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59" w:rsidRPr="003E2B4D" w:rsidRDefault="001D7559" w:rsidP="003E2B4D">
      <w:pPr>
        <w:ind w:firstLine="4536"/>
        <w:rPr>
          <w:sz w:val="20"/>
          <w:szCs w:val="20"/>
        </w:rPr>
      </w:pPr>
      <w:r w:rsidRPr="003E2B4D">
        <w:rPr>
          <w:sz w:val="20"/>
          <w:szCs w:val="20"/>
        </w:rPr>
        <w:t xml:space="preserve">Приложение 1 </w:t>
      </w:r>
    </w:p>
    <w:p w:rsidR="001D7559" w:rsidRPr="003E2B4D" w:rsidRDefault="001D7559" w:rsidP="003E2B4D">
      <w:pPr>
        <w:ind w:firstLine="4536"/>
        <w:rPr>
          <w:sz w:val="20"/>
          <w:szCs w:val="20"/>
        </w:rPr>
      </w:pPr>
      <w:r w:rsidRPr="003E2B4D">
        <w:rPr>
          <w:sz w:val="20"/>
          <w:szCs w:val="20"/>
        </w:rPr>
        <w:t xml:space="preserve">к Договору о возмездном оказании услуг по </w:t>
      </w:r>
    </w:p>
    <w:p w:rsidR="001D7559" w:rsidRPr="003E2B4D" w:rsidRDefault="001D7559" w:rsidP="003E2B4D">
      <w:pPr>
        <w:ind w:firstLine="4536"/>
        <w:rPr>
          <w:sz w:val="20"/>
          <w:szCs w:val="20"/>
        </w:rPr>
      </w:pPr>
      <w:r w:rsidRPr="003E2B4D">
        <w:rPr>
          <w:sz w:val="20"/>
          <w:szCs w:val="20"/>
        </w:rPr>
        <w:t xml:space="preserve">проведению оценки уровней профессиональных </w:t>
      </w:r>
    </w:p>
    <w:p w:rsidR="001D7559" w:rsidRPr="003E2B4D" w:rsidRDefault="001D7559" w:rsidP="003E2B4D">
      <w:pPr>
        <w:ind w:firstLine="4536"/>
        <w:rPr>
          <w:sz w:val="20"/>
        </w:rPr>
      </w:pPr>
      <w:r w:rsidRPr="003E2B4D">
        <w:rPr>
          <w:sz w:val="20"/>
          <w:szCs w:val="20"/>
        </w:rPr>
        <w:t>рисков на рабочих местах ПАО «ГК «Космос» в 2021 г</w:t>
      </w:r>
      <w:r w:rsidRPr="003E2B4D">
        <w:rPr>
          <w:sz w:val="20"/>
        </w:rPr>
        <w:t>.</w:t>
      </w:r>
    </w:p>
    <w:p w:rsidR="001D7559" w:rsidRPr="00372961" w:rsidRDefault="001D7559" w:rsidP="003E2B4D">
      <w:pPr>
        <w:rPr>
          <w:sz w:val="20"/>
        </w:rPr>
      </w:pPr>
    </w:p>
    <w:tbl>
      <w:tblPr>
        <w:tblW w:w="4639" w:type="dxa"/>
        <w:tblInd w:w="4361" w:type="dxa"/>
        <w:tblLook w:val="04A0" w:firstRow="1" w:lastRow="0" w:firstColumn="1" w:lastColumn="0" w:noHBand="0" w:noVBand="1"/>
      </w:tblPr>
      <w:tblGrid>
        <w:gridCol w:w="4639"/>
      </w:tblGrid>
      <w:tr w:rsidR="001D7559" w:rsidRPr="00D33E86" w:rsidTr="008C176C">
        <w:trPr>
          <w:trHeight w:val="1529"/>
        </w:trPr>
        <w:tc>
          <w:tcPr>
            <w:tcW w:w="4639" w:type="dxa"/>
          </w:tcPr>
          <w:p w:rsidR="001D7559" w:rsidRPr="00D33E86" w:rsidRDefault="001D7559" w:rsidP="003E2B4D">
            <w:pPr>
              <w:widowControl w:val="0"/>
              <w:autoSpaceDE w:val="0"/>
              <w:autoSpaceDN w:val="0"/>
              <w:adjustRightInd w:val="0"/>
              <w:ind w:firstLine="170"/>
            </w:pPr>
            <w:r w:rsidRPr="00D33E86">
              <w:t>УТВЕРЖДАЮ</w:t>
            </w:r>
          </w:p>
          <w:p w:rsidR="001D7559" w:rsidRPr="00372961" w:rsidRDefault="001D7559" w:rsidP="003E2B4D">
            <w:pPr>
              <w:ind w:firstLine="170"/>
              <w:jc w:val="both"/>
            </w:pPr>
            <w:r w:rsidRPr="00396673">
              <w:rPr>
                <w:color w:val="000000"/>
                <w:szCs w:val="20"/>
              </w:rPr>
              <w:t>Член правления, Генеральный менеджер</w:t>
            </w:r>
            <w:r w:rsidRPr="00396673">
              <w:t xml:space="preserve"> </w:t>
            </w:r>
          </w:p>
          <w:p w:rsidR="001D7559" w:rsidRPr="00D33E86" w:rsidRDefault="001D7559" w:rsidP="003E2B4D">
            <w:pPr>
              <w:widowControl w:val="0"/>
              <w:autoSpaceDE w:val="0"/>
              <w:autoSpaceDN w:val="0"/>
              <w:adjustRightInd w:val="0"/>
              <w:ind w:firstLine="170"/>
            </w:pPr>
            <w:r w:rsidRPr="00D33E86">
              <w:t xml:space="preserve">ПАО «ГК «Космос»  </w:t>
            </w:r>
          </w:p>
          <w:p w:rsidR="001D7559" w:rsidRPr="00DF7327" w:rsidRDefault="001D7559" w:rsidP="003E2B4D">
            <w:pPr>
              <w:widowControl w:val="0"/>
              <w:autoSpaceDE w:val="0"/>
              <w:autoSpaceDN w:val="0"/>
              <w:adjustRightInd w:val="0"/>
              <w:ind w:firstLine="170"/>
            </w:pPr>
            <w:r w:rsidRPr="00D33E86">
              <w:t xml:space="preserve">______________ </w:t>
            </w:r>
            <w:r>
              <w:t>Е.Л. Шипилова</w:t>
            </w:r>
          </w:p>
          <w:p w:rsidR="001D7559" w:rsidRPr="00D33E86" w:rsidRDefault="001D7559" w:rsidP="003E2B4D">
            <w:pPr>
              <w:widowControl w:val="0"/>
              <w:autoSpaceDE w:val="0"/>
              <w:autoSpaceDN w:val="0"/>
              <w:adjustRightInd w:val="0"/>
              <w:ind w:firstLine="170"/>
              <w:rPr>
                <w:b/>
              </w:rPr>
            </w:pPr>
            <w:r w:rsidRPr="00D33E86">
              <w:t>«_____»  ____________ 20</w:t>
            </w:r>
            <w:r>
              <w:t>21</w:t>
            </w:r>
            <w:r w:rsidRPr="00D33E86">
              <w:t xml:space="preserve"> г.</w:t>
            </w:r>
          </w:p>
        </w:tc>
      </w:tr>
    </w:tbl>
    <w:p w:rsidR="001D7559" w:rsidRDefault="001D7559" w:rsidP="001D7559">
      <w:pPr>
        <w:jc w:val="center"/>
        <w:rPr>
          <w:b/>
        </w:rPr>
      </w:pPr>
    </w:p>
    <w:p w:rsidR="001D7559" w:rsidRPr="00F807B7" w:rsidRDefault="001D7559" w:rsidP="00BB0A0F">
      <w:pPr>
        <w:jc w:val="center"/>
        <w:rPr>
          <w:b/>
          <w:caps/>
        </w:rPr>
      </w:pPr>
      <w:r w:rsidRPr="0014266B">
        <w:rPr>
          <w:b/>
        </w:rPr>
        <w:t xml:space="preserve">Техническое задание </w:t>
      </w:r>
    </w:p>
    <w:p w:rsidR="001D7559" w:rsidRDefault="001D7559" w:rsidP="00BB0A0F">
      <w:pPr>
        <w:ind w:firstLine="709"/>
        <w:jc w:val="center"/>
        <w:rPr>
          <w:b/>
        </w:rPr>
      </w:pPr>
      <w:r>
        <w:rPr>
          <w:b/>
        </w:rPr>
        <w:t>н</w:t>
      </w:r>
      <w:r w:rsidRPr="0014266B">
        <w:rPr>
          <w:b/>
        </w:rPr>
        <w:t xml:space="preserve">а выполнение работ </w:t>
      </w:r>
      <w:r>
        <w:rPr>
          <w:b/>
        </w:rPr>
        <w:t xml:space="preserve">по проведению </w:t>
      </w:r>
      <w:r w:rsidRPr="00E64093">
        <w:rPr>
          <w:b/>
        </w:rPr>
        <w:t>оценки уровней профессиональных рисков</w:t>
      </w:r>
      <w:r>
        <w:rPr>
          <w:b/>
        </w:rPr>
        <w:t xml:space="preserve"> на рабочих местах ПАО «ГК «Космос» </w:t>
      </w:r>
    </w:p>
    <w:p w:rsidR="001D7559" w:rsidRDefault="001D7559" w:rsidP="001D7559">
      <w:pPr>
        <w:spacing w:line="276" w:lineRule="auto"/>
        <w:jc w:val="center"/>
        <w:rPr>
          <w:b/>
          <w:bCs/>
          <w:caps/>
        </w:rPr>
      </w:pPr>
    </w:p>
    <w:p w:rsidR="001D7559" w:rsidRPr="001D7559" w:rsidRDefault="001D7559" w:rsidP="00356AF8">
      <w:pPr>
        <w:pStyle w:val="a6"/>
        <w:numPr>
          <w:ilvl w:val="0"/>
          <w:numId w:val="1"/>
        </w:numPr>
        <w:tabs>
          <w:tab w:val="left" w:pos="993"/>
        </w:tabs>
        <w:spacing w:line="276" w:lineRule="auto"/>
        <w:ind w:left="0" w:firstLine="567"/>
        <w:jc w:val="both"/>
        <w:rPr>
          <w:rFonts w:ascii="Times New Roman" w:hAnsi="Times New Roman"/>
        </w:rPr>
      </w:pPr>
      <w:r w:rsidRPr="001D7559">
        <w:rPr>
          <w:rFonts w:ascii="Times New Roman" w:hAnsi="Times New Roman"/>
        </w:rPr>
        <w:t xml:space="preserve">Наименование предприятия: Публичное Акционерное Общество </w:t>
      </w:r>
      <w:r>
        <w:rPr>
          <w:rFonts w:ascii="Times New Roman" w:hAnsi="Times New Roman"/>
        </w:rPr>
        <w:t>Г</w:t>
      </w:r>
      <w:r w:rsidRPr="001D7559">
        <w:rPr>
          <w:rFonts w:ascii="Times New Roman" w:hAnsi="Times New Roman"/>
        </w:rPr>
        <w:t>остиничный комплекс «Космос»</w:t>
      </w:r>
      <w:r w:rsidR="001E3ECD">
        <w:rPr>
          <w:rFonts w:ascii="Times New Roman" w:hAnsi="Times New Roman"/>
        </w:rPr>
        <w:t>.</w:t>
      </w:r>
    </w:p>
    <w:p w:rsidR="001D7559" w:rsidRPr="001D7559" w:rsidRDefault="001D7559" w:rsidP="00356AF8">
      <w:pPr>
        <w:pStyle w:val="a6"/>
        <w:numPr>
          <w:ilvl w:val="0"/>
          <w:numId w:val="1"/>
        </w:numPr>
        <w:tabs>
          <w:tab w:val="left" w:pos="993"/>
        </w:tabs>
        <w:spacing w:line="276" w:lineRule="auto"/>
        <w:ind w:left="0" w:firstLine="567"/>
        <w:jc w:val="both"/>
        <w:rPr>
          <w:rFonts w:ascii="Times New Roman" w:hAnsi="Times New Roman"/>
        </w:rPr>
      </w:pPr>
      <w:r w:rsidRPr="001D7559">
        <w:rPr>
          <w:rFonts w:ascii="Times New Roman" w:hAnsi="Times New Roman"/>
        </w:rPr>
        <w:t>Место проведения работ</w:t>
      </w:r>
      <w:r w:rsidRPr="00783C6A">
        <w:rPr>
          <w:rFonts w:ascii="Times New Roman" w:hAnsi="Times New Roman" w:cs="Times New Roman"/>
        </w:rPr>
        <w:t xml:space="preserve">: </w:t>
      </w:r>
      <w:r w:rsidR="001E3ECD" w:rsidRPr="002A59CE">
        <w:rPr>
          <w:color w:val="000000"/>
          <w:spacing w:val="-6"/>
        </w:rPr>
        <w:t>129366,</w:t>
      </w:r>
      <w:r w:rsidR="001E3ECD">
        <w:rPr>
          <w:color w:val="000000"/>
          <w:spacing w:val="-6"/>
        </w:rPr>
        <w:t xml:space="preserve"> </w:t>
      </w:r>
      <w:r w:rsidRPr="00783C6A">
        <w:rPr>
          <w:rFonts w:ascii="Times New Roman" w:hAnsi="Times New Roman" w:cs="Times New Roman"/>
        </w:rPr>
        <w:t>г. Москва, проспект Мира, д.150.</w:t>
      </w:r>
    </w:p>
    <w:p w:rsidR="001D7559" w:rsidRPr="001D7559" w:rsidRDefault="001D7559" w:rsidP="00356AF8">
      <w:pPr>
        <w:pStyle w:val="a6"/>
        <w:numPr>
          <w:ilvl w:val="0"/>
          <w:numId w:val="1"/>
        </w:numPr>
        <w:tabs>
          <w:tab w:val="left" w:pos="993"/>
        </w:tabs>
        <w:spacing w:line="276" w:lineRule="auto"/>
        <w:ind w:left="0" w:firstLine="567"/>
        <w:jc w:val="both"/>
        <w:rPr>
          <w:rFonts w:ascii="Times New Roman" w:hAnsi="Times New Roman"/>
        </w:rPr>
      </w:pPr>
      <w:r w:rsidRPr="001D7559">
        <w:rPr>
          <w:rFonts w:ascii="Times New Roman" w:hAnsi="Times New Roman"/>
        </w:rPr>
        <w:t>Нормативно-правовое регулирование условий оказания услуг:</w:t>
      </w:r>
    </w:p>
    <w:p w:rsidR="001D7559" w:rsidRPr="006D3AB2" w:rsidRDefault="001D7559" w:rsidP="00356AF8">
      <w:pPr>
        <w:pStyle w:val="a6"/>
        <w:numPr>
          <w:ilvl w:val="1"/>
          <w:numId w:val="1"/>
        </w:numPr>
        <w:tabs>
          <w:tab w:val="left" w:pos="993"/>
        </w:tabs>
        <w:spacing w:line="276" w:lineRule="auto"/>
        <w:ind w:left="0" w:firstLine="567"/>
        <w:jc w:val="both"/>
        <w:rPr>
          <w:rFonts w:ascii="Times New Roman" w:hAnsi="Times New Roman"/>
          <w:b/>
        </w:rPr>
      </w:pPr>
      <w:r w:rsidRPr="00C653F2">
        <w:rPr>
          <w:rStyle w:val="s3"/>
          <w:rFonts w:ascii="Times New Roman" w:hAnsi="Times New Roman"/>
          <w:color w:val="000000"/>
        </w:rPr>
        <w:t xml:space="preserve"> Статья 209, 211, 212, 219 </w:t>
      </w:r>
      <w:r w:rsidRPr="00C653F2">
        <w:rPr>
          <w:rFonts w:ascii="Times New Roman" w:hAnsi="Times New Roman"/>
          <w:color w:val="000000"/>
        </w:rPr>
        <w:t>Трудового кодекса</w:t>
      </w:r>
      <w:r w:rsidRPr="006D3AB2">
        <w:rPr>
          <w:rFonts w:ascii="Times New Roman" w:hAnsi="Times New Roman"/>
          <w:color w:val="000000"/>
        </w:rPr>
        <w:t xml:space="preserve"> Российской Федерации от 30.12.2001 № 197-ФЗ;</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Fonts w:ascii="Times New Roman" w:hAnsi="Times New Roman"/>
          <w:color w:val="000000"/>
        </w:rPr>
        <w:t xml:space="preserve"> </w:t>
      </w:r>
      <w:r w:rsidRPr="006D3AB2">
        <w:rPr>
          <w:rStyle w:val="s3"/>
          <w:rFonts w:ascii="Times New Roman" w:hAnsi="Times New Roman"/>
          <w:color w:val="000000"/>
        </w:rPr>
        <w:t>Пункт 33, 34, 35 Приказа Минтруда России от 19.08.2016 № 438н «Об утверждении Типового положения о системе управления охраной труда»;</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 xml:space="preserve">Приказ </w:t>
      </w:r>
      <w:proofErr w:type="spellStart"/>
      <w:r w:rsidRPr="006D3AB2">
        <w:rPr>
          <w:rStyle w:val="s3"/>
          <w:rFonts w:ascii="Times New Roman" w:hAnsi="Times New Roman"/>
          <w:color w:val="000000"/>
        </w:rPr>
        <w:t>Роструда</w:t>
      </w:r>
      <w:proofErr w:type="spellEnd"/>
      <w:r w:rsidRPr="006D3AB2">
        <w:rPr>
          <w:rStyle w:val="s3"/>
          <w:rFonts w:ascii="Times New Roman" w:hAnsi="Times New Roman"/>
          <w:color w:val="000000"/>
        </w:rPr>
        <w:t xml:space="preserve"> России от 21.03.2019 г. № 77 «Об </w:t>
      </w:r>
      <w:proofErr w:type="gramStart"/>
      <w:r w:rsidRPr="006D3AB2">
        <w:rPr>
          <w:rStyle w:val="s3"/>
          <w:rFonts w:ascii="Times New Roman" w:hAnsi="Times New Roman"/>
          <w:color w:val="000000"/>
        </w:rPr>
        <w:t>утверждении  Методических</w:t>
      </w:r>
      <w:proofErr w:type="gramEnd"/>
      <w:r w:rsidRPr="006D3AB2">
        <w:rPr>
          <w:rStyle w:val="s3"/>
          <w:rFonts w:ascii="Times New Roman" w:hAnsi="Times New Roman"/>
          <w:color w:val="000000"/>
        </w:rPr>
        <w:t xml:space="preserve"> рекомендаций по проверке создания и обеспечения функционирования системы управления охраной труда»; </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ГОСТ Р 54934-2012/OHSAS 18001:2007 «Системы менеджмента безопасности труда и охраны здоровья. Требования»;</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ГОСТ Р 51901.23-2012. «Менеджмент риска. Реестр риска. Руководство по оценке риска опасных событий для включения в реестр риска»;</w:t>
      </w:r>
    </w:p>
    <w:p w:rsidR="001D7559" w:rsidRPr="006D3AB2"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ГОСТ 12.0.230.1-2015 «ССБТ. Системы управления охраной труда. Руководство по применению ГОСТ 12.0.230-2007»;</w:t>
      </w:r>
    </w:p>
    <w:p w:rsidR="001D7559" w:rsidRDefault="001D7559" w:rsidP="00356AF8">
      <w:pPr>
        <w:pStyle w:val="a6"/>
        <w:numPr>
          <w:ilvl w:val="1"/>
          <w:numId w:val="1"/>
        </w:numPr>
        <w:tabs>
          <w:tab w:val="left" w:pos="993"/>
        </w:tabs>
        <w:spacing w:line="276" w:lineRule="auto"/>
        <w:ind w:left="0" w:firstLine="567"/>
        <w:jc w:val="both"/>
        <w:rPr>
          <w:rStyle w:val="s3"/>
          <w:rFonts w:ascii="Times New Roman" w:hAnsi="Times New Roman"/>
          <w:color w:val="000000"/>
        </w:rPr>
      </w:pPr>
      <w:r w:rsidRPr="006D3AB2">
        <w:rPr>
          <w:rStyle w:val="s3"/>
          <w:rFonts w:ascii="Times New Roman" w:hAnsi="Times New Roman"/>
          <w:color w:val="000000"/>
        </w:rPr>
        <w:t>ГОСТ 12.0.230.2-2015 «ССБТ. Системы управления охраной труда в организациях. Оценка соответствия. Требования.</w:t>
      </w:r>
    </w:p>
    <w:p w:rsidR="00D95C53" w:rsidRPr="000C21FA" w:rsidRDefault="00D95C53" w:rsidP="00356AF8">
      <w:pPr>
        <w:pStyle w:val="a6"/>
        <w:tabs>
          <w:tab w:val="left" w:pos="993"/>
        </w:tabs>
        <w:spacing w:line="276" w:lineRule="auto"/>
        <w:ind w:left="0" w:firstLine="567"/>
        <w:jc w:val="both"/>
        <w:rPr>
          <w:rStyle w:val="s3"/>
          <w:rFonts w:ascii="Times New Roman" w:hAnsi="Times New Roman"/>
          <w:color w:val="000000"/>
          <w:sz w:val="16"/>
        </w:rPr>
      </w:pPr>
    </w:p>
    <w:p w:rsidR="001D7559" w:rsidRPr="006D3AB2" w:rsidRDefault="001D7559" w:rsidP="00356AF8">
      <w:pPr>
        <w:pStyle w:val="a6"/>
        <w:numPr>
          <w:ilvl w:val="0"/>
          <w:numId w:val="1"/>
        </w:numPr>
        <w:tabs>
          <w:tab w:val="left" w:pos="993"/>
        </w:tabs>
        <w:spacing w:line="276" w:lineRule="auto"/>
        <w:ind w:left="0" w:firstLine="567"/>
        <w:jc w:val="both"/>
        <w:rPr>
          <w:rFonts w:ascii="Times New Roman" w:hAnsi="Times New Roman"/>
          <w:b/>
          <w:bCs/>
        </w:rPr>
      </w:pPr>
      <w:r w:rsidRPr="006D3AB2">
        <w:rPr>
          <w:rFonts w:ascii="Times New Roman" w:hAnsi="Times New Roman"/>
          <w:b/>
          <w:bCs/>
        </w:rPr>
        <w:t>Предмет, цели и объем работ по оказанию услуг</w:t>
      </w:r>
    </w:p>
    <w:p w:rsidR="001D7559" w:rsidRDefault="001D7559" w:rsidP="00356AF8">
      <w:pPr>
        <w:pStyle w:val="p5"/>
        <w:numPr>
          <w:ilvl w:val="1"/>
          <w:numId w:val="1"/>
        </w:numPr>
        <w:shd w:val="clear" w:color="auto" w:fill="FFFFFF"/>
        <w:autoSpaceDE w:val="0"/>
        <w:autoSpaceDN w:val="0"/>
        <w:adjustRightInd w:val="0"/>
        <w:spacing w:before="0" w:beforeAutospacing="0" w:after="0" w:line="276" w:lineRule="auto"/>
        <w:ind w:left="0" w:firstLine="567"/>
        <w:jc w:val="both"/>
        <w:outlineLvl w:val="1"/>
      </w:pPr>
      <w:r w:rsidRPr="001D7559">
        <w:rPr>
          <w:b/>
          <w:color w:val="000000"/>
        </w:rPr>
        <w:t>Предмет</w:t>
      </w:r>
      <w:r w:rsidRPr="001D7559">
        <w:rPr>
          <w:color w:val="000000"/>
        </w:rPr>
        <w:t xml:space="preserve"> оказания услуг: </w:t>
      </w:r>
      <w:bookmarkStart w:id="0" w:name="_GoBack"/>
      <w:r w:rsidRPr="001D7559">
        <w:rPr>
          <w:color w:val="000000"/>
        </w:rPr>
        <w:t>оценка профессиональных рисков и разработка методики оценки и управления профессиональными рисками на рабочих местах</w:t>
      </w:r>
      <w:bookmarkEnd w:id="0"/>
      <w:r w:rsidRPr="001D7559">
        <w:rPr>
          <w:color w:val="000000"/>
        </w:rPr>
        <w:t xml:space="preserve"> </w:t>
      </w:r>
      <w:r>
        <w:t xml:space="preserve">в </w:t>
      </w:r>
      <w:r w:rsidRPr="007917E5">
        <w:t>подразделени</w:t>
      </w:r>
      <w:r>
        <w:t>ях П</w:t>
      </w:r>
      <w:r w:rsidRPr="00D7796A">
        <w:t>АО «ГК «Космос»</w:t>
      </w:r>
      <w:r>
        <w:t xml:space="preserve">. </w:t>
      </w:r>
    </w:p>
    <w:p w:rsidR="001D7559" w:rsidRPr="006D3AB2" w:rsidRDefault="001D7559" w:rsidP="00356AF8">
      <w:pPr>
        <w:pStyle w:val="p5"/>
        <w:numPr>
          <w:ilvl w:val="1"/>
          <w:numId w:val="1"/>
        </w:numPr>
        <w:shd w:val="clear" w:color="auto" w:fill="FFFFFF"/>
        <w:spacing w:before="0" w:beforeAutospacing="0" w:after="0" w:afterAutospacing="0" w:line="276" w:lineRule="auto"/>
        <w:ind w:left="0" w:firstLine="567"/>
        <w:jc w:val="both"/>
        <w:rPr>
          <w:color w:val="000000"/>
        </w:rPr>
      </w:pPr>
      <w:r w:rsidRPr="006D3AB2">
        <w:rPr>
          <w:b/>
          <w:color w:val="000000"/>
        </w:rPr>
        <w:t>Целями</w:t>
      </w:r>
      <w:r w:rsidRPr="006D3AB2">
        <w:rPr>
          <w:color w:val="000000"/>
        </w:rPr>
        <w:t xml:space="preserve"> данной услуги является </w:t>
      </w:r>
      <w:r w:rsidRPr="006D3AB2">
        <w:rPr>
          <w:rStyle w:val="s3"/>
          <w:color w:val="000000"/>
        </w:rPr>
        <w:t>обеспечение действенного механизма функционирования системы управления охраной труда</w:t>
      </w:r>
      <w:r w:rsidRPr="006D3AB2">
        <w:t xml:space="preserve"> </w:t>
      </w:r>
      <w:r w:rsidR="001E3ECD">
        <w:t>в П</w:t>
      </w:r>
      <w:r w:rsidR="001E3ECD" w:rsidRPr="00D7796A">
        <w:t>АО «ГК «Космос»</w:t>
      </w:r>
      <w:r w:rsidR="001E3ECD">
        <w:t xml:space="preserve"> </w:t>
      </w:r>
      <w:r w:rsidRPr="006D3AB2">
        <w:rPr>
          <w:color w:val="000000"/>
        </w:rPr>
        <w:t>путем оценки профессиональных рисков и разработки методики оценки и управления профессиональными рисками</w:t>
      </w:r>
      <w:r w:rsidRPr="006D3AB2">
        <w:t>:</w:t>
      </w:r>
    </w:p>
    <w:p w:rsidR="001D7559" w:rsidRPr="006D3AB2" w:rsidRDefault="001D7559" w:rsidP="00356AF8">
      <w:pPr>
        <w:pStyle w:val="p5"/>
        <w:shd w:val="clear" w:color="auto" w:fill="FFFFFF"/>
        <w:spacing w:before="0" w:beforeAutospacing="0" w:after="0" w:afterAutospacing="0" w:line="276" w:lineRule="auto"/>
        <w:ind w:firstLine="567"/>
        <w:jc w:val="both"/>
        <w:rPr>
          <w:color w:val="000000"/>
        </w:rPr>
      </w:pPr>
      <w:r w:rsidRPr="006D3AB2">
        <w:rPr>
          <w:color w:val="000000"/>
        </w:rPr>
        <w:t>- идентификация опасностей, оценка и методы управление профессиональными рисками;</w:t>
      </w:r>
    </w:p>
    <w:p w:rsidR="001D7559" w:rsidRPr="006D3AB2" w:rsidRDefault="001D7559" w:rsidP="00356AF8">
      <w:pPr>
        <w:pStyle w:val="p5"/>
        <w:shd w:val="clear" w:color="auto" w:fill="FFFFFF"/>
        <w:spacing w:before="0" w:beforeAutospacing="0" w:after="0" w:afterAutospacing="0" w:line="276" w:lineRule="auto"/>
        <w:ind w:firstLine="567"/>
        <w:jc w:val="both"/>
        <w:rPr>
          <w:color w:val="000000"/>
        </w:rPr>
      </w:pPr>
      <w:r w:rsidRPr="006D3AB2">
        <w:rPr>
          <w:color w:val="000000"/>
        </w:rPr>
        <w:t>- выявление, сокращение или устранение величины риска для работников;</w:t>
      </w:r>
    </w:p>
    <w:p w:rsidR="001D7559" w:rsidRPr="006D3AB2" w:rsidRDefault="001D7559" w:rsidP="00356AF8">
      <w:pPr>
        <w:pStyle w:val="p5"/>
        <w:shd w:val="clear" w:color="auto" w:fill="FFFFFF"/>
        <w:spacing w:before="0" w:beforeAutospacing="0" w:after="0" w:afterAutospacing="0" w:line="276" w:lineRule="auto"/>
        <w:ind w:firstLine="567"/>
        <w:jc w:val="both"/>
        <w:rPr>
          <w:color w:val="000000"/>
        </w:rPr>
      </w:pPr>
      <w:r w:rsidRPr="006D3AB2">
        <w:rPr>
          <w:color w:val="000000"/>
        </w:rPr>
        <w:t>- внедрение оценки и управления профессиональными рисками в процесс функционирования системы управления охраной труда;</w:t>
      </w:r>
    </w:p>
    <w:p w:rsidR="001D7559" w:rsidRPr="006D3AB2" w:rsidRDefault="001D7559" w:rsidP="00356AF8">
      <w:pPr>
        <w:pStyle w:val="p5"/>
        <w:shd w:val="clear" w:color="auto" w:fill="FFFFFF"/>
        <w:spacing w:before="0" w:beforeAutospacing="0" w:after="0" w:afterAutospacing="0" w:line="276" w:lineRule="auto"/>
        <w:ind w:firstLine="567"/>
        <w:jc w:val="both"/>
        <w:rPr>
          <w:color w:val="000000"/>
        </w:rPr>
      </w:pPr>
      <w:r w:rsidRPr="006D3AB2">
        <w:rPr>
          <w:color w:val="000000"/>
        </w:rPr>
        <w:lastRenderedPageBreak/>
        <w:t>- формирование плана мероприятий по результатам процедуры оценки рисков;</w:t>
      </w:r>
    </w:p>
    <w:p w:rsidR="001D7559" w:rsidRPr="006D3AB2" w:rsidRDefault="001D7559" w:rsidP="00356AF8">
      <w:pPr>
        <w:pStyle w:val="p5"/>
        <w:shd w:val="clear" w:color="auto" w:fill="FFFFFF"/>
        <w:spacing w:before="0" w:beforeAutospacing="0" w:after="0" w:afterAutospacing="0" w:line="276" w:lineRule="auto"/>
        <w:ind w:firstLine="567"/>
        <w:jc w:val="both"/>
        <w:rPr>
          <w:color w:val="000000"/>
        </w:rPr>
      </w:pPr>
      <w:r w:rsidRPr="006D3AB2">
        <w:rPr>
          <w:color w:val="000000"/>
        </w:rPr>
        <w:t>- снижение экономических потерь, возникающих в результате несчастных случаев на производстве и профессиональных заболеваний.</w:t>
      </w:r>
    </w:p>
    <w:p w:rsidR="001D7559" w:rsidRPr="006D3AB2" w:rsidRDefault="001D7559" w:rsidP="00356AF8">
      <w:pPr>
        <w:pStyle w:val="p5"/>
        <w:numPr>
          <w:ilvl w:val="1"/>
          <w:numId w:val="1"/>
        </w:numPr>
        <w:shd w:val="clear" w:color="auto" w:fill="FFFFFF" w:themeFill="background1"/>
        <w:spacing w:before="0" w:beforeAutospacing="0" w:after="0" w:afterAutospacing="0" w:line="276" w:lineRule="auto"/>
        <w:ind w:left="0" w:firstLine="567"/>
        <w:jc w:val="both"/>
        <w:rPr>
          <w:color w:val="000000"/>
        </w:rPr>
      </w:pPr>
      <w:r w:rsidRPr="006D3AB2">
        <w:rPr>
          <w:b/>
          <w:color w:val="000000"/>
        </w:rPr>
        <w:t>Объем работ</w:t>
      </w:r>
      <w:r w:rsidRPr="006D3AB2">
        <w:rPr>
          <w:color w:val="000000"/>
        </w:rPr>
        <w:t xml:space="preserve"> по оценке профессиональных рисков: </w:t>
      </w:r>
      <w:r w:rsidR="009651C4">
        <w:rPr>
          <w:color w:val="000000"/>
        </w:rPr>
        <w:t xml:space="preserve">рабочие места </w:t>
      </w:r>
      <w:r w:rsidRPr="006D3AB2">
        <w:rPr>
          <w:color w:val="000000"/>
        </w:rPr>
        <w:t xml:space="preserve">согласно </w:t>
      </w:r>
      <w:r w:rsidR="00356AF8">
        <w:rPr>
          <w:color w:val="000000"/>
        </w:rPr>
        <w:t>Ш</w:t>
      </w:r>
      <w:r w:rsidRPr="006D3AB2">
        <w:rPr>
          <w:color w:val="000000"/>
        </w:rPr>
        <w:t>татному расписанию</w:t>
      </w:r>
      <w:r w:rsidR="009651C4">
        <w:rPr>
          <w:color w:val="000000"/>
        </w:rPr>
        <w:t xml:space="preserve"> (Приложение 1</w:t>
      </w:r>
      <w:r w:rsidR="00356AF8">
        <w:rPr>
          <w:color w:val="000000"/>
        </w:rPr>
        <w:t xml:space="preserve"> – предоставляется по </w:t>
      </w:r>
      <w:proofErr w:type="gramStart"/>
      <w:r w:rsidR="00356AF8">
        <w:rPr>
          <w:color w:val="000000"/>
        </w:rPr>
        <w:t>запросу  Исполнителя</w:t>
      </w:r>
      <w:proofErr w:type="gramEnd"/>
      <w:r w:rsidR="00BB0A0F">
        <w:rPr>
          <w:color w:val="000000"/>
        </w:rPr>
        <w:t>).</w:t>
      </w:r>
      <w:r w:rsidR="00356AF8" w:rsidRPr="00356AF8">
        <w:rPr>
          <w:color w:val="000000"/>
        </w:rPr>
        <w:t xml:space="preserve"> </w:t>
      </w:r>
    </w:p>
    <w:p w:rsidR="001D7559" w:rsidRPr="006D3AB2" w:rsidRDefault="001D7559" w:rsidP="00356AF8">
      <w:pPr>
        <w:pStyle w:val="p5"/>
        <w:numPr>
          <w:ilvl w:val="1"/>
          <w:numId w:val="1"/>
        </w:numPr>
        <w:shd w:val="clear" w:color="auto" w:fill="FFFFFF"/>
        <w:spacing w:before="0" w:beforeAutospacing="0" w:after="0" w:afterAutospacing="0" w:line="276" w:lineRule="auto"/>
        <w:ind w:left="0" w:firstLine="567"/>
        <w:jc w:val="both"/>
        <w:rPr>
          <w:color w:val="000000"/>
        </w:rPr>
      </w:pPr>
      <w:r w:rsidRPr="006D3AB2">
        <w:rPr>
          <w:b/>
          <w:color w:val="000000"/>
        </w:rPr>
        <w:t>Критерием оценки полноты и качества</w:t>
      </w:r>
      <w:r w:rsidRPr="006D3AB2">
        <w:rPr>
          <w:color w:val="000000"/>
        </w:rPr>
        <w:t xml:space="preserve"> Услуг является соответствие требованиям нормативных документов, приведенных в разделе 3 настоящего Технического задания </w:t>
      </w:r>
      <w:r w:rsidR="00487341">
        <w:rPr>
          <w:color w:val="000000"/>
        </w:rPr>
        <w:t xml:space="preserve">и иные требования, указанные в договоре </w:t>
      </w:r>
      <w:r w:rsidRPr="006D3AB2">
        <w:rPr>
          <w:color w:val="000000"/>
        </w:rPr>
        <w:t>и в приложениях к нему.</w:t>
      </w:r>
    </w:p>
    <w:p w:rsidR="00D95C53" w:rsidRPr="000C21FA" w:rsidRDefault="00D95C53" w:rsidP="00356AF8">
      <w:pPr>
        <w:pStyle w:val="a6"/>
        <w:tabs>
          <w:tab w:val="left" w:pos="993"/>
        </w:tabs>
        <w:spacing w:line="276" w:lineRule="auto"/>
        <w:ind w:left="0" w:firstLine="567"/>
        <w:jc w:val="both"/>
        <w:rPr>
          <w:rFonts w:ascii="Times New Roman" w:hAnsi="Times New Roman"/>
          <w:b/>
          <w:bCs/>
          <w:sz w:val="16"/>
        </w:rPr>
      </w:pPr>
    </w:p>
    <w:p w:rsidR="001D7559" w:rsidRPr="006D3AB2" w:rsidRDefault="001D7559" w:rsidP="00356AF8">
      <w:pPr>
        <w:pStyle w:val="a6"/>
        <w:numPr>
          <w:ilvl w:val="0"/>
          <w:numId w:val="1"/>
        </w:numPr>
        <w:tabs>
          <w:tab w:val="left" w:pos="993"/>
        </w:tabs>
        <w:spacing w:line="276" w:lineRule="auto"/>
        <w:ind w:left="0" w:firstLine="567"/>
        <w:jc w:val="both"/>
        <w:rPr>
          <w:rFonts w:ascii="Times New Roman" w:hAnsi="Times New Roman"/>
          <w:b/>
          <w:bCs/>
        </w:rPr>
      </w:pPr>
      <w:r w:rsidRPr="006D3AB2">
        <w:rPr>
          <w:rFonts w:ascii="Times New Roman" w:hAnsi="Times New Roman"/>
          <w:b/>
          <w:bCs/>
        </w:rPr>
        <w:t>Общие требования к услугам.</w:t>
      </w:r>
    </w:p>
    <w:p w:rsidR="001D7559" w:rsidRPr="006D3AB2" w:rsidRDefault="001D7559" w:rsidP="00356AF8">
      <w:pPr>
        <w:widowControl w:val="0"/>
        <w:autoSpaceDE w:val="0"/>
        <w:autoSpaceDN w:val="0"/>
        <w:adjustRightInd w:val="0"/>
        <w:spacing w:line="276" w:lineRule="auto"/>
        <w:ind w:firstLine="567"/>
        <w:jc w:val="both"/>
        <w:rPr>
          <w:color w:val="000000"/>
        </w:rPr>
      </w:pPr>
      <w:r w:rsidRPr="006D3AB2">
        <w:rPr>
          <w:color w:val="000000"/>
        </w:rPr>
        <w:t>5.1. Исполнитель обязуется оказать услуги надлежащего качества в соответствии с требованиями действующего законодательства.</w:t>
      </w:r>
    </w:p>
    <w:p w:rsidR="001D7559" w:rsidRPr="006D3AB2" w:rsidRDefault="001D7559" w:rsidP="00356AF8">
      <w:pPr>
        <w:widowControl w:val="0"/>
        <w:autoSpaceDE w:val="0"/>
        <w:autoSpaceDN w:val="0"/>
        <w:adjustRightInd w:val="0"/>
        <w:spacing w:line="276" w:lineRule="auto"/>
        <w:ind w:firstLine="567"/>
        <w:jc w:val="both"/>
      </w:pPr>
      <w:r w:rsidRPr="006D3AB2">
        <w:t>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труда с учетом мнения Российской трехсторонней комиссии по регулированию социально-трудовых отношений и Методиками, которыми определены содержание и порядок проведения комплекса работ по этапам, а также порядок, сроки оформления их результатов.</w:t>
      </w:r>
    </w:p>
    <w:p w:rsidR="001D7559" w:rsidRPr="006D3AB2" w:rsidRDefault="001D7559" w:rsidP="007B7D75">
      <w:pPr>
        <w:pStyle w:val="p5"/>
        <w:widowControl w:val="0"/>
        <w:shd w:val="clear" w:color="auto" w:fill="FFFFFF" w:themeFill="background1"/>
        <w:autoSpaceDE w:val="0"/>
        <w:autoSpaceDN w:val="0"/>
        <w:adjustRightInd w:val="0"/>
        <w:spacing w:before="0" w:beforeAutospacing="0" w:after="0" w:afterAutospacing="0" w:line="276" w:lineRule="auto"/>
        <w:ind w:firstLine="567"/>
        <w:jc w:val="both"/>
      </w:pPr>
      <w:r w:rsidRPr="006D3AB2">
        <w:t xml:space="preserve">Заказчик до начала выполнения услуг Исполнителем </w:t>
      </w:r>
      <w:r w:rsidR="00911C38" w:rsidRPr="006D3AB2">
        <w:t>утверждает</w:t>
      </w:r>
      <w:r w:rsidR="00911C38">
        <w:t xml:space="preserve"> П</w:t>
      </w:r>
      <w:r w:rsidR="00911C38" w:rsidRPr="006D3AB2">
        <w:t>еречень рабочих мест</w:t>
      </w:r>
      <w:r w:rsidR="00911C38">
        <w:rPr>
          <w:color w:val="000000"/>
        </w:rPr>
        <w:t>,</w:t>
      </w:r>
      <w:r w:rsidR="00911C38" w:rsidRPr="006D3AB2">
        <w:t xml:space="preserve"> </w:t>
      </w:r>
      <w:r w:rsidRPr="006D3AB2">
        <w:t>на которых будет проводиться оценка профессиональных рисков</w:t>
      </w:r>
      <w:r w:rsidR="00911C38">
        <w:t xml:space="preserve"> </w:t>
      </w:r>
      <w:r w:rsidR="00911C38">
        <w:rPr>
          <w:color w:val="000000"/>
        </w:rPr>
        <w:t>(Приложение 2)</w:t>
      </w:r>
      <w:r w:rsidRPr="006D3AB2">
        <w:t>.</w:t>
      </w:r>
      <w:r w:rsidR="00911C38" w:rsidRPr="00911C38">
        <w:t xml:space="preserve"> </w:t>
      </w:r>
    </w:p>
    <w:p w:rsidR="001D7559" w:rsidRPr="006D3AB2" w:rsidRDefault="001D7559" w:rsidP="00356AF8">
      <w:pPr>
        <w:widowControl w:val="0"/>
        <w:autoSpaceDE w:val="0"/>
        <w:autoSpaceDN w:val="0"/>
        <w:adjustRightInd w:val="0"/>
        <w:spacing w:line="276" w:lineRule="auto"/>
        <w:ind w:firstLine="567"/>
        <w:jc w:val="both"/>
      </w:pPr>
      <w:r w:rsidRPr="006D3AB2">
        <w:t>Заказчик предоставляет по письменному запросу Исполнителя документацию по охране труда, необходимую для оказания услуг в соответствии с настоящим техническим заданием (действующие локальные документы, статистические данные, результаты специальной оценки условий труда и др.) в случаях, не противоречащих действующему законодательству.</w:t>
      </w:r>
    </w:p>
    <w:p w:rsidR="001D7559" w:rsidRPr="006D3AB2" w:rsidRDefault="001D7559" w:rsidP="00356AF8">
      <w:pPr>
        <w:widowControl w:val="0"/>
        <w:autoSpaceDE w:val="0"/>
        <w:autoSpaceDN w:val="0"/>
        <w:adjustRightInd w:val="0"/>
        <w:spacing w:line="276" w:lineRule="auto"/>
        <w:ind w:firstLine="567"/>
        <w:jc w:val="both"/>
      </w:pPr>
      <w:r w:rsidRPr="006D3AB2">
        <w:t>В ходе оказания услуг Исполнитель должен организовать следующие мероприятия:</w:t>
      </w:r>
    </w:p>
    <w:p w:rsidR="001D7559" w:rsidRPr="006D3AB2" w:rsidRDefault="001D7559" w:rsidP="00356AF8">
      <w:pPr>
        <w:pStyle w:val="a6"/>
        <w:widowControl w:val="0"/>
        <w:numPr>
          <w:ilvl w:val="0"/>
          <w:numId w:val="3"/>
        </w:numPr>
        <w:autoSpaceDE w:val="0"/>
        <w:autoSpaceDN w:val="0"/>
        <w:adjustRightInd w:val="0"/>
        <w:spacing w:line="276" w:lineRule="auto"/>
        <w:ind w:left="0" w:firstLine="567"/>
        <w:jc w:val="both"/>
        <w:rPr>
          <w:rFonts w:ascii="Times New Roman" w:hAnsi="Times New Roman"/>
        </w:rPr>
      </w:pPr>
      <w:r w:rsidRPr="006D3AB2">
        <w:rPr>
          <w:rFonts w:ascii="Times New Roman" w:hAnsi="Times New Roman"/>
        </w:rPr>
        <w:t>провести процесс идентификации опасностей на рабочих местах при выполнении всех видов работ в условиях нормального режима трудовой деятельности, при выполнении нестандартных видов деятельности и в случае аварийных ситуаций;</w:t>
      </w:r>
    </w:p>
    <w:p w:rsidR="001D7559" w:rsidRPr="006D3AB2" w:rsidRDefault="001D7559" w:rsidP="00356AF8">
      <w:pPr>
        <w:pStyle w:val="a6"/>
        <w:widowControl w:val="0"/>
        <w:numPr>
          <w:ilvl w:val="0"/>
          <w:numId w:val="3"/>
        </w:numPr>
        <w:autoSpaceDE w:val="0"/>
        <w:autoSpaceDN w:val="0"/>
        <w:adjustRightInd w:val="0"/>
        <w:spacing w:line="276" w:lineRule="auto"/>
        <w:ind w:left="0" w:firstLine="567"/>
        <w:jc w:val="both"/>
        <w:rPr>
          <w:rFonts w:ascii="Times New Roman" w:hAnsi="Times New Roman"/>
        </w:rPr>
      </w:pPr>
      <w:r w:rsidRPr="006D3AB2">
        <w:rPr>
          <w:rFonts w:ascii="Times New Roman" w:hAnsi="Times New Roman"/>
        </w:rPr>
        <w:t>организовать и провести процесс оценки рисков идентифицированных опасностей с определением уровней рисков на рабочих местах;</w:t>
      </w:r>
    </w:p>
    <w:p w:rsidR="001D7559" w:rsidRPr="006D3AB2" w:rsidRDefault="001D7559" w:rsidP="00356AF8">
      <w:pPr>
        <w:pStyle w:val="a6"/>
        <w:widowControl w:val="0"/>
        <w:numPr>
          <w:ilvl w:val="0"/>
          <w:numId w:val="3"/>
        </w:numPr>
        <w:autoSpaceDE w:val="0"/>
        <w:autoSpaceDN w:val="0"/>
        <w:adjustRightInd w:val="0"/>
        <w:spacing w:line="276" w:lineRule="auto"/>
        <w:ind w:left="0" w:firstLine="567"/>
        <w:jc w:val="both"/>
        <w:rPr>
          <w:rFonts w:ascii="Times New Roman" w:hAnsi="Times New Roman"/>
        </w:rPr>
      </w:pPr>
      <w:r w:rsidRPr="006D3AB2">
        <w:rPr>
          <w:rFonts w:ascii="Times New Roman" w:hAnsi="Times New Roman"/>
        </w:rPr>
        <w:t>провести анализ и согласование результатов оценки рисков;</w:t>
      </w:r>
    </w:p>
    <w:p w:rsidR="001D7559" w:rsidRPr="006D3AB2" w:rsidRDefault="001D7559" w:rsidP="00356AF8">
      <w:pPr>
        <w:pStyle w:val="a6"/>
        <w:widowControl w:val="0"/>
        <w:numPr>
          <w:ilvl w:val="0"/>
          <w:numId w:val="3"/>
        </w:numPr>
        <w:autoSpaceDE w:val="0"/>
        <w:autoSpaceDN w:val="0"/>
        <w:adjustRightInd w:val="0"/>
        <w:spacing w:line="276" w:lineRule="auto"/>
        <w:ind w:left="0" w:firstLine="567"/>
        <w:jc w:val="both"/>
        <w:rPr>
          <w:rFonts w:ascii="Times New Roman" w:hAnsi="Times New Roman"/>
        </w:rPr>
      </w:pPr>
      <w:r w:rsidRPr="006D3AB2">
        <w:rPr>
          <w:rFonts w:ascii="Times New Roman" w:hAnsi="Times New Roman"/>
        </w:rPr>
        <w:t>разработать план мероприятий по снижению и управлению рисками с учетом приоритета</w:t>
      </w:r>
      <w:r>
        <w:rPr>
          <w:rFonts w:ascii="Times New Roman" w:hAnsi="Times New Roman"/>
        </w:rPr>
        <w:t xml:space="preserve"> мер управления;</w:t>
      </w:r>
    </w:p>
    <w:p w:rsidR="001D7559" w:rsidRPr="006D3AB2" w:rsidRDefault="001D7559" w:rsidP="00356AF8">
      <w:pPr>
        <w:pStyle w:val="a6"/>
        <w:widowControl w:val="0"/>
        <w:numPr>
          <w:ilvl w:val="0"/>
          <w:numId w:val="3"/>
        </w:numPr>
        <w:autoSpaceDE w:val="0"/>
        <w:autoSpaceDN w:val="0"/>
        <w:adjustRightInd w:val="0"/>
        <w:spacing w:line="276" w:lineRule="auto"/>
        <w:ind w:left="0" w:firstLine="567"/>
        <w:jc w:val="both"/>
        <w:rPr>
          <w:rFonts w:ascii="Times New Roman" w:hAnsi="Times New Roman"/>
        </w:rPr>
      </w:pPr>
      <w:r w:rsidRPr="006D3AB2">
        <w:rPr>
          <w:rFonts w:ascii="Times New Roman" w:hAnsi="Times New Roman"/>
        </w:rPr>
        <w:t>Исполнитель обязан предоставить методику, обоснование и экспертное заключение по результатам проведения оценки профессиональных рисков.</w:t>
      </w:r>
    </w:p>
    <w:p w:rsidR="001D7559" w:rsidRPr="006D3AB2" w:rsidRDefault="001D7559" w:rsidP="00356AF8">
      <w:pPr>
        <w:widowControl w:val="0"/>
        <w:autoSpaceDE w:val="0"/>
        <w:autoSpaceDN w:val="0"/>
        <w:adjustRightInd w:val="0"/>
        <w:spacing w:line="276" w:lineRule="auto"/>
        <w:ind w:firstLine="567"/>
        <w:jc w:val="both"/>
      </w:pPr>
      <w:proofErr w:type="gramStart"/>
      <w:r w:rsidRPr="006D3AB2">
        <w:t>Идентификацию  опасностей</w:t>
      </w:r>
      <w:proofErr w:type="gramEnd"/>
      <w:r w:rsidRPr="006D3AB2">
        <w:t xml:space="preserve"> рисков проводить на основе:</w:t>
      </w:r>
    </w:p>
    <w:p w:rsidR="001D7559" w:rsidRPr="006D3AB2" w:rsidRDefault="001D7559" w:rsidP="00356AF8">
      <w:pPr>
        <w:widowControl w:val="0"/>
        <w:autoSpaceDE w:val="0"/>
        <w:autoSpaceDN w:val="0"/>
        <w:adjustRightInd w:val="0"/>
        <w:spacing w:line="276" w:lineRule="auto"/>
        <w:ind w:firstLine="567"/>
        <w:jc w:val="both"/>
      </w:pPr>
      <w:r w:rsidRPr="006D3AB2">
        <w:t xml:space="preserve">- анализа НПА РФ в </w:t>
      </w:r>
      <w:proofErr w:type="gramStart"/>
      <w:r w:rsidRPr="006D3AB2">
        <w:t>области  охраны</w:t>
      </w:r>
      <w:proofErr w:type="gramEnd"/>
      <w:r w:rsidRPr="006D3AB2">
        <w:t xml:space="preserve"> труда,</w:t>
      </w:r>
    </w:p>
    <w:p w:rsidR="001D7559" w:rsidRPr="006D3AB2" w:rsidRDefault="001D7559" w:rsidP="00356AF8">
      <w:pPr>
        <w:widowControl w:val="0"/>
        <w:autoSpaceDE w:val="0"/>
        <w:autoSpaceDN w:val="0"/>
        <w:adjustRightInd w:val="0"/>
        <w:spacing w:line="276" w:lineRule="auto"/>
        <w:ind w:firstLine="567"/>
        <w:jc w:val="both"/>
      </w:pPr>
      <w:r w:rsidRPr="006D3AB2">
        <w:t>- собственной экспертной базы данных рисков для профессий, видов работ, источников рисков, условий труда и видов деятельности учреждения;</w:t>
      </w:r>
    </w:p>
    <w:p w:rsidR="001D7559" w:rsidRPr="006D3AB2" w:rsidRDefault="001D7559" w:rsidP="00356AF8">
      <w:pPr>
        <w:widowControl w:val="0"/>
        <w:autoSpaceDE w:val="0"/>
        <w:autoSpaceDN w:val="0"/>
        <w:adjustRightInd w:val="0"/>
        <w:spacing w:line="276" w:lineRule="auto"/>
        <w:ind w:firstLine="567"/>
        <w:jc w:val="both"/>
      </w:pPr>
      <w:r w:rsidRPr="006D3AB2">
        <w:t>- анализа локальных документов Заказчика в области охраны труда;</w:t>
      </w:r>
    </w:p>
    <w:p w:rsidR="001D7559" w:rsidRDefault="001D7559" w:rsidP="00356AF8">
      <w:pPr>
        <w:widowControl w:val="0"/>
        <w:autoSpaceDE w:val="0"/>
        <w:autoSpaceDN w:val="0"/>
        <w:adjustRightInd w:val="0"/>
        <w:spacing w:line="276" w:lineRule="auto"/>
        <w:ind w:firstLine="567"/>
        <w:jc w:val="both"/>
      </w:pPr>
      <w:r w:rsidRPr="006D3AB2">
        <w:t xml:space="preserve">- </w:t>
      </w:r>
      <w:r w:rsidRPr="00783C6A">
        <w:t>осмотра рабочих мест с выездом в</w:t>
      </w:r>
      <w:r w:rsidR="00783C6A">
        <w:t xml:space="preserve"> ПАО ГК «Космос»,</w:t>
      </w:r>
      <w:r w:rsidR="00783C6A" w:rsidRPr="00783C6A">
        <w:t xml:space="preserve"> г. Москва, пр</w:t>
      </w:r>
      <w:r w:rsidR="00783C6A">
        <w:t>.</w:t>
      </w:r>
      <w:r w:rsidR="00783C6A" w:rsidRPr="00783C6A">
        <w:t xml:space="preserve"> Мира, д.150</w:t>
      </w:r>
      <w:r w:rsidRPr="00783C6A">
        <w:t>.</w:t>
      </w:r>
    </w:p>
    <w:p w:rsidR="000C21FA" w:rsidRPr="000C21FA" w:rsidRDefault="000C21FA" w:rsidP="00356AF8">
      <w:pPr>
        <w:widowControl w:val="0"/>
        <w:autoSpaceDE w:val="0"/>
        <w:autoSpaceDN w:val="0"/>
        <w:adjustRightInd w:val="0"/>
        <w:spacing w:line="276" w:lineRule="auto"/>
        <w:ind w:firstLine="567"/>
        <w:jc w:val="both"/>
        <w:rPr>
          <w:sz w:val="16"/>
        </w:rPr>
      </w:pPr>
    </w:p>
    <w:p w:rsidR="001D7559" w:rsidRPr="006D3AB2" w:rsidRDefault="001D7559" w:rsidP="00356AF8">
      <w:pPr>
        <w:pStyle w:val="a6"/>
        <w:numPr>
          <w:ilvl w:val="0"/>
          <w:numId w:val="1"/>
        </w:numPr>
        <w:tabs>
          <w:tab w:val="left" w:pos="993"/>
        </w:tabs>
        <w:autoSpaceDE w:val="0"/>
        <w:autoSpaceDN w:val="0"/>
        <w:spacing w:line="276" w:lineRule="auto"/>
        <w:ind w:left="0" w:firstLine="567"/>
        <w:jc w:val="both"/>
        <w:rPr>
          <w:rFonts w:ascii="Times New Roman" w:hAnsi="Times New Roman"/>
          <w:b/>
        </w:rPr>
      </w:pPr>
      <w:r w:rsidRPr="006D3AB2">
        <w:rPr>
          <w:rFonts w:ascii="Times New Roman" w:hAnsi="Times New Roman"/>
          <w:b/>
          <w:bCs/>
        </w:rPr>
        <w:t xml:space="preserve"> </w:t>
      </w:r>
      <w:r w:rsidRPr="006D3AB2">
        <w:rPr>
          <w:rFonts w:ascii="Times New Roman" w:hAnsi="Times New Roman"/>
          <w:b/>
        </w:rPr>
        <w:t>Специальные требования к услугам</w:t>
      </w:r>
    </w:p>
    <w:p w:rsidR="001D7559" w:rsidRPr="006D3AB2" w:rsidRDefault="001D7559" w:rsidP="00356AF8">
      <w:pPr>
        <w:pStyle w:val="p5"/>
        <w:numPr>
          <w:ilvl w:val="1"/>
          <w:numId w:val="1"/>
        </w:numPr>
        <w:shd w:val="clear" w:color="auto" w:fill="FFFFFF"/>
        <w:tabs>
          <w:tab w:val="left" w:pos="1134"/>
        </w:tabs>
        <w:spacing w:before="0" w:beforeAutospacing="0" w:after="0" w:afterAutospacing="0" w:line="276" w:lineRule="auto"/>
        <w:ind w:left="0" w:firstLine="567"/>
        <w:jc w:val="both"/>
        <w:rPr>
          <w:color w:val="000000"/>
        </w:rPr>
      </w:pPr>
      <w:r w:rsidRPr="006D3AB2">
        <w:rPr>
          <w:color w:val="000000"/>
        </w:rPr>
        <w:t>Услуги оказываются с использованием современных</w:t>
      </w:r>
      <w:r>
        <w:rPr>
          <w:color w:val="000000"/>
        </w:rPr>
        <w:t>,</w:t>
      </w:r>
      <w:r w:rsidRPr="006D3AB2">
        <w:rPr>
          <w:color w:val="000000"/>
        </w:rPr>
        <w:t xml:space="preserve"> законодательно утвержденных или рекомендуемых</w:t>
      </w:r>
      <w:r>
        <w:rPr>
          <w:color w:val="000000"/>
        </w:rPr>
        <w:t>,</w:t>
      </w:r>
      <w:r w:rsidRPr="006D3AB2">
        <w:rPr>
          <w:color w:val="000000"/>
        </w:rPr>
        <w:t xml:space="preserve"> методик. </w:t>
      </w:r>
    </w:p>
    <w:p w:rsidR="001D7559" w:rsidRPr="006D3AB2" w:rsidRDefault="001D7559" w:rsidP="00356AF8">
      <w:pPr>
        <w:pStyle w:val="p5"/>
        <w:numPr>
          <w:ilvl w:val="1"/>
          <w:numId w:val="1"/>
        </w:numPr>
        <w:shd w:val="clear" w:color="auto" w:fill="FFFFFF"/>
        <w:tabs>
          <w:tab w:val="left" w:pos="1134"/>
        </w:tabs>
        <w:spacing w:before="0" w:beforeAutospacing="0" w:after="0" w:afterAutospacing="0" w:line="276" w:lineRule="auto"/>
        <w:ind w:left="0" w:firstLine="567"/>
        <w:jc w:val="both"/>
        <w:rPr>
          <w:color w:val="000000"/>
        </w:rPr>
      </w:pPr>
      <w:r w:rsidRPr="006D3AB2">
        <w:rPr>
          <w:color w:val="000000"/>
        </w:rPr>
        <w:t xml:space="preserve">Проведение и оформление результатов выполненных работ по Оценке профессиональных рисков должны соответствовать требованиям приказа Минтруда №438н от 19.08.2016 и Методики, утвержденной Приказом </w:t>
      </w:r>
      <w:proofErr w:type="spellStart"/>
      <w:r w:rsidRPr="006D3AB2">
        <w:rPr>
          <w:color w:val="000000"/>
        </w:rPr>
        <w:t>Роструда</w:t>
      </w:r>
      <w:proofErr w:type="spellEnd"/>
      <w:r w:rsidRPr="006D3AB2">
        <w:rPr>
          <w:color w:val="000000"/>
        </w:rPr>
        <w:t xml:space="preserve"> от 21.03.2019 № 77 "Об утверждении Методических рекомендаций по проверке создания и обеспечения </w:t>
      </w:r>
      <w:r w:rsidRPr="006D3AB2">
        <w:rPr>
          <w:color w:val="000000"/>
        </w:rPr>
        <w:lastRenderedPageBreak/>
        <w:t xml:space="preserve">функционирования системы управления охраной труда", </w:t>
      </w:r>
      <w:proofErr w:type="spellStart"/>
      <w:r w:rsidRPr="006D3AB2">
        <w:rPr>
          <w:color w:val="000000"/>
        </w:rPr>
        <w:t>СанПин</w:t>
      </w:r>
      <w:proofErr w:type="spellEnd"/>
      <w:r w:rsidRPr="006D3AB2">
        <w:rPr>
          <w:color w:val="000000"/>
        </w:rPr>
        <w:t>, ГОСТ, других государственных нормативных правовых актов РФ, а также действующим законодательством в области проведения оценки профессиональных рисков на рабочих местах и определяться следующими критериями:</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color w:val="000000"/>
        </w:rPr>
        <w:t>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иных случаях;</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b/>
          <w:color w:val="000000"/>
        </w:rPr>
        <w:t>выезд на объект</w:t>
      </w:r>
      <w:r w:rsidRPr="006D3AB2">
        <w:rPr>
          <w:rFonts w:ascii="Times New Roman" w:hAnsi="Times New Roman"/>
          <w:color w:val="000000"/>
        </w:rPr>
        <w:t>, наблюдение за работой на основных производственных операциях, за работой оборудования, выявление слабых мест, которые могут привести к травмам;</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color w:val="000000"/>
        </w:rPr>
        <w:t xml:space="preserve"> фиксация и оценка;</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color w:val="000000"/>
        </w:rPr>
        <w:t>использование технической, организационно - распорядительной документации, сертификатов соответствия на сырье, материалы, оборудование и т.п.;</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color w:val="000000"/>
        </w:rPr>
        <w:t>карты идентификации опасностей и оценки уровней рисков,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1D7559" w:rsidRPr="006D3AB2" w:rsidRDefault="001D7559" w:rsidP="00356AF8">
      <w:pPr>
        <w:pStyle w:val="a6"/>
        <w:numPr>
          <w:ilvl w:val="0"/>
          <w:numId w:val="2"/>
        </w:numPr>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color w:val="000000"/>
        </w:rPr>
        <w:t>составление реестра рисков, подготовка документа с результатами качественного анализа рисков, составление подробного плана работ по улучшению условий труда и управлению рисками;</w:t>
      </w:r>
    </w:p>
    <w:p w:rsidR="001D7559" w:rsidRPr="006D3AB2" w:rsidRDefault="001D7559" w:rsidP="00356AF8">
      <w:pPr>
        <w:pStyle w:val="p5"/>
        <w:numPr>
          <w:ilvl w:val="1"/>
          <w:numId w:val="1"/>
        </w:numPr>
        <w:shd w:val="clear" w:color="auto" w:fill="FFFFFF"/>
        <w:tabs>
          <w:tab w:val="left" w:pos="1134"/>
        </w:tabs>
        <w:spacing w:before="0" w:beforeAutospacing="0" w:after="0" w:afterAutospacing="0" w:line="276" w:lineRule="auto"/>
        <w:ind w:left="0" w:firstLine="567"/>
        <w:jc w:val="both"/>
        <w:rPr>
          <w:color w:val="000000"/>
        </w:rPr>
      </w:pPr>
      <w:r w:rsidRPr="006D3AB2">
        <w:rPr>
          <w:color w:val="000000"/>
        </w:rPr>
        <w:t>В случае нарушения требований к качеству оказываемых услуг (обнаруженных неустранимых недостатков, либо недостатков, которые не могут быть устранены без снижения качества услуг), заказчик вправе не оплачивать услуги, качество которых не соответствует требованиям действующего законодательства к услугам данного рода.</w:t>
      </w:r>
    </w:p>
    <w:p w:rsidR="001D7559" w:rsidRPr="000C21FA" w:rsidRDefault="001D7559" w:rsidP="00356AF8">
      <w:pPr>
        <w:pStyle w:val="p5"/>
        <w:numPr>
          <w:ilvl w:val="1"/>
          <w:numId w:val="1"/>
        </w:numPr>
        <w:shd w:val="clear" w:color="auto" w:fill="FFFFFF"/>
        <w:tabs>
          <w:tab w:val="left" w:pos="1134"/>
        </w:tabs>
        <w:spacing w:before="0" w:beforeAutospacing="0" w:after="0" w:afterAutospacing="0" w:line="276" w:lineRule="auto"/>
        <w:ind w:left="0" w:firstLine="567"/>
        <w:jc w:val="both"/>
        <w:rPr>
          <w:b/>
        </w:rPr>
      </w:pPr>
      <w:r w:rsidRPr="006D3AB2">
        <w:t>Предоставление Исполнителем отчетных документов на бумажных и электронных носителях осуществляется по Акту приема-передачи отчетных документов.</w:t>
      </w:r>
    </w:p>
    <w:p w:rsidR="000C21FA" w:rsidRPr="000C21FA" w:rsidRDefault="000C21FA" w:rsidP="00356AF8">
      <w:pPr>
        <w:pStyle w:val="p5"/>
        <w:shd w:val="clear" w:color="auto" w:fill="FFFFFF"/>
        <w:tabs>
          <w:tab w:val="left" w:pos="1134"/>
        </w:tabs>
        <w:spacing w:before="0" w:beforeAutospacing="0" w:after="0" w:afterAutospacing="0" w:line="276" w:lineRule="auto"/>
        <w:ind w:firstLine="567"/>
        <w:jc w:val="both"/>
        <w:rPr>
          <w:b/>
          <w:sz w:val="16"/>
        </w:rPr>
      </w:pPr>
    </w:p>
    <w:p w:rsidR="001D7559" w:rsidRPr="006D3AB2" w:rsidRDefault="001D7559" w:rsidP="00356AF8">
      <w:pPr>
        <w:pStyle w:val="a6"/>
        <w:numPr>
          <w:ilvl w:val="0"/>
          <w:numId w:val="1"/>
        </w:numPr>
        <w:tabs>
          <w:tab w:val="left" w:pos="993"/>
        </w:tabs>
        <w:spacing w:line="276" w:lineRule="auto"/>
        <w:ind w:left="0" w:firstLine="567"/>
        <w:jc w:val="both"/>
        <w:rPr>
          <w:rFonts w:ascii="Times New Roman" w:hAnsi="Times New Roman"/>
          <w:b/>
          <w:bCs/>
        </w:rPr>
      </w:pPr>
      <w:r w:rsidRPr="006D3AB2">
        <w:rPr>
          <w:rFonts w:ascii="Times New Roman" w:hAnsi="Times New Roman"/>
          <w:b/>
          <w:bCs/>
        </w:rPr>
        <w:t>Сроки выполнения работ</w:t>
      </w:r>
    </w:p>
    <w:p w:rsidR="001D7559" w:rsidRPr="006D3AB2" w:rsidRDefault="001D7559" w:rsidP="00356AF8">
      <w:pPr>
        <w:spacing w:line="276" w:lineRule="auto"/>
        <w:ind w:firstLine="567"/>
        <w:contextualSpacing/>
      </w:pPr>
      <w:r w:rsidRPr="006D3AB2">
        <w:t>Начало оказания Услуг - с дня заключения</w:t>
      </w:r>
      <w:r w:rsidR="00783C6A">
        <w:t xml:space="preserve"> Договора</w:t>
      </w:r>
      <w:r w:rsidRPr="006D3AB2">
        <w:t xml:space="preserve">, </w:t>
      </w:r>
    </w:p>
    <w:p w:rsidR="001D7559" w:rsidRDefault="001D7559" w:rsidP="00356AF8">
      <w:pPr>
        <w:spacing w:line="276" w:lineRule="auto"/>
        <w:ind w:firstLine="567"/>
        <w:contextualSpacing/>
        <w:jc w:val="both"/>
      </w:pPr>
      <w:r w:rsidRPr="006D3AB2">
        <w:t>Общий срок оказания услуг - в течение 60 рабочих дней с момента подписания</w:t>
      </w:r>
      <w:r w:rsidR="00783C6A">
        <w:t xml:space="preserve"> Договор</w:t>
      </w:r>
      <w:r w:rsidR="00D95C53">
        <w:t>а</w:t>
      </w:r>
      <w:r w:rsidRPr="006D3AB2">
        <w:t>.</w:t>
      </w:r>
    </w:p>
    <w:p w:rsidR="000C21FA" w:rsidRPr="000C21FA" w:rsidRDefault="000C21FA" w:rsidP="00356AF8">
      <w:pPr>
        <w:spacing w:line="276" w:lineRule="auto"/>
        <w:ind w:firstLine="567"/>
        <w:contextualSpacing/>
        <w:jc w:val="both"/>
        <w:rPr>
          <w:sz w:val="16"/>
        </w:rPr>
      </w:pPr>
    </w:p>
    <w:p w:rsidR="001D7559" w:rsidRPr="006D3AB2" w:rsidRDefault="001D7559" w:rsidP="00356AF8">
      <w:pPr>
        <w:pStyle w:val="a6"/>
        <w:numPr>
          <w:ilvl w:val="0"/>
          <w:numId w:val="1"/>
        </w:numPr>
        <w:tabs>
          <w:tab w:val="left" w:pos="993"/>
        </w:tabs>
        <w:spacing w:line="276" w:lineRule="auto"/>
        <w:ind w:left="0" w:firstLine="567"/>
        <w:jc w:val="both"/>
        <w:rPr>
          <w:rFonts w:ascii="Times New Roman" w:hAnsi="Times New Roman"/>
          <w:b/>
          <w:bCs/>
        </w:rPr>
      </w:pPr>
      <w:r w:rsidRPr="006D3AB2">
        <w:rPr>
          <w:rFonts w:ascii="Times New Roman" w:hAnsi="Times New Roman"/>
          <w:b/>
          <w:bCs/>
        </w:rPr>
        <w:t>Документация, предъявляемая Заказчику</w:t>
      </w:r>
    </w:p>
    <w:p w:rsidR="001D7559" w:rsidRPr="006D3AB2" w:rsidRDefault="001D7559" w:rsidP="00356AF8">
      <w:pPr>
        <w:pStyle w:val="a6"/>
        <w:numPr>
          <w:ilvl w:val="1"/>
          <w:numId w:val="1"/>
        </w:numPr>
        <w:tabs>
          <w:tab w:val="left" w:pos="993"/>
        </w:tabs>
        <w:spacing w:line="276" w:lineRule="auto"/>
        <w:ind w:left="0" w:firstLine="567"/>
        <w:jc w:val="both"/>
        <w:rPr>
          <w:rFonts w:ascii="Times New Roman" w:hAnsi="Times New Roman"/>
          <w:b/>
          <w:bCs/>
        </w:rPr>
      </w:pPr>
      <w:r w:rsidRPr="006D3AB2">
        <w:rPr>
          <w:rFonts w:ascii="Times New Roman" w:hAnsi="Times New Roman"/>
        </w:rPr>
        <w:t>По окончании работ Исполнитель на бумажном и электронном носителе представляет следующие Документы:</w:t>
      </w:r>
    </w:p>
    <w:p w:rsidR="001D7559" w:rsidRPr="006D3AB2" w:rsidRDefault="001D7559" w:rsidP="00356AF8">
      <w:pPr>
        <w:pStyle w:val="a6"/>
        <w:numPr>
          <w:ilvl w:val="2"/>
          <w:numId w:val="1"/>
        </w:numPr>
        <w:tabs>
          <w:tab w:val="left" w:pos="993"/>
        </w:tabs>
        <w:spacing w:line="276" w:lineRule="auto"/>
        <w:ind w:left="0" w:firstLine="567"/>
        <w:jc w:val="both"/>
        <w:rPr>
          <w:rFonts w:ascii="Times New Roman" w:hAnsi="Times New Roman"/>
          <w:b/>
          <w:bCs/>
        </w:rPr>
      </w:pPr>
      <w:r w:rsidRPr="006D3AB2">
        <w:rPr>
          <w:rFonts w:ascii="Times New Roman" w:hAnsi="Times New Roman"/>
        </w:rPr>
        <w:t>Отчет о проведении оценки профессиональных рисков, в который включаются:</w:t>
      </w:r>
    </w:p>
    <w:p w:rsidR="001D7559" w:rsidRPr="006D3AB2" w:rsidRDefault="001D7559" w:rsidP="00356AF8">
      <w:pPr>
        <w:widowControl w:val="0"/>
        <w:autoSpaceDE w:val="0"/>
        <w:autoSpaceDN w:val="0"/>
        <w:adjustRightInd w:val="0"/>
        <w:spacing w:line="276" w:lineRule="auto"/>
        <w:ind w:firstLine="567"/>
        <w:jc w:val="both"/>
      </w:pPr>
      <w:r w:rsidRPr="006D3AB2">
        <w:t>1) сведения об организации, проводящей оценку профессионального риска, с приложением копий документов, подтверждающих ее соответствие установленным требованиям, заверенные копии сертификатов экспертов</w:t>
      </w:r>
      <w:r>
        <w:t xml:space="preserve"> по СОУТ</w:t>
      </w:r>
      <w:r w:rsidRPr="006D3AB2">
        <w:t>;</w:t>
      </w:r>
    </w:p>
    <w:p w:rsidR="001D7559" w:rsidRPr="006D3AB2" w:rsidRDefault="001D7559" w:rsidP="00356AF8">
      <w:pPr>
        <w:widowControl w:val="0"/>
        <w:autoSpaceDE w:val="0"/>
        <w:autoSpaceDN w:val="0"/>
        <w:adjustRightInd w:val="0"/>
        <w:spacing w:line="276" w:lineRule="auto"/>
        <w:ind w:firstLine="567"/>
        <w:jc w:val="both"/>
      </w:pPr>
      <w:r w:rsidRPr="006D3AB2">
        <w:t>2) перечень рабочих мест, на которых проводилась оценка профессиональных рисков;</w:t>
      </w:r>
    </w:p>
    <w:p w:rsidR="001D7559" w:rsidRPr="006D3AB2" w:rsidRDefault="001D7559" w:rsidP="00356AF8">
      <w:pPr>
        <w:pStyle w:val="a6"/>
        <w:shd w:val="clear" w:color="auto" w:fill="FFFFFF"/>
        <w:tabs>
          <w:tab w:val="left" w:pos="851"/>
        </w:tabs>
        <w:spacing w:line="276" w:lineRule="auto"/>
        <w:ind w:left="0" w:firstLine="567"/>
        <w:jc w:val="both"/>
        <w:rPr>
          <w:rFonts w:ascii="Times New Roman" w:hAnsi="Times New Roman"/>
          <w:color w:val="000000"/>
        </w:rPr>
      </w:pPr>
      <w:r w:rsidRPr="006D3AB2">
        <w:rPr>
          <w:rFonts w:ascii="Times New Roman" w:hAnsi="Times New Roman"/>
        </w:rPr>
        <w:t>3) карты оценки профессиональных рисков на каждое рабочее место (идентификации опасностей и определения уровней рисков</w:t>
      </w:r>
      <w:r w:rsidRPr="006D3AB2">
        <w:rPr>
          <w:rFonts w:ascii="Times New Roman" w:hAnsi="Times New Roman"/>
          <w:color w:val="000000"/>
        </w:rPr>
        <w:t xml:space="preserve">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1D7559" w:rsidRPr="006D3AB2" w:rsidRDefault="001D7559" w:rsidP="00356AF8">
      <w:pPr>
        <w:widowControl w:val="0"/>
        <w:autoSpaceDE w:val="0"/>
        <w:autoSpaceDN w:val="0"/>
        <w:adjustRightInd w:val="0"/>
        <w:spacing w:line="276" w:lineRule="auto"/>
        <w:ind w:firstLine="567"/>
        <w:jc w:val="both"/>
      </w:pPr>
      <w:r w:rsidRPr="006D3AB2">
        <w:t xml:space="preserve">4) </w:t>
      </w:r>
      <w:r>
        <w:rPr>
          <w:color w:val="000000"/>
        </w:rPr>
        <w:t>р</w:t>
      </w:r>
      <w:r w:rsidRPr="006D3AB2">
        <w:rPr>
          <w:color w:val="000000"/>
        </w:rPr>
        <w:t xml:space="preserve">еестр </w:t>
      </w:r>
      <w:r w:rsidRPr="006D3AB2">
        <w:t xml:space="preserve">идентифицированных опасностей и оцененных рисков по </w:t>
      </w:r>
      <w:r>
        <w:t xml:space="preserve">подразделениям и </w:t>
      </w:r>
      <w:r>
        <w:rPr>
          <w:color w:val="000000"/>
        </w:rPr>
        <w:t>__ в целом, п</w:t>
      </w:r>
      <w:r w:rsidRPr="006D3AB2">
        <w:rPr>
          <w:color w:val="000000"/>
        </w:rPr>
        <w:t>еречень приоритетных опасностей;</w:t>
      </w:r>
    </w:p>
    <w:p w:rsidR="001D7559" w:rsidRPr="006D3AB2" w:rsidRDefault="001D7559" w:rsidP="00356AF8">
      <w:pPr>
        <w:widowControl w:val="0"/>
        <w:autoSpaceDE w:val="0"/>
        <w:autoSpaceDN w:val="0"/>
        <w:adjustRightInd w:val="0"/>
        <w:spacing w:line="276" w:lineRule="auto"/>
        <w:ind w:firstLine="567"/>
        <w:jc w:val="both"/>
      </w:pPr>
      <w:r>
        <w:t>5) п</w:t>
      </w:r>
      <w:r w:rsidRPr="006D3AB2">
        <w:t>лан дополнительных мер управления по устранению и минимизации рисков (мероприятия по снижению уровней профессиональных рисков);</w:t>
      </w:r>
    </w:p>
    <w:p w:rsidR="001D7559" w:rsidRPr="006D3AB2" w:rsidRDefault="001D7559" w:rsidP="00356AF8">
      <w:pPr>
        <w:widowControl w:val="0"/>
        <w:autoSpaceDE w:val="0"/>
        <w:autoSpaceDN w:val="0"/>
        <w:adjustRightInd w:val="0"/>
        <w:spacing w:line="276" w:lineRule="auto"/>
        <w:ind w:firstLine="567"/>
        <w:jc w:val="both"/>
      </w:pPr>
      <w:r>
        <w:t>6) р</w:t>
      </w:r>
      <w:r w:rsidRPr="006D3AB2">
        <w:t>еестр недопустимых рисков</w:t>
      </w:r>
      <w:r w:rsidR="00D95C53">
        <w:t>;</w:t>
      </w:r>
    </w:p>
    <w:p w:rsidR="001D7559" w:rsidRPr="006D3AB2" w:rsidRDefault="001D7559" w:rsidP="00356AF8">
      <w:pPr>
        <w:widowControl w:val="0"/>
        <w:autoSpaceDE w:val="0"/>
        <w:autoSpaceDN w:val="0"/>
        <w:adjustRightInd w:val="0"/>
        <w:spacing w:line="276" w:lineRule="auto"/>
        <w:ind w:firstLine="567"/>
        <w:jc w:val="both"/>
        <w:rPr>
          <w:color w:val="000000"/>
        </w:rPr>
      </w:pPr>
      <w:r>
        <w:lastRenderedPageBreak/>
        <w:t>7) с</w:t>
      </w:r>
      <w:r w:rsidRPr="006D3AB2">
        <w:t>водную ведомость (перечень) результатов оценки профессиональных рисков и статистик</w:t>
      </w:r>
      <w:r w:rsidR="00D95C53">
        <w:t>и</w:t>
      </w:r>
      <w:r w:rsidRPr="006D3AB2">
        <w:t xml:space="preserve"> рисков</w:t>
      </w:r>
      <w:r w:rsidR="00D95C53">
        <w:t>;</w:t>
      </w:r>
    </w:p>
    <w:p w:rsidR="001D7559" w:rsidRPr="006D3AB2" w:rsidRDefault="001D7559" w:rsidP="00356AF8">
      <w:pPr>
        <w:widowControl w:val="0"/>
        <w:autoSpaceDE w:val="0"/>
        <w:autoSpaceDN w:val="0"/>
        <w:adjustRightInd w:val="0"/>
        <w:spacing w:line="276" w:lineRule="auto"/>
        <w:ind w:firstLine="567"/>
        <w:jc w:val="both"/>
      </w:pPr>
      <w:r w:rsidRPr="006D3AB2">
        <w:t xml:space="preserve">8) </w:t>
      </w:r>
      <w:r>
        <w:t>э</w:t>
      </w:r>
      <w:r w:rsidRPr="006D3AB2">
        <w:t>кспертное заключение по результатам оценки профессиональных рисков</w:t>
      </w:r>
      <w:r w:rsidR="00D95C53">
        <w:t>,</w:t>
      </w:r>
      <w:r w:rsidRPr="006D3AB2">
        <w:rPr>
          <w:color w:val="000000"/>
        </w:rPr>
        <w:t xml:space="preserve"> </w:t>
      </w:r>
      <w:r>
        <w:rPr>
          <w:color w:val="000000"/>
        </w:rPr>
        <w:t>с</w:t>
      </w:r>
      <w:r w:rsidRPr="006D3AB2">
        <w:rPr>
          <w:color w:val="000000"/>
        </w:rPr>
        <w:t>водные данные по статистике рисков;</w:t>
      </w:r>
    </w:p>
    <w:p w:rsidR="001D7559" w:rsidRPr="006D3AB2" w:rsidRDefault="001D7559" w:rsidP="00356AF8">
      <w:pPr>
        <w:spacing w:line="276" w:lineRule="auto"/>
        <w:ind w:firstLine="567"/>
        <w:jc w:val="both"/>
      </w:pPr>
      <w:r>
        <w:t>9</w:t>
      </w:r>
      <w:r w:rsidRPr="006D3AB2">
        <w:t xml:space="preserve">) </w:t>
      </w:r>
      <w:r>
        <w:t>п</w:t>
      </w:r>
      <w:r w:rsidRPr="006D3AB2">
        <w:t xml:space="preserve">оложение о системе управления профессиональными рисками в области охраны труда </w:t>
      </w:r>
      <w:r w:rsidR="00D95C53">
        <w:t xml:space="preserve">ПАО «ГК «Космос» </w:t>
      </w:r>
      <w:r w:rsidRPr="006D3AB2">
        <w:t>с учетом проведенной оценки и спецификой учреждения.</w:t>
      </w:r>
    </w:p>
    <w:p w:rsidR="001D7559" w:rsidRPr="006D3AB2" w:rsidRDefault="001D7559" w:rsidP="00356AF8">
      <w:pPr>
        <w:pStyle w:val="a6"/>
        <w:numPr>
          <w:ilvl w:val="2"/>
          <w:numId w:val="1"/>
        </w:numPr>
        <w:tabs>
          <w:tab w:val="left" w:pos="993"/>
        </w:tabs>
        <w:spacing w:line="276" w:lineRule="auto"/>
        <w:ind w:left="0" w:firstLine="567"/>
        <w:jc w:val="both"/>
        <w:rPr>
          <w:rFonts w:ascii="Times New Roman" w:hAnsi="Times New Roman"/>
        </w:rPr>
      </w:pPr>
      <w:r w:rsidRPr="006D3AB2">
        <w:rPr>
          <w:rFonts w:ascii="Times New Roman" w:hAnsi="Times New Roman"/>
        </w:rPr>
        <w:t>Акт приема-передачи отчетных документов и Акт сдачи-приемки работ.</w:t>
      </w:r>
    </w:p>
    <w:p w:rsidR="001D7559" w:rsidRPr="006D3AB2" w:rsidRDefault="001D7559" w:rsidP="00356AF8">
      <w:pPr>
        <w:pStyle w:val="a6"/>
        <w:numPr>
          <w:ilvl w:val="2"/>
          <w:numId w:val="1"/>
        </w:numPr>
        <w:tabs>
          <w:tab w:val="left" w:pos="993"/>
        </w:tabs>
        <w:spacing w:line="276" w:lineRule="auto"/>
        <w:ind w:left="0" w:firstLine="567"/>
        <w:jc w:val="both"/>
        <w:rPr>
          <w:rFonts w:ascii="Times New Roman" w:hAnsi="Times New Roman"/>
        </w:rPr>
      </w:pPr>
      <w:r w:rsidRPr="006D3AB2">
        <w:rPr>
          <w:rFonts w:ascii="Times New Roman" w:hAnsi="Times New Roman"/>
        </w:rPr>
        <w:t xml:space="preserve">Документы, которые предусмотрены </w:t>
      </w:r>
      <w:r w:rsidR="00D95C53">
        <w:rPr>
          <w:rFonts w:ascii="Times New Roman" w:hAnsi="Times New Roman"/>
        </w:rPr>
        <w:t>договор</w:t>
      </w:r>
      <w:r w:rsidRPr="006D3AB2">
        <w:rPr>
          <w:rFonts w:ascii="Times New Roman" w:hAnsi="Times New Roman"/>
        </w:rPr>
        <w:t>ом (счет, счет-фактура и иные документы).</w:t>
      </w:r>
    </w:p>
    <w:p w:rsidR="001D7559" w:rsidRPr="006D3AB2" w:rsidRDefault="001D7559" w:rsidP="00356AF8">
      <w:pPr>
        <w:pStyle w:val="a6"/>
        <w:numPr>
          <w:ilvl w:val="1"/>
          <w:numId w:val="1"/>
        </w:numPr>
        <w:tabs>
          <w:tab w:val="left" w:pos="993"/>
        </w:tabs>
        <w:spacing w:line="276" w:lineRule="auto"/>
        <w:ind w:left="0" w:firstLine="567"/>
        <w:jc w:val="both"/>
        <w:rPr>
          <w:rFonts w:ascii="Times New Roman" w:hAnsi="Times New Roman"/>
        </w:rPr>
      </w:pPr>
      <w:r w:rsidRPr="006D3AB2">
        <w:rPr>
          <w:rFonts w:ascii="Times New Roman" w:hAnsi="Times New Roman"/>
        </w:rPr>
        <w:t xml:space="preserve"> Право собственности на результат выполненных работ переходит к Заказчику с момента подписания сторонами Акта приема-передачи отчетных документов и Акта сдачи-приемки услуг.</w:t>
      </w:r>
    </w:p>
    <w:p w:rsidR="001D7559" w:rsidRPr="006D3AB2" w:rsidRDefault="001D7559" w:rsidP="00356AF8">
      <w:pPr>
        <w:pStyle w:val="a6"/>
        <w:numPr>
          <w:ilvl w:val="0"/>
          <w:numId w:val="1"/>
        </w:numPr>
        <w:tabs>
          <w:tab w:val="left" w:pos="993"/>
        </w:tabs>
        <w:spacing w:line="276" w:lineRule="auto"/>
        <w:ind w:left="0" w:firstLine="567"/>
        <w:jc w:val="both"/>
        <w:rPr>
          <w:rFonts w:ascii="Times New Roman" w:hAnsi="Times New Roman"/>
          <w:b/>
          <w:bCs/>
        </w:rPr>
      </w:pPr>
      <w:r w:rsidRPr="006D3AB2">
        <w:rPr>
          <w:rFonts w:ascii="Times New Roman" w:hAnsi="Times New Roman"/>
          <w:b/>
          <w:bCs/>
        </w:rPr>
        <w:t>Конфиденциальность информации (соблюдение конфиденциальности при проведении работ).</w:t>
      </w:r>
    </w:p>
    <w:p w:rsidR="001D7559" w:rsidRDefault="001D7559" w:rsidP="00356AF8">
      <w:pPr>
        <w:spacing w:line="276" w:lineRule="auto"/>
        <w:ind w:firstLine="567"/>
        <w:jc w:val="both"/>
      </w:pPr>
      <w:r w:rsidRPr="006D3AB2">
        <w:t>Результаты услуг Исполнителя являются конфиденциальной информацией. Заказчик может использовать материалы работы по своему усмотрению.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rsidR="000C21FA" w:rsidRPr="000C21FA" w:rsidRDefault="000C21FA" w:rsidP="00356AF8">
      <w:pPr>
        <w:spacing w:line="276" w:lineRule="auto"/>
        <w:ind w:firstLine="567"/>
        <w:jc w:val="both"/>
        <w:rPr>
          <w:b/>
          <w:sz w:val="16"/>
        </w:rPr>
      </w:pPr>
    </w:p>
    <w:p w:rsidR="001D7559" w:rsidRPr="003D1B26" w:rsidRDefault="001D7559" w:rsidP="00356AF8">
      <w:pPr>
        <w:spacing w:line="276" w:lineRule="auto"/>
        <w:ind w:firstLine="567"/>
        <w:rPr>
          <w:b/>
          <w:u w:val="single"/>
        </w:rPr>
      </w:pPr>
      <w:r w:rsidRPr="003D1B26">
        <w:rPr>
          <w:b/>
        </w:rPr>
        <w:t>10.</w:t>
      </w:r>
      <w:r w:rsidRPr="003D1B26">
        <w:rPr>
          <w:b/>
        </w:rPr>
        <w:tab/>
        <w:t>Дополнительные требования к Исполнителю:</w:t>
      </w:r>
    </w:p>
    <w:p w:rsidR="001D7559" w:rsidRPr="0077521E" w:rsidRDefault="001D7559" w:rsidP="00356AF8">
      <w:pPr>
        <w:spacing w:line="276" w:lineRule="auto"/>
        <w:ind w:firstLine="567"/>
        <w:jc w:val="both"/>
      </w:pPr>
      <w:r w:rsidRPr="0077521E">
        <w:t xml:space="preserve">- в целях соблюдения законодательства по охране труда и противодействия терроризму для допуска на объект </w:t>
      </w:r>
      <w:r>
        <w:t xml:space="preserve">Заказчика </w:t>
      </w:r>
      <w:r w:rsidRPr="0077521E">
        <w:t xml:space="preserve">Исполнитель должен представить заказчику список и заверенные печатью </w:t>
      </w:r>
      <w:r>
        <w:t xml:space="preserve">Исполнителя копии </w:t>
      </w:r>
      <w:r w:rsidRPr="0077521E">
        <w:t>документ</w:t>
      </w:r>
      <w:r>
        <w:t>ов</w:t>
      </w:r>
      <w:r w:rsidRPr="0077521E">
        <w:t xml:space="preserve"> </w:t>
      </w:r>
      <w:r>
        <w:t>на специалистов</w:t>
      </w:r>
      <w:r w:rsidRPr="0077521E">
        <w:t xml:space="preserve">: документ (удостоверение), подтверждающий работу у Исполнителя, заверенную копию </w:t>
      </w:r>
      <w:r>
        <w:t>сертификата</w:t>
      </w:r>
      <w:r w:rsidRPr="0077521E">
        <w:t xml:space="preserve"> </w:t>
      </w:r>
      <w:r>
        <w:t>(</w:t>
      </w:r>
      <w:r w:rsidRPr="0077521E">
        <w:t>документа</w:t>
      </w:r>
      <w:r>
        <w:t xml:space="preserve">) </w:t>
      </w:r>
      <w:r w:rsidRPr="0077521E">
        <w:t xml:space="preserve">на право </w:t>
      </w:r>
      <w:r>
        <w:t>проведения работ по оказанию данной Услуги</w:t>
      </w:r>
      <w:r w:rsidRPr="0077521E">
        <w:t>;</w:t>
      </w:r>
    </w:p>
    <w:p w:rsidR="001D7559" w:rsidRPr="0077521E" w:rsidRDefault="001D7559" w:rsidP="00356AF8">
      <w:pPr>
        <w:spacing w:line="276" w:lineRule="auto"/>
        <w:ind w:firstLine="567"/>
        <w:jc w:val="both"/>
      </w:pPr>
      <w:r w:rsidRPr="0077521E">
        <w:t xml:space="preserve">- </w:t>
      </w:r>
      <w:r>
        <w:t xml:space="preserve">в связи с оказанием Услуг на территории Заказчика </w:t>
      </w:r>
      <w:r w:rsidRPr="0077521E">
        <w:t>Исполнител</w:t>
      </w:r>
      <w:r>
        <w:t>ь</w:t>
      </w:r>
      <w:r w:rsidRPr="0077521E">
        <w:t xml:space="preserve"> должен представить </w:t>
      </w:r>
      <w:r>
        <w:t xml:space="preserve">специалистов </w:t>
      </w:r>
      <w:r w:rsidRPr="0077521E">
        <w:t>в согласованное с Заказчиком время;</w:t>
      </w:r>
    </w:p>
    <w:p w:rsidR="001D7559" w:rsidRPr="0077521E" w:rsidRDefault="001D7559" w:rsidP="00356AF8">
      <w:pPr>
        <w:spacing w:line="276" w:lineRule="auto"/>
        <w:ind w:firstLine="567"/>
        <w:jc w:val="both"/>
        <w:outlineLvl w:val="1"/>
      </w:pPr>
      <w:r w:rsidRPr="0077521E">
        <w:t>- в соответствии со спецификой работы учреждения Заказчика весь обслуживающий персонал Исполнителя должен неукоснительно соблюдать санитарно-эпидемиологический и объектовый режимы</w:t>
      </w:r>
      <w:r>
        <w:t>, правила охраны труда и пожарной безопасности, действующих</w:t>
      </w:r>
      <w:r w:rsidRPr="0077521E">
        <w:t xml:space="preserve"> на территории Заказчика;</w:t>
      </w:r>
    </w:p>
    <w:p w:rsidR="001D7559" w:rsidRDefault="001D7559" w:rsidP="00356AF8">
      <w:pPr>
        <w:spacing w:line="276" w:lineRule="auto"/>
        <w:ind w:firstLine="567"/>
        <w:jc w:val="both"/>
        <w:outlineLvl w:val="1"/>
      </w:pPr>
      <w:r w:rsidRPr="0077521E">
        <w:t xml:space="preserve">- Исполнитель обязан </w:t>
      </w:r>
      <w:r>
        <w:t>обеспечить</w:t>
      </w:r>
      <w:r w:rsidRPr="0077521E">
        <w:t xml:space="preserve"> персонал спецодежд</w:t>
      </w:r>
      <w:r>
        <w:t>ой</w:t>
      </w:r>
      <w:r w:rsidRPr="0077521E">
        <w:t xml:space="preserve"> </w:t>
      </w:r>
      <w:r>
        <w:t xml:space="preserve">и СИЗ </w:t>
      </w:r>
      <w:r w:rsidRPr="0077521E">
        <w:t xml:space="preserve">для работы </w:t>
      </w:r>
      <w:r>
        <w:t>на территории Заказчика с учетом специфики учреждения и карантинными мероприятиями (при наличии таковых на момент выполнения необходимых работ в соответствии с графиком работ по заключенному</w:t>
      </w:r>
      <w:r w:rsidR="00D95C53">
        <w:t xml:space="preserve"> договору</w:t>
      </w:r>
      <w:r>
        <w:t>).</w:t>
      </w:r>
    </w:p>
    <w:p w:rsidR="000C21FA" w:rsidRPr="000C21FA" w:rsidRDefault="000C21FA" w:rsidP="00356AF8">
      <w:pPr>
        <w:spacing w:line="276" w:lineRule="auto"/>
        <w:ind w:firstLine="567"/>
        <w:jc w:val="both"/>
        <w:outlineLvl w:val="1"/>
        <w:rPr>
          <w:sz w:val="16"/>
        </w:rPr>
      </w:pPr>
    </w:p>
    <w:p w:rsidR="00D95C53" w:rsidRPr="00D95C53" w:rsidRDefault="00D95C53" w:rsidP="00356AF8">
      <w:pPr>
        <w:widowControl w:val="0"/>
        <w:autoSpaceDE w:val="0"/>
        <w:autoSpaceDN w:val="0"/>
        <w:adjustRightInd w:val="0"/>
        <w:spacing w:line="276" w:lineRule="auto"/>
        <w:ind w:firstLine="567"/>
        <w:jc w:val="both"/>
      </w:pPr>
      <w:r w:rsidRPr="000C21FA">
        <w:rPr>
          <w:b/>
        </w:rPr>
        <w:t>11.</w:t>
      </w:r>
      <w:r>
        <w:t xml:space="preserve"> </w:t>
      </w:r>
      <w:r w:rsidRPr="00D95C53">
        <w:rPr>
          <w:b/>
        </w:rPr>
        <w:t>Коммерческое предложение</w:t>
      </w:r>
      <w:r w:rsidR="000C21FA">
        <w:rPr>
          <w:b/>
        </w:rPr>
        <w:t>.</w:t>
      </w:r>
      <w:r w:rsidRPr="00D95C53">
        <w:t xml:space="preserve"> </w:t>
      </w:r>
      <w:r w:rsidR="000C21FA" w:rsidRPr="006D3AB2">
        <w:t>В стоимость работ по оценке профессиональных рисков одного рабочего места включ</w:t>
      </w:r>
      <w:r w:rsidR="000C21FA">
        <w:t>аются</w:t>
      </w:r>
      <w:r w:rsidR="000C21FA" w:rsidRPr="006D3AB2">
        <w:t xml:space="preserve"> затраты на проведение всех </w:t>
      </w:r>
      <w:r w:rsidR="00654A25" w:rsidRPr="006D3AB2">
        <w:t>мероприятий</w:t>
      </w:r>
      <w:r w:rsidR="00654A25">
        <w:t xml:space="preserve"> раздела </w:t>
      </w:r>
      <w:r w:rsidR="000C21FA">
        <w:t>5</w:t>
      </w:r>
      <w:r w:rsidR="00654A25">
        <w:t xml:space="preserve"> </w:t>
      </w:r>
      <w:r w:rsidR="00654A25" w:rsidRPr="006D3AB2">
        <w:rPr>
          <w:color w:val="000000"/>
        </w:rPr>
        <w:t>настоящего Технического задания</w:t>
      </w:r>
      <w:r w:rsidR="000C21FA">
        <w:t>. В коммерческом предложении указать</w:t>
      </w:r>
      <w:r w:rsidRPr="00D95C53">
        <w:t>:</w:t>
      </w:r>
    </w:p>
    <w:p w:rsidR="00D95C53" w:rsidRPr="00D95C53" w:rsidRDefault="00D95C53" w:rsidP="00356AF8">
      <w:pPr>
        <w:pStyle w:val="a6"/>
        <w:shd w:val="clear" w:color="auto" w:fill="FFFFFF"/>
        <w:spacing w:line="276" w:lineRule="auto"/>
        <w:ind w:left="0" w:firstLine="567"/>
        <w:rPr>
          <w:rFonts w:ascii="Times New Roman" w:hAnsi="Times New Roman" w:cs="Times New Roman"/>
        </w:rPr>
      </w:pPr>
      <w:r w:rsidRPr="00D95C53">
        <w:rPr>
          <w:rFonts w:ascii="Times New Roman" w:hAnsi="Times New Roman" w:cs="Times New Roman"/>
        </w:rPr>
        <w:t xml:space="preserve">- стоимость проведения оценки профессиональных рисков за </w:t>
      </w:r>
      <w:r w:rsidR="000C21FA">
        <w:rPr>
          <w:rFonts w:ascii="Times New Roman" w:hAnsi="Times New Roman" w:cs="Times New Roman"/>
        </w:rPr>
        <w:t xml:space="preserve">одно </w:t>
      </w:r>
      <w:r w:rsidRPr="00D95C53">
        <w:rPr>
          <w:rFonts w:ascii="Times New Roman" w:hAnsi="Times New Roman" w:cs="Times New Roman"/>
        </w:rPr>
        <w:t>рабочее место;</w:t>
      </w:r>
    </w:p>
    <w:p w:rsidR="00D95C53" w:rsidRPr="00D95C53" w:rsidRDefault="00D95C53" w:rsidP="00356AF8">
      <w:pPr>
        <w:pStyle w:val="a6"/>
        <w:shd w:val="clear" w:color="auto" w:fill="FFFFFF"/>
        <w:spacing w:line="276" w:lineRule="auto"/>
        <w:ind w:left="0" w:firstLine="567"/>
        <w:rPr>
          <w:rFonts w:ascii="Times New Roman" w:hAnsi="Times New Roman" w:cs="Times New Roman"/>
        </w:rPr>
      </w:pPr>
      <w:r w:rsidRPr="00D95C53">
        <w:rPr>
          <w:rFonts w:ascii="Times New Roman" w:hAnsi="Times New Roman" w:cs="Times New Roman"/>
        </w:rPr>
        <w:t>- количество оцениваемых рабочих мест</w:t>
      </w:r>
      <w:r w:rsidR="00D00776">
        <w:rPr>
          <w:rFonts w:ascii="Times New Roman" w:hAnsi="Times New Roman" w:cs="Times New Roman"/>
        </w:rPr>
        <w:t xml:space="preserve"> с учетом сменности</w:t>
      </w:r>
      <w:r w:rsidRPr="00D95C53">
        <w:rPr>
          <w:rFonts w:ascii="Times New Roman" w:hAnsi="Times New Roman" w:cs="Times New Roman"/>
        </w:rPr>
        <w:t>;</w:t>
      </w:r>
    </w:p>
    <w:p w:rsidR="002076C3" w:rsidRDefault="00D95C53" w:rsidP="00356AF8">
      <w:pPr>
        <w:pStyle w:val="a6"/>
        <w:shd w:val="clear" w:color="auto" w:fill="FFFFFF"/>
        <w:spacing w:line="360" w:lineRule="auto"/>
        <w:ind w:left="0" w:firstLine="567"/>
        <w:rPr>
          <w:rFonts w:ascii="Times New Roman" w:hAnsi="Times New Roman" w:cs="Times New Roman"/>
        </w:rPr>
      </w:pPr>
      <w:r w:rsidRPr="000C21FA">
        <w:rPr>
          <w:rFonts w:ascii="Times New Roman" w:hAnsi="Times New Roman" w:cs="Times New Roman"/>
        </w:rPr>
        <w:t>- условия оплаты услуг.</w:t>
      </w:r>
    </w:p>
    <w:p w:rsidR="003E2B4D" w:rsidRDefault="003E2B4D" w:rsidP="00356AF8">
      <w:pPr>
        <w:pStyle w:val="a6"/>
        <w:shd w:val="clear" w:color="auto" w:fill="FFFFFF"/>
        <w:spacing w:line="360" w:lineRule="auto"/>
        <w:ind w:left="0" w:firstLine="567"/>
      </w:pPr>
    </w:p>
    <w:p w:rsidR="003E2B4D" w:rsidRPr="003E2B4D" w:rsidRDefault="003E2B4D" w:rsidP="00356AF8">
      <w:pPr>
        <w:pStyle w:val="a6"/>
        <w:shd w:val="clear" w:color="auto" w:fill="FFFFFF"/>
        <w:spacing w:line="360" w:lineRule="auto"/>
        <w:ind w:left="0" w:firstLine="567"/>
        <w:rPr>
          <w:rFonts w:ascii="Times New Roman" w:hAnsi="Times New Roman" w:cs="Times New Roman"/>
        </w:rPr>
      </w:pPr>
      <w:r w:rsidRPr="003E2B4D">
        <w:rPr>
          <w:rFonts w:ascii="Times New Roman" w:hAnsi="Times New Roman" w:cs="Times New Roman"/>
        </w:rPr>
        <w:t xml:space="preserve">Ведущий инженер по охране </w:t>
      </w:r>
      <w:proofErr w:type="gramStart"/>
      <w:r w:rsidRPr="003E2B4D">
        <w:rPr>
          <w:rFonts w:ascii="Times New Roman" w:hAnsi="Times New Roman" w:cs="Times New Roman"/>
        </w:rPr>
        <w:t>труда  _</w:t>
      </w:r>
      <w:proofErr w:type="gramEnd"/>
      <w:r w:rsidRPr="003E2B4D">
        <w:rPr>
          <w:rFonts w:ascii="Times New Roman" w:hAnsi="Times New Roman" w:cs="Times New Roman"/>
        </w:rPr>
        <w:t>_______________ Иванова Е.Е.</w:t>
      </w:r>
    </w:p>
    <w:p w:rsidR="003E2B4D" w:rsidRPr="003E2B4D" w:rsidRDefault="003E2B4D" w:rsidP="00356AF8">
      <w:pPr>
        <w:pStyle w:val="a6"/>
        <w:shd w:val="clear" w:color="auto" w:fill="FFFFFF"/>
        <w:spacing w:line="360" w:lineRule="auto"/>
        <w:ind w:left="0" w:firstLine="567"/>
        <w:rPr>
          <w:rFonts w:ascii="Times New Roman" w:hAnsi="Times New Roman" w:cs="Times New Roman"/>
        </w:rPr>
      </w:pPr>
    </w:p>
    <w:p w:rsidR="003E2B4D" w:rsidRPr="003E2B4D" w:rsidRDefault="003E2B4D" w:rsidP="00356AF8">
      <w:pPr>
        <w:pStyle w:val="a6"/>
        <w:shd w:val="clear" w:color="auto" w:fill="FFFFFF"/>
        <w:spacing w:line="360" w:lineRule="auto"/>
        <w:ind w:left="0" w:firstLine="567"/>
        <w:rPr>
          <w:rFonts w:ascii="Times New Roman" w:hAnsi="Times New Roman" w:cs="Times New Roman"/>
        </w:rPr>
      </w:pPr>
      <w:r w:rsidRPr="003E2B4D">
        <w:rPr>
          <w:rFonts w:ascii="Times New Roman" w:hAnsi="Times New Roman" w:cs="Times New Roman"/>
        </w:rPr>
        <w:t>Директор по персоналу ДУП ______________________Пономарева И.В.</w:t>
      </w:r>
    </w:p>
    <w:sectPr w:rsidR="003E2B4D" w:rsidRPr="003E2B4D" w:rsidSect="00356AF8">
      <w:pgSz w:w="11906" w:h="16838"/>
      <w:pgMar w:top="73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WGL4 BT">
    <w:altName w:val="Arial"/>
    <w:panose1 w:val="00000000000000000000"/>
    <w:charset w:val="CC"/>
    <w:family w:val="swiss"/>
    <w:notTrueType/>
    <w:pitch w:val="variable"/>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60"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0E"/>
    <w:rsid w:val="00037323"/>
    <w:rsid w:val="000C21FA"/>
    <w:rsid w:val="001B49A3"/>
    <w:rsid w:val="001D7559"/>
    <w:rsid w:val="001E3ECD"/>
    <w:rsid w:val="002076C3"/>
    <w:rsid w:val="002102FD"/>
    <w:rsid w:val="003325ED"/>
    <w:rsid w:val="00356AF8"/>
    <w:rsid w:val="003E2B4D"/>
    <w:rsid w:val="00487341"/>
    <w:rsid w:val="00654A25"/>
    <w:rsid w:val="00722E0E"/>
    <w:rsid w:val="00783C6A"/>
    <w:rsid w:val="007B7D75"/>
    <w:rsid w:val="00911C38"/>
    <w:rsid w:val="0092727D"/>
    <w:rsid w:val="009651C4"/>
    <w:rsid w:val="00A05ED5"/>
    <w:rsid w:val="00B73049"/>
    <w:rsid w:val="00BB0A0F"/>
    <w:rsid w:val="00D00776"/>
    <w:rsid w:val="00D9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5A0F"/>
  <w15:chartTrackingRefBased/>
  <w15:docId w15:val="{60F91BB4-8722-4672-91FC-0658A95E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55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1D7559"/>
    <w:pPr>
      <w:jc w:val="center"/>
    </w:pPr>
    <w:rPr>
      <w:b/>
      <w:bCs/>
      <w:sz w:val="32"/>
    </w:rPr>
  </w:style>
  <w:style w:type="character" w:customStyle="1" w:styleId="a4">
    <w:name w:val="Основной текст Знак"/>
    <w:basedOn w:val="a0"/>
    <w:link w:val="a3"/>
    <w:uiPriority w:val="99"/>
    <w:semiHidden/>
    <w:rsid w:val="001D7559"/>
    <w:rPr>
      <w:rFonts w:ascii="Times New Roman" w:eastAsia="Times New Roman" w:hAnsi="Times New Roman" w:cs="Times New Roman"/>
      <w:b/>
      <w:bCs/>
      <w:sz w:val="32"/>
      <w:szCs w:val="24"/>
    </w:rPr>
  </w:style>
  <w:style w:type="character" w:customStyle="1" w:styleId="a5">
    <w:name w:val="Абзац списка Знак"/>
    <w:aliases w:val="Маркер Знак,UL Знак,Абзац маркированнный Знак"/>
    <w:link w:val="a6"/>
    <w:uiPriority w:val="99"/>
    <w:locked/>
    <w:rsid w:val="001D7559"/>
    <w:rPr>
      <w:sz w:val="24"/>
    </w:rPr>
  </w:style>
  <w:style w:type="paragraph" w:styleId="a6">
    <w:name w:val="List Paragraph"/>
    <w:aliases w:val="Маркер,UL,Абзац маркированнный"/>
    <w:basedOn w:val="a"/>
    <w:link w:val="a5"/>
    <w:uiPriority w:val="34"/>
    <w:qFormat/>
    <w:rsid w:val="001D7559"/>
    <w:pPr>
      <w:ind w:left="720"/>
      <w:contextualSpacing/>
    </w:pPr>
    <w:rPr>
      <w:rFonts w:asciiTheme="minorHAnsi" w:eastAsiaTheme="minorHAnsi" w:hAnsiTheme="minorHAnsi" w:cstheme="minorBidi"/>
      <w:szCs w:val="22"/>
    </w:rPr>
  </w:style>
  <w:style w:type="paragraph" w:customStyle="1" w:styleId="p5">
    <w:name w:val="p5"/>
    <w:basedOn w:val="a"/>
    <w:uiPriority w:val="99"/>
    <w:rsid w:val="001D7559"/>
    <w:pPr>
      <w:spacing w:before="100" w:beforeAutospacing="1" w:after="100" w:afterAutospacing="1"/>
    </w:pPr>
  </w:style>
  <w:style w:type="character" w:customStyle="1" w:styleId="s3">
    <w:name w:val="s3"/>
    <w:basedOn w:val="a0"/>
    <w:uiPriority w:val="99"/>
    <w:rsid w:val="001D7559"/>
    <w:rPr>
      <w:rFonts w:cs="Times New Roman"/>
    </w:rPr>
  </w:style>
  <w:style w:type="paragraph" w:styleId="a7">
    <w:name w:val="Balloon Text"/>
    <w:basedOn w:val="a"/>
    <w:link w:val="a8"/>
    <w:uiPriority w:val="99"/>
    <w:semiHidden/>
    <w:unhideWhenUsed/>
    <w:rsid w:val="003E2B4D"/>
    <w:rPr>
      <w:rFonts w:ascii="Segoe UI" w:hAnsi="Segoe UI" w:cs="Segoe UI"/>
      <w:sz w:val="18"/>
      <w:szCs w:val="18"/>
    </w:rPr>
  </w:style>
  <w:style w:type="character" w:customStyle="1" w:styleId="a8">
    <w:name w:val="Текст выноски Знак"/>
    <w:basedOn w:val="a0"/>
    <w:link w:val="a7"/>
    <w:uiPriority w:val="99"/>
    <w:semiHidden/>
    <w:rsid w:val="003E2B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1721</Words>
  <Characters>9814</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Предмет оказания услуг: оценка профессиональных рисков и разработка методики оце</vt:lpstr>
      <vt:lpstr>    - в соответствии со спецификой работы учреждения Заказчика весь обслуживающий пе</vt:lpstr>
      <vt:lpstr>    - Исполнитель обязан обеспечить персонал спецодеждой и СИЗ для работы на террито</vt:lpstr>
      <vt: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dc:creator>
  <cp:keywords/>
  <dc:description/>
  <cp:lastModifiedBy>Егиазарова Ангелина</cp:lastModifiedBy>
  <cp:revision>12</cp:revision>
  <cp:lastPrinted>2021-04-12T10:27:00Z</cp:lastPrinted>
  <dcterms:created xsi:type="dcterms:W3CDTF">2021-02-03T12:43:00Z</dcterms:created>
  <dcterms:modified xsi:type="dcterms:W3CDTF">2021-04-15T13:00:00Z</dcterms:modified>
</cp:coreProperties>
</file>