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8708C" w14:textId="35E2037C" w:rsidR="00C25427" w:rsidRDefault="00223C94" w:rsidP="002B3772">
      <w:pPr>
        <w:keepNext/>
        <w:keepLines/>
        <w:spacing w:after="182" w:line="262" w:lineRule="auto"/>
        <w:ind w:left="270" w:right="122" w:hanging="10"/>
        <w:jc w:val="center"/>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E1B5A">
        <w:rPr>
          <w:rFonts w:ascii="Times New Roman" w:eastAsia="Times New Roman" w:hAnsi="Times New Roman" w:cs="Times New Roman"/>
          <w:color w:val="000000"/>
          <w:sz w:val="24"/>
          <w:szCs w:val="24"/>
        </w:rPr>
        <w:t>ПРОЕКТ</w:t>
      </w:r>
    </w:p>
    <w:p w14:paraId="0EB093B7" w14:textId="1732634E" w:rsidR="002B3772" w:rsidRPr="00256B78" w:rsidRDefault="002B3772" w:rsidP="002B3772">
      <w:pPr>
        <w:keepNext/>
        <w:keepLines/>
        <w:spacing w:after="182" w:line="262" w:lineRule="auto"/>
        <w:ind w:left="270" w:right="122" w:hanging="10"/>
        <w:jc w:val="center"/>
        <w:outlineLvl w:val="0"/>
        <w:rPr>
          <w:rFonts w:ascii="Times New Roman" w:eastAsia="Times New Roman" w:hAnsi="Times New Roman" w:cs="Times New Roman"/>
          <w:b/>
          <w:color w:val="000000"/>
          <w:sz w:val="24"/>
          <w:szCs w:val="24"/>
        </w:rPr>
      </w:pPr>
      <w:r w:rsidRPr="00256B78">
        <w:rPr>
          <w:rFonts w:ascii="Times New Roman" w:eastAsia="Times New Roman" w:hAnsi="Times New Roman" w:cs="Times New Roman"/>
          <w:b/>
          <w:color w:val="000000"/>
          <w:sz w:val="24"/>
          <w:szCs w:val="24"/>
        </w:rPr>
        <w:t>ДОГОВОР №_______</w:t>
      </w:r>
    </w:p>
    <w:p w14:paraId="50994AFB" w14:textId="19994E41" w:rsidR="00D828A3" w:rsidRPr="00D828A3" w:rsidRDefault="002B3772" w:rsidP="00D828A3">
      <w:pPr>
        <w:jc w:val="center"/>
        <w:rPr>
          <w:rFonts w:ascii="Times New Roman" w:hAnsi="Times New Roman" w:cs="Times New Roman"/>
          <w:b/>
          <w:sz w:val="24"/>
          <w:szCs w:val="24"/>
        </w:rPr>
      </w:pPr>
      <w:r w:rsidRPr="00D828A3">
        <w:rPr>
          <w:rFonts w:ascii="Times New Roman" w:eastAsia="Times New Roman" w:hAnsi="Times New Roman" w:cs="Times New Roman"/>
          <w:b/>
          <w:color w:val="000000"/>
          <w:sz w:val="24"/>
          <w:szCs w:val="24"/>
        </w:rPr>
        <w:t xml:space="preserve">оказания услуг </w:t>
      </w:r>
      <w:r w:rsidR="000A0DCB" w:rsidRPr="00D828A3">
        <w:rPr>
          <w:rFonts w:ascii="Times New Roman" w:eastAsia="Times New Roman" w:hAnsi="Times New Roman" w:cs="Times New Roman"/>
          <w:b/>
          <w:color w:val="000000"/>
          <w:sz w:val="24"/>
          <w:szCs w:val="24"/>
        </w:rPr>
        <w:t>по</w:t>
      </w:r>
      <w:r w:rsidR="000A0DCB" w:rsidRPr="00D828A3">
        <w:rPr>
          <w:rFonts w:ascii="Times New Roman" w:hAnsi="Times New Roman" w:cs="Times New Roman"/>
          <w:b/>
          <w:sz w:val="24"/>
          <w:szCs w:val="24"/>
        </w:rPr>
        <w:t xml:space="preserve"> комплексному</w:t>
      </w:r>
      <w:r w:rsidR="00D828A3" w:rsidRPr="00D828A3">
        <w:rPr>
          <w:rFonts w:ascii="Times New Roman" w:hAnsi="Times New Roman" w:cs="Times New Roman"/>
          <w:b/>
          <w:sz w:val="24"/>
          <w:szCs w:val="24"/>
        </w:rPr>
        <w:t xml:space="preserve"> санитарному содержанию, организации уборки и обеспечению чистоты и порядка на прилегающей территории, </w:t>
      </w:r>
      <w:proofErr w:type="spellStart"/>
      <w:r w:rsidR="00D828A3" w:rsidRPr="00D828A3">
        <w:rPr>
          <w:rFonts w:ascii="Times New Roman" w:hAnsi="Times New Roman" w:cs="Times New Roman"/>
          <w:b/>
          <w:sz w:val="24"/>
          <w:szCs w:val="24"/>
        </w:rPr>
        <w:t>стилобатной</w:t>
      </w:r>
      <w:proofErr w:type="spellEnd"/>
      <w:r w:rsidR="00D828A3" w:rsidRPr="00D828A3">
        <w:rPr>
          <w:rFonts w:ascii="Times New Roman" w:hAnsi="Times New Roman" w:cs="Times New Roman"/>
          <w:b/>
          <w:sz w:val="24"/>
          <w:szCs w:val="24"/>
        </w:rPr>
        <w:t xml:space="preserve"> части здания и производственных площадях (-1 этаж) ПАО «ГК «Космос»</w:t>
      </w:r>
    </w:p>
    <w:p w14:paraId="36DDE523" w14:textId="77777777" w:rsidR="00D828A3" w:rsidRDefault="00D828A3" w:rsidP="006759F2">
      <w:pPr>
        <w:pStyle w:val="ad"/>
        <w:spacing w:line="360" w:lineRule="auto"/>
        <w:ind w:right="-1"/>
        <w:jc w:val="center"/>
        <w:rPr>
          <w:rFonts w:ascii="Times New Roman" w:eastAsia="Times New Roman" w:hAnsi="Times New Roman"/>
          <w:b/>
          <w:color w:val="000000"/>
          <w:sz w:val="24"/>
          <w:szCs w:val="24"/>
        </w:rPr>
      </w:pPr>
    </w:p>
    <w:p w14:paraId="2D5C3D0F" w14:textId="290B5D09" w:rsidR="006759F2" w:rsidRDefault="002B3772" w:rsidP="006759F2">
      <w:pPr>
        <w:pStyle w:val="ad"/>
        <w:spacing w:line="360" w:lineRule="auto"/>
        <w:ind w:right="-1"/>
        <w:jc w:val="center"/>
        <w:rPr>
          <w:rFonts w:ascii="Times New Roman" w:hAnsi="Times New Roman"/>
          <w:b/>
          <w:sz w:val="24"/>
          <w:szCs w:val="24"/>
        </w:rPr>
      </w:pPr>
      <w:r w:rsidRPr="00256B78">
        <w:rPr>
          <w:rFonts w:ascii="Times New Roman" w:eastAsia="Times New Roman" w:hAnsi="Times New Roman"/>
          <w:b/>
          <w:color w:val="000000"/>
          <w:sz w:val="24"/>
          <w:szCs w:val="24"/>
        </w:rPr>
        <w:t xml:space="preserve"> </w:t>
      </w:r>
    </w:p>
    <w:p w14:paraId="5E6C01A7" w14:textId="77777777" w:rsidR="006759F2" w:rsidRPr="00C6784A" w:rsidRDefault="006759F2" w:rsidP="006759F2">
      <w:pPr>
        <w:pStyle w:val="ad"/>
        <w:spacing w:line="360" w:lineRule="auto"/>
        <w:ind w:right="-1"/>
        <w:jc w:val="center"/>
        <w:rPr>
          <w:rFonts w:ascii="Times New Roman" w:hAnsi="Times New Roman"/>
          <w:b/>
          <w:sz w:val="24"/>
          <w:szCs w:val="24"/>
        </w:rPr>
      </w:pPr>
    </w:p>
    <w:p w14:paraId="00BCC8D8" w14:textId="216AA7AA" w:rsidR="002B3772" w:rsidRPr="002B3772" w:rsidRDefault="002B3772" w:rsidP="002B3772">
      <w:pPr>
        <w:tabs>
          <w:tab w:val="center" w:pos="854"/>
          <w:tab w:val="right" w:pos="8507"/>
        </w:tabs>
        <w:spacing w:after="248" w:line="291" w:lineRule="auto"/>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ab/>
        <w:t>г. Москва</w:t>
      </w:r>
      <w:r w:rsidRPr="002B3772">
        <w:rPr>
          <w:rFonts w:ascii="Times New Roman" w:eastAsia="Times New Roman" w:hAnsi="Times New Roman" w:cs="Times New Roman"/>
          <w:color w:val="000000"/>
          <w:sz w:val="24"/>
          <w:szCs w:val="24"/>
        </w:rPr>
        <w:tab/>
      </w:r>
      <w:r w:rsidR="005264CE">
        <w:rPr>
          <w:rFonts w:ascii="Times New Roman" w:eastAsia="Times New Roman" w:hAnsi="Times New Roman" w:cs="Times New Roman"/>
          <w:noProof/>
          <w:color w:val="000000"/>
          <w:sz w:val="24"/>
          <w:szCs w:val="24"/>
        </w:rPr>
        <w:t>«___</w:t>
      </w:r>
      <w:r w:rsidR="00256B78">
        <w:rPr>
          <w:rFonts w:ascii="Times New Roman" w:eastAsia="Times New Roman" w:hAnsi="Times New Roman" w:cs="Times New Roman"/>
          <w:noProof/>
          <w:color w:val="000000"/>
          <w:sz w:val="24"/>
          <w:szCs w:val="24"/>
        </w:rPr>
        <w:t xml:space="preserve">» </w:t>
      </w:r>
      <w:r w:rsidR="00566390">
        <w:rPr>
          <w:rFonts w:ascii="Times New Roman" w:eastAsia="Times New Roman" w:hAnsi="Times New Roman" w:cs="Times New Roman"/>
          <w:noProof/>
          <w:color w:val="000000"/>
          <w:sz w:val="24"/>
          <w:szCs w:val="24"/>
        </w:rPr>
        <w:t>_________</w:t>
      </w:r>
      <w:r w:rsidR="005264CE">
        <w:rPr>
          <w:rFonts w:ascii="Times New Roman" w:eastAsia="Times New Roman" w:hAnsi="Times New Roman" w:cs="Times New Roman"/>
          <w:noProof/>
          <w:color w:val="000000"/>
          <w:sz w:val="24"/>
          <w:szCs w:val="24"/>
        </w:rPr>
        <w:t xml:space="preserve"> 20___</w:t>
      </w:r>
      <w:r w:rsidRPr="002B3772">
        <w:rPr>
          <w:rFonts w:ascii="Times New Roman" w:eastAsia="Times New Roman" w:hAnsi="Times New Roman" w:cs="Times New Roman"/>
          <w:noProof/>
          <w:color w:val="000000"/>
          <w:sz w:val="24"/>
          <w:szCs w:val="24"/>
        </w:rPr>
        <w:t>г.</w:t>
      </w:r>
    </w:p>
    <w:p w14:paraId="6DD58AE9" w14:textId="1D218137" w:rsidR="00846835" w:rsidRPr="000604AD" w:rsidRDefault="000604AD" w:rsidP="00846835">
      <w:pPr>
        <w:ind w:left="146" w:right="28" w:firstLine="550"/>
        <w:rPr>
          <w:rFonts w:ascii="Times New Roman" w:eastAsia="Times New Roman" w:hAnsi="Times New Roman" w:cs="Times New Roman"/>
          <w:sz w:val="24"/>
          <w:szCs w:val="24"/>
        </w:rPr>
      </w:pPr>
      <w:r w:rsidRPr="000604AD">
        <w:rPr>
          <w:rFonts w:ascii="Times New Roman" w:eastAsia="Times New Roman" w:hAnsi="Times New Roman" w:cs="Times New Roman"/>
          <w:b/>
          <w:sz w:val="24"/>
          <w:szCs w:val="24"/>
          <w:lang w:eastAsia="ru-RU"/>
        </w:rPr>
        <w:t xml:space="preserve">ПАО «ГК «Космос», </w:t>
      </w:r>
      <w:r w:rsidRPr="000604AD">
        <w:rPr>
          <w:rFonts w:ascii="Times New Roman" w:eastAsia="Times New Roman" w:hAnsi="Times New Roman" w:cs="Times New Roman"/>
          <w:sz w:val="24"/>
          <w:szCs w:val="24"/>
          <w:lang w:eastAsia="ru-RU"/>
        </w:rPr>
        <w:t xml:space="preserve">в лице Члена правления, Генерального менеджера Шипиловой Е. Л. действующего на </w:t>
      </w:r>
      <w:r w:rsidR="00ED6FF2" w:rsidRPr="000604AD">
        <w:rPr>
          <w:rFonts w:ascii="Times New Roman" w:eastAsia="Times New Roman" w:hAnsi="Times New Roman" w:cs="Times New Roman"/>
          <w:sz w:val="24"/>
          <w:szCs w:val="24"/>
          <w:lang w:eastAsia="ru-RU"/>
        </w:rPr>
        <w:t>основании Доверенности</w:t>
      </w:r>
      <w:r w:rsidR="005264CE">
        <w:rPr>
          <w:rFonts w:ascii="Times New Roman" w:eastAsia="Times New Roman" w:hAnsi="Times New Roman" w:cs="Times New Roman"/>
          <w:sz w:val="24"/>
          <w:szCs w:val="24"/>
          <w:lang w:eastAsia="ru-RU"/>
        </w:rPr>
        <w:t xml:space="preserve"> № 9 от 29.01.2021</w:t>
      </w:r>
      <w:r w:rsidRPr="000604AD">
        <w:rPr>
          <w:rFonts w:ascii="Times New Roman" w:eastAsia="Times New Roman" w:hAnsi="Times New Roman" w:cs="Times New Roman"/>
          <w:sz w:val="24"/>
          <w:szCs w:val="24"/>
          <w:lang w:eastAsia="ru-RU"/>
        </w:rPr>
        <w:t xml:space="preserve">г </w:t>
      </w:r>
      <w:r w:rsidRPr="000604AD">
        <w:rPr>
          <w:rFonts w:ascii="Times New Roman" w:eastAsia="Times New Roman" w:hAnsi="Times New Roman" w:cs="Times New Roman"/>
          <w:sz w:val="24"/>
          <w:szCs w:val="24"/>
        </w:rPr>
        <w:t xml:space="preserve">именуемое в дальнейшем </w:t>
      </w:r>
      <w:r w:rsidRPr="000604AD">
        <w:rPr>
          <w:rFonts w:ascii="Times New Roman" w:eastAsia="Times New Roman" w:hAnsi="Times New Roman" w:cs="Times New Roman"/>
          <w:b/>
          <w:sz w:val="24"/>
          <w:szCs w:val="24"/>
        </w:rPr>
        <w:t>«Заказчик»</w:t>
      </w:r>
      <w:r w:rsidR="008A18D5">
        <w:rPr>
          <w:rFonts w:ascii="Times New Roman" w:eastAsia="Times New Roman" w:hAnsi="Times New Roman" w:cs="Times New Roman"/>
          <w:sz w:val="24"/>
          <w:szCs w:val="24"/>
        </w:rPr>
        <w:t>, с одной стороны</w:t>
      </w:r>
      <w:r w:rsidR="008A18D5" w:rsidRPr="00E67AC4">
        <w:rPr>
          <w:rFonts w:ascii="Times New Roman" w:eastAsia="Times New Roman" w:hAnsi="Times New Roman"/>
          <w:color w:val="000000"/>
          <w:sz w:val="24"/>
          <w:szCs w:val="24"/>
        </w:rPr>
        <w:t xml:space="preserve"> </w:t>
      </w:r>
      <w:r w:rsidR="00ED6FF2" w:rsidRPr="00E67AC4">
        <w:rPr>
          <w:rFonts w:ascii="Times New Roman" w:eastAsia="Times New Roman" w:hAnsi="Times New Roman"/>
          <w:color w:val="000000"/>
          <w:sz w:val="24"/>
          <w:szCs w:val="24"/>
        </w:rPr>
        <w:t xml:space="preserve">и </w:t>
      </w:r>
      <w:r w:rsidR="005264CE">
        <w:rPr>
          <w:rFonts w:ascii="Times New Roman" w:eastAsia="Times New Roman" w:hAnsi="Times New Roman"/>
          <w:b/>
          <w:color w:val="000000"/>
          <w:sz w:val="24"/>
          <w:szCs w:val="24"/>
        </w:rPr>
        <w:t>___________</w:t>
      </w:r>
      <w:r w:rsidR="00846835" w:rsidRPr="008E64C6">
        <w:rPr>
          <w:rFonts w:ascii="Times New Roman" w:eastAsia="Times New Roman" w:hAnsi="Times New Roman" w:cs="Times New Roman"/>
          <w:color w:val="000000"/>
          <w:sz w:val="24"/>
          <w:lang w:eastAsia="ru-RU"/>
        </w:rPr>
        <w:t>именуемое в дальнейшем «</w:t>
      </w:r>
      <w:r w:rsidR="00846835" w:rsidRPr="00B12A50">
        <w:rPr>
          <w:rFonts w:ascii="Times New Roman" w:eastAsia="Times New Roman" w:hAnsi="Times New Roman" w:cs="Times New Roman"/>
          <w:b/>
          <w:color w:val="000000"/>
          <w:sz w:val="24"/>
          <w:lang w:eastAsia="ru-RU"/>
        </w:rPr>
        <w:t>Исполнитель</w:t>
      </w:r>
      <w:r w:rsidR="00846835" w:rsidRPr="008E64C6">
        <w:rPr>
          <w:rFonts w:ascii="Times New Roman" w:eastAsia="Times New Roman" w:hAnsi="Times New Roman" w:cs="Times New Roman"/>
          <w:color w:val="000000"/>
          <w:sz w:val="24"/>
          <w:lang w:eastAsia="ru-RU"/>
        </w:rPr>
        <w:t xml:space="preserve">», в лице </w:t>
      </w:r>
      <w:r w:rsidR="005264CE">
        <w:rPr>
          <w:rFonts w:ascii="Times New Roman" w:eastAsia="Times New Roman" w:hAnsi="Times New Roman" w:cs="Times New Roman"/>
          <w:color w:val="000000"/>
          <w:sz w:val="24"/>
          <w:lang w:eastAsia="ru-RU"/>
        </w:rPr>
        <w:t>_________________</w:t>
      </w:r>
      <w:r w:rsidR="00846835" w:rsidRPr="008E64C6">
        <w:rPr>
          <w:rFonts w:ascii="Times New Roman" w:eastAsia="Times New Roman" w:hAnsi="Times New Roman" w:cs="Times New Roman"/>
          <w:color w:val="000000"/>
          <w:sz w:val="24"/>
          <w:lang w:eastAsia="ru-RU"/>
        </w:rPr>
        <w:t xml:space="preserve">действующего на основании </w:t>
      </w:r>
      <w:r w:rsidR="00A0648B">
        <w:rPr>
          <w:rFonts w:ascii="Times New Roman" w:eastAsia="Times New Roman" w:hAnsi="Times New Roman" w:cs="Times New Roman"/>
          <w:color w:val="000000"/>
          <w:sz w:val="24"/>
          <w:lang w:eastAsia="ru-RU"/>
        </w:rPr>
        <w:t>(устава</w:t>
      </w:r>
      <w:r w:rsidR="0075772B">
        <w:rPr>
          <w:rFonts w:ascii="Times New Roman" w:eastAsia="Times New Roman" w:hAnsi="Times New Roman" w:cs="Times New Roman"/>
          <w:color w:val="000000"/>
          <w:sz w:val="24"/>
          <w:lang w:eastAsia="ru-RU"/>
        </w:rPr>
        <w:t xml:space="preserve"> </w:t>
      </w:r>
      <w:r w:rsidR="00A0648B">
        <w:rPr>
          <w:rFonts w:ascii="Times New Roman" w:eastAsia="Times New Roman" w:hAnsi="Times New Roman" w:cs="Times New Roman"/>
          <w:color w:val="000000"/>
          <w:sz w:val="24"/>
          <w:lang w:eastAsia="ru-RU"/>
        </w:rPr>
        <w:t>/</w:t>
      </w:r>
      <w:proofErr w:type="gramStart"/>
      <w:r w:rsidR="00A0648B">
        <w:rPr>
          <w:rFonts w:ascii="Times New Roman" w:eastAsia="Times New Roman" w:hAnsi="Times New Roman" w:cs="Times New Roman"/>
          <w:color w:val="000000"/>
          <w:sz w:val="24"/>
          <w:lang w:eastAsia="ru-RU"/>
        </w:rPr>
        <w:t>доверенности)</w:t>
      </w:r>
      <w:r w:rsidR="005264CE">
        <w:rPr>
          <w:rFonts w:ascii="Times New Roman" w:eastAsia="Times New Roman" w:hAnsi="Times New Roman" w:cs="Times New Roman"/>
          <w:color w:val="000000"/>
          <w:sz w:val="24"/>
          <w:lang w:eastAsia="ru-RU"/>
        </w:rPr>
        <w:t>_</w:t>
      </w:r>
      <w:proofErr w:type="gramEnd"/>
      <w:r w:rsidR="00F909F9">
        <w:rPr>
          <w:rFonts w:ascii="Times New Roman" w:eastAsia="Times New Roman" w:hAnsi="Times New Roman" w:cs="Times New Roman"/>
          <w:color w:val="000000"/>
          <w:sz w:val="24"/>
          <w:lang w:eastAsia="ru-RU"/>
        </w:rPr>
        <w:t>№ от 00.00.0000г</w:t>
      </w:r>
      <w:r w:rsidR="005264CE">
        <w:rPr>
          <w:rFonts w:ascii="Times New Roman" w:eastAsia="Times New Roman" w:hAnsi="Times New Roman" w:cs="Times New Roman"/>
          <w:color w:val="000000"/>
          <w:sz w:val="24"/>
          <w:lang w:eastAsia="ru-RU"/>
        </w:rPr>
        <w:t>______</w:t>
      </w:r>
      <w:r w:rsidR="00846835" w:rsidRPr="008E64C6">
        <w:rPr>
          <w:rFonts w:ascii="Times New Roman" w:eastAsia="Times New Roman" w:hAnsi="Times New Roman" w:cs="Times New Roman"/>
          <w:color w:val="000000"/>
          <w:sz w:val="24"/>
          <w:lang w:eastAsia="ru-RU"/>
        </w:rPr>
        <w:t xml:space="preserve">с другой стороны, а вместе именуемые </w:t>
      </w:r>
      <w:r w:rsidR="00846835" w:rsidRPr="006D36F9">
        <w:rPr>
          <w:rFonts w:ascii="Times New Roman" w:eastAsia="Times New Roman" w:hAnsi="Times New Roman" w:cs="Times New Roman"/>
          <w:b/>
          <w:color w:val="000000"/>
          <w:sz w:val="24"/>
          <w:lang w:eastAsia="ru-RU"/>
        </w:rPr>
        <w:t>«Стороны</w:t>
      </w:r>
      <w:r w:rsidR="00846835" w:rsidRPr="008E64C6">
        <w:rPr>
          <w:rFonts w:ascii="Times New Roman" w:eastAsia="Times New Roman" w:hAnsi="Times New Roman" w:cs="Times New Roman"/>
          <w:color w:val="000000"/>
          <w:sz w:val="24"/>
          <w:lang w:eastAsia="ru-RU"/>
        </w:rPr>
        <w:t xml:space="preserve">», заключили </w:t>
      </w:r>
      <w:r w:rsidR="00846835">
        <w:rPr>
          <w:rFonts w:ascii="Times New Roman" w:eastAsia="Times New Roman" w:hAnsi="Times New Roman" w:cs="Times New Roman"/>
          <w:color w:val="000000"/>
          <w:sz w:val="24"/>
          <w:lang w:eastAsia="ru-RU"/>
        </w:rPr>
        <w:t>настоящий Договор о нижеследующем:</w:t>
      </w:r>
    </w:p>
    <w:p w14:paraId="624356C0" w14:textId="4ACB2AA6" w:rsidR="000604AD" w:rsidRPr="000604AD" w:rsidRDefault="000604AD" w:rsidP="006A4078">
      <w:pPr>
        <w:tabs>
          <w:tab w:val="left" w:pos="454"/>
          <w:tab w:val="left" w:pos="3075"/>
        </w:tabs>
        <w:spacing w:after="0" w:line="276" w:lineRule="auto"/>
        <w:ind w:firstLine="567"/>
        <w:jc w:val="both"/>
        <w:rPr>
          <w:rFonts w:ascii="Times New Roman" w:eastAsia="Times New Roman" w:hAnsi="Times New Roman" w:cs="Times New Roman"/>
          <w:sz w:val="24"/>
          <w:szCs w:val="24"/>
        </w:rPr>
      </w:pPr>
    </w:p>
    <w:p w14:paraId="540ECC15" w14:textId="77777777" w:rsidR="002B3772" w:rsidRPr="004A528F" w:rsidRDefault="002B3772" w:rsidP="00EF06C1">
      <w:pPr>
        <w:keepNext/>
        <w:keepLines/>
        <w:spacing w:after="182" w:line="262" w:lineRule="auto"/>
        <w:ind w:left="-426" w:right="57" w:firstLine="284"/>
        <w:jc w:val="center"/>
        <w:outlineLvl w:val="0"/>
        <w:rPr>
          <w:rFonts w:ascii="Times New Roman" w:eastAsia="Times New Roman" w:hAnsi="Times New Roman" w:cs="Times New Roman"/>
          <w:b/>
          <w:color w:val="000000"/>
          <w:sz w:val="24"/>
          <w:szCs w:val="24"/>
        </w:rPr>
      </w:pPr>
      <w:r w:rsidRPr="004A528F">
        <w:rPr>
          <w:rFonts w:ascii="Times New Roman" w:eastAsia="Times New Roman" w:hAnsi="Times New Roman" w:cs="Times New Roman"/>
          <w:b/>
          <w:color w:val="000000"/>
          <w:sz w:val="24"/>
          <w:szCs w:val="24"/>
        </w:rPr>
        <w:t>1. ПРЕДМЕТ ДОГОВОРА</w:t>
      </w:r>
    </w:p>
    <w:p w14:paraId="56B81FAA" w14:textId="53792318" w:rsidR="002B3772" w:rsidRPr="002B3772" w:rsidRDefault="002B3772" w:rsidP="006A4078">
      <w:pPr>
        <w:spacing w:after="5" w:line="291" w:lineRule="auto"/>
        <w:ind w:left="-142" w:right="81"/>
        <w:jc w:val="both"/>
        <w:rPr>
          <w:rFonts w:ascii="Times New Roman" w:eastAsia="Times New Roman" w:hAnsi="Times New Roman" w:cs="Times New Roman"/>
          <w:color w:val="000000"/>
          <w:sz w:val="24"/>
          <w:szCs w:val="24"/>
        </w:rPr>
      </w:pPr>
      <w:r w:rsidRPr="000604AD">
        <w:rPr>
          <w:rFonts w:ascii="Times New Roman" w:eastAsia="Times New Roman" w:hAnsi="Times New Roman" w:cs="Times New Roman"/>
          <w:b/>
          <w:color w:val="000000"/>
          <w:sz w:val="24"/>
          <w:szCs w:val="24"/>
        </w:rPr>
        <w:t>1.1.</w:t>
      </w:r>
      <w:r w:rsidRPr="002B3772">
        <w:rPr>
          <w:rFonts w:ascii="Times New Roman" w:eastAsia="Times New Roman" w:hAnsi="Times New Roman" w:cs="Times New Roman"/>
          <w:color w:val="000000"/>
          <w:sz w:val="24"/>
          <w:szCs w:val="24"/>
        </w:rPr>
        <w:t xml:space="preserve"> По настоящему Договору Исполнитель обязуется оказывать услуги по комплексному санитарному содержанию, организации уборки и обеспечению чистоты и порядка на прилегающей территории, </w:t>
      </w:r>
      <w:proofErr w:type="spellStart"/>
      <w:r w:rsidRPr="002B3772">
        <w:rPr>
          <w:rFonts w:ascii="Times New Roman" w:eastAsia="Times New Roman" w:hAnsi="Times New Roman" w:cs="Times New Roman"/>
          <w:color w:val="000000"/>
          <w:sz w:val="24"/>
          <w:szCs w:val="24"/>
        </w:rPr>
        <w:t>стилобатной</w:t>
      </w:r>
      <w:proofErr w:type="spellEnd"/>
      <w:r w:rsidRPr="002B3772">
        <w:rPr>
          <w:rFonts w:ascii="Times New Roman" w:eastAsia="Times New Roman" w:hAnsi="Times New Roman" w:cs="Times New Roman"/>
          <w:color w:val="000000"/>
          <w:sz w:val="24"/>
          <w:szCs w:val="24"/>
        </w:rPr>
        <w:t xml:space="preserve"> части здания и производственных площадях (-1 этаж</w:t>
      </w:r>
      <w:r w:rsidR="00315C55">
        <w:rPr>
          <w:rFonts w:ascii="Times New Roman" w:eastAsia="Times New Roman" w:hAnsi="Times New Roman" w:cs="Times New Roman"/>
          <w:color w:val="000000"/>
          <w:sz w:val="24"/>
          <w:szCs w:val="24"/>
        </w:rPr>
        <w:t>, 3</w:t>
      </w:r>
      <w:r w:rsidR="00315C55">
        <w:rPr>
          <w:rFonts w:ascii="Times New Roman" w:eastAsia="Times New Roman" w:hAnsi="Times New Roman" w:cs="Times New Roman"/>
          <w:color w:val="000000"/>
          <w:sz w:val="24"/>
          <w:szCs w:val="24"/>
          <w:lang w:val="en-US"/>
        </w:rPr>
        <w:t>b</w:t>
      </w:r>
      <w:r w:rsidR="00315C55" w:rsidRPr="00315C55">
        <w:rPr>
          <w:rFonts w:ascii="Times New Roman" w:eastAsia="Times New Roman" w:hAnsi="Times New Roman" w:cs="Times New Roman"/>
          <w:color w:val="000000"/>
          <w:sz w:val="24"/>
          <w:szCs w:val="24"/>
        </w:rPr>
        <w:t>-</w:t>
      </w:r>
      <w:r w:rsidR="00315C55">
        <w:rPr>
          <w:rFonts w:ascii="Times New Roman" w:eastAsia="Times New Roman" w:hAnsi="Times New Roman" w:cs="Times New Roman"/>
          <w:color w:val="000000"/>
          <w:sz w:val="24"/>
          <w:szCs w:val="24"/>
        </w:rPr>
        <w:t>этаж, 26 этаж</w:t>
      </w:r>
      <w:r w:rsidRPr="002B3772">
        <w:rPr>
          <w:rFonts w:ascii="Times New Roman" w:eastAsia="Times New Roman" w:hAnsi="Times New Roman" w:cs="Times New Roman"/>
          <w:color w:val="000000"/>
          <w:sz w:val="24"/>
          <w:szCs w:val="24"/>
        </w:rPr>
        <w:t>) ПАО «ГК «Космос» (далее «Услуги») в соответствии с</w:t>
      </w:r>
      <w:r w:rsidR="008B1010">
        <w:rPr>
          <w:rFonts w:ascii="Times New Roman" w:eastAsia="Times New Roman" w:hAnsi="Times New Roman" w:cs="Times New Roman"/>
          <w:color w:val="000000"/>
          <w:sz w:val="24"/>
          <w:szCs w:val="24"/>
        </w:rPr>
        <w:t xml:space="preserve"> Техническим </w:t>
      </w:r>
      <w:r w:rsidR="00ED6FF2">
        <w:rPr>
          <w:rFonts w:ascii="Times New Roman" w:eastAsia="Times New Roman" w:hAnsi="Times New Roman" w:cs="Times New Roman"/>
          <w:color w:val="000000"/>
          <w:sz w:val="24"/>
          <w:szCs w:val="24"/>
        </w:rPr>
        <w:t xml:space="preserve">заданием </w:t>
      </w:r>
      <w:r w:rsidR="00ED6FF2" w:rsidRPr="002B3772">
        <w:rPr>
          <w:rFonts w:ascii="Times New Roman" w:eastAsia="Times New Roman" w:hAnsi="Times New Roman" w:cs="Times New Roman"/>
          <w:color w:val="000000"/>
          <w:sz w:val="24"/>
          <w:szCs w:val="24"/>
        </w:rPr>
        <w:t>(</w:t>
      </w:r>
      <w:r w:rsidRPr="002B3772">
        <w:rPr>
          <w:rFonts w:ascii="Times New Roman" w:eastAsia="Times New Roman" w:hAnsi="Times New Roman" w:cs="Times New Roman"/>
          <w:color w:val="000000"/>
          <w:sz w:val="24"/>
          <w:szCs w:val="24"/>
        </w:rPr>
        <w:t>Приложение №1) составленной в соответствии с требованиями Заказчика.</w:t>
      </w:r>
    </w:p>
    <w:p w14:paraId="70A39505"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0604AD">
        <w:rPr>
          <w:rFonts w:ascii="Times New Roman" w:eastAsia="Times New Roman" w:hAnsi="Times New Roman" w:cs="Times New Roman"/>
          <w:b/>
          <w:color w:val="000000"/>
          <w:sz w:val="24"/>
          <w:szCs w:val="24"/>
        </w:rPr>
        <w:t>1.2.</w:t>
      </w:r>
      <w:r w:rsidRPr="002B3772">
        <w:rPr>
          <w:rFonts w:ascii="Times New Roman" w:eastAsia="Times New Roman" w:hAnsi="Times New Roman" w:cs="Times New Roman"/>
          <w:color w:val="000000"/>
          <w:sz w:val="24"/>
          <w:szCs w:val="24"/>
        </w:rPr>
        <w:t xml:space="preserve"> Услуги оказываются по адресу: 129366, </w:t>
      </w:r>
      <w:r w:rsidRPr="002B3772">
        <w:rPr>
          <w:rFonts w:ascii="Times New Roman" w:eastAsia="Times New Roman" w:hAnsi="Times New Roman" w:cs="Times New Roman"/>
          <w:color w:val="000000"/>
          <w:sz w:val="24"/>
          <w:szCs w:val="24"/>
          <w:u w:val="single" w:color="000000"/>
        </w:rPr>
        <w:t>г. Москва. проспект Мира, д. 150.</w:t>
      </w:r>
    </w:p>
    <w:p w14:paraId="4E98DFF8"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0604AD">
        <w:rPr>
          <w:rFonts w:ascii="Times New Roman" w:eastAsia="Times New Roman" w:hAnsi="Times New Roman" w:cs="Times New Roman"/>
          <w:b/>
          <w:color w:val="000000"/>
          <w:sz w:val="24"/>
          <w:szCs w:val="24"/>
        </w:rPr>
        <w:t>1.3.</w:t>
      </w:r>
      <w:r w:rsidRPr="002B3772">
        <w:rPr>
          <w:rFonts w:ascii="Times New Roman" w:eastAsia="Times New Roman" w:hAnsi="Times New Roman" w:cs="Times New Roman"/>
          <w:color w:val="000000"/>
          <w:sz w:val="24"/>
          <w:szCs w:val="24"/>
        </w:rPr>
        <w:t xml:space="preserve"> Площадь территории, подлежащей комплексному оказанию Услуг, объемы и виды работ определяются Приложением №1, являющимся неотъемлемой частью данного договора.</w:t>
      </w:r>
    </w:p>
    <w:p w14:paraId="59D5105F"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0604AD">
        <w:rPr>
          <w:rFonts w:ascii="Times New Roman" w:eastAsia="Times New Roman" w:hAnsi="Times New Roman" w:cs="Times New Roman"/>
          <w:b/>
          <w:color w:val="000000"/>
          <w:sz w:val="24"/>
          <w:szCs w:val="24"/>
        </w:rPr>
        <w:t>1.4.</w:t>
      </w:r>
      <w:r w:rsidRPr="002B3772">
        <w:rPr>
          <w:rFonts w:ascii="Times New Roman" w:eastAsia="Times New Roman" w:hAnsi="Times New Roman" w:cs="Times New Roman"/>
          <w:color w:val="000000"/>
          <w:sz w:val="24"/>
          <w:szCs w:val="24"/>
        </w:rPr>
        <w:t xml:space="preserve"> Время оказания услуг определяются Графиком оказания Услуг (Приложение №2), являющимся неотъемлемой частью данного договора.</w:t>
      </w:r>
    </w:p>
    <w:p w14:paraId="5DE20033" w14:textId="6EF5CA03"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0604AD">
        <w:rPr>
          <w:rFonts w:ascii="Times New Roman" w:eastAsia="Times New Roman" w:hAnsi="Times New Roman" w:cs="Times New Roman"/>
          <w:b/>
          <w:color w:val="000000"/>
          <w:sz w:val="24"/>
          <w:szCs w:val="24"/>
        </w:rPr>
        <w:t>1.5.</w:t>
      </w:r>
      <w:r w:rsidRPr="002B3772">
        <w:rPr>
          <w:rFonts w:ascii="Times New Roman" w:eastAsia="Times New Roman" w:hAnsi="Times New Roman" w:cs="Times New Roman"/>
          <w:color w:val="000000"/>
          <w:sz w:val="24"/>
          <w:szCs w:val="24"/>
        </w:rPr>
        <w:t xml:space="preserve"> При оказании Услуг Исполнитель руководствуется Постановлением от 9 ноября 1999 г. №1018 «Об утверждении правил санитарного содержания территорий, организации уборки и обеспечения чистоты и порядка в г. Москве», Постановлением от 10 сентября 2002 г. №74З-ПП «Об утверждении правил создания, содержания и охраны зеленых насаждений и природных сообществ города Москвы», Закону г. Москвы от 30.ноября 2005 г. №68 «Об отходах производства и потребления в городе Москве», Федеральным Законом «О санитарно-эпидемиологическом благополучии населения» от 30.марта 1999 г. №52-ФЗ,</w:t>
      </w:r>
      <w:r w:rsidR="00C72A24" w:rsidRPr="00C72A24">
        <w:t xml:space="preserve"> </w:t>
      </w:r>
      <w:proofErr w:type="spellStart"/>
      <w:r w:rsidR="00C72A24">
        <w:t>СанПин</w:t>
      </w:r>
      <w:proofErr w:type="spellEnd"/>
      <w:r w:rsidR="00C72A24">
        <w:t xml:space="preserve"> 2.1.3684-21, </w:t>
      </w:r>
      <w:r w:rsidRPr="002B3772">
        <w:rPr>
          <w:rFonts w:ascii="Times New Roman" w:eastAsia="Times New Roman" w:hAnsi="Times New Roman" w:cs="Times New Roman"/>
          <w:color w:val="000000"/>
          <w:sz w:val="24"/>
          <w:szCs w:val="24"/>
        </w:rPr>
        <w:t xml:space="preserve"> внутренними Стандартами и Регламентами, действующими в ПАО «ГК «Космос» (далее Гостиничный комплекс), </w:t>
      </w:r>
      <w:r w:rsidR="00C13829">
        <w:rPr>
          <w:rFonts w:ascii="Times New Roman" w:eastAsia="Times New Roman" w:hAnsi="Times New Roman" w:cs="Times New Roman"/>
          <w:color w:val="000000"/>
          <w:sz w:val="24"/>
          <w:szCs w:val="24"/>
        </w:rPr>
        <w:t xml:space="preserve">Инструкцией по </w:t>
      </w:r>
      <w:r w:rsidRPr="002B3772">
        <w:rPr>
          <w:rFonts w:ascii="Times New Roman" w:eastAsia="Times New Roman" w:hAnsi="Times New Roman" w:cs="Times New Roman"/>
          <w:color w:val="000000"/>
          <w:sz w:val="24"/>
          <w:szCs w:val="24"/>
        </w:rPr>
        <w:t>обращением с отходами,</w:t>
      </w:r>
      <w:r w:rsidR="00862344">
        <w:rPr>
          <w:rFonts w:ascii="Times New Roman" w:eastAsia="Times New Roman" w:hAnsi="Times New Roman" w:cs="Times New Roman"/>
          <w:color w:val="000000"/>
          <w:sz w:val="24"/>
          <w:szCs w:val="24"/>
        </w:rPr>
        <w:t xml:space="preserve"> образующимися при производственной и  иной деятельности ПАО «ГК «Космос», его арендаторов и подрядчиков»,  утвержденной</w:t>
      </w:r>
      <w:r w:rsidRPr="002B3772">
        <w:rPr>
          <w:rFonts w:ascii="Times New Roman" w:eastAsia="Times New Roman" w:hAnsi="Times New Roman" w:cs="Times New Roman"/>
          <w:color w:val="000000"/>
          <w:sz w:val="24"/>
          <w:szCs w:val="24"/>
        </w:rPr>
        <w:t xml:space="preserve"> в Гостиничном комплексе, иными нормативными и технологическими документами, регламентирующими качественное предоставление Услуг по п.  1.</w:t>
      </w:r>
    </w:p>
    <w:p w14:paraId="422E8FC0"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1.6.</w:t>
      </w:r>
      <w:r w:rsidRPr="002B3772">
        <w:rPr>
          <w:rFonts w:ascii="Times New Roman" w:eastAsia="Times New Roman" w:hAnsi="Times New Roman" w:cs="Times New Roman"/>
          <w:color w:val="000000"/>
          <w:sz w:val="24"/>
          <w:szCs w:val="24"/>
        </w:rPr>
        <w:t xml:space="preserve"> Обязательными условиями выполнения работ по п. 1.1. являются:</w:t>
      </w:r>
    </w:p>
    <w:p w14:paraId="0F4D8FD2"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lastRenderedPageBreak/>
        <w:t>1.6.1.</w:t>
      </w:r>
      <w:r w:rsidRPr="002B3772">
        <w:rPr>
          <w:rFonts w:ascii="Times New Roman" w:eastAsia="Times New Roman" w:hAnsi="Times New Roman" w:cs="Times New Roman"/>
          <w:color w:val="000000"/>
          <w:sz w:val="24"/>
          <w:szCs w:val="24"/>
        </w:rPr>
        <w:t xml:space="preserve"> профессиональный уровень мастерства персонала Исполнителя, знание им требований безопасности, правил обслуживания и санитарных норм;</w:t>
      </w:r>
    </w:p>
    <w:p w14:paraId="2D932150" w14:textId="62B38012" w:rsidR="002B3772" w:rsidRPr="002B3772" w:rsidRDefault="000604AD"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1.6.2.</w:t>
      </w:r>
      <w:r w:rsidR="002B3772" w:rsidRPr="002B3772">
        <w:rPr>
          <w:rFonts w:ascii="Times New Roman" w:eastAsia="Times New Roman" w:hAnsi="Times New Roman" w:cs="Times New Roman"/>
          <w:color w:val="000000"/>
          <w:sz w:val="24"/>
          <w:szCs w:val="24"/>
        </w:rPr>
        <w:t xml:space="preserve"> наличие регистрационных документов у персонала Исполнителя;</w:t>
      </w:r>
    </w:p>
    <w:p w14:paraId="0071D27B" w14:textId="7CF57CFA" w:rsidR="002B3772" w:rsidRPr="002B3772" w:rsidRDefault="002B3772" w:rsidP="004A528F">
      <w:pPr>
        <w:spacing w:after="226" w:line="291" w:lineRule="auto"/>
        <w:ind w:left="-142" w:right="18"/>
        <w:rPr>
          <w:rFonts w:ascii="Times New Roman" w:eastAsia="Times New Roman" w:hAnsi="Times New Roman" w:cs="Times New Roman"/>
          <w:color w:val="000000"/>
          <w:sz w:val="24"/>
          <w:szCs w:val="24"/>
        </w:rPr>
      </w:pPr>
      <w:r w:rsidRPr="004A528F">
        <w:rPr>
          <w:rFonts w:ascii="Times New Roman" w:eastAsia="Times New Roman" w:hAnsi="Times New Roman" w:cs="Times New Roman"/>
          <w:b/>
          <w:noProof/>
          <w:color w:val="000000"/>
          <w:sz w:val="24"/>
          <w:szCs w:val="24"/>
        </w:rPr>
        <w:t>1</w:t>
      </w:r>
      <w:r w:rsidRPr="004A528F">
        <w:rPr>
          <w:rFonts w:ascii="Times New Roman" w:eastAsia="Times New Roman" w:hAnsi="Times New Roman" w:cs="Times New Roman"/>
          <w:b/>
          <w:color w:val="000000"/>
          <w:sz w:val="24"/>
          <w:szCs w:val="24"/>
        </w:rPr>
        <w:t>.6.3</w:t>
      </w:r>
      <w:r w:rsidR="004A528F">
        <w:rPr>
          <w:rFonts w:ascii="Times New Roman" w:eastAsia="Times New Roman" w:hAnsi="Times New Roman" w:cs="Times New Roman"/>
          <w:color w:val="000000"/>
          <w:sz w:val="24"/>
          <w:szCs w:val="24"/>
        </w:rPr>
        <w:t>.</w:t>
      </w:r>
      <w:r w:rsidRPr="002B3772">
        <w:rPr>
          <w:rFonts w:ascii="Times New Roman" w:eastAsia="Times New Roman" w:hAnsi="Times New Roman" w:cs="Times New Roman"/>
          <w:color w:val="000000"/>
          <w:sz w:val="24"/>
          <w:szCs w:val="24"/>
        </w:rPr>
        <w:t xml:space="preserve"> наличие у Исполнителя нормативных и технологических документов на оказываемые Услуги;</w:t>
      </w:r>
    </w:p>
    <w:p w14:paraId="29A4790C" w14:textId="77777777" w:rsidR="002B3772" w:rsidRPr="004A528F" w:rsidRDefault="002B3772" w:rsidP="008E5B08">
      <w:pPr>
        <w:keepNext/>
        <w:keepLines/>
        <w:spacing w:after="182" w:line="262" w:lineRule="auto"/>
        <w:ind w:left="-426" w:right="8" w:firstLine="284"/>
        <w:jc w:val="center"/>
        <w:outlineLvl w:val="0"/>
        <w:rPr>
          <w:rFonts w:ascii="Times New Roman" w:eastAsia="Times New Roman" w:hAnsi="Times New Roman" w:cs="Times New Roman"/>
          <w:b/>
          <w:color w:val="000000"/>
          <w:sz w:val="24"/>
          <w:szCs w:val="24"/>
        </w:rPr>
      </w:pPr>
      <w:r w:rsidRPr="004A528F">
        <w:rPr>
          <w:rFonts w:ascii="Times New Roman" w:eastAsia="Times New Roman" w:hAnsi="Times New Roman" w:cs="Times New Roman"/>
          <w:b/>
          <w:color w:val="000000"/>
          <w:sz w:val="24"/>
          <w:szCs w:val="24"/>
        </w:rPr>
        <w:t>2. ПРАВА И ОБЯЗАННОСТИ СТОРОН</w:t>
      </w:r>
    </w:p>
    <w:p w14:paraId="25C49C53" w14:textId="4F2ACD35" w:rsidR="002B3772" w:rsidRPr="002B3772" w:rsidRDefault="004A528F" w:rsidP="004A528F">
      <w:pPr>
        <w:spacing w:after="5" w:line="291" w:lineRule="auto"/>
        <w:ind w:left="-142" w:right="18"/>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w:t>
      </w:r>
      <w:r w:rsidR="002B3772" w:rsidRPr="004A528F">
        <w:rPr>
          <w:rFonts w:ascii="Times New Roman" w:eastAsia="Times New Roman" w:hAnsi="Times New Roman" w:cs="Times New Roman"/>
          <w:b/>
          <w:color w:val="000000"/>
          <w:sz w:val="24"/>
          <w:szCs w:val="24"/>
        </w:rPr>
        <w:t>.</w:t>
      </w:r>
      <w:r w:rsidR="002B3772" w:rsidRPr="002B3772">
        <w:rPr>
          <w:rFonts w:ascii="Times New Roman" w:eastAsia="Times New Roman" w:hAnsi="Times New Roman" w:cs="Times New Roman"/>
          <w:color w:val="000000"/>
          <w:sz w:val="24"/>
          <w:szCs w:val="24"/>
        </w:rPr>
        <w:t xml:space="preserve"> Заказчик принимает на себя следующие обязательства:</w:t>
      </w:r>
    </w:p>
    <w:p w14:paraId="02ADEEC4" w14:textId="77777777" w:rsidR="002B3772" w:rsidRPr="002B3772" w:rsidRDefault="002B3772" w:rsidP="003E538F">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2.1.1</w:t>
      </w:r>
      <w:r w:rsidRPr="00A95DF5">
        <w:rPr>
          <w:rFonts w:ascii="Times New Roman" w:eastAsia="Times New Roman" w:hAnsi="Times New Roman" w:cs="Times New Roman"/>
          <w:b/>
          <w:color w:val="000000"/>
          <w:sz w:val="24"/>
          <w:szCs w:val="24"/>
        </w:rPr>
        <w:t>.</w:t>
      </w:r>
      <w:r w:rsidRPr="00A95DF5">
        <w:rPr>
          <w:rFonts w:ascii="Times New Roman" w:eastAsia="Times New Roman" w:hAnsi="Times New Roman" w:cs="Times New Roman"/>
          <w:color w:val="000000"/>
          <w:sz w:val="24"/>
          <w:szCs w:val="24"/>
        </w:rPr>
        <w:t xml:space="preserve"> Назначить уполномоченного представителя, который со стороны Заказчика обеспечивает выполнение условий действия настоящего договора, ежедневное планирование исходя из</w:t>
      </w:r>
      <w:r w:rsidRPr="002B3772">
        <w:rPr>
          <w:rFonts w:ascii="Times New Roman" w:eastAsia="Times New Roman" w:hAnsi="Times New Roman" w:cs="Times New Roman"/>
          <w:color w:val="000000"/>
          <w:sz w:val="24"/>
          <w:szCs w:val="24"/>
        </w:rPr>
        <w:t xml:space="preserve"> приоритетности задач, корректирует текущие планы, обеспечивает контроль качества предоставляемых Услуг, 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 Предоставить Исполнителю всю необходимую контактную информацию уполномоченного представителя.</w:t>
      </w:r>
    </w:p>
    <w:p w14:paraId="65AD7F6C" w14:textId="06406183" w:rsidR="002B3772" w:rsidRPr="002B3772" w:rsidRDefault="002B3772" w:rsidP="003E538F">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2.1.2.</w:t>
      </w:r>
      <w:r w:rsidRPr="002B3772">
        <w:rPr>
          <w:rFonts w:ascii="Times New Roman" w:eastAsia="Times New Roman" w:hAnsi="Times New Roman" w:cs="Times New Roman"/>
          <w:color w:val="000000"/>
          <w:sz w:val="24"/>
          <w:szCs w:val="24"/>
        </w:rPr>
        <w:t xml:space="preserve"> До начала работ передать по Акту на весь срок действия договора прилегающую территорию, </w:t>
      </w:r>
      <w:proofErr w:type="spellStart"/>
      <w:r w:rsidRPr="002B3772">
        <w:rPr>
          <w:rFonts w:ascii="Times New Roman" w:eastAsia="Times New Roman" w:hAnsi="Times New Roman" w:cs="Times New Roman"/>
          <w:color w:val="000000"/>
          <w:sz w:val="24"/>
          <w:szCs w:val="24"/>
        </w:rPr>
        <w:t>стилобатную</w:t>
      </w:r>
      <w:proofErr w:type="spellEnd"/>
      <w:r w:rsidRPr="002B3772">
        <w:rPr>
          <w:rFonts w:ascii="Times New Roman" w:eastAsia="Times New Roman" w:hAnsi="Times New Roman" w:cs="Times New Roman"/>
          <w:color w:val="000000"/>
          <w:sz w:val="24"/>
          <w:szCs w:val="24"/>
        </w:rPr>
        <w:t xml:space="preserve"> часть здания, дебаркадер и камеру пищевых отходов (-1 этаж) Гостиничного комплекса в границах, предусмотренных Приложением договора</w:t>
      </w:r>
      <w:r w:rsidR="00873B8C">
        <w:rPr>
          <w:rFonts w:ascii="Times New Roman" w:eastAsia="Times New Roman" w:hAnsi="Times New Roman" w:cs="Times New Roman"/>
          <w:color w:val="000000"/>
          <w:sz w:val="24"/>
          <w:szCs w:val="24"/>
        </w:rPr>
        <w:t xml:space="preserve">, </w:t>
      </w:r>
      <w:r w:rsidR="00873B8C" w:rsidRPr="00873B8C">
        <w:rPr>
          <w:rFonts w:ascii="Times New Roman" w:eastAsia="Times New Roman" w:hAnsi="Times New Roman" w:cs="Times New Roman"/>
          <w:color w:val="000000"/>
          <w:sz w:val="24"/>
          <w:szCs w:val="24"/>
        </w:rPr>
        <w:t xml:space="preserve">для </w:t>
      </w:r>
      <w:proofErr w:type="gramStart"/>
      <w:r w:rsidR="00873B8C" w:rsidRPr="00873B8C">
        <w:rPr>
          <w:rFonts w:ascii="Times New Roman" w:eastAsia="Times New Roman" w:hAnsi="Times New Roman" w:cs="Times New Roman"/>
          <w:color w:val="000000"/>
          <w:sz w:val="24"/>
          <w:szCs w:val="24"/>
        </w:rPr>
        <w:t>оказания  услуг</w:t>
      </w:r>
      <w:proofErr w:type="gramEnd"/>
      <w:r w:rsidR="00873B8C" w:rsidRPr="00873B8C">
        <w:rPr>
          <w:rFonts w:ascii="Times New Roman" w:eastAsia="Times New Roman" w:hAnsi="Times New Roman" w:cs="Times New Roman"/>
          <w:color w:val="000000"/>
          <w:sz w:val="24"/>
          <w:szCs w:val="24"/>
        </w:rPr>
        <w:t xml:space="preserve">  по комплексному санитарному содержанию, организации уборки и обеспечению чистоты и порядка</w:t>
      </w:r>
      <w:r w:rsidRPr="002B3772">
        <w:rPr>
          <w:rFonts w:ascii="Times New Roman" w:eastAsia="Times New Roman" w:hAnsi="Times New Roman" w:cs="Times New Roman"/>
          <w:color w:val="000000"/>
          <w:sz w:val="24"/>
          <w:szCs w:val="24"/>
        </w:rPr>
        <w:t>. В течение суток с момента передачи территории подписать Акт-допуск разграничени</w:t>
      </w:r>
      <w:r w:rsidR="00763443">
        <w:rPr>
          <w:rFonts w:ascii="Times New Roman" w:eastAsia="Times New Roman" w:hAnsi="Times New Roman" w:cs="Times New Roman"/>
          <w:color w:val="000000"/>
          <w:sz w:val="24"/>
          <w:szCs w:val="24"/>
        </w:rPr>
        <w:t>я ответственности (Приложение №4</w:t>
      </w:r>
      <w:r w:rsidRPr="002B3772">
        <w:rPr>
          <w:rFonts w:ascii="Times New Roman" w:eastAsia="Times New Roman" w:hAnsi="Times New Roman" w:cs="Times New Roman"/>
          <w:color w:val="000000"/>
          <w:sz w:val="24"/>
          <w:szCs w:val="24"/>
        </w:rPr>
        <w:t>).</w:t>
      </w:r>
    </w:p>
    <w:p w14:paraId="4BFE4CDB" w14:textId="77777777" w:rsidR="002B3772" w:rsidRPr="002B3772" w:rsidRDefault="002B3772" w:rsidP="003E538F">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2.1.З</w:t>
      </w:r>
      <w:r w:rsidRPr="002B3772">
        <w:rPr>
          <w:rFonts w:ascii="Times New Roman" w:eastAsia="Times New Roman" w:hAnsi="Times New Roman" w:cs="Times New Roman"/>
          <w:color w:val="000000"/>
          <w:sz w:val="24"/>
          <w:szCs w:val="24"/>
        </w:rPr>
        <w:t>. Передать по Акту закрываемое на ключ отапливаемое помещение, необходимое для переодевания персонала Исполнителя.</w:t>
      </w:r>
    </w:p>
    <w:p w14:paraId="75D754F5" w14:textId="77777777" w:rsidR="002B3772" w:rsidRPr="002B3772" w:rsidRDefault="002B3772" w:rsidP="003E538F">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2.1.4.</w:t>
      </w:r>
      <w:r w:rsidRPr="002B3772">
        <w:rPr>
          <w:rFonts w:ascii="Times New Roman" w:eastAsia="Times New Roman" w:hAnsi="Times New Roman" w:cs="Times New Roman"/>
          <w:color w:val="000000"/>
          <w:sz w:val="24"/>
          <w:szCs w:val="24"/>
        </w:rPr>
        <w:t xml:space="preserve"> Передать по Акту помещение, закрывающееся на ключ, пригодное для хранения Исполнителем средств малой механизации, технологического оборудования, инвентаря, расходных материалов (в том числе моющих и чистящих средств, </w:t>
      </w:r>
      <w:proofErr w:type="spellStart"/>
      <w:r w:rsidRPr="002B3772">
        <w:rPr>
          <w:rFonts w:ascii="Times New Roman" w:eastAsia="Times New Roman" w:hAnsi="Times New Roman" w:cs="Times New Roman"/>
          <w:color w:val="000000"/>
          <w:sz w:val="24"/>
          <w:szCs w:val="24"/>
        </w:rPr>
        <w:t>противогололёдных</w:t>
      </w:r>
      <w:proofErr w:type="spellEnd"/>
      <w:r w:rsidRPr="002B3772">
        <w:rPr>
          <w:rFonts w:ascii="Times New Roman" w:eastAsia="Times New Roman" w:hAnsi="Times New Roman" w:cs="Times New Roman"/>
          <w:color w:val="000000"/>
          <w:sz w:val="24"/>
          <w:szCs w:val="24"/>
        </w:rPr>
        <w:t xml:space="preserve"> реагентов и т.п</w:t>
      </w:r>
      <w:r w:rsidRPr="00A95DF5">
        <w:rPr>
          <w:rFonts w:ascii="Times New Roman" w:eastAsia="Times New Roman" w:hAnsi="Times New Roman" w:cs="Times New Roman"/>
          <w:color w:val="000000"/>
          <w:sz w:val="24"/>
          <w:szCs w:val="24"/>
        </w:rPr>
        <w:t>.), форменной одежды и обуви, средств индивидуальной защиты (защитные каски, перчатки х/б, резиновые перчатки, рукавицы, прорезиненные плащи, резиновые сапоги, защитные очки, респираторы и пр.)</w:t>
      </w:r>
      <w:r w:rsidRPr="002B3772">
        <w:rPr>
          <w:rFonts w:ascii="Times New Roman" w:eastAsia="Times New Roman" w:hAnsi="Times New Roman" w:cs="Times New Roman"/>
          <w:color w:val="000000"/>
          <w:sz w:val="24"/>
          <w:szCs w:val="24"/>
        </w:rPr>
        <w:t xml:space="preserve"> в объемах, необходимых для обеспечения качественного оказания услуг в течение 2-х недель.</w:t>
      </w:r>
    </w:p>
    <w:p w14:paraId="60E32E51" w14:textId="536470C9" w:rsidR="002B3772" w:rsidRPr="002B3772" w:rsidRDefault="002B3772" w:rsidP="003E538F">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2.1.5.</w:t>
      </w:r>
      <w:r w:rsidRPr="002B3772">
        <w:rPr>
          <w:rFonts w:ascii="Times New Roman" w:eastAsia="Times New Roman" w:hAnsi="Times New Roman" w:cs="Times New Roman"/>
          <w:color w:val="000000"/>
          <w:sz w:val="24"/>
          <w:szCs w:val="24"/>
        </w:rPr>
        <w:t xml:space="preserve"> Обеспечить Исполнителя средствами малой механизации, технологическим оборудованием, инвентарем, расходными материалами (в том числе моющими и чистящими средствами, </w:t>
      </w:r>
      <w:proofErr w:type="spellStart"/>
      <w:r w:rsidRPr="002B3772">
        <w:rPr>
          <w:rFonts w:ascii="Times New Roman" w:eastAsia="Times New Roman" w:hAnsi="Times New Roman" w:cs="Times New Roman"/>
          <w:color w:val="000000"/>
          <w:sz w:val="24"/>
          <w:szCs w:val="24"/>
        </w:rPr>
        <w:t>противогололёдными</w:t>
      </w:r>
      <w:proofErr w:type="spellEnd"/>
      <w:r w:rsidRPr="002B3772">
        <w:rPr>
          <w:rFonts w:ascii="Times New Roman" w:eastAsia="Times New Roman" w:hAnsi="Times New Roman" w:cs="Times New Roman"/>
          <w:color w:val="000000"/>
          <w:sz w:val="24"/>
          <w:szCs w:val="24"/>
        </w:rPr>
        <w:t xml:space="preserve"> </w:t>
      </w:r>
      <w:r w:rsidR="005759A2">
        <w:rPr>
          <w:rFonts w:ascii="Times New Roman" w:eastAsia="Times New Roman" w:hAnsi="Times New Roman" w:cs="Times New Roman"/>
          <w:color w:val="000000"/>
          <w:sz w:val="24"/>
          <w:szCs w:val="24"/>
        </w:rPr>
        <w:t>реагентами и т.п.)</w:t>
      </w:r>
      <w:r w:rsidRPr="002B3772">
        <w:rPr>
          <w:rFonts w:ascii="Times New Roman" w:eastAsia="Times New Roman" w:hAnsi="Times New Roman" w:cs="Times New Roman"/>
          <w:color w:val="000000"/>
          <w:sz w:val="24"/>
          <w:szCs w:val="24"/>
        </w:rPr>
        <w:t>, необходимых для обеспечения качественного оказания услуг Исполнителем.</w:t>
      </w:r>
    </w:p>
    <w:p w14:paraId="0674C840" w14:textId="28868567" w:rsidR="002B3772" w:rsidRPr="002B3772" w:rsidRDefault="004A528F" w:rsidP="00D344AF">
      <w:pPr>
        <w:spacing w:after="5" w:line="291" w:lineRule="auto"/>
        <w:ind w:left="-142"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2.1.6</w:t>
      </w:r>
      <w:r w:rsidR="002B3772" w:rsidRPr="002B3772">
        <w:rPr>
          <w:rFonts w:ascii="Times New Roman" w:eastAsia="Times New Roman" w:hAnsi="Times New Roman" w:cs="Times New Roman"/>
          <w:color w:val="000000"/>
          <w:sz w:val="24"/>
          <w:szCs w:val="24"/>
        </w:rPr>
        <w:t>. Обеспечить доступ Исполнителя (персонала, ответственных лиц Исполнителя) к месту оказания Услуг. Доступ персонала осуществляется в соответствии с действующим Положением о пропускном режиме ПАО «ГК «Космос» на основании пропусков, выданных Заказчиком по предварительной письменной заявке Исполнителя, с указанием графика работы персонала. В случае изменения списка сотрудников, он уточняется Исполнителем в течение суток. Неиспользуемые пропуска, сдаются уполномоченному представителю Заказчика.</w:t>
      </w:r>
    </w:p>
    <w:p w14:paraId="4932E52A" w14:textId="77777777" w:rsidR="002B3772" w:rsidRPr="002B3772" w:rsidRDefault="002B3772" w:rsidP="00D344AF">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2.1.7.</w:t>
      </w:r>
      <w:r w:rsidRPr="002B3772">
        <w:rPr>
          <w:rFonts w:ascii="Times New Roman" w:eastAsia="Times New Roman" w:hAnsi="Times New Roman" w:cs="Times New Roman"/>
          <w:color w:val="000000"/>
          <w:sz w:val="24"/>
          <w:szCs w:val="24"/>
        </w:rPr>
        <w:t xml:space="preserve"> Обеспечить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w:t>
      </w:r>
    </w:p>
    <w:p w14:paraId="408E52A7" w14:textId="0657AEB3" w:rsidR="002B3772" w:rsidRPr="000A0DCB" w:rsidRDefault="002B3772" w:rsidP="00D344AF">
      <w:pPr>
        <w:spacing w:after="5" w:line="291" w:lineRule="auto"/>
        <w:ind w:left="-142" w:right="18"/>
        <w:jc w:val="both"/>
        <w:rPr>
          <w:rFonts w:ascii="Times New Roman" w:eastAsia="Times New Roman" w:hAnsi="Times New Roman" w:cs="Times New Roman"/>
          <w:b/>
          <w:color w:val="000000"/>
          <w:sz w:val="24"/>
          <w:szCs w:val="24"/>
        </w:rPr>
      </w:pPr>
      <w:r w:rsidRPr="004A528F">
        <w:rPr>
          <w:rFonts w:ascii="Times New Roman" w:eastAsia="Times New Roman" w:hAnsi="Times New Roman" w:cs="Times New Roman"/>
          <w:b/>
          <w:color w:val="000000"/>
          <w:sz w:val="24"/>
          <w:szCs w:val="24"/>
        </w:rPr>
        <w:lastRenderedPageBreak/>
        <w:t>2.1.8.</w:t>
      </w:r>
      <w:r w:rsidRPr="002B3772">
        <w:rPr>
          <w:rFonts w:ascii="Times New Roman" w:eastAsia="Times New Roman" w:hAnsi="Times New Roman" w:cs="Times New Roman"/>
          <w:color w:val="000000"/>
          <w:sz w:val="24"/>
          <w:szCs w:val="24"/>
        </w:rPr>
        <w:t xml:space="preserve"> Для контроля и решения оперативных вопросов назначить ответственных лиц из числа персонала Хозяйственного отдела (начальники смен), обеспечить их присутствие на территории Заказчика ежедневно в рабочие, выходные и праздничные дни на все время оказания услуг </w:t>
      </w:r>
      <w:r w:rsidR="000A0DCB" w:rsidRPr="000A0DCB">
        <w:rPr>
          <w:rFonts w:ascii="Times New Roman" w:eastAsia="Times New Roman" w:hAnsi="Times New Roman" w:cs="Times New Roman"/>
          <w:b/>
          <w:color w:val="000000"/>
          <w:sz w:val="24"/>
          <w:szCs w:val="24"/>
        </w:rPr>
        <w:t>в течении рабочего дня.</w:t>
      </w:r>
    </w:p>
    <w:p w14:paraId="2F0594B4"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2.1.9.</w:t>
      </w:r>
      <w:r w:rsidRPr="002B3772">
        <w:rPr>
          <w:rFonts w:ascii="Times New Roman" w:eastAsia="Times New Roman" w:hAnsi="Times New Roman" w:cs="Times New Roman"/>
          <w:color w:val="000000"/>
          <w:sz w:val="24"/>
          <w:szCs w:val="24"/>
        </w:rPr>
        <w:t xml:space="preserve"> Предоставить по запросу Исполнителя все пояснения, техническую документацию и информацию, необходимые Исполнителю для исполнения своих обязательств по настоящему Договору.</w:t>
      </w:r>
    </w:p>
    <w:p w14:paraId="04269489"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2.1.10.</w:t>
      </w:r>
      <w:r w:rsidRPr="002B3772">
        <w:rPr>
          <w:rFonts w:ascii="Times New Roman" w:eastAsia="Times New Roman" w:hAnsi="Times New Roman" w:cs="Times New Roman"/>
          <w:color w:val="000000"/>
          <w:sz w:val="24"/>
          <w:szCs w:val="24"/>
        </w:rPr>
        <w:t xml:space="preserve"> Производить приемку Услуг в сроки и в порядке, предусмотренные настоящим Договором.</w:t>
      </w:r>
    </w:p>
    <w:p w14:paraId="571D08C3"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2.1.11.</w:t>
      </w:r>
      <w:r w:rsidRPr="002B3772">
        <w:rPr>
          <w:rFonts w:ascii="Times New Roman" w:eastAsia="Times New Roman" w:hAnsi="Times New Roman" w:cs="Times New Roman"/>
          <w:color w:val="000000"/>
          <w:sz w:val="24"/>
          <w:szCs w:val="24"/>
        </w:rPr>
        <w:t xml:space="preserve"> Подписывать соответствующий ежемесячный Акт приемки-сдачи оказанных услуг в течение 5 (пяти) рабочих дней после получения в порядке и сроки, определенные настоящим договором и направить один экземпляр Исполнителю, либо, при наличии недостатков, представить Исполнителю мотивированный отказ от его подписания.</w:t>
      </w:r>
    </w:p>
    <w:p w14:paraId="0FE5F523" w14:textId="77777777" w:rsidR="002B3772" w:rsidRPr="002B3772" w:rsidRDefault="002B3772" w:rsidP="004A528F">
      <w:pPr>
        <w:spacing w:after="5" w:line="291" w:lineRule="auto"/>
        <w:ind w:left="-142" w:right="18"/>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2.1.12.</w:t>
      </w:r>
      <w:r w:rsidRPr="002B3772">
        <w:rPr>
          <w:rFonts w:ascii="Times New Roman" w:eastAsia="Times New Roman" w:hAnsi="Times New Roman" w:cs="Times New Roman"/>
          <w:color w:val="000000"/>
          <w:sz w:val="24"/>
          <w:szCs w:val="24"/>
        </w:rPr>
        <w:t xml:space="preserve"> Производить оплату стоимости Услуг Исполнителя в порядке и в сроки, предусмотренные настоящим Договором.</w:t>
      </w:r>
    </w:p>
    <w:p w14:paraId="03FA0075" w14:textId="77777777" w:rsidR="002B3772" w:rsidRPr="002B3772" w:rsidRDefault="002B3772" w:rsidP="004A528F">
      <w:pPr>
        <w:spacing w:after="29" w:line="291" w:lineRule="auto"/>
        <w:ind w:left="-142" w:right="18"/>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2.2.</w:t>
      </w:r>
      <w:r w:rsidRPr="002B3772">
        <w:rPr>
          <w:rFonts w:ascii="Times New Roman" w:eastAsia="Times New Roman" w:hAnsi="Times New Roman" w:cs="Times New Roman"/>
          <w:color w:val="000000"/>
          <w:sz w:val="24"/>
          <w:szCs w:val="24"/>
        </w:rPr>
        <w:t xml:space="preserve"> Заказчик вправе:</w:t>
      </w:r>
    </w:p>
    <w:p w14:paraId="28F03995" w14:textId="77777777" w:rsidR="002B3772" w:rsidRPr="002B3772" w:rsidRDefault="002B3772" w:rsidP="004A528F">
      <w:pPr>
        <w:spacing w:after="5" w:line="291" w:lineRule="auto"/>
        <w:ind w:left="-142" w:right="18"/>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2.2.1.</w:t>
      </w:r>
      <w:r w:rsidRPr="002B3772">
        <w:rPr>
          <w:rFonts w:ascii="Times New Roman" w:eastAsia="Times New Roman" w:hAnsi="Times New Roman" w:cs="Times New Roman"/>
          <w:color w:val="000000"/>
          <w:sz w:val="24"/>
          <w:szCs w:val="24"/>
        </w:rPr>
        <w:t xml:space="preserve"> Проверять ход и качество оказываемых услуг по настоящему Договору.</w:t>
      </w:r>
    </w:p>
    <w:p w14:paraId="22DDE1FF" w14:textId="77777777" w:rsidR="002B3772" w:rsidRPr="002B3772" w:rsidRDefault="002B3772" w:rsidP="004A528F">
      <w:pPr>
        <w:spacing w:after="53" w:line="291" w:lineRule="auto"/>
        <w:ind w:left="-142" w:right="18"/>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2.2.2.</w:t>
      </w:r>
      <w:r w:rsidRPr="002B3772">
        <w:rPr>
          <w:rFonts w:ascii="Times New Roman" w:eastAsia="Times New Roman" w:hAnsi="Times New Roman" w:cs="Times New Roman"/>
          <w:color w:val="000000"/>
          <w:sz w:val="24"/>
          <w:szCs w:val="24"/>
        </w:rPr>
        <w:t xml:space="preserve"> Отказаться от исполнения Договора при условии оплаты Исполнителю фактически понесенных им расходов.</w:t>
      </w:r>
    </w:p>
    <w:p w14:paraId="3533B773"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2.2.3.</w:t>
      </w:r>
      <w:r w:rsidRPr="002B3772">
        <w:rPr>
          <w:rFonts w:ascii="Times New Roman" w:eastAsia="Times New Roman" w:hAnsi="Times New Roman" w:cs="Times New Roman"/>
          <w:color w:val="000000"/>
          <w:sz w:val="24"/>
          <w:szCs w:val="24"/>
        </w:rPr>
        <w:t xml:space="preserve"> В случае оказания Исполнителем услуг с недостатками, Заказчик вправе: потребовать уменьшения цены услуг или потребовать устранения недостатков в разумный срок (определяется сложностью и трудоемкостью выполнения задачи), а в случае не устранения Исполнителем недостатков в установленный Заказчиком срок отказаться от исполнения настоящего Договора и потребовать возмещения убытков.</w:t>
      </w:r>
    </w:p>
    <w:p w14:paraId="1C117904"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w:t>
      </w:r>
      <w:r w:rsidRPr="002B3772">
        <w:rPr>
          <w:rFonts w:ascii="Times New Roman" w:eastAsia="Times New Roman" w:hAnsi="Times New Roman" w:cs="Times New Roman"/>
          <w:color w:val="000000"/>
          <w:sz w:val="24"/>
          <w:szCs w:val="24"/>
        </w:rPr>
        <w:t xml:space="preserve"> Исполнитель принимает на себя следующие обязательства:</w:t>
      </w:r>
    </w:p>
    <w:p w14:paraId="655C57CE"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2.3.1</w:t>
      </w:r>
      <w:r w:rsidRPr="00A95DF5">
        <w:rPr>
          <w:rFonts w:ascii="Times New Roman" w:eastAsia="Times New Roman" w:hAnsi="Times New Roman" w:cs="Times New Roman"/>
          <w:b/>
          <w:color w:val="000000"/>
          <w:sz w:val="24"/>
          <w:szCs w:val="24"/>
        </w:rPr>
        <w:t>.</w:t>
      </w:r>
      <w:r w:rsidRPr="00A95DF5">
        <w:rPr>
          <w:rFonts w:ascii="Times New Roman" w:eastAsia="Times New Roman" w:hAnsi="Times New Roman" w:cs="Times New Roman"/>
          <w:color w:val="000000"/>
          <w:sz w:val="24"/>
          <w:szCs w:val="24"/>
        </w:rPr>
        <w:t xml:space="preserve"> Назначить уполномоченного представителя, который со стороны Исполнителя обеспечивает выполнение условий действия настоящего договора, имеет полномочия на сдачу</w:t>
      </w:r>
      <w:r w:rsidRPr="002B3772">
        <w:rPr>
          <w:rFonts w:ascii="Times New Roman" w:eastAsia="Times New Roman" w:hAnsi="Times New Roman" w:cs="Times New Roman"/>
          <w:color w:val="000000"/>
          <w:sz w:val="24"/>
          <w:szCs w:val="24"/>
        </w:rPr>
        <w:t xml:space="preserve"> работ, прием претензий и замечаний. Предоставить Заказчику всю необходимую контактную информацию ответственного исполнителя.</w:t>
      </w:r>
    </w:p>
    <w:p w14:paraId="22A1735F"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2.3.2.</w:t>
      </w:r>
      <w:r w:rsidRPr="002B3772">
        <w:rPr>
          <w:rFonts w:ascii="Times New Roman" w:eastAsia="Times New Roman" w:hAnsi="Times New Roman" w:cs="Times New Roman"/>
          <w:color w:val="000000"/>
          <w:sz w:val="24"/>
          <w:szCs w:val="24"/>
        </w:rPr>
        <w:t xml:space="preserve"> Выполнять работы с надлежащим качеством, в объеме и в полном соответствии с Приложениями №1 и №2 к настоящему договору.</w:t>
      </w:r>
    </w:p>
    <w:p w14:paraId="26D3CED1" w14:textId="5A6B2791" w:rsidR="002B3772" w:rsidRPr="008201D4" w:rsidRDefault="002B3772" w:rsidP="006A4078">
      <w:pPr>
        <w:spacing w:after="5" w:line="291" w:lineRule="auto"/>
        <w:ind w:left="-142" w:right="18"/>
        <w:jc w:val="both"/>
        <w:rPr>
          <w:rFonts w:ascii="Times New Roman" w:eastAsia="Times New Roman" w:hAnsi="Times New Roman" w:cs="Times New Roman"/>
          <w:bCs/>
          <w:color w:val="000000"/>
          <w:sz w:val="24"/>
          <w:szCs w:val="24"/>
        </w:rPr>
      </w:pPr>
      <w:r w:rsidRPr="004A528F">
        <w:rPr>
          <w:rFonts w:ascii="Times New Roman" w:eastAsia="Times New Roman" w:hAnsi="Times New Roman" w:cs="Times New Roman"/>
          <w:b/>
          <w:color w:val="000000"/>
          <w:sz w:val="24"/>
          <w:szCs w:val="24"/>
        </w:rPr>
        <w:t>2.3.3.</w:t>
      </w:r>
      <w:r w:rsidRPr="002B3772">
        <w:rPr>
          <w:rFonts w:ascii="Times New Roman" w:eastAsia="Times New Roman" w:hAnsi="Times New Roman" w:cs="Times New Roman"/>
          <w:color w:val="000000"/>
          <w:sz w:val="24"/>
          <w:szCs w:val="24"/>
        </w:rPr>
        <w:t xml:space="preserve"> До начала работ принять по Акту на весь срок действия договора прилегающую территорию, </w:t>
      </w:r>
      <w:proofErr w:type="spellStart"/>
      <w:r w:rsidRPr="002B3772">
        <w:rPr>
          <w:rFonts w:ascii="Times New Roman" w:eastAsia="Times New Roman" w:hAnsi="Times New Roman" w:cs="Times New Roman"/>
          <w:color w:val="000000"/>
          <w:sz w:val="24"/>
          <w:szCs w:val="24"/>
        </w:rPr>
        <w:t>стилобатную</w:t>
      </w:r>
      <w:proofErr w:type="spellEnd"/>
      <w:r w:rsidRPr="002B3772">
        <w:rPr>
          <w:rFonts w:ascii="Times New Roman" w:eastAsia="Times New Roman" w:hAnsi="Times New Roman" w:cs="Times New Roman"/>
          <w:color w:val="000000"/>
          <w:sz w:val="24"/>
          <w:szCs w:val="24"/>
        </w:rPr>
        <w:t xml:space="preserve"> часть здания, дебаркадер и камеру пищевых отходов (-1 этаж) Гостиничного комплекса в границах, предусмотренных Приложением договора. В течение суток с момента передачи территории подписать</w:t>
      </w:r>
      <w:r w:rsidR="008201D4" w:rsidRPr="008201D4">
        <w:rPr>
          <w:rFonts w:ascii="Times New Roman" w:eastAsia="Times New Roman" w:hAnsi="Times New Roman" w:cs="Times New Roman"/>
          <w:b/>
          <w:bCs/>
          <w:sz w:val="20"/>
          <w:szCs w:val="20"/>
          <w:lang w:eastAsia="ar-SA"/>
        </w:rPr>
        <w:t xml:space="preserve"> </w:t>
      </w:r>
      <w:r w:rsidR="008201D4" w:rsidRPr="008201D4">
        <w:rPr>
          <w:rFonts w:ascii="Times New Roman" w:eastAsia="Times New Roman" w:hAnsi="Times New Roman" w:cs="Times New Roman"/>
          <w:bCs/>
          <w:color w:val="000000"/>
          <w:sz w:val="24"/>
          <w:szCs w:val="24"/>
        </w:rPr>
        <w:t>АКТ-ДОПУСК</w:t>
      </w:r>
      <w:r w:rsidR="008201D4">
        <w:rPr>
          <w:rFonts w:ascii="Times New Roman" w:eastAsia="Times New Roman" w:hAnsi="Times New Roman" w:cs="Times New Roman"/>
          <w:bCs/>
          <w:color w:val="000000"/>
          <w:sz w:val="24"/>
          <w:szCs w:val="24"/>
        </w:rPr>
        <w:t xml:space="preserve"> </w:t>
      </w:r>
      <w:r w:rsidR="00ED6FF2" w:rsidRPr="008201D4">
        <w:rPr>
          <w:rFonts w:ascii="Times New Roman" w:eastAsia="Times New Roman" w:hAnsi="Times New Roman" w:cs="Times New Roman"/>
          <w:color w:val="000000"/>
          <w:sz w:val="24"/>
          <w:szCs w:val="24"/>
        </w:rPr>
        <w:t>для производства</w:t>
      </w:r>
      <w:r w:rsidR="008201D4" w:rsidRPr="008201D4">
        <w:rPr>
          <w:rFonts w:ascii="Times New Roman" w:eastAsia="Times New Roman" w:hAnsi="Times New Roman" w:cs="Times New Roman"/>
          <w:color w:val="000000"/>
          <w:sz w:val="24"/>
          <w:szCs w:val="24"/>
        </w:rPr>
        <w:t xml:space="preserve"> работ на территории действ</w:t>
      </w:r>
      <w:r w:rsidR="008201D4">
        <w:rPr>
          <w:rFonts w:ascii="Times New Roman" w:eastAsia="Times New Roman" w:hAnsi="Times New Roman" w:cs="Times New Roman"/>
          <w:color w:val="000000"/>
          <w:sz w:val="24"/>
          <w:szCs w:val="24"/>
        </w:rPr>
        <w:t>ующего предприятия</w:t>
      </w:r>
      <w:r w:rsidRPr="002B3772">
        <w:rPr>
          <w:rFonts w:ascii="Times New Roman" w:eastAsia="Times New Roman" w:hAnsi="Times New Roman" w:cs="Times New Roman"/>
          <w:color w:val="000000"/>
          <w:sz w:val="24"/>
          <w:szCs w:val="24"/>
        </w:rPr>
        <w:t xml:space="preserve"> </w:t>
      </w:r>
      <w:r w:rsidR="008201D4">
        <w:rPr>
          <w:rFonts w:ascii="Times New Roman" w:eastAsia="Times New Roman" w:hAnsi="Times New Roman" w:cs="Times New Roman"/>
          <w:color w:val="000000"/>
          <w:sz w:val="24"/>
          <w:szCs w:val="24"/>
        </w:rPr>
        <w:t>(</w:t>
      </w:r>
      <w:r w:rsidRPr="002B3772">
        <w:rPr>
          <w:rFonts w:ascii="Times New Roman" w:eastAsia="Times New Roman" w:hAnsi="Times New Roman" w:cs="Times New Roman"/>
          <w:color w:val="000000"/>
          <w:sz w:val="24"/>
          <w:szCs w:val="24"/>
        </w:rPr>
        <w:t>Акт-допуск</w:t>
      </w:r>
      <w:r w:rsidR="008201D4">
        <w:rPr>
          <w:rFonts w:ascii="Times New Roman" w:eastAsia="Times New Roman" w:hAnsi="Times New Roman" w:cs="Times New Roman"/>
          <w:color w:val="000000"/>
          <w:sz w:val="24"/>
          <w:szCs w:val="24"/>
        </w:rPr>
        <w:t xml:space="preserve"> разграничения ответственности Приложение №</w:t>
      </w:r>
      <w:r w:rsidR="00ED6FF2">
        <w:rPr>
          <w:rFonts w:ascii="Times New Roman" w:eastAsia="Times New Roman" w:hAnsi="Times New Roman" w:cs="Times New Roman"/>
          <w:color w:val="000000"/>
          <w:sz w:val="24"/>
          <w:szCs w:val="24"/>
        </w:rPr>
        <w:t>4)</w:t>
      </w:r>
      <w:r w:rsidRPr="002B3772">
        <w:rPr>
          <w:rFonts w:ascii="Times New Roman" w:eastAsia="Times New Roman" w:hAnsi="Times New Roman" w:cs="Times New Roman"/>
          <w:color w:val="000000"/>
          <w:sz w:val="24"/>
          <w:szCs w:val="24"/>
        </w:rPr>
        <w:t>.</w:t>
      </w:r>
    </w:p>
    <w:p w14:paraId="26B1F075"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2.3.4</w:t>
      </w:r>
      <w:r w:rsidRPr="002B3772">
        <w:rPr>
          <w:rFonts w:ascii="Times New Roman" w:eastAsia="Times New Roman" w:hAnsi="Times New Roman" w:cs="Times New Roman"/>
          <w:color w:val="000000"/>
          <w:sz w:val="24"/>
          <w:szCs w:val="24"/>
        </w:rPr>
        <w:t>. Принять по Акту закрываемое на ключ отапливаемое помещение, необходимое для переодевания персонала Исполнителя.</w:t>
      </w:r>
    </w:p>
    <w:p w14:paraId="13628BC1"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2.3.5.</w:t>
      </w:r>
      <w:r w:rsidRPr="002B3772">
        <w:rPr>
          <w:rFonts w:ascii="Times New Roman" w:eastAsia="Times New Roman" w:hAnsi="Times New Roman" w:cs="Times New Roman"/>
          <w:color w:val="000000"/>
          <w:sz w:val="24"/>
          <w:szCs w:val="24"/>
        </w:rPr>
        <w:t xml:space="preserve"> Принять по Акту помещение, закрывающееся на ключ, пригодное для хранения Исполнителем форменной одежды и обуви, средств индивидуальной защиты (защитные каски, перчатки х/б, резиновые перчатки, рукавицы, прорезиненные плащи, резиновые сапоги, защитные очки, респираторы и пр.), средств малой механизации, технологического </w:t>
      </w:r>
      <w:r w:rsidRPr="002B3772">
        <w:rPr>
          <w:rFonts w:ascii="Times New Roman" w:eastAsia="Times New Roman" w:hAnsi="Times New Roman" w:cs="Times New Roman"/>
          <w:color w:val="000000"/>
          <w:sz w:val="24"/>
          <w:szCs w:val="24"/>
        </w:rPr>
        <w:lastRenderedPageBreak/>
        <w:t xml:space="preserve">оборудования, инвентаря, расходных материалов (в том числе моющих и чистящих средств, </w:t>
      </w:r>
      <w:proofErr w:type="spellStart"/>
      <w:r w:rsidRPr="002B3772">
        <w:rPr>
          <w:rFonts w:ascii="Times New Roman" w:eastAsia="Times New Roman" w:hAnsi="Times New Roman" w:cs="Times New Roman"/>
          <w:color w:val="000000"/>
          <w:sz w:val="24"/>
          <w:szCs w:val="24"/>
        </w:rPr>
        <w:t>противогололёдных</w:t>
      </w:r>
      <w:proofErr w:type="spellEnd"/>
      <w:r w:rsidRPr="002B3772">
        <w:rPr>
          <w:rFonts w:ascii="Times New Roman" w:eastAsia="Times New Roman" w:hAnsi="Times New Roman" w:cs="Times New Roman"/>
          <w:color w:val="000000"/>
          <w:sz w:val="24"/>
          <w:szCs w:val="24"/>
        </w:rPr>
        <w:t xml:space="preserve"> реагентов и т.п.) в объемах, необходимых для обеспечения качественного оказания услуг в течение 2-х недель.</w:t>
      </w:r>
    </w:p>
    <w:p w14:paraId="46981705" w14:textId="04536E7C"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2.3.6.</w:t>
      </w:r>
      <w:r w:rsidRPr="002B3772">
        <w:rPr>
          <w:rFonts w:ascii="Times New Roman" w:eastAsia="Times New Roman" w:hAnsi="Times New Roman" w:cs="Times New Roman"/>
          <w:color w:val="000000"/>
          <w:sz w:val="24"/>
          <w:szCs w:val="24"/>
        </w:rPr>
        <w:t xml:space="preserve"> Принять по Акту средства малой механизации, технологическое оборудование, инвентарь, расходные материалы</w:t>
      </w:r>
      <w:r w:rsidR="006A4078">
        <w:rPr>
          <w:rFonts w:ascii="Times New Roman" w:eastAsia="Times New Roman" w:hAnsi="Times New Roman" w:cs="Times New Roman"/>
          <w:color w:val="000000"/>
          <w:sz w:val="24"/>
          <w:szCs w:val="24"/>
        </w:rPr>
        <w:t xml:space="preserve">, </w:t>
      </w:r>
      <w:r w:rsidRPr="002B3772">
        <w:rPr>
          <w:rFonts w:ascii="Times New Roman" w:eastAsia="Times New Roman" w:hAnsi="Times New Roman" w:cs="Times New Roman"/>
          <w:color w:val="000000"/>
          <w:sz w:val="24"/>
          <w:szCs w:val="24"/>
        </w:rPr>
        <w:t>необходимые для обеспечения качественного оказания услуг.</w:t>
      </w:r>
    </w:p>
    <w:p w14:paraId="53B80597" w14:textId="2541B565"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2.3.7.</w:t>
      </w:r>
      <w:r w:rsidRPr="002B3772">
        <w:rPr>
          <w:rFonts w:ascii="Times New Roman" w:eastAsia="Times New Roman" w:hAnsi="Times New Roman" w:cs="Times New Roman"/>
          <w:color w:val="000000"/>
          <w:sz w:val="24"/>
          <w:szCs w:val="24"/>
        </w:rPr>
        <w:t xml:space="preserve"> </w:t>
      </w:r>
      <w:r w:rsidRPr="00A95DF5">
        <w:rPr>
          <w:rFonts w:ascii="Times New Roman" w:eastAsia="Times New Roman" w:hAnsi="Times New Roman" w:cs="Times New Roman"/>
          <w:color w:val="000000"/>
          <w:sz w:val="24"/>
          <w:szCs w:val="24"/>
        </w:rPr>
        <w:t xml:space="preserve">Для организации работ на все время оказания услуг назначить ответственных исполнителей (бригадир/менеджер), обеспечить их присутствие на территории Заказчика ежедневно в рабочие, выходные и праздничные дни на время оказания Услуг </w:t>
      </w:r>
      <w:r w:rsidR="000A0DCB" w:rsidRPr="00A95DF5">
        <w:rPr>
          <w:rFonts w:ascii="Times New Roman" w:eastAsia="Times New Roman" w:hAnsi="Times New Roman" w:cs="Times New Roman"/>
          <w:b/>
          <w:color w:val="000000"/>
          <w:sz w:val="24"/>
          <w:szCs w:val="24"/>
        </w:rPr>
        <w:t>в течении</w:t>
      </w:r>
      <w:r w:rsidR="000A0DCB" w:rsidRPr="00A95DF5">
        <w:rPr>
          <w:rFonts w:ascii="Times New Roman" w:eastAsia="Times New Roman" w:hAnsi="Times New Roman" w:cs="Times New Roman"/>
          <w:color w:val="000000"/>
          <w:sz w:val="24"/>
          <w:szCs w:val="24"/>
        </w:rPr>
        <w:t xml:space="preserve"> </w:t>
      </w:r>
      <w:r w:rsidR="000A0DCB" w:rsidRPr="00A95DF5">
        <w:rPr>
          <w:rFonts w:ascii="Times New Roman" w:eastAsia="Times New Roman" w:hAnsi="Times New Roman" w:cs="Times New Roman"/>
          <w:b/>
          <w:color w:val="000000"/>
          <w:sz w:val="24"/>
          <w:szCs w:val="24"/>
        </w:rPr>
        <w:t>рабочего дня</w:t>
      </w:r>
      <w:r w:rsidR="000A0DCB" w:rsidRPr="00A95DF5">
        <w:rPr>
          <w:rFonts w:ascii="Times New Roman" w:eastAsia="Times New Roman" w:hAnsi="Times New Roman" w:cs="Times New Roman"/>
          <w:color w:val="000000"/>
          <w:sz w:val="24"/>
          <w:szCs w:val="24"/>
        </w:rPr>
        <w:t xml:space="preserve">, </w:t>
      </w:r>
      <w:r w:rsidR="00ED6FF2" w:rsidRPr="00A95DF5">
        <w:rPr>
          <w:rFonts w:ascii="Times New Roman" w:eastAsia="Times New Roman" w:hAnsi="Times New Roman" w:cs="Times New Roman"/>
          <w:color w:val="000000"/>
          <w:sz w:val="24"/>
          <w:szCs w:val="24"/>
        </w:rPr>
        <w:t>предоставить</w:t>
      </w:r>
      <w:r w:rsidRPr="00A95DF5">
        <w:rPr>
          <w:rFonts w:ascii="Times New Roman" w:eastAsia="Times New Roman" w:hAnsi="Times New Roman" w:cs="Times New Roman"/>
          <w:color w:val="000000"/>
          <w:sz w:val="24"/>
          <w:szCs w:val="24"/>
        </w:rPr>
        <w:t xml:space="preserve"> перечень ответственных исполнителей с указанием графика их присутствия, доверенности от Исполнителя и контактной информации.</w:t>
      </w:r>
    </w:p>
    <w:p w14:paraId="55BB4579" w14:textId="7D11B335"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2.3.8.</w:t>
      </w:r>
      <w:r w:rsidRPr="002B3772">
        <w:rPr>
          <w:rFonts w:ascii="Times New Roman" w:eastAsia="Times New Roman" w:hAnsi="Times New Roman" w:cs="Times New Roman"/>
          <w:color w:val="000000"/>
          <w:sz w:val="24"/>
          <w:szCs w:val="24"/>
        </w:rPr>
        <w:t xml:space="preserve"> Привлекать для оказания услуг по настоящему Договору квалифицированный персонал, с соответствующими профессиональными навыками и умениями, с разговорным</w:t>
      </w:r>
      <w:r w:rsidR="006A4078">
        <w:rPr>
          <w:rFonts w:ascii="Times New Roman" w:eastAsia="Times New Roman" w:hAnsi="Times New Roman" w:cs="Times New Roman"/>
          <w:color w:val="000000"/>
          <w:sz w:val="24"/>
          <w:szCs w:val="24"/>
        </w:rPr>
        <w:t xml:space="preserve"> и </w:t>
      </w:r>
      <w:r w:rsidR="00ED6FF2">
        <w:rPr>
          <w:rFonts w:ascii="Times New Roman" w:eastAsia="Times New Roman" w:hAnsi="Times New Roman" w:cs="Times New Roman"/>
          <w:color w:val="000000"/>
          <w:sz w:val="24"/>
          <w:szCs w:val="24"/>
        </w:rPr>
        <w:t xml:space="preserve">письменным </w:t>
      </w:r>
      <w:r w:rsidR="00ED6FF2" w:rsidRPr="002B3772">
        <w:rPr>
          <w:rFonts w:ascii="Times New Roman" w:eastAsia="Times New Roman" w:hAnsi="Times New Roman" w:cs="Times New Roman"/>
          <w:color w:val="000000"/>
          <w:sz w:val="24"/>
          <w:szCs w:val="24"/>
        </w:rPr>
        <w:t>уровнем</w:t>
      </w:r>
      <w:r w:rsidRPr="002B3772">
        <w:rPr>
          <w:rFonts w:ascii="Times New Roman" w:eastAsia="Times New Roman" w:hAnsi="Times New Roman" w:cs="Times New Roman"/>
          <w:color w:val="000000"/>
          <w:sz w:val="24"/>
          <w:szCs w:val="24"/>
        </w:rPr>
        <w:t xml:space="preserve"> владения русским языком.</w:t>
      </w:r>
    </w:p>
    <w:p w14:paraId="0C652813" w14:textId="5369F7F4"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2.3.9</w:t>
      </w:r>
      <w:r w:rsidRPr="002B3772">
        <w:rPr>
          <w:rFonts w:ascii="Times New Roman" w:eastAsia="Times New Roman" w:hAnsi="Times New Roman" w:cs="Times New Roman"/>
          <w:color w:val="000000"/>
          <w:sz w:val="24"/>
          <w:szCs w:val="24"/>
        </w:rPr>
        <w:t xml:space="preserve">. Для своевременного и качественного выполнения услуг в соответствии с </w:t>
      </w:r>
      <w:r w:rsidR="001140C4">
        <w:rPr>
          <w:rFonts w:ascii="Times New Roman" w:eastAsia="Times New Roman" w:hAnsi="Times New Roman" w:cs="Times New Roman"/>
          <w:color w:val="000000"/>
          <w:sz w:val="24"/>
          <w:szCs w:val="24"/>
        </w:rPr>
        <w:t>Техническим заданием</w:t>
      </w:r>
      <w:r w:rsidRPr="002B3772">
        <w:rPr>
          <w:rFonts w:ascii="Times New Roman" w:eastAsia="Times New Roman" w:hAnsi="Times New Roman" w:cs="Times New Roman"/>
          <w:color w:val="000000"/>
          <w:sz w:val="24"/>
          <w:szCs w:val="24"/>
        </w:rPr>
        <w:t xml:space="preserve"> (Приложение № 1) привлекать к оказанию услуг необходимое количество персонала.</w:t>
      </w:r>
    </w:p>
    <w:p w14:paraId="1FBF10B5"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2.3.10.</w:t>
      </w:r>
      <w:r w:rsidRPr="002B3772">
        <w:rPr>
          <w:rFonts w:ascii="Times New Roman" w:eastAsia="Times New Roman" w:hAnsi="Times New Roman" w:cs="Times New Roman"/>
          <w:color w:val="000000"/>
          <w:sz w:val="24"/>
          <w:szCs w:val="24"/>
        </w:rPr>
        <w:t xml:space="preserve"> Обеспечивать качественное выполнение работ в соответствии с графиком, (Приложение №2). По производственной необходимости уборка территории может производиться в вечерние часы и ночное время. Информация о потребности в дополнительной уборке территории предоставляется Исполнителю не позднее, чем за 24 часа до их начала.</w:t>
      </w:r>
    </w:p>
    <w:p w14:paraId="7FF0C53E"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2.3.11.</w:t>
      </w:r>
      <w:r w:rsidRPr="002B3772">
        <w:rPr>
          <w:rFonts w:ascii="Times New Roman" w:eastAsia="Times New Roman" w:hAnsi="Times New Roman" w:cs="Times New Roman"/>
          <w:color w:val="000000"/>
          <w:sz w:val="24"/>
          <w:szCs w:val="24"/>
        </w:rPr>
        <w:t xml:space="preserve"> Самостоятельно проводить обучение своего персонала и обеспечить знание персоналом требований безопасности, правил обслуживания и санитарных норм.</w:t>
      </w:r>
    </w:p>
    <w:p w14:paraId="52CBE564" w14:textId="77777777" w:rsidR="002B3772" w:rsidRPr="008C4780"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2.3.12.</w:t>
      </w:r>
      <w:r w:rsidRPr="002B3772">
        <w:rPr>
          <w:rFonts w:ascii="Times New Roman" w:eastAsia="Times New Roman" w:hAnsi="Times New Roman" w:cs="Times New Roman"/>
          <w:color w:val="000000"/>
          <w:sz w:val="24"/>
          <w:szCs w:val="24"/>
        </w:rPr>
        <w:t xml:space="preserve"> Обеспечить ежедневную организацию Услуг собственными силами </w:t>
      </w:r>
      <w:r w:rsidRPr="008C4780">
        <w:rPr>
          <w:rFonts w:ascii="Times New Roman" w:eastAsia="Times New Roman" w:hAnsi="Times New Roman" w:cs="Times New Roman"/>
          <w:color w:val="000000"/>
          <w:sz w:val="24"/>
          <w:szCs w:val="24"/>
        </w:rPr>
        <w:t>(обязательное руководство работами менеджером/бригадиром).</w:t>
      </w:r>
    </w:p>
    <w:p w14:paraId="732C0F8E" w14:textId="77777777" w:rsidR="002B3772" w:rsidRPr="002B3772" w:rsidRDefault="002B3772" w:rsidP="006A4078">
      <w:pPr>
        <w:spacing w:after="34" w:line="291" w:lineRule="auto"/>
        <w:ind w:left="-142" w:right="18"/>
        <w:jc w:val="both"/>
        <w:rPr>
          <w:rFonts w:ascii="Times New Roman" w:eastAsia="Times New Roman" w:hAnsi="Times New Roman" w:cs="Times New Roman"/>
          <w:color w:val="000000"/>
          <w:sz w:val="24"/>
          <w:szCs w:val="24"/>
        </w:rPr>
      </w:pPr>
      <w:r w:rsidRPr="008C4780">
        <w:rPr>
          <w:rFonts w:ascii="Times New Roman" w:eastAsia="Times New Roman" w:hAnsi="Times New Roman" w:cs="Times New Roman"/>
          <w:b/>
          <w:color w:val="000000"/>
          <w:sz w:val="24"/>
          <w:szCs w:val="24"/>
        </w:rPr>
        <w:t>2.3.13.</w:t>
      </w:r>
      <w:r w:rsidRPr="008C4780">
        <w:rPr>
          <w:rFonts w:ascii="Times New Roman" w:eastAsia="Times New Roman" w:hAnsi="Times New Roman" w:cs="Times New Roman"/>
          <w:color w:val="000000"/>
          <w:sz w:val="24"/>
          <w:szCs w:val="24"/>
        </w:rPr>
        <w:t xml:space="preserve"> Обеспечить соблюдение всем привлеченным персоналом требований по безопасному оказанию услуг, охране окружающей среды, пожарной безопасности, защите</w:t>
      </w:r>
      <w:r w:rsidRPr="002B3772">
        <w:rPr>
          <w:rFonts w:ascii="Times New Roman" w:eastAsia="Times New Roman" w:hAnsi="Times New Roman" w:cs="Times New Roman"/>
          <w:color w:val="000000"/>
          <w:sz w:val="24"/>
          <w:szCs w:val="24"/>
        </w:rPr>
        <w:t xml:space="preserve"> зелёных насаждений, не превышению допустимого уровня шума при оказании услуг в ночное время, сохранению в надлежащем виде почвы. Поддерживать соблюдение на территории правил санитарии и нести полную ответственность за их соблюдение при выполнении работ, включая личную безопасность персонала Исполнителя, работающего на территории Заказчика.</w:t>
      </w:r>
    </w:p>
    <w:p w14:paraId="7C5DBFCE"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2.3.14.</w:t>
      </w:r>
      <w:r w:rsidRPr="002B3772">
        <w:rPr>
          <w:rFonts w:ascii="Times New Roman" w:eastAsia="Times New Roman" w:hAnsi="Times New Roman" w:cs="Times New Roman"/>
          <w:color w:val="000000"/>
          <w:sz w:val="24"/>
          <w:szCs w:val="24"/>
        </w:rPr>
        <w:t xml:space="preserve"> Проводить как механическую, так и ручную очистку от снега и наледи тротуаров и проезжей части в зимний период</w:t>
      </w:r>
    </w:p>
    <w:p w14:paraId="3394408A" w14:textId="4F05E7F2"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2.3.15.</w:t>
      </w:r>
      <w:r w:rsidRPr="002B3772">
        <w:rPr>
          <w:rFonts w:ascii="Times New Roman" w:eastAsia="Times New Roman" w:hAnsi="Times New Roman" w:cs="Times New Roman"/>
          <w:color w:val="000000"/>
          <w:sz w:val="24"/>
          <w:szCs w:val="24"/>
        </w:rPr>
        <w:t xml:space="preserve"> Организовать порядок обращения с отходами, образовавшимися в ходе производственной деятельности Исполнителя в соответствии с условиями настоящего Договора. Не допускать совмещения отходов, образовавшихся от его производственной деятельности</w:t>
      </w:r>
      <w:r w:rsidR="00A80EF1">
        <w:rPr>
          <w:rFonts w:ascii="Times New Roman" w:eastAsia="Times New Roman" w:hAnsi="Times New Roman" w:cs="Times New Roman"/>
          <w:color w:val="000000"/>
          <w:sz w:val="24"/>
          <w:szCs w:val="24"/>
        </w:rPr>
        <w:t>,</w:t>
      </w:r>
      <w:r w:rsidRPr="002B3772">
        <w:rPr>
          <w:rFonts w:ascii="Times New Roman" w:eastAsia="Times New Roman" w:hAnsi="Times New Roman" w:cs="Times New Roman"/>
          <w:color w:val="000000"/>
          <w:sz w:val="24"/>
          <w:szCs w:val="24"/>
        </w:rPr>
        <w:t xml:space="preserve">  с отходами ПАО «ГК «Космос».</w:t>
      </w:r>
      <w:r w:rsidRPr="002B3772">
        <w:rPr>
          <w:rFonts w:ascii="Times New Roman" w:eastAsia="Times New Roman" w:hAnsi="Times New Roman" w:cs="Times New Roman"/>
          <w:noProof/>
          <w:color w:val="000000"/>
          <w:sz w:val="24"/>
          <w:szCs w:val="24"/>
          <w:lang w:eastAsia="ru-RU"/>
        </w:rPr>
        <w:drawing>
          <wp:inline distT="0" distB="0" distL="0" distR="0" wp14:anchorId="630DB967" wp14:editId="208E994F">
            <wp:extent cx="7620" cy="76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1D617712" w14:textId="2CB1A80B" w:rsidR="00F260B1" w:rsidRPr="00F260B1" w:rsidRDefault="002B3772" w:rsidP="00F260B1">
      <w:pPr>
        <w:pStyle w:val="ConsPlusNormal"/>
        <w:jc w:val="both"/>
        <w:outlineLvl w:val="1"/>
        <w:rPr>
          <w:rFonts w:ascii="Times New Roman" w:hAnsi="Times New Roman" w:cs="Times New Roman"/>
          <w:color w:val="000000"/>
          <w:sz w:val="24"/>
          <w:szCs w:val="24"/>
        </w:rPr>
      </w:pPr>
      <w:r w:rsidRPr="004A528F">
        <w:rPr>
          <w:rFonts w:ascii="Times New Roman" w:hAnsi="Times New Roman" w:cs="Times New Roman"/>
          <w:b/>
          <w:color w:val="000000"/>
          <w:sz w:val="24"/>
          <w:szCs w:val="24"/>
        </w:rPr>
        <w:t>2.3.16.</w:t>
      </w:r>
      <w:r w:rsidRPr="002B3772">
        <w:rPr>
          <w:rFonts w:ascii="Times New Roman" w:hAnsi="Times New Roman" w:cs="Times New Roman"/>
          <w:color w:val="000000"/>
          <w:sz w:val="24"/>
          <w:szCs w:val="24"/>
        </w:rPr>
        <w:t xml:space="preserve"> Не допускать попадания в водосточные и ливнесточные сети Заказчика посторонних веществ и веществ, запрещенных к сбросу</w:t>
      </w:r>
      <w:r w:rsidR="00F260B1" w:rsidRPr="00F260B1">
        <w:rPr>
          <w:rFonts w:ascii="Times New Roman" w:hAnsi="Times New Roman" w:cs="Times New Roman"/>
          <w:color w:val="000000"/>
          <w:sz w:val="24"/>
          <w:szCs w:val="24"/>
        </w:rPr>
        <w:t xml:space="preserve"> </w:t>
      </w:r>
      <w:proofErr w:type="gramStart"/>
      <w:r w:rsidR="00F260B1">
        <w:rPr>
          <w:rFonts w:ascii="Times New Roman" w:hAnsi="Times New Roman" w:cs="Times New Roman"/>
          <w:color w:val="000000"/>
          <w:sz w:val="24"/>
          <w:szCs w:val="24"/>
        </w:rPr>
        <w:t>в  соответствии</w:t>
      </w:r>
      <w:proofErr w:type="gramEnd"/>
      <w:r w:rsidR="00F260B1">
        <w:rPr>
          <w:rFonts w:ascii="Times New Roman" w:hAnsi="Times New Roman" w:cs="Times New Roman"/>
          <w:color w:val="000000"/>
          <w:sz w:val="24"/>
          <w:szCs w:val="24"/>
        </w:rPr>
        <w:t xml:space="preserve"> с  </w:t>
      </w:r>
      <w:r w:rsidR="00F260B1" w:rsidRPr="00F260B1">
        <w:rPr>
          <w:rFonts w:ascii="Times New Roman" w:hAnsi="Times New Roman" w:cs="Times New Roman"/>
          <w:color w:val="000000"/>
          <w:sz w:val="24"/>
          <w:szCs w:val="24"/>
        </w:rPr>
        <w:t>«Перечнем веществ и  материалов, отходов и сточных вод, запрещенных   к сб</w:t>
      </w:r>
      <w:r w:rsidR="00F260B1" w:rsidRPr="00F260B1">
        <w:rPr>
          <w:rFonts w:ascii="Times New Roman" w:hAnsi="Times New Roman" w:cs="Times New Roman"/>
          <w:color w:val="000000"/>
          <w:sz w:val="24"/>
          <w:szCs w:val="24"/>
        </w:rPr>
        <w:t>р</w:t>
      </w:r>
      <w:r w:rsidR="00F260B1" w:rsidRPr="00F260B1">
        <w:rPr>
          <w:rFonts w:ascii="Times New Roman" w:hAnsi="Times New Roman" w:cs="Times New Roman"/>
          <w:color w:val="000000"/>
          <w:sz w:val="24"/>
          <w:szCs w:val="24"/>
        </w:rPr>
        <w:t xml:space="preserve">осу  в централизованные системы водоотведения» (Приложение N 4 к «Правилам холодного водоснабжения и водоотведения» постановления Правительства  РФ от 29 июля 2013 г. N 644). </w:t>
      </w:r>
    </w:p>
    <w:p w14:paraId="597CCDF7" w14:textId="77777777" w:rsidR="002B3772" w:rsidRPr="002B3772" w:rsidRDefault="002B3772" w:rsidP="006A4078">
      <w:pPr>
        <w:spacing w:after="41" w:line="276" w:lineRule="auto"/>
        <w:ind w:left="-142" w:right="18"/>
        <w:jc w:val="both"/>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w:t>
      </w:r>
    </w:p>
    <w:p w14:paraId="23F662C9" w14:textId="77777777" w:rsidR="002B3772" w:rsidRPr="002B3772" w:rsidRDefault="002B3772" w:rsidP="006A4078">
      <w:pPr>
        <w:spacing w:after="31"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2.3.17.</w:t>
      </w:r>
      <w:r w:rsidRPr="002B3772">
        <w:rPr>
          <w:rFonts w:ascii="Times New Roman" w:eastAsia="Times New Roman" w:hAnsi="Times New Roman" w:cs="Times New Roman"/>
          <w:color w:val="000000"/>
          <w:sz w:val="24"/>
          <w:szCs w:val="24"/>
        </w:rPr>
        <w:t xml:space="preserve"> В согласованные с уполномоченным представителем Заказчика сроки, и за свой счет устранять выявленные им в ходе оказания Услуг недостатки и дефекты.</w:t>
      </w:r>
    </w:p>
    <w:p w14:paraId="3E387BA2" w14:textId="77777777" w:rsidR="002B3772" w:rsidRPr="002B3772" w:rsidRDefault="002B3772" w:rsidP="006A4078">
      <w:pPr>
        <w:spacing w:after="50"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lastRenderedPageBreak/>
        <w:t>2.3.18.</w:t>
      </w:r>
      <w:r w:rsidRPr="002B3772">
        <w:rPr>
          <w:rFonts w:ascii="Times New Roman" w:eastAsia="Times New Roman" w:hAnsi="Times New Roman" w:cs="Times New Roman"/>
          <w:color w:val="000000"/>
          <w:sz w:val="24"/>
          <w:szCs w:val="24"/>
        </w:rPr>
        <w:t xml:space="preserve"> Компенсировать за свой счет ущерб Гостиничному комплексу или третьим лицам, нанесенный по вине Исполнителя при оказании услуг, при условии документального подтверждения причиненного ущерба.</w:t>
      </w:r>
    </w:p>
    <w:p w14:paraId="17EBBBB0" w14:textId="77777777" w:rsidR="002B3772" w:rsidRPr="002B3772" w:rsidRDefault="002B3772" w:rsidP="006A4078">
      <w:pPr>
        <w:spacing w:after="52"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2.3.19.</w:t>
      </w:r>
      <w:r w:rsidRPr="002B3772">
        <w:rPr>
          <w:rFonts w:ascii="Times New Roman" w:eastAsia="Times New Roman" w:hAnsi="Times New Roman" w:cs="Times New Roman"/>
          <w:color w:val="000000"/>
          <w:sz w:val="24"/>
          <w:szCs w:val="24"/>
        </w:rPr>
        <w:t xml:space="preserve"> Компенсировать Заказчику ущерб в полном объеме в случае возникновения претензий со стороны органов госконтроля и наложения штрафных санкций на Гостиничный комплекс в связи с ненадлежащим исполнением/неисполнением Исполнителем условий действия договора.</w:t>
      </w:r>
    </w:p>
    <w:p w14:paraId="498C0D81" w14:textId="77777777" w:rsidR="002B3772" w:rsidRPr="002B3772" w:rsidRDefault="002B3772" w:rsidP="006A4078">
      <w:pPr>
        <w:spacing w:after="26"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2.3.20.</w:t>
      </w:r>
      <w:r w:rsidRPr="002B3772">
        <w:rPr>
          <w:rFonts w:ascii="Times New Roman" w:eastAsia="Times New Roman" w:hAnsi="Times New Roman" w:cs="Times New Roman"/>
          <w:color w:val="000000"/>
          <w:sz w:val="24"/>
          <w:szCs w:val="24"/>
        </w:rPr>
        <w:t xml:space="preserve"> 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14:paraId="1CEEDB0B" w14:textId="77777777" w:rsidR="002B3772" w:rsidRPr="002B3772" w:rsidRDefault="002B3772" w:rsidP="006A4078">
      <w:pPr>
        <w:spacing w:after="5" w:line="291" w:lineRule="auto"/>
        <w:ind w:left="-142" w:right="18"/>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color w:val="000000"/>
          <w:sz w:val="24"/>
          <w:szCs w:val="24"/>
        </w:rPr>
        <w:t>2.3.21.</w:t>
      </w:r>
      <w:r w:rsidRPr="002B3772">
        <w:rPr>
          <w:rFonts w:ascii="Times New Roman" w:eastAsia="Times New Roman" w:hAnsi="Times New Roman" w:cs="Times New Roman"/>
          <w:color w:val="000000"/>
          <w:sz w:val="24"/>
          <w:szCs w:val="24"/>
        </w:rPr>
        <w:t xml:space="preserve"> По окончании каждого месяца представлять Заказчику для подписания Акт приемки/сдачи оказанных услуг, а также оригиналы выставленного счета и счета-фактуры.</w:t>
      </w:r>
    </w:p>
    <w:p w14:paraId="1255EBEC" w14:textId="77777777" w:rsidR="002B3772" w:rsidRPr="002B3772" w:rsidRDefault="002B3772" w:rsidP="006A4078">
      <w:pPr>
        <w:spacing w:after="22" w:line="265" w:lineRule="auto"/>
        <w:ind w:left="-142" w:right="50"/>
        <w:jc w:val="both"/>
        <w:rPr>
          <w:rFonts w:ascii="Times New Roman" w:eastAsia="Times New Roman" w:hAnsi="Times New Roman" w:cs="Times New Roman"/>
          <w:color w:val="000000"/>
          <w:sz w:val="24"/>
          <w:szCs w:val="24"/>
        </w:rPr>
      </w:pPr>
      <w:r w:rsidRPr="004A528F">
        <w:rPr>
          <w:rFonts w:ascii="Times New Roman" w:eastAsia="Times New Roman" w:hAnsi="Times New Roman" w:cs="Times New Roman"/>
          <w:b/>
          <w:noProof/>
          <w:color w:val="000000"/>
          <w:sz w:val="24"/>
          <w:szCs w:val="24"/>
          <w:lang w:eastAsia="ru-RU"/>
        </w:rPr>
        <w:drawing>
          <wp:anchor distT="0" distB="0" distL="114300" distR="114300" simplePos="0" relativeHeight="251659264" behindDoc="0" locked="0" layoutInCell="1" allowOverlap="0" wp14:anchorId="199C2CF7" wp14:editId="1775BB3A">
            <wp:simplePos x="0" y="0"/>
            <wp:positionH relativeFrom="page">
              <wp:posOffset>6791325</wp:posOffset>
            </wp:positionH>
            <wp:positionV relativeFrom="page">
              <wp:posOffset>2106930</wp:posOffset>
            </wp:positionV>
            <wp:extent cx="5080" cy="508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 cy="5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528F">
        <w:rPr>
          <w:rFonts w:ascii="Times New Roman" w:eastAsia="Times New Roman" w:hAnsi="Times New Roman" w:cs="Times New Roman"/>
          <w:b/>
          <w:color w:val="000000"/>
          <w:sz w:val="24"/>
          <w:szCs w:val="24"/>
        </w:rPr>
        <w:t>2.3.22.</w:t>
      </w:r>
      <w:r w:rsidRPr="002B3772">
        <w:rPr>
          <w:rFonts w:ascii="Times New Roman" w:eastAsia="Times New Roman" w:hAnsi="Times New Roman" w:cs="Times New Roman"/>
          <w:color w:val="000000"/>
          <w:sz w:val="24"/>
          <w:szCs w:val="24"/>
        </w:rPr>
        <w:t xml:space="preserve"> Соблюдать конфиденциальность в отношении любой информации, полученной от Заказчика в связи с оказанием услуг по настоящему Договору.</w:t>
      </w:r>
    </w:p>
    <w:p w14:paraId="054875AF" w14:textId="77777777" w:rsidR="002B3772" w:rsidRPr="002B3772" w:rsidRDefault="002B3772" w:rsidP="004A528F">
      <w:pPr>
        <w:spacing w:after="60" w:line="291" w:lineRule="auto"/>
        <w:ind w:left="-142" w:right="18"/>
        <w:rPr>
          <w:rFonts w:ascii="Times New Roman" w:eastAsia="Times New Roman" w:hAnsi="Times New Roman" w:cs="Times New Roman"/>
          <w:color w:val="000000"/>
          <w:sz w:val="24"/>
          <w:szCs w:val="24"/>
        </w:rPr>
      </w:pPr>
      <w:r w:rsidRPr="00361A62">
        <w:rPr>
          <w:rFonts w:ascii="Times New Roman" w:eastAsia="Times New Roman" w:hAnsi="Times New Roman" w:cs="Times New Roman"/>
          <w:b/>
          <w:color w:val="000000"/>
          <w:sz w:val="24"/>
          <w:szCs w:val="24"/>
        </w:rPr>
        <w:t>2.3.23.</w:t>
      </w:r>
      <w:r w:rsidRPr="002B3772">
        <w:rPr>
          <w:rFonts w:ascii="Times New Roman" w:eastAsia="Times New Roman" w:hAnsi="Times New Roman" w:cs="Times New Roman"/>
          <w:color w:val="000000"/>
          <w:sz w:val="24"/>
          <w:szCs w:val="24"/>
        </w:rPr>
        <w:t xml:space="preserve"> Исполнитель гарантирует, что:</w:t>
      </w:r>
    </w:p>
    <w:p w14:paraId="47D76FD9" w14:textId="77777777" w:rsidR="002B3772" w:rsidRPr="002B3772" w:rsidRDefault="002B3772" w:rsidP="006A4078">
      <w:pPr>
        <w:spacing w:after="289" w:line="291" w:lineRule="auto"/>
        <w:ind w:left="-142" w:right="18"/>
        <w:jc w:val="both"/>
        <w:rPr>
          <w:rFonts w:ascii="Times New Roman" w:eastAsia="Times New Roman" w:hAnsi="Times New Roman" w:cs="Times New Roman"/>
          <w:color w:val="000000"/>
          <w:sz w:val="24"/>
          <w:szCs w:val="24"/>
        </w:rPr>
      </w:pPr>
      <w:r w:rsidRPr="00361A62">
        <w:rPr>
          <w:rFonts w:ascii="Times New Roman" w:eastAsia="Times New Roman" w:hAnsi="Times New Roman" w:cs="Times New Roman"/>
          <w:b/>
          <w:color w:val="000000"/>
          <w:sz w:val="24"/>
          <w:szCs w:val="24"/>
        </w:rPr>
        <w:t>2.3.24.</w:t>
      </w:r>
      <w:r w:rsidRPr="002B3772">
        <w:rPr>
          <w:rFonts w:ascii="Times New Roman" w:eastAsia="Times New Roman" w:hAnsi="Times New Roman" w:cs="Times New Roman"/>
          <w:color w:val="000000"/>
          <w:sz w:val="24"/>
          <w:szCs w:val="24"/>
        </w:rPr>
        <w:t xml:space="preserve"> Его персонал имеет все необходимые регистрационные документы и разрешения на выполнение работ в соответствии с действующим законодательством РФ. Заказчик вправе в любой момент проконтролировать соблюдение Исполнителем настоящего требования.</w:t>
      </w:r>
    </w:p>
    <w:p w14:paraId="2EEAB74B" w14:textId="77777777" w:rsidR="002B3772" w:rsidRPr="004A528F" w:rsidRDefault="002B3772" w:rsidP="004A528F">
      <w:pPr>
        <w:keepNext/>
        <w:keepLines/>
        <w:spacing w:after="256" w:line="262" w:lineRule="auto"/>
        <w:ind w:left="-142" w:right="24"/>
        <w:jc w:val="center"/>
        <w:outlineLvl w:val="0"/>
        <w:rPr>
          <w:rFonts w:ascii="Times New Roman" w:eastAsia="Times New Roman" w:hAnsi="Times New Roman" w:cs="Times New Roman"/>
          <w:b/>
          <w:color w:val="000000"/>
          <w:sz w:val="24"/>
          <w:szCs w:val="24"/>
        </w:rPr>
      </w:pPr>
      <w:r w:rsidRPr="004A528F">
        <w:rPr>
          <w:rFonts w:ascii="Times New Roman" w:eastAsia="Times New Roman" w:hAnsi="Times New Roman" w:cs="Times New Roman"/>
          <w:b/>
          <w:color w:val="000000"/>
          <w:sz w:val="24"/>
          <w:szCs w:val="24"/>
        </w:rPr>
        <w:t>3. СТОИМОСТЬ И ОПЛАТА УСЛУГ</w:t>
      </w:r>
    </w:p>
    <w:p w14:paraId="41ACE48E" w14:textId="4BD26759" w:rsidR="007F362C" w:rsidRPr="00FF68CB" w:rsidRDefault="004375DE" w:rsidP="00FF68CB">
      <w:pPr>
        <w:tabs>
          <w:tab w:val="left" w:pos="8959"/>
        </w:tabs>
        <w:spacing w:after="0" w:line="276" w:lineRule="auto"/>
        <w:ind w:left="-142"/>
        <w:jc w:val="both"/>
        <w:rPr>
          <w:rFonts w:ascii="Times New Roman" w:eastAsia="Times New Roman" w:hAnsi="Times New Roman" w:cs="Times New Roman"/>
          <w:b/>
          <w:bCs/>
          <w:sz w:val="24"/>
          <w:szCs w:val="24"/>
          <w:u w:val="single"/>
          <w:lang w:eastAsia="ru-RU"/>
        </w:rPr>
      </w:pPr>
      <w:r w:rsidRPr="00361A62">
        <w:rPr>
          <w:rFonts w:ascii="Times New Roman" w:eastAsia="Times New Roman" w:hAnsi="Times New Roman" w:cs="Times New Roman"/>
          <w:b/>
          <w:color w:val="000000"/>
          <w:sz w:val="24"/>
          <w:szCs w:val="24"/>
        </w:rPr>
        <w:t>3.1.</w:t>
      </w:r>
      <w:r w:rsidRPr="004375DE">
        <w:rPr>
          <w:rFonts w:ascii="Times New Roman" w:eastAsia="Times New Roman" w:hAnsi="Times New Roman" w:cs="Times New Roman"/>
          <w:color w:val="000000"/>
          <w:sz w:val="24"/>
          <w:szCs w:val="24"/>
        </w:rPr>
        <w:t xml:space="preserve"> Общая стоимость оказания услуг в период</w:t>
      </w:r>
      <w:r w:rsidR="007E6FCA">
        <w:rPr>
          <w:rFonts w:ascii="Times New Roman" w:eastAsia="Times New Roman" w:hAnsi="Times New Roman" w:cs="Times New Roman"/>
          <w:color w:val="000000"/>
          <w:sz w:val="24"/>
          <w:szCs w:val="24"/>
        </w:rPr>
        <w:t xml:space="preserve"> действия </w:t>
      </w:r>
      <w:r w:rsidR="00ED6FF2">
        <w:rPr>
          <w:rFonts w:ascii="Times New Roman" w:eastAsia="Times New Roman" w:hAnsi="Times New Roman" w:cs="Times New Roman"/>
          <w:color w:val="000000"/>
          <w:sz w:val="24"/>
          <w:szCs w:val="24"/>
        </w:rPr>
        <w:t>Договора составляет</w:t>
      </w:r>
      <w:r w:rsidR="008C4334" w:rsidRPr="004375DE">
        <w:rPr>
          <w:rFonts w:ascii="Times New Roman" w:eastAsia="Times New Roman" w:hAnsi="Times New Roman" w:cs="Times New Roman"/>
          <w:b/>
          <w:bCs/>
          <w:sz w:val="24"/>
          <w:szCs w:val="24"/>
          <w:lang w:eastAsia="ru-RU"/>
        </w:rPr>
        <w:t>:</w:t>
      </w:r>
      <w:r w:rsidR="00105582">
        <w:rPr>
          <w:rFonts w:ascii="Times New Roman" w:eastAsia="Times New Roman" w:hAnsi="Times New Roman" w:cs="Times New Roman"/>
          <w:b/>
          <w:bCs/>
          <w:sz w:val="24"/>
          <w:szCs w:val="24"/>
          <w:lang w:eastAsia="ru-RU"/>
        </w:rPr>
        <w:t xml:space="preserve"> </w:t>
      </w:r>
      <w:r w:rsidR="009D65F0">
        <w:rPr>
          <w:rFonts w:ascii="Times New Roman" w:eastAsia="Times New Roman" w:hAnsi="Times New Roman" w:cs="Times New Roman"/>
          <w:b/>
          <w:bCs/>
          <w:sz w:val="24"/>
          <w:szCs w:val="24"/>
          <w:lang w:eastAsia="ru-RU"/>
        </w:rPr>
        <w:t>000.00</w:t>
      </w:r>
      <w:r w:rsidR="00ED6FF2">
        <w:rPr>
          <w:rFonts w:ascii="Times New Roman" w:eastAsia="Calibri" w:hAnsi="Times New Roman" w:cs="Times New Roman"/>
          <w:lang w:eastAsia="ru-RU"/>
        </w:rPr>
        <w:t xml:space="preserve"> </w:t>
      </w:r>
      <w:proofErr w:type="gramStart"/>
      <w:r w:rsidR="00ED6FF2">
        <w:rPr>
          <w:rFonts w:ascii="Times New Roman" w:eastAsia="Calibri" w:hAnsi="Times New Roman" w:cs="Times New Roman"/>
          <w:lang w:eastAsia="ru-RU"/>
        </w:rPr>
        <w:t>(</w:t>
      </w:r>
      <w:r w:rsidR="005264CE">
        <w:rPr>
          <w:rFonts w:ascii="Times New Roman" w:eastAsia="Calibri" w:hAnsi="Times New Roman" w:cs="Times New Roman"/>
          <w:lang w:eastAsia="ru-RU"/>
        </w:rPr>
        <w:t xml:space="preserve"> _</w:t>
      </w:r>
      <w:proofErr w:type="gramEnd"/>
      <w:r w:rsidR="005264CE">
        <w:rPr>
          <w:rFonts w:ascii="Times New Roman" w:eastAsia="Calibri" w:hAnsi="Times New Roman" w:cs="Times New Roman"/>
          <w:lang w:eastAsia="ru-RU"/>
        </w:rPr>
        <w:t>______________</w:t>
      </w:r>
      <w:r w:rsidR="001F0552">
        <w:rPr>
          <w:rFonts w:ascii="Times New Roman" w:eastAsia="Calibri" w:hAnsi="Times New Roman" w:cs="Times New Roman"/>
          <w:lang w:eastAsia="ru-RU"/>
        </w:rPr>
        <w:t>рублей</w:t>
      </w:r>
      <w:r w:rsidR="00F909F9">
        <w:rPr>
          <w:rFonts w:ascii="Times New Roman" w:eastAsia="Calibri" w:hAnsi="Times New Roman" w:cs="Times New Roman"/>
          <w:lang w:eastAsia="ru-RU"/>
        </w:rPr>
        <w:t xml:space="preserve"> </w:t>
      </w:r>
      <w:r w:rsidR="009D65F0">
        <w:rPr>
          <w:rFonts w:ascii="Times New Roman" w:eastAsia="Calibri" w:hAnsi="Times New Roman" w:cs="Times New Roman"/>
          <w:lang w:eastAsia="ru-RU"/>
        </w:rPr>
        <w:t>00</w:t>
      </w:r>
      <w:r w:rsidR="00F909F9">
        <w:rPr>
          <w:rFonts w:ascii="Times New Roman" w:eastAsia="Calibri" w:hAnsi="Times New Roman" w:cs="Times New Roman"/>
          <w:lang w:eastAsia="ru-RU"/>
        </w:rPr>
        <w:t xml:space="preserve"> </w:t>
      </w:r>
      <w:r w:rsidR="009D65F0">
        <w:rPr>
          <w:rFonts w:ascii="Times New Roman" w:eastAsia="Calibri" w:hAnsi="Times New Roman" w:cs="Times New Roman"/>
          <w:lang w:eastAsia="ru-RU"/>
        </w:rPr>
        <w:t>коп</w:t>
      </w:r>
      <w:r w:rsidR="0094578F">
        <w:rPr>
          <w:rFonts w:ascii="Times New Roman" w:eastAsia="Calibri" w:hAnsi="Times New Roman" w:cs="Times New Roman"/>
          <w:lang w:eastAsia="ru-RU"/>
        </w:rPr>
        <w:t xml:space="preserve">), </w:t>
      </w:r>
      <w:r w:rsidR="001F0552">
        <w:rPr>
          <w:rFonts w:ascii="Times New Roman" w:eastAsia="Calibri" w:hAnsi="Times New Roman" w:cs="Times New Roman"/>
          <w:lang w:eastAsia="ru-RU"/>
        </w:rPr>
        <w:t xml:space="preserve">включая </w:t>
      </w:r>
      <w:r w:rsidR="00ED6FF2">
        <w:rPr>
          <w:rFonts w:ascii="Times New Roman" w:eastAsia="Calibri" w:hAnsi="Times New Roman" w:cs="Times New Roman"/>
          <w:lang w:eastAsia="ru-RU"/>
        </w:rPr>
        <w:t>НДС</w:t>
      </w:r>
      <w:r w:rsidR="002A5631">
        <w:rPr>
          <w:rFonts w:ascii="Times New Roman" w:eastAsia="Times New Roman" w:hAnsi="Times New Roman" w:cs="Times New Roman"/>
          <w:sz w:val="24"/>
          <w:szCs w:val="24"/>
          <w:lang w:eastAsia="ru-RU"/>
        </w:rPr>
        <w:t>20</w:t>
      </w:r>
      <w:r w:rsidR="002A5631">
        <w:rPr>
          <w:rFonts w:ascii="Times New Roman" w:eastAsia="Calibri" w:hAnsi="Times New Roman" w:cs="Times New Roman"/>
          <w:lang w:eastAsia="ru-RU"/>
        </w:rPr>
        <w:t>%</w:t>
      </w:r>
      <w:r w:rsidR="005264CE">
        <w:rPr>
          <w:rFonts w:ascii="Times New Roman" w:eastAsia="Calibri" w:hAnsi="Times New Roman" w:cs="Times New Roman"/>
          <w:lang w:eastAsia="ru-RU"/>
        </w:rPr>
        <w:t xml:space="preserve"> </w:t>
      </w:r>
      <w:r w:rsidR="001F0552">
        <w:rPr>
          <w:rFonts w:ascii="Times New Roman" w:eastAsia="Calibri" w:hAnsi="Times New Roman" w:cs="Times New Roman"/>
          <w:lang w:eastAsia="ru-RU"/>
        </w:rPr>
        <w:t xml:space="preserve">000.00  </w:t>
      </w:r>
      <w:r w:rsidR="005264CE">
        <w:rPr>
          <w:rFonts w:ascii="Times New Roman" w:eastAsia="Calibri" w:hAnsi="Times New Roman" w:cs="Times New Roman"/>
          <w:lang w:eastAsia="ru-RU"/>
        </w:rPr>
        <w:t>(_________________</w:t>
      </w:r>
      <w:r w:rsidR="001F0552">
        <w:rPr>
          <w:rFonts w:ascii="Times New Roman" w:eastAsia="Calibri" w:hAnsi="Times New Roman" w:cs="Times New Roman"/>
          <w:lang w:eastAsia="ru-RU"/>
        </w:rPr>
        <w:t>рублей 00 коп.</w:t>
      </w:r>
      <w:r w:rsidR="00105158">
        <w:rPr>
          <w:rFonts w:ascii="Times New Roman" w:eastAsia="Calibri" w:hAnsi="Times New Roman" w:cs="Times New Roman"/>
          <w:lang w:eastAsia="ru-RU"/>
        </w:rPr>
        <w:t>)</w:t>
      </w:r>
    </w:p>
    <w:p w14:paraId="20C90204" w14:textId="63C82821" w:rsidR="007F362C" w:rsidRDefault="007F362C" w:rsidP="007F362C">
      <w:pPr>
        <w:spacing w:before="100" w:beforeAutospacing="1" w:after="100" w:afterAutospacing="1" w:line="288" w:lineRule="auto"/>
        <w:ind w:right="55"/>
        <w:rPr>
          <w:rFonts w:ascii="Times New Roman" w:hAnsi="Times New Roman" w:cs="Times New Roman"/>
          <w:color w:val="000000"/>
          <w:sz w:val="24"/>
          <w:szCs w:val="24"/>
        </w:rPr>
      </w:pPr>
      <w:r>
        <w:rPr>
          <w:rFonts w:ascii="Times New Roman" w:hAnsi="Times New Roman" w:cs="Times New Roman"/>
          <w:b/>
          <w:bCs/>
          <w:color w:val="000000"/>
          <w:sz w:val="24"/>
          <w:szCs w:val="24"/>
        </w:rPr>
        <w:t>3.1.1.</w:t>
      </w:r>
      <w:r>
        <w:rPr>
          <w:rFonts w:ascii="Times New Roman" w:hAnsi="Times New Roman" w:cs="Times New Roman"/>
          <w:color w:val="000000"/>
          <w:sz w:val="24"/>
          <w:szCs w:val="24"/>
        </w:rPr>
        <w:t xml:space="preserve"> Ежемесячная стоимость услуг по санитарному содержанию прилегающей территории, </w:t>
      </w:r>
      <w:proofErr w:type="spellStart"/>
      <w:r>
        <w:rPr>
          <w:rFonts w:ascii="Times New Roman" w:hAnsi="Times New Roman" w:cs="Times New Roman"/>
          <w:color w:val="000000"/>
          <w:sz w:val="24"/>
          <w:szCs w:val="24"/>
        </w:rPr>
        <w:t>стилобатной</w:t>
      </w:r>
      <w:proofErr w:type="spellEnd"/>
      <w:r>
        <w:rPr>
          <w:rFonts w:ascii="Times New Roman" w:hAnsi="Times New Roman" w:cs="Times New Roman"/>
          <w:color w:val="000000"/>
          <w:sz w:val="24"/>
          <w:szCs w:val="24"/>
        </w:rPr>
        <w:t xml:space="preserve"> части и входов в Гостиничный комплекс в весенне-летний период </w:t>
      </w:r>
      <w:r w:rsidR="00071DEF">
        <w:rPr>
          <w:rFonts w:ascii="Times New Roman" w:hAnsi="Times New Roman" w:cs="Times New Roman"/>
          <w:color w:val="000000"/>
          <w:sz w:val="24"/>
          <w:szCs w:val="24"/>
        </w:rPr>
        <w:t xml:space="preserve">(с 01 апреля по 31 октября): </w:t>
      </w:r>
      <w:r w:rsidR="005264CE">
        <w:rPr>
          <w:rFonts w:ascii="Times New Roman" w:hAnsi="Times New Roman" w:cs="Times New Roman"/>
          <w:color w:val="000000"/>
          <w:sz w:val="24"/>
          <w:szCs w:val="24"/>
        </w:rPr>
        <w:t>_</w:t>
      </w:r>
      <w:r w:rsidR="001F0552">
        <w:rPr>
          <w:rFonts w:ascii="Times New Roman" w:hAnsi="Times New Roman" w:cs="Times New Roman"/>
          <w:color w:val="000000"/>
          <w:sz w:val="24"/>
          <w:szCs w:val="24"/>
        </w:rPr>
        <w:t>000.00</w:t>
      </w:r>
      <w:proofErr w:type="gramStart"/>
      <w:r w:rsidR="005264CE">
        <w:rPr>
          <w:rFonts w:ascii="Times New Roman" w:hAnsi="Times New Roman" w:cs="Times New Roman"/>
          <w:color w:val="000000"/>
          <w:sz w:val="24"/>
          <w:szCs w:val="24"/>
        </w:rPr>
        <w:t>_</w:t>
      </w:r>
      <w:r>
        <w:rPr>
          <w:rFonts w:ascii="Times New Roman" w:hAnsi="Times New Roman" w:cs="Times New Roman"/>
          <w:color w:val="000000"/>
          <w:sz w:val="24"/>
          <w:szCs w:val="24"/>
        </w:rPr>
        <w:t>(</w:t>
      </w:r>
      <w:proofErr w:type="gramEnd"/>
      <w:r w:rsidR="005264CE">
        <w:rPr>
          <w:rFonts w:ascii="Times New Roman" w:hAnsi="Times New Roman" w:cs="Times New Roman"/>
          <w:color w:val="000000"/>
          <w:sz w:val="24"/>
          <w:szCs w:val="24"/>
        </w:rPr>
        <w:t>________</w:t>
      </w:r>
      <w:r w:rsidR="0031515E">
        <w:rPr>
          <w:rFonts w:ascii="Times New Roman" w:hAnsi="Times New Roman" w:cs="Times New Roman"/>
          <w:color w:val="000000"/>
          <w:sz w:val="24"/>
          <w:szCs w:val="24"/>
        </w:rPr>
        <w:t>___________</w:t>
      </w:r>
      <w:r w:rsidR="001F0552">
        <w:rPr>
          <w:rFonts w:ascii="Times New Roman" w:hAnsi="Times New Roman" w:cs="Times New Roman"/>
          <w:color w:val="000000"/>
          <w:sz w:val="24"/>
          <w:szCs w:val="24"/>
        </w:rPr>
        <w:t>рублей 00 коп</w:t>
      </w:r>
      <w:r w:rsidR="00F909F9">
        <w:rPr>
          <w:rFonts w:ascii="Times New Roman" w:hAnsi="Times New Roman" w:cs="Times New Roman"/>
          <w:color w:val="000000"/>
          <w:sz w:val="24"/>
          <w:szCs w:val="24"/>
        </w:rPr>
        <w:t>.</w:t>
      </w:r>
      <w:r w:rsidR="00071DEF">
        <w:rPr>
          <w:rFonts w:ascii="Times New Roman" w:hAnsi="Times New Roman" w:cs="Times New Roman"/>
          <w:color w:val="000000"/>
          <w:sz w:val="24"/>
          <w:szCs w:val="24"/>
        </w:rPr>
        <w:t xml:space="preserve">) в том числе НДС 20% </w:t>
      </w:r>
      <w:r w:rsidR="001F0552">
        <w:rPr>
          <w:rFonts w:ascii="Times New Roman" w:hAnsi="Times New Roman" w:cs="Times New Roman"/>
          <w:color w:val="000000"/>
          <w:sz w:val="24"/>
          <w:szCs w:val="24"/>
        </w:rPr>
        <w:t xml:space="preserve">000.00 </w:t>
      </w:r>
      <w:r w:rsidR="005264CE">
        <w:rPr>
          <w:rFonts w:ascii="Times New Roman" w:hAnsi="Times New Roman" w:cs="Times New Roman"/>
          <w:color w:val="000000"/>
          <w:sz w:val="24"/>
          <w:szCs w:val="24"/>
        </w:rPr>
        <w:t>(______</w:t>
      </w:r>
      <w:r w:rsidR="001F0552">
        <w:rPr>
          <w:rFonts w:ascii="Times New Roman" w:hAnsi="Times New Roman" w:cs="Times New Roman"/>
          <w:color w:val="000000"/>
          <w:sz w:val="24"/>
          <w:szCs w:val="24"/>
        </w:rPr>
        <w:t>рублей 00 коп</w:t>
      </w:r>
      <w:r w:rsidR="00F909F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5A5F128B" w14:textId="000A54F6" w:rsidR="007F362C" w:rsidRDefault="007F362C" w:rsidP="007F362C">
      <w:pPr>
        <w:spacing w:before="100" w:beforeAutospacing="1" w:after="100" w:afterAutospacing="1" w:line="288" w:lineRule="auto"/>
        <w:ind w:right="55"/>
        <w:rPr>
          <w:rFonts w:ascii="Times New Roman" w:hAnsi="Times New Roman" w:cs="Times New Roman"/>
          <w:color w:val="000000"/>
          <w:sz w:val="24"/>
          <w:szCs w:val="24"/>
        </w:rPr>
      </w:pPr>
      <w:r>
        <w:rPr>
          <w:rFonts w:ascii="Times New Roman" w:hAnsi="Times New Roman" w:cs="Times New Roman"/>
          <w:b/>
          <w:bCs/>
          <w:color w:val="000000"/>
          <w:sz w:val="24"/>
          <w:szCs w:val="24"/>
        </w:rPr>
        <w:t>3.1.2.</w:t>
      </w:r>
      <w:r>
        <w:rPr>
          <w:rFonts w:ascii="Times New Roman" w:hAnsi="Times New Roman" w:cs="Times New Roman"/>
          <w:color w:val="000000"/>
          <w:sz w:val="24"/>
          <w:szCs w:val="24"/>
        </w:rPr>
        <w:t xml:space="preserve"> Ежемесячная стоимость услуг по санитарному содержанию прилегающей территории, </w:t>
      </w:r>
      <w:proofErr w:type="spellStart"/>
      <w:r>
        <w:rPr>
          <w:rFonts w:ascii="Times New Roman" w:hAnsi="Times New Roman" w:cs="Times New Roman"/>
          <w:color w:val="000000"/>
          <w:sz w:val="24"/>
          <w:szCs w:val="24"/>
        </w:rPr>
        <w:t>стилобатной</w:t>
      </w:r>
      <w:proofErr w:type="spellEnd"/>
      <w:r>
        <w:rPr>
          <w:rFonts w:ascii="Times New Roman" w:hAnsi="Times New Roman" w:cs="Times New Roman"/>
          <w:color w:val="000000"/>
          <w:sz w:val="24"/>
          <w:szCs w:val="24"/>
        </w:rPr>
        <w:t xml:space="preserve"> части и входов в Гостиничный комплекс в осенне-зимний период (с </w:t>
      </w:r>
      <w:r w:rsidR="00B70601">
        <w:rPr>
          <w:rFonts w:ascii="Times New Roman" w:hAnsi="Times New Roman" w:cs="Times New Roman"/>
          <w:color w:val="000000"/>
          <w:sz w:val="24"/>
          <w:szCs w:val="24"/>
        </w:rPr>
        <w:t>01</w:t>
      </w:r>
      <w:r w:rsidR="005264CE">
        <w:rPr>
          <w:rFonts w:ascii="Times New Roman" w:hAnsi="Times New Roman" w:cs="Times New Roman"/>
          <w:color w:val="000000"/>
          <w:sz w:val="24"/>
          <w:szCs w:val="24"/>
        </w:rPr>
        <w:t xml:space="preserve"> ноября по 31 </w:t>
      </w:r>
      <w:proofErr w:type="gramStart"/>
      <w:r w:rsidR="005264CE">
        <w:rPr>
          <w:rFonts w:ascii="Times New Roman" w:hAnsi="Times New Roman" w:cs="Times New Roman"/>
          <w:color w:val="000000"/>
          <w:sz w:val="24"/>
          <w:szCs w:val="24"/>
        </w:rPr>
        <w:t>марта )</w:t>
      </w:r>
      <w:proofErr w:type="gramEnd"/>
      <w:r w:rsidR="005264CE">
        <w:rPr>
          <w:rFonts w:ascii="Times New Roman" w:hAnsi="Times New Roman" w:cs="Times New Roman"/>
          <w:color w:val="000000"/>
          <w:sz w:val="24"/>
          <w:szCs w:val="24"/>
        </w:rPr>
        <w:t xml:space="preserve">: </w:t>
      </w:r>
      <w:r w:rsidR="001F0552">
        <w:rPr>
          <w:rFonts w:ascii="Times New Roman" w:hAnsi="Times New Roman" w:cs="Times New Roman"/>
          <w:color w:val="000000"/>
          <w:sz w:val="24"/>
          <w:szCs w:val="24"/>
        </w:rPr>
        <w:t xml:space="preserve">000.00 </w:t>
      </w:r>
      <w:r w:rsidR="005264CE">
        <w:rPr>
          <w:rFonts w:ascii="Times New Roman" w:hAnsi="Times New Roman" w:cs="Times New Roman"/>
          <w:color w:val="000000"/>
          <w:sz w:val="24"/>
          <w:szCs w:val="24"/>
        </w:rPr>
        <w:t>(____</w:t>
      </w:r>
      <w:r w:rsidR="00F909F9">
        <w:rPr>
          <w:rFonts w:ascii="Times New Roman" w:hAnsi="Times New Roman" w:cs="Times New Roman"/>
          <w:color w:val="000000"/>
          <w:sz w:val="24"/>
          <w:szCs w:val="24"/>
        </w:rPr>
        <w:t>_____</w:t>
      </w:r>
      <w:r w:rsidR="0031515E">
        <w:rPr>
          <w:rFonts w:ascii="Times New Roman" w:hAnsi="Times New Roman" w:cs="Times New Roman"/>
          <w:color w:val="000000"/>
          <w:sz w:val="24"/>
          <w:szCs w:val="24"/>
        </w:rPr>
        <w:t>___________________</w:t>
      </w:r>
      <w:r w:rsidR="00F909F9">
        <w:rPr>
          <w:rFonts w:ascii="Times New Roman" w:hAnsi="Times New Roman" w:cs="Times New Roman"/>
          <w:color w:val="000000"/>
          <w:sz w:val="24"/>
          <w:szCs w:val="24"/>
        </w:rPr>
        <w:t>рублей 00 коп.</w:t>
      </w:r>
      <w:r w:rsidR="00B70601">
        <w:rPr>
          <w:rFonts w:ascii="Times New Roman" w:hAnsi="Times New Roman" w:cs="Times New Roman"/>
          <w:color w:val="000000"/>
          <w:sz w:val="24"/>
          <w:szCs w:val="24"/>
        </w:rPr>
        <w:t xml:space="preserve">) в том числе НДС 20% </w:t>
      </w:r>
      <w:r w:rsidR="005264CE">
        <w:rPr>
          <w:rFonts w:ascii="Times New Roman" w:hAnsi="Times New Roman" w:cs="Times New Roman"/>
          <w:color w:val="000000"/>
          <w:sz w:val="24"/>
          <w:szCs w:val="24"/>
        </w:rPr>
        <w:t>_</w:t>
      </w:r>
      <w:r w:rsidR="00F909F9">
        <w:rPr>
          <w:rFonts w:ascii="Times New Roman" w:hAnsi="Times New Roman" w:cs="Times New Roman"/>
          <w:color w:val="000000"/>
          <w:sz w:val="24"/>
          <w:szCs w:val="24"/>
        </w:rPr>
        <w:t>000.00</w:t>
      </w:r>
      <w:r>
        <w:rPr>
          <w:rFonts w:ascii="Times New Roman" w:hAnsi="Times New Roman" w:cs="Times New Roman"/>
          <w:color w:val="000000"/>
          <w:sz w:val="24"/>
          <w:szCs w:val="24"/>
        </w:rPr>
        <w:t>(</w:t>
      </w:r>
      <w:r w:rsidR="005264CE">
        <w:rPr>
          <w:rFonts w:ascii="Times New Roman" w:hAnsi="Times New Roman" w:cs="Times New Roman"/>
          <w:color w:val="000000"/>
          <w:sz w:val="24"/>
          <w:szCs w:val="24"/>
        </w:rPr>
        <w:t>______</w:t>
      </w:r>
      <w:r w:rsidR="00F909F9">
        <w:rPr>
          <w:rFonts w:ascii="Times New Roman" w:hAnsi="Times New Roman" w:cs="Times New Roman"/>
          <w:color w:val="000000"/>
          <w:sz w:val="24"/>
          <w:szCs w:val="24"/>
        </w:rPr>
        <w:t>рублей 00 коп.</w:t>
      </w:r>
      <w:r>
        <w:rPr>
          <w:rFonts w:ascii="Times New Roman" w:hAnsi="Times New Roman" w:cs="Times New Roman"/>
          <w:color w:val="000000"/>
          <w:sz w:val="24"/>
          <w:szCs w:val="24"/>
        </w:rPr>
        <w:t>).</w:t>
      </w:r>
    </w:p>
    <w:p w14:paraId="0C573617" w14:textId="77F980A0" w:rsidR="007F362C" w:rsidRDefault="007F362C" w:rsidP="007F362C">
      <w:pPr>
        <w:spacing w:before="100" w:beforeAutospacing="1" w:after="100" w:afterAutospacing="1" w:line="288" w:lineRule="auto"/>
        <w:ind w:right="55"/>
        <w:rPr>
          <w:rFonts w:ascii="Times New Roman" w:hAnsi="Times New Roman" w:cs="Times New Roman"/>
          <w:color w:val="000000"/>
          <w:sz w:val="24"/>
          <w:szCs w:val="24"/>
        </w:rPr>
      </w:pPr>
      <w:r>
        <w:rPr>
          <w:rFonts w:ascii="Times New Roman" w:hAnsi="Times New Roman" w:cs="Times New Roman"/>
          <w:b/>
          <w:bCs/>
          <w:color w:val="000000"/>
          <w:sz w:val="24"/>
          <w:szCs w:val="24"/>
        </w:rPr>
        <w:t>3.1.3.</w:t>
      </w:r>
      <w:r>
        <w:rPr>
          <w:rFonts w:ascii="Times New Roman" w:hAnsi="Times New Roman" w:cs="Times New Roman"/>
          <w:color w:val="000000"/>
          <w:sz w:val="24"/>
          <w:szCs w:val="24"/>
        </w:rPr>
        <w:t xml:space="preserve"> Ежемесячная стоимость услуг по санитарному содержанию дебаркадера и камеры пищевых отходов (-1 этаж) в течение действия Договора (с </w:t>
      </w:r>
      <w:r w:rsidR="002B27F7">
        <w:rPr>
          <w:rFonts w:ascii="Times New Roman" w:hAnsi="Times New Roman" w:cs="Times New Roman"/>
          <w:color w:val="000000"/>
          <w:sz w:val="24"/>
          <w:szCs w:val="24"/>
        </w:rPr>
        <w:t xml:space="preserve">01 </w:t>
      </w:r>
      <w:proofErr w:type="gramStart"/>
      <w:r w:rsidR="005264CE">
        <w:rPr>
          <w:rFonts w:ascii="Times New Roman" w:hAnsi="Times New Roman" w:cs="Times New Roman"/>
          <w:color w:val="000000"/>
          <w:sz w:val="24"/>
          <w:szCs w:val="24"/>
        </w:rPr>
        <w:t>января  по</w:t>
      </w:r>
      <w:proofErr w:type="gramEnd"/>
      <w:r w:rsidR="005264CE">
        <w:rPr>
          <w:rFonts w:ascii="Times New Roman" w:hAnsi="Times New Roman" w:cs="Times New Roman"/>
          <w:color w:val="000000"/>
          <w:sz w:val="24"/>
          <w:szCs w:val="24"/>
        </w:rPr>
        <w:t xml:space="preserve"> 31 декабря): _</w:t>
      </w:r>
      <w:r>
        <w:rPr>
          <w:rFonts w:ascii="Times New Roman" w:hAnsi="Times New Roman" w:cs="Times New Roman"/>
          <w:color w:val="000000"/>
          <w:sz w:val="24"/>
          <w:szCs w:val="24"/>
        </w:rPr>
        <w:t xml:space="preserve"> </w:t>
      </w:r>
      <w:r w:rsidR="005264CE">
        <w:rPr>
          <w:rFonts w:ascii="Times New Roman" w:hAnsi="Times New Roman" w:cs="Times New Roman"/>
          <w:color w:val="000000"/>
          <w:sz w:val="24"/>
          <w:szCs w:val="24"/>
        </w:rPr>
        <w:t>_</w:t>
      </w:r>
      <w:r w:rsidR="001F0552">
        <w:rPr>
          <w:rFonts w:ascii="Times New Roman" w:hAnsi="Times New Roman" w:cs="Times New Roman"/>
          <w:color w:val="000000"/>
          <w:sz w:val="24"/>
          <w:szCs w:val="24"/>
        </w:rPr>
        <w:t xml:space="preserve">000.00 </w:t>
      </w:r>
      <w:r>
        <w:rPr>
          <w:rFonts w:ascii="Times New Roman" w:hAnsi="Times New Roman" w:cs="Times New Roman"/>
          <w:color w:val="000000"/>
          <w:sz w:val="24"/>
          <w:szCs w:val="24"/>
        </w:rPr>
        <w:t>(</w:t>
      </w:r>
      <w:r w:rsidR="005264CE">
        <w:rPr>
          <w:rFonts w:ascii="Times New Roman" w:hAnsi="Times New Roman" w:cs="Times New Roman"/>
          <w:color w:val="000000"/>
          <w:sz w:val="24"/>
          <w:szCs w:val="24"/>
        </w:rPr>
        <w:t>_____</w:t>
      </w:r>
      <w:r w:rsidR="0031515E">
        <w:rPr>
          <w:rFonts w:ascii="Times New Roman" w:hAnsi="Times New Roman" w:cs="Times New Roman"/>
          <w:color w:val="000000"/>
          <w:sz w:val="24"/>
          <w:szCs w:val="24"/>
        </w:rPr>
        <w:t>____</w:t>
      </w:r>
      <w:r w:rsidR="001F0552">
        <w:rPr>
          <w:rFonts w:ascii="Times New Roman" w:hAnsi="Times New Roman" w:cs="Times New Roman"/>
          <w:color w:val="000000"/>
          <w:sz w:val="24"/>
          <w:szCs w:val="24"/>
        </w:rPr>
        <w:t>рублей 00 коп.</w:t>
      </w:r>
      <w:r w:rsidR="002B27F7">
        <w:rPr>
          <w:rFonts w:ascii="Times New Roman" w:hAnsi="Times New Roman" w:cs="Times New Roman"/>
          <w:color w:val="000000"/>
          <w:sz w:val="24"/>
          <w:szCs w:val="24"/>
        </w:rPr>
        <w:t>),</w:t>
      </w:r>
      <w:r w:rsidR="00BF1BF7">
        <w:rPr>
          <w:rFonts w:ascii="Times New Roman" w:hAnsi="Times New Roman" w:cs="Times New Roman"/>
          <w:color w:val="000000"/>
          <w:sz w:val="24"/>
          <w:szCs w:val="24"/>
        </w:rPr>
        <w:t xml:space="preserve"> в том числе НДС 20% </w:t>
      </w:r>
      <w:r w:rsidR="001F0552">
        <w:rPr>
          <w:rFonts w:ascii="Times New Roman" w:hAnsi="Times New Roman" w:cs="Times New Roman"/>
          <w:color w:val="000000"/>
          <w:sz w:val="24"/>
          <w:szCs w:val="24"/>
        </w:rPr>
        <w:t>000.00</w:t>
      </w:r>
      <w:r w:rsidR="005264CE">
        <w:rPr>
          <w:rFonts w:ascii="Times New Roman" w:hAnsi="Times New Roman" w:cs="Times New Roman"/>
          <w:color w:val="000000"/>
          <w:sz w:val="24"/>
          <w:szCs w:val="24"/>
        </w:rPr>
        <w:t>(__</w:t>
      </w:r>
      <w:r w:rsidR="00F909F9">
        <w:rPr>
          <w:rFonts w:ascii="Times New Roman" w:hAnsi="Times New Roman" w:cs="Times New Roman"/>
          <w:color w:val="000000"/>
          <w:sz w:val="24"/>
          <w:szCs w:val="24"/>
        </w:rPr>
        <w:t>______рублей 00 коп</w:t>
      </w:r>
      <w:r>
        <w:rPr>
          <w:rFonts w:ascii="Times New Roman" w:hAnsi="Times New Roman" w:cs="Times New Roman"/>
          <w:color w:val="000000"/>
          <w:sz w:val="24"/>
          <w:szCs w:val="24"/>
        </w:rPr>
        <w:t>.).</w:t>
      </w:r>
    </w:p>
    <w:p w14:paraId="5E8A6DB3" w14:textId="78E72D16" w:rsidR="004375DE" w:rsidRPr="004375DE" w:rsidRDefault="007F362C" w:rsidP="00361A62">
      <w:pPr>
        <w:spacing w:before="100" w:beforeAutospacing="1" w:after="100" w:afterAutospacing="1" w:line="291" w:lineRule="auto"/>
        <w:ind w:left="-142" w:right="5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3.2</w:t>
      </w:r>
      <w:r w:rsidR="004375DE" w:rsidRPr="00361A62">
        <w:rPr>
          <w:rFonts w:ascii="Times New Roman" w:eastAsia="Times New Roman" w:hAnsi="Times New Roman" w:cs="Times New Roman"/>
          <w:b/>
          <w:color w:val="000000"/>
          <w:sz w:val="24"/>
          <w:szCs w:val="24"/>
        </w:rPr>
        <w:t>.</w:t>
      </w:r>
      <w:r w:rsidR="004375DE" w:rsidRPr="004375DE">
        <w:rPr>
          <w:rFonts w:ascii="Times New Roman" w:eastAsia="Times New Roman" w:hAnsi="Times New Roman" w:cs="Times New Roman"/>
          <w:color w:val="000000"/>
          <w:sz w:val="24"/>
          <w:szCs w:val="24"/>
        </w:rPr>
        <w:t xml:space="preserve"> Стоимость оказания услуг окончательная и изменению в течение срок</w:t>
      </w:r>
      <w:r w:rsidR="00EC5DDA">
        <w:rPr>
          <w:rFonts w:ascii="Times New Roman" w:eastAsia="Times New Roman" w:hAnsi="Times New Roman" w:cs="Times New Roman"/>
          <w:color w:val="000000"/>
          <w:sz w:val="24"/>
          <w:szCs w:val="24"/>
        </w:rPr>
        <w:t>а действия договора не подлежит</w:t>
      </w:r>
      <w:r w:rsidR="004375DE" w:rsidRPr="004375DE">
        <w:rPr>
          <w:rFonts w:ascii="Times New Roman" w:eastAsia="Times New Roman" w:hAnsi="Times New Roman" w:cs="Times New Roman"/>
          <w:color w:val="000000"/>
          <w:sz w:val="24"/>
          <w:szCs w:val="24"/>
        </w:rPr>
        <w:t>.</w:t>
      </w:r>
    </w:p>
    <w:p w14:paraId="111D6910" w14:textId="3FB2ACDD" w:rsidR="0055490C" w:rsidRDefault="007F362C" w:rsidP="0014566E">
      <w:pPr>
        <w:spacing w:before="100" w:beforeAutospacing="1" w:after="100" w:afterAutospacing="1" w:line="291" w:lineRule="auto"/>
        <w:ind w:left="-142" w:right="5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3.3</w:t>
      </w:r>
      <w:r w:rsidR="004375DE" w:rsidRPr="00361A62">
        <w:rPr>
          <w:rFonts w:ascii="Times New Roman" w:eastAsia="Times New Roman" w:hAnsi="Times New Roman" w:cs="Times New Roman"/>
          <w:b/>
          <w:color w:val="000000"/>
          <w:sz w:val="24"/>
          <w:szCs w:val="24"/>
        </w:rPr>
        <w:t>.</w:t>
      </w:r>
      <w:r w:rsidR="004375DE" w:rsidRPr="004375DE">
        <w:rPr>
          <w:rFonts w:ascii="Times New Roman" w:eastAsia="Times New Roman" w:hAnsi="Times New Roman" w:cs="Times New Roman"/>
          <w:color w:val="000000"/>
          <w:sz w:val="24"/>
          <w:szCs w:val="24"/>
        </w:rPr>
        <w:t xml:space="preserve"> </w:t>
      </w:r>
      <w:r w:rsidR="00593CFB">
        <w:rPr>
          <w:rFonts w:ascii="Times New Roman" w:eastAsia="Times New Roman" w:hAnsi="Times New Roman" w:cs="Times New Roman"/>
          <w:color w:val="000000"/>
          <w:sz w:val="24"/>
          <w:szCs w:val="24"/>
        </w:rPr>
        <w:t>Оплата оказанных услуг по п. 3.1</w:t>
      </w:r>
      <w:r w:rsidR="004375DE" w:rsidRPr="004375DE">
        <w:rPr>
          <w:rFonts w:ascii="Times New Roman" w:eastAsia="Times New Roman" w:hAnsi="Times New Roman" w:cs="Times New Roman"/>
          <w:color w:val="000000"/>
          <w:sz w:val="24"/>
          <w:szCs w:val="24"/>
        </w:rPr>
        <w:t>.</w:t>
      </w:r>
      <w:r w:rsidR="003D5D9C">
        <w:rPr>
          <w:rFonts w:ascii="Times New Roman" w:eastAsia="Times New Roman" w:hAnsi="Times New Roman" w:cs="Times New Roman"/>
          <w:color w:val="000000"/>
          <w:sz w:val="24"/>
          <w:szCs w:val="24"/>
        </w:rPr>
        <w:t>1;3.1.2;3.1.3</w:t>
      </w:r>
      <w:r w:rsidR="004375DE" w:rsidRPr="004375DE">
        <w:rPr>
          <w:rFonts w:ascii="Times New Roman" w:eastAsia="Times New Roman" w:hAnsi="Times New Roman" w:cs="Times New Roman"/>
          <w:color w:val="000000"/>
          <w:sz w:val="24"/>
          <w:szCs w:val="24"/>
        </w:rPr>
        <w:t xml:space="preserve"> осуществляется Заказчиком ежемесячно по факту их выполнения после двухстороннего подписания Сторонами ежемесячного Акта приемки-сдачи оказанных услуг. Услуги считаются оказанными с момента подписания Сторонами Акта приемки-сдачи оказанных услуг;</w:t>
      </w:r>
      <w:r w:rsidR="0055490C" w:rsidRPr="0055490C">
        <w:rPr>
          <w:rFonts w:ascii="Times New Roman" w:eastAsia="Times New Roman" w:hAnsi="Times New Roman" w:cs="Times New Roman"/>
          <w:color w:val="000000"/>
          <w:sz w:val="24"/>
          <w:szCs w:val="24"/>
        </w:rPr>
        <w:t xml:space="preserve"> </w:t>
      </w:r>
    </w:p>
    <w:p w14:paraId="7F9F5D9D" w14:textId="1591A7BE" w:rsidR="004375DE" w:rsidRPr="004375DE" w:rsidRDefault="007F362C" w:rsidP="001B3A5B">
      <w:pPr>
        <w:spacing w:before="100" w:beforeAutospacing="1" w:after="100" w:afterAutospacing="1" w:line="291" w:lineRule="auto"/>
        <w:ind w:left="-142" w:right="5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3.4</w:t>
      </w:r>
      <w:r w:rsidR="0055490C" w:rsidRPr="00361A62">
        <w:rPr>
          <w:rFonts w:ascii="Times New Roman" w:eastAsia="Times New Roman" w:hAnsi="Times New Roman" w:cs="Times New Roman"/>
          <w:b/>
          <w:color w:val="000000"/>
          <w:sz w:val="24"/>
          <w:szCs w:val="24"/>
        </w:rPr>
        <w:t>.</w:t>
      </w:r>
      <w:r w:rsidR="0055490C">
        <w:rPr>
          <w:rFonts w:ascii="Times New Roman" w:eastAsia="Times New Roman" w:hAnsi="Times New Roman" w:cs="Times New Roman"/>
          <w:color w:val="000000"/>
          <w:sz w:val="24"/>
          <w:szCs w:val="24"/>
        </w:rPr>
        <w:t xml:space="preserve"> </w:t>
      </w:r>
      <w:r w:rsidR="0055490C" w:rsidRPr="0055490C">
        <w:rPr>
          <w:rFonts w:ascii="Times New Roman" w:eastAsia="Times New Roman" w:hAnsi="Times New Roman" w:cs="Times New Roman"/>
          <w:color w:val="000000"/>
          <w:sz w:val="24"/>
          <w:szCs w:val="24"/>
        </w:rPr>
        <w:t>Заказчик, в течение трех рабочих дней, со дня подписания Акта об оказании услуг, обязан направить его Исполнителю</w:t>
      </w:r>
      <w:r w:rsidR="0004452C">
        <w:rPr>
          <w:rFonts w:ascii="Times New Roman" w:eastAsia="Times New Roman" w:hAnsi="Times New Roman" w:cs="Times New Roman"/>
          <w:color w:val="000000"/>
          <w:sz w:val="24"/>
          <w:szCs w:val="24"/>
        </w:rPr>
        <w:t>,</w:t>
      </w:r>
      <w:r w:rsidR="0004452C" w:rsidRPr="0004452C">
        <w:rPr>
          <w:rFonts w:ascii="Times New Roman" w:eastAsia="Times New Roman" w:hAnsi="Times New Roman" w:cs="Times New Roman"/>
          <w:color w:val="000000"/>
          <w:sz w:val="24"/>
          <w:szCs w:val="24"/>
        </w:rPr>
        <w:t xml:space="preserve"> </w:t>
      </w:r>
      <w:r w:rsidR="0004452C" w:rsidRPr="0055490C">
        <w:rPr>
          <w:rFonts w:ascii="Times New Roman" w:eastAsia="Times New Roman" w:hAnsi="Times New Roman" w:cs="Times New Roman"/>
          <w:color w:val="000000"/>
          <w:sz w:val="24"/>
          <w:szCs w:val="24"/>
        </w:rPr>
        <w:t>и получи</w:t>
      </w:r>
      <w:r w:rsidR="0004452C">
        <w:rPr>
          <w:rFonts w:ascii="Times New Roman" w:eastAsia="Times New Roman" w:hAnsi="Times New Roman" w:cs="Times New Roman"/>
          <w:color w:val="000000"/>
          <w:sz w:val="24"/>
          <w:szCs w:val="24"/>
        </w:rPr>
        <w:t>ть от Исполнителя счет-фактуру.</w:t>
      </w:r>
    </w:p>
    <w:p w14:paraId="1FD75E54" w14:textId="0BE898FA" w:rsidR="004375DE" w:rsidRPr="004375DE" w:rsidRDefault="007F362C" w:rsidP="0014566E">
      <w:pPr>
        <w:spacing w:before="100" w:beforeAutospacing="1" w:after="100" w:afterAutospacing="1" w:line="291" w:lineRule="auto"/>
        <w:ind w:left="-142" w:right="5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3.5</w:t>
      </w:r>
      <w:r w:rsidR="004375DE" w:rsidRPr="00361A62">
        <w:rPr>
          <w:rFonts w:ascii="Times New Roman" w:eastAsia="Times New Roman" w:hAnsi="Times New Roman" w:cs="Times New Roman"/>
          <w:b/>
          <w:color w:val="000000"/>
          <w:sz w:val="24"/>
          <w:szCs w:val="24"/>
        </w:rPr>
        <w:t>.</w:t>
      </w:r>
      <w:r w:rsidR="004375DE" w:rsidRPr="004375DE">
        <w:rPr>
          <w:rFonts w:ascii="Times New Roman" w:eastAsia="Times New Roman" w:hAnsi="Times New Roman" w:cs="Times New Roman"/>
          <w:color w:val="000000"/>
          <w:sz w:val="24"/>
          <w:szCs w:val="24"/>
        </w:rPr>
        <w:t xml:space="preserve"> Оплата оказанных услуг прои</w:t>
      </w:r>
      <w:r w:rsidR="00C13D03">
        <w:rPr>
          <w:rFonts w:ascii="Times New Roman" w:eastAsia="Times New Roman" w:hAnsi="Times New Roman" w:cs="Times New Roman"/>
          <w:color w:val="000000"/>
          <w:sz w:val="24"/>
          <w:szCs w:val="24"/>
        </w:rPr>
        <w:t>зводится Заказчиком в течение 15 (пятнадцати) календарных</w:t>
      </w:r>
      <w:r w:rsidR="004375DE" w:rsidRPr="004375DE">
        <w:rPr>
          <w:rFonts w:ascii="Times New Roman" w:eastAsia="Times New Roman" w:hAnsi="Times New Roman" w:cs="Times New Roman"/>
          <w:color w:val="000000"/>
          <w:sz w:val="24"/>
          <w:szCs w:val="24"/>
        </w:rPr>
        <w:t xml:space="preserve"> дней с даты подписания Сторонами Акта приемки-сдачи оказанных услуг.</w:t>
      </w:r>
    </w:p>
    <w:p w14:paraId="244A6D98" w14:textId="73050064" w:rsidR="004375DE" w:rsidRPr="004375DE" w:rsidRDefault="007F362C" w:rsidP="0014566E">
      <w:pPr>
        <w:spacing w:before="100" w:beforeAutospacing="1" w:after="100" w:afterAutospacing="1" w:line="291" w:lineRule="auto"/>
        <w:ind w:left="-142" w:right="5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3.6</w:t>
      </w:r>
      <w:r w:rsidR="00CB7076" w:rsidRPr="00361A62">
        <w:rPr>
          <w:rFonts w:ascii="Times New Roman" w:eastAsia="Times New Roman" w:hAnsi="Times New Roman" w:cs="Times New Roman"/>
          <w:b/>
          <w:color w:val="000000"/>
          <w:sz w:val="24"/>
          <w:szCs w:val="24"/>
        </w:rPr>
        <w:t>.</w:t>
      </w:r>
      <w:r w:rsidR="004375DE" w:rsidRPr="004375DE">
        <w:rPr>
          <w:rFonts w:ascii="Times New Roman" w:eastAsia="Times New Roman" w:hAnsi="Times New Roman" w:cs="Times New Roman"/>
          <w:color w:val="000000"/>
          <w:sz w:val="24"/>
          <w:szCs w:val="24"/>
        </w:rPr>
        <w:t xml:space="preserve"> В стоимость договора включено обеспечение</w:t>
      </w:r>
      <w:r w:rsidR="00EC5DDA" w:rsidRPr="00EC5DDA">
        <w:rPr>
          <w:rFonts w:ascii="Times New Roman" w:eastAsia="Times New Roman" w:hAnsi="Times New Roman" w:cs="Times New Roman"/>
          <w:color w:val="000000"/>
          <w:sz w:val="24"/>
          <w:szCs w:val="24"/>
        </w:rPr>
        <w:t xml:space="preserve"> </w:t>
      </w:r>
      <w:r w:rsidR="00EC5DDA" w:rsidRPr="004375DE">
        <w:rPr>
          <w:rFonts w:ascii="Times New Roman" w:eastAsia="Times New Roman" w:hAnsi="Times New Roman" w:cs="Times New Roman"/>
          <w:color w:val="000000"/>
          <w:sz w:val="24"/>
          <w:szCs w:val="24"/>
        </w:rPr>
        <w:t>предоставляемого</w:t>
      </w:r>
      <w:r w:rsidR="004375DE" w:rsidRPr="004375DE">
        <w:rPr>
          <w:rFonts w:ascii="Times New Roman" w:eastAsia="Times New Roman" w:hAnsi="Times New Roman" w:cs="Times New Roman"/>
          <w:color w:val="000000"/>
          <w:sz w:val="24"/>
          <w:szCs w:val="24"/>
        </w:rPr>
        <w:t xml:space="preserve"> Исполнителем персонала форменной одеждой и обувью по сезону, средствами индивидуальной защиты (защитные каски, перчатки х/б, резиновые перчатки, рукавицы, прорезиненные плащи, резиновые сапоги, защитные очки, респираторы и пр.).</w:t>
      </w:r>
    </w:p>
    <w:p w14:paraId="667732FA" w14:textId="3CB935A4" w:rsidR="004375DE" w:rsidRPr="00C13D03" w:rsidRDefault="007F362C" w:rsidP="0014566E">
      <w:pPr>
        <w:spacing w:before="100" w:beforeAutospacing="1" w:after="100" w:afterAutospacing="1" w:line="291" w:lineRule="auto"/>
        <w:ind w:left="-142" w:right="5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3.7</w:t>
      </w:r>
      <w:r w:rsidR="00CB7076" w:rsidRPr="00361A62">
        <w:rPr>
          <w:rFonts w:ascii="Times New Roman" w:eastAsia="Times New Roman" w:hAnsi="Times New Roman" w:cs="Times New Roman"/>
          <w:b/>
          <w:sz w:val="24"/>
          <w:szCs w:val="24"/>
        </w:rPr>
        <w:t>.</w:t>
      </w:r>
      <w:r w:rsidR="004375DE" w:rsidRPr="00C13D03">
        <w:rPr>
          <w:rFonts w:ascii="Times New Roman" w:eastAsia="Times New Roman" w:hAnsi="Times New Roman" w:cs="Times New Roman"/>
          <w:sz w:val="24"/>
          <w:szCs w:val="24"/>
        </w:rPr>
        <w:t xml:space="preserve"> Ремонт </w:t>
      </w:r>
      <w:r w:rsidR="002F41CC" w:rsidRPr="00C13D03">
        <w:rPr>
          <w:rFonts w:ascii="Times New Roman" w:eastAsia="Times New Roman" w:hAnsi="Times New Roman" w:cs="Times New Roman"/>
          <w:sz w:val="24"/>
          <w:szCs w:val="24"/>
        </w:rPr>
        <w:t xml:space="preserve">средств малой механизации, технологического оборудования, </w:t>
      </w:r>
      <w:r w:rsidR="00ED6FF2" w:rsidRPr="00C13D03">
        <w:rPr>
          <w:rFonts w:ascii="Times New Roman" w:eastAsia="Times New Roman" w:hAnsi="Times New Roman" w:cs="Times New Roman"/>
          <w:sz w:val="24"/>
          <w:szCs w:val="24"/>
        </w:rPr>
        <w:t>инвентаря, передаваемого</w:t>
      </w:r>
      <w:r w:rsidR="002F41CC" w:rsidRPr="00C13D03">
        <w:rPr>
          <w:rFonts w:ascii="Times New Roman" w:eastAsia="Times New Roman" w:hAnsi="Times New Roman" w:cs="Times New Roman"/>
          <w:sz w:val="24"/>
          <w:szCs w:val="24"/>
        </w:rPr>
        <w:t xml:space="preserve"> Заказчиком Исполнителю для обеспечения качественного оказания услуг по Акту</w:t>
      </w:r>
      <w:r w:rsidR="00C13D03" w:rsidRPr="00C13D03">
        <w:rPr>
          <w:rFonts w:ascii="Times New Roman" w:eastAsia="Times New Roman" w:hAnsi="Times New Roman" w:cs="Times New Roman"/>
          <w:sz w:val="24"/>
          <w:szCs w:val="24"/>
        </w:rPr>
        <w:t>,</w:t>
      </w:r>
      <w:r w:rsidR="002F41CC" w:rsidRPr="00C13D03">
        <w:rPr>
          <w:rFonts w:ascii="Times New Roman" w:eastAsia="Times New Roman" w:hAnsi="Times New Roman" w:cs="Times New Roman"/>
          <w:sz w:val="24"/>
          <w:szCs w:val="24"/>
        </w:rPr>
        <w:t xml:space="preserve"> подписанному обеими Сторонами</w:t>
      </w:r>
      <w:r w:rsidR="00C13D03" w:rsidRPr="00C13D03">
        <w:rPr>
          <w:rFonts w:ascii="Times New Roman" w:eastAsia="Times New Roman" w:hAnsi="Times New Roman" w:cs="Times New Roman"/>
          <w:sz w:val="24"/>
          <w:szCs w:val="24"/>
        </w:rPr>
        <w:t>,</w:t>
      </w:r>
      <w:r w:rsidR="002F41CC" w:rsidRPr="00C13D03">
        <w:rPr>
          <w:rFonts w:ascii="Times New Roman" w:eastAsia="Times New Roman" w:hAnsi="Times New Roman" w:cs="Times New Roman"/>
          <w:sz w:val="24"/>
          <w:szCs w:val="24"/>
        </w:rPr>
        <w:t xml:space="preserve"> </w:t>
      </w:r>
      <w:r w:rsidR="004375DE" w:rsidRPr="00C13D03">
        <w:rPr>
          <w:rFonts w:ascii="Times New Roman" w:eastAsia="Times New Roman" w:hAnsi="Times New Roman" w:cs="Times New Roman"/>
          <w:sz w:val="24"/>
          <w:szCs w:val="24"/>
        </w:rPr>
        <w:t>осуществляется с</w:t>
      </w:r>
      <w:r w:rsidR="0055490C" w:rsidRPr="00C13D03">
        <w:rPr>
          <w:rFonts w:ascii="Times New Roman" w:eastAsia="Times New Roman" w:hAnsi="Times New Roman" w:cs="Times New Roman"/>
          <w:sz w:val="24"/>
          <w:szCs w:val="24"/>
        </w:rPr>
        <w:t>илами и средствами Исполнителя.</w:t>
      </w:r>
    </w:p>
    <w:p w14:paraId="05EB8B99" w14:textId="05B2756C" w:rsidR="004375DE" w:rsidRPr="004375DE" w:rsidRDefault="007F362C" w:rsidP="0014566E">
      <w:pPr>
        <w:spacing w:before="100" w:beforeAutospacing="1" w:after="100" w:afterAutospacing="1" w:line="291" w:lineRule="auto"/>
        <w:ind w:left="-142" w:right="5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3.8</w:t>
      </w:r>
      <w:r w:rsidR="00C13D03" w:rsidRPr="00361A62">
        <w:rPr>
          <w:rFonts w:ascii="Times New Roman" w:eastAsia="Times New Roman" w:hAnsi="Times New Roman" w:cs="Times New Roman"/>
          <w:b/>
          <w:color w:val="000000"/>
          <w:sz w:val="24"/>
          <w:szCs w:val="24"/>
        </w:rPr>
        <w:t>.</w:t>
      </w:r>
      <w:r w:rsidR="004375DE" w:rsidRPr="004375DE">
        <w:rPr>
          <w:rFonts w:ascii="Times New Roman" w:eastAsia="Times New Roman" w:hAnsi="Times New Roman" w:cs="Times New Roman"/>
          <w:color w:val="000000"/>
          <w:sz w:val="24"/>
          <w:szCs w:val="24"/>
        </w:rPr>
        <w:t xml:space="preserve"> Все расчеты по Договору производятся в безналичном порядке путем перечисления денежных средств на </w:t>
      </w:r>
      <w:r w:rsidR="00ED6FF2" w:rsidRPr="004375DE">
        <w:rPr>
          <w:rFonts w:ascii="Times New Roman" w:eastAsia="Times New Roman" w:hAnsi="Times New Roman" w:cs="Times New Roman"/>
          <w:color w:val="000000"/>
          <w:sz w:val="24"/>
          <w:szCs w:val="24"/>
        </w:rPr>
        <w:t>указанный Исполнителем</w:t>
      </w:r>
      <w:r w:rsidR="004375DE" w:rsidRPr="004375DE">
        <w:rPr>
          <w:rFonts w:ascii="Times New Roman" w:eastAsia="Times New Roman" w:hAnsi="Times New Roman" w:cs="Times New Roman"/>
          <w:color w:val="000000"/>
          <w:sz w:val="24"/>
          <w:szCs w:val="24"/>
        </w:rPr>
        <w:t xml:space="preserve"> расчетный счет. Обязательства Заказчика по оплате считаются исполненными на дату</w:t>
      </w:r>
      <w:r w:rsidR="00EC5DDA" w:rsidRPr="00EC5DDA">
        <w:t xml:space="preserve"> </w:t>
      </w:r>
      <w:r w:rsidR="00EC5DDA" w:rsidRPr="00EC5DDA">
        <w:rPr>
          <w:rFonts w:ascii="Times New Roman" w:eastAsia="Times New Roman" w:hAnsi="Times New Roman" w:cs="Times New Roman"/>
          <w:color w:val="000000"/>
          <w:sz w:val="24"/>
          <w:szCs w:val="24"/>
        </w:rPr>
        <w:t>списания денежных средств с расчетного счета Заказчика</w:t>
      </w:r>
      <w:r w:rsidR="004375DE" w:rsidRPr="004375DE">
        <w:rPr>
          <w:rFonts w:ascii="Times New Roman" w:eastAsia="Times New Roman" w:hAnsi="Times New Roman" w:cs="Times New Roman"/>
          <w:color w:val="000000"/>
          <w:sz w:val="24"/>
          <w:szCs w:val="24"/>
        </w:rPr>
        <w:t>.</w:t>
      </w:r>
    </w:p>
    <w:p w14:paraId="385719D7" w14:textId="0EC70985" w:rsidR="004375DE" w:rsidRPr="004375DE" w:rsidRDefault="007F362C" w:rsidP="0014566E">
      <w:pPr>
        <w:spacing w:before="100" w:beforeAutospacing="1" w:after="100" w:afterAutospacing="1" w:line="291" w:lineRule="auto"/>
        <w:ind w:left="-142" w:right="5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3.9</w:t>
      </w:r>
      <w:r w:rsidR="00C13D03" w:rsidRPr="00361A62">
        <w:rPr>
          <w:rFonts w:ascii="Times New Roman" w:eastAsia="Times New Roman" w:hAnsi="Times New Roman" w:cs="Times New Roman"/>
          <w:b/>
          <w:color w:val="000000"/>
          <w:sz w:val="24"/>
          <w:szCs w:val="24"/>
        </w:rPr>
        <w:t>.</w:t>
      </w:r>
      <w:r w:rsidR="004375DE" w:rsidRPr="004375DE">
        <w:rPr>
          <w:rFonts w:ascii="Times New Roman" w:eastAsia="Times New Roman" w:hAnsi="Times New Roman" w:cs="Times New Roman"/>
          <w:color w:val="000000"/>
          <w:sz w:val="24"/>
          <w:szCs w:val="24"/>
        </w:rPr>
        <w:t xml:space="preserve"> Стороны обязуются проводить ежеквартальную сверку расчетов с подписанием </w:t>
      </w:r>
      <w:r w:rsidR="00ED6FF2" w:rsidRPr="004375DE">
        <w:rPr>
          <w:rFonts w:ascii="Times New Roman" w:eastAsia="Times New Roman" w:hAnsi="Times New Roman" w:cs="Times New Roman"/>
          <w:color w:val="000000"/>
          <w:sz w:val="24"/>
          <w:szCs w:val="24"/>
        </w:rPr>
        <w:t>Акта сверки</w:t>
      </w:r>
      <w:r w:rsidR="004375DE" w:rsidRPr="004375DE">
        <w:rPr>
          <w:rFonts w:ascii="Times New Roman" w:eastAsia="Times New Roman" w:hAnsi="Times New Roman" w:cs="Times New Roman"/>
          <w:color w:val="000000"/>
          <w:sz w:val="24"/>
          <w:szCs w:val="24"/>
        </w:rPr>
        <w:t xml:space="preserve"> взаимных расчетов. Подписание Акта производится в течении 10 –и календарных дней после окончания отчетного квартала.</w:t>
      </w:r>
    </w:p>
    <w:p w14:paraId="00871BDC" w14:textId="72F543E3" w:rsidR="002B3772" w:rsidRPr="00361A62" w:rsidRDefault="002B3772" w:rsidP="00852440">
      <w:pPr>
        <w:keepNext/>
        <w:keepLines/>
        <w:spacing w:after="182" w:line="262" w:lineRule="auto"/>
        <w:ind w:left="-142"/>
        <w:jc w:val="center"/>
        <w:outlineLvl w:val="0"/>
        <w:rPr>
          <w:rFonts w:ascii="Times New Roman" w:eastAsia="Times New Roman" w:hAnsi="Times New Roman" w:cs="Times New Roman"/>
          <w:b/>
          <w:color w:val="000000"/>
          <w:sz w:val="24"/>
          <w:szCs w:val="24"/>
        </w:rPr>
      </w:pPr>
      <w:r w:rsidRPr="00361A62">
        <w:rPr>
          <w:rFonts w:ascii="Times New Roman" w:eastAsia="Times New Roman" w:hAnsi="Times New Roman" w:cs="Times New Roman"/>
          <w:b/>
          <w:color w:val="000000"/>
          <w:sz w:val="24"/>
          <w:szCs w:val="24"/>
        </w:rPr>
        <w:t>4. П</w:t>
      </w:r>
      <w:r w:rsidR="00852440">
        <w:rPr>
          <w:rFonts w:ascii="Times New Roman" w:eastAsia="Times New Roman" w:hAnsi="Times New Roman" w:cs="Times New Roman"/>
          <w:b/>
          <w:color w:val="000000"/>
          <w:sz w:val="24"/>
          <w:szCs w:val="24"/>
        </w:rPr>
        <w:t>ОРЯДОК ОРГАНИЗАЦИИ РАБОТ</w:t>
      </w:r>
    </w:p>
    <w:p w14:paraId="5A4476BA" w14:textId="77777777" w:rsidR="002B3772" w:rsidRPr="002B3772" w:rsidRDefault="002B3772" w:rsidP="0014566E">
      <w:pPr>
        <w:spacing w:after="5" w:line="291" w:lineRule="auto"/>
        <w:ind w:left="-142" w:right="18"/>
        <w:jc w:val="both"/>
        <w:rPr>
          <w:rFonts w:ascii="Times New Roman" w:eastAsia="Times New Roman" w:hAnsi="Times New Roman" w:cs="Times New Roman"/>
          <w:color w:val="000000"/>
          <w:sz w:val="24"/>
          <w:szCs w:val="24"/>
        </w:rPr>
      </w:pPr>
      <w:r w:rsidRPr="00361A62">
        <w:rPr>
          <w:rFonts w:ascii="Times New Roman" w:eastAsia="Times New Roman" w:hAnsi="Times New Roman" w:cs="Times New Roman"/>
          <w:b/>
          <w:color w:val="000000"/>
          <w:sz w:val="24"/>
          <w:szCs w:val="24"/>
        </w:rPr>
        <w:t>4.1.</w:t>
      </w:r>
      <w:r w:rsidRPr="002B3772">
        <w:rPr>
          <w:rFonts w:ascii="Times New Roman" w:eastAsia="Times New Roman" w:hAnsi="Times New Roman" w:cs="Times New Roman"/>
          <w:color w:val="000000"/>
          <w:sz w:val="24"/>
          <w:szCs w:val="24"/>
        </w:rPr>
        <w:t xml:space="preserve"> Стороны назначают уполномоченных представителей, которые обеспечивают выполнение условий действия настоящего договора, ведут учет объемов и качества выполненных Услуг по настоящему договору:</w:t>
      </w:r>
    </w:p>
    <w:p w14:paraId="0F8B9311" w14:textId="1A1BB4B2" w:rsidR="002B3772" w:rsidRPr="002B3772" w:rsidRDefault="002B3772" w:rsidP="0014566E">
      <w:pPr>
        <w:spacing w:after="5" w:line="291" w:lineRule="auto"/>
        <w:ind w:left="-142" w:right="18"/>
        <w:jc w:val="both"/>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 xml:space="preserve">Уполномоченный представитель со стороны Заказчика: </w:t>
      </w:r>
      <w:r w:rsidR="008C4780">
        <w:rPr>
          <w:rFonts w:ascii="Times New Roman" w:eastAsia="Times New Roman" w:hAnsi="Times New Roman" w:cs="Times New Roman"/>
          <w:b/>
          <w:color w:val="000000"/>
          <w:sz w:val="24"/>
          <w:szCs w:val="24"/>
        </w:rPr>
        <w:t xml:space="preserve">начальники </w:t>
      </w:r>
      <w:r w:rsidRPr="002B3772">
        <w:rPr>
          <w:rFonts w:ascii="Times New Roman" w:eastAsia="Times New Roman" w:hAnsi="Times New Roman" w:cs="Times New Roman"/>
          <w:b/>
          <w:color w:val="000000"/>
          <w:sz w:val="24"/>
          <w:szCs w:val="24"/>
        </w:rPr>
        <w:t>смены</w:t>
      </w:r>
      <w:r w:rsidR="00217FFB">
        <w:rPr>
          <w:rFonts w:ascii="Times New Roman" w:eastAsia="Times New Roman" w:hAnsi="Times New Roman" w:cs="Times New Roman"/>
          <w:b/>
          <w:color w:val="000000"/>
          <w:sz w:val="24"/>
          <w:szCs w:val="24"/>
        </w:rPr>
        <w:t>:</w:t>
      </w:r>
      <w:r w:rsidR="00C45689">
        <w:rPr>
          <w:rFonts w:ascii="Times New Roman" w:eastAsia="Times New Roman" w:hAnsi="Times New Roman" w:cs="Times New Roman"/>
          <w:b/>
          <w:color w:val="000000"/>
          <w:sz w:val="24"/>
          <w:szCs w:val="24"/>
        </w:rPr>
        <w:t xml:space="preserve"> </w:t>
      </w:r>
      <w:r w:rsidR="00A873E0">
        <w:rPr>
          <w:rFonts w:ascii="Times New Roman" w:eastAsia="Times New Roman" w:hAnsi="Times New Roman" w:cs="Times New Roman"/>
          <w:b/>
          <w:color w:val="000000"/>
          <w:sz w:val="24"/>
          <w:szCs w:val="24"/>
        </w:rPr>
        <w:t>______________________</w:t>
      </w:r>
      <w:r w:rsidRPr="002B3772">
        <w:rPr>
          <w:rFonts w:ascii="Times New Roman" w:eastAsia="Times New Roman" w:hAnsi="Times New Roman" w:cs="Times New Roman"/>
          <w:color w:val="000000"/>
          <w:sz w:val="24"/>
          <w:szCs w:val="24"/>
        </w:rPr>
        <w:t xml:space="preserve">(контактный телефон </w:t>
      </w:r>
      <w:r w:rsidRPr="00361A62">
        <w:rPr>
          <w:rFonts w:ascii="Times New Roman" w:eastAsia="Times New Roman" w:hAnsi="Times New Roman" w:cs="Times New Roman"/>
          <w:b/>
          <w:color w:val="000000"/>
          <w:sz w:val="24"/>
          <w:szCs w:val="24"/>
        </w:rPr>
        <w:t>8(495)234-10-35)</w:t>
      </w:r>
      <w:r w:rsidR="00A873E0">
        <w:rPr>
          <w:rFonts w:ascii="Times New Roman" w:eastAsia="Times New Roman" w:hAnsi="Times New Roman" w:cs="Times New Roman"/>
          <w:b/>
          <w:color w:val="000000"/>
          <w:sz w:val="24"/>
          <w:szCs w:val="24"/>
        </w:rPr>
        <w:t>, электронный адрес: _________</w:t>
      </w:r>
      <w:r w:rsidR="00C45689">
        <w:rPr>
          <w:rFonts w:ascii="Times New Roman" w:eastAsia="Times New Roman" w:hAnsi="Times New Roman" w:cs="Times New Roman"/>
          <w:b/>
          <w:color w:val="000000"/>
          <w:sz w:val="24"/>
          <w:szCs w:val="24"/>
        </w:rPr>
        <w:t>@hotelcosmos.ru,</w:t>
      </w:r>
      <w:r w:rsidRPr="002B3772">
        <w:rPr>
          <w:rFonts w:ascii="Times New Roman" w:eastAsia="Times New Roman" w:hAnsi="Times New Roman" w:cs="Times New Roman"/>
          <w:color w:val="000000"/>
          <w:sz w:val="24"/>
          <w:szCs w:val="24"/>
        </w:rPr>
        <w:t xml:space="preserve"> обеспечивает выполнение условий действия настоящего договора со стороны Заказчика, осуществляет ежедневное планирование выполнения Услуг исходя из приоритетности задач, корректирует текущие планы, обеспечивает контроль качества предоставляемых Услуг, 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w:t>
      </w:r>
    </w:p>
    <w:p w14:paraId="64E58580" w14:textId="70587740" w:rsidR="002A4D13" w:rsidRPr="002A4D13" w:rsidRDefault="002B3772" w:rsidP="0014566E">
      <w:pPr>
        <w:spacing w:after="63" w:line="291" w:lineRule="auto"/>
        <w:ind w:left="-142" w:right="18"/>
        <w:jc w:val="both"/>
        <w:rPr>
          <w:rFonts w:ascii="Times New Roman" w:eastAsia="Times New Roman" w:hAnsi="Times New Roman" w:cs="Times New Roman"/>
          <w:b/>
          <w:i/>
          <w:color w:val="000000"/>
          <w:sz w:val="24"/>
          <w:szCs w:val="24"/>
        </w:rPr>
      </w:pPr>
      <w:r w:rsidRPr="00B42DBC">
        <w:rPr>
          <w:rFonts w:ascii="Times New Roman" w:eastAsia="Times New Roman" w:hAnsi="Times New Roman" w:cs="Times New Roman"/>
          <w:b/>
          <w:color w:val="000000"/>
          <w:sz w:val="24"/>
          <w:szCs w:val="24"/>
        </w:rPr>
        <w:t>4.2.</w:t>
      </w:r>
      <w:r w:rsidRPr="002B3772">
        <w:rPr>
          <w:rFonts w:ascii="Times New Roman" w:eastAsia="Times New Roman" w:hAnsi="Times New Roman" w:cs="Times New Roman"/>
          <w:color w:val="000000"/>
          <w:sz w:val="24"/>
          <w:szCs w:val="24"/>
        </w:rPr>
        <w:t xml:space="preserve"> Уполномоченный представитель со сто</w:t>
      </w:r>
      <w:r w:rsidR="00422D1E">
        <w:rPr>
          <w:rFonts w:ascii="Times New Roman" w:eastAsia="Times New Roman" w:hAnsi="Times New Roman" w:cs="Times New Roman"/>
          <w:color w:val="000000"/>
          <w:sz w:val="24"/>
          <w:szCs w:val="24"/>
        </w:rPr>
        <w:t>роны Исполнителя:</w:t>
      </w:r>
      <w:r w:rsidR="002A4D13" w:rsidRPr="002A4D13">
        <w:rPr>
          <w:rFonts w:ascii="Times New Roman" w:hAnsi="Times New Roman" w:cs="Times New Roman"/>
          <w:b/>
          <w:i/>
          <w:color w:val="000000"/>
          <w:sz w:val="24"/>
          <w:szCs w:val="24"/>
        </w:rPr>
        <w:t xml:space="preserve"> </w:t>
      </w:r>
      <w:r w:rsidR="002A4D13">
        <w:rPr>
          <w:rFonts w:ascii="Times New Roman" w:hAnsi="Times New Roman" w:cs="Times New Roman"/>
          <w:b/>
          <w:i/>
          <w:color w:val="000000"/>
          <w:sz w:val="24"/>
          <w:szCs w:val="24"/>
        </w:rPr>
        <w:t>(</w:t>
      </w:r>
      <w:r w:rsidR="002A4D13" w:rsidRPr="002A4D13">
        <w:rPr>
          <w:rFonts w:ascii="Times New Roman" w:eastAsia="Times New Roman" w:hAnsi="Times New Roman" w:cs="Times New Roman"/>
          <w:b/>
          <w:i/>
          <w:color w:val="000000"/>
          <w:sz w:val="24"/>
          <w:szCs w:val="24"/>
        </w:rPr>
        <w:t>Контакты подрядчика</w:t>
      </w:r>
    </w:p>
    <w:p w14:paraId="7895BBC7" w14:textId="0FFF96D1" w:rsidR="002B3772" w:rsidRPr="002B3772" w:rsidRDefault="00674F2B" w:rsidP="0014566E">
      <w:pPr>
        <w:spacing w:after="63" w:line="291" w:lineRule="auto"/>
        <w:ind w:left="-142" w:right="18"/>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r w:rsidR="002A4D13" w:rsidRPr="002A4D13">
        <w:rPr>
          <w:rFonts w:ascii="Times New Roman" w:eastAsia="Times New Roman" w:hAnsi="Times New Roman" w:cs="Times New Roman"/>
          <w:b/>
          <w:i/>
          <w:color w:val="000000"/>
          <w:sz w:val="24"/>
          <w:szCs w:val="24"/>
        </w:rPr>
        <w:t xml:space="preserve"> </w:t>
      </w:r>
      <w:r w:rsidR="002B3772" w:rsidRPr="002B3772">
        <w:rPr>
          <w:rFonts w:ascii="Times New Roman" w:eastAsia="Times New Roman" w:hAnsi="Times New Roman" w:cs="Times New Roman"/>
          <w:color w:val="000000"/>
          <w:sz w:val="24"/>
          <w:szCs w:val="24"/>
        </w:rPr>
        <w:t>обеспечивает выполнение условий действия настоящего договора со стороны Исполнителя, организовывает оказание Услуг в соответствии с Приложением согласовывает текущие планы оказания Услуг с уполномоченным представителем Заказчика, имеет полномочия на сдачу работ, прием претензий и замечаний.</w:t>
      </w:r>
    </w:p>
    <w:p w14:paraId="2351C1DF" w14:textId="0E33E198" w:rsidR="002B3772" w:rsidRPr="00EC5DDA" w:rsidRDefault="002B3772" w:rsidP="00043B6B">
      <w:pPr>
        <w:spacing w:after="0" w:line="360" w:lineRule="auto"/>
        <w:ind w:left="-142" w:right="17"/>
        <w:jc w:val="both"/>
        <w:rPr>
          <w:rFonts w:ascii="Times New Roman" w:eastAsia="Times New Roman" w:hAnsi="Times New Roman" w:cs="Times New Roman"/>
          <w:b/>
          <w:bCs/>
          <w:color w:val="000000"/>
          <w:sz w:val="24"/>
          <w:szCs w:val="24"/>
        </w:rPr>
      </w:pPr>
      <w:r w:rsidRPr="00B42DBC">
        <w:rPr>
          <w:rFonts w:ascii="Times New Roman" w:eastAsia="Times New Roman" w:hAnsi="Times New Roman" w:cs="Times New Roman"/>
          <w:b/>
          <w:color w:val="000000"/>
          <w:sz w:val="24"/>
          <w:szCs w:val="24"/>
        </w:rPr>
        <w:t>4.3.</w:t>
      </w:r>
      <w:r w:rsidRPr="002B3772">
        <w:rPr>
          <w:rFonts w:ascii="Times New Roman" w:eastAsia="Times New Roman" w:hAnsi="Times New Roman" w:cs="Times New Roman"/>
          <w:color w:val="000000"/>
          <w:sz w:val="24"/>
          <w:szCs w:val="24"/>
        </w:rPr>
        <w:t xml:space="preserve"> На весь срок действия договора Заказчик передает, а Исполнитель принимает по Акту, подписанному обеими Сторонами прилегающую территорию, </w:t>
      </w:r>
      <w:proofErr w:type="spellStart"/>
      <w:r w:rsidRPr="002B3772">
        <w:rPr>
          <w:rFonts w:ascii="Times New Roman" w:eastAsia="Times New Roman" w:hAnsi="Times New Roman" w:cs="Times New Roman"/>
          <w:color w:val="000000"/>
          <w:sz w:val="24"/>
          <w:szCs w:val="24"/>
        </w:rPr>
        <w:t>стилобатную</w:t>
      </w:r>
      <w:proofErr w:type="spellEnd"/>
      <w:r w:rsidRPr="002B3772">
        <w:rPr>
          <w:rFonts w:ascii="Times New Roman" w:eastAsia="Times New Roman" w:hAnsi="Times New Roman" w:cs="Times New Roman"/>
          <w:color w:val="000000"/>
          <w:sz w:val="24"/>
          <w:szCs w:val="24"/>
        </w:rPr>
        <w:t xml:space="preserve"> часть здания, </w:t>
      </w:r>
      <w:r w:rsidRPr="002B3772">
        <w:rPr>
          <w:rFonts w:ascii="Times New Roman" w:eastAsia="Times New Roman" w:hAnsi="Times New Roman" w:cs="Times New Roman"/>
          <w:color w:val="000000"/>
          <w:sz w:val="24"/>
          <w:szCs w:val="24"/>
        </w:rPr>
        <w:lastRenderedPageBreak/>
        <w:t>дебаркадер и камеру пищевых отходов (-1 этаж) Гостиничного комплекса в границах, предусмотренных Приложением №1 договора. В течение суток с даты передачи территории Сторонами составляется двусторонний</w:t>
      </w:r>
      <w:r w:rsidR="00EC5DDA" w:rsidRPr="00EC5DDA">
        <w:rPr>
          <w:rFonts w:ascii="Times New Roman" w:eastAsia="Times New Roman" w:hAnsi="Times New Roman" w:cs="Times New Roman"/>
          <w:b/>
          <w:bCs/>
          <w:sz w:val="20"/>
          <w:szCs w:val="20"/>
          <w:lang w:eastAsia="ar-SA"/>
        </w:rPr>
        <w:t xml:space="preserve"> </w:t>
      </w:r>
      <w:r w:rsidR="00EC5DDA" w:rsidRPr="00EC5DDA">
        <w:rPr>
          <w:rFonts w:ascii="Times New Roman" w:eastAsia="Times New Roman" w:hAnsi="Times New Roman" w:cs="Times New Roman"/>
          <w:bCs/>
          <w:color w:val="000000"/>
          <w:sz w:val="24"/>
          <w:szCs w:val="24"/>
        </w:rPr>
        <w:t xml:space="preserve">АКТ-ДОПУСК </w:t>
      </w:r>
      <w:r w:rsidR="00852440" w:rsidRPr="00EC5DDA">
        <w:rPr>
          <w:rFonts w:ascii="Times New Roman" w:eastAsia="Times New Roman" w:hAnsi="Times New Roman" w:cs="Times New Roman"/>
          <w:color w:val="000000"/>
          <w:sz w:val="24"/>
          <w:szCs w:val="24"/>
        </w:rPr>
        <w:t>для производства</w:t>
      </w:r>
      <w:r w:rsidR="00EC5DDA" w:rsidRPr="00EC5DDA">
        <w:rPr>
          <w:rFonts w:ascii="Times New Roman" w:eastAsia="Times New Roman" w:hAnsi="Times New Roman" w:cs="Times New Roman"/>
          <w:color w:val="000000"/>
          <w:sz w:val="24"/>
          <w:szCs w:val="24"/>
        </w:rPr>
        <w:t xml:space="preserve"> работ на территории действующего предприятия </w:t>
      </w:r>
      <w:r w:rsidRPr="002B3772">
        <w:rPr>
          <w:rFonts w:ascii="Times New Roman" w:eastAsia="Times New Roman" w:hAnsi="Times New Roman" w:cs="Times New Roman"/>
          <w:color w:val="000000"/>
          <w:sz w:val="24"/>
          <w:szCs w:val="24"/>
        </w:rPr>
        <w:t xml:space="preserve">Акт-допуск разграничения ответственности </w:t>
      </w:r>
      <w:r w:rsidR="00EC5DDA">
        <w:rPr>
          <w:rFonts w:ascii="Times New Roman" w:eastAsia="Times New Roman" w:hAnsi="Times New Roman" w:cs="Times New Roman"/>
          <w:color w:val="000000"/>
          <w:sz w:val="24"/>
          <w:szCs w:val="24"/>
        </w:rPr>
        <w:t>(Приложение №4</w:t>
      </w:r>
      <w:r w:rsidRPr="002B3772">
        <w:rPr>
          <w:rFonts w:ascii="Times New Roman" w:eastAsia="Times New Roman" w:hAnsi="Times New Roman" w:cs="Times New Roman"/>
          <w:color w:val="000000"/>
          <w:sz w:val="24"/>
          <w:szCs w:val="24"/>
        </w:rPr>
        <w:t>). Уполномоченные представители Сторон оформляют и подписывают Акт-допуск.</w:t>
      </w:r>
    </w:p>
    <w:p w14:paraId="1287562A" w14:textId="77777777" w:rsidR="002B3772" w:rsidRPr="002B3772" w:rsidRDefault="002B3772" w:rsidP="00361A62">
      <w:pPr>
        <w:spacing w:after="67"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4.4.</w:t>
      </w:r>
      <w:r w:rsidRPr="002B3772">
        <w:rPr>
          <w:rFonts w:ascii="Times New Roman" w:eastAsia="Times New Roman" w:hAnsi="Times New Roman" w:cs="Times New Roman"/>
          <w:color w:val="000000"/>
          <w:sz w:val="24"/>
          <w:szCs w:val="24"/>
        </w:rPr>
        <w:t xml:space="preserve"> Заказчик передает, а Исполнитель принимает по Актам закрываемое на ключ отапливаемое помещение, необходимое для переодевания персонала Исполнителя и помещение, закрывающееся на ключ, пригодное для хранения Исполнителем форменной одежды, обуви, средств индивидуальной защиты (защитные каски, перчатки Мб, резиновые перчатки, рукавицы, прорезиненные плащи, резиновые сапоги, защитные очки, респираторы и пр.), средств малой механизации, технологического оборудования, инвентаря, расходных материалов (в том числе моющих и чистящих средств, </w:t>
      </w:r>
      <w:proofErr w:type="spellStart"/>
      <w:r w:rsidRPr="002B3772">
        <w:rPr>
          <w:rFonts w:ascii="Times New Roman" w:eastAsia="Times New Roman" w:hAnsi="Times New Roman" w:cs="Times New Roman"/>
          <w:color w:val="000000"/>
          <w:sz w:val="24"/>
          <w:szCs w:val="24"/>
        </w:rPr>
        <w:t>противогололёдных</w:t>
      </w:r>
      <w:proofErr w:type="spellEnd"/>
      <w:r w:rsidRPr="002B3772">
        <w:rPr>
          <w:rFonts w:ascii="Times New Roman" w:eastAsia="Times New Roman" w:hAnsi="Times New Roman" w:cs="Times New Roman"/>
          <w:color w:val="000000"/>
          <w:sz w:val="24"/>
          <w:szCs w:val="24"/>
        </w:rPr>
        <w:t xml:space="preserve"> реагентов и т.п.) для обеспечения качественного оказания услуг. Акты подписываются уполномоченными представителями Сторон.</w:t>
      </w:r>
    </w:p>
    <w:p w14:paraId="6D014E0A" w14:textId="77777777" w:rsidR="002B3772" w:rsidRPr="002B3772" w:rsidRDefault="002B3772" w:rsidP="00B42DBC">
      <w:pPr>
        <w:spacing w:after="5" w:line="360" w:lineRule="auto"/>
        <w:ind w:left="-142" w:right="81"/>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4.5.</w:t>
      </w:r>
      <w:r w:rsidRPr="002B3772">
        <w:rPr>
          <w:rFonts w:ascii="Times New Roman" w:eastAsia="Times New Roman" w:hAnsi="Times New Roman" w:cs="Times New Roman"/>
          <w:color w:val="000000"/>
          <w:sz w:val="24"/>
          <w:szCs w:val="24"/>
        </w:rPr>
        <w:t xml:space="preserve"> Уполномоченные представители Сторон в целях обеспечения сохранности имущества Заказчика, проверяют техническое состояние передаваемых на комплексное обслуживание площадей, помещений и материальных ценностей Заказчика, о чем составляется соответствующий Акт с указанием всех выявленных дефектов. Акт подписывается уполномоченными представителями Сторон.</w:t>
      </w:r>
    </w:p>
    <w:p w14:paraId="661BCC18"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4.6.</w:t>
      </w:r>
      <w:r w:rsidRPr="002B3772">
        <w:rPr>
          <w:rFonts w:ascii="Times New Roman" w:eastAsia="Times New Roman" w:hAnsi="Times New Roman" w:cs="Times New Roman"/>
          <w:color w:val="000000"/>
          <w:sz w:val="24"/>
          <w:szCs w:val="24"/>
        </w:rPr>
        <w:t xml:space="preserve"> До начала работ Заказчик завозит и складирует в специально переданном для этого помещении расходные материалы (в том числе моющих и чистящих средств, </w:t>
      </w:r>
      <w:proofErr w:type="spellStart"/>
      <w:r w:rsidRPr="002B3772">
        <w:rPr>
          <w:rFonts w:ascii="Times New Roman" w:eastAsia="Times New Roman" w:hAnsi="Times New Roman" w:cs="Times New Roman"/>
          <w:color w:val="000000"/>
          <w:sz w:val="24"/>
          <w:szCs w:val="24"/>
        </w:rPr>
        <w:t>противогололёдных</w:t>
      </w:r>
      <w:proofErr w:type="spellEnd"/>
      <w:r w:rsidRPr="002B3772">
        <w:rPr>
          <w:rFonts w:ascii="Times New Roman" w:eastAsia="Times New Roman" w:hAnsi="Times New Roman" w:cs="Times New Roman"/>
          <w:color w:val="000000"/>
          <w:sz w:val="24"/>
          <w:szCs w:val="24"/>
        </w:rPr>
        <w:t xml:space="preserve"> реагентов и т.п.) в объемах, необходимых для обеспечения качественного оказания Услуг в течение 2-х недель. Расходные материалы пополняются Заказчиком по мере необходимости самостоятельно и за свой счет.</w:t>
      </w:r>
    </w:p>
    <w:p w14:paraId="5371954D"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4.7.</w:t>
      </w:r>
      <w:r w:rsidRPr="002B3772">
        <w:rPr>
          <w:rFonts w:ascii="Times New Roman" w:eastAsia="Times New Roman" w:hAnsi="Times New Roman" w:cs="Times New Roman"/>
          <w:color w:val="000000"/>
          <w:sz w:val="24"/>
          <w:szCs w:val="24"/>
        </w:rPr>
        <w:t xml:space="preserve"> Размещение средств малой механизации, технологического оборудования, уборочного инвентаря и расходных материалов вне отведенных мест не допускается.</w:t>
      </w:r>
    </w:p>
    <w:p w14:paraId="477989FB"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4.8.</w:t>
      </w:r>
      <w:r w:rsidRPr="002B3772">
        <w:rPr>
          <w:rFonts w:ascii="Times New Roman" w:eastAsia="Times New Roman" w:hAnsi="Times New Roman" w:cs="Times New Roman"/>
          <w:color w:val="000000"/>
          <w:sz w:val="24"/>
          <w:szCs w:val="24"/>
        </w:rPr>
        <w:t xml:space="preserve"> Средства малой механизации, технологическое оборудование, уборочный инвентарь и расходные материалы, приобретенные Заказчиком за свой счет, являются собственностью Заказчика. Внос и вынос имущества с территории Заказчика осуществляется на основании письменной заявки, оформленной в установленном Заказчиком порядке.</w:t>
      </w:r>
    </w:p>
    <w:p w14:paraId="1CAF4850"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4.9.</w:t>
      </w:r>
      <w:r w:rsidRPr="002B3772">
        <w:rPr>
          <w:rFonts w:ascii="Times New Roman" w:eastAsia="Times New Roman" w:hAnsi="Times New Roman" w:cs="Times New Roman"/>
          <w:color w:val="000000"/>
          <w:sz w:val="24"/>
          <w:szCs w:val="24"/>
        </w:rPr>
        <w:t xml:space="preserve"> При необходимости уполномоченный представитель Исполнителя в письменной форме согласовывает с Техническим департаментом список подключаемого электротехнического оборудования, с указанием потребляемой мощности каждой единицы оборудования. При подключении дополнительного оборудования, список </w:t>
      </w:r>
      <w:proofErr w:type="spellStart"/>
      <w:r w:rsidRPr="002B3772">
        <w:rPr>
          <w:rFonts w:ascii="Times New Roman" w:eastAsia="Times New Roman" w:hAnsi="Times New Roman" w:cs="Times New Roman"/>
          <w:color w:val="000000"/>
          <w:sz w:val="24"/>
          <w:szCs w:val="24"/>
        </w:rPr>
        <w:t>пересогласовывается</w:t>
      </w:r>
      <w:proofErr w:type="spellEnd"/>
      <w:r w:rsidRPr="002B3772">
        <w:rPr>
          <w:rFonts w:ascii="Times New Roman" w:eastAsia="Times New Roman" w:hAnsi="Times New Roman" w:cs="Times New Roman"/>
          <w:color w:val="000000"/>
          <w:sz w:val="24"/>
          <w:szCs w:val="24"/>
        </w:rPr>
        <w:t>.</w:t>
      </w:r>
    </w:p>
    <w:p w14:paraId="0B75EEA5" w14:textId="7ECCD7A0"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lastRenderedPageBreak/>
        <w:t>4.10.</w:t>
      </w:r>
      <w:r w:rsidRPr="002B3772">
        <w:rPr>
          <w:rFonts w:ascii="Times New Roman" w:eastAsia="Times New Roman" w:hAnsi="Times New Roman" w:cs="Times New Roman"/>
          <w:color w:val="000000"/>
          <w:sz w:val="24"/>
          <w:szCs w:val="24"/>
        </w:rPr>
        <w:t xml:space="preserve"> Для контроля качества и соблюдения технологий производства работ, решения оперативных вопросов, возникающих в ходе оказания Услуг, организации проведения работ Стороны обеспечивают присутствие на территории Заказчика ответственных лиц (со стороны Заказчика </w:t>
      </w:r>
      <w:r w:rsidR="00B42DBC">
        <w:rPr>
          <w:rFonts w:ascii="Times New Roman" w:eastAsia="Times New Roman" w:hAnsi="Times New Roman" w:cs="Times New Roman"/>
          <w:noProof/>
          <w:color w:val="000000"/>
          <w:sz w:val="24"/>
          <w:szCs w:val="24"/>
          <w:lang w:eastAsia="ru-RU"/>
        </w:rPr>
        <w:t>-</w:t>
      </w:r>
      <w:r w:rsidRPr="002B3772">
        <w:rPr>
          <w:rFonts w:ascii="Times New Roman" w:eastAsia="Times New Roman" w:hAnsi="Times New Roman" w:cs="Times New Roman"/>
          <w:color w:val="000000"/>
          <w:sz w:val="24"/>
          <w:szCs w:val="24"/>
        </w:rPr>
        <w:t xml:space="preserve">начальники смен Хозяйственного отдела, со </w:t>
      </w:r>
      <w:r w:rsidR="00B42DBC">
        <w:rPr>
          <w:rFonts w:ascii="Times New Roman" w:eastAsia="Times New Roman" w:hAnsi="Times New Roman" w:cs="Times New Roman"/>
          <w:color w:val="000000"/>
          <w:sz w:val="24"/>
          <w:szCs w:val="24"/>
        </w:rPr>
        <w:t>сто</w:t>
      </w:r>
      <w:r w:rsidR="00386E85">
        <w:rPr>
          <w:rFonts w:ascii="Times New Roman" w:eastAsia="Times New Roman" w:hAnsi="Times New Roman" w:cs="Times New Roman"/>
          <w:color w:val="000000"/>
          <w:sz w:val="24"/>
          <w:szCs w:val="24"/>
        </w:rPr>
        <w:t>роны Исполнителя ______________</w:t>
      </w:r>
      <w:r w:rsidR="009A3308" w:rsidRPr="009A3308">
        <w:rPr>
          <w:rFonts w:ascii="Times New Roman" w:eastAsia="Times New Roman" w:hAnsi="Times New Roman" w:cs="Times New Roman"/>
          <w:b/>
          <w:color w:val="000000"/>
          <w:sz w:val="24"/>
          <w:szCs w:val="24"/>
        </w:rPr>
        <w:t>.</w:t>
      </w:r>
      <w:r w:rsidRPr="002B3772">
        <w:rPr>
          <w:rFonts w:ascii="Times New Roman" w:eastAsia="Times New Roman" w:hAnsi="Times New Roman" w:cs="Times New Roman"/>
          <w:color w:val="000000"/>
          <w:sz w:val="24"/>
          <w:szCs w:val="24"/>
        </w:rPr>
        <w:t xml:space="preserve"> ежедневно в рабочие, выходные и праздничные дни на все время оказание услуг </w:t>
      </w:r>
      <w:r w:rsidR="00A30701">
        <w:rPr>
          <w:rFonts w:ascii="Times New Roman" w:eastAsia="Times New Roman" w:hAnsi="Times New Roman" w:cs="Times New Roman"/>
          <w:b/>
          <w:color w:val="000000"/>
          <w:sz w:val="24"/>
          <w:szCs w:val="24"/>
        </w:rPr>
        <w:t>в течении рабочего дня.</w:t>
      </w:r>
    </w:p>
    <w:p w14:paraId="4650F1A7" w14:textId="6B96138C" w:rsidR="002B3772" w:rsidRPr="002B3772" w:rsidRDefault="00422D1E"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4.11.</w:t>
      </w:r>
      <w:r w:rsidR="00B42DBC" w:rsidRPr="00B42DBC">
        <w:rPr>
          <w:rFonts w:ascii="Times New Roman" w:eastAsia="Times New Roman" w:hAnsi="Times New Roman" w:cs="Times New Roman"/>
          <w:color w:val="000000"/>
          <w:sz w:val="24"/>
          <w:szCs w:val="24"/>
        </w:rPr>
        <w:t xml:space="preserve"> </w:t>
      </w:r>
      <w:r w:rsidR="00B42DBC">
        <w:rPr>
          <w:rFonts w:ascii="Times New Roman" w:eastAsia="Times New Roman" w:hAnsi="Times New Roman" w:cs="Times New Roman"/>
          <w:color w:val="000000"/>
          <w:sz w:val="24"/>
          <w:szCs w:val="24"/>
        </w:rPr>
        <w:t>У</w:t>
      </w:r>
      <w:r w:rsidR="00B42DBC" w:rsidRPr="002B3772">
        <w:rPr>
          <w:rFonts w:ascii="Times New Roman" w:eastAsia="Times New Roman" w:hAnsi="Times New Roman" w:cs="Times New Roman"/>
          <w:color w:val="000000"/>
          <w:sz w:val="24"/>
          <w:szCs w:val="24"/>
        </w:rPr>
        <w:t>полномоченный представитель Исполнителя</w:t>
      </w:r>
      <w:r>
        <w:rPr>
          <w:rFonts w:ascii="Times New Roman" w:eastAsia="Times New Roman" w:hAnsi="Times New Roman" w:cs="Times New Roman"/>
          <w:color w:val="000000"/>
          <w:sz w:val="24"/>
          <w:szCs w:val="24"/>
        </w:rPr>
        <w:t xml:space="preserve"> </w:t>
      </w:r>
      <w:r w:rsidR="002B3772" w:rsidRPr="002B3772">
        <w:rPr>
          <w:rFonts w:ascii="Times New Roman" w:eastAsia="Times New Roman" w:hAnsi="Times New Roman" w:cs="Times New Roman"/>
          <w:color w:val="000000"/>
          <w:sz w:val="24"/>
          <w:szCs w:val="24"/>
        </w:rPr>
        <w:t>организует качественное оказание Услуг и руководит персоналом Исполнителя, начальник смены обеспечивает контроль качества, соблюдение технологий при оказании Услуг, учет объемов и видов работ.</w:t>
      </w:r>
    </w:p>
    <w:p w14:paraId="2A5378F9" w14:textId="13291B52" w:rsidR="002B3772" w:rsidRPr="002B3772" w:rsidRDefault="00B42DBC"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4.12.</w:t>
      </w:r>
      <w:r w:rsidRPr="00B42DB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w:t>
      </w:r>
      <w:r w:rsidRPr="002B3772">
        <w:rPr>
          <w:rFonts w:ascii="Times New Roman" w:eastAsia="Times New Roman" w:hAnsi="Times New Roman" w:cs="Times New Roman"/>
          <w:color w:val="000000"/>
          <w:sz w:val="24"/>
          <w:szCs w:val="24"/>
        </w:rPr>
        <w:t xml:space="preserve">полномоченный представитель </w:t>
      </w:r>
      <w:r w:rsidR="00852440" w:rsidRPr="002B3772">
        <w:rPr>
          <w:rFonts w:ascii="Times New Roman" w:eastAsia="Times New Roman" w:hAnsi="Times New Roman" w:cs="Times New Roman"/>
          <w:color w:val="000000"/>
          <w:sz w:val="24"/>
          <w:szCs w:val="24"/>
        </w:rPr>
        <w:t>Исполнителя</w:t>
      </w:r>
      <w:r w:rsidR="00852440">
        <w:rPr>
          <w:rFonts w:ascii="Times New Roman" w:eastAsia="Times New Roman" w:hAnsi="Times New Roman" w:cs="Times New Roman"/>
          <w:color w:val="000000"/>
          <w:sz w:val="24"/>
          <w:szCs w:val="24"/>
        </w:rPr>
        <w:t xml:space="preserve"> </w:t>
      </w:r>
      <w:r w:rsidR="00852440" w:rsidRPr="002B3772">
        <w:rPr>
          <w:rFonts w:ascii="Times New Roman" w:eastAsia="Times New Roman" w:hAnsi="Times New Roman" w:cs="Times New Roman"/>
          <w:color w:val="000000"/>
          <w:sz w:val="24"/>
          <w:szCs w:val="24"/>
        </w:rPr>
        <w:t>совместно</w:t>
      </w:r>
      <w:r w:rsidR="002B3772" w:rsidRPr="002B3772">
        <w:rPr>
          <w:rFonts w:ascii="Times New Roman" w:eastAsia="Times New Roman" w:hAnsi="Times New Roman" w:cs="Times New Roman"/>
          <w:color w:val="000000"/>
          <w:sz w:val="24"/>
          <w:szCs w:val="24"/>
        </w:rPr>
        <w:t xml:space="preserve"> с начальником смены Заказчика ежедневно определяют объемы и виды работ, очередность их выполнения. План работы смены (объемы и виды работ) утверждается уполномоченным представителем Заказчика. В случае производственной необходимости планы могут быть оперативно скорректированы в течение дня по требованию уполномоченного представителя Заказчика.</w:t>
      </w:r>
    </w:p>
    <w:p w14:paraId="5F54B21C" w14:textId="3E077535"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 xml:space="preserve">4.13. </w:t>
      </w:r>
      <w:r w:rsidRPr="002B3772">
        <w:rPr>
          <w:rFonts w:ascii="Times New Roman" w:eastAsia="Times New Roman" w:hAnsi="Times New Roman" w:cs="Times New Roman"/>
          <w:color w:val="000000"/>
          <w:sz w:val="24"/>
          <w:szCs w:val="24"/>
        </w:rPr>
        <w:t xml:space="preserve">Начальники смены Заказчика ведут ежедневный учет объемов и видов выполненных работ с занесением информации в Журнал </w:t>
      </w:r>
      <w:r w:rsidR="00763443">
        <w:rPr>
          <w:rFonts w:ascii="Times New Roman" w:eastAsia="Times New Roman" w:hAnsi="Times New Roman" w:cs="Times New Roman"/>
          <w:color w:val="000000"/>
          <w:sz w:val="24"/>
          <w:szCs w:val="24"/>
        </w:rPr>
        <w:t>выполненных работ (Приложение №5</w:t>
      </w:r>
      <w:r w:rsidRPr="002B3772">
        <w:rPr>
          <w:rFonts w:ascii="Times New Roman" w:eastAsia="Times New Roman" w:hAnsi="Times New Roman" w:cs="Times New Roman"/>
          <w:color w:val="000000"/>
          <w:sz w:val="24"/>
          <w:szCs w:val="24"/>
        </w:rPr>
        <w:t>). В Журнал выполненных работ фиксируется информация о выполнении работ, выявленных недостатках или нарушениях со стороны Исполнителя, о сроках их устранения и пр. Эта информация подтверждается личной подписью ответственного лица(бригадира/менеджера) Исполнителя.</w:t>
      </w:r>
    </w:p>
    <w:p w14:paraId="4F41CB37" w14:textId="77777777" w:rsidR="002B3772" w:rsidRPr="002B3772" w:rsidRDefault="002B3772" w:rsidP="00B42DBC">
      <w:pPr>
        <w:spacing w:after="31"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4.14.</w:t>
      </w:r>
      <w:r w:rsidRPr="002B3772">
        <w:rPr>
          <w:rFonts w:ascii="Times New Roman" w:eastAsia="Times New Roman" w:hAnsi="Times New Roman" w:cs="Times New Roman"/>
          <w:color w:val="000000"/>
          <w:sz w:val="24"/>
          <w:szCs w:val="24"/>
        </w:rPr>
        <w:t xml:space="preserve"> При оказании Услуг категорически не допускается:</w:t>
      </w:r>
    </w:p>
    <w:p w14:paraId="2A1DDE2A" w14:textId="77777777" w:rsidR="002B3772" w:rsidRPr="002B3772" w:rsidRDefault="002B3772" w:rsidP="00B42DBC">
      <w:pPr>
        <w:spacing w:after="30" w:line="360" w:lineRule="auto"/>
        <w:ind w:left="-142"/>
        <w:jc w:val="both"/>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 xml:space="preserve">— попадание мусора, </w:t>
      </w:r>
      <w:proofErr w:type="spellStart"/>
      <w:r w:rsidRPr="002B3772">
        <w:rPr>
          <w:rFonts w:ascii="Times New Roman" w:eastAsia="Times New Roman" w:hAnsi="Times New Roman" w:cs="Times New Roman"/>
          <w:color w:val="000000"/>
          <w:sz w:val="24"/>
          <w:szCs w:val="24"/>
        </w:rPr>
        <w:t>смёта</w:t>
      </w:r>
      <w:proofErr w:type="spellEnd"/>
      <w:r w:rsidRPr="002B3772">
        <w:rPr>
          <w:rFonts w:ascii="Times New Roman" w:eastAsia="Times New Roman" w:hAnsi="Times New Roman" w:cs="Times New Roman"/>
          <w:color w:val="000000"/>
          <w:sz w:val="24"/>
          <w:szCs w:val="24"/>
        </w:rPr>
        <w:t xml:space="preserve"> с территории, снега на прилегающую городскую территорию;</w:t>
      </w:r>
    </w:p>
    <w:p w14:paraId="56E0BB49"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 складирование снега на газонах и в зонах кустарников и деревьев Заказчика;</w:t>
      </w:r>
    </w:p>
    <w:p w14:paraId="067DCB0C" w14:textId="77777777" w:rsidR="002B3772" w:rsidRPr="002B3772" w:rsidRDefault="002B3772" w:rsidP="00B42DBC">
      <w:pPr>
        <w:spacing w:after="30" w:line="360" w:lineRule="auto"/>
        <w:ind w:left="-142" w:right="163"/>
        <w:jc w:val="both"/>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 размещение отходов вне специально оборудованных специализированных площадок;</w:t>
      </w:r>
    </w:p>
    <w:p w14:paraId="22E33193"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 захламление территории при транспортировке собранных отходов ПАО «ГК «Космос» к местам централизованного сбора и сортировки, при выгрузке отходов на транспорт Заказчика или специализированной подрядной организации;</w:t>
      </w:r>
    </w:p>
    <w:p w14:paraId="00F1A04F"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4.15.</w:t>
      </w:r>
      <w:r w:rsidRPr="002B3772">
        <w:rPr>
          <w:rFonts w:ascii="Times New Roman" w:eastAsia="Times New Roman" w:hAnsi="Times New Roman" w:cs="Times New Roman"/>
          <w:color w:val="000000"/>
          <w:sz w:val="24"/>
          <w:szCs w:val="24"/>
        </w:rPr>
        <w:t xml:space="preserve"> Ответственность за соблюдение п. 4.14. возлагается на ответственное лицо (менеджер/бригадир) Исполнителя.</w:t>
      </w:r>
    </w:p>
    <w:p w14:paraId="509FAA40" w14:textId="20CCB170"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4.16.</w:t>
      </w:r>
      <w:r w:rsidRPr="002B3772">
        <w:rPr>
          <w:rFonts w:ascii="Times New Roman" w:eastAsia="Times New Roman" w:hAnsi="Times New Roman" w:cs="Times New Roman"/>
          <w:color w:val="000000"/>
          <w:sz w:val="24"/>
          <w:szCs w:val="24"/>
        </w:rPr>
        <w:t xml:space="preserve"> При выявлении ответственными лицами нарушений со стороны Исполнителя обязательств по настоящему договору, замечаний к проводимым работам они обязаны предпринять самостоятельно все меры по незамедлительному устранению выявленных недостатков. В случае, если недостатки невозможно устранить в течение кратчайшего времени они обязаны своевременно сообщить об этом уполномоченным представителям Сторон для принятия оперативных мер по ликвидации последствий выявленных нарушений. В этом случае уполномоченный представитель Заказчика в течение 3 (трех) рабочих дней выставляет </w:t>
      </w:r>
      <w:r w:rsidRPr="002B3772">
        <w:rPr>
          <w:rFonts w:ascii="Times New Roman" w:eastAsia="Times New Roman" w:hAnsi="Times New Roman" w:cs="Times New Roman"/>
          <w:color w:val="000000"/>
          <w:sz w:val="24"/>
          <w:szCs w:val="24"/>
        </w:rPr>
        <w:lastRenderedPageBreak/>
        <w:t>уполномоченному представителю Исполнителя аргументированную претензию в пи</w:t>
      </w:r>
      <w:r w:rsidR="00763443">
        <w:rPr>
          <w:rFonts w:ascii="Times New Roman" w:eastAsia="Times New Roman" w:hAnsi="Times New Roman" w:cs="Times New Roman"/>
          <w:color w:val="000000"/>
          <w:sz w:val="24"/>
          <w:szCs w:val="24"/>
        </w:rPr>
        <w:t xml:space="preserve">сьменном виде </w:t>
      </w:r>
      <w:r w:rsidR="00597995">
        <w:rPr>
          <w:rFonts w:ascii="Times New Roman" w:eastAsia="Times New Roman" w:hAnsi="Times New Roman" w:cs="Times New Roman"/>
          <w:color w:val="000000"/>
          <w:sz w:val="24"/>
          <w:szCs w:val="24"/>
        </w:rPr>
        <w:t>А</w:t>
      </w:r>
      <w:r w:rsidR="00763443">
        <w:rPr>
          <w:rFonts w:ascii="Times New Roman" w:eastAsia="Times New Roman" w:hAnsi="Times New Roman" w:cs="Times New Roman"/>
          <w:color w:val="000000"/>
          <w:sz w:val="24"/>
          <w:szCs w:val="24"/>
        </w:rPr>
        <w:t>кт</w:t>
      </w:r>
      <w:r w:rsidR="00597995">
        <w:rPr>
          <w:rFonts w:ascii="Times New Roman" w:eastAsia="Times New Roman" w:hAnsi="Times New Roman" w:cs="Times New Roman"/>
          <w:color w:val="000000"/>
          <w:sz w:val="24"/>
          <w:szCs w:val="24"/>
        </w:rPr>
        <w:t>-претензию</w:t>
      </w:r>
      <w:r w:rsidR="00763443">
        <w:rPr>
          <w:rFonts w:ascii="Times New Roman" w:eastAsia="Times New Roman" w:hAnsi="Times New Roman" w:cs="Times New Roman"/>
          <w:color w:val="000000"/>
          <w:sz w:val="24"/>
          <w:szCs w:val="24"/>
        </w:rPr>
        <w:t xml:space="preserve"> </w:t>
      </w:r>
      <w:r w:rsidR="00597995">
        <w:rPr>
          <w:rFonts w:ascii="Times New Roman" w:eastAsia="Times New Roman" w:hAnsi="Times New Roman" w:cs="Times New Roman"/>
          <w:color w:val="000000"/>
          <w:sz w:val="24"/>
          <w:szCs w:val="24"/>
        </w:rPr>
        <w:t>(П</w:t>
      </w:r>
      <w:r w:rsidR="00763443">
        <w:rPr>
          <w:rFonts w:ascii="Times New Roman" w:eastAsia="Times New Roman" w:hAnsi="Times New Roman" w:cs="Times New Roman"/>
          <w:color w:val="000000"/>
          <w:sz w:val="24"/>
          <w:szCs w:val="24"/>
        </w:rPr>
        <w:t>риложение №6</w:t>
      </w:r>
      <w:r w:rsidRPr="002B3772">
        <w:rPr>
          <w:rFonts w:ascii="Times New Roman" w:eastAsia="Times New Roman" w:hAnsi="Times New Roman" w:cs="Times New Roman"/>
          <w:color w:val="000000"/>
          <w:sz w:val="24"/>
          <w:szCs w:val="24"/>
        </w:rPr>
        <w:t>). Исполнитель совместно с Заказчиком в пятидневный срок с момента предъявления претензии разрешают возникшие противоречия. При этом Исполнитель не вправе останавливать производство работ и исполнение обязательств по договору.</w:t>
      </w:r>
    </w:p>
    <w:p w14:paraId="185331E5" w14:textId="5A24E7EA"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4.17.</w:t>
      </w:r>
      <w:r w:rsidRPr="002B3772">
        <w:rPr>
          <w:rFonts w:ascii="Times New Roman" w:eastAsia="Times New Roman" w:hAnsi="Times New Roman" w:cs="Times New Roman"/>
          <w:color w:val="000000"/>
          <w:sz w:val="24"/>
          <w:szCs w:val="24"/>
        </w:rPr>
        <w:t xml:space="preserve"> Все факты несвоевременного и некачественного выполнения Исполнителем работ, предусмотренных настоящим договором, должны подтверждаться двухсторонними актами, </w:t>
      </w:r>
      <w:r w:rsidR="00EC5DDA">
        <w:rPr>
          <w:rFonts w:ascii="Times New Roman" w:eastAsia="Times New Roman" w:hAnsi="Times New Roman" w:cs="Times New Roman"/>
          <w:color w:val="000000"/>
          <w:sz w:val="24"/>
          <w:szCs w:val="24"/>
        </w:rPr>
        <w:t>с</w:t>
      </w:r>
      <w:r w:rsidR="00EC5DDA" w:rsidRPr="00EC5DDA">
        <w:rPr>
          <w:rFonts w:ascii="Times New Roman" w:eastAsia="Times New Roman" w:hAnsi="Times New Roman" w:cs="Times New Roman"/>
          <w:color w:val="000000"/>
          <w:sz w:val="24"/>
          <w:szCs w:val="24"/>
        </w:rPr>
        <w:t>оставленными в соответствии с п.6.4 договора</w:t>
      </w:r>
      <w:r w:rsidR="00EC5DDA">
        <w:rPr>
          <w:rFonts w:ascii="Times New Roman" w:eastAsia="Times New Roman" w:hAnsi="Times New Roman" w:cs="Times New Roman"/>
          <w:color w:val="000000"/>
          <w:sz w:val="24"/>
          <w:szCs w:val="24"/>
        </w:rPr>
        <w:t>,</w:t>
      </w:r>
      <w:r w:rsidR="00EC5DDA" w:rsidRPr="00EC5DDA">
        <w:rPr>
          <w:rFonts w:ascii="Times New Roman" w:eastAsia="Times New Roman" w:hAnsi="Times New Roman" w:cs="Times New Roman"/>
          <w:color w:val="000000"/>
          <w:sz w:val="24"/>
          <w:szCs w:val="24"/>
        </w:rPr>
        <w:t xml:space="preserve"> </w:t>
      </w:r>
      <w:r w:rsidRPr="002B3772">
        <w:rPr>
          <w:rFonts w:ascii="Times New Roman" w:eastAsia="Times New Roman" w:hAnsi="Times New Roman" w:cs="Times New Roman"/>
          <w:color w:val="000000"/>
          <w:sz w:val="24"/>
          <w:szCs w:val="24"/>
        </w:rPr>
        <w:t>в которых перечисляются все замечания к объему и качеству произведенных работ и сроки их устранения.</w:t>
      </w:r>
    </w:p>
    <w:p w14:paraId="4AADD88F"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4.18.</w:t>
      </w:r>
      <w:r w:rsidRPr="002B3772">
        <w:rPr>
          <w:rFonts w:ascii="Times New Roman" w:eastAsia="Times New Roman" w:hAnsi="Times New Roman" w:cs="Times New Roman"/>
          <w:color w:val="000000"/>
          <w:sz w:val="24"/>
          <w:szCs w:val="24"/>
        </w:rPr>
        <w:t xml:space="preserve"> За срыв сроков и объемов выполняемых работ Заказчик выставляет Исполнителю штрафные санкции, предусмотренные статьей 6 настоящего Договора.</w:t>
      </w:r>
    </w:p>
    <w:p w14:paraId="0A59D2E6"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4.19.</w:t>
      </w:r>
      <w:r w:rsidRPr="002B3772">
        <w:rPr>
          <w:rFonts w:ascii="Times New Roman" w:eastAsia="Times New Roman" w:hAnsi="Times New Roman" w:cs="Times New Roman"/>
          <w:color w:val="000000"/>
          <w:sz w:val="24"/>
          <w:szCs w:val="24"/>
        </w:rPr>
        <w:t xml:space="preserve"> Для сбора и временного накопления отходов, образовавшихся от производственной деятельности Исполнителя, Исполнитель по согласованию с Заказчиком устанавливает в пределах контейнерной площадки закрывающийся контейнер, промаркированный надлежащим образом. Сбор собственных отходов Исполнитель производит строго в этот контейнер. Порядок обращения с этими отходами (вывоз, передача на утилизацию, размещение на полигоне и пр.) Исполнитель осуществляет самостоятельно и за свой счет.</w:t>
      </w:r>
    </w:p>
    <w:p w14:paraId="32FC7914" w14:textId="77777777" w:rsidR="002B3772" w:rsidRPr="002B3772" w:rsidRDefault="002B3772" w:rsidP="00B42DBC">
      <w:pPr>
        <w:spacing w:after="5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4.20.</w:t>
      </w:r>
      <w:r w:rsidRPr="002B3772">
        <w:rPr>
          <w:rFonts w:ascii="Times New Roman" w:eastAsia="Times New Roman" w:hAnsi="Times New Roman" w:cs="Times New Roman"/>
          <w:color w:val="000000"/>
          <w:sz w:val="24"/>
          <w:szCs w:val="24"/>
        </w:rPr>
        <w:t xml:space="preserve"> При проведении работ, которые могут повлечь за собой порчу очищаемых поверхностей, имущества Заказчика, уполномоченный представитель Исполнителя обязан заблаговременно уведомить об этом уполномоченного представителя Заказчика и приступить к работе только после письменного согласия Заказчика. В этом случае Исполнитель не несет ответственности за возможный причиненный ущерб.</w:t>
      </w:r>
    </w:p>
    <w:p w14:paraId="1ABDBE99" w14:textId="77777777" w:rsidR="002B3772" w:rsidRPr="00B42DBC"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4.21.</w:t>
      </w:r>
      <w:r w:rsidRPr="002B3772">
        <w:rPr>
          <w:rFonts w:ascii="Times New Roman" w:eastAsia="Times New Roman" w:hAnsi="Times New Roman" w:cs="Times New Roman"/>
          <w:color w:val="000000"/>
          <w:sz w:val="24"/>
          <w:szCs w:val="24"/>
        </w:rPr>
        <w:t xml:space="preserve"> Отработанные агрессивные растворы не допускается выливать в канализационные сети Заказчика. При выявлении персоналом Исполнителя дефектов убираемых поверхностей, не связанных с выполнением работ по настоящему договору, уполномоченный представитель Исполнителя в течение часа сообщает об этом ответственному лицу Заказчика. Выявленные недостатки, дефекты фиксируются представителями Сторон в соответствующем акте. В противном случае Исполнитель компенсирует ущерб, причиненный Заказчику в полном объеме. Размер нанесенного ущерба фиксируется актом Заказчика в присутствии уполномоченного представителя </w:t>
      </w:r>
      <w:r w:rsidRPr="00B42DBC">
        <w:rPr>
          <w:rFonts w:ascii="Times New Roman" w:eastAsia="Times New Roman" w:hAnsi="Times New Roman" w:cs="Times New Roman"/>
          <w:color w:val="000000"/>
          <w:sz w:val="24"/>
          <w:szCs w:val="24"/>
        </w:rPr>
        <w:t>Исполнителя.</w:t>
      </w:r>
    </w:p>
    <w:p w14:paraId="7C45AE3F" w14:textId="77777777" w:rsidR="002B3772" w:rsidRPr="002B3772" w:rsidRDefault="002B3772" w:rsidP="00B42DBC">
      <w:pPr>
        <w:spacing w:after="5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4.22.</w:t>
      </w:r>
      <w:r w:rsidRPr="002B3772">
        <w:rPr>
          <w:rFonts w:ascii="Times New Roman" w:eastAsia="Times New Roman" w:hAnsi="Times New Roman" w:cs="Times New Roman"/>
          <w:color w:val="000000"/>
          <w:sz w:val="24"/>
          <w:szCs w:val="24"/>
        </w:rPr>
        <w:t xml:space="preserve"> Если в помещениях, определенных Приложением № 1 настоящего договора или иных помещениях Заказчика в результате деятельности персонала Исполнителя или неприятия персоналом Исполнителя необходимых и своевременных мер будет нанесен ущерб, то Исполнитель возмещает ущерб, нанесенный Заказчику, в полном объеме. Размер нанесенного </w:t>
      </w:r>
      <w:r w:rsidRPr="002B3772">
        <w:rPr>
          <w:rFonts w:ascii="Times New Roman" w:eastAsia="Times New Roman" w:hAnsi="Times New Roman" w:cs="Times New Roman"/>
          <w:color w:val="000000"/>
          <w:sz w:val="24"/>
          <w:szCs w:val="24"/>
        </w:rPr>
        <w:lastRenderedPageBreak/>
        <w:t>ущерба фиксируется актом Заказчика в присутствии уполномоченного представителя Исполнителя.</w:t>
      </w:r>
    </w:p>
    <w:p w14:paraId="183AAFB5" w14:textId="77777777" w:rsidR="002B3772" w:rsidRPr="002B3772" w:rsidRDefault="002B3772" w:rsidP="00B42DBC">
      <w:pPr>
        <w:spacing w:after="228"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4.23.</w:t>
      </w:r>
      <w:r w:rsidRPr="002B3772">
        <w:rPr>
          <w:rFonts w:ascii="Times New Roman" w:eastAsia="Times New Roman" w:hAnsi="Times New Roman" w:cs="Times New Roman"/>
          <w:color w:val="000000"/>
          <w:sz w:val="24"/>
          <w:szCs w:val="24"/>
        </w:rPr>
        <w:t xml:space="preserve"> Возмещение убытков/ущерба осуществляется на основании счета, выставленного Заказчиком в течение 3 (трех) банковских дней.</w:t>
      </w:r>
    </w:p>
    <w:p w14:paraId="1E73804F" w14:textId="77777777" w:rsidR="002B3772" w:rsidRPr="00B42DBC" w:rsidRDefault="002B3772" w:rsidP="008E5B08">
      <w:pPr>
        <w:spacing w:after="261" w:line="360" w:lineRule="auto"/>
        <w:ind w:left="-567" w:firstLine="425"/>
        <w:jc w:val="center"/>
        <w:rPr>
          <w:rFonts w:ascii="Times New Roman" w:eastAsia="Times New Roman" w:hAnsi="Times New Roman" w:cs="Times New Roman"/>
          <w:b/>
          <w:color w:val="000000"/>
          <w:sz w:val="24"/>
          <w:szCs w:val="24"/>
        </w:rPr>
      </w:pPr>
      <w:r w:rsidRPr="00B42DBC">
        <w:rPr>
          <w:rFonts w:ascii="Times New Roman" w:eastAsia="Times New Roman" w:hAnsi="Times New Roman" w:cs="Times New Roman"/>
          <w:b/>
          <w:color w:val="000000"/>
          <w:sz w:val="24"/>
          <w:szCs w:val="24"/>
        </w:rPr>
        <w:t>5.АНТИК</w:t>
      </w:r>
      <w:r w:rsidRPr="00B42DBC">
        <w:rPr>
          <w:rFonts w:ascii="Times New Roman" w:eastAsia="Times New Roman" w:hAnsi="Times New Roman" w:cs="Times New Roman"/>
          <w:b/>
          <w:color w:val="000000"/>
          <w:sz w:val="24"/>
          <w:szCs w:val="24"/>
          <w:lang w:val="en-US"/>
        </w:rPr>
        <w:t>O</w:t>
      </w:r>
      <w:r w:rsidRPr="00B42DBC">
        <w:rPr>
          <w:rFonts w:ascii="Times New Roman" w:eastAsia="Times New Roman" w:hAnsi="Times New Roman" w:cs="Times New Roman"/>
          <w:b/>
          <w:color w:val="000000"/>
          <w:sz w:val="24"/>
          <w:szCs w:val="24"/>
        </w:rPr>
        <w:t>РРУПЦИОННЫЕ ПОЛОЖЕНИЯ</w:t>
      </w:r>
    </w:p>
    <w:p w14:paraId="500E0A19" w14:textId="77777777" w:rsidR="002B3772" w:rsidRPr="002B3772" w:rsidRDefault="002B3772" w:rsidP="00B42DBC">
      <w:pPr>
        <w:spacing w:after="33"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 xml:space="preserve">5.1. </w:t>
      </w:r>
      <w:r w:rsidRPr="002B3772">
        <w:rPr>
          <w:rFonts w:ascii="Times New Roman" w:eastAsia="Times New Roman" w:hAnsi="Times New Roman" w:cs="Times New Roman"/>
          <w:color w:val="000000"/>
          <w:sz w:val="24"/>
          <w:szCs w:val="24"/>
        </w:rPr>
        <w:t>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14:paraId="45A65226" w14:textId="77777777" w:rsidR="002B3772" w:rsidRPr="002B3772" w:rsidRDefault="002B3772" w:rsidP="00B42DBC">
      <w:pPr>
        <w:spacing w:after="64" w:line="360" w:lineRule="auto"/>
        <w:ind w:left="-142" w:right="18"/>
        <w:jc w:val="both"/>
        <w:rPr>
          <w:rFonts w:ascii="Times New Roman" w:eastAsia="Times New Roman" w:hAnsi="Times New Roman" w:cs="Times New Roman"/>
          <w:color w:val="000000"/>
          <w:sz w:val="24"/>
          <w:szCs w:val="24"/>
          <w:lang w:val="en-US"/>
        </w:rPr>
      </w:pPr>
      <w:r w:rsidRPr="00B42DBC">
        <w:rPr>
          <w:rFonts w:ascii="Times New Roman" w:eastAsia="Times New Roman" w:hAnsi="Times New Roman" w:cs="Times New Roman"/>
          <w:b/>
          <w:color w:val="000000"/>
          <w:sz w:val="24"/>
          <w:szCs w:val="24"/>
        </w:rPr>
        <w:t>5.2.</w:t>
      </w:r>
      <w:r w:rsidRPr="002B3772">
        <w:rPr>
          <w:rFonts w:ascii="Times New Roman" w:eastAsia="Times New Roman" w:hAnsi="Times New Roman" w:cs="Times New Roman"/>
          <w:color w:val="000000"/>
          <w:sz w:val="24"/>
          <w:szCs w:val="24"/>
        </w:rPr>
        <w:t xml:space="preserve">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со взяточничеством» (</w:t>
      </w:r>
      <w:proofErr w:type="spellStart"/>
      <w:r w:rsidRPr="002B3772">
        <w:rPr>
          <w:rFonts w:ascii="Times New Roman" w:eastAsia="Times New Roman" w:hAnsi="Times New Roman" w:cs="Times New Roman"/>
          <w:color w:val="000000"/>
          <w:sz w:val="24"/>
          <w:szCs w:val="24"/>
          <w:lang w:val="en-US"/>
        </w:rPr>
        <w:t>UkBriberyAct</w:t>
      </w:r>
      <w:proofErr w:type="spellEnd"/>
      <w:r w:rsidRPr="002B3772">
        <w:rPr>
          <w:rFonts w:ascii="Times New Roman" w:eastAsia="Times New Roman" w:hAnsi="Times New Roman" w:cs="Times New Roman"/>
          <w:color w:val="000000"/>
          <w:sz w:val="24"/>
          <w:szCs w:val="24"/>
        </w:rPr>
        <w:t xml:space="preserve"> 2010) и международных актов о противодействии коррупции и легализации (отмыванию) доходов, полученных преступным путем. </w:t>
      </w:r>
      <w:proofErr w:type="spellStart"/>
      <w:r w:rsidRPr="002B3772">
        <w:rPr>
          <w:rFonts w:ascii="Times New Roman" w:eastAsia="Times New Roman" w:hAnsi="Times New Roman" w:cs="Times New Roman"/>
          <w:color w:val="000000"/>
          <w:sz w:val="24"/>
          <w:szCs w:val="24"/>
          <w:lang w:val="en-US"/>
        </w:rPr>
        <w:t>Согласно</w:t>
      </w:r>
      <w:proofErr w:type="spellEnd"/>
      <w:r w:rsidRPr="002B3772">
        <w:rPr>
          <w:rFonts w:ascii="Times New Roman" w:eastAsia="Times New Roman" w:hAnsi="Times New Roman" w:cs="Times New Roman"/>
          <w:color w:val="000000"/>
          <w:sz w:val="24"/>
          <w:szCs w:val="24"/>
          <w:lang w:val="en-US"/>
        </w:rPr>
        <w:t xml:space="preserve"> </w:t>
      </w:r>
      <w:proofErr w:type="spellStart"/>
      <w:r w:rsidRPr="002B3772">
        <w:rPr>
          <w:rFonts w:ascii="Times New Roman" w:eastAsia="Times New Roman" w:hAnsi="Times New Roman" w:cs="Times New Roman"/>
          <w:color w:val="000000"/>
          <w:sz w:val="24"/>
          <w:szCs w:val="24"/>
          <w:lang w:val="en-US"/>
        </w:rPr>
        <w:t>настоящему</w:t>
      </w:r>
      <w:proofErr w:type="spellEnd"/>
      <w:r w:rsidRPr="002B3772">
        <w:rPr>
          <w:rFonts w:ascii="Times New Roman" w:eastAsia="Times New Roman" w:hAnsi="Times New Roman" w:cs="Times New Roman"/>
          <w:color w:val="000000"/>
          <w:sz w:val="24"/>
          <w:szCs w:val="24"/>
          <w:lang w:val="en-US"/>
        </w:rPr>
        <w:t xml:space="preserve"> </w:t>
      </w:r>
      <w:proofErr w:type="spellStart"/>
      <w:r w:rsidRPr="002B3772">
        <w:rPr>
          <w:rFonts w:ascii="Times New Roman" w:eastAsia="Times New Roman" w:hAnsi="Times New Roman" w:cs="Times New Roman"/>
          <w:color w:val="000000"/>
          <w:sz w:val="24"/>
          <w:szCs w:val="24"/>
          <w:lang w:val="en-US"/>
        </w:rPr>
        <w:t>пункту</w:t>
      </w:r>
      <w:proofErr w:type="spellEnd"/>
      <w:r w:rsidRPr="002B3772">
        <w:rPr>
          <w:rFonts w:ascii="Times New Roman" w:eastAsia="Times New Roman" w:hAnsi="Times New Roman" w:cs="Times New Roman"/>
          <w:color w:val="000000"/>
          <w:sz w:val="24"/>
          <w:szCs w:val="24"/>
          <w:lang w:val="en-US"/>
        </w:rPr>
        <w:t xml:space="preserve">, </w:t>
      </w:r>
      <w:proofErr w:type="spellStart"/>
      <w:r w:rsidRPr="002B3772">
        <w:rPr>
          <w:rFonts w:ascii="Times New Roman" w:eastAsia="Times New Roman" w:hAnsi="Times New Roman" w:cs="Times New Roman"/>
          <w:color w:val="000000"/>
          <w:sz w:val="24"/>
          <w:szCs w:val="24"/>
          <w:lang w:val="en-US"/>
        </w:rPr>
        <w:t>Стороны</w:t>
      </w:r>
      <w:proofErr w:type="spellEnd"/>
      <w:r w:rsidRPr="002B3772">
        <w:rPr>
          <w:rFonts w:ascii="Times New Roman" w:eastAsia="Times New Roman" w:hAnsi="Times New Roman" w:cs="Times New Roman"/>
          <w:color w:val="000000"/>
          <w:sz w:val="24"/>
          <w:szCs w:val="24"/>
          <w:lang w:val="en-US"/>
        </w:rPr>
        <w:t xml:space="preserve"> </w:t>
      </w:r>
      <w:proofErr w:type="spellStart"/>
      <w:r w:rsidRPr="002B3772">
        <w:rPr>
          <w:rFonts w:ascii="Times New Roman" w:eastAsia="Times New Roman" w:hAnsi="Times New Roman" w:cs="Times New Roman"/>
          <w:color w:val="000000"/>
          <w:sz w:val="24"/>
          <w:szCs w:val="24"/>
          <w:lang w:val="en-US"/>
        </w:rPr>
        <w:t>обязуются</w:t>
      </w:r>
      <w:proofErr w:type="spellEnd"/>
      <w:r w:rsidRPr="002B3772">
        <w:rPr>
          <w:rFonts w:ascii="Times New Roman" w:eastAsia="Times New Roman" w:hAnsi="Times New Roman" w:cs="Times New Roman"/>
          <w:color w:val="000000"/>
          <w:sz w:val="24"/>
          <w:szCs w:val="24"/>
          <w:lang w:val="en-US"/>
        </w:rPr>
        <w:t xml:space="preserve"> </w:t>
      </w:r>
      <w:proofErr w:type="spellStart"/>
      <w:r w:rsidRPr="002B3772">
        <w:rPr>
          <w:rFonts w:ascii="Times New Roman" w:eastAsia="Times New Roman" w:hAnsi="Times New Roman" w:cs="Times New Roman"/>
          <w:color w:val="000000"/>
          <w:sz w:val="24"/>
          <w:szCs w:val="24"/>
          <w:lang w:val="en-US"/>
        </w:rPr>
        <w:t>воздерживаться</w:t>
      </w:r>
      <w:proofErr w:type="spellEnd"/>
      <w:r w:rsidRPr="002B3772">
        <w:rPr>
          <w:rFonts w:ascii="Times New Roman" w:eastAsia="Times New Roman" w:hAnsi="Times New Roman" w:cs="Times New Roman"/>
          <w:color w:val="000000"/>
          <w:sz w:val="24"/>
          <w:szCs w:val="24"/>
          <w:lang w:val="en-US"/>
        </w:rPr>
        <w:t xml:space="preserve"> </w:t>
      </w:r>
      <w:proofErr w:type="spellStart"/>
      <w:r w:rsidRPr="002B3772">
        <w:rPr>
          <w:rFonts w:ascii="Times New Roman" w:eastAsia="Times New Roman" w:hAnsi="Times New Roman" w:cs="Times New Roman"/>
          <w:color w:val="000000"/>
          <w:sz w:val="24"/>
          <w:szCs w:val="24"/>
          <w:lang w:val="en-US"/>
        </w:rPr>
        <w:t>от</w:t>
      </w:r>
      <w:proofErr w:type="spellEnd"/>
      <w:r w:rsidRPr="002B3772">
        <w:rPr>
          <w:rFonts w:ascii="Times New Roman" w:eastAsia="Times New Roman" w:hAnsi="Times New Roman" w:cs="Times New Roman"/>
          <w:color w:val="000000"/>
          <w:sz w:val="24"/>
          <w:szCs w:val="24"/>
          <w:lang w:val="en-US"/>
        </w:rPr>
        <w:t>:</w:t>
      </w:r>
    </w:p>
    <w:p w14:paraId="18AA5951" w14:textId="77777777" w:rsidR="002B3772" w:rsidRPr="002B3772" w:rsidRDefault="002B3772" w:rsidP="00B42DBC">
      <w:pPr>
        <w:numPr>
          <w:ilvl w:val="0"/>
          <w:numId w:val="1"/>
        </w:numPr>
        <w:spacing w:after="25" w:line="360" w:lineRule="auto"/>
        <w:ind w:left="-142" w:right="18"/>
        <w:jc w:val="both"/>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предложения, дачи, обещания, вымогательства, согласия получить и получения взяток; и/или</w:t>
      </w:r>
    </w:p>
    <w:p w14:paraId="5A314646" w14:textId="77777777" w:rsidR="002B3772" w:rsidRPr="002B3772" w:rsidRDefault="002B3772" w:rsidP="00B42DBC">
      <w:pPr>
        <w:numPr>
          <w:ilvl w:val="0"/>
          <w:numId w:val="1"/>
        </w:numPr>
        <w:spacing w:after="65" w:line="360" w:lineRule="auto"/>
        <w:ind w:left="-142" w:right="18"/>
        <w:jc w:val="both"/>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 xml:space="preserve">совершения платежей для упрощения административных, бюрократических и прочих формальностей в любой форме, в </w:t>
      </w:r>
      <w:proofErr w:type="spellStart"/>
      <w:r w:rsidRPr="002B3772">
        <w:rPr>
          <w:rFonts w:ascii="Times New Roman" w:eastAsia="Times New Roman" w:hAnsi="Times New Roman" w:cs="Times New Roman"/>
          <w:color w:val="000000"/>
          <w:sz w:val="24"/>
          <w:szCs w:val="24"/>
        </w:rPr>
        <w:t>т.ч</w:t>
      </w:r>
      <w:proofErr w:type="spellEnd"/>
      <w:r w:rsidRPr="002B3772">
        <w:rPr>
          <w:rFonts w:ascii="Times New Roman" w:eastAsia="Times New Roman" w:hAnsi="Times New Roman" w:cs="Times New Roman"/>
          <w:color w:val="000000"/>
          <w:sz w:val="24"/>
          <w:szCs w:val="24"/>
        </w:rPr>
        <w:t>., в форме денежных средств, ценностей, услуг или иной выгоды,</w:t>
      </w:r>
      <w:r w:rsidRPr="002B3772">
        <w:rPr>
          <w:rFonts w:ascii="Times New Roman" w:eastAsia="Times New Roman" w:hAnsi="Times New Roman" w:cs="Times New Roman"/>
          <w:color w:val="000000"/>
          <w:sz w:val="24"/>
          <w:szCs w:val="24"/>
        </w:rPr>
        <w:tab/>
        <w:t>каким-либо лицам и от каких-либо лиц или организаций,</w:t>
      </w:r>
    </w:p>
    <w:p w14:paraId="2F61E112" w14:textId="77777777" w:rsidR="002B3772" w:rsidRPr="002B3772" w:rsidRDefault="002B3772" w:rsidP="00B42DBC">
      <w:pPr>
        <w:numPr>
          <w:ilvl w:val="0"/>
          <w:numId w:val="1"/>
        </w:numPr>
        <w:spacing w:after="5" w:line="360" w:lineRule="auto"/>
        <w:ind w:left="-142" w:right="18"/>
        <w:jc w:val="both"/>
        <w:rPr>
          <w:rFonts w:ascii="Times New Roman" w:eastAsia="Times New Roman" w:hAnsi="Times New Roman" w:cs="Times New Roman"/>
          <w:color w:val="000000"/>
          <w:sz w:val="24"/>
          <w:szCs w:val="24"/>
        </w:rPr>
      </w:pPr>
      <w:r w:rsidRPr="002B3772">
        <w:rPr>
          <w:rFonts w:ascii="Times New Roman" w:eastAsia="Times New Roman" w:hAnsi="Times New Roman" w:cs="Times New Roman"/>
          <w:color w:val="000000"/>
          <w:sz w:val="24"/>
          <w:szCs w:val="24"/>
        </w:rPr>
        <w:t>включая коммерческие организации, органы власти и самоуправления, государственных служащих, частных компаний и их представителей.</w:t>
      </w:r>
    </w:p>
    <w:p w14:paraId="590429C2" w14:textId="77777777" w:rsidR="002B3772" w:rsidRPr="002B3772" w:rsidRDefault="002B3772" w:rsidP="00B42DBC">
      <w:pPr>
        <w:spacing w:after="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5.3.</w:t>
      </w:r>
      <w:r w:rsidRPr="002B3772">
        <w:rPr>
          <w:rFonts w:ascii="Times New Roman" w:eastAsia="Times New Roman" w:hAnsi="Times New Roman" w:cs="Times New Roman"/>
          <w:color w:val="000000"/>
          <w:sz w:val="24"/>
          <w:szCs w:val="24"/>
        </w:rPr>
        <w:t xml:space="preserve">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0FC2D67D" w14:textId="77777777" w:rsidR="002B3772" w:rsidRPr="002B3772" w:rsidRDefault="002B3772" w:rsidP="00B42DBC">
      <w:pPr>
        <w:numPr>
          <w:ilvl w:val="0"/>
          <w:numId w:val="1"/>
        </w:numPr>
        <w:spacing w:after="5" w:line="360" w:lineRule="auto"/>
        <w:ind w:left="-142" w:right="18"/>
        <w:jc w:val="both"/>
        <w:rPr>
          <w:rFonts w:ascii="Times New Roman" w:eastAsia="Times New Roman" w:hAnsi="Times New Roman" w:cs="Times New Roman"/>
          <w:color w:val="000000"/>
          <w:sz w:val="24"/>
          <w:szCs w:val="24"/>
          <w:lang w:val="en-US"/>
        </w:rPr>
      </w:pPr>
      <w:r w:rsidRPr="002B3772">
        <w:rPr>
          <w:rFonts w:ascii="Times New Roman" w:eastAsia="Times New Roman" w:hAnsi="Times New Roman" w:cs="Times New Roman"/>
          <w:color w:val="000000"/>
          <w:sz w:val="24"/>
          <w:szCs w:val="24"/>
        </w:rPr>
        <w:t xml:space="preserve">обязана без промедления письменно уведомить об этом другую </w:t>
      </w:r>
      <w:proofErr w:type="spellStart"/>
      <w:r w:rsidRPr="002B3772">
        <w:rPr>
          <w:rFonts w:ascii="Times New Roman" w:eastAsia="Times New Roman" w:hAnsi="Times New Roman" w:cs="Times New Roman"/>
          <w:color w:val="000000"/>
          <w:sz w:val="24"/>
          <w:szCs w:val="24"/>
          <w:lang w:val="en-US"/>
        </w:rPr>
        <w:t>Сторону</w:t>
      </w:r>
      <w:proofErr w:type="spellEnd"/>
      <w:r w:rsidRPr="002B3772">
        <w:rPr>
          <w:rFonts w:ascii="Times New Roman" w:eastAsia="Times New Roman" w:hAnsi="Times New Roman" w:cs="Times New Roman"/>
          <w:color w:val="000000"/>
          <w:sz w:val="24"/>
          <w:szCs w:val="24"/>
          <w:lang w:val="en-US"/>
        </w:rPr>
        <w:t>;</w:t>
      </w:r>
    </w:p>
    <w:p w14:paraId="40AB392D" w14:textId="77777777" w:rsidR="002B3772" w:rsidRPr="002B3772" w:rsidRDefault="002B3772" w:rsidP="00B42DBC">
      <w:pPr>
        <w:numPr>
          <w:ilvl w:val="0"/>
          <w:numId w:val="1"/>
        </w:numPr>
        <w:spacing w:after="5" w:line="360" w:lineRule="auto"/>
        <w:ind w:left="-142" w:right="18"/>
        <w:jc w:val="both"/>
        <w:rPr>
          <w:rFonts w:ascii="Times New Roman" w:eastAsia="Times New Roman" w:hAnsi="Times New Roman" w:cs="Times New Roman"/>
          <w:color w:val="000000"/>
          <w:sz w:val="24"/>
          <w:szCs w:val="24"/>
          <w:lang w:val="en-US"/>
        </w:rPr>
      </w:pPr>
      <w:r w:rsidRPr="002B3772">
        <w:rPr>
          <w:rFonts w:ascii="Times New Roman" w:eastAsia="Times New Roman" w:hAnsi="Times New Roman" w:cs="Times New Roman"/>
          <w:color w:val="000000"/>
          <w:sz w:val="24"/>
          <w:szCs w:val="24"/>
        </w:rPr>
        <w:t xml:space="preserve">вправе направить другой Стороне запрос с требованием предоставить объяснения и информацию </w:t>
      </w:r>
      <w:r w:rsidRPr="002B3772">
        <w:rPr>
          <w:rFonts w:ascii="Times New Roman" w:eastAsia="Times New Roman" w:hAnsi="Times New Roman" w:cs="Times New Roman"/>
          <w:color w:val="000000"/>
          <w:sz w:val="24"/>
          <w:szCs w:val="24"/>
          <w:lang w:val="en-US"/>
        </w:rPr>
        <w:t>(</w:t>
      </w:r>
      <w:proofErr w:type="spellStart"/>
      <w:r w:rsidRPr="002B3772">
        <w:rPr>
          <w:rFonts w:ascii="Times New Roman" w:eastAsia="Times New Roman" w:hAnsi="Times New Roman" w:cs="Times New Roman"/>
          <w:color w:val="000000"/>
          <w:sz w:val="24"/>
          <w:szCs w:val="24"/>
          <w:lang w:val="en-US"/>
        </w:rPr>
        <w:t>документы</w:t>
      </w:r>
      <w:proofErr w:type="spellEnd"/>
      <w:r w:rsidRPr="002B3772">
        <w:rPr>
          <w:rFonts w:ascii="Times New Roman" w:eastAsia="Times New Roman" w:hAnsi="Times New Roman" w:cs="Times New Roman"/>
          <w:color w:val="000000"/>
          <w:sz w:val="24"/>
          <w:szCs w:val="24"/>
          <w:lang w:val="en-US"/>
        </w:rPr>
        <w:t xml:space="preserve">), </w:t>
      </w:r>
      <w:proofErr w:type="spellStart"/>
      <w:r w:rsidRPr="002B3772">
        <w:rPr>
          <w:rFonts w:ascii="Times New Roman" w:eastAsia="Times New Roman" w:hAnsi="Times New Roman" w:cs="Times New Roman"/>
          <w:color w:val="000000"/>
          <w:sz w:val="24"/>
          <w:szCs w:val="24"/>
          <w:lang w:val="en-US"/>
        </w:rPr>
        <w:t>опровергающие</w:t>
      </w:r>
      <w:proofErr w:type="spellEnd"/>
      <w:r w:rsidRPr="002B3772">
        <w:rPr>
          <w:rFonts w:ascii="Times New Roman" w:eastAsia="Times New Roman" w:hAnsi="Times New Roman" w:cs="Times New Roman"/>
          <w:color w:val="000000"/>
          <w:sz w:val="24"/>
          <w:szCs w:val="24"/>
          <w:lang w:val="en-US"/>
        </w:rPr>
        <w:t xml:space="preserve"> </w:t>
      </w:r>
      <w:proofErr w:type="spellStart"/>
      <w:r w:rsidRPr="002B3772">
        <w:rPr>
          <w:rFonts w:ascii="Times New Roman" w:eastAsia="Times New Roman" w:hAnsi="Times New Roman" w:cs="Times New Roman"/>
          <w:color w:val="000000"/>
          <w:sz w:val="24"/>
          <w:szCs w:val="24"/>
          <w:lang w:val="en-US"/>
        </w:rPr>
        <w:t>или</w:t>
      </w:r>
      <w:proofErr w:type="spellEnd"/>
      <w:r w:rsidRPr="002B3772">
        <w:rPr>
          <w:rFonts w:ascii="Times New Roman" w:eastAsia="Times New Roman" w:hAnsi="Times New Roman" w:cs="Times New Roman"/>
          <w:color w:val="000000"/>
          <w:sz w:val="24"/>
          <w:szCs w:val="24"/>
          <w:lang w:val="en-US"/>
        </w:rPr>
        <w:t xml:space="preserve"> </w:t>
      </w:r>
      <w:proofErr w:type="spellStart"/>
      <w:r w:rsidRPr="002B3772">
        <w:rPr>
          <w:rFonts w:ascii="Times New Roman" w:eastAsia="Times New Roman" w:hAnsi="Times New Roman" w:cs="Times New Roman"/>
          <w:color w:val="000000"/>
          <w:sz w:val="24"/>
          <w:szCs w:val="24"/>
          <w:lang w:val="en-US"/>
        </w:rPr>
        <w:t>подтверждающие</w:t>
      </w:r>
      <w:proofErr w:type="spellEnd"/>
      <w:r w:rsidRPr="002B3772">
        <w:rPr>
          <w:rFonts w:ascii="Times New Roman" w:eastAsia="Times New Roman" w:hAnsi="Times New Roman" w:cs="Times New Roman"/>
          <w:color w:val="000000"/>
          <w:sz w:val="24"/>
          <w:szCs w:val="24"/>
          <w:lang w:val="en-US"/>
        </w:rPr>
        <w:t xml:space="preserve"> </w:t>
      </w:r>
      <w:proofErr w:type="spellStart"/>
      <w:r w:rsidRPr="002B3772">
        <w:rPr>
          <w:rFonts w:ascii="Times New Roman" w:eastAsia="Times New Roman" w:hAnsi="Times New Roman" w:cs="Times New Roman"/>
          <w:color w:val="000000"/>
          <w:sz w:val="24"/>
          <w:szCs w:val="24"/>
          <w:lang w:val="en-US"/>
        </w:rPr>
        <w:t>факт</w:t>
      </w:r>
      <w:proofErr w:type="spellEnd"/>
      <w:r w:rsidRPr="002B3772">
        <w:rPr>
          <w:rFonts w:ascii="Times New Roman" w:eastAsia="Times New Roman" w:hAnsi="Times New Roman" w:cs="Times New Roman"/>
          <w:color w:val="000000"/>
          <w:sz w:val="24"/>
          <w:szCs w:val="24"/>
          <w:lang w:val="en-US"/>
        </w:rPr>
        <w:t xml:space="preserve"> </w:t>
      </w:r>
      <w:proofErr w:type="spellStart"/>
      <w:r w:rsidRPr="002B3772">
        <w:rPr>
          <w:rFonts w:ascii="Times New Roman" w:eastAsia="Times New Roman" w:hAnsi="Times New Roman" w:cs="Times New Roman"/>
          <w:color w:val="000000"/>
          <w:sz w:val="24"/>
          <w:szCs w:val="24"/>
          <w:lang w:val="en-US"/>
        </w:rPr>
        <w:t>нарушения</w:t>
      </w:r>
      <w:proofErr w:type="spellEnd"/>
      <w:r w:rsidRPr="002B3772">
        <w:rPr>
          <w:rFonts w:ascii="Times New Roman" w:eastAsia="Times New Roman" w:hAnsi="Times New Roman" w:cs="Times New Roman"/>
          <w:color w:val="000000"/>
          <w:sz w:val="24"/>
          <w:szCs w:val="24"/>
          <w:lang w:val="en-US"/>
        </w:rPr>
        <w:t>.</w:t>
      </w:r>
    </w:p>
    <w:p w14:paraId="03BD3CEE" w14:textId="77777777" w:rsidR="002B3772" w:rsidRPr="002B3772" w:rsidRDefault="002B3772" w:rsidP="00B42DBC">
      <w:pPr>
        <w:spacing w:after="215" w:line="360" w:lineRule="auto"/>
        <w:ind w:left="-142" w:right="18"/>
        <w:jc w:val="both"/>
        <w:rPr>
          <w:rFonts w:ascii="Times New Roman" w:eastAsia="Times New Roman" w:hAnsi="Times New Roman" w:cs="Times New Roman"/>
          <w:color w:val="000000"/>
          <w:sz w:val="24"/>
          <w:szCs w:val="24"/>
        </w:rPr>
      </w:pPr>
      <w:r w:rsidRPr="00B42DBC">
        <w:rPr>
          <w:rFonts w:ascii="Times New Roman" w:eastAsia="Times New Roman" w:hAnsi="Times New Roman" w:cs="Times New Roman"/>
          <w:b/>
          <w:color w:val="000000"/>
          <w:sz w:val="24"/>
          <w:szCs w:val="24"/>
        </w:rPr>
        <w:t>5.4.</w:t>
      </w:r>
      <w:r w:rsidRPr="002B3772">
        <w:rPr>
          <w:rFonts w:ascii="Times New Roman" w:eastAsia="Times New Roman" w:hAnsi="Times New Roman" w:cs="Times New Roman"/>
          <w:color w:val="000000"/>
          <w:sz w:val="24"/>
          <w:szCs w:val="24"/>
        </w:rPr>
        <w:t xml:space="preserve"> 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0DD7382D" w14:textId="77777777" w:rsidR="002B3772" w:rsidRPr="00D36B7E" w:rsidRDefault="002B3772" w:rsidP="00852440">
      <w:pPr>
        <w:keepNext/>
        <w:keepLines/>
        <w:spacing w:after="182" w:line="360" w:lineRule="auto"/>
        <w:ind w:left="-567" w:right="203" w:firstLine="425"/>
        <w:jc w:val="center"/>
        <w:outlineLvl w:val="0"/>
        <w:rPr>
          <w:rFonts w:ascii="Times New Roman" w:eastAsia="Times New Roman" w:hAnsi="Times New Roman" w:cs="Times New Roman"/>
          <w:b/>
          <w:color w:val="000000"/>
          <w:sz w:val="24"/>
          <w:szCs w:val="24"/>
        </w:rPr>
      </w:pPr>
      <w:r w:rsidRPr="00D36B7E">
        <w:rPr>
          <w:rFonts w:ascii="Times New Roman" w:eastAsia="Times New Roman" w:hAnsi="Times New Roman" w:cs="Times New Roman"/>
          <w:b/>
          <w:color w:val="000000"/>
          <w:sz w:val="24"/>
          <w:szCs w:val="24"/>
        </w:rPr>
        <w:lastRenderedPageBreak/>
        <w:t>6. ОТВЕТСТВЕННОСТЬ СТОРОН</w:t>
      </w:r>
    </w:p>
    <w:p w14:paraId="7E8B4418" w14:textId="6EBBD669" w:rsidR="00D36B7E" w:rsidRPr="00D36B7E" w:rsidRDefault="00D36B7E" w:rsidP="00F022C3">
      <w:pPr>
        <w:pStyle w:val="ac"/>
        <w:numPr>
          <w:ilvl w:val="1"/>
          <w:numId w:val="6"/>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Исполнитель обязуется возместить по первому требованию Заказчика, направленному Исполнителю в письменной форме любой ущерб и убытки, нанесенные Заказчику в связи с уничтожением, повреждением или нанесением иного ущерба представителями Исполнителя, как умышленно, так и по неосторожности, имуществу Заказчика, имуществу третьих лиц, находящемуся на территории Заказчик.</w:t>
      </w:r>
    </w:p>
    <w:p w14:paraId="3FC03CD0" w14:textId="0B7BA3E2" w:rsidR="00D36B7E" w:rsidRPr="00D36B7E" w:rsidRDefault="00D36B7E" w:rsidP="00F022C3">
      <w:pPr>
        <w:spacing w:after="5" w:line="36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6.2.</w:t>
      </w:r>
      <w:r>
        <w:rPr>
          <w:rFonts w:ascii="Times New Roman" w:eastAsia="Times New Roman" w:hAnsi="Times New Roman" w:cs="Times New Roman"/>
          <w:color w:val="000000"/>
          <w:sz w:val="24"/>
          <w:szCs w:val="24"/>
        </w:rPr>
        <w:t xml:space="preserve"> </w:t>
      </w:r>
      <w:r w:rsidRPr="00D36B7E">
        <w:rPr>
          <w:rFonts w:ascii="Times New Roman" w:eastAsia="Times New Roman" w:hAnsi="Times New Roman" w:cs="Times New Roman"/>
          <w:color w:val="000000"/>
          <w:sz w:val="24"/>
          <w:szCs w:val="24"/>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14:paraId="4CE9C736" w14:textId="1242885B" w:rsidR="00D36B7E" w:rsidRPr="00D36B7E" w:rsidRDefault="00D36B7E" w:rsidP="00F022C3">
      <w:pPr>
        <w:pStyle w:val="ac"/>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 xml:space="preserve">За нарушение сроков оказания Услуг Заказчик вправе требовать с Исполнителя уплаты неустойки (пени) в размере </w:t>
      </w:r>
      <w:r w:rsidRPr="00D36B7E">
        <w:rPr>
          <w:rFonts w:ascii="Times New Roman" w:eastAsia="Times New Roman" w:hAnsi="Times New Roman" w:cs="Times New Roman"/>
          <w:color w:val="000000"/>
          <w:sz w:val="24"/>
          <w:szCs w:val="24"/>
          <w:u w:val="single"/>
        </w:rPr>
        <w:t>0,1</w:t>
      </w:r>
      <w:r w:rsidRPr="00D36B7E">
        <w:rPr>
          <w:rFonts w:ascii="Times New Roman" w:eastAsia="Times New Roman" w:hAnsi="Times New Roman" w:cs="Times New Roman"/>
          <w:color w:val="000000"/>
          <w:sz w:val="24"/>
          <w:szCs w:val="24"/>
        </w:rPr>
        <w:t xml:space="preserve"> процентов от стоимости не оказанных в срок Услуг за каждый день просрочки.</w:t>
      </w:r>
    </w:p>
    <w:p w14:paraId="3F8C3FAE" w14:textId="027B52F0" w:rsidR="00D36B7E" w:rsidRPr="00D36B7E" w:rsidRDefault="00D36B7E" w:rsidP="00F022C3">
      <w:pPr>
        <w:pStyle w:val="ac"/>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 xml:space="preserve">За каждое документально обоснованное нарушение п.п.2.3.2, 2.3.8, 2.3.13, 2.3.14, 2.3.15 настоящего </w:t>
      </w:r>
      <w:r w:rsidR="00ED6FF2" w:rsidRPr="00D36B7E">
        <w:rPr>
          <w:rFonts w:ascii="Times New Roman" w:eastAsia="Times New Roman" w:hAnsi="Times New Roman" w:cs="Times New Roman"/>
          <w:color w:val="000000"/>
          <w:sz w:val="24"/>
          <w:szCs w:val="24"/>
        </w:rPr>
        <w:t>Договора, Исполнитель</w:t>
      </w:r>
      <w:r w:rsidRPr="00D36B7E">
        <w:rPr>
          <w:rFonts w:ascii="Times New Roman" w:eastAsia="Times New Roman" w:hAnsi="Times New Roman" w:cs="Times New Roman"/>
          <w:color w:val="000000"/>
          <w:sz w:val="24"/>
          <w:szCs w:val="24"/>
        </w:rPr>
        <w:t xml:space="preserve"> уплачивает неустойку (штраф) в размере 5000 (пять тысяч) рублей.</w:t>
      </w:r>
    </w:p>
    <w:p w14:paraId="0273C09E" w14:textId="77777777" w:rsidR="00D36B7E" w:rsidRPr="00D36B7E" w:rsidRDefault="00D36B7E" w:rsidP="00F022C3">
      <w:pPr>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Право на получение штрафных санкций за нарушение обязательств возникает у Стороны после признания должником выставленной ему претензии и счета на уплату неустойки, либо после вступления в силу решения суда о присуждении неустойки или иных штрафных санкций. Срок ответа на претензию составляет 10 (десять) рабочих дней с момента ее получения.  Уплата штрафа не освобождает Исполнителя от исполнения обязательств по настоящему Договору.</w:t>
      </w:r>
    </w:p>
    <w:p w14:paraId="2DB12F09" w14:textId="77777777" w:rsidR="00D36B7E" w:rsidRPr="00D36B7E" w:rsidRDefault="00D36B7E" w:rsidP="00F022C3">
      <w:pPr>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За каждое установленное документально подтвержденное нарушение работником исполнителя или привлеченным третьим лицом запрета на курение Исполнитель уплачивает неустойку (штраф) в размере 1 500 (одна тысяча пятьсот) рублей.</w:t>
      </w:r>
    </w:p>
    <w:p w14:paraId="01664A9C" w14:textId="77777777" w:rsidR="00D36B7E" w:rsidRPr="00D36B7E" w:rsidRDefault="00D36B7E" w:rsidP="00F022C3">
      <w:pPr>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В случае возможного существенного нарушения сроков оказания Услуги, установленных в соответствии с заявкой, и/или несоответствия услуг (работ) заданию, Заказчик оставляет за собой право привлечь для оказания таких услуг третьи лица. Исполнитель обязан возместить Заказчику расходы по привлечению третьих лиц в полном объеме.</w:t>
      </w:r>
    </w:p>
    <w:p w14:paraId="4C490116" w14:textId="3F0D2914" w:rsidR="00D36B7E" w:rsidRPr="00D36B7E" w:rsidRDefault="00D36B7E" w:rsidP="00F022C3">
      <w:pPr>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 xml:space="preserve">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w:t>
      </w:r>
      <w:r w:rsidR="00E56CA2">
        <w:rPr>
          <w:rFonts w:ascii="Times New Roman" w:eastAsia="Times New Roman" w:hAnsi="Times New Roman" w:cs="Times New Roman"/>
          <w:color w:val="000000"/>
          <w:sz w:val="24"/>
          <w:szCs w:val="24"/>
        </w:rPr>
        <w:t xml:space="preserve"> природоохранных </w:t>
      </w:r>
      <w:r w:rsidRPr="00D36B7E">
        <w:rPr>
          <w:rFonts w:ascii="Times New Roman" w:eastAsia="Times New Roman" w:hAnsi="Times New Roman" w:cs="Times New Roman"/>
          <w:color w:val="000000"/>
          <w:sz w:val="24"/>
          <w:szCs w:val="24"/>
        </w:rPr>
        <w:t xml:space="preserve">и иных административных норм, Исполнитель возмещает Заказчику полную сумму штрафа в течение 5 (пяти) рабочих дней после выставления требования Заказчика, подтвержденного материалами  по административному делу (протокол и постановление)  а также своевременно предпринять  все возможные  легитимные меры для  аннуляции требований государственных органов  по оплате штрафа. В случае аннулирования </w:t>
      </w:r>
      <w:r w:rsidRPr="00D36B7E">
        <w:rPr>
          <w:rFonts w:ascii="Times New Roman" w:eastAsia="Times New Roman" w:hAnsi="Times New Roman" w:cs="Times New Roman"/>
          <w:color w:val="000000"/>
          <w:sz w:val="24"/>
          <w:szCs w:val="24"/>
        </w:rPr>
        <w:lastRenderedPageBreak/>
        <w:t>штрафных санкций вышестоящей инстанции административного или судебного органа, сумма уплаченных Заказчику Исполнителем убытков в виде штрафных санкций в полном объеме возвращается Исполнителю, после поступления Заказчику соответствующей   денежной суммы из бюджета государства</w:t>
      </w:r>
    </w:p>
    <w:p w14:paraId="27BB8E99" w14:textId="77777777" w:rsidR="00D36B7E" w:rsidRPr="00D36B7E" w:rsidRDefault="00D36B7E" w:rsidP="00F022C3">
      <w:pPr>
        <w:numPr>
          <w:ilvl w:val="1"/>
          <w:numId w:val="7"/>
        </w:numPr>
        <w:spacing w:after="5" w:line="360" w:lineRule="auto"/>
        <w:ind w:left="-142" w:right="18" w:firstLine="141"/>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Стороны пришли к соглашению о том, что убытки, ущерб и штрафы, предусмотренные настоящим Договором, могут быть удержаны Заказчиком при расчете за оказанные Исполнителем услуги.</w:t>
      </w:r>
    </w:p>
    <w:p w14:paraId="615A4E35" w14:textId="77777777" w:rsidR="00D36B7E" w:rsidRPr="00D36B7E" w:rsidRDefault="00D36B7E" w:rsidP="00F022C3">
      <w:pPr>
        <w:numPr>
          <w:ilvl w:val="1"/>
          <w:numId w:val="7"/>
        </w:numPr>
        <w:spacing w:after="5" w:line="360" w:lineRule="auto"/>
        <w:ind w:left="-142" w:right="18" w:firstLine="141"/>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 xml:space="preserve">Отходы, образовавшиеся в результате производственной деятельности Исполнителя, принадлежат Исполнителю на правах собственности. Ответственность за обращение с этими отходами Исполнитель принимает на себя. </w:t>
      </w:r>
    </w:p>
    <w:p w14:paraId="60774428" w14:textId="77777777" w:rsidR="00D36B7E" w:rsidRPr="00D36B7E" w:rsidRDefault="00D36B7E" w:rsidP="00F022C3">
      <w:pPr>
        <w:numPr>
          <w:ilvl w:val="1"/>
          <w:numId w:val="7"/>
        </w:numPr>
        <w:spacing w:after="5" w:line="360" w:lineRule="auto"/>
        <w:ind w:left="-142" w:right="18" w:firstLine="141"/>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Ответственность за наличие у Исполнителя разрешительной экологической документации Исполнитель принимает на себя.</w:t>
      </w:r>
    </w:p>
    <w:p w14:paraId="5A7EAADD" w14:textId="77777777" w:rsidR="00D36B7E" w:rsidRPr="00D36B7E" w:rsidRDefault="00D36B7E" w:rsidP="00F022C3">
      <w:pPr>
        <w:numPr>
          <w:ilvl w:val="1"/>
          <w:numId w:val="7"/>
        </w:numPr>
        <w:spacing w:after="5" w:line="360" w:lineRule="auto"/>
        <w:ind w:left="-142" w:right="18" w:firstLine="141"/>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Ответственность за ведение первичного учета отходов Исполнителя, образовавшихся от производственной деятельности Исполнителя, предоставление первичной учетной и отчетной документации по обращению с отходами в органы госконтроля, внесение платы за негативное воздействие на окружающую среду в части этих отходов Исполнитель принимает на себя.</w:t>
      </w:r>
    </w:p>
    <w:p w14:paraId="486DD58C" w14:textId="77777777" w:rsidR="00D36B7E" w:rsidRPr="00D36B7E" w:rsidRDefault="00D36B7E" w:rsidP="00F022C3">
      <w:pPr>
        <w:numPr>
          <w:ilvl w:val="1"/>
          <w:numId w:val="7"/>
        </w:numPr>
        <w:spacing w:after="5" w:line="360" w:lineRule="auto"/>
        <w:ind w:left="-142" w:right="18" w:firstLine="141"/>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В случае оказания услуг Исполнителем с привлечением иностранной рабочей силы, Исполнитель несет ответственность за соблюдением действующего законодательства в отношении иностранных работников, порядка их привлечения, получения необходимых документов, в том числе разрешения на работу.</w:t>
      </w:r>
    </w:p>
    <w:p w14:paraId="38A63FF7" w14:textId="4D882CE3" w:rsidR="00D36B7E" w:rsidRPr="00D36B7E" w:rsidRDefault="00D36B7E" w:rsidP="00F022C3">
      <w:pPr>
        <w:numPr>
          <w:ilvl w:val="1"/>
          <w:numId w:val="7"/>
        </w:numPr>
        <w:spacing w:after="5" w:line="360" w:lineRule="auto"/>
        <w:ind w:left="-142" w:right="18" w:firstLine="141"/>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 xml:space="preserve">Исполнитель несет ответственность за наличие у своих сотрудников личных медицинских книжек, всех необходимых в соответствии с действующими санитарно-эпидемиологическими нормами прививок и обследований и за их отражение в личных медицинских книжках, а также за соблюдение иных правил и норм, установленных уполномоченными на то органами. </w:t>
      </w:r>
    </w:p>
    <w:p w14:paraId="5CF0B3FB" w14:textId="77777777" w:rsidR="00D36B7E" w:rsidRPr="00D36B7E" w:rsidRDefault="00D36B7E" w:rsidP="00F022C3">
      <w:pPr>
        <w:numPr>
          <w:ilvl w:val="1"/>
          <w:numId w:val="7"/>
        </w:numPr>
        <w:spacing w:after="5" w:line="360" w:lineRule="auto"/>
        <w:ind w:left="-142" w:right="18" w:firstLine="141"/>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Исполнитель самостоятельно несет полную 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Исполнитель несет ответственность за соблюдение своим персоналом правил техники безопасности и пожарной безопасности.</w:t>
      </w:r>
    </w:p>
    <w:p w14:paraId="19358871" w14:textId="77777777" w:rsidR="00D36B7E" w:rsidRPr="00D36B7E" w:rsidRDefault="00D36B7E" w:rsidP="00F022C3">
      <w:pPr>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 xml:space="preserve">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1/300 от ставки рефинансирования ЦБ РФ, действующей на день фактической оплаты, от не выплаченной в срок суммы за каждый день просрочки начиная со </w:t>
      </w:r>
      <w:r w:rsidRPr="00D36B7E">
        <w:rPr>
          <w:rFonts w:ascii="Times New Roman" w:eastAsia="Times New Roman" w:hAnsi="Times New Roman" w:cs="Times New Roman"/>
          <w:color w:val="000000"/>
          <w:sz w:val="24"/>
          <w:szCs w:val="24"/>
        </w:rPr>
        <w:lastRenderedPageBreak/>
        <w:t>следующего рабочего дня, следующего за днем наступления установленного срока оплаты, по день фактической оплаты.</w:t>
      </w:r>
    </w:p>
    <w:p w14:paraId="35C00BE0" w14:textId="77777777" w:rsidR="00D36B7E" w:rsidRPr="00D36B7E" w:rsidRDefault="00D36B7E" w:rsidP="00F022C3">
      <w:pPr>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Уплата неустойки не освобождает Стороны от исполнения возложенных на них настоящим Договором обязательств.</w:t>
      </w:r>
    </w:p>
    <w:p w14:paraId="23946C64" w14:textId="77777777" w:rsidR="00D36B7E" w:rsidRPr="00D36B7E" w:rsidRDefault="00D36B7E" w:rsidP="00F022C3">
      <w:pPr>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Стороны определили, что размер неустойки (пени), штрафа, установленный 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p w14:paraId="100EEDE8" w14:textId="77777777" w:rsidR="00D36B7E" w:rsidRPr="00D36B7E" w:rsidRDefault="00D36B7E" w:rsidP="00F022C3">
      <w:pPr>
        <w:numPr>
          <w:ilvl w:val="1"/>
          <w:numId w:val="7"/>
        </w:numPr>
        <w:spacing w:after="5" w:line="360" w:lineRule="auto"/>
        <w:ind w:left="-142" w:right="18" w:firstLine="0"/>
        <w:jc w:val="both"/>
        <w:rPr>
          <w:rFonts w:ascii="Times New Roman" w:eastAsia="Times New Roman" w:hAnsi="Times New Roman" w:cs="Times New Roman"/>
          <w:color w:val="000000"/>
          <w:sz w:val="24"/>
          <w:szCs w:val="24"/>
        </w:rPr>
      </w:pPr>
      <w:r w:rsidRPr="00D36B7E">
        <w:rPr>
          <w:rFonts w:ascii="Times New Roman" w:eastAsia="Times New Roman" w:hAnsi="Times New Roman" w:cs="Times New Roman"/>
          <w:color w:val="000000"/>
          <w:sz w:val="24"/>
          <w:szCs w:val="24"/>
        </w:rPr>
        <w:t>В случае потери/не возврата сотрудником Исполнителя, выданного Заказчиком служебного пропуска, Исполнитель компенсирует размер штрафа в соответствии с действующим прейскурантом Заказчика.</w:t>
      </w:r>
    </w:p>
    <w:p w14:paraId="27C98BE3" w14:textId="77777777" w:rsidR="00D36B7E" w:rsidRPr="00D36B7E" w:rsidRDefault="00D36B7E" w:rsidP="00F022C3">
      <w:pPr>
        <w:spacing w:after="5" w:line="360" w:lineRule="auto"/>
        <w:ind w:left="-567" w:right="18" w:firstLine="425"/>
        <w:jc w:val="both"/>
        <w:rPr>
          <w:rFonts w:ascii="Times New Roman" w:eastAsia="Times New Roman" w:hAnsi="Times New Roman" w:cs="Times New Roman"/>
          <w:color w:val="000000"/>
          <w:sz w:val="24"/>
          <w:szCs w:val="24"/>
        </w:rPr>
      </w:pPr>
    </w:p>
    <w:p w14:paraId="7A085C8D" w14:textId="08F4D79A" w:rsidR="00D36B7E" w:rsidRPr="00D36B7E" w:rsidRDefault="00D36B7E" w:rsidP="00852440">
      <w:pPr>
        <w:spacing w:after="5" w:line="360" w:lineRule="auto"/>
        <w:ind w:left="-567" w:right="18" w:firstLine="425"/>
        <w:jc w:val="center"/>
        <w:rPr>
          <w:rFonts w:ascii="Times New Roman" w:eastAsia="Times New Roman" w:hAnsi="Times New Roman" w:cs="Times New Roman"/>
          <w:b/>
          <w:color w:val="000000"/>
          <w:sz w:val="24"/>
          <w:szCs w:val="24"/>
        </w:rPr>
      </w:pPr>
      <w:r w:rsidRPr="00D36B7E">
        <w:rPr>
          <w:rFonts w:ascii="Times New Roman" w:eastAsia="Times New Roman" w:hAnsi="Times New Roman" w:cs="Times New Roman"/>
          <w:b/>
          <w:color w:val="000000"/>
          <w:sz w:val="24"/>
          <w:szCs w:val="24"/>
        </w:rPr>
        <w:t>7</w:t>
      </w:r>
      <w:r w:rsidR="00F8763C">
        <w:rPr>
          <w:rFonts w:ascii="Times New Roman" w:eastAsia="Times New Roman" w:hAnsi="Times New Roman" w:cs="Times New Roman"/>
          <w:b/>
          <w:color w:val="000000"/>
          <w:sz w:val="24"/>
          <w:szCs w:val="24"/>
        </w:rPr>
        <w:t>.</w:t>
      </w:r>
      <w:r w:rsidRPr="00D36B7E">
        <w:rPr>
          <w:rFonts w:ascii="Times New Roman" w:eastAsia="Times New Roman" w:hAnsi="Times New Roman" w:cs="Times New Roman"/>
          <w:b/>
          <w:color w:val="000000"/>
          <w:sz w:val="24"/>
          <w:szCs w:val="24"/>
        </w:rPr>
        <w:t xml:space="preserve"> </w:t>
      </w:r>
      <w:r w:rsidR="00852440">
        <w:rPr>
          <w:rFonts w:ascii="Times New Roman" w:eastAsia="Times New Roman" w:hAnsi="Times New Roman" w:cs="Times New Roman"/>
          <w:b/>
          <w:color w:val="000000"/>
          <w:sz w:val="24"/>
          <w:szCs w:val="24"/>
        </w:rPr>
        <w:t xml:space="preserve">ЗАВЕРЕНИЯ </w:t>
      </w:r>
      <w:r w:rsidR="00ED6FF2">
        <w:rPr>
          <w:rFonts w:ascii="Times New Roman" w:eastAsia="Times New Roman" w:hAnsi="Times New Roman" w:cs="Times New Roman"/>
          <w:b/>
          <w:color w:val="000000"/>
          <w:sz w:val="24"/>
          <w:szCs w:val="24"/>
        </w:rPr>
        <w:t>И ГАРАНТИИ ИСПОЛНИТЕЛЯ</w:t>
      </w:r>
    </w:p>
    <w:p w14:paraId="38B05EF6" w14:textId="675C2E97" w:rsidR="00241084" w:rsidRPr="00A26854" w:rsidRDefault="00241084" w:rsidP="00852440">
      <w:pPr>
        <w:autoSpaceDE w:val="0"/>
        <w:autoSpaceDN w:val="0"/>
        <w:adjustRightInd w:val="0"/>
        <w:spacing w:after="0" w:line="360" w:lineRule="auto"/>
        <w:ind w:hanging="567"/>
        <w:jc w:val="both"/>
        <w:rPr>
          <w:rFonts w:ascii="Times New Roman" w:eastAsia="Times New Roman" w:hAnsi="Times New Roman" w:cs="Times New Roman"/>
          <w:sz w:val="24"/>
          <w:szCs w:val="24"/>
          <w:lang w:eastAsia="ru-RU"/>
        </w:rPr>
      </w:pPr>
      <w:r w:rsidRPr="00DB2318">
        <w:rPr>
          <w:rFonts w:ascii="Times New Roman" w:eastAsia="Times New Roman" w:hAnsi="Times New Roman" w:cs="Times New Roman"/>
          <w:b/>
          <w:sz w:val="24"/>
          <w:szCs w:val="24"/>
          <w:lang w:eastAsia="ru-RU"/>
        </w:rPr>
        <w:t xml:space="preserve">         7.1.</w:t>
      </w:r>
      <w:r w:rsidRPr="00A26854">
        <w:rPr>
          <w:rFonts w:ascii="Times New Roman" w:eastAsia="Times New Roman" w:hAnsi="Times New Roman" w:cs="Times New Roman"/>
          <w:sz w:val="24"/>
          <w:szCs w:val="24"/>
          <w:lang w:eastAsia="ru-RU"/>
        </w:rPr>
        <w:t xml:space="preserve"> </w:t>
      </w:r>
      <w:r w:rsidR="00ED6FF2">
        <w:rPr>
          <w:rFonts w:ascii="Times New Roman" w:eastAsia="Times New Roman" w:hAnsi="Times New Roman" w:cs="Times New Roman"/>
          <w:sz w:val="24"/>
          <w:szCs w:val="24"/>
          <w:lang w:eastAsia="ru-RU"/>
        </w:rPr>
        <w:t>Исполнитель</w:t>
      </w:r>
      <w:r w:rsidRPr="00A26854">
        <w:rPr>
          <w:rFonts w:ascii="Times New Roman" w:eastAsia="Times New Roman" w:hAnsi="Times New Roman" w:cs="Times New Roman"/>
          <w:sz w:val="24"/>
          <w:szCs w:val="24"/>
          <w:lang w:eastAsia="ru-RU"/>
        </w:rPr>
        <w:t xml:space="preserve"> заявляет и гарантирует Заказчику, что на дату заключения настоящего договора:</w:t>
      </w:r>
    </w:p>
    <w:p w14:paraId="6137D7CF" w14:textId="77777777" w:rsidR="00241084" w:rsidRPr="00A26854" w:rsidRDefault="00241084" w:rsidP="00852440">
      <w:pPr>
        <w:numPr>
          <w:ilvl w:val="0"/>
          <w:numId w:val="15"/>
        </w:numPr>
        <w:autoSpaceDE w:val="0"/>
        <w:autoSpaceDN w:val="0"/>
        <w:adjustRightInd w:val="0"/>
        <w:spacing w:after="0" w:line="360" w:lineRule="auto"/>
        <w:ind w:left="709" w:hanging="567"/>
        <w:jc w:val="both"/>
        <w:rPr>
          <w:rFonts w:ascii="Times New Roman" w:eastAsia="Times New Roman" w:hAnsi="Times New Roman" w:cs="Times New Roman"/>
          <w:sz w:val="24"/>
          <w:szCs w:val="24"/>
          <w:lang w:eastAsia="ru-RU"/>
        </w:rPr>
      </w:pPr>
      <w:r w:rsidRPr="00A26854">
        <w:rPr>
          <w:rFonts w:ascii="Times New Roman" w:eastAsia="Times New Roman" w:hAnsi="Times New Roman" w:cs="Times New Roman"/>
          <w:sz w:val="24"/>
          <w:szCs w:val="24"/>
          <w:lang w:eastAsia="ru-RU"/>
        </w:rPr>
        <w:t>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w:t>
      </w:r>
    </w:p>
    <w:p w14:paraId="365F153D" w14:textId="77777777" w:rsidR="00241084" w:rsidRPr="00A26854" w:rsidRDefault="00241084" w:rsidP="00852440">
      <w:pPr>
        <w:numPr>
          <w:ilvl w:val="0"/>
          <w:numId w:val="15"/>
        </w:numPr>
        <w:autoSpaceDE w:val="0"/>
        <w:autoSpaceDN w:val="0"/>
        <w:adjustRightInd w:val="0"/>
        <w:spacing w:after="0" w:line="360" w:lineRule="auto"/>
        <w:ind w:left="709" w:hanging="567"/>
        <w:jc w:val="both"/>
        <w:rPr>
          <w:rFonts w:ascii="Times New Roman" w:eastAsia="Times New Roman" w:hAnsi="Times New Roman" w:cs="Times New Roman"/>
          <w:sz w:val="24"/>
          <w:szCs w:val="24"/>
          <w:lang w:eastAsia="ru-RU"/>
        </w:rPr>
      </w:pPr>
      <w:r w:rsidRPr="00A26854">
        <w:rPr>
          <w:rFonts w:ascii="Times New Roman" w:eastAsia="Times New Roman" w:hAnsi="Times New Roman" w:cs="Times New Roman"/>
          <w:sz w:val="24"/>
          <w:szCs w:val="24"/>
          <w:lang w:eastAsia="ru-RU"/>
        </w:rPr>
        <w:t>обладает правомочиями для заключения настоящего Договора и исполнению обязательств, принятых в соответствии с настоящим договором;</w:t>
      </w:r>
    </w:p>
    <w:p w14:paraId="78BE945B" w14:textId="77777777" w:rsidR="00241084" w:rsidRPr="00A26854" w:rsidRDefault="00241084" w:rsidP="00852440">
      <w:pPr>
        <w:numPr>
          <w:ilvl w:val="0"/>
          <w:numId w:val="15"/>
        </w:numPr>
        <w:autoSpaceDE w:val="0"/>
        <w:autoSpaceDN w:val="0"/>
        <w:adjustRightInd w:val="0"/>
        <w:spacing w:after="0" w:line="360" w:lineRule="auto"/>
        <w:ind w:left="709" w:hanging="567"/>
        <w:jc w:val="both"/>
        <w:rPr>
          <w:rFonts w:ascii="Times New Roman" w:eastAsia="Times New Roman" w:hAnsi="Times New Roman" w:cs="Times New Roman"/>
          <w:sz w:val="24"/>
          <w:szCs w:val="24"/>
          <w:lang w:eastAsia="ru-RU"/>
        </w:rPr>
      </w:pPr>
      <w:r w:rsidRPr="00A26854">
        <w:rPr>
          <w:rFonts w:ascii="Times New Roman" w:eastAsia="Times New Roman" w:hAnsi="Times New Roman" w:cs="Times New Roman"/>
          <w:sz w:val="24"/>
          <w:szCs w:val="24"/>
          <w:lang w:eastAsia="ru-RU"/>
        </w:rPr>
        <w:t>настоящий Договор от имени Подрядчика подписан лицом, которое надлежащим образом уполномочено совершать такие действия;</w:t>
      </w:r>
    </w:p>
    <w:p w14:paraId="424E6709" w14:textId="77777777" w:rsidR="00241084" w:rsidRPr="00A26854" w:rsidRDefault="00241084" w:rsidP="00852440">
      <w:pPr>
        <w:numPr>
          <w:ilvl w:val="0"/>
          <w:numId w:val="15"/>
        </w:numPr>
        <w:autoSpaceDE w:val="0"/>
        <w:autoSpaceDN w:val="0"/>
        <w:adjustRightInd w:val="0"/>
        <w:spacing w:after="0" w:line="360" w:lineRule="auto"/>
        <w:ind w:left="709" w:hanging="567"/>
        <w:jc w:val="both"/>
        <w:rPr>
          <w:rFonts w:ascii="Times New Roman" w:eastAsia="Times New Roman" w:hAnsi="Times New Roman" w:cs="Times New Roman"/>
          <w:sz w:val="24"/>
          <w:szCs w:val="24"/>
          <w:lang w:eastAsia="ru-RU"/>
        </w:rPr>
      </w:pPr>
      <w:r w:rsidRPr="00A26854">
        <w:rPr>
          <w:rFonts w:ascii="Times New Roman" w:eastAsia="Times New Roman" w:hAnsi="Times New Roman" w:cs="Times New Roman"/>
          <w:sz w:val="24"/>
          <w:szCs w:val="24"/>
          <w:lang w:eastAsia="ru-RU"/>
        </w:rPr>
        <w:t>обладает всеми необходимыми ресурсами для исполнения обязательств, принятых в соответствии с настоящим Договором, в том числе финансовым, человеческими, материально-техническими, информационными и т.д.;</w:t>
      </w:r>
    </w:p>
    <w:p w14:paraId="54D3A766" w14:textId="77777777" w:rsidR="00241084" w:rsidRPr="00A26854" w:rsidRDefault="00241084" w:rsidP="00852440">
      <w:pPr>
        <w:numPr>
          <w:ilvl w:val="0"/>
          <w:numId w:val="15"/>
        </w:numPr>
        <w:autoSpaceDE w:val="0"/>
        <w:autoSpaceDN w:val="0"/>
        <w:adjustRightInd w:val="0"/>
        <w:spacing w:after="0" w:line="360" w:lineRule="auto"/>
        <w:ind w:left="709" w:hanging="567"/>
        <w:jc w:val="both"/>
        <w:rPr>
          <w:rFonts w:ascii="Times New Roman" w:eastAsia="Times New Roman" w:hAnsi="Times New Roman" w:cs="Times New Roman"/>
          <w:sz w:val="24"/>
          <w:szCs w:val="24"/>
          <w:lang w:eastAsia="ru-RU"/>
        </w:rPr>
      </w:pPr>
      <w:r w:rsidRPr="00A26854">
        <w:rPr>
          <w:rFonts w:ascii="Times New Roman" w:eastAsia="Times New Roman" w:hAnsi="Times New Roman" w:cs="Times New Roman"/>
          <w:sz w:val="24"/>
          <w:szCs w:val="24"/>
          <w:lang w:eastAsia="ru-RU"/>
        </w:rPr>
        <w:t>соблюдать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56C9D9CE" w14:textId="1481BFF4" w:rsidR="00241084" w:rsidRPr="00A26854" w:rsidRDefault="00ED6FF2" w:rsidP="00852440">
      <w:pPr>
        <w:numPr>
          <w:ilvl w:val="0"/>
          <w:numId w:val="15"/>
        </w:numPr>
        <w:autoSpaceDE w:val="0"/>
        <w:autoSpaceDN w:val="0"/>
        <w:adjustRightInd w:val="0"/>
        <w:spacing w:after="0" w:line="360" w:lineRule="auto"/>
        <w:ind w:left="709" w:hanging="567"/>
        <w:jc w:val="both"/>
        <w:rPr>
          <w:rFonts w:ascii="Times New Roman" w:eastAsia="Times New Roman" w:hAnsi="Times New Roman" w:cs="Times New Roman"/>
          <w:sz w:val="24"/>
          <w:szCs w:val="24"/>
          <w:lang w:eastAsia="ru-RU"/>
        </w:rPr>
      </w:pPr>
      <w:r w:rsidRPr="00A26854">
        <w:rPr>
          <w:rFonts w:ascii="Times New Roman" w:eastAsia="Times New Roman" w:hAnsi="Times New Roman" w:cs="Times New Roman"/>
          <w:sz w:val="24"/>
          <w:szCs w:val="24"/>
          <w:lang w:eastAsia="ru-RU"/>
        </w:rPr>
        <w:t>все</w:t>
      </w:r>
      <w:r>
        <w:rPr>
          <w:rFonts w:ascii="Times New Roman" w:eastAsia="Times New Roman" w:hAnsi="Times New Roman" w:cs="Times New Roman"/>
          <w:sz w:val="24"/>
          <w:szCs w:val="24"/>
          <w:lang w:eastAsia="ru-RU"/>
        </w:rPr>
        <w:t xml:space="preserve"> </w:t>
      </w:r>
      <w:r w:rsidRPr="00A26854">
        <w:rPr>
          <w:rFonts w:ascii="Times New Roman" w:eastAsia="Times New Roman" w:hAnsi="Times New Roman" w:cs="Times New Roman"/>
          <w:sz w:val="24"/>
          <w:szCs w:val="24"/>
          <w:lang w:eastAsia="ru-RU"/>
        </w:rPr>
        <w:t>документы,</w:t>
      </w:r>
      <w:r w:rsidR="00241084" w:rsidRPr="00A26854">
        <w:rPr>
          <w:rFonts w:ascii="Times New Roman" w:eastAsia="Times New Roman" w:hAnsi="Times New Roman" w:cs="Times New Roman"/>
          <w:sz w:val="24"/>
          <w:szCs w:val="24"/>
          <w:lang w:eastAsia="ru-RU"/>
        </w:rPr>
        <w:t xml:space="preserve"> предоставленные </w:t>
      </w:r>
      <w:r w:rsidRPr="00A26854">
        <w:rPr>
          <w:rFonts w:ascii="Times New Roman" w:eastAsia="Times New Roman" w:hAnsi="Times New Roman" w:cs="Times New Roman"/>
          <w:sz w:val="24"/>
          <w:szCs w:val="24"/>
          <w:lang w:eastAsia="ru-RU"/>
        </w:rPr>
        <w:t>Подрядчиком,</w:t>
      </w:r>
      <w:r w:rsidR="00241084" w:rsidRPr="00A26854">
        <w:rPr>
          <w:rFonts w:ascii="Times New Roman" w:eastAsia="Times New Roman" w:hAnsi="Times New Roman" w:cs="Times New Roman"/>
          <w:sz w:val="24"/>
          <w:szCs w:val="24"/>
          <w:lang w:eastAsia="ru-RU"/>
        </w:rPr>
        <w:t xml:space="preserve"> являются подлинными, действительными и законными; а информация, предоставленная Подрядчиком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14:paraId="18B5A74E" w14:textId="77777777" w:rsidR="00241084" w:rsidRPr="00A26854" w:rsidRDefault="00241084" w:rsidP="00852440">
      <w:pPr>
        <w:numPr>
          <w:ilvl w:val="0"/>
          <w:numId w:val="15"/>
        </w:numPr>
        <w:autoSpaceDE w:val="0"/>
        <w:autoSpaceDN w:val="0"/>
        <w:adjustRightInd w:val="0"/>
        <w:spacing w:after="0" w:line="360" w:lineRule="auto"/>
        <w:ind w:left="709" w:hanging="567"/>
        <w:jc w:val="both"/>
        <w:rPr>
          <w:rFonts w:ascii="Times New Roman" w:eastAsia="Times New Roman" w:hAnsi="Times New Roman" w:cs="Times New Roman"/>
          <w:sz w:val="24"/>
          <w:szCs w:val="24"/>
          <w:lang w:eastAsia="ru-RU"/>
        </w:rPr>
      </w:pPr>
      <w:r w:rsidRPr="00A26854">
        <w:rPr>
          <w:rFonts w:ascii="Times New Roman" w:eastAsia="Times New Roman" w:hAnsi="Times New Roman" w:cs="Times New Roman"/>
          <w:sz w:val="24"/>
          <w:szCs w:val="24"/>
          <w:lang w:eastAsia="ru-RU"/>
        </w:rPr>
        <w:t>все первичные документы, составленные и подписанные и в рамках данного договора, будут заверены печатью и подписаны уполномоченными на то лицами и возвращены Заказчику;</w:t>
      </w:r>
    </w:p>
    <w:p w14:paraId="0BE00B4B" w14:textId="77777777" w:rsidR="00241084" w:rsidRPr="00A26854" w:rsidRDefault="00241084" w:rsidP="00852440">
      <w:pPr>
        <w:numPr>
          <w:ilvl w:val="0"/>
          <w:numId w:val="15"/>
        </w:numPr>
        <w:autoSpaceDE w:val="0"/>
        <w:autoSpaceDN w:val="0"/>
        <w:adjustRightInd w:val="0"/>
        <w:spacing w:after="0" w:line="360" w:lineRule="auto"/>
        <w:ind w:left="709" w:hanging="567"/>
        <w:jc w:val="both"/>
        <w:rPr>
          <w:rFonts w:ascii="Times New Roman" w:eastAsia="Times New Roman" w:hAnsi="Times New Roman" w:cs="Times New Roman"/>
          <w:sz w:val="24"/>
          <w:szCs w:val="24"/>
          <w:lang w:eastAsia="ru-RU"/>
        </w:rPr>
      </w:pPr>
      <w:r w:rsidRPr="00A26854">
        <w:rPr>
          <w:rFonts w:ascii="Times New Roman" w:eastAsia="Times New Roman" w:hAnsi="Times New Roman" w:cs="Times New Roman"/>
          <w:sz w:val="24"/>
          <w:szCs w:val="24"/>
          <w:lang w:eastAsia="ru-RU"/>
        </w:rPr>
        <w:lastRenderedPageBreak/>
        <w:t>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и безопасной эксплуатации строительного оборудования;</w:t>
      </w:r>
    </w:p>
    <w:p w14:paraId="25072E01" w14:textId="0D0182B7" w:rsidR="00AF6485" w:rsidRDefault="00ED6FF2" w:rsidP="00852440">
      <w:pPr>
        <w:pStyle w:val="ac"/>
        <w:widowControl w:val="0"/>
        <w:numPr>
          <w:ilvl w:val="1"/>
          <w:numId w:val="18"/>
        </w:numPr>
        <w:suppressAutoHyphens/>
        <w:spacing w:after="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Исполнитель</w:t>
      </w:r>
      <w:r w:rsidR="00241084" w:rsidRPr="00AF6485">
        <w:rPr>
          <w:rFonts w:ascii="Times New Roman" w:eastAsia="Calibri" w:hAnsi="Times New Roman" w:cs="Times New Roman"/>
          <w:sz w:val="24"/>
          <w:szCs w:val="24"/>
        </w:rPr>
        <w:t xml:space="preserve">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14:paraId="7C6F8F70" w14:textId="5B4047F3" w:rsidR="00AF6485" w:rsidRDefault="00ED6FF2" w:rsidP="00852440">
      <w:pPr>
        <w:pStyle w:val="ac"/>
        <w:widowControl w:val="0"/>
        <w:numPr>
          <w:ilvl w:val="1"/>
          <w:numId w:val="18"/>
        </w:numPr>
        <w:suppressAutoHyphens/>
        <w:spacing w:after="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Исполнитель</w:t>
      </w:r>
      <w:r w:rsidR="00241084" w:rsidRPr="00AF6485">
        <w:rPr>
          <w:rFonts w:ascii="Times New Roman" w:eastAsia="Calibri" w:hAnsi="Times New Roman" w:cs="Times New Roman"/>
          <w:sz w:val="24"/>
          <w:szCs w:val="24"/>
        </w:rPr>
        <w:t xml:space="preserve"> подтверждает, что имел возможность участвовать в определении условий настоящего Договора.</w:t>
      </w:r>
    </w:p>
    <w:p w14:paraId="6FAFC0E4" w14:textId="55E02958" w:rsidR="00AF6485" w:rsidRPr="00AF6485" w:rsidRDefault="00ED6FF2" w:rsidP="00852440">
      <w:pPr>
        <w:pStyle w:val="ac"/>
        <w:widowControl w:val="0"/>
        <w:numPr>
          <w:ilvl w:val="1"/>
          <w:numId w:val="18"/>
        </w:numPr>
        <w:suppressAutoHyphens/>
        <w:spacing w:after="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Исполнитель</w:t>
      </w:r>
      <w:r w:rsidR="00241084" w:rsidRPr="00AF6485">
        <w:rPr>
          <w:rFonts w:ascii="Times New Roman" w:eastAsia="Calibri" w:hAnsi="Times New Roman" w:cs="Times New Roman"/>
          <w:sz w:val="24"/>
          <w:szCs w:val="24"/>
        </w:rPr>
        <w:t xml:space="preserve"> подтверждает, что</w:t>
      </w:r>
      <w:r w:rsidR="00241084" w:rsidRPr="00AF6485">
        <w:rPr>
          <w:rFonts w:ascii="Times New Roman" w:eastAsia="Times New Roman" w:hAnsi="Times New Roman" w:cs="Times New Roman"/>
          <w:sz w:val="24"/>
          <w:szCs w:val="24"/>
        </w:rPr>
        <w:t xml:space="preserve">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14:paraId="180C9A94" w14:textId="670240B8" w:rsidR="00AF6485" w:rsidRPr="00AF6485" w:rsidRDefault="00241084" w:rsidP="00852440">
      <w:pPr>
        <w:pStyle w:val="ac"/>
        <w:widowControl w:val="0"/>
        <w:numPr>
          <w:ilvl w:val="1"/>
          <w:numId w:val="18"/>
        </w:numPr>
        <w:suppressAutoHyphens/>
        <w:spacing w:after="60" w:line="360" w:lineRule="auto"/>
        <w:jc w:val="both"/>
        <w:rPr>
          <w:rFonts w:ascii="Times New Roman" w:eastAsia="Calibri" w:hAnsi="Times New Roman" w:cs="Times New Roman"/>
          <w:sz w:val="24"/>
          <w:szCs w:val="24"/>
        </w:rPr>
      </w:pPr>
      <w:r w:rsidRPr="00AF6485">
        <w:rPr>
          <w:rFonts w:ascii="Times New Roman" w:eastAsia="Times New Roman" w:hAnsi="Times New Roman" w:cs="Times New Roman"/>
          <w:sz w:val="24"/>
          <w:szCs w:val="24"/>
        </w:rPr>
        <w:t xml:space="preserve">У </w:t>
      </w:r>
      <w:r w:rsidR="00ED6FF2">
        <w:rPr>
          <w:rFonts w:ascii="Times New Roman" w:eastAsia="Times New Roman" w:hAnsi="Times New Roman" w:cs="Times New Roman"/>
          <w:sz w:val="24"/>
          <w:szCs w:val="24"/>
        </w:rPr>
        <w:t>Исполнителя</w:t>
      </w:r>
      <w:r w:rsidRPr="00AF6485">
        <w:rPr>
          <w:rFonts w:ascii="Times New Roman" w:eastAsia="Times New Roman" w:hAnsi="Times New Roman" w:cs="Times New Roman"/>
          <w:sz w:val="24"/>
          <w:szCs w:val="24"/>
        </w:rPr>
        <w:t xml:space="preserve"> отсутствуют обстоятельства, которые могут повлечь для Заказчика неблагоприятные последствия, вызванные любыми действиями и/или бездействиями Подрядчика, результатом которых может являться неисполнение Подрядчиком обязательств, связанных с уплатой налогов/сборов/иных обязательств перед бюджетом РФ, бюджетом субъектов РФ и/или муниципальных образований.</w:t>
      </w:r>
    </w:p>
    <w:p w14:paraId="02B0DF49" w14:textId="5F309A33" w:rsidR="00AF6485" w:rsidRPr="00AF6485" w:rsidRDefault="00241084" w:rsidP="00852440">
      <w:pPr>
        <w:pStyle w:val="ac"/>
        <w:widowControl w:val="0"/>
        <w:numPr>
          <w:ilvl w:val="1"/>
          <w:numId w:val="18"/>
        </w:numPr>
        <w:suppressAutoHyphens/>
        <w:spacing w:after="60" w:line="360" w:lineRule="auto"/>
        <w:jc w:val="both"/>
        <w:rPr>
          <w:rFonts w:ascii="Times New Roman" w:eastAsia="Calibri" w:hAnsi="Times New Roman" w:cs="Times New Roman"/>
          <w:sz w:val="24"/>
          <w:szCs w:val="24"/>
        </w:rPr>
      </w:pPr>
      <w:r w:rsidRPr="00AF6485">
        <w:rPr>
          <w:rFonts w:ascii="Times New Roman" w:eastAsia="Times New Roman" w:hAnsi="Times New Roman" w:cs="Times New Roman"/>
          <w:sz w:val="24"/>
          <w:szCs w:val="24"/>
        </w:rPr>
        <w:t xml:space="preserve">Указанные заверения </w:t>
      </w:r>
      <w:r w:rsidR="00ED6FF2">
        <w:rPr>
          <w:rFonts w:ascii="Times New Roman" w:eastAsia="Times New Roman" w:hAnsi="Times New Roman" w:cs="Times New Roman"/>
          <w:sz w:val="24"/>
          <w:szCs w:val="24"/>
        </w:rPr>
        <w:t>Исполнителя</w:t>
      </w:r>
      <w:r w:rsidRPr="00AF6485">
        <w:rPr>
          <w:rFonts w:ascii="Times New Roman" w:eastAsia="Times New Roman" w:hAnsi="Times New Roman" w:cs="Times New Roman"/>
          <w:sz w:val="24"/>
          <w:szCs w:val="24"/>
        </w:rPr>
        <w:t xml:space="preserve"> являются для Заказчика существенными в силу положений ст. 431.2 Гражданского кодекса РФ, и Подрядчик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Подрядчик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042A017A" w14:textId="0277EDE4" w:rsidR="00972B50" w:rsidRDefault="00241084" w:rsidP="00972B50">
      <w:pPr>
        <w:pStyle w:val="ac"/>
        <w:widowControl w:val="0"/>
        <w:numPr>
          <w:ilvl w:val="1"/>
          <w:numId w:val="18"/>
        </w:numPr>
        <w:suppressAutoHyphens/>
        <w:spacing w:after="60" w:line="360" w:lineRule="auto"/>
        <w:ind w:left="0" w:firstLine="0"/>
        <w:jc w:val="both"/>
        <w:rPr>
          <w:rFonts w:ascii="Times New Roman" w:eastAsia="Calibri" w:hAnsi="Times New Roman" w:cs="Times New Roman"/>
          <w:sz w:val="24"/>
          <w:szCs w:val="24"/>
        </w:rPr>
      </w:pPr>
      <w:r w:rsidRPr="00AF6485">
        <w:rPr>
          <w:rFonts w:ascii="Times New Roman" w:eastAsia="Calibri" w:hAnsi="Times New Roman" w:cs="Times New Roman"/>
          <w:sz w:val="24"/>
          <w:szCs w:val="24"/>
        </w:rPr>
        <w:t xml:space="preserve">Ответственность за неисполнения настоящей статьи Договора лежит на </w:t>
      </w:r>
      <w:r w:rsidR="00ED6FF2">
        <w:rPr>
          <w:rFonts w:ascii="Times New Roman" w:eastAsia="Calibri" w:hAnsi="Times New Roman" w:cs="Times New Roman"/>
          <w:sz w:val="24"/>
          <w:szCs w:val="24"/>
        </w:rPr>
        <w:t>Исполнителе</w:t>
      </w:r>
      <w:r w:rsidRPr="00AF6485">
        <w:rPr>
          <w:rFonts w:ascii="Times New Roman" w:eastAsia="Calibri" w:hAnsi="Times New Roman" w:cs="Times New Roman"/>
          <w:sz w:val="24"/>
          <w:szCs w:val="24"/>
        </w:rPr>
        <w:t xml:space="preserve"> и компенсируется в полном объеме за счет </w:t>
      </w:r>
      <w:r w:rsidR="00ED6FF2">
        <w:rPr>
          <w:rFonts w:ascii="Times New Roman" w:eastAsia="Calibri" w:hAnsi="Times New Roman" w:cs="Times New Roman"/>
          <w:sz w:val="24"/>
          <w:szCs w:val="24"/>
        </w:rPr>
        <w:t>Исполнителя</w:t>
      </w:r>
      <w:r w:rsidRPr="00AF6485">
        <w:rPr>
          <w:rFonts w:ascii="Times New Roman" w:eastAsia="Calibri" w:hAnsi="Times New Roman" w:cs="Times New Roman"/>
          <w:sz w:val="24"/>
          <w:szCs w:val="24"/>
        </w:rPr>
        <w:t>.</w:t>
      </w:r>
    </w:p>
    <w:p w14:paraId="4DEDF368" w14:textId="77777777" w:rsidR="00972B50" w:rsidRPr="00972B50" w:rsidRDefault="00972B50" w:rsidP="00972B50">
      <w:pPr>
        <w:pStyle w:val="ac"/>
        <w:widowControl w:val="0"/>
        <w:suppressAutoHyphens/>
        <w:spacing w:after="60" w:line="360" w:lineRule="auto"/>
        <w:ind w:left="0"/>
        <w:jc w:val="both"/>
        <w:rPr>
          <w:rFonts w:ascii="Times New Roman" w:eastAsia="Calibri" w:hAnsi="Times New Roman" w:cs="Times New Roman"/>
          <w:sz w:val="24"/>
          <w:szCs w:val="24"/>
        </w:rPr>
      </w:pPr>
    </w:p>
    <w:p w14:paraId="1DBA6017" w14:textId="4328749C" w:rsidR="002B3772" w:rsidRPr="00F8763C" w:rsidRDefault="00D36B7E" w:rsidP="00852440">
      <w:pPr>
        <w:spacing w:after="229" w:line="360" w:lineRule="auto"/>
        <w:ind w:left="-567" w:firstLine="425"/>
        <w:jc w:val="center"/>
        <w:rPr>
          <w:rFonts w:ascii="Times New Roman" w:eastAsia="Times New Roman" w:hAnsi="Times New Roman" w:cs="Times New Roman"/>
          <w:b/>
          <w:color w:val="000000"/>
          <w:sz w:val="24"/>
          <w:szCs w:val="24"/>
        </w:rPr>
      </w:pPr>
      <w:r w:rsidRPr="00F8763C">
        <w:rPr>
          <w:rFonts w:ascii="Times New Roman" w:eastAsia="Times New Roman" w:hAnsi="Times New Roman" w:cs="Times New Roman"/>
          <w:b/>
          <w:color w:val="000000"/>
          <w:sz w:val="24"/>
          <w:szCs w:val="24"/>
        </w:rPr>
        <w:t>8</w:t>
      </w:r>
      <w:r w:rsidR="002B3772" w:rsidRPr="00F8763C">
        <w:rPr>
          <w:rFonts w:ascii="Times New Roman" w:eastAsia="Times New Roman" w:hAnsi="Times New Roman" w:cs="Times New Roman"/>
          <w:b/>
          <w:color w:val="000000"/>
          <w:sz w:val="24"/>
          <w:szCs w:val="24"/>
        </w:rPr>
        <w:t>.СРОК ДЕЙСТВИЯ ДОГОВОРА, ПОРЯДОК ЕГО ИЗМЕНЕНИЯ</w:t>
      </w:r>
    </w:p>
    <w:p w14:paraId="12052142" w14:textId="0076A3C4" w:rsidR="002B3772" w:rsidRPr="002B3772" w:rsidRDefault="00D36B7E" w:rsidP="00637B2F">
      <w:pPr>
        <w:spacing w:after="45" w:line="36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8</w:t>
      </w:r>
      <w:r w:rsidR="002B3772" w:rsidRPr="00F8763C">
        <w:rPr>
          <w:rFonts w:ascii="Times New Roman" w:eastAsia="Times New Roman" w:hAnsi="Times New Roman" w:cs="Times New Roman"/>
          <w:b/>
          <w:color w:val="000000"/>
          <w:sz w:val="24"/>
          <w:szCs w:val="24"/>
        </w:rPr>
        <w:t>.1.</w:t>
      </w:r>
      <w:r w:rsidR="002B3772" w:rsidRPr="002B3772">
        <w:rPr>
          <w:rFonts w:ascii="Times New Roman" w:eastAsia="Times New Roman" w:hAnsi="Times New Roman" w:cs="Times New Roman"/>
          <w:color w:val="000000"/>
          <w:sz w:val="24"/>
          <w:szCs w:val="24"/>
        </w:rPr>
        <w:t xml:space="preserve"> Настоя</w:t>
      </w:r>
      <w:r w:rsidR="00637B2F">
        <w:rPr>
          <w:rFonts w:ascii="Times New Roman" w:eastAsia="Times New Roman" w:hAnsi="Times New Roman" w:cs="Times New Roman"/>
          <w:color w:val="000000"/>
          <w:sz w:val="24"/>
          <w:szCs w:val="24"/>
        </w:rPr>
        <w:t>щий Договор вступает в силу с «_</w:t>
      </w:r>
      <w:r w:rsidR="00972B50">
        <w:rPr>
          <w:rFonts w:ascii="Times New Roman" w:eastAsia="Times New Roman" w:hAnsi="Times New Roman" w:cs="Times New Roman"/>
          <w:color w:val="000000"/>
          <w:sz w:val="24"/>
          <w:szCs w:val="24"/>
        </w:rPr>
        <w:t xml:space="preserve">01» Января </w:t>
      </w:r>
      <w:r w:rsidR="00ED6FF2">
        <w:rPr>
          <w:rFonts w:ascii="Times New Roman" w:eastAsia="Times New Roman" w:hAnsi="Times New Roman" w:cs="Times New Roman"/>
          <w:color w:val="000000"/>
          <w:sz w:val="24"/>
          <w:szCs w:val="24"/>
        </w:rPr>
        <w:t>20</w:t>
      </w:r>
      <w:r w:rsidR="00774736">
        <w:rPr>
          <w:rFonts w:ascii="Times New Roman" w:eastAsia="Times New Roman" w:hAnsi="Times New Roman" w:cs="Times New Roman"/>
          <w:color w:val="000000"/>
          <w:sz w:val="24"/>
          <w:szCs w:val="24"/>
        </w:rPr>
        <w:t>22</w:t>
      </w:r>
      <w:r w:rsidR="002B3772" w:rsidRPr="002B3772">
        <w:rPr>
          <w:rFonts w:ascii="Times New Roman" w:eastAsia="Times New Roman" w:hAnsi="Times New Roman" w:cs="Times New Roman"/>
          <w:color w:val="000000"/>
          <w:sz w:val="24"/>
          <w:szCs w:val="24"/>
        </w:rPr>
        <w:t xml:space="preserve"> года </w:t>
      </w:r>
      <w:r w:rsidR="00637B2F">
        <w:rPr>
          <w:rFonts w:ascii="Times New Roman" w:eastAsia="Times New Roman" w:hAnsi="Times New Roman" w:cs="Times New Roman"/>
          <w:color w:val="000000"/>
          <w:sz w:val="24"/>
          <w:szCs w:val="24"/>
        </w:rPr>
        <w:t>и</w:t>
      </w:r>
      <w:r w:rsidR="00852440">
        <w:rPr>
          <w:rFonts w:ascii="Times New Roman" w:eastAsia="Times New Roman" w:hAnsi="Times New Roman" w:cs="Times New Roman"/>
          <w:color w:val="000000"/>
          <w:sz w:val="24"/>
          <w:szCs w:val="24"/>
        </w:rPr>
        <w:t xml:space="preserve"> действует до «</w:t>
      </w:r>
      <w:r w:rsidR="00774736">
        <w:rPr>
          <w:rFonts w:ascii="Times New Roman" w:eastAsia="Times New Roman" w:hAnsi="Times New Roman" w:cs="Times New Roman"/>
          <w:color w:val="000000"/>
          <w:sz w:val="24"/>
          <w:szCs w:val="24"/>
        </w:rPr>
        <w:t>31» Декабря 2022</w:t>
      </w:r>
      <w:r w:rsidR="002B3772" w:rsidRPr="002B3772">
        <w:rPr>
          <w:rFonts w:ascii="Times New Roman" w:eastAsia="Times New Roman" w:hAnsi="Times New Roman" w:cs="Times New Roman"/>
          <w:color w:val="000000"/>
          <w:sz w:val="24"/>
          <w:szCs w:val="24"/>
        </w:rPr>
        <w:t xml:space="preserve"> года.</w:t>
      </w:r>
    </w:p>
    <w:p w14:paraId="69D99EB7" w14:textId="6D8D7A4D" w:rsidR="002B3772" w:rsidRPr="002B3772" w:rsidRDefault="00D36B7E" w:rsidP="00637B2F">
      <w:pPr>
        <w:spacing w:after="54" w:line="360" w:lineRule="auto"/>
        <w:ind w:left="-142" w:right="50"/>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8</w:t>
      </w:r>
      <w:r w:rsidR="00DB2318">
        <w:rPr>
          <w:rFonts w:ascii="Times New Roman" w:eastAsia="Times New Roman" w:hAnsi="Times New Roman" w:cs="Times New Roman"/>
          <w:b/>
          <w:color w:val="000000"/>
          <w:sz w:val="24"/>
          <w:szCs w:val="24"/>
        </w:rPr>
        <w:t>.</w:t>
      </w:r>
      <w:r w:rsidR="002B3772" w:rsidRPr="00F8763C">
        <w:rPr>
          <w:rFonts w:ascii="Times New Roman" w:eastAsia="Times New Roman" w:hAnsi="Times New Roman" w:cs="Times New Roman"/>
          <w:b/>
          <w:color w:val="000000"/>
          <w:sz w:val="24"/>
          <w:szCs w:val="24"/>
        </w:rPr>
        <w:t>2.</w:t>
      </w:r>
      <w:r w:rsidR="002B3772" w:rsidRPr="002B3772">
        <w:rPr>
          <w:rFonts w:ascii="Times New Roman" w:eastAsia="Times New Roman" w:hAnsi="Times New Roman" w:cs="Times New Roman"/>
          <w:color w:val="000000"/>
          <w:sz w:val="24"/>
          <w:szCs w:val="24"/>
        </w:rPr>
        <w:t xml:space="preserve"> Настоящий Договор может быть расторгнут по соглашению Сторон до окончания действия Договора.</w:t>
      </w:r>
    </w:p>
    <w:p w14:paraId="5CAAC618" w14:textId="2C709718" w:rsidR="002B3772" w:rsidRPr="002B3772" w:rsidRDefault="00D36B7E" w:rsidP="00637B2F">
      <w:pPr>
        <w:spacing w:after="5" w:line="36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lastRenderedPageBreak/>
        <w:t>8</w:t>
      </w:r>
      <w:r w:rsidR="002B3772" w:rsidRPr="00F8763C">
        <w:rPr>
          <w:rFonts w:ascii="Times New Roman" w:eastAsia="Times New Roman" w:hAnsi="Times New Roman" w:cs="Times New Roman"/>
          <w:b/>
          <w:color w:val="000000"/>
          <w:sz w:val="24"/>
          <w:szCs w:val="24"/>
        </w:rPr>
        <w:t>.3.</w:t>
      </w:r>
      <w:r w:rsidR="002B3772" w:rsidRPr="002B3772">
        <w:rPr>
          <w:rFonts w:ascii="Times New Roman" w:eastAsia="Times New Roman" w:hAnsi="Times New Roman" w:cs="Times New Roman"/>
          <w:color w:val="000000"/>
          <w:sz w:val="24"/>
          <w:szCs w:val="24"/>
        </w:rPr>
        <w:t xml:space="preserve"> 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w:t>
      </w:r>
      <w:r w:rsidR="00AB67E2">
        <w:rPr>
          <w:rFonts w:ascii="Times New Roman" w:eastAsia="Times New Roman" w:hAnsi="Times New Roman" w:cs="Times New Roman"/>
          <w:color w:val="000000"/>
          <w:sz w:val="24"/>
          <w:szCs w:val="24"/>
        </w:rPr>
        <w:t>е, чем за 30</w:t>
      </w:r>
      <w:r w:rsidR="002B3772" w:rsidRPr="002B3772">
        <w:rPr>
          <w:rFonts w:ascii="Times New Roman" w:eastAsia="Times New Roman" w:hAnsi="Times New Roman" w:cs="Times New Roman"/>
          <w:color w:val="000000"/>
          <w:sz w:val="24"/>
          <w:szCs w:val="24"/>
        </w:rPr>
        <w:t xml:space="preserve"> (</w:t>
      </w:r>
      <w:r w:rsidR="00AB67E2">
        <w:rPr>
          <w:rFonts w:ascii="Times New Roman" w:eastAsia="Times New Roman" w:hAnsi="Times New Roman" w:cs="Times New Roman"/>
          <w:color w:val="000000"/>
          <w:sz w:val="24"/>
          <w:szCs w:val="24"/>
        </w:rPr>
        <w:t>тридцать</w:t>
      </w:r>
      <w:r w:rsidR="002B3772" w:rsidRPr="002B3772">
        <w:rPr>
          <w:rFonts w:ascii="Times New Roman" w:eastAsia="Times New Roman" w:hAnsi="Times New Roman" w:cs="Times New Roman"/>
          <w:color w:val="000000"/>
          <w:sz w:val="24"/>
          <w:szCs w:val="24"/>
        </w:rPr>
        <w:t>) календарных дней до предполагаемой даты окончания предоставления услуг.</w:t>
      </w:r>
    </w:p>
    <w:p w14:paraId="1E7E6AFA" w14:textId="489987D3" w:rsidR="002B3772" w:rsidRPr="002B3772" w:rsidRDefault="00D36B7E" w:rsidP="00637B2F">
      <w:pPr>
        <w:spacing w:after="25" w:line="36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8</w:t>
      </w:r>
      <w:r w:rsidR="002B3772" w:rsidRPr="00F8763C">
        <w:rPr>
          <w:rFonts w:ascii="Times New Roman" w:eastAsia="Times New Roman" w:hAnsi="Times New Roman" w:cs="Times New Roman"/>
          <w:b/>
          <w:color w:val="000000"/>
          <w:sz w:val="24"/>
          <w:szCs w:val="24"/>
        </w:rPr>
        <w:t>.4.</w:t>
      </w:r>
      <w:r w:rsidR="002B3772" w:rsidRPr="002B3772">
        <w:rPr>
          <w:rFonts w:ascii="Times New Roman" w:eastAsia="Times New Roman" w:hAnsi="Times New Roman" w:cs="Times New Roman"/>
          <w:color w:val="000000"/>
          <w:sz w:val="24"/>
          <w:szCs w:val="24"/>
        </w:rPr>
        <w:t xml:space="preserve"> В случае систематического нарушения условий Договора Исполнителем или некачественного оказания услуг Исполнителем, Заказчик вправе досрочно расторгнуть договор.</w:t>
      </w:r>
    </w:p>
    <w:p w14:paraId="72DAADA4" w14:textId="57C8BFDE" w:rsidR="002B3772" w:rsidRPr="002B3772" w:rsidRDefault="00D36B7E" w:rsidP="00637B2F">
      <w:pPr>
        <w:spacing w:after="231" w:line="36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8</w:t>
      </w:r>
      <w:r w:rsidR="002B3772" w:rsidRPr="00F8763C">
        <w:rPr>
          <w:rFonts w:ascii="Times New Roman" w:eastAsia="Times New Roman" w:hAnsi="Times New Roman" w:cs="Times New Roman"/>
          <w:b/>
          <w:color w:val="000000"/>
          <w:sz w:val="24"/>
          <w:szCs w:val="24"/>
        </w:rPr>
        <w:t>.5.</w:t>
      </w:r>
      <w:r w:rsidR="002B3772" w:rsidRPr="002B3772">
        <w:rPr>
          <w:rFonts w:ascii="Times New Roman" w:eastAsia="Times New Roman" w:hAnsi="Times New Roman" w:cs="Times New Roman"/>
          <w:color w:val="000000"/>
          <w:sz w:val="24"/>
          <w:szCs w:val="24"/>
        </w:rPr>
        <w:t xml:space="preserve"> Заказчик вправе расторгнуть договор, направив Исполнителю письменное уведомле</w:t>
      </w:r>
      <w:r w:rsidR="00BD01E1">
        <w:rPr>
          <w:rFonts w:ascii="Times New Roman" w:eastAsia="Times New Roman" w:hAnsi="Times New Roman" w:cs="Times New Roman"/>
          <w:color w:val="000000"/>
          <w:sz w:val="24"/>
          <w:szCs w:val="24"/>
        </w:rPr>
        <w:t>ние в срок не позднее, чем за 30 (тридцать</w:t>
      </w:r>
      <w:r w:rsidR="002B3772" w:rsidRPr="002B3772">
        <w:rPr>
          <w:rFonts w:ascii="Times New Roman" w:eastAsia="Times New Roman" w:hAnsi="Times New Roman" w:cs="Times New Roman"/>
          <w:color w:val="000000"/>
          <w:sz w:val="24"/>
          <w:szCs w:val="24"/>
        </w:rPr>
        <w:t>) календарных дней до предполагаемой даты окончания предоставления услуг.</w:t>
      </w:r>
    </w:p>
    <w:p w14:paraId="4A446EF4" w14:textId="34074A68" w:rsidR="002B3772" w:rsidRPr="00D36B7E" w:rsidRDefault="00D36B7E" w:rsidP="00D36B7E">
      <w:pPr>
        <w:keepNext/>
        <w:keepLines/>
        <w:spacing w:after="216" w:line="360" w:lineRule="auto"/>
        <w:ind w:left="-567" w:right="285" w:firstLine="425"/>
        <w:jc w:val="center"/>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sidR="002B3772" w:rsidRPr="00D36B7E">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2B3772" w:rsidRPr="00D36B7E">
        <w:rPr>
          <w:rFonts w:ascii="Times New Roman" w:eastAsia="Times New Roman" w:hAnsi="Times New Roman" w:cs="Times New Roman"/>
          <w:b/>
          <w:color w:val="000000"/>
          <w:sz w:val="24"/>
          <w:szCs w:val="24"/>
        </w:rPr>
        <w:t>ПОРЯДОК РАЗРЕШЕНИЯ СПОРОВ</w:t>
      </w:r>
    </w:p>
    <w:p w14:paraId="3E616294" w14:textId="7F1B2D5A" w:rsidR="002B3772" w:rsidRPr="00F8763C" w:rsidRDefault="00D36B7E" w:rsidP="00F8763C">
      <w:pPr>
        <w:spacing w:after="5" w:line="36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9</w:t>
      </w:r>
      <w:r w:rsidR="002B3772" w:rsidRPr="00F8763C">
        <w:rPr>
          <w:rFonts w:ascii="Times New Roman" w:eastAsia="Times New Roman" w:hAnsi="Times New Roman" w:cs="Times New Roman"/>
          <w:b/>
          <w:color w:val="000000"/>
          <w:sz w:val="24"/>
          <w:szCs w:val="24"/>
        </w:rPr>
        <w:t>.1.</w:t>
      </w:r>
      <w:r w:rsidR="002B3772" w:rsidRPr="00F8763C">
        <w:rPr>
          <w:rFonts w:ascii="Times New Roman" w:eastAsia="Times New Roman" w:hAnsi="Times New Roman" w:cs="Times New Roman"/>
          <w:color w:val="000000"/>
          <w:sz w:val="24"/>
          <w:szCs w:val="24"/>
        </w:rPr>
        <w:t xml:space="preserve"> Все возможные споры по настоящему Договору решаются путем переговоров.</w:t>
      </w:r>
    </w:p>
    <w:p w14:paraId="390F9CBC" w14:textId="12FD9D49" w:rsidR="002B3772" w:rsidRPr="002B3772" w:rsidRDefault="00D36B7E" w:rsidP="00F8763C">
      <w:pPr>
        <w:spacing w:after="203" w:line="36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9</w:t>
      </w:r>
      <w:r w:rsidR="002B3772" w:rsidRPr="00F8763C">
        <w:rPr>
          <w:rFonts w:ascii="Times New Roman" w:eastAsia="Times New Roman" w:hAnsi="Times New Roman" w:cs="Times New Roman"/>
          <w:b/>
          <w:color w:val="000000"/>
          <w:sz w:val="24"/>
          <w:szCs w:val="24"/>
        </w:rPr>
        <w:t>.2.</w:t>
      </w:r>
      <w:r w:rsidR="002B3772" w:rsidRPr="002B3772">
        <w:rPr>
          <w:rFonts w:ascii="Times New Roman" w:eastAsia="Times New Roman" w:hAnsi="Times New Roman" w:cs="Times New Roman"/>
          <w:color w:val="000000"/>
          <w:sz w:val="24"/>
          <w:szCs w:val="24"/>
        </w:rPr>
        <w:t xml:space="preserve"> При не достижении согласия, споры или разногласия между Сторонами решаются в установленном законом порядке в Арбитражном суде г. Москвы.</w:t>
      </w:r>
    </w:p>
    <w:p w14:paraId="26FCB163" w14:textId="6682F017" w:rsidR="002B3772" w:rsidRPr="00D36B7E" w:rsidRDefault="00D36B7E" w:rsidP="00D36B7E">
      <w:pPr>
        <w:keepNext/>
        <w:keepLines/>
        <w:spacing w:after="280" w:line="360" w:lineRule="auto"/>
        <w:ind w:left="-567" w:right="455" w:firstLine="425"/>
        <w:jc w:val="center"/>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10. </w:t>
      </w:r>
      <w:r w:rsidR="002B3772" w:rsidRPr="00D36B7E">
        <w:rPr>
          <w:rFonts w:ascii="Times New Roman" w:eastAsia="Times New Roman" w:hAnsi="Times New Roman" w:cs="Times New Roman"/>
          <w:b/>
          <w:color w:val="000000"/>
          <w:sz w:val="24"/>
          <w:szCs w:val="24"/>
        </w:rPr>
        <w:t>ПРОЧИЕ УСЛОВИЯ</w:t>
      </w:r>
    </w:p>
    <w:p w14:paraId="472DFBAE" w14:textId="602AB575" w:rsidR="002B3772" w:rsidRPr="002B3772" w:rsidRDefault="00D36B7E" w:rsidP="00F8763C">
      <w:pPr>
        <w:spacing w:after="38" w:line="36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10</w:t>
      </w:r>
      <w:r w:rsidR="002B3772" w:rsidRPr="00F8763C">
        <w:rPr>
          <w:rFonts w:ascii="Times New Roman" w:eastAsia="Times New Roman" w:hAnsi="Times New Roman" w:cs="Times New Roman"/>
          <w:b/>
          <w:color w:val="000000"/>
          <w:sz w:val="24"/>
          <w:szCs w:val="24"/>
        </w:rPr>
        <w:t>.1.</w:t>
      </w:r>
      <w:r w:rsidR="002B3772" w:rsidRPr="002B3772">
        <w:rPr>
          <w:rFonts w:ascii="Times New Roman" w:eastAsia="Times New Roman" w:hAnsi="Times New Roman" w:cs="Times New Roman"/>
          <w:color w:val="000000"/>
          <w:sz w:val="24"/>
          <w:szCs w:val="24"/>
        </w:rPr>
        <w:t xml:space="preserve"> Дополнения и изменения к настоящему Договору имеют силу, если они совершены в письменной форме и подписаны обеими сторонами.</w:t>
      </w:r>
    </w:p>
    <w:p w14:paraId="4A1D1E73" w14:textId="4A00ADD8" w:rsidR="002B3772" w:rsidRPr="002B3772" w:rsidRDefault="00D36B7E" w:rsidP="00F8763C">
      <w:pPr>
        <w:spacing w:after="40" w:line="36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10</w:t>
      </w:r>
      <w:r w:rsidR="002B3772" w:rsidRPr="00F8763C">
        <w:rPr>
          <w:rFonts w:ascii="Times New Roman" w:eastAsia="Times New Roman" w:hAnsi="Times New Roman" w:cs="Times New Roman"/>
          <w:b/>
          <w:color w:val="000000"/>
          <w:sz w:val="24"/>
          <w:szCs w:val="24"/>
        </w:rPr>
        <w:t>.2.</w:t>
      </w:r>
      <w:r w:rsidR="002B3772" w:rsidRPr="002B3772">
        <w:rPr>
          <w:rFonts w:ascii="Times New Roman" w:eastAsia="Times New Roman" w:hAnsi="Times New Roman" w:cs="Times New Roman"/>
          <w:color w:val="000000"/>
          <w:sz w:val="24"/>
          <w:szCs w:val="24"/>
        </w:rPr>
        <w:t xml:space="preserve"> Данный договор составлен в 2-х экземплярах по 1-му экземпляру для каждой из сторон, каждый из которых имеет одинаковую юридическую силу.</w:t>
      </w:r>
    </w:p>
    <w:p w14:paraId="5A25EC41" w14:textId="217B6E96" w:rsidR="002B3772" w:rsidRPr="00F8763C" w:rsidRDefault="00D36B7E" w:rsidP="00F8763C">
      <w:pPr>
        <w:spacing w:after="5" w:line="360" w:lineRule="auto"/>
        <w:ind w:left="-142" w:right="18"/>
        <w:jc w:val="both"/>
        <w:rPr>
          <w:rFonts w:ascii="Times New Roman" w:eastAsia="Times New Roman" w:hAnsi="Times New Roman" w:cs="Times New Roman"/>
          <w:b/>
          <w:color w:val="000000"/>
          <w:sz w:val="24"/>
          <w:szCs w:val="24"/>
        </w:rPr>
      </w:pPr>
      <w:r w:rsidRPr="00F8763C">
        <w:rPr>
          <w:rFonts w:ascii="Times New Roman" w:eastAsia="Times New Roman" w:hAnsi="Times New Roman" w:cs="Times New Roman"/>
          <w:b/>
          <w:color w:val="000000"/>
          <w:sz w:val="24"/>
          <w:szCs w:val="24"/>
        </w:rPr>
        <w:t>10</w:t>
      </w:r>
      <w:r w:rsidR="002B3772" w:rsidRPr="00F8763C">
        <w:rPr>
          <w:rFonts w:ascii="Times New Roman" w:eastAsia="Times New Roman" w:hAnsi="Times New Roman" w:cs="Times New Roman"/>
          <w:b/>
          <w:color w:val="000000"/>
          <w:sz w:val="24"/>
          <w:szCs w:val="24"/>
        </w:rPr>
        <w:t>.3.</w:t>
      </w:r>
      <w:r w:rsidR="002B3772" w:rsidRPr="002B3772">
        <w:rPr>
          <w:rFonts w:ascii="Times New Roman" w:eastAsia="Times New Roman" w:hAnsi="Times New Roman" w:cs="Times New Roman"/>
          <w:color w:val="000000"/>
          <w:sz w:val="24"/>
          <w:szCs w:val="24"/>
        </w:rPr>
        <w:t xml:space="preserve"> Все сведения, содержащиеся в данном Договоре, являются конфиденциальными и не </w:t>
      </w:r>
      <w:r w:rsidR="002B3772" w:rsidRPr="00F8763C">
        <w:rPr>
          <w:rFonts w:ascii="Times New Roman" w:eastAsia="Times New Roman" w:hAnsi="Times New Roman" w:cs="Times New Roman"/>
          <w:b/>
          <w:color w:val="000000"/>
          <w:sz w:val="24"/>
          <w:szCs w:val="24"/>
        </w:rPr>
        <w:t>подлежат передаче третьей стороне.</w:t>
      </w:r>
    </w:p>
    <w:p w14:paraId="7BE56894" w14:textId="187F53FA" w:rsidR="002B3772" w:rsidRPr="002B3772" w:rsidRDefault="00D36B7E" w:rsidP="00F8763C">
      <w:pPr>
        <w:spacing w:after="54" w:line="240" w:lineRule="auto"/>
        <w:ind w:left="-142" w:right="18"/>
        <w:jc w:val="both"/>
        <w:rPr>
          <w:rFonts w:ascii="Times New Roman" w:eastAsia="Times New Roman" w:hAnsi="Times New Roman" w:cs="Times New Roman"/>
          <w:color w:val="000000"/>
          <w:sz w:val="24"/>
          <w:szCs w:val="24"/>
        </w:rPr>
      </w:pPr>
      <w:r w:rsidRPr="00F8763C">
        <w:rPr>
          <w:rFonts w:ascii="Times New Roman" w:eastAsia="Times New Roman" w:hAnsi="Times New Roman" w:cs="Times New Roman"/>
          <w:b/>
          <w:color w:val="000000"/>
          <w:sz w:val="24"/>
          <w:szCs w:val="24"/>
        </w:rPr>
        <w:t>10</w:t>
      </w:r>
      <w:r w:rsidR="002B3772" w:rsidRPr="00F8763C">
        <w:rPr>
          <w:rFonts w:ascii="Times New Roman" w:eastAsia="Times New Roman" w:hAnsi="Times New Roman" w:cs="Times New Roman"/>
          <w:b/>
          <w:color w:val="000000"/>
          <w:sz w:val="24"/>
          <w:szCs w:val="24"/>
        </w:rPr>
        <w:t>.4.</w:t>
      </w:r>
      <w:r w:rsidR="002B3772" w:rsidRPr="002B3772">
        <w:rPr>
          <w:rFonts w:ascii="Times New Roman" w:eastAsia="Times New Roman" w:hAnsi="Times New Roman" w:cs="Times New Roman"/>
          <w:color w:val="000000"/>
          <w:sz w:val="24"/>
          <w:szCs w:val="24"/>
        </w:rPr>
        <w:t xml:space="preserve"> Неотъемлемой частью настоящего Договора являются приложения:</w:t>
      </w:r>
    </w:p>
    <w:p w14:paraId="2AE9F658" w14:textId="5DE3A571" w:rsidR="004375DE" w:rsidRPr="004375DE" w:rsidRDefault="004375DE" w:rsidP="00F8763C">
      <w:pPr>
        <w:numPr>
          <w:ilvl w:val="0"/>
          <w:numId w:val="3"/>
        </w:numPr>
        <w:spacing w:after="54" w:line="240" w:lineRule="auto"/>
        <w:ind w:left="-142" w:right="18" w:firstLine="0"/>
        <w:jc w:val="both"/>
        <w:rPr>
          <w:rFonts w:ascii="Times New Roman" w:eastAsia="Times New Roman" w:hAnsi="Times New Roman" w:cs="Times New Roman"/>
          <w:color w:val="000000"/>
          <w:sz w:val="24"/>
          <w:szCs w:val="24"/>
        </w:rPr>
      </w:pPr>
      <w:r w:rsidRPr="004375DE">
        <w:rPr>
          <w:rFonts w:ascii="Times New Roman" w:eastAsia="Times New Roman" w:hAnsi="Times New Roman" w:cs="Times New Roman"/>
          <w:color w:val="000000"/>
          <w:sz w:val="24"/>
          <w:szCs w:val="24"/>
        </w:rPr>
        <w:t>Приложение №1 —</w:t>
      </w:r>
      <w:r w:rsidR="008B1010">
        <w:rPr>
          <w:rFonts w:ascii="Times New Roman" w:eastAsia="Times New Roman" w:hAnsi="Times New Roman" w:cs="Times New Roman"/>
          <w:color w:val="000000"/>
          <w:sz w:val="24"/>
          <w:szCs w:val="24"/>
        </w:rPr>
        <w:t>Техническое задание</w:t>
      </w:r>
      <w:r w:rsidRPr="004375DE">
        <w:rPr>
          <w:rFonts w:ascii="Times New Roman" w:eastAsia="Times New Roman" w:hAnsi="Times New Roman" w:cs="Times New Roman"/>
          <w:color w:val="000000"/>
          <w:sz w:val="24"/>
          <w:szCs w:val="24"/>
        </w:rPr>
        <w:t>;</w:t>
      </w:r>
    </w:p>
    <w:p w14:paraId="6C9C5C1E" w14:textId="77777777" w:rsidR="004375DE" w:rsidRPr="004375DE" w:rsidRDefault="004375DE" w:rsidP="00F8763C">
      <w:pPr>
        <w:numPr>
          <w:ilvl w:val="0"/>
          <w:numId w:val="3"/>
        </w:numPr>
        <w:spacing w:after="54" w:line="240" w:lineRule="auto"/>
        <w:ind w:left="-142" w:right="18" w:firstLine="0"/>
        <w:jc w:val="both"/>
        <w:rPr>
          <w:rFonts w:ascii="Times New Roman" w:eastAsia="Times New Roman" w:hAnsi="Times New Roman" w:cs="Times New Roman"/>
          <w:color w:val="000000"/>
          <w:sz w:val="24"/>
          <w:szCs w:val="24"/>
        </w:rPr>
      </w:pPr>
      <w:r w:rsidRPr="004375DE">
        <w:rPr>
          <w:rFonts w:ascii="Times New Roman" w:eastAsia="Times New Roman" w:hAnsi="Times New Roman" w:cs="Times New Roman"/>
          <w:color w:val="000000"/>
          <w:sz w:val="24"/>
          <w:szCs w:val="24"/>
        </w:rPr>
        <w:t>Приложение №2 — График оказания услуг;</w:t>
      </w:r>
    </w:p>
    <w:p w14:paraId="4586D60C" w14:textId="77777777" w:rsidR="004375DE" w:rsidRPr="004375DE" w:rsidRDefault="004375DE" w:rsidP="00F8763C">
      <w:pPr>
        <w:numPr>
          <w:ilvl w:val="0"/>
          <w:numId w:val="3"/>
        </w:numPr>
        <w:spacing w:after="54" w:line="240" w:lineRule="auto"/>
        <w:ind w:left="-142" w:right="18" w:firstLine="0"/>
        <w:jc w:val="both"/>
        <w:rPr>
          <w:rFonts w:ascii="Times New Roman" w:eastAsia="Times New Roman" w:hAnsi="Times New Roman" w:cs="Times New Roman"/>
          <w:color w:val="000000"/>
          <w:sz w:val="24"/>
          <w:szCs w:val="24"/>
        </w:rPr>
      </w:pPr>
      <w:r w:rsidRPr="004375DE">
        <w:rPr>
          <w:rFonts w:ascii="Times New Roman" w:eastAsia="Times New Roman" w:hAnsi="Times New Roman" w:cs="Times New Roman"/>
          <w:color w:val="000000"/>
          <w:sz w:val="24"/>
          <w:szCs w:val="24"/>
        </w:rPr>
        <w:t>Приложение №3 — Протокол согласования цены;</w:t>
      </w:r>
    </w:p>
    <w:p w14:paraId="6F1459C1" w14:textId="195CCBC6" w:rsidR="00580821" w:rsidRPr="00580821" w:rsidRDefault="004375DE" w:rsidP="00F8763C">
      <w:pPr>
        <w:numPr>
          <w:ilvl w:val="0"/>
          <w:numId w:val="3"/>
        </w:numPr>
        <w:spacing w:after="54" w:line="240" w:lineRule="auto"/>
        <w:ind w:left="-142" w:right="18" w:firstLine="0"/>
        <w:rPr>
          <w:rFonts w:ascii="Times New Roman" w:eastAsia="Times New Roman" w:hAnsi="Times New Roman" w:cs="Times New Roman"/>
          <w:bCs/>
          <w:color w:val="000000"/>
          <w:sz w:val="24"/>
          <w:szCs w:val="24"/>
        </w:rPr>
      </w:pPr>
      <w:r w:rsidRPr="004375DE">
        <w:rPr>
          <w:rFonts w:ascii="Times New Roman" w:eastAsia="Times New Roman" w:hAnsi="Times New Roman" w:cs="Times New Roman"/>
          <w:color w:val="000000"/>
          <w:sz w:val="24"/>
          <w:szCs w:val="24"/>
        </w:rPr>
        <w:t xml:space="preserve">Приложение №4 — </w:t>
      </w:r>
      <w:r w:rsidR="00580821" w:rsidRPr="00580821">
        <w:rPr>
          <w:rFonts w:ascii="Times New Roman" w:eastAsia="Times New Roman" w:hAnsi="Times New Roman" w:cs="Times New Roman"/>
          <w:bCs/>
          <w:color w:val="000000"/>
          <w:sz w:val="24"/>
          <w:szCs w:val="24"/>
        </w:rPr>
        <w:t>АКТ-ДОПУСК</w:t>
      </w:r>
      <w:r w:rsidR="00580821">
        <w:rPr>
          <w:rFonts w:ascii="Times New Roman" w:eastAsia="Times New Roman" w:hAnsi="Times New Roman" w:cs="Times New Roman"/>
          <w:bCs/>
          <w:color w:val="000000"/>
          <w:sz w:val="24"/>
          <w:szCs w:val="24"/>
        </w:rPr>
        <w:t xml:space="preserve"> </w:t>
      </w:r>
      <w:r w:rsidR="00ED6FF2" w:rsidRPr="00580821">
        <w:rPr>
          <w:rFonts w:ascii="Times New Roman" w:eastAsia="Times New Roman" w:hAnsi="Times New Roman" w:cs="Times New Roman"/>
          <w:color w:val="000000"/>
          <w:sz w:val="24"/>
          <w:szCs w:val="24"/>
        </w:rPr>
        <w:t>для производства</w:t>
      </w:r>
      <w:r w:rsidR="00580821" w:rsidRPr="00580821">
        <w:rPr>
          <w:rFonts w:ascii="Times New Roman" w:eastAsia="Times New Roman" w:hAnsi="Times New Roman" w:cs="Times New Roman"/>
          <w:color w:val="000000"/>
          <w:sz w:val="24"/>
          <w:szCs w:val="24"/>
        </w:rPr>
        <w:t xml:space="preserve"> работ на территории </w:t>
      </w:r>
    </w:p>
    <w:p w14:paraId="60CE5A9B" w14:textId="3125865D" w:rsidR="004375DE" w:rsidRPr="004375DE" w:rsidRDefault="00580821" w:rsidP="00F8763C">
      <w:pPr>
        <w:spacing w:after="54" w:line="240" w:lineRule="auto"/>
        <w:ind w:left="-142" w:right="18"/>
        <w:rPr>
          <w:rFonts w:ascii="Times New Roman" w:eastAsia="Times New Roman" w:hAnsi="Times New Roman" w:cs="Times New Roman"/>
          <w:color w:val="000000"/>
          <w:sz w:val="24"/>
          <w:szCs w:val="24"/>
        </w:rPr>
      </w:pPr>
      <w:r w:rsidRPr="00580821">
        <w:rPr>
          <w:rFonts w:ascii="Times New Roman" w:eastAsia="Times New Roman" w:hAnsi="Times New Roman" w:cs="Times New Roman"/>
          <w:color w:val="000000"/>
          <w:sz w:val="24"/>
          <w:szCs w:val="24"/>
        </w:rPr>
        <w:t xml:space="preserve">действующего предприятия </w:t>
      </w:r>
      <w:r>
        <w:rPr>
          <w:rFonts w:ascii="Times New Roman" w:eastAsia="Times New Roman" w:hAnsi="Times New Roman" w:cs="Times New Roman"/>
          <w:color w:val="000000"/>
          <w:sz w:val="24"/>
          <w:szCs w:val="24"/>
        </w:rPr>
        <w:t>(</w:t>
      </w:r>
      <w:r w:rsidR="004375DE" w:rsidRPr="004375DE">
        <w:rPr>
          <w:rFonts w:ascii="Times New Roman" w:eastAsia="Times New Roman" w:hAnsi="Times New Roman" w:cs="Times New Roman"/>
          <w:color w:val="000000"/>
          <w:sz w:val="24"/>
          <w:szCs w:val="24"/>
        </w:rPr>
        <w:t>Акт-допуск разграничения ответственности</w:t>
      </w:r>
      <w:r>
        <w:rPr>
          <w:rFonts w:ascii="Times New Roman" w:eastAsia="Times New Roman" w:hAnsi="Times New Roman" w:cs="Times New Roman"/>
          <w:color w:val="000000"/>
          <w:sz w:val="24"/>
          <w:szCs w:val="24"/>
        </w:rPr>
        <w:t>)</w:t>
      </w:r>
      <w:r w:rsidR="004375DE" w:rsidRPr="004375DE">
        <w:rPr>
          <w:rFonts w:ascii="Times New Roman" w:eastAsia="Times New Roman" w:hAnsi="Times New Roman" w:cs="Times New Roman"/>
          <w:color w:val="000000"/>
          <w:sz w:val="24"/>
          <w:szCs w:val="24"/>
        </w:rPr>
        <w:t xml:space="preserve"> (образец);</w:t>
      </w:r>
    </w:p>
    <w:p w14:paraId="4C5DEEA4" w14:textId="61A30A2E" w:rsidR="002B3772" w:rsidRDefault="004375DE" w:rsidP="00F8763C">
      <w:pPr>
        <w:numPr>
          <w:ilvl w:val="0"/>
          <w:numId w:val="3"/>
        </w:numPr>
        <w:spacing w:after="54" w:line="240" w:lineRule="auto"/>
        <w:ind w:left="-142" w:right="18" w:firstLine="0"/>
        <w:jc w:val="both"/>
        <w:rPr>
          <w:rFonts w:ascii="Times New Roman" w:eastAsia="Times New Roman" w:hAnsi="Times New Roman" w:cs="Times New Roman"/>
          <w:color w:val="000000"/>
          <w:sz w:val="24"/>
          <w:szCs w:val="24"/>
        </w:rPr>
      </w:pPr>
      <w:r w:rsidRPr="004375DE">
        <w:rPr>
          <w:rFonts w:ascii="Times New Roman" w:eastAsia="Times New Roman" w:hAnsi="Times New Roman" w:cs="Times New Roman"/>
          <w:color w:val="000000"/>
          <w:sz w:val="24"/>
          <w:szCs w:val="24"/>
        </w:rPr>
        <w:t>Приложение №5 — Журнал выполненных работ (образец).</w:t>
      </w:r>
    </w:p>
    <w:p w14:paraId="0B31129F" w14:textId="0F2E6B01" w:rsidR="00763443" w:rsidRPr="00763443" w:rsidRDefault="00763443" w:rsidP="00F8763C">
      <w:pPr>
        <w:numPr>
          <w:ilvl w:val="0"/>
          <w:numId w:val="3"/>
        </w:numPr>
        <w:spacing w:after="54" w:line="240" w:lineRule="auto"/>
        <w:ind w:left="-142" w:right="18" w:firstLine="0"/>
        <w:jc w:val="both"/>
        <w:rPr>
          <w:rFonts w:ascii="Times New Roman" w:eastAsia="Times New Roman" w:hAnsi="Times New Roman" w:cs="Times New Roman"/>
          <w:color w:val="000000"/>
          <w:sz w:val="24"/>
          <w:szCs w:val="24"/>
        </w:rPr>
      </w:pPr>
      <w:r w:rsidRPr="00763443">
        <w:rPr>
          <w:rFonts w:ascii="Times New Roman" w:eastAsia="Times New Roman" w:hAnsi="Times New Roman" w:cs="Times New Roman"/>
          <w:color w:val="000000"/>
          <w:sz w:val="24"/>
          <w:szCs w:val="24"/>
        </w:rPr>
        <w:t xml:space="preserve"> Приложение №6 -</w:t>
      </w:r>
      <w:r w:rsidRPr="00763443">
        <w:t xml:space="preserve"> </w:t>
      </w:r>
      <w:r w:rsidRPr="00763443">
        <w:rPr>
          <w:rFonts w:ascii="Times New Roman" w:eastAsia="Times New Roman" w:hAnsi="Times New Roman" w:cs="Times New Roman"/>
          <w:color w:val="000000"/>
          <w:sz w:val="24"/>
          <w:szCs w:val="24"/>
        </w:rPr>
        <w:t>АКТ-ПРЕТЕНЗИЯ</w:t>
      </w:r>
    </w:p>
    <w:tbl>
      <w:tblPr>
        <w:tblW w:w="10387" w:type="dxa"/>
        <w:tblLook w:val="04A0" w:firstRow="1" w:lastRow="0" w:firstColumn="1" w:lastColumn="0" w:noHBand="0" w:noVBand="1"/>
      </w:tblPr>
      <w:tblGrid>
        <w:gridCol w:w="250"/>
        <w:gridCol w:w="3806"/>
        <w:gridCol w:w="1365"/>
        <w:gridCol w:w="3782"/>
        <w:gridCol w:w="1184"/>
      </w:tblGrid>
      <w:tr w:rsidR="008E5B08" w:rsidRPr="008E5B08" w14:paraId="65ED6C0A" w14:textId="77777777" w:rsidTr="004375DE">
        <w:trPr>
          <w:gridBefore w:val="1"/>
          <w:wBefore w:w="250" w:type="dxa"/>
        </w:trPr>
        <w:tc>
          <w:tcPr>
            <w:tcW w:w="5171" w:type="dxa"/>
            <w:gridSpan w:val="2"/>
            <w:shd w:val="clear" w:color="auto" w:fill="auto"/>
          </w:tcPr>
          <w:p w14:paraId="7559DC3E" w14:textId="60A34CEB" w:rsidR="008E5B08" w:rsidRPr="008E5B08" w:rsidRDefault="008E5B08" w:rsidP="008E5B08">
            <w:pPr>
              <w:spacing w:after="0" w:line="276" w:lineRule="auto"/>
              <w:ind w:left="-108" w:right="-108"/>
              <w:rPr>
                <w:rFonts w:ascii="Times New Roman" w:eastAsia="Times New Roman" w:hAnsi="Times New Roman" w:cs="Times New Roman"/>
                <w:sz w:val="24"/>
                <w:szCs w:val="24"/>
              </w:rPr>
            </w:pPr>
          </w:p>
        </w:tc>
        <w:tc>
          <w:tcPr>
            <w:tcW w:w="4966" w:type="dxa"/>
            <w:gridSpan w:val="2"/>
            <w:shd w:val="clear" w:color="auto" w:fill="auto"/>
          </w:tcPr>
          <w:p w14:paraId="4C6BFD9E" w14:textId="26AA489B" w:rsidR="008E5B08" w:rsidRPr="008E5B08" w:rsidRDefault="008E5B08" w:rsidP="008E5B08">
            <w:pPr>
              <w:spacing w:after="0" w:line="276" w:lineRule="auto"/>
              <w:ind w:right="212"/>
              <w:rPr>
                <w:rFonts w:ascii="Times New Roman" w:eastAsia="Times New Roman" w:hAnsi="Times New Roman" w:cs="Times New Roman"/>
                <w:sz w:val="24"/>
                <w:szCs w:val="24"/>
              </w:rPr>
            </w:pPr>
          </w:p>
        </w:tc>
      </w:tr>
      <w:tr w:rsidR="008E5B08" w:rsidRPr="008E5B08" w14:paraId="6265CB9B" w14:textId="77777777" w:rsidTr="004375DE">
        <w:tblPrEx>
          <w:tblLook w:val="0000" w:firstRow="0" w:lastRow="0" w:firstColumn="0" w:lastColumn="0" w:noHBand="0" w:noVBand="0"/>
        </w:tblPrEx>
        <w:trPr>
          <w:gridAfter w:val="1"/>
          <w:wAfter w:w="1184" w:type="dxa"/>
          <w:trHeight w:val="242"/>
        </w:trPr>
        <w:tc>
          <w:tcPr>
            <w:tcW w:w="4056" w:type="dxa"/>
            <w:gridSpan w:val="2"/>
          </w:tcPr>
          <w:p w14:paraId="7915896F" w14:textId="392603A8" w:rsidR="008E5B08" w:rsidRPr="008E5B08" w:rsidRDefault="008E5B08" w:rsidP="008E5B08">
            <w:pPr>
              <w:spacing w:after="0" w:line="276" w:lineRule="auto"/>
              <w:ind w:right="212"/>
              <w:jc w:val="center"/>
              <w:rPr>
                <w:rFonts w:ascii="Times New Roman" w:eastAsia="Times New Roman" w:hAnsi="Times New Roman" w:cs="Times New Roman"/>
                <w:lang w:val="en-US"/>
              </w:rPr>
            </w:pPr>
          </w:p>
        </w:tc>
        <w:tc>
          <w:tcPr>
            <w:tcW w:w="5147" w:type="dxa"/>
            <w:gridSpan w:val="2"/>
          </w:tcPr>
          <w:p w14:paraId="7F58DECF" w14:textId="77777777" w:rsidR="008E5B08" w:rsidRDefault="008E5B08" w:rsidP="008E5B08">
            <w:pPr>
              <w:spacing w:after="0" w:line="276" w:lineRule="auto"/>
              <w:ind w:right="212"/>
              <w:jc w:val="center"/>
              <w:rPr>
                <w:rFonts w:ascii="Times New Roman" w:eastAsia="Times New Roman" w:hAnsi="Times New Roman" w:cs="Times New Roman"/>
                <w:lang w:val="en-US"/>
              </w:rPr>
            </w:pPr>
          </w:p>
          <w:p w14:paraId="74B42CA9" w14:textId="77777777" w:rsidR="00AE403A" w:rsidRDefault="00AE403A" w:rsidP="008E5B08">
            <w:pPr>
              <w:spacing w:after="0" w:line="276" w:lineRule="auto"/>
              <w:ind w:right="212"/>
              <w:jc w:val="center"/>
              <w:rPr>
                <w:rFonts w:ascii="Times New Roman" w:eastAsia="Times New Roman" w:hAnsi="Times New Roman" w:cs="Times New Roman"/>
                <w:lang w:val="en-US"/>
              </w:rPr>
            </w:pPr>
          </w:p>
          <w:p w14:paraId="39C26273" w14:textId="77777777" w:rsidR="00AE403A" w:rsidRDefault="00AE403A" w:rsidP="008E5B08">
            <w:pPr>
              <w:spacing w:after="0" w:line="276" w:lineRule="auto"/>
              <w:ind w:right="212"/>
              <w:jc w:val="center"/>
              <w:rPr>
                <w:rFonts w:ascii="Times New Roman" w:eastAsia="Times New Roman" w:hAnsi="Times New Roman" w:cs="Times New Roman"/>
                <w:lang w:val="en-US"/>
              </w:rPr>
            </w:pPr>
          </w:p>
          <w:p w14:paraId="0A5E656D" w14:textId="658EFE65" w:rsidR="00AE403A" w:rsidRPr="008E5B08" w:rsidRDefault="00AE403A" w:rsidP="008E5B08">
            <w:pPr>
              <w:spacing w:after="0" w:line="276" w:lineRule="auto"/>
              <w:ind w:right="212"/>
              <w:jc w:val="center"/>
              <w:rPr>
                <w:rFonts w:ascii="Times New Roman" w:eastAsia="Times New Roman" w:hAnsi="Times New Roman" w:cs="Times New Roman"/>
                <w:lang w:val="en-US"/>
              </w:rPr>
            </w:pPr>
          </w:p>
        </w:tc>
      </w:tr>
    </w:tbl>
    <w:p w14:paraId="09AE2D75" w14:textId="78485135" w:rsidR="002A4D13" w:rsidRDefault="002A4D13" w:rsidP="002A4D13">
      <w:pPr>
        <w:spacing w:after="54" w:line="240" w:lineRule="auto"/>
        <w:ind w:right="18"/>
        <w:jc w:val="both"/>
        <w:rPr>
          <w:rFonts w:ascii="Times New Roman" w:eastAsia="Times New Roman" w:hAnsi="Times New Roman" w:cs="Times New Roman"/>
          <w:color w:val="000000"/>
          <w:sz w:val="24"/>
          <w:szCs w:val="24"/>
        </w:rPr>
      </w:pPr>
    </w:p>
    <w:p w14:paraId="09605E9C" w14:textId="77777777" w:rsidR="005A220D" w:rsidRDefault="005A220D" w:rsidP="002A4D13">
      <w:pPr>
        <w:spacing w:after="54" w:line="240" w:lineRule="auto"/>
        <w:ind w:right="18"/>
        <w:jc w:val="both"/>
        <w:rPr>
          <w:rFonts w:ascii="Times New Roman" w:eastAsia="Times New Roman" w:hAnsi="Times New Roman" w:cs="Times New Roman"/>
          <w:color w:val="000000"/>
          <w:sz w:val="24"/>
          <w:szCs w:val="24"/>
        </w:rPr>
      </w:pPr>
    </w:p>
    <w:p w14:paraId="0D3F7200" w14:textId="0DD61128" w:rsidR="00AE403A" w:rsidRDefault="00AE403A" w:rsidP="002A4D13">
      <w:pPr>
        <w:spacing w:after="54" w:line="240" w:lineRule="auto"/>
        <w:ind w:right="18"/>
        <w:jc w:val="both"/>
        <w:rPr>
          <w:rFonts w:ascii="Times New Roman" w:eastAsia="Times New Roman" w:hAnsi="Times New Roman" w:cs="Times New Roman"/>
          <w:color w:val="000000"/>
          <w:sz w:val="24"/>
          <w:szCs w:val="24"/>
        </w:rPr>
      </w:pPr>
    </w:p>
    <w:p w14:paraId="685CED3E" w14:textId="09A03E49" w:rsidR="00AE403A" w:rsidRDefault="00AE403A" w:rsidP="002A4D13">
      <w:pPr>
        <w:spacing w:after="54" w:line="240" w:lineRule="auto"/>
        <w:ind w:right="18"/>
        <w:jc w:val="both"/>
        <w:rPr>
          <w:rFonts w:ascii="Times New Roman" w:eastAsia="Times New Roman" w:hAnsi="Times New Roman" w:cs="Times New Roman"/>
          <w:color w:val="000000"/>
          <w:sz w:val="24"/>
          <w:szCs w:val="24"/>
        </w:rPr>
      </w:pPr>
    </w:p>
    <w:p w14:paraId="63823B01" w14:textId="77777777" w:rsidR="00AE403A" w:rsidRPr="002A4D13" w:rsidRDefault="00AE403A" w:rsidP="002A4D13">
      <w:pPr>
        <w:spacing w:after="54" w:line="240" w:lineRule="auto"/>
        <w:ind w:right="18"/>
        <w:jc w:val="both"/>
        <w:rPr>
          <w:rFonts w:ascii="Times New Roman" w:eastAsia="Times New Roman" w:hAnsi="Times New Roman" w:cs="Times New Roman"/>
          <w:color w:val="000000"/>
          <w:sz w:val="24"/>
          <w:szCs w:val="24"/>
        </w:rPr>
      </w:pPr>
    </w:p>
    <w:tbl>
      <w:tblPr>
        <w:tblW w:w="10387" w:type="dxa"/>
        <w:tblLook w:val="04A0" w:firstRow="1" w:lastRow="0" w:firstColumn="1" w:lastColumn="0" w:noHBand="0" w:noVBand="1"/>
      </w:tblPr>
      <w:tblGrid>
        <w:gridCol w:w="250"/>
        <w:gridCol w:w="177"/>
        <w:gridCol w:w="3346"/>
        <w:gridCol w:w="283"/>
        <w:gridCol w:w="975"/>
        <w:gridCol w:w="390"/>
        <w:gridCol w:w="3499"/>
        <w:gridCol w:w="283"/>
        <w:gridCol w:w="1184"/>
      </w:tblGrid>
      <w:tr w:rsidR="002A4D13" w:rsidRPr="002A4D13" w14:paraId="7ECCFFDE" w14:textId="77777777" w:rsidTr="00105582">
        <w:trPr>
          <w:gridBefore w:val="1"/>
          <w:wBefore w:w="250" w:type="dxa"/>
        </w:trPr>
        <w:tc>
          <w:tcPr>
            <w:tcW w:w="5171" w:type="dxa"/>
            <w:gridSpan w:val="5"/>
            <w:shd w:val="clear" w:color="auto" w:fill="auto"/>
          </w:tcPr>
          <w:p w14:paraId="60EF2028" w14:textId="71F950C7" w:rsidR="00AE403A" w:rsidRDefault="002A4D13" w:rsidP="0049641E">
            <w:pPr>
              <w:spacing w:after="0" w:line="276" w:lineRule="auto"/>
              <w:ind w:right="212"/>
              <w:jc w:val="center"/>
              <w:rPr>
                <w:rFonts w:ascii="Times New Roman" w:eastAsia="Times New Roman" w:hAnsi="Times New Roman" w:cs="Times New Roman"/>
                <w:b/>
                <w:sz w:val="24"/>
                <w:szCs w:val="24"/>
              </w:rPr>
            </w:pPr>
            <w:r w:rsidRPr="002A4D13">
              <w:rPr>
                <w:rFonts w:ascii="Times New Roman" w:eastAsia="Times New Roman" w:hAnsi="Times New Roman" w:cs="Times New Roman"/>
                <w:b/>
                <w:sz w:val="24"/>
                <w:szCs w:val="24"/>
              </w:rPr>
              <w:t>ИСПОЛНИТЕЛЬ:</w:t>
            </w:r>
          </w:p>
          <w:p w14:paraId="049CCD25" w14:textId="77777777" w:rsidR="0049641E" w:rsidRPr="0049641E" w:rsidRDefault="0049641E" w:rsidP="0049641E">
            <w:pPr>
              <w:spacing w:after="0" w:line="276" w:lineRule="auto"/>
              <w:ind w:right="212"/>
              <w:jc w:val="center"/>
              <w:rPr>
                <w:rFonts w:ascii="Times New Roman" w:eastAsia="Times New Roman" w:hAnsi="Times New Roman" w:cs="Times New Roman"/>
                <w:b/>
                <w:sz w:val="24"/>
                <w:szCs w:val="24"/>
              </w:rPr>
            </w:pPr>
          </w:p>
          <w:p w14:paraId="6258022D" w14:textId="2A6C9EC6" w:rsidR="005A220D" w:rsidRDefault="005A220D" w:rsidP="005A220D">
            <w:pPr>
              <w:spacing w:after="0" w:line="276" w:lineRule="auto"/>
              <w:ind w:right="212"/>
              <w:jc w:val="both"/>
              <w:rPr>
                <w:rFonts w:ascii="Times New Roman" w:eastAsia="Times New Roman" w:hAnsi="Times New Roman" w:cs="Times New Roman"/>
                <w:sz w:val="24"/>
                <w:szCs w:val="24"/>
              </w:rPr>
            </w:pPr>
          </w:p>
          <w:p w14:paraId="2413DF08" w14:textId="77777777" w:rsidR="005A220D" w:rsidRPr="00CE7C9B" w:rsidRDefault="005A220D" w:rsidP="005A220D">
            <w:pPr>
              <w:spacing w:after="0" w:line="276" w:lineRule="auto"/>
              <w:ind w:right="212"/>
              <w:jc w:val="both"/>
              <w:rPr>
                <w:rFonts w:ascii="Times New Roman" w:eastAsia="Calibri" w:hAnsi="Times New Roman" w:cs="Times New Roman"/>
                <w:lang w:eastAsia="ru-RU"/>
              </w:rPr>
            </w:pPr>
          </w:p>
          <w:p w14:paraId="407556C5" w14:textId="77777777" w:rsidR="00AE403A" w:rsidRDefault="00AE403A" w:rsidP="002A4D13">
            <w:pPr>
              <w:spacing w:after="0" w:line="276" w:lineRule="auto"/>
              <w:ind w:left="-108" w:right="-108"/>
              <w:rPr>
                <w:rFonts w:ascii="Times New Roman" w:eastAsia="Times New Roman" w:hAnsi="Times New Roman" w:cs="Times New Roman"/>
                <w:sz w:val="24"/>
                <w:szCs w:val="24"/>
              </w:rPr>
            </w:pPr>
          </w:p>
          <w:p w14:paraId="62DAF871" w14:textId="77777777" w:rsidR="005A220D" w:rsidRDefault="005A220D" w:rsidP="002A4D13">
            <w:pPr>
              <w:spacing w:after="0" w:line="276" w:lineRule="auto"/>
              <w:ind w:left="-108" w:right="-108"/>
              <w:rPr>
                <w:rFonts w:ascii="Times New Roman" w:eastAsia="Times New Roman" w:hAnsi="Times New Roman" w:cs="Times New Roman"/>
                <w:sz w:val="24"/>
                <w:szCs w:val="24"/>
              </w:rPr>
            </w:pPr>
          </w:p>
          <w:p w14:paraId="4AEFA438" w14:textId="77777777" w:rsidR="005A220D" w:rsidRDefault="005A220D" w:rsidP="002A4D13">
            <w:pPr>
              <w:spacing w:after="0" w:line="276" w:lineRule="auto"/>
              <w:ind w:left="-108" w:right="-108"/>
              <w:rPr>
                <w:rFonts w:ascii="Times New Roman" w:eastAsia="Times New Roman" w:hAnsi="Times New Roman" w:cs="Times New Roman"/>
                <w:sz w:val="24"/>
                <w:szCs w:val="24"/>
              </w:rPr>
            </w:pPr>
          </w:p>
          <w:p w14:paraId="56561093" w14:textId="77777777" w:rsidR="005A220D" w:rsidRDefault="005A220D" w:rsidP="002A4D13">
            <w:pPr>
              <w:spacing w:after="0" w:line="276" w:lineRule="auto"/>
              <w:ind w:left="-108" w:right="-108"/>
              <w:rPr>
                <w:rFonts w:ascii="Times New Roman" w:eastAsia="Times New Roman" w:hAnsi="Times New Roman" w:cs="Times New Roman"/>
                <w:sz w:val="24"/>
                <w:szCs w:val="24"/>
              </w:rPr>
            </w:pPr>
          </w:p>
          <w:p w14:paraId="506F6C85" w14:textId="77777777" w:rsidR="005A220D" w:rsidRDefault="005A220D" w:rsidP="002A4D13">
            <w:pPr>
              <w:spacing w:after="0" w:line="276" w:lineRule="auto"/>
              <w:ind w:left="-108" w:right="-108"/>
              <w:rPr>
                <w:rFonts w:ascii="Times New Roman" w:eastAsia="Times New Roman" w:hAnsi="Times New Roman" w:cs="Times New Roman"/>
                <w:sz w:val="24"/>
                <w:szCs w:val="24"/>
              </w:rPr>
            </w:pPr>
          </w:p>
          <w:p w14:paraId="0C58DD4D" w14:textId="77777777" w:rsidR="005A220D" w:rsidRDefault="005A220D" w:rsidP="002A4D13">
            <w:pPr>
              <w:spacing w:after="0" w:line="276" w:lineRule="auto"/>
              <w:ind w:left="-108" w:right="-108"/>
              <w:rPr>
                <w:rFonts w:ascii="Times New Roman" w:eastAsia="Times New Roman" w:hAnsi="Times New Roman" w:cs="Times New Roman"/>
                <w:sz w:val="24"/>
                <w:szCs w:val="24"/>
              </w:rPr>
            </w:pPr>
          </w:p>
          <w:p w14:paraId="7F2078BB" w14:textId="77777777" w:rsidR="005A220D" w:rsidRDefault="005A220D" w:rsidP="002A4D13">
            <w:pPr>
              <w:spacing w:after="0" w:line="276" w:lineRule="auto"/>
              <w:ind w:left="-108" w:right="-108"/>
              <w:rPr>
                <w:rFonts w:ascii="Times New Roman" w:eastAsia="Times New Roman" w:hAnsi="Times New Roman" w:cs="Times New Roman"/>
                <w:sz w:val="24"/>
                <w:szCs w:val="24"/>
              </w:rPr>
            </w:pPr>
          </w:p>
          <w:p w14:paraId="2E9F1266" w14:textId="77777777" w:rsidR="005A220D" w:rsidRDefault="005A220D" w:rsidP="002A4D13">
            <w:pPr>
              <w:spacing w:after="0" w:line="276" w:lineRule="auto"/>
              <w:ind w:left="-108" w:right="-108"/>
              <w:rPr>
                <w:rFonts w:ascii="Times New Roman" w:eastAsia="Times New Roman" w:hAnsi="Times New Roman" w:cs="Times New Roman"/>
                <w:sz w:val="24"/>
                <w:szCs w:val="24"/>
              </w:rPr>
            </w:pPr>
          </w:p>
          <w:p w14:paraId="5798B242" w14:textId="77777777" w:rsidR="005A220D" w:rsidRDefault="005A220D" w:rsidP="002A4D13">
            <w:pPr>
              <w:spacing w:after="0" w:line="276" w:lineRule="auto"/>
              <w:ind w:left="-108" w:right="-108"/>
              <w:rPr>
                <w:rFonts w:ascii="Times New Roman" w:eastAsia="Times New Roman" w:hAnsi="Times New Roman" w:cs="Times New Roman"/>
                <w:sz w:val="24"/>
                <w:szCs w:val="24"/>
              </w:rPr>
            </w:pPr>
          </w:p>
          <w:p w14:paraId="7913FF51" w14:textId="77777777" w:rsidR="005A220D" w:rsidRDefault="005A220D" w:rsidP="002A4D13">
            <w:pPr>
              <w:spacing w:after="0" w:line="276" w:lineRule="auto"/>
              <w:ind w:left="-108" w:right="-108"/>
              <w:rPr>
                <w:rFonts w:ascii="Times New Roman" w:eastAsia="Times New Roman" w:hAnsi="Times New Roman" w:cs="Times New Roman"/>
                <w:sz w:val="24"/>
                <w:szCs w:val="24"/>
              </w:rPr>
            </w:pPr>
          </w:p>
          <w:p w14:paraId="4B751CAE" w14:textId="77777777" w:rsidR="005A220D" w:rsidRDefault="005A220D" w:rsidP="002A4D13">
            <w:pPr>
              <w:spacing w:after="0" w:line="276" w:lineRule="auto"/>
              <w:ind w:left="-108" w:right="-108"/>
              <w:rPr>
                <w:rFonts w:ascii="Times New Roman" w:eastAsia="Times New Roman" w:hAnsi="Times New Roman" w:cs="Times New Roman"/>
                <w:sz w:val="24"/>
                <w:szCs w:val="24"/>
              </w:rPr>
            </w:pPr>
          </w:p>
          <w:p w14:paraId="16B7168B" w14:textId="77777777" w:rsidR="005A220D" w:rsidRDefault="005A220D" w:rsidP="002A4D13">
            <w:pPr>
              <w:spacing w:after="0" w:line="276" w:lineRule="auto"/>
              <w:ind w:left="-108" w:right="-108"/>
              <w:rPr>
                <w:rFonts w:ascii="Times New Roman" w:eastAsia="Times New Roman" w:hAnsi="Times New Roman" w:cs="Times New Roman"/>
                <w:sz w:val="24"/>
                <w:szCs w:val="24"/>
              </w:rPr>
            </w:pPr>
          </w:p>
          <w:p w14:paraId="53C3FD12" w14:textId="77777777" w:rsidR="005A220D" w:rsidRDefault="005A220D" w:rsidP="002A4D13">
            <w:pPr>
              <w:spacing w:after="0" w:line="276" w:lineRule="auto"/>
              <w:ind w:left="-108" w:right="-108"/>
              <w:rPr>
                <w:rFonts w:ascii="Times New Roman" w:eastAsia="Times New Roman" w:hAnsi="Times New Roman" w:cs="Times New Roman"/>
                <w:sz w:val="24"/>
                <w:szCs w:val="24"/>
              </w:rPr>
            </w:pPr>
          </w:p>
          <w:p w14:paraId="649786DD" w14:textId="3A7A0F93" w:rsidR="005A220D" w:rsidRPr="002A4D13" w:rsidRDefault="005A220D" w:rsidP="005A220D">
            <w:pPr>
              <w:spacing w:after="0" w:line="276" w:lineRule="auto"/>
              <w:ind w:right="-108"/>
              <w:rPr>
                <w:rFonts w:ascii="Times New Roman" w:eastAsia="Times New Roman" w:hAnsi="Times New Roman" w:cs="Times New Roman"/>
                <w:sz w:val="24"/>
                <w:szCs w:val="24"/>
              </w:rPr>
            </w:pPr>
          </w:p>
        </w:tc>
        <w:tc>
          <w:tcPr>
            <w:tcW w:w="4966" w:type="dxa"/>
            <w:gridSpan w:val="3"/>
            <w:shd w:val="clear" w:color="auto" w:fill="auto"/>
          </w:tcPr>
          <w:p w14:paraId="241DBB8E" w14:textId="77777777" w:rsidR="002A4D13" w:rsidRPr="002A4D13" w:rsidRDefault="002A4D13" w:rsidP="002A4D13">
            <w:pPr>
              <w:spacing w:after="0" w:line="276" w:lineRule="auto"/>
              <w:ind w:right="212"/>
              <w:jc w:val="center"/>
              <w:rPr>
                <w:rFonts w:ascii="Times New Roman" w:eastAsia="Times New Roman" w:hAnsi="Times New Roman" w:cs="Times New Roman"/>
                <w:sz w:val="24"/>
                <w:szCs w:val="24"/>
              </w:rPr>
            </w:pPr>
            <w:r w:rsidRPr="002A4D13">
              <w:rPr>
                <w:rFonts w:ascii="Times New Roman" w:eastAsia="Times New Roman" w:hAnsi="Times New Roman" w:cs="Times New Roman"/>
                <w:b/>
                <w:sz w:val="24"/>
                <w:szCs w:val="24"/>
              </w:rPr>
              <w:t>ЗАКАЗЧИК:</w:t>
            </w:r>
          </w:p>
          <w:p w14:paraId="23B10650" w14:textId="16E8BF9B" w:rsidR="002A4D13" w:rsidRDefault="002A4D13" w:rsidP="002A4D13">
            <w:pPr>
              <w:spacing w:after="0" w:line="240" w:lineRule="auto"/>
              <w:rPr>
                <w:rFonts w:ascii="Times New Roman" w:eastAsia="Times New Roman" w:hAnsi="Times New Roman" w:cs="Times New Roman"/>
                <w:sz w:val="24"/>
                <w:szCs w:val="24"/>
              </w:rPr>
            </w:pPr>
          </w:p>
          <w:p w14:paraId="03DC5EA1" w14:textId="2D4269FF" w:rsidR="005A220D" w:rsidRDefault="005A220D" w:rsidP="002A4D13">
            <w:pPr>
              <w:spacing w:after="0" w:line="240" w:lineRule="auto"/>
              <w:rPr>
                <w:rFonts w:ascii="Times New Roman" w:eastAsia="Times New Roman" w:hAnsi="Times New Roman" w:cs="Times New Roman"/>
                <w:sz w:val="24"/>
                <w:szCs w:val="24"/>
              </w:rPr>
            </w:pPr>
          </w:p>
          <w:p w14:paraId="21569D88" w14:textId="2D7B5D95" w:rsidR="005A220D" w:rsidRPr="002A4D13" w:rsidRDefault="005A220D" w:rsidP="002A4D13">
            <w:pPr>
              <w:spacing w:after="0" w:line="240" w:lineRule="auto"/>
              <w:rPr>
                <w:rFonts w:ascii="Times New Roman" w:eastAsia="Times New Roman" w:hAnsi="Times New Roman" w:cs="Times New Roman"/>
                <w:sz w:val="24"/>
                <w:szCs w:val="24"/>
              </w:rPr>
            </w:pPr>
          </w:p>
          <w:p w14:paraId="594BE8BA" w14:textId="77777777" w:rsidR="002A4D13" w:rsidRPr="002A4D13" w:rsidRDefault="002A4D13" w:rsidP="002A4D13">
            <w:pPr>
              <w:spacing w:after="0" w:line="240" w:lineRule="auto"/>
              <w:rPr>
                <w:rFonts w:ascii="Times New Roman" w:eastAsia="Times New Roman" w:hAnsi="Times New Roman" w:cs="Times New Roman"/>
                <w:b/>
                <w:sz w:val="24"/>
                <w:szCs w:val="24"/>
                <w:lang w:eastAsia="ru-RU"/>
              </w:rPr>
            </w:pPr>
            <w:r w:rsidRPr="002A4D13">
              <w:rPr>
                <w:rFonts w:ascii="Times New Roman" w:eastAsia="Times New Roman" w:hAnsi="Times New Roman" w:cs="Times New Roman"/>
                <w:b/>
                <w:sz w:val="24"/>
                <w:szCs w:val="24"/>
                <w:lang w:eastAsia="ru-RU"/>
              </w:rPr>
              <w:t>Публичное акционерное общество «Гостиничный комплекс «Космос»</w:t>
            </w:r>
          </w:p>
          <w:p w14:paraId="502C1437" w14:textId="77777777" w:rsidR="002A4D13" w:rsidRPr="002A4D13" w:rsidRDefault="002A4D13" w:rsidP="002A4D13">
            <w:pPr>
              <w:spacing w:after="0" w:line="240" w:lineRule="auto"/>
              <w:rPr>
                <w:rFonts w:ascii="Times New Roman" w:eastAsia="Times New Roman" w:hAnsi="Times New Roman" w:cs="Times New Roman"/>
                <w:sz w:val="24"/>
                <w:szCs w:val="24"/>
                <w:lang w:eastAsia="ru-RU"/>
              </w:rPr>
            </w:pPr>
          </w:p>
          <w:p w14:paraId="75345B4C" w14:textId="77777777" w:rsidR="002A4D13" w:rsidRDefault="002A4D13" w:rsidP="002A4D13">
            <w:pPr>
              <w:spacing w:after="0" w:line="276" w:lineRule="auto"/>
              <w:ind w:right="212"/>
              <w:rPr>
                <w:rFonts w:ascii="Times New Roman" w:eastAsia="Times New Roman" w:hAnsi="Times New Roman" w:cs="Times New Roman"/>
                <w:sz w:val="24"/>
                <w:szCs w:val="24"/>
                <w:lang w:eastAsia="ru-RU"/>
              </w:rPr>
            </w:pPr>
            <w:r w:rsidRPr="002A4D13">
              <w:rPr>
                <w:rFonts w:ascii="Times New Roman" w:eastAsia="Times New Roman" w:hAnsi="Times New Roman" w:cs="Times New Roman"/>
                <w:sz w:val="24"/>
                <w:szCs w:val="24"/>
                <w:lang w:eastAsia="ru-RU"/>
              </w:rPr>
              <w:t>ИНН/КПП: 7717016198/771701001</w:t>
            </w:r>
            <w:r w:rsidRPr="002A4D13">
              <w:rPr>
                <w:rFonts w:ascii="Times New Roman" w:eastAsia="Times New Roman" w:hAnsi="Times New Roman" w:cs="Times New Roman"/>
                <w:sz w:val="24"/>
                <w:szCs w:val="24"/>
                <w:lang w:eastAsia="ru-RU"/>
              </w:rPr>
              <w:br/>
              <w:t xml:space="preserve">Юридический адрес: 129366, Москва г, Мира </w:t>
            </w:r>
            <w:r w:rsidR="00ED6FF2" w:rsidRPr="002A4D13">
              <w:rPr>
                <w:rFonts w:ascii="Times New Roman" w:eastAsia="Times New Roman" w:hAnsi="Times New Roman" w:cs="Times New Roman"/>
                <w:sz w:val="24"/>
                <w:szCs w:val="24"/>
                <w:lang w:eastAsia="ru-RU"/>
              </w:rPr>
              <w:t>пр-т</w:t>
            </w:r>
            <w:r w:rsidRPr="002A4D13">
              <w:rPr>
                <w:rFonts w:ascii="Times New Roman" w:eastAsia="Times New Roman" w:hAnsi="Times New Roman" w:cs="Times New Roman"/>
                <w:sz w:val="24"/>
                <w:szCs w:val="24"/>
                <w:lang w:eastAsia="ru-RU"/>
              </w:rPr>
              <w:t>, дом №150</w:t>
            </w:r>
            <w:r w:rsidRPr="002A4D13">
              <w:rPr>
                <w:rFonts w:ascii="Times New Roman" w:eastAsia="Times New Roman" w:hAnsi="Times New Roman" w:cs="Times New Roman"/>
                <w:sz w:val="24"/>
                <w:szCs w:val="24"/>
                <w:lang w:eastAsia="ru-RU"/>
              </w:rPr>
              <w:br/>
              <w:t xml:space="preserve">Фактический адрес: 129366, Москва г, Мира </w:t>
            </w:r>
            <w:r w:rsidR="00ED6FF2" w:rsidRPr="002A4D13">
              <w:rPr>
                <w:rFonts w:ascii="Times New Roman" w:eastAsia="Times New Roman" w:hAnsi="Times New Roman" w:cs="Times New Roman"/>
                <w:sz w:val="24"/>
                <w:szCs w:val="24"/>
                <w:lang w:eastAsia="ru-RU"/>
              </w:rPr>
              <w:t>пр-т</w:t>
            </w:r>
            <w:r w:rsidRPr="002A4D13">
              <w:rPr>
                <w:rFonts w:ascii="Times New Roman" w:eastAsia="Times New Roman" w:hAnsi="Times New Roman" w:cs="Times New Roman"/>
                <w:sz w:val="24"/>
                <w:szCs w:val="24"/>
                <w:lang w:eastAsia="ru-RU"/>
              </w:rPr>
              <w:t>, дом №150</w:t>
            </w:r>
            <w:r w:rsidRPr="002A4D13">
              <w:rPr>
                <w:rFonts w:ascii="Times New Roman" w:eastAsia="Times New Roman" w:hAnsi="Times New Roman" w:cs="Times New Roman"/>
                <w:sz w:val="24"/>
                <w:szCs w:val="24"/>
                <w:lang w:eastAsia="ru-RU"/>
              </w:rPr>
              <w:br/>
              <w:t>р/с: 40702810800000001006</w:t>
            </w:r>
            <w:r w:rsidRPr="002A4D13">
              <w:rPr>
                <w:rFonts w:ascii="Times New Roman" w:eastAsia="Times New Roman" w:hAnsi="Times New Roman" w:cs="Times New Roman"/>
                <w:sz w:val="24"/>
                <w:szCs w:val="24"/>
                <w:lang w:eastAsia="ru-RU"/>
              </w:rPr>
              <w:br/>
              <w:t>Банк: Банк ГПБ (АО)</w:t>
            </w:r>
            <w:r w:rsidRPr="002A4D13">
              <w:rPr>
                <w:rFonts w:ascii="Times New Roman" w:eastAsia="Times New Roman" w:hAnsi="Times New Roman" w:cs="Times New Roman"/>
                <w:sz w:val="24"/>
                <w:szCs w:val="24"/>
                <w:lang w:eastAsia="ru-RU"/>
              </w:rPr>
              <w:br/>
              <w:t>к/с: 30101810200000000823</w:t>
            </w:r>
            <w:r w:rsidRPr="002A4D13">
              <w:rPr>
                <w:rFonts w:ascii="Times New Roman" w:eastAsia="Times New Roman" w:hAnsi="Times New Roman" w:cs="Times New Roman"/>
                <w:sz w:val="24"/>
                <w:szCs w:val="24"/>
                <w:lang w:eastAsia="ru-RU"/>
              </w:rPr>
              <w:br/>
              <w:t>БИК: 044525823</w:t>
            </w:r>
          </w:p>
          <w:p w14:paraId="035D3D3D" w14:textId="77777777"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1F05B4C1" w14:textId="77777777"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46768EEB" w14:textId="77777777"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31197442" w14:textId="77777777"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0166CDCC" w14:textId="77777777"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45EA423F" w14:textId="41BF2CD2"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5E275C37" w14:textId="34881A59"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64678B3E" w14:textId="77777777"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64C5B8E8" w14:textId="77777777"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124F2D05" w14:textId="77777777" w:rsidR="00AE403A" w:rsidRDefault="00AE403A" w:rsidP="002A4D13">
            <w:pPr>
              <w:spacing w:after="0" w:line="276" w:lineRule="auto"/>
              <w:ind w:right="212"/>
              <w:rPr>
                <w:rFonts w:ascii="Times New Roman" w:eastAsia="Times New Roman" w:hAnsi="Times New Roman" w:cs="Times New Roman"/>
                <w:sz w:val="24"/>
                <w:szCs w:val="24"/>
                <w:lang w:eastAsia="ru-RU"/>
              </w:rPr>
            </w:pPr>
          </w:p>
          <w:p w14:paraId="46106A5B" w14:textId="4109069B" w:rsidR="00AE403A" w:rsidRPr="002A4D13" w:rsidRDefault="00AE403A" w:rsidP="002A4D13">
            <w:pPr>
              <w:spacing w:after="0" w:line="276" w:lineRule="auto"/>
              <w:ind w:right="212"/>
              <w:rPr>
                <w:rFonts w:ascii="Times New Roman" w:eastAsia="Times New Roman" w:hAnsi="Times New Roman" w:cs="Times New Roman"/>
                <w:sz w:val="24"/>
                <w:szCs w:val="24"/>
              </w:rPr>
            </w:pPr>
          </w:p>
        </w:tc>
      </w:tr>
      <w:tr w:rsidR="002A4D13" w:rsidRPr="002A4D13" w14:paraId="1C282706" w14:textId="77777777" w:rsidTr="00105582">
        <w:tblPrEx>
          <w:tblLook w:val="0000" w:firstRow="0" w:lastRow="0" w:firstColumn="0" w:lastColumn="0" w:noHBand="0" w:noVBand="0"/>
        </w:tblPrEx>
        <w:trPr>
          <w:gridAfter w:val="1"/>
          <w:wAfter w:w="1184" w:type="dxa"/>
          <w:trHeight w:val="242"/>
        </w:trPr>
        <w:tc>
          <w:tcPr>
            <w:tcW w:w="4056" w:type="dxa"/>
            <w:gridSpan w:val="4"/>
          </w:tcPr>
          <w:p w14:paraId="1980ED8C" w14:textId="77777777" w:rsidR="002A4D13" w:rsidRPr="002A4D13" w:rsidRDefault="002A4D13" w:rsidP="002A4D13">
            <w:pPr>
              <w:spacing w:after="0" w:line="276" w:lineRule="auto"/>
              <w:ind w:right="212"/>
              <w:jc w:val="center"/>
              <w:rPr>
                <w:rFonts w:ascii="Times New Roman" w:eastAsia="Times New Roman" w:hAnsi="Times New Roman" w:cs="Times New Roman"/>
                <w:b/>
              </w:rPr>
            </w:pPr>
          </w:p>
          <w:p w14:paraId="0225DE1E" w14:textId="77777777" w:rsidR="002A4D13" w:rsidRPr="002A4D13" w:rsidRDefault="002A4D13" w:rsidP="002A4D13">
            <w:pPr>
              <w:spacing w:after="0" w:line="276" w:lineRule="auto"/>
              <w:ind w:right="212"/>
              <w:jc w:val="center"/>
              <w:rPr>
                <w:rFonts w:ascii="Times New Roman" w:eastAsia="Times New Roman" w:hAnsi="Times New Roman" w:cs="Times New Roman"/>
                <w:b/>
              </w:rPr>
            </w:pPr>
          </w:p>
          <w:p w14:paraId="01C6D89A" w14:textId="77777777" w:rsidR="002A4D13" w:rsidRPr="002A4D13" w:rsidRDefault="002A4D13" w:rsidP="002A4D13">
            <w:pPr>
              <w:spacing w:after="0" w:line="276" w:lineRule="auto"/>
              <w:ind w:right="212"/>
              <w:jc w:val="center"/>
              <w:rPr>
                <w:rFonts w:ascii="Times New Roman" w:eastAsia="Times New Roman" w:hAnsi="Times New Roman" w:cs="Times New Roman"/>
                <w:lang w:val="en-US"/>
              </w:rPr>
            </w:pPr>
            <w:r w:rsidRPr="002A4D13">
              <w:rPr>
                <w:rFonts w:ascii="Times New Roman" w:eastAsia="Times New Roman" w:hAnsi="Times New Roman" w:cs="Times New Roman"/>
                <w:b/>
                <w:lang w:val="en-US"/>
              </w:rPr>
              <w:t>ИСПОЛНИТЕЛЬ:</w:t>
            </w:r>
          </w:p>
        </w:tc>
        <w:tc>
          <w:tcPr>
            <w:tcW w:w="5147" w:type="dxa"/>
            <w:gridSpan w:val="4"/>
          </w:tcPr>
          <w:p w14:paraId="44704C29" w14:textId="77777777" w:rsidR="002A4D13" w:rsidRPr="002A4D13" w:rsidRDefault="002A4D13" w:rsidP="002A4D13">
            <w:pPr>
              <w:spacing w:after="0" w:line="276" w:lineRule="auto"/>
              <w:ind w:right="212"/>
              <w:jc w:val="center"/>
              <w:rPr>
                <w:rFonts w:ascii="Times New Roman" w:eastAsia="Times New Roman" w:hAnsi="Times New Roman" w:cs="Times New Roman"/>
                <w:b/>
                <w:lang w:val="en-US"/>
              </w:rPr>
            </w:pPr>
          </w:p>
          <w:p w14:paraId="2326A4EC" w14:textId="77777777" w:rsidR="002A4D13" w:rsidRPr="002A4D13" w:rsidRDefault="002A4D13" w:rsidP="002A4D13">
            <w:pPr>
              <w:spacing w:after="0" w:line="276" w:lineRule="auto"/>
              <w:ind w:right="212"/>
              <w:jc w:val="center"/>
              <w:rPr>
                <w:rFonts w:ascii="Times New Roman" w:eastAsia="Times New Roman" w:hAnsi="Times New Roman" w:cs="Times New Roman"/>
                <w:b/>
                <w:lang w:val="en-US"/>
              </w:rPr>
            </w:pPr>
          </w:p>
          <w:p w14:paraId="1C91B060" w14:textId="77777777" w:rsidR="002A4D13" w:rsidRPr="002A4D13" w:rsidRDefault="002A4D13" w:rsidP="002A4D13">
            <w:pPr>
              <w:spacing w:after="0" w:line="276" w:lineRule="auto"/>
              <w:ind w:right="212"/>
              <w:jc w:val="center"/>
              <w:rPr>
                <w:rFonts w:ascii="Times New Roman" w:eastAsia="Times New Roman" w:hAnsi="Times New Roman" w:cs="Times New Roman"/>
                <w:lang w:val="en-US"/>
              </w:rPr>
            </w:pPr>
            <w:r w:rsidRPr="002A4D13">
              <w:rPr>
                <w:rFonts w:ascii="Times New Roman" w:eastAsia="Times New Roman" w:hAnsi="Times New Roman" w:cs="Times New Roman"/>
                <w:b/>
                <w:lang w:val="en-US"/>
              </w:rPr>
              <w:t>ЗАКАЗЧИК:</w:t>
            </w:r>
          </w:p>
        </w:tc>
      </w:tr>
      <w:tr w:rsidR="002A4D13" w:rsidRPr="002A4D13" w14:paraId="1F6AE447" w14:textId="77777777" w:rsidTr="00105582">
        <w:tblPrEx>
          <w:tblLook w:val="0000" w:firstRow="0" w:lastRow="0" w:firstColumn="0" w:lastColumn="0" w:noHBand="0" w:noVBand="0"/>
        </w:tblPrEx>
        <w:trPr>
          <w:gridAfter w:val="1"/>
          <w:wAfter w:w="1184" w:type="dxa"/>
        </w:trPr>
        <w:tc>
          <w:tcPr>
            <w:tcW w:w="427" w:type="dxa"/>
            <w:gridSpan w:val="2"/>
          </w:tcPr>
          <w:p w14:paraId="4B6DC3FB" w14:textId="77777777" w:rsidR="002A4D13" w:rsidRPr="002A4D13" w:rsidRDefault="002A4D13" w:rsidP="002A4D13">
            <w:pPr>
              <w:spacing w:after="0" w:line="276" w:lineRule="auto"/>
              <w:ind w:right="212"/>
              <w:jc w:val="center"/>
              <w:rPr>
                <w:rFonts w:ascii="Times New Roman" w:eastAsia="Times New Roman" w:hAnsi="Times New Roman" w:cs="Times New Roman"/>
                <w:lang w:val="en-US"/>
              </w:rPr>
            </w:pPr>
          </w:p>
        </w:tc>
        <w:tc>
          <w:tcPr>
            <w:tcW w:w="3346" w:type="dxa"/>
            <w:tcBorders>
              <w:bottom w:val="single" w:sz="6" w:space="0" w:color="auto"/>
            </w:tcBorders>
          </w:tcPr>
          <w:p w14:paraId="4D0453DE" w14:textId="62C10BDD" w:rsidR="002A4D13" w:rsidRPr="002A4D13" w:rsidRDefault="002A4D13" w:rsidP="002A4D13">
            <w:pPr>
              <w:spacing w:after="0" w:line="276" w:lineRule="auto"/>
              <w:ind w:right="212"/>
              <w:jc w:val="both"/>
              <w:rPr>
                <w:rFonts w:ascii="Times New Roman" w:eastAsia="Times New Roman" w:hAnsi="Times New Roman" w:cs="Times New Roman"/>
              </w:rPr>
            </w:pPr>
          </w:p>
          <w:p w14:paraId="3A1243C4" w14:textId="77777777" w:rsidR="002A4D13" w:rsidRPr="002A4D13" w:rsidRDefault="002A4D13" w:rsidP="002A4D13">
            <w:pPr>
              <w:spacing w:after="0" w:line="276" w:lineRule="auto"/>
              <w:ind w:right="212"/>
              <w:jc w:val="both"/>
              <w:rPr>
                <w:rFonts w:ascii="Times New Roman" w:eastAsia="Times New Roman" w:hAnsi="Times New Roman" w:cs="Times New Roman"/>
              </w:rPr>
            </w:pPr>
          </w:p>
          <w:p w14:paraId="69BE810E" w14:textId="77777777" w:rsidR="002A4D13" w:rsidRPr="002A4D13" w:rsidRDefault="002A4D13" w:rsidP="002A4D13">
            <w:pPr>
              <w:spacing w:after="0" w:line="276" w:lineRule="auto"/>
              <w:ind w:right="212"/>
              <w:jc w:val="both"/>
              <w:rPr>
                <w:rFonts w:ascii="Times New Roman" w:eastAsia="Times New Roman" w:hAnsi="Times New Roman" w:cs="Times New Roman"/>
              </w:rPr>
            </w:pPr>
          </w:p>
          <w:p w14:paraId="4C69E188" w14:textId="1C951FC2" w:rsidR="002A4D13" w:rsidRPr="002A4D13" w:rsidRDefault="002A4D13" w:rsidP="002A4D13">
            <w:pPr>
              <w:spacing w:after="0" w:line="276" w:lineRule="auto"/>
              <w:ind w:right="212"/>
              <w:jc w:val="right"/>
              <w:rPr>
                <w:rFonts w:ascii="Times New Roman" w:eastAsia="Times New Roman" w:hAnsi="Times New Roman" w:cs="Times New Roman"/>
              </w:rPr>
            </w:pPr>
            <w:r w:rsidRPr="002A4D13">
              <w:rPr>
                <w:rFonts w:ascii="Times New Roman" w:eastAsia="Times New Roman" w:hAnsi="Times New Roman" w:cs="Times New Roman"/>
              </w:rPr>
              <w:t>.</w:t>
            </w:r>
          </w:p>
          <w:p w14:paraId="14FE0A62" w14:textId="77777777" w:rsidR="002A4D13" w:rsidRPr="002A4D13" w:rsidRDefault="002A4D13" w:rsidP="002A4D13">
            <w:pPr>
              <w:spacing w:after="0" w:line="276" w:lineRule="auto"/>
              <w:ind w:right="212"/>
              <w:jc w:val="both"/>
              <w:rPr>
                <w:rFonts w:ascii="Times New Roman" w:eastAsia="Times New Roman" w:hAnsi="Times New Roman" w:cs="Times New Roman"/>
              </w:rPr>
            </w:pPr>
          </w:p>
        </w:tc>
        <w:tc>
          <w:tcPr>
            <w:tcW w:w="283" w:type="dxa"/>
          </w:tcPr>
          <w:p w14:paraId="70E0FB42" w14:textId="77777777" w:rsidR="002A4D13" w:rsidRPr="002A4D13" w:rsidRDefault="002A4D13" w:rsidP="002A4D13">
            <w:pPr>
              <w:spacing w:after="0" w:line="276" w:lineRule="auto"/>
              <w:ind w:right="212"/>
              <w:jc w:val="both"/>
              <w:rPr>
                <w:rFonts w:ascii="Times New Roman" w:eastAsia="Times New Roman" w:hAnsi="Times New Roman" w:cs="Times New Roman"/>
              </w:rPr>
            </w:pPr>
          </w:p>
        </w:tc>
        <w:tc>
          <w:tcPr>
            <w:tcW w:w="975" w:type="dxa"/>
          </w:tcPr>
          <w:p w14:paraId="021412E2" w14:textId="77777777" w:rsidR="002A4D13" w:rsidRPr="002A4D13" w:rsidRDefault="002A4D13" w:rsidP="002A4D13">
            <w:pPr>
              <w:spacing w:after="0" w:line="276" w:lineRule="auto"/>
              <w:ind w:right="212"/>
              <w:jc w:val="both"/>
              <w:rPr>
                <w:rFonts w:ascii="Times New Roman" w:eastAsia="Times New Roman" w:hAnsi="Times New Roman" w:cs="Times New Roman"/>
              </w:rPr>
            </w:pPr>
          </w:p>
        </w:tc>
        <w:tc>
          <w:tcPr>
            <w:tcW w:w="3889" w:type="dxa"/>
            <w:gridSpan w:val="2"/>
            <w:tcBorders>
              <w:bottom w:val="single" w:sz="6" w:space="0" w:color="auto"/>
            </w:tcBorders>
          </w:tcPr>
          <w:p w14:paraId="57251DF9" w14:textId="77777777" w:rsidR="002A4D13" w:rsidRPr="002A4D13" w:rsidRDefault="002A4D13" w:rsidP="002A4D13">
            <w:pPr>
              <w:tabs>
                <w:tab w:val="left" w:pos="4428"/>
              </w:tabs>
              <w:spacing w:after="120" w:line="276" w:lineRule="auto"/>
              <w:ind w:right="212"/>
              <w:rPr>
                <w:rFonts w:ascii="Times New Roman" w:eastAsia="Times New Roman" w:hAnsi="Times New Roman" w:cs="Times New Roman"/>
                <w:lang w:eastAsia="ar-SA"/>
              </w:rPr>
            </w:pPr>
            <w:r w:rsidRPr="002A4D13">
              <w:rPr>
                <w:rFonts w:ascii="Times New Roman" w:eastAsia="Times New Roman" w:hAnsi="Times New Roman" w:cs="Times New Roman"/>
                <w:lang w:eastAsia="ar-SA"/>
              </w:rPr>
              <w:t>Член Правления, Генеральный менеджер ПАО «ГК «Космос»</w:t>
            </w:r>
          </w:p>
          <w:p w14:paraId="45FBCA4D" w14:textId="77777777" w:rsidR="002A4D13" w:rsidRPr="002A4D13" w:rsidRDefault="002A4D13" w:rsidP="002A4D13">
            <w:pPr>
              <w:tabs>
                <w:tab w:val="left" w:pos="4428"/>
              </w:tabs>
              <w:spacing w:after="120" w:line="276" w:lineRule="auto"/>
              <w:ind w:right="212"/>
              <w:jc w:val="right"/>
              <w:rPr>
                <w:rFonts w:ascii="Times New Roman" w:eastAsia="Times New Roman" w:hAnsi="Times New Roman" w:cs="Times New Roman"/>
              </w:rPr>
            </w:pPr>
            <w:r w:rsidRPr="002A4D13">
              <w:rPr>
                <w:rFonts w:ascii="Times New Roman" w:eastAsia="Times New Roman" w:hAnsi="Times New Roman" w:cs="Times New Roman"/>
                <w:lang w:eastAsia="ar-SA"/>
              </w:rPr>
              <w:t xml:space="preserve">                                                            Шипилова Е. Л.   </w:t>
            </w:r>
          </w:p>
        </w:tc>
        <w:tc>
          <w:tcPr>
            <w:tcW w:w="283" w:type="dxa"/>
          </w:tcPr>
          <w:p w14:paraId="678CCB94" w14:textId="77777777" w:rsidR="002A4D13" w:rsidRPr="002A4D13" w:rsidRDefault="002A4D13" w:rsidP="002A4D13">
            <w:pPr>
              <w:spacing w:after="0" w:line="276" w:lineRule="auto"/>
              <w:ind w:right="212"/>
              <w:jc w:val="center"/>
              <w:rPr>
                <w:rFonts w:ascii="Times New Roman" w:eastAsia="Times New Roman" w:hAnsi="Times New Roman" w:cs="Times New Roman"/>
              </w:rPr>
            </w:pPr>
          </w:p>
        </w:tc>
      </w:tr>
    </w:tbl>
    <w:p w14:paraId="62C446C4" w14:textId="77777777" w:rsidR="002A4D13" w:rsidRPr="002A4D13" w:rsidRDefault="002A4D13" w:rsidP="002A4D13">
      <w:pPr>
        <w:spacing w:after="0" w:line="360" w:lineRule="auto"/>
        <w:jc w:val="both"/>
        <w:rPr>
          <w:rFonts w:ascii="Times New Roman" w:eastAsia="Times New Roman" w:hAnsi="Times New Roman" w:cs="Times New Roman"/>
          <w:sz w:val="24"/>
          <w:szCs w:val="24"/>
          <w:lang w:eastAsia="ru-RU"/>
        </w:rPr>
      </w:pPr>
    </w:p>
    <w:p w14:paraId="31F35D99" w14:textId="6D4F25BF" w:rsidR="00F8763C" w:rsidRDefault="00F8763C"/>
    <w:p w14:paraId="1067F35F" w14:textId="7CDB15DB" w:rsidR="00F8763C" w:rsidRDefault="00F8763C"/>
    <w:p w14:paraId="7BE2803F" w14:textId="32137B62" w:rsidR="00EF06C1" w:rsidRDefault="00EF06C1"/>
    <w:p w14:paraId="3071355F" w14:textId="08B8BA27" w:rsidR="00EF06C1" w:rsidRDefault="00EF06C1"/>
    <w:p w14:paraId="31CA0D9C" w14:textId="44499375" w:rsidR="00EF06C1" w:rsidRDefault="00EF06C1"/>
    <w:p w14:paraId="55AAC49F" w14:textId="7EE24478" w:rsidR="00EF06C1" w:rsidRDefault="00EF06C1"/>
    <w:p w14:paraId="058B1B05" w14:textId="02ED61D7" w:rsidR="00105582" w:rsidRPr="002B6DF5" w:rsidRDefault="00AE403A" w:rsidP="00105582">
      <w:pPr>
        <w:spacing w:after="0" w:line="276" w:lineRule="auto"/>
        <w:ind w:left="6237" w:firstLine="1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w:t>
      </w:r>
      <w:r w:rsidR="00852440">
        <w:rPr>
          <w:rFonts w:ascii="Times New Roman" w:eastAsia="Times New Roman" w:hAnsi="Times New Roman" w:cs="Times New Roman"/>
          <w:sz w:val="24"/>
          <w:szCs w:val="24"/>
        </w:rPr>
        <w:t>р</w:t>
      </w:r>
      <w:r w:rsidR="00105582" w:rsidRPr="002B6DF5">
        <w:rPr>
          <w:rFonts w:ascii="Times New Roman" w:eastAsia="Times New Roman" w:hAnsi="Times New Roman" w:cs="Times New Roman"/>
          <w:sz w:val="24"/>
          <w:szCs w:val="24"/>
        </w:rPr>
        <w:t>иложение № 1</w:t>
      </w:r>
    </w:p>
    <w:p w14:paraId="44983302" w14:textId="47E83BE8" w:rsidR="00105582" w:rsidRPr="002B6DF5" w:rsidRDefault="006759F2" w:rsidP="00105582">
      <w:pPr>
        <w:spacing w:after="0" w:line="276" w:lineRule="auto"/>
        <w:ind w:left="6237" w:firstLine="18"/>
        <w:rPr>
          <w:rFonts w:ascii="Times New Roman" w:eastAsia="Times New Roman" w:hAnsi="Times New Roman" w:cs="Times New Roman"/>
          <w:sz w:val="24"/>
          <w:szCs w:val="24"/>
        </w:rPr>
      </w:pPr>
      <w:r>
        <w:rPr>
          <w:rFonts w:ascii="Times New Roman" w:eastAsia="Times New Roman" w:hAnsi="Times New Roman" w:cs="Times New Roman"/>
          <w:sz w:val="24"/>
          <w:szCs w:val="24"/>
        </w:rPr>
        <w:t>к Д</w:t>
      </w:r>
      <w:r w:rsidR="00105582" w:rsidRPr="002B6DF5">
        <w:rPr>
          <w:rFonts w:ascii="Times New Roman" w:eastAsia="Times New Roman" w:hAnsi="Times New Roman" w:cs="Times New Roman"/>
          <w:sz w:val="24"/>
          <w:szCs w:val="24"/>
        </w:rPr>
        <w:t>оговору №_________________</w:t>
      </w:r>
    </w:p>
    <w:p w14:paraId="1DE9A34E" w14:textId="61256674" w:rsidR="00105582" w:rsidRPr="002B6DF5" w:rsidRDefault="00FE2E73" w:rsidP="00105582">
      <w:pPr>
        <w:spacing w:after="0" w:line="276" w:lineRule="auto"/>
        <w:ind w:left="6237"/>
        <w:rPr>
          <w:rFonts w:ascii="Times New Roman" w:eastAsia="Times New Roman" w:hAnsi="Times New Roman" w:cs="Times New Roman"/>
          <w:sz w:val="24"/>
          <w:szCs w:val="24"/>
        </w:rPr>
      </w:pPr>
      <w:r>
        <w:rPr>
          <w:rFonts w:ascii="Times New Roman" w:eastAsia="Times New Roman" w:hAnsi="Times New Roman" w:cs="Times New Roman"/>
          <w:sz w:val="24"/>
          <w:szCs w:val="24"/>
        </w:rPr>
        <w:t>от «___» __________ 202_</w:t>
      </w:r>
      <w:r w:rsidR="00105582" w:rsidRPr="002B6DF5">
        <w:rPr>
          <w:rFonts w:ascii="Times New Roman" w:eastAsia="Times New Roman" w:hAnsi="Times New Roman" w:cs="Times New Roman"/>
          <w:sz w:val="24"/>
          <w:szCs w:val="24"/>
        </w:rPr>
        <w:t xml:space="preserve"> г.</w:t>
      </w:r>
    </w:p>
    <w:p w14:paraId="272A9711" w14:textId="2FBCBF3B" w:rsidR="00105582" w:rsidRDefault="00105582" w:rsidP="00105582">
      <w:pPr>
        <w:tabs>
          <w:tab w:val="left" w:pos="6237"/>
        </w:tabs>
        <w:spacing w:after="0" w:line="360" w:lineRule="auto"/>
        <w:ind w:right="732"/>
        <w:rPr>
          <w:rFonts w:ascii="Times New Roman" w:eastAsia="Times New Roman" w:hAnsi="Times New Roman" w:cs="Times New Roman"/>
          <w:b/>
          <w:sz w:val="24"/>
          <w:szCs w:val="24"/>
        </w:rPr>
      </w:pPr>
    </w:p>
    <w:p w14:paraId="7700F8B2" w14:textId="77777777" w:rsidR="00AE403A" w:rsidRPr="002B6DF5" w:rsidRDefault="00AE403A" w:rsidP="00105582">
      <w:pPr>
        <w:tabs>
          <w:tab w:val="left" w:pos="6237"/>
        </w:tabs>
        <w:spacing w:after="0" w:line="360" w:lineRule="auto"/>
        <w:ind w:right="732"/>
        <w:rPr>
          <w:rFonts w:ascii="Times New Roman" w:eastAsia="Times New Roman" w:hAnsi="Times New Roman" w:cs="Times New Roman"/>
          <w:b/>
          <w:sz w:val="24"/>
          <w:szCs w:val="24"/>
        </w:rPr>
      </w:pPr>
    </w:p>
    <w:p w14:paraId="153CF780" w14:textId="77777777" w:rsidR="008B1010" w:rsidRPr="00555721" w:rsidRDefault="008B1010" w:rsidP="008B1010">
      <w:pPr>
        <w:pStyle w:val="ad"/>
        <w:spacing w:before="480" w:line="360" w:lineRule="auto"/>
        <w:jc w:val="center"/>
        <w:rPr>
          <w:rFonts w:ascii="Times New Roman" w:hAnsi="Times New Roman"/>
          <w:b/>
          <w:sz w:val="28"/>
          <w:szCs w:val="28"/>
        </w:rPr>
      </w:pPr>
      <w:r w:rsidRPr="00555721">
        <w:rPr>
          <w:rFonts w:ascii="Times New Roman" w:hAnsi="Times New Roman"/>
          <w:b/>
          <w:sz w:val="28"/>
          <w:szCs w:val="28"/>
        </w:rPr>
        <w:t>ТЕХНИЧЕСКОЕ ЗАДАНИЕ</w:t>
      </w:r>
    </w:p>
    <w:p w14:paraId="5EEF9542" w14:textId="77777777" w:rsidR="008B1010" w:rsidRPr="00C6784A" w:rsidRDefault="008B1010" w:rsidP="008B1010">
      <w:pPr>
        <w:pStyle w:val="ad"/>
        <w:spacing w:line="360" w:lineRule="auto"/>
        <w:ind w:right="-1"/>
        <w:jc w:val="center"/>
        <w:rPr>
          <w:rFonts w:ascii="Times New Roman" w:hAnsi="Times New Roman"/>
          <w:b/>
          <w:sz w:val="24"/>
          <w:szCs w:val="24"/>
        </w:rPr>
      </w:pPr>
      <w:r w:rsidRPr="00C6784A">
        <w:rPr>
          <w:rFonts w:ascii="Times New Roman" w:hAnsi="Times New Roman"/>
          <w:b/>
          <w:sz w:val="24"/>
          <w:szCs w:val="24"/>
        </w:rPr>
        <w:t xml:space="preserve">по </w:t>
      </w:r>
      <w:r>
        <w:rPr>
          <w:rFonts w:ascii="Times New Roman" w:hAnsi="Times New Roman"/>
          <w:b/>
          <w:sz w:val="24"/>
          <w:szCs w:val="24"/>
        </w:rPr>
        <w:t xml:space="preserve">комплексному </w:t>
      </w:r>
      <w:r w:rsidRPr="00C6784A">
        <w:rPr>
          <w:rFonts w:ascii="Times New Roman" w:hAnsi="Times New Roman"/>
          <w:b/>
          <w:sz w:val="24"/>
          <w:szCs w:val="24"/>
        </w:rPr>
        <w:t>санитарному содержанию</w:t>
      </w:r>
      <w:r>
        <w:rPr>
          <w:rFonts w:ascii="Times New Roman" w:hAnsi="Times New Roman"/>
          <w:b/>
          <w:sz w:val="24"/>
          <w:szCs w:val="24"/>
        </w:rPr>
        <w:t xml:space="preserve">, </w:t>
      </w:r>
      <w:r w:rsidRPr="00C6784A">
        <w:rPr>
          <w:rFonts w:ascii="Times New Roman" w:hAnsi="Times New Roman"/>
          <w:b/>
          <w:sz w:val="24"/>
          <w:szCs w:val="24"/>
        </w:rPr>
        <w:t>организаци</w:t>
      </w:r>
      <w:r>
        <w:rPr>
          <w:rFonts w:ascii="Times New Roman" w:hAnsi="Times New Roman"/>
          <w:b/>
          <w:sz w:val="24"/>
          <w:szCs w:val="24"/>
        </w:rPr>
        <w:t>и</w:t>
      </w:r>
      <w:r w:rsidRPr="00C6784A">
        <w:rPr>
          <w:rFonts w:ascii="Times New Roman" w:hAnsi="Times New Roman"/>
          <w:b/>
          <w:sz w:val="24"/>
          <w:szCs w:val="24"/>
        </w:rPr>
        <w:t xml:space="preserve"> уборки и обеспечени</w:t>
      </w:r>
      <w:r>
        <w:rPr>
          <w:rFonts w:ascii="Times New Roman" w:hAnsi="Times New Roman"/>
          <w:b/>
          <w:sz w:val="24"/>
          <w:szCs w:val="24"/>
        </w:rPr>
        <w:t>ю</w:t>
      </w:r>
      <w:r w:rsidRPr="00C6784A">
        <w:rPr>
          <w:rFonts w:ascii="Times New Roman" w:hAnsi="Times New Roman"/>
          <w:b/>
          <w:sz w:val="24"/>
          <w:szCs w:val="24"/>
        </w:rPr>
        <w:t xml:space="preserve"> чистоты и порядка </w:t>
      </w:r>
      <w:r>
        <w:rPr>
          <w:rFonts w:ascii="Times New Roman" w:hAnsi="Times New Roman"/>
          <w:b/>
          <w:sz w:val="24"/>
          <w:szCs w:val="24"/>
        </w:rPr>
        <w:t xml:space="preserve">на </w:t>
      </w:r>
      <w:r w:rsidRPr="00C6784A">
        <w:rPr>
          <w:rFonts w:ascii="Times New Roman" w:hAnsi="Times New Roman"/>
          <w:b/>
          <w:sz w:val="24"/>
          <w:szCs w:val="24"/>
        </w:rPr>
        <w:t xml:space="preserve">прилегающей территории, </w:t>
      </w:r>
      <w:proofErr w:type="spellStart"/>
      <w:r w:rsidRPr="00C6784A">
        <w:rPr>
          <w:rFonts w:ascii="Times New Roman" w:hAnsi="Times New Roman"/>
          <w:b/>
          <w:sz w:val="24"/>
          <w:szCs w:val="24"/>
        </w:rPr>
        <w:t>стилобатной</w:t>
      </w:r>
      <w:proofErr w:type="spellEnd"/>
      <w:r w:rsidRPr="00C6784A">
        <w:rPr>
          <w:rFonts w:ascii="Times New Roman" w:hAnsi="Times New Roman"/>
          <w:b/>
          <w:sz w:val="24"/>
          <w:szCs w:val="24"/>
        </w:rPr>
        <w:t xml:space="preserve"> части здания и производственных площад</w:t>
      </w:r>
      <w:r>
        <w:rPr>
          <w:rFonts w:ascii="Times New Roman" w:hAnsi="Times New Roman"/>
          <w:b/>
          <w:sz w:val="24"/>
          <w:szCs w:val="24"/>
        </w:rPr>
        <w:t>ях</w:t>
      </w:r>
      <w:r w:rsidRPr="00C6784A">
        <w:rPr>
          <w:rFonts w:ascii="Times New Roman" w:hAnsi="Times New Roman"/>
          <w:b/>
          <w:sz w:val="24"/>
          <w:szCs w:val="24"/>
        </w:rPr>
        <w:t xml:space="preserve"> (-1 этаж)</w:t>
      </w:r>
      <w:r>
        <w:rPr>
          <w:rFonts w:ascii="Times New Roman" w:hAnsi="Times New Roman"/>
          <w:b/>
          <w:sz w:val="24"/>
          <w:szCs w:val="24"/>
        </w:rPr>
        <w:t xml:space="preserve"> П</w:t>
      </w:r>
      <w:r w:rsidRPr="00C6784A">
        <w:rPr>
          <w:rFonts w:ascii="Times New Roman" w:hAnsi="Times New Roman"/>
          <w:b/>
          <w:sz w:val="24"/>
          <w:szCs w:val="24"/>
        </w:rPr>
        <w:t>АО «ГК «Космос</w:t>
      </w:r>
      <w:r>
        <w:rPr>
          <w:rFonts w:ascii="Times New Roman" w:hAnsi="Times New Roman"/>
          <w:b/>
          <w:sz w:val="24"/>
          <w:szCs w:val="24"/>
        </w:rPr>
        <w:t>»</w:t>
      </w:r>
    </w:p>
    <w:p w14:paraId="283DE1D1" w14:textId="77777777" w:rsidR="008B1010" w:rsidRPr="00D828A3" w:rsidRDefault="008B1010" w:rsidP="008B1010">
      <w:pPr>
        <w:numPr>
          <w:ilvl w:val="0"/>
          <w:numId w:val="10"/>
        </w:numPr>
        <w:spacing w:before="240" w:after="240" w:line="360" w:lineRule="auto"/>
        <w:ind w:left="426" w:hanging="357"/>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Общая информация о Заказчике.</w:t>
      </w:r>
    </w:p>
    <w:p w14:paraId="690CC46C" w14:textId="77777777" w:rsidR="008B1010" w:rsidRPr="00D828A3" w:rsidRDefault="008B1010" w:rsidP="008B1010">
      <w:pPr>
        <w:spacing w:line="360" w:lineRule="auto"/>
        <w:ind w:left="284"/>
        <w:contextualSpacing/>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ИНН: </w:t>
      </w:r>
      <w:r w:rsidRPr="00D828A3">
        <w:rPr>
          <w:rFonts w:ascii="Times New Roman" w:hAnsi="Times New Roman" w:cs="Times New Roman"/>
          <w:sz w:val="24"/>
          <w:szCs w:val="24"/>
          <w:u w:val="single"/>
          <w:lang w:eastAsia="ru-RU"/>
        </w:rPr>
        <w:t>7717016198</w:t>
      </w:r>
    </w:p>
    <w:p w14:paraId="29D8579A" w14:textId="77777777" w:rsidR="008B1010" w:rsidRPr="00D828A3" w:rsidRDefault="008B1010" w:rsidP="008B1010">
      <w:pPr>
        <w:spacing w:line="360" w:lineRule="auto"/>
        <w:ind w:left="284"/>
        <w:contextualSpacing/>
        <w:rPr>
          <w:rFonts w:ascii="Times New Roman" w:hAnsi="Times New Roman" w:cs="Times New Roman"/>
          <w:sz w:val="24"/>
          <w:szCs w:val="24"/>
          <w:u w:val="single"/>
          <w:lang w:eastAsia="ru-RU"/>
        </w:rPr>
      </w:pPr>
      <w:r w:rsidRPr="00D828A3">
        <w:rPr>
          <w:rFonts w:ascii="Times New Roman" w:hAnsi="Times New Roman" w:cs="Times New Roman"/>
          <w:sz w:val="24"/>
          <w:szCs w:val="24"/>
          <w:lang w:eastAsia="ru-RU"/>
        </w:rPr>
        <w:t xml:space="preserve">Полное наименование </w:t>
      </w:r>
      <w:r w:rsidRPr="00D828A3">
        <w:rPr>
          <w:rFonts w:ascii="Times New Roman" w:hAnsi="Times New Roman" w:cs="Times New Roman"/>
          <w:sz w:val="24"/>
          <w:szCs w:val="24"/>
          <w:u w:val="single"/>
          <w:lang w:eastAsia="ru-RU"/>
        </w:rPr>
        <w:t>Публичное акционерное общество «Гостиничный комплекс «Космос».</w:t>
      </w:r>
    </w:p>
    <w:p w14:paraId="6BA565CA" w14:textId="77777777" w:rsidR="008B1010" w:rsidRPr="00D828A3" w:rsidRDefault="008B1010" w:rsidP="008B1010">
      <w:pPr>
        <w:spacing w:line="360" w:lineRule="auto"/>
        <w:ind w:left="284"/>
        <w:contextualSpacing/>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Сокращенное наименование: </w:t>
      </w:r>
      <w:r w:rsidRPr="00D828A3">
        <w:rPr>
          <w:rFonts w:ascii="Times New Roman" w:hAnsi="Times New Roman" w:cs="Times New Roman"/>
          <w:sz w:val="24"/>
          <w:szCs w:val="24"/>
          <w:u w:val="single"/>
          <w:lang w:eastAsia="ru-RU"/>
        </w:rPr>
        <w:t>ПАО «ГК «Космос» (далее по тексту Гостиничный комплекс).</w:t>
      </w:r>
    </w:p>
    <w:p w14:paraId="524F7D1F" w14:textId="4E7EDFAE" w:rsidR="00111568" w:rsidRPr="00D828A3" w:rsidRDefault="008B1010" w:rsidP="00111568">
      <w:pPr>
        <w:spacing w:line="360" w:lineRule="auto"/>
        <w:ind w:left="284"/>
        <w:contextualSpacing/>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Адрес объекта: </w:t>
      </w:r>
      <w:r w:rsidRPr="00D828A3">
        <w:rPr>
          <w:rFonts w:ascii="Times New Roman" w:hAnsi="Times New Roman" w:cs="Times New Roman"/>
          <w:sz w:val="24"/>
          <w:szCs w:val="24"/>
          <w:u w:val="single"/>
          <w:lang w:eastAsia="ru-RU"/>
        </w:rPr>
        <w:t>129366, Россия, Москва, проспект Мира, д. 150</w:t>
      </w:r>
      <w:r w:rsidRPr="00D828A3">
        <w:rPr>
          <w:rFonts w:ascii="Times New Roman" w:hAnsi="Times New Roman" w:cs="Times New Roman"/>
          <w:sz w:val="24"/>
          <w:szCs w:val="24"/>
          <w:lang w:eastAsia="ru-RU"/>
        </w:rPr>
        <w:t>.</w:t>
      </w:r>
    </w:p>
    <w:p w14:paraId="614D2CD3" w14:textId="77777777" w:rsidR="008B1010" w:rsidRPr="00D828A3" w:rsidRDefault="008B1010" w:rsidP="008B1010">
      <w:pPr>
        <w:numPr>
          <w:ilvl w:val="0"/>
          <w:numId w:val="10"/>
        </w:numPr>
        <w:spacing w:before="240" w:after="240" w:line="360" w:lineRule="auto"/>
        <w:ind w:left="426" w:hanging="357"/>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Цель закупки.</w:t>
      </w:r>
    </w:p>
    <w:p w14:paraId="68BD80B4" w14:textId="28C99148" w:rsidR="008B1010" w:rsidRPr="00D828A3" w:rsidRDefault="008B1010" w:rsidP="008B1010">
      <w:pPr>
        <w:spacing w:line="360" w:lineRule="auto"/>
        <w:ind w:firstLine="501"/>
        <w:contextualSpacing/>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Обеспечение чистоты и порядка на </w:t>
      </w:r>
      <w:r w:rsidR="00AE403A" w:rsidRPr="00D828A3">
        <w:rPr>
          <w:rFonts w:ascii="Times New Roman" w:hAnsi="Times New Roman" w:cs="Times New Roman"/>
          <w:sz w:val="24"/>
          <w:szCs w:val="24"/>
          <w:lang w:eastAsia="ru-RU"/>
        </w:rPr>
        <w:t>прилегающей территории</w:t>
      </w:r>
      <w:r w:rsidRPr="00D828A3">
        <w:rPr>
          <w:rFonts w:ascii="Times New Roman" w:hAnsi="Times New Roman" w:cs="Times New Roman"/>
          <w:sz w:val="24"/>
          <w:szCs w:val="24"/>
          <w:lang w:eastAsia="ru-RU"/>
        </w:rPr>
        <w:t xml:space="preserve">, </w:t>
      </w:r>
      <w:proofErr w:type="spellStart"/>
      <w:r w:rsidRPr="00D828A3">
        <w:rPr>
          <w:rFonts w:ascii="Times New Roman" w:hAnsi="Times New Roman" w:cs="Times New Roman"/>
          <w:sz w:val="24"/>
          <w:szCs w:val="24"/>
          <w:lang w:eastAsia="ru-RU"/>
        </w:rPr>
        <w:t>стилобатной</w:t>
      </w:r>
      <w:proofErr w:type="spellEnd"/>
      <w:r w:rsidRPr="00D828A3">
        <w:rPr>
          <w:rFonts w:ascii="Times New Roman" w:hAnsi="Times New Roman" w:cs="Times New Roman"/>
          <w:sz w:val="24"/>
          <w:szCs w:val="24"/>
          <w:lang w:eastAsia="ru-RU"/>
        </w:rPr>
        <w:t xml:space="preserve"> части </w:t>
      </w:r>
      <w:r w:rsidR="00AE403A" w:rsidRPr="00D828A3">
        <w:rPr>
          <w:rFonts w:ascii="Times New Roman" w:hAnsi="Times New Roman" w:cs="Times New Roman"/>
          <w:sz w:val="24"/>
          <w:szCs w:val="24"/>
          <w:lang w:eastAsia="ru-RU"/>
        </w:rPr>
        <w:t>здания, дебаркадере</w:t>
      </w:r>
      <w:r w:rsidRPr="00D828A3">
        <w:rPr>
          <w:rFonts w:ascii="Times New Roman" w:hAnsi="Times New Roman" w:cs="Times New Roman"/>
          <w:sz w:val="24"/>
          <w:szCs w:val="24"/>
          <w:lang w:eastAsia="ru-RU"/>
        </w:rPr>
        <w:t xml:space="preserve"> и в камере пищевых отходов (-1 этаж) Гостиничного комплекса в соответствии с требованиями и нормами законодательства РФ.</w:t>
      </w:r>
    </w:p>
    <w:p w14:paraId="48FF625D" w14:textId="77777777" w:rsidR="008B1010" w:rsidRPr="00D828A3" w:rsidRDefault="008B1010" w:rsidP="008B1010">
      <w:pPr>
        <w:spacing w:line="360" w:lineRule="auto"/>
        <w:ind w:firstLine="501"/>
        <w:contextualSpacing/>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Исполнитель обеспечивает организацию работ в соответствии с Постановлением от 9 ноября </w:t>
      </w:r>
      <w:smartTag w:uri="urn:schemas-microsoft-com:office:smarttags" w:element="metricconverter">
        <w:smartTagPr>
          <w:attr w:name="ProductID" w:val="1999 г"/>
        </w:smartTagPr>
        <w:r w:rsidRPr="00D828A3">
          <w:rPr>
            <w:rFonts w:ascii="Times New Roman" w:hAnsi="Times New Roman" w:cs="Times New Roman"/>
            <w:sz w:val="24"/>
            <w:szCs w:val="24"/>
            <w:lang w:eastAsia="ru-RU"/>
          </w:rPr>
          <w:t>1999 г</w:t>
        </w:r>
      </w:smartTag>
      <w:r w:rsidRPr="00D828A3">
        <w:rPr>
          <w:rFonts w:ascii="Times New Roman" w:hAnsi="Times New Roman" w:cs="Times New Roman"/>
          <w:sz w:val="24"/>
          <w:szCs w:val="24"/>
          <w:lang w:eastAsia="ru-RU"/>
        </w:rPr>
        <w:t xml:space="preserve">. №1018 «Об утверждении правил санитарного содержания территорий, организации уборки и обеспечения чистоты и порядка в г. Москве», Постановлением от 10 сентября </w:t>
      </w:r>
      <w:smartTag w:uri="urn:schemas-microsoft-com:office:smarttags" w:element="metricconverter">
        <w:smartTagPr>
          <w:attr w:name="ProductID" w:val="2002 г"/>
        </w:smartTagPr>
        <w:r w:rsidRPr="00D828A3">
          <w:rPr>
            <w:rFonts w:ascii="Times New Roman" w:hAnsi="Times New Roman" w:cs="Times New Roman"/>
            <w:sz w:val="24"/>
            <w:szCs w:val="24"/>
            <w:lang w:eastAsia="ru-RU"/>
          </w:rPr>
          <w:t>2002 г</w:t>
        </w:r>
      </w:smartTag>
      <w:r w:rsidRPr="00D828A3">
        <w:rPr>
          <w:rFonts w:ascii="Times New Roman" w:hAnsi="Times New Roman" w:cs="Times New Roman"/>
          <w:sz w:val="24"/>
          <w:szCs w:val="24"/>
          <w:lang w:eastAsia="ru-RU"/>
        </w:rPr>
        <w:t xml:space="preserve">. №743-ПП «Об утверждении правил создания, содержания и охраны зеленых насаждений и природных сообществ города Москвы», Закону г. Москвы от 30.ноября </w:t>
      </w:r>
      <w:smartTag w:uri="urn:schemas-microsoft-com:office:smarttags" w:element="metricconverter">
        <w:smartTagPr>
          <w:attr w:name="ProductID" w:val="2005 г"/>
        </w:smartTagPr>
        <w:r w:rsidRPr="00D828A3">
          <w:rPr>
            <w:rFonts w:ascii="Times New Roman" w:hAnsi="Times New Roman" w:cs="Times New Roman"/>
            <w:sz w:val="24"/>
            <w:szCs w:val="24"/>
            <w:lang w:eastAsia="ru-RU"/>
          </w:rPr>
          <w:t>2005 г</w:t>
        </w:r>
      </w:smartTag>
      <w:r w:rsidRPr="00D828A3">
        <w:rPr>
          <w:rFonts w:ascii="Times New Roman" w:hAnsi="Times New Roman" w:cs="Times New Roman"/>
          <w:sz w:val="24"/>
          <w:szCs w:val="24"/>
          <w:lang w:eastAsia="ru-RU"/>
        </w:rPr>
        <w:t xml:space="preserve">. № 68 «Об отходах производства и потребления в городе Москве», Федеральным Законом «О санитарно-эпидемиологическом благополучии населения» от 30.марта </w:t>
      </w:r>
      <w:smartTag w:uri="urn:schemas-microsoft-com:office:smarttags" w:element="metricconverter">
        <w:smartTagPr>
          <w:attr w:name="ProductID" w:val="1999 г"/>
        </w:smartTagPr>
        <w:r w:rsidRPr="00D828A3">
          <w:rPr>
            <w:rFonts w:ascii="Times New Roman" w:hAnsi="Times New Roman" w:cs="Times New Roman"/>
            <w:sz w:val="24"/>
            <w:szCs w:val="24"/>
            <w:lang w:eastAsia="ru-RU"/>
          </w:rPr>
          <w:t>1999 г</w:t>
        </w:r>
      </w:smartTag>
      <w:r w:rsidRPr="00D828A3">
        <w:rPr>
          <w:rFonts w:ascii="Times New Roman" w:hAnsi="Times New Roman" w:cs="Times New Roman"/>
          <w:sz w:val="24"/>
          <w:szCs w:val="24"/>
          <w:lang w:eastAsia="ru-RU"/>
        </w:rPr>
        <w:t>. №52-ФЗ, иными нормами и требованиями действующего законодательства РФ.</w:t>
      </w:r>
    </w:p>
    <w:p w14:paraId="6A54031C" w14:textId="51BFBA0A" w:rsidR="008B1010" w:rsidRDefault="008B1010" w:rsidP="008B1010">
      <w:pPr>
        <w:spacing w:line="360" w:lineRule="auto"/>
        <w:ind w:firstLine="501"/>
        <w:contextualSpacing/>
        <w:jc w:val="both"/>
        <w:rPr>
          <w:rFonts w:ascii="Times New Roman" w:hAnsi="Times New Roman" w:cs="Times New Roman"/>
          <w:sz w:val="24"/>
          <w:szCs w:val="24"/>
          <w:lang w:eastAsia="ru-RU"/>
        </w:rPr>
      </w:pPr>
    </w:p>
    <w:p w14:paraId="712FE2DF" w14:textId="77777777" w:rsidR="00852440" w:rsidRPr="00D828A3" w:rsidRDefault="00852440" w:rsidP="008B1010">
      <w:pPr>
        <w:spacing w:line="360" w:lineRule="auto"/>
        <w:ind w:firstLine="501"/>
        <w:contextualSpacing/>
        <w:jc w:val="both"/>
        <w:rPr>
          <w:rFonts w:ascii="Times New Roman" w:hAnsi="Times New Roman" w:cs="Times New Roman"/>
          <w:sz w:val="24"/>
          <w:szCs w:val="24"/>
          <w:lang w:eastAsia="ru-RU"/>
        </w:rPr>
      </w:pPr>
    </w:p>
    <w:p w14:paraId="34083CB6" w14:textId="77777777" w:rsidR="008B1010" w:rsidRPr="00D828A3" w:rsidRDefault="008B1010" w:rsidP="008B1010">
      <w:pPr>
        <w:spacing w:line="360" w:lineRule="auto"/>
        <w:ind w:firstLine="501"/>
        <w:contextualSpacing/>
        <w:jc w:val="both"/>
        <w:rPr>
          <w:rFonts w:ascii="Times New Roman" w:hAnsi="Times New Roman" w:cs="Times New Roman"/>
          <w:sz w:val="24"/>
          <w:szCs w:val="24"/>
          <w:lang w:eastAsia="ru-RU"/>
        </w:rPr>
      </w:pPr>
    </w:p>
    <w:p w14:paraId="3B0DEF67" w14:textId="77777777" w:rsidR="008B1010" w:rsidRPr="00D828A3" w:rsidRDefault="008B1010" w:rsidP="008B1010">
      <w:pPr>
        <w:numPr>
          <w:ilvl w:val="0"/>
          <w:numId w:val="10"/>
        </w:numPr>
        <w:spacing w:before="240" w:after="240" w:line="360" w:lineRule="auto"/>
        <w:ind w:left="-68" w:hanging="357"/>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Описание объекта закупки.</w:t>
      </w:r>
    </w:p>
    <w:p w14:paraId="20A621BB" w14:textId="77777777" w:rsidR="008B1010" w:rsidRPr="00D828A3" w:rsidRDefault="008B1010" w:rsidP="008B1010">
      <w:pPr>
        <w:pStyle w:val="ac"/>
        <w:numPr>
          <w:ilvl w:val="1"/>
          <w:numId w:val="10"/>
        </w:numPr>
        <w:spacing w:line="360" w:lineRule="auto"/>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lastRenderedPageBreak/>
        <w:t xml:space="preserve"> Таблица объемов работ.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6017"/>
        <w:gridCol w:w="2814"/>
      </w:tblGrid>
      <w:tr w:rsidR="008B1010" w:rsidRPr="00D828A3" w14:paraId="5A6D5897" w14:textId="77777777" w:rsidTr="00A30701">
        <w:trPr>
          <w:tblHeader/>
          <w:jc w:val="center"/>
        </w:trPr>
        <w:tc>
          <w:tcPr>
            <w:tcW w:w="808" w:type="dxa"/>
          </w:tcPr>
          <w:p w14:paraId="2068B836" w14:textId="77777777" w:rsidR="008B1010" w:rsidRPr="00D828A3" w:rsidRDefault="008B1010" w:rsidP="00A30701">
            <w:pPr>
              <w:spacing w:line="276" w:lineRule="auto"/>
              <w:jc w:val="center"/>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 xml:space="preserve">№ </w:t>
            </w:r>
            <w:proofErr w:type="spellStart"/>
            <w:r w:rsidRPr="00D828A3">
              <w:rPr>
                <w:rFonts w:ascii="Times New Roman" w:hAnsi="Times New Roman" w:cs="Times New Roman"/>
                <w:b/>
                <w:sz w:val="24"/>
                <w:szCs w:val="24"/>
                <w:lang w:eastAsia="ru-RU"/>
              </w:rPr>
              <w:t>п.п</w:t>
            </w:r>
            <w:proofErr w:type="spellEnd"/>
            <w:r w:rsidRPr="00D828A3">
              <w:rPr>
                <w:rFonts w:ascii="Times New Roman" w:hAnsi="Times New Roman" w:cs="Times New Roman"/>
                <w:b/>
                <w:sz w:val="24"/>
                <w:szCs w:val="24"/>
                <w:lang w:eastAsia="ru-RU"/>
              </w:rPr>
              <w:t>.</w:t>
            </w:r>
          </w:p>
        </w:tc>
        <w:tc>
          <w:tcPr>
            <w:tcW w:w="6224" w:type="dxa"/>
          </w:tcPr>
          <w:p w14:paraId="6C6FA8B6" w14:textId="77777777" w:rsidR="008B1010" w:rsidRPr="00D828A3" w:rsidRDefault="008B1010" w:rsidP="00A30701">
            <w:pPr>
              <w:spacing w:line="276" w:lineRule="auto"/>
              <w:ind w:left="34" w:firstLine="34"/>
              <w:jc w:val="center"/>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Наименование объекта работ</w:t>
            </w:r>
          </w:p>
        </w:tc>
        <w:tc>
          <w:tcPr>
            <w:tcW w:w="2879" w:type="dxa"/>
          </w:tcPr>
          <w:p w14:paraId="12A837B2" w14:textId="77777777" w:rsidR="008B1010" w:rsidRPr="00D828A3" w:rsidRDefault="008B1010" w:rsidP="00A30701">
            <w:pPr>
              <w:spacing w:line="276" w:lineRule="auto"/>
              <w:jc w:val="center"/>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Объем</w:t>
            </w:r>
          </w:p>
        </w:tc>
      </w:tr>
      <w:tr w:rsidR="008B1010" w:rsidRPr="00D828A3" w14:paraId="686A988A" w14:textId="77777777" w:rsidTr="00A30701">
        <w:trPr>
          <w:jc w:val="center"/>
        </w:trPr>
        <w:tc>
          <w:tcPr>
            <w:tcW w:w="808" w:type="dxa"/>
          </w:tcPr>
          <w:p w14:paraId="2FEC8A26" w14:textId="77777777" w:rsidR="008B1010" w:rsidRPr="00D828A3" w:rsidRDefault="008B1010" w:rsidP="008B1010">
            <w:pPr>
              <w:pStyle w:val="ac"/>
              <w:numPr>
                <w:ilvl w:val="2"/>
                <w:numId w:val="10"/>
              </w:numPr>
              <w:spacing w:after="0" w:line="276" w:lineRule="auto"/>
              <w:ind w:left="0" w:firstLine="0"/>
              <w:jc w:val="center"/>
              <w:rPr>
                <w:rFonts w:ascii="Times New Roman" w:hAnsi="Times New Roman" w:cs="Times New Roman"/>
                <w:b/>
                <w:sz w:val="24"/>
                <w:szCs w:val="24"/>
                <w:lang w:eastAsia="ru-RU"/>
              </w:rPr>
            </w:pPr>
          </w:p>
        </w:tc>
        <w:tc>
          <w:tcPr>
            <w:tcW w:w="6224" w:type="dxa"/>
          </w:tcPr>
          <w:p w14:paraId="207C9FDC" w14:textId="77777777" w:rsidR="008B1010" w:rsidRPr="00D828A3" w:rsidRDefault="008B1010" w:rsidP="00A30701">
            <w:pPr>
              <w:spacing w:line="276" w:lineRule="auto"/>
              <w:ind w:left="34" w:firstLine="34"/>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Прилегающая территория и входы в Гостиничный комплекс</w:t>
            </w:r>
          </w:p>
        </w:tc>
        <w:tc>
          <w:tcPr>
            <w:tcW w:w="2879" w:type="dxa"/>
          </w:tcPr>
          <w:p w14:paraId="680D7C68" w14:textId="77777777" w:rsidR="008B1010" w:rsidRPr="00D828A3" w:rsidRDefault="008B1010" w:rsidP="00A30701">
            <w:pPr>
              <w:spacing w:line="276" w:lineRule="auto"/>
              <w:jc w:val="center"/>
              <w:rPr>
                <w:rFonts w:ascii="Times New Roman" w:hAnsi="Times New Roman" w:cs="Times New Roman"/>
                <w:b/>
                <w:sz w:val="24"/>
                <w:szCs w:val="24"/>
                <w:lang w:eastAsia="ru-RU"/>
              </w:rPr>
            </w:pPr>
          </w:p>
        </w:tc>
      </w:tr>
      <w:tr w:rsidR="008B1010" w:rsidRPr="00D828A3" w14:paraId="49FC0D17" w14:textId="77777777" w:rsidTr="00A30701">
        <w:trPr>
          <w:jc w:val="center"/>
        </w:trPr>
        <w:tc>
          <w:tcPr>
            <w:tcW w:w="808" w:type="dxa"/>
          </w:tcPr>
          <w:p w14:paraId="5C6AE283" w14:textId="77777777" w:rsidR="008B1010" w:rsidRPr="00D828A3" w:rsidRDefault="008B1010" w:rsidP="008B1010">
            <w:pPr>
              <w:pStyle w:val="ac"/>
              <w:numPr>
                <w:ilvl w:val="0"/>
                <w:numId w:val="12"/>
              </w:numPr>
              <w:spacing w:after="0" w:line="276" w:lineRule="auto"/>
              <w:jc w:val="center"/>
              <w:rPr>
                <w:rFonts w:ascii="Times New Roman" w:hAnsi="Times New Roman" w:cs="Times New Roman"/>
                <w:sz w:val="24"/>
                <w:szCs w:val="24"/>
                <w:lang w:eastAsia="ru-RU"/>
              </w:rPr>
            </w:pPr>
          </w:p>
        </w:tc>
        <w:tc>
          <w:tcPr>
            <w:tcW w:w="6224" w:type="dxa"/>
          </w:tcPr>
          <w:p w14:paraId="0B80A983"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асфальтовое покрытие прилегающей территории (включая пятиметровую зону),</w:t>
            </w:r>
          </w:p>
          <w:p w14:paraId="61F3CBF9" w14:textId="77777777" w:rsidR="008B1010" w:rsidRPr="00D828A3" w:rsidRDefault="008B1010" w:rsidP="00A30701">
            <w:pPr>
              <w:spacing w:line="276" w:lineRule="auto"/>
              <w:ind w:left="34" w:firstLine="34"/>
              <w:jc w:val="right"/>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 том числе:</w:t>
            </w:r>
          </w:p>
        </w:tc>
        <w:tc>
          <w:tcPr>
            <w:tcW w:w="2879" w:type="dxa"/>
          </w:tcPr>
          <w:p w14:paraId="60E4F0F0" w14:textId="77777777" w:rsidR="008B1010" w:rsidRPr="00D828A3" w:rsidRDefault="008B1010" w:rsidP="00A30701">
            <w:pPr>
              <w:spacing w:line="276" w:lineRule="auto"/>
              <w:jc w:val="center"/>
              <w:rPr>
                <w:rFonts w:ascii="Times New Roman" w:hAnsi="Times New Roman" w:cs="Times New Roman"/>
                <w:b/>
                <w:sz w:val="24"/>
                <w:szCs w:val="24"/>
                <w:lang w:eastAsia="ru-RU"/>
              </w:rPr>
            </w:pPr>
            <w:smartTag w:uri="urn:schemas-microsoft-com:office:smarttags" w:element="metricconverter">
              <w:smartTagPr>
                <w:attr w:name="ProductID" w:val="17000,00 кв. м"/>
              </w:smartTagPr>
              <w:r w:rsidRPr="00D828A3">
                <w:rPr>
                  <w:rFonts w:ascii="Times New Roman" w:hAnsi="Times New Roman" w:cs="Times New Roman"/>
                  <w:b/>
                  <w:sz w:val="24"/>
                  <w:szCs w:val="24"/>
                  <w:lang w:eastAsia="ru-RU"/>
                </w:rPr>
                <w:t>17000,00 кв. м</w:t>
              </w:r>
            </w:smartTag>
            <w:r w:rsidRPr="00D828A3">
              <w:rPr>
                <w:rFonts w:ascii="Times New Roman" w:hAnsi="Times New Roman" w:cs="Times New Roman"/>
                <w:b/>
                <w:sz w:val="24"/>
                <w:szCs w:val="24"/>
                <w:lang w:eastAsia="ru-RU"/>
              </w:rPr>
              <w:t>.</w:t>
            </w:r>
          </w:p>
        </w:tc>
      </w:tr>
      <w:tr w:rsidR="008B1010" w:rsidRPr="00D828A3" w14:paraId="630268D2" w14:textId="77777777" w:rsidTr="00A30701">
        <w:trPr>
          <w:jc w:val="center"/>
        </w:trPr>
        <w:tc>
          <w:tcPr>
            <w:tcW w:w="808" w:type="dxa"/>
          </w:tcPr>
          <w:p w14:paraId="658F0664" w14:textId="77777777" w:rsidR="008B1010" w:rsidRPr="00D828A3" w:rsidRDefault="008B1010" w:rsidP="00A30701">
            <w:pPr>
              <w:spacing w:line="276" w:lineRule="auto"/>
              <w:jc w:val="center"/>
              <w:rPr>
                <w:rFonts w:ascii="Times New Roman" w:hAnsi="Times New Roman" w:cs="Times New Roman"/>
                <w:sz w:val="24"/>
                <w:szCs w:val="24"/>
                <w:lang w:eastAsia="ru-RU"/>
              </w:rPr>
            </w:pPr>
          </w:p>
        </w:tc>
        <w:tc>
          <w:tcPr>
            <w:tcW w:w="6224" w:type="dxa"/>
          </w:tcPr>
          <w:p w14:paraId="3AF51EC4"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проезжая часть (включая  пандус)</w:t>
            </w:r>
          </w:p>
        </w:tc>
        <w:tc>
          <w:tcPr>
            <w:tcW w:w="2879" w:type="dxa"/>
          </w:tcPr>
          <w:p w14:paraId="68AA2961" w14:textId="77777777" w:rsidR="008B1010" w:rsidRPr="00D828A3" w:rsidRDefault="008B1010" w:rsidP="00A30701">
            <w:pPr>
              <w:spacing w:line="276" w:lineRule="auto"/>
              <w:jc w:val="center"/>
              <w:rPr>
                <w:rFonts w:ascii="Times New Roman" w:hAnsi="Times New Roman" w:cs="Times New Roman"/>
                <w:sz w:val="24"/>
                <w:szCs w:val="24"/>
                <w:lang w:eastAsia="ru-RU"/>
              </w:rPr>
            </w:pPr>
            <w:smartTag w:uri="urn:schemas-microsoft-com:office:smarttags" w:element="metricconverter">
              <w:smartTagPr>
                <w:attr w:name="ProductID" w:val="12600,00 кв. м"/>
              </w:smartTagPr>
              <w:r w:rsidRPr="00D828A3">
                <w:rPr>
                  <w:rFonts w:ascii="Times New Roman" w:hAnsi="Times New Roman" w:cs="Times New Roman"/>
                  <w:sz w:val="24"/>
                  <w:szCs w:val="24"/>
                  <w:lang w:eastAsia="ru-RU"/>
                </w:rPr>
                <w:t>12600,00 кв. м</w:t>
              </w:r>
            </w:smartTag>
            <w:r w:rsidRPr="00D828A3">
              <w:rPr>
                <w:rFonts w:ascii="Times New Roman" w:hAnsi="Times New Roman" w:cs="Times New Roman"/>
                <w:sz w:val="24"/>
                <w:szCs w:val="24"/>
                <w:lang w:eastAsia="ru-RU"/>
              </w:rPr>
              <w:t>.</w:t>
            </w:r>
          </w:p>
        </w:tc>
      </w:tr>
      <w:tr w:rsidR="008B1010" w:rsidRPr="00D828A3" w14:paraId="1D469705" w14:textId="77777777" w:rsidTr="00A30701">
        <w:trPr>
          <w:jc w:val="center"/>
        </w:trPr>
        <w:tc>
          <w:tcPr>
            <w:tcW w:w="808" w:type="dxa"/>
          </w:tcPr>
          <w:p w14:paraId="6E7C206B" w14:textId="77777777" w:rsidR="008B1010" w:rsidRPr="00D828A3" w:rsidRDefault="008B1010" w:rsidP="00A30701">
            <w:pPr>
              <w:spacing w:line="276" w:lineRule="auto"/>
              <w:jc w:val="center"/>
              <w:rPr>
                <w:rFonts w:ascii="Times New Roman" w:hAnsi="Times New Roman" w:cs="Times New Roman"/>
                <w:sz w:val="24"/>
                <w:szCs w:val="24"/>
                <w:lang w:eastAsia="ru-RU"/>
              </w:rPr>
            </w:pPr>
          </w:p>
        </w:tc>
        <w:tc>
          <w:tcPr>
            <w:tcW w:w="6224" w:type="dxa"/>
          </w:tcPr>
          <w:p w14:paraId="2AF4AACC"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тротуары</w:t>
            </w:r>
          </w:p>
        </w:tc>
        <w:tc>
          <w:tcPr>
            <w:tcW w:w="2879" w:type="dxa"/>
          </w:tcPr>
          <w:p w14:paraId="07492CC1"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4200,00 </w:t>
            </w:r>
            <w:proofErr w:type="spellStart"/>
            <w:r w:rsidRPr="00D828A3">
              <w:rPr>
                <w:rFonts w:ascii="Times New Roman" w:hAnsi="Times New Roman" w:cs="Times New Roman"/>
                <w:sz w:val="24"/>
                <w:szCs w:val="24"/>
                <w:lang w:eastAsia="ru-RU"/>
              </w:rPr>
              <w:t>кв.м</w:t>
            </w:r>
            <w:proofErr w:type="spellEnd"/>
            <w:r w:rsidRPr="00D828A3">
              <w:rPr>
                <w:rFonts w:ascii="Times New Roman" w:hAnsi="Times New Roman" w:cs="Times New Roman"/>
                <w:sz w:val="24"/>
                <w:szCs w:val="24"/>
                <w:lang w:eastAsia="ru-RU"/>
              </w:rPr>
              <w:t>.</w:t>
            </w:r>
          </w:p>
        </w:tc>
      </w:tr>
      <w:tr w:rsidR="008B1010" w:rsidRPr="00D828A3" w14:paraId="419FC477" w14:textId="77777777" w:rsidTr="00A30701">
        <w:trPr>
          <w:jc w:val="center"/>
        </w:trPr>
        <w:tc>
          <w:tcPr>
            <w:tcW w:w="808" w:type="dxa"/>
          </w:tcPr>
          <w:p w14:paraId="381C696B" w14:textId="77777777" w:rsidR="008B1010" w:rsidRPr="00D828A3" w:rsidRDefault="008B1010" w:rsidP="00A30701">
            <w:pPr>
              <w:spacing w:line="276" w:lineRule="auto"/>
              <w:jc w:val="center"/>
              <w:rPr>
                <w:rFonts w:ascii="Times New Roman" w:hAnsi="Times New Roman" w:cs="Times New Roman"/>
                <w:sz w:val="24"/>
                <w:szCs w:val="24"/>
                <w:lang w:eastAsia="ru-RU"/>
              </w:rPr>
            </w:pPr>
          </w:p>
        </w:tc>
        <w:tc>
          <w:tcPr>
            <w:tcW w:w="6224" w:type="dxa"/>
          </w:tcPr>
          <w:p w14:paraId="3504F61A"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открытая площадка для централизованного сбора снега в зимний период</w:t>
            </w:r>
          </w:p>
        </w:tc>
        <w:tc>
          <w:tcPr>
            <w:tcW w:w="2879" w:type="dxa"/>
          </w:tcPr>
          <w:p w14:paraId="1A62212F" w14:textId="77777777" w:rsidR="008B1010" w:rsidRPr="00D828A3" w:rsidRDefault="008B1010" w:rsidP="00A30701">
            <w:pPr>
              <w:spacing w:line="276" w:lineRule="auto"/>
              <w:jc w:val="center"/>
              <w:rPr>
                <w:rFonts w:ascii="Times New Roman" w:hAnsi="Times New Roman" w:cs="Times New Roman"/>
                <w:sz w:val="24"/>
                <w:szCs w:val="24"/>
                <w:lang w:eastAsia="ru-RU"/>
              </w:rPr>
            </w:pPr>
            <w:smartTag w:uri="urn:schemas-microsoft-com:office:smarttags" w:element="metricconverter">
              <w:smartTagPr>
                <w:attr w:name="ProductID" w:val="200 кв. м"/>
              </w:smartTagPr>
              <w:r w:rsidRPr="00D828A3">
                <w:rPr>
                  <w:rFonts w:ascii="Times New Roman" w:hAnsi="Times New Roman" w:cs="Times New Roman"/>
                  <w:sz w:val="24"/>
                  <w:szCs w:val="24"/>
                  <w:lang w:eastAsia="ru-RU"/>
                </w:rPr>
                <w:t>200 кв. м</w:t>
              </w:r>
            </w:smartTag>
            <w:r w:rsidRPr="00D828A3">
              <w:rPr>
                <w:rFonts w:ascii="Times New Roman" w:hAnsi="Times New Roman" w:cs="Times New Roman"/>
                <w:sz w:val="24"/>
                <w:szCs w:val="24"/>
                <w:lang w:eastAsia="ru-RU"/>
              </w:rPr>
              <w:t>.</w:t>
            </w:r>
          </w:p>
        </w:tc>
      </w:tr>
      <w:tr w:rsidR="008B1010" w:rsidRPr="00D828A3" w14:paraId="7D1644B8" w14:textId="77777777" w:rsidTr="00A30701">
        <w:trPr>
          <w:jc w:val="center"/>
        </w:trPr>
        <w:tc>
          <w:tcPr>
            <w:tcW w:w="808" w:type="dxa"/>
          </w:tcPr>
          <w:p w14:paraId="2940F282"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3BA42092"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газоны и клумбы</w:t>
            </w:r>
          </w:p>
        </w:tc>
        <w:tc>
          <w:tcPr>
            <w:tcW w:w="2879" w:type="dxa"/>
          </w:tcPr>
          <w:p w14:paraId="2282557C" w14:textId="77777777" w:rsidR="008B1010" w:rsidRPr="00D828A3" w:rsidRDefault="008B1010" w:rsidP="00A30701">
            <w:pPr>
              <w:spacing w:line="276" w:lineRule="auto"/>
              <w:jc w:val="center"/>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 xml:space="preserve">3000,00 </w:t>
            </w:r>
            <w:proofErr w:type="spellStart"/>
            <w:r w:rsidRPr="00D828A3">
              <w:rPr>
                <w:rFonts w:ascii="Times New Roman" w:hAnsi="Times New Roman" w:cs="Times New Roman"/>
                <w:b/>
                <w:sz w:val="24"/>
                <w:szCs w:val="24"/>
                <w:lang w:eastAsia="ru-RU"/>
              </w:rPr>
              <w:t>кв.м</w:t>
            </w:r>
            <w:proofErr w:type="spellEnd"/>
            <w:r w:rsidRPr="00D828A3">
              <w:rPr>
                <w:rFonts w:ascii="Times New Roman" w:hAnsi="Times New Roman" w:cs="Times New Roman"/>
                <w:b/>
                <w:sz w:val="24"/>
                <w:szCs w:val="24"/>
                <w:lang w:eastAsia="ru-RU"/>
              </w:rPr>
              <w:t>.</w:t>
            </w:r>
          </w:p>
        </w:tc>
      </w:tr>
      <w:tr w:rsidR="008B1010" w:rsidRPr="00D828A3" w14:paraId="0238EBF0" w14:textId="77777777" w:rsidTr="00A30701">
        <w:trPr>
          <w:jc w:val="center"/>
        </w:trPr>
        <w:tc>
          <w:tcPr>
            <w:tcW w:w="808" w:type="dxa"/>
          </w:tcPr>
          <w:p w14:paraId="5A573C68"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5FB53B78"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открытая площадка для сбора лома черного металла </w:t>
            </w:r>
          </w:p>
        </w:tc>
        <w:tc>
          <w:tcPr>
            <w:tcW w:w="2879" w:type="dxa"/>
          </w:tcPr>
          <w:p w14:paraId="46B754B1" w14:textId="77777777" w:rsidR="008B1010" w:rsidRPr="00D828A3" w:rsidRDefault="008B1010" w:rsidP="00A30701">
            <w:pPr>
              <w:spacing w:line="276" w:lineRule="auto"/>
              <w:jc w:val="center"/>
              <w:rPr>
                <w:rFonts w:ascii="Times New Roman" w:hAnsi="Times New Roman" w:cs="Times New Roman"/>
                <w:sz w:val="24"/>
                <w:szCs w:val="24"/>
                <w:lang w:eastAsia="ru-RU"/>
              </w:rPr>
            </w:pPr>
            <w:smartTag w:uri="urn:schemas-microsoft-com:office:smarttags" w:element="metricconverter">
              <w:smartTagPr>
                <w:attr w:name="ProductID" w:val="16 кв. м"/>
              </w:smartTagPr>
              <w:r w:rsidRPr="00D828A3">
                <w:rPr>
                  <w:rFonts w:ascii="Times New Roman" w:hAnsi="Times New Roman" w:cs="Times New Roman"/>
                  <w:sz w:val="24"/>
                  <w:szCs w:val="24"/>
                  <w:lang w:eastAsia="ru-RU"/>
                </w:rPr>
                <w:t>16 кв. м</w:t>
              </w:r>
            </w:smartTag>
            <w:r w:rsidRPr="00D828A3">
              <w:rPr>
                <w:rFonts w:ascii="Times New Roman" w:hAnsi="Times New Roman" w:cs="Times New Roman"/>
                <w:sz w:val="24"/>
                <w:szCs w:val="24"/>
                <w:lang w:eastAsia="ru-RU"/>
              </w:rPr>
              <w:t>.</w:t>
            </w:r>
          </w:p>
        </w:tc>
      </w:tr>
      <w:tr w:rsidR="008B1010" w:rsidRPr="00D828A3" w14:paraId="7FDB02C2" w14:textId="77777777" w:rsidTr="00A30701">
        <w:trPr>
          <w:jc w:val="center"/>
        </w:trPr>
        <w:tc>
          <w:tcPr>
            <w:tcW w:w="808" w:type="dxa"/>
          </w:tcPr>
          <w:p w14:paraId="5CBFFD4C"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4C6545C5"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кустарники</w:t>
            </w:r>
          </w:p>
        </w:tc>
        <w:tc>
          <w:tcPr>
            <w:tcW w:w="2879" w:type="dxa"/>
          </w:tcPr>
          <w:p w14:paraId="64327C64" w14:textId="67E526A2" w:rsidR="008B1010" w:rsidRPr="00D828A3" w:rsidRDefault="00013490" w:rsidP="00A30701">
            <w:pPr>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182</w:t>
            </w:r>
            <w:r w:rsidR="008B1010" w:rsidRPr="00D828A3">
              <w:rPr>
                <w:rFonts w:ascii="Times New Roman" w:hAnsi="Times New Roman" w:cs="Times New Roman"/>
                <w:sz w:val="24"/>
                <w:szCs w:val="24"/>
                <w:lang w:eastAsia="ru-RU"/>
              </w:rPr>
              <w:t xml:space="preserve"> шт.</w:t>
            </w:r>
          </w:p>
        </w:tc>
      </w:tr>
      <w:tr w:rsidR="008B1010" w:rsidRPr="00D828A3" w14:paraId="277AA035" w14:textId="77777777" w:rsidTr="00A30701">
        <w:trPr>
          <w:jc w:val="center"/>
        </w:trPr>
        <w:tc>
          <w:tcPr>
            <w:tcW w:w="808" w:type="dxa"/>
          </w:tcPr>
          <w:p w14:paraId="1005C50A"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4864CE26"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деревья</w:t>
            </w:r>
          </w:p>
        </w:tc>
        <w:tc>
          <w:tcPr>
            <w:tcW w:w="2879" w:type="dxa"/>
          </w:tcPr>
          <w:p w14:paraId="5E456683" w14:textId="6F0A8753" w:rsidR="008B1010" w:rsidRPr="00D828A3" w:rsidRDefault="00013490" w:rsidP="00A30701">
            <w:pPr>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79</w:t>
            </w:r>
            <w:r w:rsidR="008B1010" w:rsidRPr="00D828A3">
              <w:rPr>
                <w:rFonts w:ascii="Times New Roman" w:hAnsi="Times New Roman" w:cs="Times New Roman"/>
                <w:sz w:val="24"/>
                <w:szCs w:val="24"/>
                <w:lang w:eastAsia="ru-RU"/>
              </w:rPr>
              <w:t xml:space="preserve"> шт.</w:t>
            </w:r>
          </w:p>
        </w:tc>
      </w:tr>
      <w:tr w:rsidR="008B1010" w:rsidRPr="00D828A3" w14:paraId="3C6983AD" w14:textId="77777777" w:rsidTr="00A30701">
        <w:trPr>
          <w:jc w:val="center"/>
        </w:trPr>
        <w:tc>
          <w:tcPr>
            <w:tcW w:w="808" w:type="dxa"/>
          </w:tcPr>
          <w:p w14:paraId="2660EB52"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6F306900"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цветочные вазоны</w:t>
            </w:r>
          </w:p>
        </w:tc>
        <w:tc>
          <w:tcPr>
            <w:tcW w:w="2879" w:type="dxa"/>
          </w:tcPr>
          <w:p w14:paraId="2F391864" w14:textId="29F20EA8" w:rsidR="008B1010" w:rsidRPr="00D828A3" w:rsidRDefault="00013490" w:rsidP="00A30701">
            <w:pPr>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r w:rsidR="008B1010" w:rsidRPr="00D828A3">
              <w:rPr>
                <w:rFonts w:ascii="Times New Roman" w:hAnsi="Times New Roman" w:cs="Times New Roman"/>
                <w:sz w:val="24"/>
                <w:szCs w:val="24"/>
                <w:lang w:eastAsia="ru-RU"/>
              </w:rPr>
              <w:t xml:space="preserve"> шт. (</w:t>
            </w:r>
            <w:smartTag w:uri="urn:schemas-microsoft-com:office:smarttags" w:element="metricconverter">
              <w:smartTagPr>
                <w:attr w:name="ProductID" w:val="11 кв. м"/>
              </w:smartTagPr>
              <w:r w:rsidR="008B1010" w:rsidRPr="00D828A3">
                <w:rPr>
                  <w:rFonts w:ascii="Times New Roman" w:hAnsi="Times New Roman" w:cs="Times New Roman"/>
                  <w:sz w:val="24"/>
                  <w:szCs w:val="24"/>
                  <w:lang w:eastAsia="ru-RU"/>
                </w:rPr>
                <w:t>11 кв. м</w:t>
              </w:r>
            </w:smartTag>
            <w:r w:rsidR="008B1010" w:rsidRPr="00D828A3">
              <w:rPr>
                <w:rFonts w:ascii="Times New Roman" w:hAnsi="Times New Roman" w:cs="Times New Roman"/>
                <w:sz w:val="24"/>
                <w:szCs w:val="24"/>
                <w:lang w:eastAsia="ru-RU"/>
              </w:rPr>
              <w:t>.)</w:t>
            </w:r>
          </w:p>
        </w:tc>
      </w:tr>
      <w:tr w:rsidR="008B1010" w:rsidRPr="00D828A3" w14:paraId="2D9EE525" w14:textId="77777777" w:rsidTr="00A30701">
        <w:trPr>
          <w:jc w:val="center"/>
        </w:trPr>
        <w:tc>
          <w:tcPr>
            <w:tcW w:w="808" w:type="dxa"/>
          </w:tcPr>
          <w:p w14:paraId="36ED6B66"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4D3E02F1"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подвесные кашпо</w:t>
            </w:r>
          </w:p>
        </w:tc>
        <w:tc>
          <w:tcPr>
            <w:tcW w:w="2879" w:type="dxa"/>
          </w:tcPr>
          <w:p w14:paraId="5F03BE0D"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56 шт. (14 </w:t>
            </w:r>
            <w:proofErr w:type="spellStart"/>
            <w:r w:rsidRPr="00D828A3">
              <w:rPr>
                <w:rFonts w:ascii="Times New Roman" w:hAnsi="Times New Roman" w:cs="Times New Roman"/>
                <w:sz w:val="24"/>
                <w:szCs w:val="24"/>
                <w:lang w:eastAsia="ru-RU"/>
              </w:rPr>
              <w:t>кв.м</w:t>
            </w:r>
            <w:proofErr w:type="spellEnd"/>
            <w:r w:rsidRPr="00D828A3">
              <w:rPr>
                <w:rFonts w:ascii="Times New Roman" w:hAnsi="Times New Roman" w:cs="Times New Roman"/>
                <w:sz w:val="24"/>
                <w:szCs w:val="24"/>
                <w:lang w:eastAsia="ru-RU"/>
              </w:rPr>
              <w:t>.)</w:t>
            </w:r>
          </w:p>
        </w:tc>
      </w:tr>
      <w:tr w:rsidR="008B1010" w:rsidRPr="00D828A3" w14:paraId="4B86C9C5" w14:textId="77777777" w:rsidTr="00A30701">
        <w:trPr>
          <w:jc w:val="center"/>
        </w:trPr>
        <w:tc>
          <w:tcPr>
            <w:tcW w:w="808" w:type="dxa"/>
          </w:tcPr>
          <w:p w14:paraId="43C98FE9"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26A2C4D3"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уличные урны</w:t>
            </w:r>
          </w:p>
        </w:tc>
        <w:tc>
          <w:tcPr>
            <w:tcW w:w="2879" w:type="dxa"/>
          </w:tcPr>
          <w:p w14:paraId="4D658AB3" w14:textId="40672AC3" w:rsidR="008B1010" w:rsidRPr="00D828A3" w:rsidRDefault="00013490" w:rsidP="00A30701">
            <w:pPr>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33</w:t>
            </w:r>
            <w:r w:rsidR="008B1010" w:rsidRPr="00D828A3">
              <w:rPr>
                <w:rFonts w:ascii="Times New Roman" w:hAnsi="Times New Roman" w:cs="Times New Roman"/>
                <w:sz w:val="24"/>
                <w:szCs w:val="24"/>
                <w:lang w:eastAsia="ru-RU"/>
              </w:rPr>
              <w:t xml:space="preserve"> шт.</w:t>
            </w:r>
          </w:p>
        </w:tc>
      </w:tr>
      <w:tr w:rsidR="008B1010" w:rsidRPr="00D828A3" w14:paraId="5EA54ED9" w14:textId="77777777" w:rsidTr="00A30701">
        <w:trPr>
          <w:jc w:val="center"/>
        </w:trPr>
        <w:tc>
          <w:tcPr>
            <w:tcW w:w="808" w:type="dxa"/>
          </w:tcPr>
          <w:p w14:paraId="0CF7751E"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0C54BE9E" w14:textId="77777777" w:rsidR="008B1010" w:rsidRPr="00D828A3" w:rsidRDefault="008B1010" w:rsidP="00A30701">
            <w:pPr>
              <w:spacing w:line="276" w:lineRule="auto"/>
              <w:ind w:left="34" w:firstLine="34"/>
              <w:rPr>
                <w:rFonts w:ascii="Times New Roman" w:hAnsi="Times New Roman" w:cs="Times New Roman"/>
                <w:sz w:val="24"/>
                <w:szCs w:val="24"/>
                <w:highlight w:val="yellow"/>
                <w:lang w:eastAsia="ru-RU"/>
              </w:rPr>
            </w:pPr>
            <w:r w:rsidRPr="00D828A3">
              <w:rPr>
                <w:rFonts w:ascii="Times New Roman" w:hAnsi="Times New Roman" w:cs="Times New Roman"/>
                <w:sz w:val="24"/>
                <w:szCs w:val="24"/>
                <w:lang w:eastAsia="ru-RU"/>
              </w:rPr>
              <w:t>резиновые коврики при входе на 1 и 2 этажи</w:t>
            </w:r>
          </w:p>
        </w:tc>
        <w:tc>
          <w:tcPr>
            <w:tcW w:w="2879" w:type="dxa"/>
          </w:tcPr>
          <w:p w14:paraId="2A216826"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49 шт. (38,0 </w:t>
            </w:r>
            <w:proofErr w:type="spellStart"/>
            <w:r w:rsidRPr="00D828A3">
              <w:rPr>
                <w:rFonts w:ascii="Times New Roman" w:hAnsi="Times New Roman" w:cs="Times New Roman"/>
                <w:sz w:val="24"/>
                <w:szCs w:val="24"/>
                <w:lang w:eastAsia="ru-RU"/>
              </w:rPr>
              <w:t>кв.м</w:t>
            </w:r>
            <w:proofErr w:type="spellEnd"/>
            <w:r w:rsidRPr="00D828A3">
              <w:rPr>
                <w:rFonts w:ascii="Times New Roman" w:hAnsi="Times New Roman" w:cs="Times New Roman"/>
                <w:sz w:val="24"/>
                <w:szCs w:val="24"/>
                <w:lang w:eastAsia="ru-RU"/>
              </w:rPr>
              <w:t xml:space="preserve">.) </w:t>
            </w:r>
          </w:p>
        </w:tc>
      </w:tr>
      <w:tr w:rsidR="008B1010" w:rsidRPr="00D828A3" w14:paraId="00DF23CB" w14:textId="77777777" w:rsidTr="00A30701">
        <w:trPr>
          <w:jc w:val="center"/>
        </w:trPr>
        <w:tc>
          <w:tcPr>
            <w:tcW w:w="808" w:type="dxa"/>
          </w:tcPr>
          <w:p w14:paraId="06CEBAE5"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43E4916C"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proofErr w:type="spellStart"/>
            <w:r w:rsidRPr="00D828A3">
              <w:rPr>
                <w:rFonts w:ascii="Times New Roman" w:hAnsi="Times New Roman" w:cs="Times New Roman"/>
                <w:sz w:val="24"/>
                <w:szCs w:val="24"/>
                <w:lang w:eastAsia="ru-RU"/>
              </w:rPr>
              <w:t>грязеулавливающие</w:t>
            </w:r>
            <w:proofErr w:type="spellEnd"/>
            <w:r w:rsidRPr="00D828A3">
              <w:rPr>
                <w:rFonts w:ascii="Times New Roman" w:hAnsi="Times New Roman" w:cs="Times New Roman"/>
                <w:sz w:val="24"/>
                <w:szCs w:val="24"/>
                <w:lang w:eastAsia="ru-RU"/>
              </w:rPr>
              <w:t xml:space="preserve"> покрытия  (металл-</w:t>
            </w:r>
            <w:proofErr w:type="spellStart"/>
            <w:r w:rsidRPr="00D828A3">
              <w:rPr>
                <w:rFonts w:ascii="Times New Roman" w:hAnsi="Times New Roman" w:cs="Times New Roman"/>
                <w:sz w:val="24"/>
                <w:szCs w:val="24"/>
                <w:lang w:eastAsia="ru-RU"/>
              </w:rPr>
              <w:t>коврал</w:t>
            </w:r>
            <w:proofErr w:type="spellEnd"/>
            <w:r w:rsidRPr="00D828A3">
              <w:rPr>
                <w:rFonts w:ascii="Times New Roman" w:hAnsi="Times New Roman" w:cs="Times New Roman"/>
                <w:sz w:val="24"/>
                <w:szCs w:val="24"/>
                <w:lang w:eastAsia="ru-RU"/>
              </w:rPr>
              <w:t>-резина) в тамбурах 1 и 2 этажей</w:t>
            </w:r>
          </w:p>
        </w:tc>
        <w:tc>
          <w:tcPr>
            <w:tcW w:w="2879" w:type="dxa"/>
          </w:tcPr>
          <w:p w14:paraId="32ABB8D9" w14:textId="77777777" w:rsidR="008B1010" w:rsidRPr="00D828A3" w:rsidRDefault="008B1010" w:rsidP="00A30701">
            <w:pPr>
              <w:spacing w:line="276" w:lineRule="auto"/>
              <w:jc w:val="center"/>
              <w:rPr>
                <w:rFonts w:ascii="Times New Roman" w:hAnsi="Times New Roman" w:cs="Times New Roman"/>
                <w:sz w:val="24"/>
                <w:szCs w:val="24"/>
                <w:lang w:eastAsia="ru-RU"/>
              </w:rPr>
            </w:pPr>
            <w:smartTag w:uri="urn:schemas-microsoft-com:office:smarttags" w:element="metricconverter">
              <w:smartTagPr>
                <w:attr w:name="ProductID" w:val="50 кв. м"/>
              </w:smartTagPr>
              <w:r w:rsidRPr="00D828A3">
                <w:rPr>
                  <w:rFonts w:ascii="Times New Roman" w:hAnsi="Times New Roman" w:cs="Times New Roman"/>
                  <w:sz w:val="24"/>
                  <w:szCs w:val="24"/>
                  <w:lang w:eastAsia="ru-RU"/>
                </w:rPr>
                <w:t>50 кв. м</w:t>
              </w:r>
            </w:smartTag>
            <w:r w:rsidRPr="00D828A3">
              <w:rPr>
                <w:rFonts w:ascii="Times New Roman" w:hAnsi="Times New Roman" w:cs="Times New Roman"/>
                <w:sz w:val="24"/>
                <w:szCs w:val="24"/>
                <w:lang w:eastAsia="ru-RU"/>
              </w:rPr>
              <w:t>.</w:t>
            </w:r>
          </w:p>
        </w:tc>
      </w:tr>
      <w:tr w:rsidR="008B1010" w:rsidRPr="00D828A3" w14:paraId="6C74603E" w14:textId="77777777" w:rsidTr="00A30701">
        <w:trPr>
          <w:jc w:val="center"/>
        </w:trPr>
        <w:tc>
          <w:tcPr>
            <w:tcW w:w="808" w:type="dxa"/>
          </w:tcPr>
          <w:p w14:paraId="0B6CD6C0"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69773979" w14:textId="77777777" w:rsidR="008B1010" w:rsidRPr="00D828A3" w:rsidRDefault="008B1010" w:rsidP="00A30701">
            <w:pPr>
              <w:spacing w:line="276" w:lineRule="auto"/>
              <w:ind w:left="34" w:firstLine="34"/>
              <w:rPr>
                <w:rFonts w:ascii="Times New Roman" w:hAnsi="Times New Roman" w:cs="Times New Roman"/>
                <w:sz w:val="24"/>
                <w:szCs w:val="24"/>
                <w:highlight w:val="yellow"/>
                <w:lang w:eastAsia="ru-RU"/>
              </w:rPr>
            </w:pPr>
            <w:proofErr w:type="spellStart"/>
            <w:r w:rsidRPr="00D828A3">
              <w:rPr>
                <w:rFonts w:ascii="Times New Roman" w:hAnsi="Times New Roman" w:cs="Times New Roman"/>
                <w:sz w:val="24"/>
                <w:szCs w:val="24"/>
                <w:lang w:eastAsia="ru-RU"/>
              </w:rPr>
              <w:t>грязеулавливающие</w:t>
            </w:r>
            <w:proofErr w:type="spellEnd"/>
            <w:r w:rsidRPr="00D828A3">
              <w:rPr>
                <w:rFonts w:ascii="Times New Roman" w:hAnsi="Times New Roman" w:cs="Times New Roman"/>
                <w:sz w:val="24"/>
                <w:szCs w:val="24"/>
                <w:lang w:eastAsia="ru-RU"/>
              </w:rPr>
              <w:t xml:space="preserve"> покрытия  (резина) на входах</w:t>
            </w:r>
          </w:p>
        </w:tc>
        <w:tc>
          <w:tcPr>
            <w:tcW w:w="2879" w:type="dxa"/>
          </w:tcPr>
          <w:p w14:paraId="1DE4C55E"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6 шт. (</w:t>
            </w:r>
            <w:smartTag w:uri="urn:schemas-microsoft-com:office:smarttags" w:element="metricconverter">
              <w:smartTagPr>
                <w:attr w:name="ProductID" w:val="48 кв. м"/>
              </w:smartTagPr>
              <w:r w:rsidRPr="00D828A3">
                <w:rPr>
                  <w:rFonts w:ascii="Times New Roman" w:hAnsi="Times New Roman" w:cs="Times New Roman"/>
                  <w:sz w:val="24"/>
                  <w:szCs w:val="24"/>
                  <w:lang w:eastAsia="ru-RU"/>
                </w:rPr>
                <w:t>48 кв. м</w:t>
              </w:r>
            </w:smartTag>
            <w:r w:rsidRPr="00D828A3">
              <w:rPr>
                <w:rFonts w:ascii="Times New Roman" w:hAnsi="Times New Roman" w:cs="Times New Roman"/>
                <w:sz w:val="24"/>
                <w:szCs w:val="24"/>
                <w:lang w:eastAsia="ru-RU"/>
              </w:rPr>
              <w:t>.)</w:t>
            </w:r>
          </w:p>
        </w:tc>
      </w:tr>
      <w:tr w:rsidR="008B1010" w:rsidRPr="00D828A3" w14:paraId="7F2E2DE2" w14:textId="77777777" w:rsidTr="00A30701">
        <w:trPr>
          <w:jc w:val="center"/>
        </w:trPr>
        <w:tc>
          <w:tcPr>
            <w:tcW w:w="808" w:type="dxa"/>
          </w:tcPr>
          <w:p w14:paraId="479D1419"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7018DA5F"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грязезащитные ковровые покрытия от входов на 1 этаже</w:t>
            </w:r>
          </w:p>
        </w:tc>
        <w:tc>
          <w:tcPr>
            <w:tcW w:w="2879" w:type="dxa"/>
          </w:tcPr>
          <w:p w14:paraId="047E5FCF" w14:textId="77777777" w:rsidR="008B1010" w:rsidRPr="00D828A3" w:rsidRDefault="008B1010" w:rsidP="00A30701">
            <w:pPr>
              <w:spacing w:line="276" w:lineRule="auto"/>
              <w:jc w:val="center"/>
              <w:rPr>
                <w:rFonts w:ascii="Times New Roman" w:hAnsi="Times New Roman" w:cs="Times New Roman"/>
                <w:sz w:val="24"/>
                <w:szCs w:val="24"/>
                <w:lang w:eastAsia="ru-RU"/>
              </w:rPr>
            </w:pPr>
            <w:smartTag w:uri="urn:schemas-microsoft-com:office:smarttags" w:element="metricconverter">
              <w:smartTagPr>
                <w:attr w:name="ProductID" w:val="200,00 кв. м"/>
              </w:smartTagPr>
              <w:r w:rsidRPr="00D828A3">
                <w:rPr>
                  <w:rFonts w:ascii="Times New Roman" w:hAnsi="Times New Roman" w:cs="Times New Roman"/>
                  <w:sz w:val="24"/>
                  <w:szCs w:val="24"/>
                  <w:lang w:eastAsia="ru-RU"/>
                </w:rPr>
                <w:t>200,00 кв. м</w:t>
              </w:r>
            </w:smartTag>
            <w:r w:rsidRPr="00D828A3">
              <w:rPr>
                <w:rFonts w:ascii="Times New Roman" w:hAnsi="Times New Roman" w:cs="Times New Roman"/>
                <w:sz w:val="24"/>
                <w:szCs w:val="24"/>
                <w:lang w:eastAsia="ru-RU"/>
              </w:rPr>
              <w:t>.</w:t>
            </w:r>
          </w:p>
        </w:tc>
      </w:tr>
      <w:tr w:rsidR="008B1010" w:rsidRPr="00D828A3" w14:paraId="2C27A9F9" w14:textId="77777777" w:rsidTr="00A30701">
        <w:trPr>
          <w:jc w:val="center"/>
        </w:trPr>
        <w:tc>
          <w:tcPr>
            <w:tcW w:w="808" w:type="dxa"/>
          </w:tcPr>
          <w:p w14:paraId="29A34551"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77A704F8"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защитная сетка над входом в фитнес-центр</w:t>
            </w:r>
          </w:p>
        </w:tc>
        <w:tc>
          <w:tcPr>
            <w:tcW w:w="2879" w:type="dxa"/>
          </w:tcPr>
          <w:p w14:paraId="5D76A869" w14:textId="77777777" w:rsidR="008B1010" w:rsidRPr="00D828A3" w:rsidRDefault="008B1010" w:rsidP="00A30701">
            <w:pPr>
              <w:spacing w:line="276" w:lineRule="auto"/>
              <w:jc w:val="center"/>
              <w:rPr>
                <w:rFonts w:ascii="Times New Roman" w:hAnsi="Times New Roman" w:cs="Times New Roman"/>
                <w:sz w:val="24"/>
                <w:szCs w:val="24"/>
                <w:highlight w:val="yellow"/>
                <w:lang w:eastAsia="ru-RU"/>
              </w:rPr>
            </w:pPr>
            <w:r w:rsidRPr="00D828A3">
              <w:rPr>
                <w:rFonts w:ascii="Times New Roman" w:hAnsi="Times New Roman" w:cs="Times New Roman"/>
                <w:sz w:val="24"/>
                <w:szCs w:val="24"/>
                <w:lang w:eastAsia="ru-RU"/>
              </w:rPr>
              <w:t>2 шт.</w:t>
            </w:r>
          </w:p>
        </w:tc>
      </w:tr>
      <w:tr w:rsidR="008B1010" w:rsidRPr="00D828A3" w14:paraId="1F434879" w14:textId="77777777" w:rsidTr="00A30701">
        <w:trPr>
          <w:jc w:val="center"/>
        </w:trPr>
        <w:tc>
          <w:tcPr>
            <w:tcW w:w="808" w:type="dxa"/>
          </w:tcPr>
          <w:p w14:paraId="08B08988"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7798D23C"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внешние металлические ограждения</w:t>
            </w:r>
          </w:p>
        </w:tc>
        <w:tc>
          <w:tcPr>
            <w:tcW w:w="2879" w:type="dxa"/>
          </w:tcPr>
          <w:p w14:paraId="3CC651F7"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234 секции (660,00 </w:t>
            </w:r>
            <w:proofErr w:type="spellStart"/>
            <w:r w:rsidRPr="00D828A3">
              <w:rPr>
                <w:rFonts w:ascii="Times New Roman" w:hAnsi="Times New Roman" w:cs="Times New Roman"/>
                <w:sz w:val="24"/>
                <w:szCs w:val="24"/>
                <w:lang w:eastAsia="ru-RU"/>
              </w:rPr>
              <w:t>кв.м</w:t>
            </w:r>
            <w:proofErr w:type="spellEnd"/>
            <w:r w:rsidRPr="00D828A3">
              <w:rPr>
                <w:rFonts w:ascii="Times New Roman" w:hAnsi="Times New Roman" w:cs="Times New Roman"/>
                <w:sz w:val="24"/>
                <w:szCs w:val="24"/>
                <w:lang w:eastAsia="ru-RU"/>
              </w:rPr>
              <w:t>.)</w:t>
            </w:r>
          </w:p>
        </w:tc>
      </w:tr>
      <w:tr w:rsidR="008B1010" w:rsidRPr="00D828A3" w14:paraId="4AF03F82" w14:textId="77777777" w:rsidTr="00A30701">
        <w:trPr>
          <w:jc w:val="center"/>
        </w:trPr>
        <w:tc>
          <w:tcPr>
            <w:tcW w:w="808" w:type="dxa"/>
          </w:tcPr>
          <w:p w14:paraId="73401854" w14:textId="77777777" w:rsidR="008B1010" w:rsidRPr="00D828A3" w:rsidRDefault="008B1010" w:rsidP="008B1010">
            <w:pPr>
              <w:pStyle w:val="ac"/>
              <w:numPr>
                <w:ilvl w:val="0"/>
                <w:numId w:val="13"/>
              </w:numPr>
              <w:spacing w:after="0" w:line="276" w:lineRule="auto"/>
              <w:jc w:val="center"/>
              <w:rPr>
                <w:rFonts w:ascii="Times New Roman" w:hAnsi="Times New Roman" w:cs="Times New Roman"/>
                <w:sz w:val="24"/>
                <w:szCs w:val="24"/>
                <w:lang w:eastAsia="ru-RU"/>
              </w:rPr>
            </w:pPr>
          </w:p>
        </w:tc>
        <w:tc>
          <w:tcPr>
            <w:tcW w:w="6224" w:type="dxa"/>
          </w:tcPr>
          <w:p w14:paraId="7CF24E91"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бордюрный камень (1,0 х </w:t>
            </w:r>
            <w:smartTag w:uri="urn:schemas-microsoft-com:office:smarttags" w:element="metricconverter">
              <w:smartTagPr>
                <w:attr w:name="ProductID" w:val="0,2 м"/>
              </w:smartTagPr>
              <w:r w:rsidRPr="00D828A3">
                <w:rPr>
                  <w:rFonts w:ascii="Times New Roman" w:hAnsi="Times New Roman" w:cs="Times New Roman"/>
                  <w:sz w:val="24"/>
                  <w:szCs w:val="24"/>
                  <w:lang w:eastAsia="ru-RU"/>
                </w:rPr>
                <w:t>0,2 м</w:t>
              </w:r>
            </w:smartTag>
            <w:r w:rsidRPr="00D828A3">
              <w:rPr>
                <w:rFonts w:ascii="Times New Roman" w:hAnsi="Times New Roman" w:cs="Times New Roman"/>
                <w:sz w:val="24"/>
                <w:szCs w:val="24"/>
                <w:lang w:eastAsia="ru-RU"/>
              </w:rPr>
              <w:t>)</w:t>
            </w:r>
          </w:p>
        </w:tc>
        <w:tc>
          <w:tcPr>
            <w:tcW w:w="2879" w:type="dxa"/>
          </w:tcPr>
          <w:p w14:paraId="76BCFAD9"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1550 шт.</w:t>
            </w:r>
          </w:p>
        </w:tc>
      </w:tr>
      <w:tr w:rsidR="008B1010" w:rsidRPr="00D828A3" w14:paraId="681ACAF4" w14:textId="77777777" w:rsidTr="00A30701">
        <w:trPr>
          <w:jc w:val="center"/>
        </w:trPr>
        <w:tc>
          <w:tcPr>
            <w:tcW w:w="808" w:type="dxa"/>
          </w:tcPr>
          <w:p w14:paraId="7DC12E9F" w14:textId="77777777" w:rsidR="008B1010" w:rsidRPr="00D828A3" w:rsidRDefault="008B1010" w:rsidP="008B1010">
            <w:pPr>
              <w:pStyle w:val="ac"/>
              <w:numPr>
                <w:ilvl w:val="2"/>
                <w:numId w:val="10"/>
              </w:numPr>
              <w:spacing w:after="0" w:line="276" w:lineRule="auto"/>
              <w:ind w:left="0" w:firstLine="0"/>
              <w:jc w:val="center"/>
              <w:rPr>
                <w:rFonts w:ascii="Times New Roman" w:hAnsi="Times New Roman" w:cs="Times New Roman"/>
                <w:b/>
                <w:sz w:val="24"/>
                <w:szCs w:val="24"/>
                <w:lang w:eastAsia="ru-RU"/>
              </w:rPr>
            </w:pPr>
          </w:p>
        </w:tc>
        <w:tc>
          <w:tcPr>
            <w:tcW w:w="6224" w:type="dxa"/>
          </w:tcPr>
          <w:p w14:paraId="77268624" w14:textId="77777777" w:rsidR="008B1010" w:rsidRPr="00D828A3" w:rsidRDefault="008B1010" w:rsidP="00A30701">
            <w:pPr>
              <w:spacing w:line="276" w:lineRule="auto"/>
              <w:ind w:left="34" w:firstLine="34"/>
              <w:rPr>
                <w:rFonts w:ascii="Times New Roman" w:hAnsi="Times New Roman" w:cs="Times New Roman"/>
                <w:b/>
                <w:sz w:val="24"/>
                <w:szCs w:val="24"/>
                <w:lang w:eastAsia="ru-RU"/>
              </w:rPr>
            </w:pPr>
            <w:proofErr w:type="spellStart"/>
            <w:r w:rsidRPr="00D828A3">
              <w:rPr>
                <w:rFonts w:ascii="Times New Roman" w:hAnsi="Times New Roman" w:cs="Times New Roman"/>
                <w:b/>
                <w:sz w:val="24"/>
                <w:szCs w:val="24"/>
                <w:lang w:eastAsia="ru-RU"/>
              </w:rPr>
              <w:t>Стилобатная</w:t>
            </w:r>
            <w:proofErr w:type="spellEnd"/>
            <w:r w:rsidRPr="00D828A3">
              <w:rPr>
                <w:rFonts w:ascii="Times New Roman" w:hAnsi="Times New Roman" w:cs="Times New Roman"/>
                <w:b/>
                <w:sz w:val="24"/>
                <w:szCs w:val="24"/>
                <w:lang w:eastAsia="ru-RU"/>
              </w:rPr>
              <w:t xml:space="preserve"> часть здания</w:t>
            </w:r>
          </w:p>
          <w:p w14:paraId="1BF50100" w14:textId="77777777" w:rsidR="008B1010" w:rsidRPr="00D828A3" w:rsidRDefault="008B1010" w:rsidP="00A30701">
            <w:pPr>
              <w:spacing w:line="276" w:lineRule="auto"/>
              <w:ind w:left="34" w:firstLine="34"/>
              <w:jc w:val="right"/>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 том числе:</w:t>
            </w:r>
          </w:p>
        </w:tc>
        <w:tc>
          <w:tcPr>
            <w:tcW w:w="2879" w:type="dxa"/>
          </w:tcPr>
          <w:p w14:paraId="21342276" w14:textId="77777777" w:rsidR="008B1010" w:rsidRPr="00D828A3" w:rsidRDefault="008B1010" w:rsidP="00A30701">
            <w:pPr>
              <w:spacing w:line="276" w:lineRule="auto"/>
              <w:jc w:val="center"/>
              <w:rPr>
                <w:rFonts w:ascii="Times New Roman" w:hAnsi="Times New Roman" w:cs="Times New Roman"/>
                <w:b/>
                <w:sz w:val="24"/>
                <w:szCs w:val="24"/>
                <w:lang w:eastAsia="ru-RU"/>
              </w:rPr>
            </w:pPr>
            <w:smartTag w:uri="urn:schemas-microsoft-com:office:smarttags" w:element="metricconverter">
              <w:smartTagPr>
                <w:attr w:name="ProductID" w:val="9070,00 кв. м"/>
              </w:smartTagPr>
              <w:r w:rsidRPr="00D828A3">
                <w:rPr>
                  <w:rFonts w:ascii="Times New Roman" w:hAnsi="Times New Roman" w:cs="Times New Roman"/>
                  <w:b/>
                  <w:sz w:val="24"/>
                  <w:szCs w:val="24"/>
                  <w:lang w:eastAsia="ru-RU"/>
                </w:rPr>
                <w:t>9070,00 кв. м</w:t>
              </w:r>
            </w:smartTag>
            <w:r w:rsidRPr="00D828A3">
              <w:rPr>
                <w:rFonts w:ascii="Times New Roman" w:hAnsi="Times New Roman" w:cs="Times New Roman"/>
                <w:b/>
                <w:sz w:val="24"/>
                <w:szCs w:val="24"/>
                <w:lang w:eastAsia="ru-RU"/>
              </w:rPr>
              <w:t>.</w:t>
            </w:r>
          </w:p>
        </w:tc>
      </w:tr>
      <w:tr w:rsidR="008B1010" w:rsidRPr="00D828A3" w14:paraId="6373877E" w14:textId="77777777" w:rsidTr="00A30701">
        <w:trPr>
          <w:jc w:val="center"/>
        </w:trPr>
        <w:tc>
          <w:tcPr>
            <w:tcW w:w="808" w:type="dxa"/>
          </w:tcPr>
          <w:p w14:paraId="66E8D46C"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0D2A0EA6"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крыша</w:t>
            </w:r>
          </w:p>
        </w:tc>
        <w:tc>
          <w:tcPr>
            <w:tcW w:w="2879" w:type="dxa"/>
          </w:tcPr>
          <w:p w14:paraId="2180C0DC" w14:textId="77777777" w:rsidR="008B1010" w:rsidRPr="00D828A3" w:rsidRDefault="008B1010" w:rsidP="00A30701">
            <w:pPr>
              <w:spacing w:line="276" w:lineRule="auto"/>
              <w:jc w:val="center"/>
              <w:rPr>
                <w:rFonts w:ascii="Times New Roman" w:hAnsi="Times New Roman" w:cs="Times New Roman"/>
                <w:sz w:val="24"/>
                <w:szCs w:val="24"/>
                <w:lang w:eastAsia="ru-RU"/>
              </w:rPr>
            </w:pPr>
            <w:smartTag w:uri="urn:schemas-microsoft-com:office:smarttags" w:element="metricconverter">
              <w:smartTagPr>
                <w:attr w:name="ProductID" w:val="7500,00 кв. м"/>
              </w:smartTagPr>
              <w:r w:rsidRPr="00D828A3">
                <w:rPr>
                  <w:rFonts w:ascii="Times New Roman" w:hAnsi="Times New Roman" w:cs="Times New Roman"/>
                  <w:sz w:val="24"/>
                  <w:szCs w:val="24"/>
                  <w:lang w:eastAsia="ru-RU"/>
                </w:rPr>
                <w:t>7500,00 кв. м</w:t>
              </w:r>
            </w:smartTag>
            <w:r w:rsidRPr="00D828A3">
              <w:rPr>
                <w:rFonts w:ascii="Times New Roman" w:hAnsi="Times New Roman" w:cs="Times New Roman"/>
                <w:sz w:val="24"/>
                <w:szCs w:val="24"/>
                <w:lang w:eastAsia="ru-RU"/>
              </w:rPr>
              <w:t>.</w:t>
            </w:r>
          </w:p>
        </w:tc>
      </w:tr>
      <w:tr w:rsidR="008B1010" w:rsidRPr="00D828A3" w14:paraId="27208259" w14:textId="77777777" w:rsidTr="00A30701">
        <w:trPr>
          <w:jc w:val="center"/>
        </w:trPr>
        <w:tc>
          <w:tcPr>
            <w:tcW w:w="808" w:type="dxa"/>
          </w:tcPr>
          <w:p w14:paraId="6221E93A"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49FD4AF5"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открытая площадка бара «Терраса»</w:t>
            </w:r>
          </w:p>
        </w:tc>
        <w:tc>
          <w:tcPr>
            <w:tcW w:w="2879" w:type="dxa"/>
          </w:tcPr>
          <w:p w14:paraId="153180A2" w14:textId="77777777" w:rsidR="008B1010" w:rsidRPr="00D828A3" w:rsidRDefault="008B1010" w:rsidP="00A30701">
            <w:pPr>
              <w:spacing w:line="276" w:lineRule="auto"/>
              <w:jc w:val="center"/>
              <w:rPr>
                <w:rFonts w:ascii="Times New Roman" w:hAnsi="Times New Roman" w:cs="Times New Roman"/>
                <w:sz w:val="24"/>
                <w:szCs w:val="24"/>
                <w:lang w:eastAsia="ru-RU"/>
              </w:rPr>
            </w:pPr>
            <w:smartTag w:uri="urn:schemas-microsoft-com:office:smarttags" w:element="metricconverter">
              <w:smartTagPr>
                <w:attr w:name="ProductID" w:val="600,00 кв. м"/>
              </w:smartTagPr>
              <w:r w:rsidRPr="00D828A3">
                <w:rPr>
                  <w:rFonts w:ascii="Times New Roman" w:hAnsi="Times New Roman" w:cs="Times New Roman"/>
                  <w:sz w:val="24"/>
                  <w:szCs w:val="24"/>
                  <w:lang w:eastAsia="ru-RU"/>
                </w:rPr>
                <w:t>600,00 кв. м</w:t>
              </w:r>
            </w:smartTag>
            <w:r w:rsidRPr="00D828A3">
              <w:rPr>
                <w:rFonts w:ascii="Times New Roman" w:hAnsi="Times New Roman" w:cs="Times New Roman"/>
                <w:sz w:val="24"/>
                <w:szCs w:val="24"/>
                <w:lang w:eastAsia="ru-RU"/>
              </w:rPr>
              <w:t>.</w:t>
            </w:r>
          </w:p>
        </w:tc>
      </w:tr>
      <w:tr w:rsidR="008B1010" w:rsidRPr="00D828A3" w14:paraId="3CC9FDC2" w14:textId="77777777" w:rsidTr="00A30701">
        <w:trPr>
          <w:jc w:val="center"/>
        </w:trPr>
        <w:tc>
          <w:tcPr>
            <w:tcW w:w="808" w:type="dxa"/>
          </w:tcPr>
          <w:p w14:paraId="25354C5A"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08BEDF22"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крыша 2-х трансформаторных подстанций</w:t>
            </w:r>
          </w:p>
        </w:tc>
        <w:tc>
          <w:tcPr>
            <w:tcW w:w="2879" w:type="dxa"/>
          </w:tcPr>
          <w:p w14:paraId="1D82C4F0"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800,00 </w:t>
            </w:r>
            <w:proofErr w:type="spellStart"/>
            <w:r w:rsidRPr="00D828A3">
              <w:rPr>
                <w:rFonts w:ascii="Times New Roman" w:hAnsi="Times New Roman" w:cs="Times New Roman"/>
                <w:sz w:val="24"/>
                <w:szCs w:val="24"/>
                <w:lang w:eastAsia="ru-RU"/>
              </w:rPr>
              <w:t>кв.м</w:t>
            </w:r>
            <w:proofErr w:type="spellEnd"/>
            <w:r w:rsidRPr="00D828A3">
              <w:rPr>
                <w:rFonts w:ascii="Times New Roman" w:hAnsi="Times New Roman" w:cs="Times New Roman"/>
                <w:sz w:val="24"/>
                <w:szCs w:val="24"/>
                <w:lang w:eastAsia="ru-RU"/>
              </w:rPr>
              <w:t>.</w:t>
            </w:r>
          </w:p>
        </w:tc>
      </w:tr>
      <w:tr w:rsidR="008B1010" w:rsidRPr="00D828A3" w14:paraId="52B69F9F" w14:textId="77777777" w:rsidTr="00A30701">
        <w:trPr>
          <w:jc w:val="center"/>
        </w:trPr>
        <w:tc>
          <w:tcPr>
            <w:tcW w:w="808" w:type="dxa"/>
          </w:tcPr>
          <w:p w14:paraId="2C18DBC3"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50B38AFA"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внутренний дворик</w:t>
            </w:r>
          </w:p>
        </w:tc>
        <w:tc>
          <w:tcPr>
            <w:tcW w:w="2879" w:type="dxa"/>
          </w:tcPr>
          <w:p w14:paraId="12E76912" w14:textId="77777777" w:rsidR="008B1010" w:rsidRPr="00D828A3" w:rsidRDefault="008B1010" w:rsidP="00A30701">
            <w:pPr>
              <w:spacing w:line="276" w:lineRule="auto"/>
              <w:jc w:val="center"/>
              <w:rPr>
                <w:rFonts w:ascii="Times New Roman" w:hAnsi="Times New Roman" w:cs="Times New Roman"/>
                <w:sz w:val="24"/>
                <w:szCs w:val="24"/>
                <w:lang w:eastAsia="ru-RU"/>
              </w:rPr>
            </w:pPr>
            <w:smartTag w:uri="urn:schemas-microsoft-com:office:smarttags" w:element="metricconverter">
              <w:smartTagPr>
                <w:attr w:name="ProductID" w:val="170 кв. м"/>
              </w:smartTagPr>
              <w:r w:rsidRPr="00D828A3">
                <w:rPr>
                  <w:rFonts w:ascii="Times New Roman" w:hAnsi="Times New Roman" w:cs="Times New Roman"/>
                  <w:sz w:val="24"/>
                  <w:szCs w:val="24"/>
                  <w:lang w:eastAsia="ru-RU"/>
                </w:rPr>
                <w:t>170 кв. м</w:t>
              </w:r>
            </w:smartTag>
            <w:r w:rsidRPr="00D828A3">
              <w:rPr>
                <w:rFonts w:ascii="Times New Roman" w:hAnsi="Times New Roman" w:cs="Times New Roman"/>
                <w:sz w:val="24"/>
                <w:szCs w:val="24"/>
                <w:lang w:eastAsia="ru-RU"/>
              </w:rPr>
              <w:t>.</w:t>
            </w:r>
          </w:p>
        </w:tc>
      </w:tr>
      <w:tr w:rsidR="008B1010" w:rsidRPr="00D828A3" w14:paraId="7A91C36F" w14:textId="77777777" w:rsidTr="00A30701">
        <w:trPr>
          <w:jc w:val="center"/>
        </w:trPr>
        <w:tc>
          <w:tcPr>
            <w:tcW w:w="808" w:type="dxa"/>
          </w:tcPr>
          <w:p w14:paraId="4316668F" w14:textId="77777777" w:rsidR="008B1010" w:rsidRPr="00D828A3" w:rsidRDefault="008B1010" w:rsidP="008B1010">
            <w:pPr>
              <w:pStyle w:val="ac"/>
              <w:numPr>
                <w:ilvl w:val="2"/>
                <w:numId w:val="10"/>
              </w:numPr>
              <w:spacing w:after="0" w:line="276" w:lineRule="auto"/>
              <w:ind w:left="0" w:firstLine="0"/>
              <w:jc w:val="center"/>
              <w:rPr>
                <w:rFonts w:ascii="Times New Roman" w:hAnsi="Times New Roman" w:cs="Times New Roman"/>
                <w:b/>
                <w:sz w:val="24"/>
                <w:szCs w:val="24"/>
                <w:lang w:eastAsia="ru-RU"/>
              </w:rPr>
            </w:pPr>
          </w:p>
        </w:tc>
        <w:tc>
          <w:tcPr>
            <w:tcW w:w="6224" w:type="dxa"/>
          </w:tcPr>
          <w:p w14:paraId="4D6966F2" w14:textId="77777777" w:rsidR="008B1010" w:rsidRPr="00D828A3" w:rsidRDefault="008B1010" w:rsidP="00A30701">
            <w:pPr>
              <w:spacing w:line="276" w:lineRule="auto"/>
              <w:ind w:left="34" w:firstLine="34"/>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Камера пищевых отходов:</w:t>
            </w:r>
          </w:p>
        </w:tc>
        <w:tc>
          <w:tcPr>
            <w:tcW w:w="2879" w:type="dxa"/>
          </w:tcPr>
          <w:p w14:paraId="5F9F3A70" w14:textId="77777777" w:rsidR="008B1010" w:rsidRPr="00D828A3" w:rsidRDefault="008B1010" w:rsidP="00A30701">
            <w:pPr>
              <w:spacing w:line="276" w:lineRule="auto"/>
              <w:jc w:val="center"/>
              <w:rPr>
                <w:rFonts w:ascii="Times New Roman" w:hAnsi="Times New Roman" w:cs="Times New Roman"/>
                <w:b/>
                <w:sz w:val="24"/>
                <w:szCs w:val="24"/>
                <w:lang w:eastAsia="ru-RU"/>
              </w:rPr>
            </w:pPr>
          </w:p>
        </w:tc>
      </w:tr>
      <w:tr w:rsidR="008B1010" w:rsidRPr="00D828A3" w14:paraId="6298D63B" w14:textId="77777777" w:rsidTr="00A30701">
        <w:trPr>
          <w:jc w:val="center"/>
        </w:trPr>
        <w:tc>
          <w:tcPr>
            <w:tcW w:w="808" w:type="dxa"/>
          </w:tcPr>
          <w:p w14:paraId="450376FB"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30F84630"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общая площадь</w:t>
            </w:r>
          </w:p>
        </w:tc>
        <w:tc>
          <w:tcPr>
            <w:tcW w:w="2879" w:type="dxa"/>
          </w:tcPr>
          <w:p w14:paraId="3FA97275"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65,0 </w:t>
            </w:r>
            <w:proofErr w:type="spellStart"/>
            <w:r w:rsidRPr="00D828A3">
              <w:rPr>
                <w:rFonts w:ascii="Times New Roman" w:hAnsi="Times New Roman" w:cs="Times New Roman"/>
                <w:sz w:val="24"/>
                <w:szCs w:val="24"/>
                <w:lang w:eastAsia="ru-RU"/>
              </w:rPr>
              <w:t>кв.м</w:t>
            </w:r>
            <w:proofErr w:type="spellEnd"/>
            <w:r w:rsidRPr="00D828A3">
              <w:rPr>
                <w:rFonts w:ascii="Times New Roman" w:hAnsi="Times New Roman" w:cs="Times New Roman"/>
                <w:sz w:val="24"/>
                <w:szCs w:val="24"/>
                <w:lang w:eastAsia="ru-RU"/>
              </w:rPr>
              <w:t>.</w:t>
            </w:r>
          </w:p>
        </w:tc>
      </w:tr>
      <w:tr w:rsidR="008B1010" w:rsidRPr="00D828A3" w14:paraId="7B39973F" w14:textId="77777777" w:rsidTr="00A30701">
        <w:trPr>
          <w:jc w:val="center"/>
        </w:trPr>
        <w:tc>
          <w:tcPr>
            <w:tcW w:w="808" w:type="dxa"/>
          </w:tcPr>
          <w:p w14:paraId="1C5F8C92"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18A08F8A"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кафельные стены</w:t>
            </w:r>
          </w:p>
        </w:tc>
        <w:tc>
          <w:tcPr>
            <w:tcW w:w="2879" w:type="dxa"/>
          </w:tcPr>
          <w:p w14:paraId="62AF5415"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80,0 </w:t>
            </w:r>
            <w:proofErr w:type="spellStart"/>
            <w:r w:rsidRPr="00D828A3">
              <w:rPr>
                <w:rFonts w:ascii="Times New Roman" w:hAnsi="Times New Roman" w:cs="Times New Roman"/>
                <w:sz w:val="24"/>
                <w:szCs w:val="24"/>
                <w:lang w:eastAsia="ru-RU"/>
              </w:rPr>
              <w:t>кв.м</w:t>
            </w:r>
            <w:proofErr w:type="spellEnd"/>
            <w:r w:rsidRPr="00D828A3">
              <w:rPr>
                <w:rFonts w:ascii="Times New Roman" w:hAnsi="Times New Roman" w:cs="Times New Roman"/>
                <w:sz w:val="24"/>
                <w:szCs w:val="24"/>
                <w:lang w:eastAsia="ru-RU"/>
              </w:rPr>
              <w:t>.</w:t>
            </w:r>
          </w:p>
        </w:tc>
      </w:tr>
      <w:tr w:rsidR="008B1010" w:rsidRPr="00D828A3" w14:paraId="7B9BB8BB" w14:textId="77777777" w:rsidTr="00A30701">
        <w:trPr>
          <w:jc w:val="center"/>
        </w:trPr>
        <w:tc>
          <w:tcPr>
            <w:tcW w:w="808" w:type="dxa"/>
          </w:tcPr>
          <w:p w14:paraId="6B6C421F"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33319161"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металлические двери</w:t>
            </w:r>
          </w:p>
        </w:tc>
        <w:tc>
          <w:tcPr>
            <w:tcW w:w="2879" w:type="dxa"/>
          </w:tcPr>
          <w:p w14:paraId="0FA3024B"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10,5 </w:t>
            </w:r>
            <w:proofErr w:type="spellStart"/>
            <w:r w:rsidRPr="00D828A3">
              <w:rPr>
                <w:rFonts w:ascii="Times New Roman" w:hAnsi="Times New Roman" w:cs="Times New Roman"/>
                <w:sz w:val="24"/>
                <w:szCs w:val="24"/>
                <w:lang w:eastAsia="ru-RU"/>
              </w:rPr>
              <w:t>кв.м</w:t>
            </w:r>
            <w:proofErr w:type="spellEnd"/>
            <w:r w:rsidRPr="00D828A3">
              <w:rPr>
                <w:rFonts w:ascii="Times New Roman" w:hAnsi="Times New Roman" w:cs="Times New Roman"/>
                <w:sz w:val="24"/>
                <w:szCs w:val="24"/>
                <w:lang w:eastAsia="ru-RU"/>
              </w:rPr>
              <w:t>.</w:t>
            </w:r>
          </w:p>
        </w:tc>
      </w:tr>
      <w:tr w:rsidR="008B1010" w:rsidRPr="00D828A3" w14:paraId="7D7EDA9F" w14:textId="77777777" w:rsidTr="00A30701">
        <w:trPr>
          <w:jc w:val="center"/>
        </w:trPr>
        <w:tc>
          <w:tcPr>
            <w:tcW w:w="808" w:type="dxa"/>
          </w:tcPr>
          <w:p w14:paraId="200AD4B2"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5A8E86C1"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потолок холодильной камеры</w:t>
            </w:r>
          </w:p>
        </w:tc>
        <w:tc>
          <w:tcPr>
            <w:tcW w:w="2879" w:type="dxa"/>
          </w:tcPr>
          <w:p w14:paraId="28D48F01"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25,0 </w:t>
            </w:r>
            <w:proofErr w:type="spellStart"/>
            <w:r w:rsidRPr="00D828A3">
              <w:rPr>
                <w:rFonts w:ascii="Times New Roman" w:hAnsi="Times New Roman" w:cs="Times New Roman"/>
                <w:sz w:val="24"/>
                <w:szCs w:val="24"/>
                <w:lang w:eastAsia="ru-RU"/>
              </w:rPr>
              <w:t>кв.м</w:t>
            </w:r>
            <w:proofErr w:type="spellEnd"/>
            <w:r w:rsidRPr="00D828A3">
              <w:rPr>
                <w:rFonts w:ascii="Times New Roman" w:hAnsi="Times New Roman" w:cs="Times New Roman"/>
                <w:sz w:val="24"/>
                <w:szCs w:val="24"/>
                <w:lang w:eastAsia="ru-RU"/>
              </w:rPr>
              <w:t>.</w:t>
            </w:r>
          </w:p>
        </w:tc>
      </w:tr>
      <w:tr w:rsidR="008B1010" w:rsidRPr="00D828A3" w14:paraId="67CBAAE6" w14:textId="77777777" w:rsidTr="00A30701">
        <w:trPr>
          <w:jc w:val="center"/>
        </w:trPr>
        <w:tc>
          <w:tcPr>
            <w:tcW w:w="808" w:type="dxa"/>
          </w:tcPr>
          <w:p w14:paraId="06960DFC"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45A338B7"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пластиковые контейнеры (по </w:t>
            </w:r>
            <w:smartTag w:uri="urn:schemas-microsoft-com:office:smarttags" w:element="metricconverter">
              <w:smartTagPr>
                <w:attr w:name="ProductID" w:val="500 кг"/>
              </w:smartTagPr>
              <w:r w:rsidRPr="00D828A3">
                <w:rPr>
                  <w:rFonts w:ascii="Times New Roman" w:hAnsi="Times New Roman" w:cs="Times New Roman"/>
                  <w:sz w:val="24"/>
                  <w:szCs w:val="24"/>
                  <w:lang w:eastAsia="ru-RU"/>
                </w:rPr>
                <w:t>500 кг</w:t>
              </w:r>
            </w:smartTag>
            <w:r w:rsidRPr="00D828A3">
              <w:rPr>
                <w:rFonts w:ascii="Times New Roman" w:hAnsi="Times New Roman" w:cs="Times New Roman"/>
                <w:sz w:val="24"/>
                <w:szCs w:val="24"/>
                <w:lang w:eastAsia="ru-RU"/>
              </w:rPr>
              <w:t>.)  для сбора пищевых остатков</w:t>
            </w:r>
          </w:p>
        </w:tc>
        <w:tc>
          <w:tcPr>
            <w:tcW w:w="2879" w:type="dxa"/>
          </w:tcPr>
          <w:p w14:paraId="21C398DA"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4 шт.</w:t>
            </w:r>
          </w:p>
        </w:tc>
      </w:tr>
      <w:tr w:rsidR="008B1010" w:rsidRPr="00D828A3" w14:paraId="104CAAC0" w14:textId="77777777" w:rsidTr="00A30701">
        <w:trPr>
          <w:jc w:val="center"/>
        </w:trPr>
        <w:tc>
          <w:tcPr>
            <w:tcW w:w="808" w:type="dxa"/>
          </w:tcPr>
          <w:p w14:paraId="0B68333E"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37828467"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стационарная площадка для сбора отработанного растительного масла</w:t>
            </w:r>
          </w:p>
        </w:tc>
        <w:tc>
          <w:tcPr>
            <w:tcW w:w="2879" w:type="dxa"/>
          </w:tcPr>
          <w:p w14:paraId="251E23B5"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1 шт.</w:t>
            </w:r>
          </w:p>
        </w:tc>
      </w:tr>
      <w:tr w:rsidR="008B1010" w:rsidRPr="00D828A3" w14:paraId="5632AF05" w14:textId="77777777" w:rsidTr="00A30701">
        <w:trPr>
          <w:jc w:val="center"/>
        </w:trPr>
        <w:tc>
          <w:tcPr>
            <w:tcW w:w="808" w:type="dxa"/>
          </w:tcPr>
          <w:p w14:paraId="683F52FA" w14:textId="77777777" w:rsidR="008B1010" w:rsidRPr="00D828A3" w:rsidRDefault="008B1010" w:rsidP="008B1010">
            <w:pPr>
              <w:pStyle w:val="ac"/>
              <w:numPr>
                <w:ilvl w:val="2"/>
                <w:numId w:val="10"/>
              </w:numPr>
              <w:spacing w:after="0" w:line="276" w:lineRule="auto"/>
              <w:ind w:left="0" w:firstLine="0"/>
              <w:jc w:val="center"/>
              <w:rPr>
                <w:rFonts w:ascii="Times New Roman" w:hAnsi="Times New Roman" w:cs="Times New Roman"/>
                <w:b/>
                <w:sz w:val="24"/>
                <w:szCs w:val="24"/>
                <w:lang w:eastAsia="ru-RU"/>
              </w:rPr>
            </w:pPr>
          </w:p>
        </w:tc>
        <w:tc>
          <w:tcPr>
            <w:tcW w:w="6224" w:type="dxa"/>
          </w:tcPr>
          <w:p w14:paraId="605F28BF" w14:textId="77777777" w:rsidR="008B1010" w:rsidRPr="00D828A3" w:rsidRDefault="008B1010" w:rsidP="00A30701">
            <w:pPr>
              <w:spacing w:line="276" w:lineRule="auto"/>
              <w:ind w:left="34" w:firstLine="34"/>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дебаркадер,</w:t>
            </w:r>
          </w:p>
          <w:p w14:paraId="3DAAFEC1" w14:textId="77777777" w:rsidR="008B1010" w:rsidRPr="00D828A3" w:rsidRDefault="008B1010" w:rsidP="00A30701">
            <w:pPr>
              <w:spacing w:line="276" w:lineRule="auto"/>
              <w:ind w:left="34" w:firstLine="34"/>
              <w:jc w:val="right"/>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в том числе:</w:t>
            </w:r>
          </w:p>
        </w:tc>
        <w:tc>
          <w:tcPr>
            <w:tcW w:w="2879" w:type="dxa"/>
          </w:tcPr>
          <w:p w14:paraId="63FC0402" w14:textId="77777777" w:rsidR="008B1010" w:rsidRPr="00D828A3" w:rsidRDefault="008B1010" w:rsidP="00A30701">
            <w:pPr>
              <w:spacing w:line="276" w:lineRule="auto"/>
              <w:ind w:left="-366"/>
              <w:jc w:val="center"/>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1206,0</w:t>
            </w:r>
          </w:p>
        </w:tc>
      </w:tr>
      <w:tr w:rsidR="008B1010" w:rsidRPr="00D828A3" w14:paraId="2000418E" w14:textId="77777777" w:rsidTr="00A30701">
        <w:trPr>
          <w:jc w:val="center"/>
        </w:trPr>
        <w:tc>
          <w:tcPr>
            <w:tcW w:w="808" w:type="dxa"/>
          </w:tcPr>
          <w:p w14:paraId="71713B0A" w14:textId="77777777" w:rsidR="008B1010" w:rsidRPr="00D828A3" w:rsidRDefault="008B1010" w:rsidP="00A30701">
            <w:pPr>
              <w:spacing w:line="276" w:lineRule="auto"/>
              <w:jc w:val="center"/>
              <w:rPr>
                <w:rFonts w:ascii="Times New Roman" w:hAnsi="Times New Roman" w:cs="Times New Roman"/>
                <w:sz w:val="24"/>
                <w:szCs w:val="24"/>
                <w:lang w:eastAsia="ru-RU"/>
              </w:rPr>
            </w:pPr>
          </w:p>
        </w:tc>
        <w:tc>
          <w:tcPr>
            <w:tcW w:w="6224" w:type="dxa"/>
          </w:tcPr>
          <w:p w14:paraId="1FF2E1E0"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подъездные пути и погрузочно-разгрузочные площадки</w:t>
            </w:r>
          </w:p>
        </w:tc>
        <w:tc>
          <w:tcPr>
            <w:tcW w:w="2879" w:type="dxa"/>
          </w:tcPr>
          <w:p w14:paraId="43D00FF0"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1000,00 </w:t>
            </w:r>
            <w:proofErr w:type="spellStart"/>
            <w:r w:rsidRPr="00D828A3">
              <w:rPr>
                <w:rFonts w:ascii="Times New Roman" w:hAnsi="Times New Roman" w:cs="Times New Roman"/>
                <w:sz w:val="24"/>
                <w:szCs w:val="24"/>
                <w:lang w:eastAsia="ru-RU"/>
              </w:rPr>
              <w:t>кв.м</w:t>
            </w:r>
            <w:proofErr w:type="spellEnd"/>
            <w:r w:rsidRPr="00D828A3">
              <w:rPr>
                <w:rFonts w:ascii="Times New Roman" w:hAnsi="Times New Roman" w:cs="Times New Roman"/>
                <w:sz w:val="24"/>
                <w:szCs w:val="24"/>
                <w:lang w:eastAsia="ru-RU"/>
              </w:rPr>
              <w:t>.</w:t>
            </w:r>
          </w:p>
        </w:tc>
      </w:tr>
      <w:tr w:rsidR="008B1010" w:rsidRPr="00D828A3" w14:paraId="5E237392" w14:textId="77777777" w:rsidTr="00A30701">
        <w:trPr>
          <w:jc w:val="center"/>
        </w:trPr>
        <w:tc>
          <w:tcPr>
            <w:tcW w:w="808" w:type="dxa"/>
          </w:tcPr>
          <w:p w14:paraId="44DFB67C" w14:textId="77777777" w:rsidR="008B1010" w:rsidRPr="00D828A3" w:rsidRDefault="008B1010" w:rsidP="00A30701">
            <w:pPr>
              <w:spacing w:line="276" w:lineRule="auto"/>
              <w:jc w:val="center"/>
              <w:rPr>
                <w:rFonts w:ascii="Times New Roman" w:hAnsi="Times New Roman" w:cs="Times New Roman"/>
                <w:sz w:val="24"/>
                <w:szCs w:val="24"/>
                <w:lang w:eastAsia="ru-RU"/>
              </w:rPr>
            </w:pPr>
          </w:p>
        </w:tc>
        <w:tc>
          <w:tcPr>
            <w:tcW w:w="6224" w:type="dxa"/>
          </w:tcPr>
          <w:p w14:paraId="55687AFA"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площадки для централизованного сбора и сортировки отходов</w:t>
            </w:r>
          </w:p>
        </w:tc>
        <w:tc>
          <w:tcPr>
            <w:tcW w:w="2879" w:type="dxa"/>
          </w:tcPr>
          <w:p w14:paraId="2442B10C"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104,00 </w:t>
            </w:r>
            <w:proofErr w:type="spellStart"/>
            <w:r w:rsidRPr="00D828A3">
              <w:rPr>
                <w:rFonts w:ascii="Times New Roman" w:hAnsi="Times New Roman" w:cs="Times New Roman"/>
                <w:sz w:val="24"/>
                <w:szCs w:val="24"/>
                <w:lang w:eastAsia="ru-RU"/>
              </w:rPr>
              <w:t>кв.м</w:t>
            </w:r>
            <w:proofErr w:type="spellEnd"/>
            <w:r w:rsidRPr="00D828A3">
              <w:rPr>
                <w:rFonts w:ascii="Times New Roman" w:hAnsi="Times New Roman" w:cs="Times New Roman"/>
                <w:sz w:val="24"/>
                <w:szCs w:val="24"/>
                <w:lang w:eastAsia="ru-RU"/>
              </w:rPr>
              <w:t xml:space="preserve">. </w:t>
            </w:r>
          </w:p>
          <w:p w14:paraId="2D8EE63D"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(2 шт.)</w:t>
            </w:r>
          </w:p>
        </w:tc>
      </w:tr>
      <w:tr w:rsidR="008B1010" w:rsidRPr="00D828A3" w14:paraId="57DB5867" w14:textId="77777777" w:rsidTr="00A30701">
        <w:trPr>
          <w:jc w:val="center"/>
        </w:trPr>
        <w:tc>
          <w:tcPr>
            <w:tcW w:w="808" w:type="dxa"/>
          </w:tcPr>
          <w:p w14:paraId="111597D6" w14:textId="77777777" w:rsidR="008B1010" w:rsidRPr="00D828A3" w:rsidRDefault="008B1010" w:rsidP="00A30701">
            <w:pPr>
              <w:spacing w:line="276" w:lineRule="auto"/>
              <w:jc w:val="center"/>
              <w:rPr>
                <w:rFonts w:ascii="Times New Roman" w:hAnsi="Times New Roman" w:cs="Times New Roman"/>
                <w:sz w:val="24"/>
                <w:szCs w:val="24"/>
                <w:lang w:eastAsia="ru-RU"/>
              </w:rPr>
            </w:pPr>
          </w:p>
        </w:tc>
        <w:tc>
          <w:tcPr>
            <w:tcW w:w="6224" w:type="dxa"/>
          </w:tcPr>
          <w:p w14:paraId="046EA086"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прилегающие к площадкам для централизованного сбора отходов коридоры и производственные помещения.</w:t>
            </w:r>
          </w:p>
        </w:tc>
        <w:tc>
          <w:tcPr>
            <w:tcW w:w="2879" w:type="dxa"/>
          </w:tcPr>
          <w:p w14:paraId="2310D580"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smartTag w:uri="urn:schemas-microsoft-com:office:smarttags" w:element="metricconverter">
              <w:smartTagPr>
                <w:attr w:name="ProductID" w:val="102,0 кв. м"/>
              </w:smartTagPr>
              <w:r w:rsidRPr="00D828A3">
                <w:rPr>
                  <w:rFonts w:ascii="Times New Roman" w:hAnsi="Times New Roman" w:cs="Times New Roman"/>
                  <w:sz w:val="24"/>
                  <w:szCs w:val="24"/>
                  <w:lang w:eastAsia="ru-RU"/>
                </w:rPr>
                <w:t>102,0 кв. м</w:t>
              </w:r>
            </w:smartTag>
            <w:r w:rsidRPr="00D828A3">
              <w:rPr>
                <w:rFonts w:ascii="Times New Roman" w:hAnsi="Times New Roman" w:cs="Times New Roman"/>
                <w:sz w:val="24"/>
                <w:szCs w:val="24"/>
                <w:lang w:eastAsia="ru-RU"/>
              </w:rPr>
              <w:t>.</w:t>
            </w:r>
          </w:p>
        </w:tc>
      </w:tr>
      <w:tr w:rsidR="008B1010" w:rsidRPr="00D828A3" w14:paraId="46392E55" w14:textId="77777777" w:rsidTr="00A30701">
        <w:trPr>
          <w:jc w:val="center"/>
        </w:trPr>
        <w:tc>
          <w:tcPr>
            <w:tcW w:w="808" w:type="dxa"/>
          </w:tcPr>
          <w:p w14:paraId="14DB5D82" w14:textId="77777777" w:rsidR="008B1010" w:rsidRPr="00D828A3" w:rsidRDefault="008B1010" w:rsidP="00A30701">
            <w:pPr>
              <w:spacing w:line="276" w:lineRule="auto"/>
              <w:jc w:val="center"/>
              <w:rPr>
                <w:rFonts w:ascii="Times New Roman" w:hAnsi="Times New Roman" w:cs="Times New Roman"/>
                <w:sz w:val="24"/>
                <w:szCs w:val="24"/>
                <w:lang w:eastAsia="ru-RU"/>
              </w:rPr>
            </w:pPr>
          </w:p>
        </w:tc>
        <w:tc>
          <w:tcPr>
            <w:tcW w:w="6224" w:type="dxa"/>
          </w:tcPr>
          <w:p w14:paraId="3E9F01E5"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стационарные контейнерные площадки для селективного сбора отходов по видам и способам утилизации</w:t>
            </w:r>
          </w:p>
        </w:tc>
        <w:tc>
          <w:tcPr>
            <w:tcW w:w="2879" w:type="dxa"/>
          </w:tcPr>
          <w:p w14:paraId="75187479"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5 шт.</w:t>
            </w:r>
          </w:p>
        </w:tc>
      </w:tr>
      <w:tr w:rsidR="008B1010" w:rsidRPr="00D828A3" w14:paraId="7971DE1B" w14:textId="77777777" w:rsidTr="00A30701">
        <w:trPr>
          <w:jc w:val="center"/>
        </w:trPr>
        <w:tc>
          <w:tcPr>
            <w:tcW w:w="808" w:type="dxa"/>
          </w:tcPr>
          <w:p w14:paraId="1AB34DC5" w14:textId="77777777" w:rsidR="008B1010" w:rsidRPr="00D828A3" w:rsidRDefault="008B1010" w:rsidP="00A30701">
            <w:pPr>
              <w:spacing w:line="276" w:lineRule="auto"/>
              <w:jc w:val="center"/>
              <w:rPr>
                <w:rFonts w:ascii="Times New Roman" w:hAnsi="Times New Roman" w:cs="Times New Roman"/>
                <w:sz w:val="24"/>
                <w:szCs w:val="24"/>
                <w:lang w:eastAsia="ru-RU"/>
              </w:rPr>
            </w:pPr>
          </w:p>
        </w:tc>
        <w:tc>
          <w:tcPr>
            <w:tcW w:w="6224" w:type="dxa"/>
          </w:tcPr>
          <w:p w14:paraId="6BBB3EB4"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стационарные контейнерные площадки для сбора ТБО и КГМ </w:t>
            </w:r>
          </w:p>
        </w:tc>
        <w:tc>
          <w:tcPr>
            <w:tcW w:w="2879" w:type="dxa"/>
          </w:tcPr>
          <w:p w14:paraId="09616BD1"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3 шт.</w:t>
            </w:r>
          </w:p>
        </w:tc>
      </w:tr>
      <w:tr w:rsidR="008B1010" w:rsidRPr="00D828A3" w14:paraId="315B6094" w14:textId="77777777" w:rsidTr="00A30701">
        <w:trPr>
          <w:jc w:val="center"/>
        </w:trPr>
        <w:tc>
          <w:tcPr>
            <w:tcW w:w="808" w:type="dxa"/>
          </w:tcPr>
          <w:p w14:paraId="20629FF5"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029F2E15"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бункеры </w:t>
            </w:r>
            <w:smartTag w:uri="urn:schemas-microsoft-com:office:smarttags" w:element="metricconverter">
              <w:smartTagPr>
                <w:attr w:name="ProductID" w:val="8 куб. м"/>
              </w:smartTagPr>
              <w:r w:rsidRPr="00D828A3">
                <w:rPr>
                  <w:rFonts w:ascii="Times New Roman" w:hAnsi="Times New Roman" w:cs="Times New Roman"/>
                  <w:sz w:val="24"/>
                  <w:szCs w:val="24"/>
                  <w:lang w:eastAsia="ru-RU"/>
                </w:rPr>
                <w:t>8 куб. м</w:t>
              </w:r>
            </w:smartTag>
            <w:r w:rsidRPr="00D828A3">
              <w:rPr>
                <w:rFonts w:ascii="Times New Roman" w:hAnsi="Times New Roman" w:cs="Times New Roman"/>
                <w:sz w:val="24"/>
                <w:szCs w:val="24"/>
                <w:lang w:eastAsia="ru-RU"/>
              </w:rPr>
              <w:t>. для селективного сбора отходов (стекло, макулатура, крупногабаритные отходы)</w:t>
            </w:r>
          </w:p>
        </w:tc>
        <w:tc>
          <w:tcPr>
            <w:tcW w:w="2879" w:type="dxa"/>
          </w:tcPr>
          <w:p w14:paraId="2FB79852"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3 шт.</w:t>
            </w:r>
          </w:p>
        </w:tc>
      </w:tr>
      <w:tr w:rsidR="008B1010" w:rsidRPr="00D828A3" w14:paraId="346398D1" w14:textId="77777777" w:rsidTr="00A30701">
        <w:trPr>
          <w:jc w:val="center"/>
        </w:trPr>
        <w:tc>
          <w:tcPr>
            <w:tcW w:w="808" w:type="dxa"/>
          </w:tcPr>
          <w:p w14:paraId="1994CFA1"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7CEE205C"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контейнеры 1,1, </w:t>
            </w:r>
            <w:proofErr w:type="spellStart"/>
            <w:r w:rsidRPr="00D828A3">
              <w:rPr>
                <w:rFonts w:ascii="Times New Roman" w:hAnsi="Times New Roman" w:cs="Times New Roman"/>
                <w:sz w:val="24"/>
                <w:szCs w:val="24"/>
                <w:lang w:eastAsia="ru-RU"/>
              </w:rPr>
              <w:t>куб.м</w:t>
            </w:r>
            <w:proofErr w:type="spellEnd"/>
            <w:r w:rsidRPr="00D828A3">
              <w:rPr>
                <w:rFonts w:ascii="Times New Roman" w:hAnsi="Times New Roman" w:cs="Times New Roman"/>
                <w:sz w:val="24"/>
                <w:szCs w:val="24"/>
                <w:lang w:eastAsia="ru-RU"/>
              </w:rPr>
              <w:t xml:space="preserve">. для сбора </w:t>
            </w:r>
            <w:proofErr w:type="spellStart"/>
            <w:r w:rsidRPr="00D828A3">
              <w:rPr>
                <w:rFonts w:ascii="Times New Roman" w:hAnsi="Times New Roman" w:cs="Times New Roman"/>
                <w:sz w:val="24"/>
                <w:szCs w:val="24"/>
                <w:lang w:eastAsia="ru-RU"/>
              </w:rPr>
              <w:t>твердобытовых</w:t>
            </w:r>
            <w:proofErr w:type="spellEnd"/>
            <w:r w:rsidRPr="00D828A3">
              <w:rPr>
                <w:rFonts w:ascii="Times New Roman" w:hAnsi="Times New Roman" w:cs="Times New Roman"/>
                <w:sz w:val="24"/>
                <w:szCs w:val="24"/>
                <w:lang w:eastAsia="ru-RU"/>
              </w:rPr>
              <w:t xml:space="preserve"> отходов</w:t>
            </w:r>
          </w:p>
        </w:tc>
        <w:tc>
          <w:tcPr>
            <w:tcW w:w="2879" w:type="dxa"/>
          </w:tcPr>
          <w:p w14:paraId="565C778F"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21 шт.</w:t>
            </w:r>
          </w:p>
        </w:tc>
      </w:tr>
      <w:tr w:rsidR="008B1010" w:rsidRPr="00D828A3" w14:paraId="3A2B91F8" w14:textId="77777777" w:rsidTr="00A30701">
        <w:trPr>
          <w:jc w:val="center"/>
        </w:trPr>
        <w:tc>
          <w:tcPr>
            <w:tcW w:w="808" w:type="dxa"/>
          </w:tcPr>
          <w:p w14:paraId="6BEA6B08"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1B18FB55"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контейнера </w:t>
            </w:r>
            <w:smartTag w:uri="urn:schemas-microsoft-com:office:smarttags" w:element="metricconverter">
              <w:smartTagPr>
                <w:attr w:name="ProductID" w:val="0,8 куб. м"/>
              </w:smartTagPr>
              <w:r w:rsidRPr="00D828A3">
                <w:rPr>
                  <w:rFonts w:ascii="Times New Roman" w:hAnsi="Times New Roman" w:cs="Times New Roman"/>
                  <w:sz w:val="24"/>
                  <w:szCs w:val="24"/>
                  <w:lang w:eastAsia="ru-RU"/>
                </w:rPr>
                <w:t>0,8 куб. м</w:t>
              </w:r>
            </w:smartTag>
            <w:r w:rsidRPr="00D828A3">
              <w:rPr>
                <w:rFonts w:ascii="Times New Roman" w:hAnsi="Times New Roman" w:cs="Times New Roman"/>
                <w:sz w:val="24"/>
                <w:szCs w:val="24"/>
                <w:lang w:eastAsia="ru-RU"/>
              </w:rPr>
              <w:t>. для селективного сбора отходов (банки из-под напитков, лакокрасочные и замасленные отходы, биологические отходы)</w:t>
            </w:r>
          </w:p>
        </w:tc>
        <w:tc>
          <w:tcPr>
            <w:tcW w:w="2879" w:type="dxa"/>
          </w:tcPr>
          <w:p w14:paraId="286EB53C"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6 шт.</w:t>
            </w:r>
          </w:p>
        </w:tc>
      </w:tr>
      <w:tr w:rsidR="008B1010" w:rsidRPr="00D828A3" w14:paraId="5517ACBD" w14:textId="77777777" w:rsidTr="00A30701">
        <w:trPr>
          <w:jc w:val="center"/>
        </w:trPr>
        <w:tc>
          <w:tcPr>
            <w:tcW w:w="808" w:type="dxa"/>
          </w:tcPr>
          <w:p w14:paraId="348BA266" w14:textId="77777777" w:rsidR="008B1010" w:rsidRPr="00D828A3" w:rsidRDefault="008B1010" w:rsidP="008B1010">
            <w:pPr>
              <w:pStyle w:val="ac"/>
              <w:numPr>
                <w:ilvl w:val="2"/>
                <w:numId w:val="10"/>
              </w:numPr>
              <w:spacing w:after="0" w:line="276" w:lineRule="auto"/>
              <w:ind w:left="0" w:firstLine="0"/>
              <w:jc w:val="center"/>
              <w:rPr>
                <w:rFonts w:ascii="Times New Roman" w:hAnsi="Times New Roman" w:cs="Times New Roman"/>
                <w:b/>
                <w:sz w:val="24"/>
                <w:szCs w:val="24"/>
                <w:lang w:eastAsia="ru-RU"/>
              </w:rPr>
            </w:pPr>
          </w:p>
        </w:tc>
        <w:tc>
          <w:tcPr>
            <w:tcW w:w="9103" w:type="dxa"/>
            <w:gridSpan w:val="2"/>
          </w:tcPr>
          <w:p w14:paraId="6BE1EB95" w14:textId="77777777" w:rsidR="008B1010" w:rsidRPr="00D828A3" w:rsidRDefault="008B1010" w:rsidP="00A30701">
            <w:pPr>
              <w:spacing w:line="276" w:lineRule="auto"/>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Годовые нормативы образования отходов, подлежащих выборке из общего объема отходов, сортировке, селективному размещению  на специализированных контейнерных площадках и погрузке на транспорт специализированной подрядной организации.</w:t>
            </w:r>
          </w:p>
        </w:tc>
      </w:tr>
      <w:tr w:rsidR="008B1010" w:rsidRPr="00D828A3" w14:paraId="283F3E4D" w14:textId="77777777" w:rsidTr="00A30701">
        <w:trPr>
          <w:jc w:val="center"/>
        </w:trPr>
        <w:tc>
          <w:tcPr>
            <w:tcW w:w="808" w:type="dxa"/>
          </w:tcPr>
          <w:p w14:paraId="084AA103"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320F951B"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обтирочный материал, загрязненный ЛКМ.</w:t>
            </w:r>
          </w:p>
        </w:tc>
        <w:tc>
          <w:tcPr>
            <w:tcW w:w="2879" w:type="dxa"/>
          </w:tcPr>
          <w:p w14:paraId="1AD7FC4F"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0,350 т/год</w:t>
            </w:r>
          </w:p>
          <w:p w14:paraId="6AF731D2" w14:textId="77777777" w:rsidR="008B1010" w:rsidRPr="00D828A3" w:rsidRDefault="008B1010" w:rsidP="00A30701">
            <w:pPr>
              <w:spacing w:line="276" w:lineRule="auto"/>
              <w:ind w:left="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2 раз в год</w:t>
            </w:r>
          </w:p>
        </w:tc>
      </w:tr>
      <w:tr w:rsidR="008B1010" w:rsidRPr="00D828A3" w14:paraId="30E39301" w14:textId="77777777" w:rsidTr="00A30701">
        <w:trPr>
          <w:jc w:val="center"/>
        </w:trPr>
        <w:tc>
          <w:tcPr>
            <w:tcW w:w="808" w:type="dxa"/>
          </w:tcPr>
          <w:p w14:paraId="1D45D0F0"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1A6D4D2C"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отходы минеральных, синтетических и полусинтетических масел индустриальных.</w:t>
            </w:r>
          </w:p>
        </w:tc>
        <w:tc>
          <w:tcPr>
            <w:tcW w:w="2879" w:type="dxa"/>
          </w:tcPr>
          <w:p w14:paraId="6E365D7C"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0,021 т/год</w:t>
            </w:r>
          </w:p>
          <w:p w14:paraId="36AD4958"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2 раз в год</w:t>
            </w:r>
          </w:p>
        </w:tc>
      </w:tr>
      <w:tr w:rsidR="008B1010" w:rsidRPr="00D828A3" w14:paraId="32F7D167" w14:textId="77777777" w:rsidTr="00A30701">
        <w:trPr>
          <w:jc w:val="center"/>
        </w:trPr>
        <w:tc>
          <w:tcPr>
            <w:tcW w:w="808" w:type="dxa"/>
          </w:tcPr>
          <w:p w14:paraId="258B65A1"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6FC6AA47"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отходы минеральных масел компрессорных.</w:t>
            </w:r>
          </w:p>
        </w:tc>
        <w:tc>
          <w:tcPr>
            <w:tcW w:w="2879" w:type="dxa"/>
          </w:tcPr>
          <w:p w14:paraId="337F4900"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0,054 т/год</w:t>
            </w:r>
          </w:p>
          <w:p w14:paraId="35204B5C"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2 раз в год</w:t>
            </w:r>
          </w:p>
        </w:tc>
      </w:tr>
      <w:tr w:rsidR="008B1010" w:rsidRPr="00D828A3" w14:paraId="41AAD315" w14:textId="77777777" w:rsidTr="00A30701">
        <w:trPr>
          <w:jc w:val="center"/>
        </w:trPr>
        <w:tc>
          <w:tcPr>
            <w:tcW w:w="808" w:type="dxa"/>
          </w:tcPr>
          <w:p w14:paraId="6829331C"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0F9A9915"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тара полиэтиленовая, загрязненная лакокрасочными материалами (содержание 5 % и более).</w:t>
            </w:r>
          </w:p>
        </w:tc>
        <w:tc>
          <w:tcPr>
            <w:tcW w:w="2879" w:type="dxa"/>
          </w:tcPr>
          <w:p w14:paraId="38EF8149"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0,0726 т/год</w:t>
            </w:r>
          </w:p>
          <w:p w14:paraId="573FB25F"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2 раз в год</w:t>
            </w:r>
          </w:p>
        </w:tc>
      </w:tr>
      <w:tr w:rsidR="008B1010" w:rsidRPr="00D828A3" w14:paraId="58C136C0" w14:textId="77777777" w:rsidTr="00A30701">
        <w:trPr>
          <w:jc w:val="center"/>
        </w:trPr>
        <w:tc>
          <w:tcPr>
            <w:tcW w:w="808" w:type="dxa"/>
          </w:tcPr>
          <w:p w14:paraId="5170AE09"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6AD16E34"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инструменты лакокрасочные (кисти, валики), загрязненные лакокрасочными материалами (в количестве 5 % и более).</w:t>
            </w:r>
          </w:p>
        </w:tc>
        <w:tc>
          <w:tcPr>
            <w:tcW w:w="2879" w:type="dxa"/>
          </w:tcPr>
          <w:p w14:paraId="7F7DA00C"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0,0049 т/год</w:t>
            </w:r>
          </w:p>
          <w:p w14:paraId="1171E094"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2 раз в год</w:t>
            </w:r>
          </w:p>
        </w:tc>
      </w:tr>
      <w:tr w:rsidR="008B1010" w:rsidRPr="00D828A3" w14:paraId="72664C93" w14:textId="77777777" w:rsidTr="00A30701">
        <w:trPr>
          <w:jc w:val="center"/>
        </w:trPr>
        <w:tc>
          <w:tcPr>
            <w:tcW w:w="808" w:type="dxa"/>
          </w:tcPr>
          <w:p w14:paraId="075E4B4E"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477BA3DC"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тара из черных металлов, загрязненная лакокрасочными материалами (содержание менее 5 %).</w:t>
            </w:r>
          </w:p>
        </w:tc>
        <w:tc>
          <w:tcPr>
            <w:tcW w:w="2879" w:type="dxa"/>
          </w:tcPr>
          <w:p w14:paraId="6D4A156C"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0,220 т/год</w:t>
            </w:r>
          </w:p>
          <w:p w14:paraId="4E24BCA8"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2 раз в год</w:t>
            </w:r>
          </w:p>
        </w:tc>
      </w:tr>
      <w:tr w:rsidR="008B1010" w:rsidRPr="00D828A3" w14:paraId="228F1DB8" w14:textId="77777777" w:rsidTr="00A30701">
        <w:trPr>
          <w:jc w:val="center"/>
        </w:trPr>
        <w:tc>
          <w:tcPr>
            <w:tcW w:w="808" w:type="dxa"/>
          </w:tcPr>
          <w:p w14:paraId="5994918C"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33A0824D"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обтирочный материал, загрязненный нефтью или нефтепродуктами (содержание нефти или нефтепродуктов менее 15 %).</w:t>
            </w:r>
          </w:p>
        </w:tc>
        <w:tc>
          <w:tcPr>
            <w:tcW w:w="2879" w:type="dxa"/>
          </w:tcPr>
          <w:p w14:paraId="2FB380AA"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0,350 т/год</w:t>
            </w:r>
          </w:p>
          <w:p w14:paraId="145BD88C"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2 раз в год</w:t>
            </w:r>
          </w:p>
        </w:tc>
      </w:tr>
      <w:tr w:rsidR="008B1010" w:rsidRPr="00D828A3" w14:paraId="5A8D8C61" w14:textId="77777777" w:rsidTr="00A30701">
        <w:trPr>
          <w:jc w:val="center"/>
        </w:trPr>
        <w:tc>
          <w:tcPr>
            <w:tcW w:w="808" w:type="dxa"/>
          </w:tcPr>
          <w:p w14:paraId="6773F1C9"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660F92F8"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отходы растительных жиров.</w:t>
            </w:r>
          </w:p>
        </w:tc>
        <w:tc>
          <w:tcPr>
            <w:tcW w:w="2879" w:type="dxa"/>
          </w:tcPr>
          <w:p w14:paraId="7E8623F5"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1,237 т/год</w:t>
            </w:r>
          </w:p>
          <w:p w14:paraId="7B1E7579"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1 раза в квартал</w:t>
            </w:r>
          </w:p>
        </w:tc>
      </w:tr>
      <w:tr w:rsidR="008B1010" w:rsidRPr="00D828A3" w14:paraId="66B957A2" w14:textId="77777777" w:rsidTr="00A30701">
        <w:trPr>
          <w:jc w:val="center"/>
        </w:trPr>
        <w:tc>
          <w:tcPr>
            <w:tcW w:w="808" w:type="dxa"/>
          </w:tcPr>
          <w:p w14:paraId="034F54F6"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157B0E2D"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отходы бумаги и картона от канцелярской деятельности и делопроизводства, отходы упаковочной бумаги незагрязненные, отходы упаковочного картона незагрязненные.</w:t>
            </w:r>
          </w:p>
        </w:tc>
        <w:tc>
          <w:tcPr>
            <w:tcW w:w="2879" w:type="dxa"/>
          </w:tcPr>
          <w:p w14:paraId="2CDB9FA8"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31,00 т/год</w:t>
            </w:r>
          </w:p>
          <w:p w14:paraId="0088A935"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3-раз в месяц,</w:t>
            </w:r>
          </w:p>
          <w:p w14:paraId="15CFFA13"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транспортная партия — 07-1,4 т.</w:t>
            </w:r>
          </w:p>
        </w:tc>
      </w:tr>
      <w:tr w:rsidR="008B1010" w:rsidRPr="00D828A3" w14:paraId="7F99DA31" w14:textId="77777777" w:rsidTr="00A30701">
        <w:trPr>
          <w:jc w:val="center"/>
        </w:trPr>
        <w:tc>
          <w:tcPr>
            <w:tcW w:w="808" w:type="dxa"/>
          </w:tcPr>
          <w:p w14:paraId="6F63D80C"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646445FC"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лом изделий из стекла.</w:t>
            </w:r>
          </w:p>
        </w:tc>
        <w:tc>
          <w:tcPr>
            <w:tcW w:w="2879" w:type="dxa"/>
          </w:tcPr>
          <w:p w14:paraId="75DDB7AD"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9,313 т/год</w:t>
            </w:r>
          </w:p>
          <w:p w14:paraId="55DC4D99" w14:textId="77777777" w:rsidR="008B1010" w:rsidRPr="00D828A3" w:rsidRDefault="008B1010" w:rsidP="00A30701">
            <w:pPr>
              <w:spacing w:line="276" w:lineRule="auto"/>
              <w:ind w:left="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транспортная партия не меньше 2-х т.</w:t>
            </w:r>
          </w:p>
        </w:tc>
      </w:tr>
      <w:tr w:rsidR="008B1010" w:rsidRPr="00D828A3" w14:paraId="076E76AB" w14:textId="77777777" w:rsidTr="00A30701">
        <w:trPr>
          <w:jc w:val="center"/>
        </w:trPr>
        <w:tc>
          <w:tcPr>
            <w:tcW w:w="808" w:type="dxa"/>
          </w:tcPr>
          <w:p w14:paraId="4C54946B"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63CEA835"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лом и отходы, содержащие незагрязненные черные металлы в виде изделий, кусков, несортированные.</w:t>
            </w:r>
          </w:p>
        </w:tc>
        <w:tc>
          <w:tcPr>
            <w:tcW w:w="2879" w:type="dxa"/>
          </w:tcPr>
          <w:p w14:paraId="0A17E335"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не менее 6,379 т/год, </w:t>
            </w:r>
          </w:p>
          <w:p w14:paraId="51741596"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транспортная партия не меньше 1,00 – 2,00 т.</w:t>
            </w:r>
          </w:p>
          <w:p w14:paraId="6D6CF13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сбор, сортировка  и перемещение на площадку хранения – по мере накопления</w:t>
            </w:r>
          </w:p>
        </w:tc>
      </w:tr>
      <w:tr w:rsidR="008B1010" w:rsidRPr="00D828A3" w14:paraId="29209C6C" w14:textId="77777777" w:rsidTr="00A30701">
        <w:trPr>
          <w:jc w:val="center"/>
        </w:trPr>
        <w:tc>
          <w:tcPr>
            <w:tcW w:w="808" w:type="dxa"/>
          </w:tcPr>
          <w:p w14:paraId="33CB2DB4"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14A512FB"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лом алюминиевых банок из-под напитков.</w:t>
            </w:r>
          </w:p>
        </w:tc>
        <w:tc>
          <w:tcPr>
            <w:tcW w:w="2879" w:type="dxa"/>
          </w:tcPr>
          <w:p w14:paraId="1BD5F0B1"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0,080 т/год</w:t>
            </w:r>
          </w:p>
          <w:p w14:paraId="797F710B"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1 раза в год</w:t>
            </w:r>
          </w:p>
        </w:tc>
      </w:tr>
      <w:tr w:rsidR="008B1010" w:rsidRPr="00D828A3" w14:paraId="2251847A" w14:textId="77777777" w:rsidTr="00A30701">
        <w:trPr>
          <w:jc w:val="center"/>
        </w:trPr>
        <w:tc>
          <w:tcPr>
            <w:tcW w:w="808" w:type="dxa"/>
          </w:tcPr>
          <w:p w14:paraId="631DA496" w14:textId="77777777" w:rsidR="008B1010" w:rsidRPr="00D828A3" w:rsidRDefault="008B1010"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03400808"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пищевые отходы кухонь.</w:t>
            </w:r>
          </w:p>
        </w:tc>
        <w:tc>
          <w:tcPr>
            <w:tcW w:w="2879" w:type="dxa"/>
          </w:tcPr>
          <w:p w14:paraId="4A80BFD8" w14:textId="77777777" w:rsidR="008B1010" w:rsidRPr="00D828A3" w:rsidRDefault="008B1010" w:rsidP="00A30701">
            <w:pPr>
              <w:spacing w:line="276" w:lineRule="auto"/>
              <w:ind w:left="-366"/>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186,032 т/год</w:t>
            </w:r>
          </w:p>
          <w:p w14:paraId="484CB05D"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не реже 2-3 раз в неделю,</w:t>
            </w:r>
          </w:p>
          <w:p w14:paraId="4116CA09" w14:textId="77777777" w:rsidR="008B1010" w:rsidRPr="00D828A3" w:rsidRDefault="008B1010" w:rsidP="00A30701">
            <w:pPr>
              <w:spacing w:line="276" w:lineRule="auto"/>
              <w:jc w:val="center"/>
              <w:rPr>
                <w:rFonts w:ascii="Times New Roman" w:hAnsi="Times New Roman" w:cs="Times New Roman"/>
                <w:sz w:val="24"/>
                <w:szCs w:val="24"/>
                <w:lang w:eastAsia="ru-RU"/>
              </w:rPr>
            </w:pPr>
            <w:r w:rsidRPr="00D828A3">
              <w:rPr>
                <w:rFonts w:ascii="Times New Roman" w:hAnsi="Times New Roman" w:cs="Times New Roman"/>
                <w:sz w:val="24"/>
                <w:szCs w:val="24"/>
                <w:lang w:eastAsia="ru-RU"/>
              </w:rPr>
              <w:t>транспортная партия не менее 1,00 т.</w:t>
            </w:r>
          </w:p>
        </w:tc>
      </w:tr>
      <w:tr w:rsidR="00223C12" w:rsidRPr="00D828A3" w14:paraId="571685D1" w14:textId="77777777" w:rsidTr="00A30701">
        <w:trPr>
          <w:jc w:val="center"/>
        </w:trPr>
        <w:tc>
          <w:tcPr>
            <w:tcW w:w="808" w:type="dxa"/>
          </w:tcPr>
          <w:p w14:paraId="78D8EBE9" w14:textId="77777777" w:rsidR="00223C12" w:rsidRPr="00D828A3" w:rsidRDefault="00223C12" w:rsidP="008B1010">
            <w:pPr>
              <w:pStyle w:val="ac"/>
              <w:numPr>
                <w:ilvl w:val="0"/>
                <w:numId w:val="11"/>
              </w:numPr>
              <w:spacing w:after="0" w:line="276" w:lineRule="auto"/>
              <w:jc w:val="center"/>
              <w:rPr>
                <w:rFonts w:ascii="Times New Roman" w:hAnsi="Times New Roman" w:cs="Times New Roman"/>
                <w:sz w:val="24"/>
                <w:szCs w:val="24"/>
                <w:lang w:eastAsia="ru-RU"/>
              </w:rPr>
            </w:pPr>
          </w:p>
        </w:tc>
        <w:tc>
          <w:tcPr>
            <w:tcW w:w="6224" w:type="dxa"/>
          </w:tcPr>
          <w:p w14:paraId="34DF5456" w14:textId="704DB80F" w:rsidR="00223C12" w:rsidRPr="00D828A3" w:rsidRDefault="00223C12" w:rsidP="00A30701">
            <w:pPr>
              <w:spacing w:line="276" w:lineRule="auto"/>
              <w:ind w:left="34" w:firstLine="34"/>
              <w:rPr>
                <w:rFonts w:ascii="Times New Roman" w:hAnsi="Times New Roman" w:cs="Times New Roman"/>
                <w:sz w:val="24"/>
                <w:szCs w:val="24"/>
                <w:lang w:eastAsia="ru-RU"/>
              </w:rPr>
            </w:pPr>
            <w:r>
              <w:rPr>
                <w:rFonts w:ascii="Times New Roman" w:hAnsi="Times New Roman" w:cs="Times New Roman"/>
                <w:sz w:val="24"/>
                <w:szCs w:val="24"/>
                <w:lang w:eastAsia="ru-RU"/>
              </w:rPr>
              <w:t>Отходы   пленки,  тары полиэтиленовой</w:t>
            </w:r>
          </w:p>
        </w:tc>
        <w:tc>
          <w:tcPr>
            <w:tcW w:w="2879" w:type="dxa"/>
          </w:tcPr>
          <w:p w14:paraId="76B34978" w14:textId="6BDE2DCA" w:rsidR="00223C12" w:rsidRPr="00D828A3" w:rsidRDefault="005E3ABB" w:rsidP="00A30701">
            <w:pPr>
              <w:spacing w:line="276" w:lineRule="auto"/>
              <w:ind w:left="-366"/>
              <w:jc w:val="center"/>
              <w:rPr>
                <w:rFonts w:ascii="Times New Roman" w:hAnsi="Times New Roman" w:cs="Times New Roman"/>
                <w:sz w:val="24"/>
                <w:szCs w:val="24"/>
                <w:lang w:eastAsia="ru-RU"/>
              </w:rPr>
            </w:pPr>
            <w:r>
              <w:rPr>
                <w:rFonts w:ascii="Times New Roman" w:hAnsi="Times New Roman" w:cs="Times New Roman"/>
                <w:sz w:val="24"/>
                <w:szCs w:val="24"/>
                <w:lang w:eastAsia="ru-RU"/>
              </w:rPr>
              <w:t>10,8 т</w:t>
            </w:r>
          </w:p>
        </w:tc>
      </w:tr>
    </w:tbl>
    <w:p w14:paraId="2C54018E" w14:textId="77777777" w:rsidR="008B1010" w:rsidRPr="00D828A3" w:rsidRDefault="008B1010" w:rsidP="008B1010">
      <w:pPr>
        <w:pStyle w:val="ac"/>
        <w:numPr>
          <w:ilvl w:val="1"/>
          <w:numId w:val="10"/>
        </w:numPr>
        <w:spacing w:before="240" w:after="240" w:line="360" w:lineRule="auto"/>
        <w:ind w:left="351" w:hanging="357"/>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Таблица видов работ</w:t>
      </w:r>
    </w:p>
    <w:tbl>
      <w:tblPr>
        <w:tblW w:w="10522" w:type="dxa"/>
        <w:tblInd w:w="-318" w:type="dxa"/>
        <w:tblLook w:val="00A0" w:firstRow="1" w:lastRow="0" w:firstColumn="1" w:lastColumn="0" w:noHBand="0" w:noVBand="0"/>
      </w:tblPr>
      <w:tblGrid>
        <w:gridCol w:w="1873"/>
        <w:gridCol w:w="5954"/>
        <w:gridCol w:w="2695"/>
      </w:tblGrid>
      <w:tr w:rsidR="008B1010" w:rsidRPr="00D828A3" w14:paraId="38BD8AB3" w14:textId="77777777" w:rsidTr="00126170">
        <w:trPr>
          <w:cantSplit/>
          <w:trHeight w:val="20"/>
          <w:tblHeader/>
        </w:trPr>
        <w:tc>
          <w:tcPr>
            <w:tcW w:w="1873" w:type="dxa"/>
            <w:tcBorders>
              <w:top w:val="single" w:sz="4" w:space="0" w:color="auto"/>
              <w:left w:val="single" w:sz="4" w:space="0" w:color="auto"/>
              <w:bottom w:val="single" w:sz="4" w:space="0" w:color="auto"/>
              <w:right w:val="single" w:sz="4" w:space="0" w:color="auto"/>
            </w:tcBorders>
          </w:tcPr>
          <w:p w14:paraId="2DCC7822" w14:textId="77777777" w:rsidR="008B1010" w:rsidRPr="00D828A3" w:rsidRDefault="008B1010" w:rsidP="00A30701">
            <w:pPr>
              <w:spacing w:line="276" w:lineRule="auto"/>
              <w:ind w:left="360"/>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 xml:space="preserve">№ </w:t>
            </w:r>
            <w:proofErr w:type="spellStart"/>
            <w:r w:rsidRPr="00D828A3">
              <w:rPr>
                <w:rFonts w:ascii="Times New Roman" w:hAnsi="Times New Roman" w:cs="Times New Roman"/>
                <w:b/>
                <w:sz w:val="24"/>
                <w:szCs w:val="24"/>
                <w:lang w:eastAsia="ru-RU"/>
              </w:rPr>
              <w:t>п.п</w:t>
            </w:r>
            <w:proofErr w:type="spellEnd"/>
            <w:r w:rsidRPr="00D828A3">
              <w:rPr>
                <w:rFonts w:ascii="Times New Roman" w:hAnsi="Times New Roman" w:cs="Times New Roman"/>
                <w:b/>
                <w:sz w:val="24"/>
                <w:szCs w:val="24"/>
                <w:lang w:eastAsia="ru-RU"/>
              </w:rPr>
              <w:t>.</w:t>
            </w:r>
          </w:p>
        </w:tc>
        <w:tc>
          <w:tcPr>
            <w:tcW w:w="5954" w:type="dxa"/>
            <w:tcBorders>
              <w:top w:val="single" w:sz="4" w:space="0" w:color="auto"/>
              <w:left w:val="single" w:sz="4" w:space="0" w:color="auto"/>
              <w:bottom w:val="single" w:sz="4" w:space="0" w:color="auto"/>
              <w:right w:val="single" w:sz="4" w:space="0" w:color="auto"/>
            </w:tcBorders>
          </w:tcPr>
          <w:p w14:paraId="18297823" w14:textId="77777777" w:rsidR="008B1010" w:rsidRPr="00D828A3" w:rsidRDefault="008B1010" w:rsidP="00A30701">
            <w:pPr>
              <w:spacing w:line="276" w:lineRule="auto"/>
              <w:ind w:left="360"/>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Вид работ</w:t>
            </w:r>
          </w:p>
        </w:tc>
        <w:tc>
          <w:tcPr>
            <w:tcW w:w="2695" w:type="dxa"/>
            <w:tcBorders>
              <w:top w:val="single" w:sz="4" w:space="0" w:color="auto"/>
              <w:left w:val="nil"/>
              <w:bottom w:val="single" w:sz="4" w:space="0" w:color="auto"/>
              <w:right w:val="single" w:sz="4" w:space="0" w:color="auto"/>
            </w:tcBorders>
          </w:tcPr>
          <w:p w14:paraId="09F28AA5" w14:textId="77777777" w:rsidR="008B1010" w:rsidRPr="00D828A3" w:rsidRDefault="008B1010" w:rsidP="00A30701">
            <w:pPr>
              <w:spacing w:line="276" w:lineRule="auto"/>
              <w:ind w:left="360"/>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Сроки и периодичность выполнения</w:t>
            </w:r>
          </w:p>
        </w:tc>
      </w:tr>
      <w:tr w:rsidR="008B1010" w:rsidRPr="00D828A3" w14:paraId="7355E3E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5A7EB5B0" w14:textId="77777777" w:rsidR="008B1010" w:rsidRPr="00D828A3" w:rsidRDefault="008B1010" w:rsidP="008B1010">
            <w:pPr>
              <w:pStyle w:val="ac"/>
              <w:numPr>
                <w:ilvl w:val="2"/>
                <w:numId w:val="10"/>
              </w:numPr>
              <w:spacing w:after="0" w:line="276" w:lineRule="auto"/>
              <w:ind w:left="885"/>
              <w:rPr>
                <w:rFonts w:ascii="Times New Roman" w:hAnsi="Times New Roman" w:cs="Times New Roman"/>
                <w:b/>
                <w:sz w:val="24"/>
                <w:szCs w:val="24"/>
                <w:lang w:eastAsia="ru-RU"/>
              </w:rPr>
            </w:pPr>
          </w:p>
        </w:tc>
        <w:tc>
          <w:tcPr>
            <w:tcW w:w="8649" w:type="dxa"/>
            <w:gridSpan w:val="2"/>
            <w:tcBorders>
              <w:top w:val="single" w:sz="4" w:space="0" w:color="auto"/>
              <w:left w:val="single" w:sz="4" w:space="0" w:color="auto"/>
              <w:bottom w:val="single" w:sz="4" w:space="0" w:color="auto"/>
              <w:right w:val="single" w:sz="4" w:space="0" w:color="auto"/>
            </w:tcBorders>
          </w:tcPr>
          <w:p w14:paraId="4A0D17C6" w14:textId="77777777" w:rsidR="008B1010" w:rsidRPr="00D828A3" w:rsidRDefault="008B1010" w:rsidP="00A30701">
            <w:pPr>
              <w:spacing w:line="276" w:lineRule="auto"/>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 xml:space="preserve">Санитарное содержание прилегающей территории, </w:t>
            </w:r>
            <w:proofErr w:type="spellStart"/>
            <w:r w:rsidRPr="00D828A3">
              <w:rPr>
                <w:rFonts w:ascii="Times New Roman" w:hAnsi="Times New Roman" w:cs="Times New Roman"/>
                <w:b/>
                <w:sz w:val="24"/>
                <w:szCs w:val="24"/>
                <w:lang w:eastAsia="ru-RU"/>
              </w:rPr>
              <w:t>стилобатной</w:t>
            </w:r>
            <w:proofErr w:type="spellEnd"/>
            <w:r w:rsidRPr="00D828A3">
              <w:rPr>
                <w:rFonts w:ascii="Times New Roman" w:hAnsi="Times New Roman" w:cs="Times New Roman"/>
                <w:b/>
                <w:sz w:val="24"/>
                <w:szCs w:val="24"/>
                <w:lang w:eastAsia="ru-RU"/>
              </w:rPr>
              <w:t xml:space="preserve"> части и входов в Гостиничный комплекс в ВЕСЕННЕ-ЛЕТНИЙ ПЕРИОД (с апреля по октябрь)</w:t>
            </w:r>
          </w:p>
        </w:tc>
      </w:tr>
      <w:tr w:rsidR="008B1010" w:rsidRPr="00D828A3" w14:paraId="6EBBD7F4" w14:textId="77777777" w:rsidTr="00126170">
        <w:trPr>
          <w:cantSplit/>
          <w:trHeight w:val="20"/>
        </w:trPr>
        <w:tc>
          <w:tcPr>
            <w:tcW w:w="10522" w:type="dxa"/>
            <w:gridSpan w:val="3"/>
            <w:tcBorders>
              <w:top w:val="single" w:sz="4" w:space="0" w:color="auto"/>
              <w:left w:val="single" w:sz="4" w:space="0" w:color="auto"/>
              <w:bottom w:val="single" w:sz="4" w:space="0" w:color="auto"/>
              <w:right w:val="single" w:sz="4" w:space="0" w:color="auto"/>
            </w:tcBorders>
          </w:tcPr>
          <w:p w14:paraId="411571CF" w14:textId="77777777" w:rsidR="008B1010" w:rsidRPr="00D828A3" w:rsidRDefault="008B1010" w:rsidP="00A30701">
            <w:pPr>
              <w:spacing w:line="276" w:lineRule="auto"/>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Прилегающая территория и входы в Гостиничный комплекс</w:t>
            </w:r>
          </w:p>
        </w:tc>
      </w:tr>
      <w:tr w:rsidR="008B1010" w:rsidRPr="00D828A3" w14:paraId="170367BF"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3758AFF7"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6063682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санитарная зачистка (уборка) асфальтовых покрытий, в </w:t>
            </w:r>
            <w:proofErr w:type="spellStart"/>
            <w:r w:rsidRPr="00D828A3">
              <w:rPr>
                <w:rFonts w:ascii="Times New Roman" w:hAnsi="Times New Roman" w:cs="Times New Roman"/>
                <w:sz w:val="24"/>
                <w:szCs w:val="24"/>
                <w:lang w:eastAsia="ru-RU"/>
              </w:rPr>
              <w:t>т.ч</w:t>
            </w:r>
            <w:proofErr w:type="spellEnd"/>
            <w:r w:rsidRPr="00D828A3">
              <w:rPr>
                <w:rFonts w:ascii="Times New Roman" w:hAnsi="Times New Roman" w:cs="Times New Roman"/>
                <w:sz w:val="24"/>
                <w:szCs w:val="24"/>
                <w:lang w:eastAsia="ru-RU"/>
              </w:rPr>
              <w:t>. уборка мусора, песка и растительных остатков (листва, скошенная трава и т.п.)</w:t>
            </w:r>
          </w:p>
        </w:tc>
        <w:tc>
          <w:tcPr>
            <w:tcW w:w="2695" w:type="dxa"/>
            <w:tcBorders>
              <w:top w:val="single" w:sz="4" w:space="0" w:color="auto"/>
              <w:left w:val="nil"/>
              <w:bottom w:val="single" w:sz="4" w:space="0" w:color="auto"/>
              <w:right w:val="single" w:sz="4" w:space="0" w:color="auto"/>
            </w:tcBorders>
          </w:tcPr>
          <w:p w14:paraId="60A07132"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p w14:paraId="062365C2"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реже 4-х раз в день</w:t>
            </w:r>
          </w:p>
        </w:tc>
      </w:tr>
      <w:tr w:rsidR="008B1010" w:rsidRPr="00D828A3" w14:paraId="45FF8FBC"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8AFBA90"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08951EA7"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санитарная зачистка (уборка) газонов и клумб, в </w:t>
            </w:r>
            <w:proofErr w:type="spellStart"/>
            <w:r w:rsidRPr="00D828A3">
              <w:rPr>
                <w:rFonts w:ascii="Times New Roman" w:hAnsi="Times New Roman" w:cs="Times New Roman"/>
                <w:sz w:val="24"/>
                <w:szCs w:val="24"/>
                <w:lang w:eastAsia="ru-RU"/>
              </w:rPr>
              <w:t>т.ч</w:t>
            </w:r>
            <w:proofErr w:type="spellEnd"/>
            <w:r w:rsidRPr="00D828A3">
              <w:rPr>
                <w:rFonts w:ascii="Times New Roman" w:hAnsi="Times New Roman" w:cs="Times New Roman"/>
                <w:sz w:val="24"/>
                <w:szCs w:val="24"/>
                <w:lang w:eastAsia="ru-RU"/>
              </w:rPr>
              <w:t>. уборка мусора и растительных остатков (листва, скошенная трава и т.п.)</w:t>
            </w:r>
          </w:p>
        </w:tc>
        <w:tc>
          <w:tcPr>
            <w:tcW w:w="2695" w:type="dxa"/>
            <w:tcBorders>
              <w:top w:val="single" w:sz="4" w:space="0" w:color="auto"/>
              <w:left w:val="nil"/>
              <w:bottom w:val="single" w:sz="4" w:space="0" w:color="auto"/>
              <w:right w:val="single" w:sz="4" w:space="0" w:color="auto"/>
            </w:tcBorders>
          </w:tcPr>
          <w:p w14:paraId="5BC5955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798CC0B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83A0AAA"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65B8271F"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санитарная зачистка (уборка) уличных урн</w:t>
            </w:r>
          </w:p>
        </w:tc>
        <w:tc>
          <w:tcPr>
            <w:tcW w:w="2695" w:type="dxa"/>
            <w:tcBorders>
              <w:top w:val="single" w:sz="4" w:space="0" w:color="auto"/>
              <w:left w:val="nil"/>
              <w:bottom w:val="single" w:sz="4" w:space="0" w:color="auto"/>
              <w:right w:val="single" w:sz="4" w:space="0" w:color="auto"/>
            </w:tcBorders>
          </w:tcPr>
          <w:p w14:paraId="64C1CAC4"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не реже 4-х раз в день</w:t>
            </w:r>
          </w:p>
        </w:tc>
      </w:tr>
      <w:tr w:rsidR="008B1010" w:rsidRPr="00D828A3" w14:paraId="17175855"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27CAA59E"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4407697"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протирка и очистка пенно-моющими растворами уличных урн от пыли и грязи</w:t>
            </w:r>
          </w:p>
        </w:tc>
        <w:tc>
          <w:tcPr>
            <w:tcW w:w="2695" w:type="dxa"/>
            <w:tcBorders>
              <w:top w:val="single" w:sz="4" w:space="0" w:color="auto"/>
              <w:left w:val="nil"/>
              <w:bottom w:val="single" w:sz="4" w:space="0" w:color="auto"/>
              <w:right w:val="single" w:sz="4" w:space="0" w:color="auto"/>
            </w:tcBorders>
          </w:tcPr>
          <w:p w14:paraId="581250A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p w14:paraId="51ADE42C"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реже 1 раза в день</w:t>
            </w:r>
          </w:p>
        </w:tc>
      </w:tr>
      <w:tr w:rsidR="008B1010" w:rsidRPr="00D828A3" w14:paraId="287C011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5A48161"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4304518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очистка защитных сеток над входом в фитнес-центр от крупного мусора</w:t>
            </w:r>
          </w:p>
        </w:tc>
        <w:tc>
          <w:tcPr>
            <w:tcW w:w="2695" w:type="dxa"/>
            <w:tcBorders>
              <w:top w:val="single" w:sz="4" w:space="0" w:color="auto"/>
              <w:left w:val="nil"/>
              <w:bottom w:val="single" w:sz="4" w:space="0" w:color="auto"/>
              <w:right w:val="single" w:sz="4" w:space="0" w:color="auto"/>
            </w:tcBorders>
          </w:tcPr>
          <w:p w14:paraId="17B8D2CF"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w:t>
            </w:r>
          </w:p>
        </w:tc>
      </w:tr>
      <w:tr w:rsidR="008B1010" w:rsidRPr="00D828A3" w14:paraId="6B946E30"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38431B3C"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0178B002"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сбор собранного мусора в пластиковые баки объемом </w:t>
            </w:r>
            <w:smartTag w:uri="urn:schemas-microsoft-com:office:smarttags" w:element="metricconverter">
              <w:smartTagPr>
                <w:attr w:name="ProductID" w:val="90 литров"/>
              </w:smartTagPr>
              <w:r w:rsidRPr="00D828A3">
                <w:rPr>
                  <w:rFonts w:ascii="Times New Roman" w:hAnsi="Times New Roman" w:cs="Times New Roman"/>
                  <w:sz w:val="24"/>
                  <w:szCs w:val="24"/>
                  <w:lang w:eastAsia="ru-RU"/>
                </w:rPr>
                <w:t>90 литров</w:t>
              </w:r>
            </w:smartTag>
          </w:p>
        </w:tc>
        <w:tc>
          <w:tcPr>
            <w:tcW w:w="2695" w:type="dxa"/>
            <w:tcBorders>
              <w:top w:val="single" w:sz="4" w:space="0" w:color="auto"/>
              <w:left w:val="nil"/>
              <w:bottom w:val="single" w:sz="4" w:space="0" w:color="auto"/>
              <w:right w:val="single" w:sz="4" w:space="0" w:color="auto"/>
            </w:tcBorders>
          </w:tcPr>
          <w:p w14:paraId="0E04DCB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не реже 4-х раз в день</w:t>
            </w:r>
          </w:p>
        </w:tc>
      </w:tr>
      <w:tr w:rsidR="008B1010" w:rsidRPr="00D828A3" w14:paraId="477C476E"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385409A2"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0B02542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транспортировка пластиковых баков с мусором на дебаркадер для сортировки с последующим размещением (выгрузкой) отходов  по видам (на согласованных для ПАО «ГК «Космос» площадках временного накопления отходов)</w:t>
            </w:r>
          </w:p>
        </w:tc>
        <w:tc>
          <w:tcPr>
            <w:tcW w:w="2695" w:type="dxa"/>
            <w:tcBorders>
              <w:top w:val="single" w:sz="4" w:space="0" w:color="auto"/>
              <w:left w:val="nil"/>
              <w:bottom w:val="single" w:sz="4" w:space="0" w:color="auto"/>
              <w:right w:val="single" w:sz="4" w:space="0" w:color="auto"/>
            </w:tcBorders>
          </w:tcPr>
          <w:p w14:paraId="7363673B"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не реже 4-х раз в день</w:t>
            </w:r>
          </w:p>
        </w:tc>
      </w:tr>
      <w:tr w:rsidR="008B1010" w:rsidRPr="00D828A3" w14:paraId="14F87298"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5CD30B0"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BD18EBB"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санитарное содержание площадки для сбора лома черного металла</w:t>
            </w:r>
          </w:p>
        </w:tc>
        <w:tc>
          <w:tcPr>
            <w:tcW w:w="2695" w:type="dxa"/>
            <w:tcBorders>
              <w:top w:val="single" w:sz="4" w:space="0" w:color="auto"/>
              <w:left w:val="nil"/>
              <w:bottom w:val="single" w:sz="4" w:space="0" w:color="auto"/>
              <w:right w:val="single" w:sz="4" w:space="0" w:color="auto"/>
            </w:tcBorders>
          </w:tcPr>
          <w:p w14:paraId="215D57A7"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055E54ED"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1A50EB4A"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D5F46F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выгрузка на площадку для сбора лома черного металла отходов черного металла, собранного и отсортированного при уборке всех площадей.</w:t>
            </w:r>
          </w:p>
        </w:tc>
        <w:tc>
          <w:tcPr>
            <w:tcW w:w="2695" w:type="dxa"/>
            <w:tcBorders>
              <w:top w:val="single" w:sz="4" w:space="0" w:color="auto"/>
              <w:left w:val="nil"/>
              <w:bottom w:val="single" w:sz="4" w:space="0" w:color="auto"/>
              <w:right w:val="single" w:sz="4" w:space="0" w:color="auto"/>
            </w:tcBorders>
          </w:tcPr>
          <w:p w14:paraId="3B31ED03"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21894F3E"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EECAA7E"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8556590"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транспортной партии черного металла на транспорт специализированной подрядной организации</w:t>
            </w:r>
          </w:p>
        </w:tc>
        <w:tc>
          <w:tcPr>
            <w:tcW w:w="2695" w:type="dxa"/>
            <w:tcBorders>
              <w:top w:val="single" w:sz="4" w:space="0" w:color="auto"/>
              <w:left w:val="nil"/>
              <w:bottom w:val="single" w:sz="4" w:space="0" w:color="auto"/>
              <w:right w:val="single" w:sz="4" w:space="0" w:color="auto"/>
            </w:tcBorders>
          </w:tcPr>
          <w:p w14:paraId="6F260B38"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при формировании транспортной партии от 1,5 до 5 тонн</w:t>
            </w:r>
          </w:p>
        </w:tc>
      </w:tr>
      <w:tr w:rsidR="008B1010" w:rsidRPr="00D828A3" w14:paraId="1BC7EB00"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2BB1C695"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5E1BF96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мойка асфальтового покрытия и тротуарной плитки без применения пенно-моющих растворов</w:t>
            </w:r>
          </w:p>
        </w:tc>
        <w:tc>
          <w:tcPr>
            <w:tcW w:w="2695" w:type="dxa"/>
            <w:tcBorders>
              <w:top w:val="single" w:sz="4" w:space="0" w:color="auto"/>
              <w:left w:val="nil"/>
              <w:bottom w:val="single" w:sz="4" w:space="0" w:color="auto"/>
              <w:right w:val="single" w:sz="4" w:space="0" w:color="auto"/>
            </w:tcBorders>
          </w:tcPr>
          <w:p w14:paraId="723CA662"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апрель-май, далее по мере необходимости</w:t>
            </w:r>
          </w:p>
        </w:tc>
      </w:tr>
      <w:tr w:rsidR="008B1010" w:rsidRPr="00D828A3" w14:paraId="36C53C43"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5F8F19F8"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0FE41710"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полив клумб и газонов</w:t>
            </w:r>
          </w:p>
        </w:tc>
        <w:tc>
          <w:tcPr>
            <w:tcW w:w="2695" w:type="dxa"/>
            <w:tcBorders>
              <w:top w:val="single" w:sz="4" w:space="0" w:color="auto"/>
              <w:left w:val="nil"/>
              <w:bottom w:val="single" w:sz="4" w:space="0" w:color="auto"/>
              <w:right w:val="single" w:sz="4" w:space="0" w:color="auto"/>
            </w:tcBorders>
          </w:tcPr>
          <w:p w14:paraId="3C557DBB"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lang w:eastAsia="ru-RU"/>
              </w:rPr>
              <w:t>по необходимости (в зависимости от погодных условий)</w:t>
            </w:r>
          </w:p>
        </w:tc>
      </w:tr>
      <w:tr w:rsidR="008B1010" w:rsidRPr="00D828A3" w14:paraId="707FE3B9"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47A59B33"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373FCA98"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 xml:space="preserve">полив </w:t>
            </w:r>
            <w:r w:rsidRPr="00D828A3">
              <w:rPr>
                <w:rFonts w:ascii="Times New Roman" w:hAnsi="Times New Roman" w:cs="Times New Roman"/>
                <w:sz w:val="24"/>
                <w:szCs w:val="24"/>
                <w:lang w:eastAsia="ru-RU"/>
              </w:rPr>
              <w:t xml:space="preserve">цветочных вазонов </w:t>
            </w:r>
          </w:p>
        </w:tc>
        <w:tc>
          <w:tcPr>
            <w:tcW w:w="2695" w:type="dxa"/>
            <w:tcBorders>
              <w:top w:val="single" w:sz="4" w:space="0" w:color="auto"/>
              <w:left w:val="nil"/>
              <w:bottom w:val="single" w:sz="4" w:space="0" w:color="auto"/>
              <w:right w:val="single" w:sz="4" w:space="0" w:color="auto"/>
            </w:tcBorders>
          </w:tcPr>
          <w:p w14:paraId="254C059B"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lang w:eastAsia="ru-RU"/>
              </w:rPr>
              <w:t>по необходимости (в зависимости от погодных условий)</w:t>
            </w:r>
          </w:p>
        </w:tc>
      </w:tr>
      <w:tr w:rsidR="008B1010" w:rsidRPr="00D828A3" w14:paraId="2609FA79"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55016EE"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1C8CA9D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 xml:space="preserve">полив </w:t>
            </w:r>
            <w:r w:rsidRPr="00D828A3">
              <w:rPr>
                <w:rFonts w:ascii="Times New Roman" w:hAnsi="Times New Roman" w:cs="Times New Roman"/>
                <w:sz w:val="24"/>
                <w:szCs w:val="24"/>
                <w:lang w:eastAsia="ru-RU"/>
              </w:rPr>
              <w:t>подвесных кашпо вертикального озеленения</w:t>
            </w:r>
          </w:p>
        </w:tc>
        <w:tc>
          <w:tcPr>
            <w:tcW w:w="2695" w:type="dxa"/>
            <w:tcBorders>
              <w:top w:val="single" w:sz="4" w:space="0" w:color="auto"/>
              <w:left w:val="nil"/>
              <w:bottom w:val="single" w:sz="4" w:space="0" w:color="auto"/>
              <w:right w:val="single" w:sz="4" w:space="0" w:color="auto"/>
            </w:tcBorders>
          </w:tcPr>
          <w:p w14:paraId="5B5D516F"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lang w:eastAsia="ru-RU"/>
              </w:rPr>
              <w:t>по необходимости (в зависимости от погодных условий)</w:t>
            </w:r>
          </w:p>
        </w:tc>
      </w:tr>
      <w:tr w:rsidR="008B1010" w:rsidRPr="00D828A3" w14:paraId="5496086D"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67DAC40E"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4EA02D98"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выполнение мероприятий по уходу за газонами (за исключением кошения травы), клумбами и цветочными вазонами (прополка сорняков) </w:t>
            </w:r>
          </w:p>
        </w:tc>
        <w:tc>
          <w:tcPr>
            <w:tcW w:w="2695" w:type="dxa"/>
            <w:tcBorders>
              <w:top w:val="single" w:sz="4" w:space="0" w:color="auto"/>
              <w:left w:val="nil"/>
              <w:bottom w:val="single" w:sz="4" w:space="0" w:color="auto"/>
              <w:right w:val="single" w:sz="4" w:space="0" w:color="auto"/>
            </w:tcBorders>
          </w:tcPr>
          <w:p w14:paraId="7201F842"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lang w:eastAsia="ru-RU"/>
              </w:rPr>
              <w:t xml:space="preserve">в соответствии с </w:t>
            </w:r>
            <w:r w:rsidRPr="00D828A3">
              <w:rPr>
                <w:rFonts w:ascii="Times New Roman" w:hAnsi="Times New Roman" w:cs="Times New Roman"/>
                <w:sz w:val="24"/>
                <w:szCs w:val="24"/>
              </w:rPr>
              <w:t xml:space="preserve">Постановлением от 10 сентября </w:t>
            </w:r>
            <w:smartTag w:uri="urn:schemas-microsoft-com:office:smarttags" w:element="metricconverter">
              <w:smartTagPr>
                <w:attr w:name="ProductID" w:val="2002 г"/>
              </w:smartTagPr>
              <w:r w:rsidRPr="00D828A3">
                <w:rPr>
                  <w:rFonts w:ascii="Times New Roman" w:hAnsi="Times New Roman" w:cs="Times New Roman"/>
                  <w:sz w:val="24"/>
                  <w:szCs w:val="24"/>
                </w:rPr>
                <w:t>2002 г</w:t>
              </w:r>
            </w:smartTag>
            <w:r w:rsidRPr="00D828A3">
              <w:rPr>
                <w:rFonts w:ascii="Times New Roman" w:hAnsi="Times New Roman" w:cs="Times New Roman"/>
                <w:sz w:val="24"/>
                <w:szCs w:val="24"/>
              </w:rPr>
              <w:t>. №743-ПП,</w:t>
            </w:r>
          </w:p>
          <w:p w14:paraId="509DE63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 xml:space="preserve">но не реже </w:t>
            </w:r>
            <w:r w:rsidRPr="00D828A3">
              <w:rPr>
                <w:rFonts w:ascii="Times New Roman" w:hAnsi="Times New Roman" w:cs="Times New Roman"/>
                <w:sz w:val="24"/>
                <w:szCs w:val="24"/>
                <w:lang w:eastAsia="ru-RU"/>
              </w:rPr>
              <w:t xml:space="preserve">1 раза  в </w:t>
            </w:r>
            <w:r w:rsidRPr="00D828A3">
              <w:rPr>
                <w:rFonts w:ascii="Times New Roman" w:hAnsi="Times New Roman" w:cs="Times New Roman"/>
                <w:sz w:val="24"/>
                <w:szCs w:val="24"/>
              </w:rPr>
              <w:t>неделю</w:t>
            </w:r>
          </w:p>
        </w:tc>
      </w:tr>
      <w:tr w:rsidR="008B1010" w:rsidRPr="00D828A3" w14:paraId="4618A14B"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1ACE10C5"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6E6620DE"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выполнение мероприятий по уходу за деревьями и кустарниками, </w:t>
            </w:r>
          </w:p>
          <w:p w14:paraId="5F07D38A" w14:textId="77777777" w:rsidR="008B1010" w:rsidRPr="00D828A3" w:rsidRDefault="008B1010" w:rsidP="00A30701">
            <w:pPr>
              <w:spacing w:line="276" w:lineRule="auto"/>
              <w:jc w:val="right"/>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 том числе:</w:t>
            </w:r>
          </w:p>
        </w:tc>
        <w:tc>
          <w:tcPr>
            <w:tcW w:w="2695" w:type="dxa"/>
            <w:tcBorders>
              <w:top w:val="single" w:sz="4" w:space="0" w:color="auto"/>
              <w:left w:val="nil"/>
              <w:bottom w:val="single" w:sz="4" w:space="0" w:color="auto"/>
              <w:right w:val="single" w:sz="4" w:space="0" w:color="auto"/>
            </w:tcBorders>
          </w:tcPr>
          <w:p w14:paraId="4A4B4EBE"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в соответствии с </w:t>
            </w:r>
            <w:r w:rsidRPr="00D828A3">
              <w:rPr>
                <w:rFonts w:ascii="Times New Roman" w:hAnsi="Times New Roman" w:cs="Times New Roman"/>
                <w:sz w:val="24"/>
                <w:szCs w:val="24"/>
              </w:rPr>
              <w:t xml:space="preserve">Постановлением от 10 сентября </w:t>
            </w:r>
            <w:smartTag w:uri="urn:schemas-microsoft-com:office:smarttags" w:element="metricconverter">
              <w:smartTagPr>
                <w:attr w:name="ProductID" w:val="2002 г"/>
              </w:smartTagPr>
              <w:r w:rsidRPr="00D828A3">
                <w:rPr>
                  <w:rFonts w:ascii="Times New Roman" w:hAnsi="Times New Roman" w:cs="Times New Roman"/>
                  <w:sz w:val="24"/>
                  <w:szCs w:val="24"/>
                </w:rPr>
                <w:t>2002 г</w:t>
              </w:r>
            </w:smartTag>
            <w:r w:rsidRPr="00D828A3">
              <w:rPr>
                <w:rFonts w:ascii="Times New Roman" w:hAnsi="Times New Roman" w:cs="Times New Roman"/>
                <w:sz w:val="24"/>
                <w:szCs w:val="24"/>
              </w:rPr>
              <w:t>. №743-ПП</w:t>
            </w:r>
          </w:p>
        </w:tc>
      </w:tr>
      <w:tr w:rsidR="008B1010" w:rsidRPr="00D828A3" w14:paraId="3110300E"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39F0A505"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5FF7846F"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дождевание и обмыв (с применением специальных моющих средств) крон деревьев и кустарников</w:t>
            </w:r>
          </w:p>
        </w:tc>
        <w:tc>
          <w:tcPr>
            <w:tcW w:w="2695" w:type="dxa"/>
            <w:tcBorders>
              <w:top w:val="single" w:sz="4" w:space="0" w:color="auto"/>
              <w:left w:val="nil"/>
              <w:bottom w:val="single" w:sz="4" w:space="0" w:color="auto"/>
              <w:right w:val="single" w:sz="4" w:space="0" w:color="auto"/>
            </w:tcBorders>
          </w:tcPr>
          <w:p w14:paraId="35A08B70"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реже 1 раза</w:t>
            </w:r>
          </w:p>
          <w:p w14:paraId="6B121DD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в </w:t>
            </w:r>
            <w:r w:rsidRPr="00D828A3">
              <w:rPr>
                <w:rFonts w:ascii="Times New Roman" w:hAnsi="Times New Roman" w:cs="Times New Roman"/>
                <w:sz w:val="24"/>
                <w:szCs w:val="24"/>
              </w:rPr>
              <w:t>неделю</w:t>
            </w:r>
          </w:p>
        </w:tc>
      </w:tr>
      <w:tr w:rsidR="008B1010" w:rsidRPr="00D828A3" w14:paraId="52A3EE1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5510464D"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6C65E12B"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полив в приствольные лунки при уходе за свободно растущими деревьями </w:t>
            </w:r>
          </w:p>
        </w:tc>
        <w:tc>
          <w:tcPr>
            <w:tcW w:w="2695" w:type="dxa"/>
            <w:tcBorders>
              <w:top w:val="single" w:sz="4" w:space="0" w:color="auto"/>
              <w:left w:val="nil"/>
              <w:bottom w:val="single" w:sz="4" w:space="0" w:color="auto"/>
              <w:right w:val="single" w:sz="4" w:space="0" w:color="auto"/>
            </w:tcBorders>
          </w:tcPr>
          <w:p w14:paraId="1B7C2FB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реже 1 раза</w:t>
            </w:r>
          </w:p>
          <w:p w14:paraId="063FA4D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в </w:t>
            </w:r>
            <w:r w:rsidRPr="00D828A3">
              <w:rPr>
                <w:rFonts w:ascii="Times New Roman" w:hAnsi="Times New Roman" w:cs="Times New Roman"/>
                <w:sz w:val="24"/>
                <w:szCs w:val="24"/>
              </w:rPr>
              <w:t>неделю</w:t>
            </w:r>
          </w:p>
        </w:tc>
      </w:tr>
      <w:tr w:rsidR="008B1010" w:rsidRPr="00D828A3" w14:paraId="21E3FCF3"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5F22A0B"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6643D697"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полив кустарников одиночных, в группах и живых изгородях</w:t>
            </w:r>
          </w:p>
        </w:tc>
        <w:tc>
          <w:tcPr>
            <w:tcW w:w="2695" w:type="dxa"/>
            <w:tcBorders>
              <w:top w:val="single" w:sz="4" w:space="0" w:color="auto"/>
              <w:left w:val="nil"/>
              <w:bottom w:val="single" w:sz="4" w:space="0" w:color="auto"/>
              <w:right w:val="single" w:sz="4" w:space="0" w:color="auto"/>
            </w:tcBorders>
          </w:tcPr>
          <w:p w14:paraId="538C3C97"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реже 1 раза</w:t>
            </w:r>
          </w:p>
          <w:p w14:paraId="45FD4F9C"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в </w:t>
            </w:r>
            <w:r w:rsidRPr="00D828A3">
              <w:rPr>
                <w:rFonts w:ascii="Times New Roman" w:hAnsi="Times New Roman" w:cs="Times New Roman"/>
                <w:sz w:val="24"/>
                <w:szCs w:val="24"/>
              </w:rPr>
              <w:t>неделю</w:t>
            </w:r>
          </w:p>
        </w:tc>
      </w:tr>
      <w:tr w:rsidR="008B1010" w:rsidRPr="00D828A3" w14:paraId="0F4639A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426BB19F"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3889F53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содержание приствольных кругов кустов и деревьев в чистом и рыхлом состоянии</w:t>
            </w:r>
          </w:p>
        </w:tc>
        <w:tc>
          <w:tcPr>
            <w:tcW w:w="2695" w:type="dxa"/>
            <w:tcBorders>
              <w:top w:val="single" w:sz="4" w:space="0" w:color="auto"/>
              <w:left w:val="nil"/>
              <w:bottom w:val="single" w:sz="4" w:space="0" w:color="auto"/>
              <w:right w:val="single" w:sz="4" w:space="0" w:color="auto"/>
            </w:tcBorders>
          </w:tcPr>
          <w:p w14:paraId="1F90C0EE"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w:t>
            </w:r>
          </w:p>
        </w:tc>
      </w:tr>
      <w:tr w:rsidR="008B1010" w:rsidRPr="00D828A3" w14:paraId="19159651"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141EE203"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7FD149D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стрижка живой изгороди из кустарников</w:t>
            </w:r>
          </w:p>
        </w:tc>
        <w:tc>
          <w:tcPr>
            <w:tcW w:w="2695" w:type="dxa"/>
            <w:tcBorders>
              <w:top w:val="single" w:sz="4" w:space="0" w:color="auto"/>
              <w:left w:val="nil"/>
              <w:bottom w:val="single" w:sz="4" w:space="0" w:color="auto"/>
              <w:right w:val="single" w:sz="4" w:space="0" w:color="auto"/>
            </w:tcBorders>
          </w:tcPr>
          <w:p w14:paraId="1B0B3C50"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1 раз в месяц</w:t>
            </w:r>
          </w:p>
        </w:tc>
      </w:tr>
      <w:tr w:rsidR="008B1010" w:rsidRPr="00D828A3" w14:paraId="6E5EC82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6C345F50"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3039819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санитарная обрезка кроны деревьев и кустарников</w:t>
            </w:r>
          </w:p>
        </w:tc>
        <w:tc>
          <w:tcPr>
            <w:tcW w:w="2695" w:type="dxa"/>
            <w:tcBorders>
              <w:top w:val="single" w:sz="4" w:space="0" w:color="auto"/>
              <w:left w:val="nil"/>
              <w:bottom w:val="single" w:sz="4" w:space="0" w:color="auto"/>
              <w:right w:val="single" w:sz="4" w:space="0" w:color="auto"/>
            </w:tcBorders>
          </w:tcPr>
          <w:p w14:paraId="292E4020"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 но не реже 1 раза в месяц</w:t>
            </w:r>
          </w:p>
        </w:tc>
      </w:tr>
      <w:tr w:rsidR="008B1010" w:rsidRPr="00D828A3" w14:paraId="4B1DFE77"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4531EA78"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6FCD723"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утепление (окучивание) корней деревьев и кустарников</w:t>
            </w:r>
          </w:p>
        </w:tc>
        <w:tc>
          <w:tcPr>
            <w:tcW w:w="2695" w:type="dxa"/>
            <w:tcBorders>
              <w:top w:val="single" w:sz="4" w:space="0" w:color="auto"/>
              <w:left w:val="nil"/>
              <w:bottom w:val="single" w:sz="4" w:space="0" w:color="auto"/>
              <w:right w:val="single" w:sz="4" w:space="0" w:color="auto"/>
            </w:tcBorders>
          </w:tcPr>
          <w:p w14:paraId="4CD60F83"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октябрь</w:t>
            </w:r>
          </w:p>
        </w:tc>
      </w:tr>
      <w:tr w:rsidR="008B1010" w:rsidRPr="00D828A3" w14:paraId="5DE64177"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58B7E7F5"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24A7BD8"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общие работы по благоустройству прилегающей территории Гостиничного комплекса (выемка грунта, гравия, очистка гравия и промывка, подготовка и замена грунта, укладка садовой ленты и гравия)</w:t>
            </w:r>
          </w:p>
        </w:tc>
        <w:tc>
          <w:tcPr>
            <w:tcW w:w="2695" w:type="dxa"/>
            <w:tcBorders>
              <w:top w:val="single" w:sz="4" w:space="0" w:color="auto"/>
              <w:left w:val="nil"/>
              <w:bottom w:val="single" w:sz="4" w:space="0" w:color="auto"/>
              <w:right w:val="single" w:sz="4" w:space="0" w:color="auto"/>
            </w:tcBorders>
          </w:tcPr>
          <w:p w14:paraId="1E7DDF2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май, июнь, далее по мере необходимости</w:t>
            </w:r>
          </w:p>
        </w:tc>
      </w:tr>
      <w:tr w:rsidR="008B1010" w:rsidRPr="00D828A3" w14:paraId="2A43FE20"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656A66D1"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3DF7520B"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установка и демонтаж вазонов вертикального озеленения; м</w:t>
            </w:r>
            <w:r w:rsidRPr="00D828A3">
              <w:rPr>
                <w:rFonts w:ascii="Times New Roman" w:hAnsi="Times New Roman" w:cs="Times New Roman"/>
                <w:sz w:val="24"/>
                <w:szCs w:val="24"/>
                <w:lang w:eastAsia="ru-RU"/>
              </w:rPr>
              <w:t>ытье вазонов вертикального озеленения после демонтажа</w:t>
            </w:r>
          </w:p>
        </w:tc>
        <w:tc>
          <w:tcPr>
            <w:tcW w:w="2695" w:type="dxa"/>
            <w:tcBorders>
              <w:top w:val="single" w:sz="4" w:space="0" w:color="auto"/>
              <w:left w:val="nil"/>
              <w:bottom w:val="single" w:sz="4" w:space="0" w:color="auto"/>
              <w:right w:val="single" w:sz="4" w:space="0" w:color="auto"/>
            </w:tcBorders>
          </w:tcPr>
          <w:p w14:paraId="54133BF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май – монтаж</w:t>
            </w:r>
          </w:p>
          <w:p w14:paraId="00F0A058"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октябрь - демонтаж</w:t>
            </w:r>
          </w:p>
        </w:tc>
      </w:tr>
      <w:tr w:rsidR="008B1010" w:rsidRPr="00D828A3" w14:paraId="6040B61E"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D78E746"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724D18A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очистка резиновых ковриков, </w:t>
            </w:r>
            <w:proofErr w:type="spellStart"/>
            <w:r w:rsidRPr="00D828A3">
              <w:rPr>
                <w:rFonts w:ascii="Times New Roman" w:hAnsi="Times New Roman" w:cs="Times New Roman"/>
                <w:sz w:val="24"/>
                <w:szCs w:val="24"/>
              </w:rPr>
              <w:t>грязеулавливающих</w:t>
            </w:r>
            <w:proofErr w:type="spellEnd"/>
            <w:r w:rsidRPr="00D828A3">
              <w:rPr>
                <w:rFonts w:ascii="Times New Roman" w:hAnsi="Times New Roman" w:cs="Times New Roman"/>
                <w:sz w:val="24"/>
                <w:szCs w:val="24"/>
              </w:rPr>
              <w:t xml:space="preserve"> и грязезащитных покрытий, расположенных  </w:t>
            </w:r>
            <w:r w:rsidRPr="00D828A3">
              <w:rPr>
                <w:rFonts w:ascii="Times New Roman" w:hAnsi="Times New Roman" w:cs="Times New Roman"/>
                <w:sz w:val="24"/>
                <w:szCs w:val="24"/>
                <w:lang w:eastAsia="ru-RU"/>
              </w:rPr>
              <w:t xml:space="preserve">на  входах и в тамбурах на 1 и 2 этажах, от грязи и камней, демонтаж/монтаж, генеральная чистка и транспортирование на склад </w:t>
            </w:r>
          </w:p>
        </w:tc>
        <w:tc>
          <w:tcPr>
            <w:tcW w:w="2695" w:type="dxa"/>
            <w:tcBorders>
              <w:top w:val="single" w:sz="4" w:space="0" w:color="auto"/>
              <w:left w:val="nil"/>
              <w:bottom w:val="single" w:sz="4" w:space="0" w:color="auto"/>
              <w:right w:val="single" w:sz="4" w:space="0" w:color="auto"/>
            </w:tcBorders>
          </w:tcPr>
          <w:p w14:paraId="12B75A9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апрель/октябрь,</w:t>
            </w:r>
          </w:p>
          <w:p w14:paraId="1F1ABFE7" w14:textId="77777777" w:rsidR="008B1010" w:rsidRPr="00D828A3" w:rsidRDefault="008B1010" w:rsidP="00A30701">
            <w:pPr>
              <w:spacing w:line="276" w:lineRule="auto"/>
              <w:rPr>
                <w:rFonts w:ascii="Times New Roman" w:hAnsi="Times New Roman" w:cs="Times New Roman"/>
                <w:sz w:val="24"/>
                <w:szCs w:val="24"/>
                <w:lang w:eastAsia="ru-RU"/>
              </w:rPr>
            </w:pPr>
          </w:p>
        </w:tc>
      </w:tr>
      <w:tr w:rsidR="008B1010" w:rsidRPr="00D828A3" w14:paraId="0D4F91A5"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2D977564"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67F44A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демонтаж/монтаж, транспортировка для чистки грязезащитных ковровых покрытий, расположенных внутри гостиницы на 1этаже, с последующей транспортировкой на склад.</w:t>
            </w:r>
          </w:p>
        </w:tc>
        <w:tc>
          <w:tcPr>
            <w:tcW w:w="2695" w:type="dxa"/>
            <w:tcBorders>
              <w:top w:val="single" w:sz="4" w:space="0" w:color="auto"/>
              <w:left w:val="nil"/>
              <w:bottom w:val="single" w:sz="4" w:space="0" w:color="auto"/>
              <w:right w:val="single" w:sz="4" w:space="0" w:color="auto"/>
            </w:tcBorders>
          </w:tcPr>
          <w:p w14:paraId="7B79DE3C"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апрель-май/октябрь</w:t>
            </w:r>
          </w:p>
        </w:tc>
      </w:tr>
      <w:tr w:rsidR="008B1010" w:rsidRPr="00D828A3" w14:paraId="37FFB5B3"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40932582"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6812B967"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мойка  площадки для временного хранения снега и граничащей с ней стены Концертного зала (60 м.) и их очистка от реагента и грязевых отложений  после зимнего периода.</w:t>
            </w:r>
          </w:p>
        </w:tc>
        <w:tc>
          <w:tcPr>
            <w:tcW w:w="2695" w:type="dxa"/>
            <w:tcBorders>
              <w:top w:val="single" w:sz="4" w:space="0" w:color="auto"/>
              <w:left w:val="nil"/>
              <w:bottom w:val="single" w:sz="4" w:space="0" w:color="auto"/>
              <w:right w:val="single" w:sz="4" w:space="0" w:color="auto"/>
            </w:tcBorders>
          </w:tcPr>
          <w:p w14:paraId="315F81B4"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1 раз, апрель-май</w:t>
            </w:r>
          </w:p>
        </w:tc>
      </w:tr>
      <w:tr w:rsidR="008B1010" w:rsidRPr="00D828A3" w14:paraId="62C083CB"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67EA6FAA"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7CAAC38"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мойка металлического ограждения по внешнему периметру Гостиничного комплекса и всего бордюрного камня, их очистка от реагента и грязевых отложений  в рамках благоустройства прилегающей территории после зимнего периода.</w:t>
            </w:r>
          </w:p>
        </w:tc>
        <w:tc>
          <w:tcPr>
            <w:tcW w:w="2695" w:type="dxa"/>
            <w:tcBorders>
              <w:top w:val="single" w:sz="4" w:space="0" w:color="auto"/>
              <w:left w:val="nil"/>
              <w:bottom w:val="single" w:sz="4" w:space="0" w:color="auto"/>
              <w:right w:val="single" w:sz="4" w:space="0" w:color="auto"/>
            </w:tcBorders>
          </w:tcPr>
          <w:p w14:paraId="253DA38E"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1 раз</w:t>
            </w:r>
          </w:p>
          <w:p w14:paraId="48B855C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апрель, май</w:t>
            </w:r>
          </w:p>
        </w:tc>
      </w:tr>
      <w:tr w:rsidR="008B1010" w:rsidRPr="00D828A3" w14:paraId="7210B830"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E8CF949"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514426A2"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монтаж и демонтаж </w:t>
            </w:r>
            <w:proofErr w:type="spellStart"/>
            <w:r w:rsidRPr="00D828A3">
              <w:rPr>
                <w:rFonts w:ascii="Times New Roman" w:hAnsi="Times New Roman" w:cs="Times New Roman"/>
                <w:sz w:val="24"/>
                <w:szCs w:val="24"/>
                <w:lang w:eastAsia="ru-RU"/>
              </w:rPr>
              <w:t>флагового</w:t>
            </w:r>
            <w:proofErr w:type="spellEnd"/>
            <w:r w:rsidRPr="00D828A3">
              <w:rPr>
                <w:rFonts w:ascii="Times New Roman" w:hAnsi="Times New Roman" w:cs="Times New Roman"/>
                <w:sz w:val="24"/>
                <w:szCs w:val="24"/>
                <w:lang w:eastAsia="ru-RU"/>
              </w:rPr>
              <w:t xml:space="preserve"> оформления.</w:t>
            </w:r>
          </w:p>
        </w:tc>
        <w:tc>
          <w:tcPr>
            <w:tcW w:w="2695" w:type="dxa"/>
            <w:tcBorders>
              <w:top w:val="single" w:sz="4" w:space="0" w:color="auto"/>
              <w:left w:val="nil"/>
              <w:bottom w:val="single" w:sz="4" w:space="0" w:color="auto"/>
              <w:right w:val="single" w:sz="4" w:space="0" w:color="auto"/>
            </w:tcBorders>
          </w:tcPr>
          <w:p w14:paraId="3E8AE8C6"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Государственные праздники РФ</w:t>
            </w:r>
          </w:p>
        </w:tc>
      </w:tr>
      <w:tr w:rsidR="008B1010" w:rsidRPr="00D828A3" w14:paraId="7D911909"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676F57D"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1CB46D31"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Перенос партий черного/цветного металла,  предметов мебели из помещений Гостиничного комплекса к местам складирования</w:t>
            </w:r>
          </w:p>
        </w:tc>
        <w:tc>
          <w:tcPr>
            <w:tcW w:w="2695" w:type="dxa"/>
            <w:tcBorders>
              <w:top w:val="single" w:sz="4" w:space="0" w:color="auto"/>
              <w:left w:val="nil"/>
              <w:bottom w:val="single" w:sz="4" w:space="0" w:color="auto"/>
              <w:right w:val="single" w:sz="4" w:space="0" w:color="auto"/>
            </w:tcBorders>
          </w:tcPr>
          <w:p w14:paraId="50CDADCB"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 не чаще 1 раза в неделю.</w:t>
            </w:r>
          </w:p>
        </w:tc>
      </w:tr>
      <w:tr w:rsidR="008B1010" w:rsidRPr="00D828A3" w14:paraId="6FE9B2BC" w14:textId="77777777" w:rsidTr="004A15F7">
        <w:trPr>
          <w:cantSplit/>
          <w:trHeight w:val="20"/>
        </w:trPr>
        <w:tc>
          <w:tcPr>
            <w:tcW w:w="10522" w:type="dxa"/>
            <w:gridSpan w:val="3"/>
            <w:tcBorders>
              <w:top w:val="single" w:sz="4" w:space="0" w:color="auto"/>
              <w:left w:val="single" w:sz="4" w:space="0" w:color="auto"/>
              <w:bottom w:val="single" w:sz="4" w:space="0" w:color="auto"/>
              <w:right w:val="single" w:sz="4" w:space="0" w:color="auto"/>
            </w:tcBorders>
          </w:tcPr>
          <w:p w14:paraId="427A7BBC" w14:textId="77777777" w:rsidR="008B1010" w:rsidRPr="00D828A3" w:rsidRDefault="008B1010" w:rsidP="00A30701">
            <w:pPr>
              <w:spacing w:line="276" w:lineRule="auto"/>
              <w:rPr>
                <w:rFonts w:ascii="Times New Roman" w:hAnsi="Times New Roman" w:cs="Times New Roman"/>
                <w:b/>
                <w:sz w:val="24"/>
                <w:szCs w:val="24"/>
                <w:lang w:eastAsia="ru-RU"/>
              </w:rPr>
            </w:pPr>
            <w:proofErr w:type="spellStart"/>
            <w:r w:rsidRPr="00D828A3">
              <w:rPr>
                <w:rFonts w:ascii="Times New Roman" w:hAnsi="Times New Roman" w:cs="Times New Roman"/>
                <w:b/>
                <w:sz w:val="24"/>
                <w:szCs w:val="24"/>
                <w:lang w:eastAsia="ru-RU"/>
              </w:rPr>
              <w:t>Стилобатной</w:t>
            </w:r>
            <w:proofErr w:type="spellEnd"/>
            <w:r w:rsidRPr="00D828A3">
              <w:rPr>
                <w:rFonts w:ascii="Times New Roman" w:hAnsi="Times New Roman" w:cs="Times New Roman"/>
                <w:b/>
                <w:sz w:val="24"/>
                <w:szCs w:val="24"/>
                <w:lang w:eastAsia="ru-RU"/>
              </w:rPr>
              <w:t xml:space="preserve"> часть здания</w:t>
            </w:r>
          </w:p>
        </w:tc>
      </w:tr>
      <w:tr w:rsidR="008B1010" w:rsidRPr="00D828A3" w14:paraId="029F07B3"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37AD586"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4A5E6001"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санитарная зачистка  </w:t>
            </w:r>
            <w:proofErr w:type="spellStart"/>
            <w:r w:rsidRPr="00D828A3">
              <w:rPr>
                <w:rFonts w:ascii="Times New Roman" w:hAnsi="Times New Roman" w:cs="Times New Roman"/>
                <w:sz w:val="24"/>
                <w:szCs w:val="24"/>
              </w:rPr>
              <w:t>стилобатной</w:t>
            </w:r>
            <w:proofErr w:type="spellEnd"/>
            <w:r w:rsidRPr="00D828A3">
              <w:rPr>
                <w:rFonts w:ascii="Times New Roman" w:hAnsi="Times New Roman" w:cs="Times New Roman"/>
                <w:sz w:val="24"/>
                <w:szCs w:val="24"/>
              </w:rPr>
              <w:t xml:space="preserve"> части Гостиничного комплекса  от крупного мусора</w:t>
            </w:r>
          </w:p>
        </w:tc>
        <w:tc>
          <w:tcPr>
            <w:tcW w:w="2695" w:type="dxa"/>
            <w:tcBorders>
              <w:top w:val="single" w:sz="4" w:space="0" w:color="auto"/>
              <w:left w:val="nil"/>
              <w:bottom w:val="single" w:sz="4" w:space="0" w:color="auto"/>
              <w:right w:val="single" w:sz="4" w:space="0" w:color="auto"/>
            </w:tcBorders>
          </w:tcPr>
          <w:p w14:paraId="2195D69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p w14:paraId="0C570D1F"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реже 1 раз в день</w:t>
            </w:r>
          </w:p>
        </w:tc>
      </w:tr>
      <w:tr w:rsidR="008B1010" w:rsidRPr="00D828A3" w14:paraId="000623F4"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29F722AA"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08F995ED"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санитарная зачистка открытой площадки бара «Терраса»</w:t>
            </w:r>
          </w:p>
        </w:tc>
        <w:tc>
          <w:tcPr>
            <w:tcW w:w="2695" w:type="dxa"/>
            <w:tcBorders>
              <w:top w:val="single" w:sz="4" w:space="0" w:color="auto"/>
              <w:left w:val="nil"/>
              <w:bottom w:val="single" w:sz="4" w:space="0" w:color="auto"/>
              <w:right w:val="single" w:sz="4" w:space="0" w:color="auto"/>
            </w:tcBorders>
          </w:tcPr>
          <w:p w14:paraId="69F9581F"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p w14:paraId="1DB691D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реже 1 раз в день</w:t>
            </w:r>
          </w:p>
        </w:tc>
      </w:tr>
      <w:tr w:rsidR="008B1010" w:rsidRPr="00D828A3" w14:paraId="65127E29"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69DED42"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73A3B77E"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поддержание зоны водосливов (70 шт. х </w:t>
            </w:r>
            <w:proofErr w:type="spellStart"/>
            <w:r w:rsidRPr="00D828A3">
              <w:rPr>
                <w:rFonts w:ascii="Times New Roman" w:hAnsi="Times New Roman" w:cs="Times New Roman"/>
                <w:sz w:val="24"/>
                <w:szCs w:val="24"/>
              </w:rPr>
              <w:t>d</w:t>
            </w:r>
            <w:r w:rsidRPr="00D828A3">
              <w:rPr>
                <w:rFonts w:ascii="Times New Roman" w:hAnsi="Times New Roman" w:cs="Times New Roman"/>
                <w:sz w:val="24"/>
                <w:szCs w:val="24"/>
                <w:vertAlign w:val="subscript"/>
              </w:rPr>
              <w:t>зоны</w:t>
            </w:r>
            <w:proofErr w:type="spellEnd"/>
            <w:r w:rsidRPr="00D828A3">
              <w:rPr>
                <w:rFonts w:ascii="Times New Roman" w:hAnsi="Times New Roman" w:cs="Times New Roman"/>
                <w:sz w:val="24"/>
                <w:szCs w:val="24"/>
              </w:rPr>
              <w:t>=0,5 м) свободными от мусора.</w:t>
            </w:r>
          </w:p>
        </w:tc>
        <w:tc>
          <w:tcPr>
            <w:tcW w:w="2695" w:type="dxa"/>
            <w:tcBorders>
              <w:top w:val="single" w:sz="4" w:space="0" w:color="auto"/>
              <w:left w:val="nil"/>
              <w:bottom w:val="single" w:sz="4" w:space="0" w:color="auto"/>
              <w:right w:val="single" w:sz="4" w:space="0" w:color="auto"/>
            </w:tcBorders>
          </w:tcPr>
          <w:p w14:paraId="6AC3654F"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1 раз в день</w:t>
            </w:r>
          </w:p>
        </w:tc>
      </w:tr>
      <w:tr w:rsidR="008B1010" w:rsidRPr="00D828A3" w14:paraId="53D5D551"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117ECB68"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484E0675"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генеральная уборка </w:t>
            </w:r>
            <w:proofErr w:type="spellStart"/>
            <w:r w:rsidRPr="00D828A3">
              <w:rPr>
                <w:rFonts w:ascii="Times New Roman" w:hAnsi="Times New Roman" w:cs="Times New Roman"/>
                <w:sz w:val="24"/>
                <w:szCs w:val="24"/>
              </w:rPr>
              <w:t>стилобатной</w:t>
            </w:r>
            <w:proofErr w:type="spellEnd"/>
            <w:r w:rsidRPr="00D828A3">
              <w:rPr>
                <w:rFonts w:ascii="Times New Roman" w:hAnsi="Times New Roman" w:cs="Times New Roman"/>
                <w:sz w:val="24"/>
                <w:szCs w:val="24"/>
              </w:rPr>
              <w:t xml:space="preserve"> части от травы, битого стекла и окурков</w:t>
            </w:r>
          </w:p>
        </w:tc>
        <w:tc>
          <w:tcPr>
            <w:tcW w:w="2695" w:type="dxa"/>
            <w:tcBorders>
              <w:top w:val="single" w:sz="4" w:space="0" w:color="auto"/>
              <w:left w:val="nil"/>
              <w:bottom w:val="single" w:sz="4" w:space="0" w:color="auto"/>
              <w:right w:val="single" w:sz="4" w:space="0" w:color="auto"/>
            </w:tcBorders>
          </w:tcPr>
          <w:p w14:paraId="745AA0C0"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1 раз в месяц</w:t>
            </w:r>
          </w:p>
        </w:tc>
      </w:tr>
      <w:tr w:rsidR="008B1010" w:rsidRPr="00D828A3" w14:paraId="7DCBC32F"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4D657019"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478A4998"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генеральная уборка открытой площадки бара «Терраса» от травы, битого стекла и окурков</w:t>
            </w:r>
          </w:p>
        </w:tc>
        <w:tc>
          <w:tcPr>
            <w:tcW w:w="2695" w:type="dxa"/>
            <w:tcBorders>
              <w:top w:val="single" w:sz="4" w:space="0" w:color="auto"/>
              <w:left w:val="nil"/>
              <w:bottom w:val="single" w:sz="4" w:space="0" w:color="auto"/>
              <w:right w:val="single" w:sz="4" w:space="0" w:color="auto"/>
            </w:tcBorders>
          </w:tcPr>
          <w:p w14:paraId="1F36363F"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1 раз в месяц</w:t>
            </w:r>
          </w:p>
        </w:tc>
      </w:tr>
      <w:tr w:rsidR="008B1010" w:rsidRPr="00D828A3" w14:paraId="38311293"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D0BDA0A"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1AB85DC5"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санитарная зачистка  крыш 2-х трансформаторных подстанций на пожарном проезде от травы и мусора </w:t>
            </w:r>
          </w:p>
        </w:tc>
        <w:tc>
          <w:tcPr>
            <w:tcW w:w="2695" w:type="dxa"/>
            <w:tcBorders>
              <w:top w:val="single" w:sz="4" w:space="0" w:color="auto"/>
              <w:left w:val="nil"/>
              <w:bottom w:val="single" w:sz="4" w:space="0" w:color="auto"/>
              <w:right w:val="single" w:sz="4" w:space="0" w:color="auto"/>
            </w:tcBorders>
          </w:tcPr>
          <w:p w14:paraId="2DF2018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1 раз в месяц</w:t>
            </w:r>
          </w:p>
        </w:tc>
      </w:tr>
      <w:tr w:rsidR="008B1010" w:rsidRPr="00D828A3" w14:paraId="4043EA3D"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4DA26147"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697AAC65"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санитарная зачистка внутреннего дворика </w:t>
            </w:r>
          </w:p>
        </w:tc>
        <w:tc>
          <w:tcPr>
            <w:tcW w:w="2695" w:type="dxa"/>
            <w:tcBorders>
              <w:top w:val="single" w:sz="4" w:space="0" w:color="auto"/>
              <w:left w:val="nil"/>
              <w:bottom w:val="single" w:sz="4" w:space="0" w:color="auto"/>
              <w:right w:val="single" w:sz="4" w:space="0" w:color="auto"/>
            </w:tcBorders>
          </w:tcPr>
          <w:p w14:paraId="22348319"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не реже</w:t>
            </w:r>
          </w:p>
          <w:p w14:paraId="539618D8"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2 раз в неделю</w:t>
            </w:r>
          </w:p>
        </w:tc>
      </w:tr>
      <w:tr w:rsidR="008B1010" w:rsidRPr="00D828A3" w14:paraId="653644B8" w14:textId="77777777" w:rsidTr="004A15F7">
        <w:trPr>
          <w:cantSplit/>
          <w:trHeight w:val="20"/>
        </w:trPr>
        <w:tc>
          <w:tcPr>
            <w:tcW w:w="1873" w:type="dxa"/>
            <w:tcBorders>
              <w:top w:val="single" w:sz="4" w:space="0" w:color="auto"/>
              <w:left w:val="single" w:sz="4" w:space="0" w:color="auto"/>
              <w:bottom w:val="single" w:sz="4" w:space="0" w:color="auto"/>
              <w:right w:val="single" w:sz="4" w:space="0" w:color="auto"/>
            </w:tcBorders>
          </w:tcPr>
          <w:p w14:paraId="087E02DA" w14:textId="77777777" w:rsidR="008B1010" w:rsidRPr="00D828A3" w:rsidRDefault="008B1010" w:rsidP="008B1010">
            <w:pPr>
              <w:pStyle w:val="ac"/>
              <w:numPr>
                <w:ilvl w:val="2"/>
                <w:numId w:val="10"/>
              </w:numPr>
              <w:spacing w:after="0" w:line="276" w:lineRule="auto"/>
              <w:rPr>
                <w:rFonts w:ascii="Times New Roman" w:hAnsi="Times New Roman" w:cs="Times New Roman"/>
                <w:b/>
                <w:sz w:val="24"/>
                <w:szCs w:val="24"/>
                <w:lang w:eastAsia="ru-RU"/>
              </w:rPr>
            </w:pPr>
          </w:p>
        </w:tc>
        <w:tc>
          <w:tcPr>
            <w:tcW w:w="8649" w:type="dxa"/>
            <w:gridSpan w:val="2"/>
            <w:tcBorders>
              <w:top w:val="single" w:sz="4" w:space="0" w:color="auto"/>
              <w:left w:val="single" w:sz="4" w:space="0" w:color="auto"/>
              <w:bottom w:val="single" w:sz="4" w:space="0" w:color="auto"/>
              <w:right w:val="single" w:sz="4" w:space="0" w:color="auto"/>
            </w:tcBorders>
          </w:tcPr>
          <w:p w14:paraId="65400CC1" w14:textId="77777777" w:rsidR="008B1010" w:rsidRPr="00D828A3" w:rsidRDefault="008B1010" w:rsidP="00A30701">
            <w:pPr>
              <w:spacing w:line="276" w:lineRule="auto"/>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 xml:space="preserve">Санитарное содержание прилегающей территории, </w:t>
            </w:r>
            <w:proofErr w:type="spellStart"/>
            <w:r w:rsidRPr="00D828A3">
              <w:rPr>
                <w:rFonts w:ascii="Times New Roman" w:hAnsi="Times New Roman" w:cs="Times New Roman"/>
                <w:b/>
                <w:sz w:val="24"/>
                <w:szCs w:val="24"/>
                <w:lang w:eastAsia="ru-RU"/>
              </w:rPr>
              <w:t>стилобатной</w:t>
            </w:r>
            <w:proofErr w:type="spellEnd"/>
            <w:r w:rsidRPr="00D828A3">
              <w:rPr>
                <w:rFonts w:ascii="Times New Roman" w:hAnsi="Times New Roman" w:cs="Times New Roman"/>
                <w:b/>
                <w:sz w:val="24"/>
                <w:szCs w:val="24"/>
                <w:lang w:eastAsia="ru-RU"/>
              </w:rPr>
              <w:t xml:space="preserve"> части и входов в Гостиничный комплекс в ОСЕННЕ-ЗИМНИЙ ПЕРИОД (ноябрь-март)</w:t>
            </w:r>
          </w:p>
        </w:tc>
      </w:tr>
      <w:tr w:rsidR="008B1010" w:rsidRPr="00D828A3" w14:paraId="3D1246B8" w14:textId="77777777" w:rsidTr="004A15F7">
        <w:trPr>
          <w:cantSplit/>
          <w:trHeight w:val="317"/>
        </w:trPr>
        <w:tc>
          <w:tcPr>
            <w:tcW w:w="10522" w:type="dxa"/>
            <w:gridSpan w:val="3"/>
            <w:tcBorders>
              <w:top w:val="single" w:sz="4" w:space="0" w:color="auto"/>
              <w:left w:val="single" w:sz="4" w:space="0" w:color="auto"/>
              <w:bottom w:val="single" w:sz="4" w:space="0" w:color="auto"/>
              <w:right w:val="single" w:sz="4" w:space="0" w:color="auto"/>
            </w:tcBorders>
          </w:tcPr>
          <w:p w14:paraId="6DF7234E" w14:textId="77777777" w:rsidR="008B1010" w:rsidRPr="00D828A3" w:rsidRDefault="008B1010" w:rsidP="00A30701">
            <w:pPr>
              <w:spacing w:line="276" w:lineRule="auto"/>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Прилегающая территория и входы в Гостиничный комплекс</w:t>
            </w:r>
          </w:p>
        </w:tc>
      </w:tr>
      <w:tr w:rsidR="008B1010" w:rsidRPr="00D828A3" w14:paraId="365F3C72"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12FE387"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5386DF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санитарная зачистка (уборка) асфальтовых покрытий от мусора.</w:t>
            </w:r>
          </w:p>
        </w:tc>
        <w:tc>
          <w:tcPr>
            <w:tcW w:w="2695" w:type="dxa"/>
            <w:tcBorders>
              <w:top w:val="single" w:sz="4" w:space="0" w:color="auto"/>
              <w:left w:val="nil"/>
              <w:bottom w:val="single" w:sz="4" w:space="0" w:color="auto"/>
              <w:right w:val="single" w:sz="4" w:space="0" w:color="auto"/>
            </w:tcBorders>
          </w:tcPr>
          <w:p w14:paraId="00E04261"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47BF54E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E9EC242"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B8F4DB2"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санитарная зачистка (уборка) газонов и клумб от мусора</w:t>
            </w:r>
          </w:p>
        </w:tc>
        <w:tc>
          <w:tcPr>
            <w:tcW w:w="2695" w:type="dxa"/>
            <w:tcBorders>
              <w:top w:val="single" w:sz="4" w:space="0" w:color="auto"/>
              <w:left w:val="nil"/>
              <w:bottom w:val="single" w:sz="4" w:space="0" w:color="auto"/>
              <w:right w:val="single" w:sz="4" w:space="0" w:color="auto"/>
            </w:tcBorders>
          </w:tcPr>
          <w:p w14:paraId="33A478E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01CFBBAB"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12297FC9"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5D17EF46"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санитарная зачистка (уборка) уличных урн.</w:t>
            </w:r>
          </w:p>
        </w:tc>
        <w:tc>
          <w:tcPr>
            <w:tcW w:w="2695" w:type="dxa"/>
            <w:tcBorders>
              <w:top w:val="single" w:sz="4" w:space="0" w:color="auto"/>
              <w:left w:val="nil"/>
              <w:bottom w:val="single" w:sz="4" w:space="0" w:color="auto"/>
              <w:right w:val="single" w:sz="4" w:space="0" w:color="auto"/>
            </w:tcBorders>
          </w:tcPr>
          <w:p w14:paraId="7A43458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не реже 4-х раз в день</w:t>
            </w:r>
          </w:p>
        </w:tc>
      </w:tr>
      <w:tr w:rsidR="008B1010" w:rsidRPr="00D828A3" w14:paraId="1BECFD88"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195F3E67"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75E9C07F"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протирка и очистка пенно-моющими растворами уличных урн от пыли и грязи</w:t>
            </w:r>
          </w:p>
        </w:tc>
        <w:tc>
          <w:tcPr>
            <w:tcW w:w="2695" w:type="dxa"/>
            <w:tcBorders>
              <w:top w:val="single" w:sz="4" w:space="0" w:color="auto"/>
              <w:left w:val="nil"/>
              <w:bottom w:val="single" w:sz="4" w:space="0" w:color="auto"/>
              <w:right w:val="single" w:sz="4" w:space="0" w:color="auto"/>
            </w:tcBorders>
          </w:tcPr>
          <w:p w14:paraId="238AB921"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w:t>
            </w:r>
          </w:p>
        </w:tc>
      </w:tr>
      <w:tr w:rsidR="008B1010" w:rsidRPr="00D828A3" w14:paraId="0905236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6DC71C60"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0A988424"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очистка защитных сеток над входом в фитнес-центр от крупного мусора.</w:t>
            </w:r>
          </w:p>
        </w:tc>
        <w:tc>
          <w:tcPr>
            <w:tcW w:w="2695" w:type="dxa"/>
            <w:tcBorders>
              <w:top w:val="single" w:sz="4" w:space="0" w:color="auto"/>
              <w:left w:val="nil"/>
              <w:bottom w:val="single" w:sz="4" w:space="0" w:color="auto"/>
              <w:right w:val="single" w:sz="4" w:space="0" w:color="auto"/>
            </w:tcBorders>
          </w:tcPr>
          <w:p w14:paraId="181216E6"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w:t>
            </w:r>
          </w:p>
        </w:tc>
      </w:tr>
      <w:tr w:rsidR="008B1010" w:rsidRPr="00D828A3" w14:paraId="04EDED8F"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252C5348"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3083A65B"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сбор собранного мусора в пластиковые баки объемом 90 литров</w:t>
            </w:r>
          </w:p>
        </w:tc>
        <w:tc>
          <w:tcPr>
            <w:tcW w:w="2695" w:type="dxa"/>
            <w:tcBorders>
              <w:top w:val="single" w:sz="4" w:space="0" w:color="auto"/>
              <w:left w:val="nil"/>
              <w:bottom w:val="single" w:sz="4" w:space="0" w:color="auto"/>
              <w:right w:val="single" w:sz="4" w:space="0" w:color="auto"/>
            </w:tcBorders>
          </w:tcPr>
          <w:p w14:paraId="4591C98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не реже 4-х раз в день</w:t>
            </w:r>
          </w:p>
        </w:tc>
      </w:tr>
      <w:tr w:rsidR="008B1010" w:rsidRPr="00D828A3" w14:paraId="0D78FF9F"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36BF376E"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60BE3E71"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транспортировка пластиковых баков с мусором на дебаркадер для сортировки с последующим размещением (выгрузкой) отходов  по видам (на согласованных для ПАО «ГК «Космос» площадках временного накопления отходов). </w:t>
            </w:r>
          </w:p>
        </w:tc>
        <w:tc>
          <w:tcPr>
            <w:tcW w:w="2695" w:type="dxa"/>
            <w:tcBorders>
              <w:top w:val="single" w:sz="4" w:space="0" w:color="auto"/>
              <w:left w:val="nil"/>
              <w:bottom w:val="single" w:sz="4" w:space="0" w:color="auto"/>
              <w:right w:val="single" w:sz="4" w:space="0" w:color="auto"/>
            </w:tcBorders>
          </w:tcPr>
          <w:p w14:paraId="7D6E59D3"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не реже 4-х раз в день</w:t>
            </w:r>
          </w:p>
        </w:tc>
      </w:tr>
      <w:tr w:rsidR="008B1010" w:rsidRPr="00D828A3" w14:paraId="4BBA562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5F335EC"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0E68A3A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санитарное содержание площадки для сбора лома черного металла</w:t>
            </w:r>
          </w:p>
        </w:tc>
        <w:tc>
          <w:tcPr>
            <w:tcW w:w="2695" w:type="dxa"/>
            <w:tcBorders>
              <w:top w:val="single" w:sz="4" w:space="0" w:color="auto"/>
              <w:left w:val="nil"/>
              <w:bottom w:val="single" w:sz="4" w:space="0" w:color="auto"/>
              <w:right w:val="single" w:sz="4" w:space="0" w:color="auto"/>
            </w:tcBorders>
          </w:tcPr>
          <w:p w14:paraId="5F5B46DC"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w:t>
            </w:r>
          </w:p>
        </w:tc>
      </w:tr>
      <w:tr w:rsidR="008B1010" w:rsidRPr="00D828A3" w14:paraId="42C55D4D"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468866D8"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79DE414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выгрузка на площадку для сбора лома черного металла отходов черного металла, собранного и отсортированного при уборке всех площадей.</w:t>
            </w:r>
          </w:p>
        </w:tc>
        <w:tc>
          <w:tcPr>
            <w:tcW w:w="2695" w:type="dxa"/>
            <w:tcBorders>
              <w:top w:val="single" w:sz="4" w:space="0" w:color="auto"/>
              <w:left w:val="nil"/>
              <w:bottom w:val="single" w:sz="4" w:space="0" w:color="auto"/>
              <w:right w:val="single" w:sz="4" w:space="0" w:color="auto"/>
            </w:tcBorders>
          </w:tcPr>
          <w:p w14:paraId="5E7B7F0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76E5A2FA"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2899356E"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18A38A5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погрузка транспортной партии черного металла на транспорт специализированной подрядной организации.</w:t>
            </w:r>
          </w:p>
        </w:tc>
        <w:tc>
          <w:tcPr>
            <w:tcW w:w="2695" w:type="dxa"/>
            <w:tcBorders>
              <w:top w:val="single" w:sz="4" w:space="0" w:color="auto"/>
              <w:left w:val="nil"/>
              <w:bottom w:val="single" w:sz="4" w:space="0" w:color="auto"/>
              <w:right w:val="single" w:sz="4" w:space="0" w:color="auto"/>
            </w:tcBorders>
          </w:tcPr>
          <w:p w14:paraId="54FFDD9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при формировании транспортной партии от 1,5 до 5 тонн</w:t>
            </w:r>
          </w:p>
        </w:tc>
      </w:tr>
      <w:tr w:rsidR="008B1010" w:rsidRPr="00D828A3" w14:paraId="3FEC8C68"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62AA53F1"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3B633FF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механическая и ручная очистка от снега и наледи тротуаров и проезжей части</w:t>
            </w:r>
          </w:p>
        </w:tc>
        <w:tc>
          <w:tcPr>
            <w:tcW w:w="2695" w:type="dxa"/>
            <w:tcBorders>
              <w:top w:val="single" w:sz="4" w:space="0" w:color="auto"/>
              <w:left w:val="nil"/>
              <w:bottom w:val="single" w:sz="4" w:space="0" w:color="auto"/>
              <w:right w:val="single" w:sz="4" w:space="0" w:color="auto"/>
            </w:tcBorders>
          </w:tcPr>
          <w:p w14:paraId="69997A0F"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5F796527"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0D34E64"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75733FA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ручная очистка лестничных пролетов, уличных урн,  бетонных и металлических перил пандуса от снега и наледи.</w:t>
            </w:r>
          </w:p>
        </w:tc>
        <w:tc>
          <w:tcPr>
            <w:tcW w:w="2695" w:type="dxa"/>
            <w:tcBorders>
              <w:top w:val="single" w:sz="4" w:space="0" w:color="auto"/>
              <w:left w:val="nil"/>
              <w:bottom w:val="single" w:sz="4" w:space="0" w:color="auto"/>
              <w:right w:val="single" w:sz="4" w:space="0" w:color="auto"/>
            </w:tcBorders>
          </w:tcPr>
          <w:p w14:paraId="615D9DBE"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lang w:eastAsia="ru-RU"/>
              </w:rPr>
              <w:t>ежедневно</w:t>
            </w:r>
          </w:p>
        </w:tc>
      </w:tr>
      <w:tr w:rsidR="008B1010" w:rsidRPr="00D828A3" w14:paraId="3E668AE1"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4F2A6EEC"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9EE20D6"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сбор снега с территории и его погрузка в ковш автопогрузчика для централизованного размещения на установленной площадке временного размещения</w:t>
            </w:r>
          </w:p>
        </w:tc>
        <w:tc>
          <w:tcPr>
            <w:tcW w:w="2695" w:type="dxa"/>
            <w:tcBorders>
              <w:top w:val="single" w:sz="4" w:space="0" w:color="auto"/>
              <w:left w:val="nil"/>
              <w:bottom w:val="single" w:sz="4" w:space="0" w:color="auto"/>
              <w:right w:val="single" w:sz="4" w:space="0" w:color="auto"/>
            </w:tcBorders>
          </w:tcPr>
          <w:p w14:paraId="2F6E8810"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lang w:eastAsia="ru-RU"/>
              </w:rPr>
              <w:t>ежедневно</w:t>
            </w:r>
          </w:p>
        </w:tc>
      </w:tr>
      <w:tr w:rsidR="008B1010" w:rsidRPr="00D828A3" w14:paraId="5EB73136"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EEAB4FF"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0D2EA3FC"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приведение площадки для временного хранения снега в надлежащее санитарное состояние после его вывоза на </w:t>
            </w:r>
            <w:proofErr w:type="spellStart"/>
            <w:r w:rsidRPr="00D828A3">
              <w:rPr>
                <w:rFonts w:ascii="Times New Roman" w:hAnsi="Times New Roman" w:cs="Times New Roman"/>
                <w:sz w:val="24"/>
                <w:szCs w:val="24"/>
                <w:lang w:eastAsia="ru-RU"/>
              </w:rPr>
              <w:t>снегоплавильные</w:t>
            </w:r>
            <w:proofErr w:type="spellEnd"/>
            <w:r w:rsidRPr="00D828A3">
              <w:rPr>
                <w:rFonts w:ascii="Times New Roman" w:hAnsi="Times New Roman" w:cs="Times New Roman"/>
                <w:sz w:val="24"/>
                <w:szCs w:val="24"/>
                <w:lang w:eastAsia="ru-RU"/>
              </w:rPr>
              <w:t xml:space="preserve"> пункты подрядной организацией</w:t>
            </w:r>
          </w:p>
        </w:tc>
        <w:tc>
          <w:tcPr>
            <w:tcW w:w="2695" w:type="dxa"/>
            <w:tcBorders>
              <w:top w:val="single" w:sz="4" w:space="0" w:color="auto"/>
              <w:left w:val="nil"/>
              <w:bottom w:val="single" w:sz="4" w:space="0" w:color="auto"/>
              <w:right w:val="single" w:sz="4" w:space="0" w:color="auto"/>
            </w:tcBorders>
          </w:tcPr>
          <w:p w14:paraId="5155AC13"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lang w:eastAsia="ru-RU"/>
              </w:rPr>
              <w:t>по мере вывоза транспортной партии снега</w:t>
            </w:r>
          </w:p>
        </w:tc>
      </w:tr>
      <w:tr w:rsidR="008B1010" w:rsidRPr="00D828A3" w14:paraId="092BACFF"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34E7DC6E"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3E002C72"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обработка тротуаров и проезжей части против гололёдными реагентами (мраморной крошкой, химическими реагентами, разрешенными для использования в г. Москве)</w:t>
            </w:r>
          </w:p>
        </w:tc>
        <w:tc>
          <w:tcPr>
            <w:tcW w:w="2695" w:type="dxa"/>
            <w:tcBorders>
              <w:top w:val="single" w:sz="4" w:space="0" w:color="auto"/>
              <w:left w:val="nil"/>
              <w:bottom w:val="single" w:sz="4" w:space="0" w:color="auto"/>
              <w:right w:val="single" w:sz="4" w:space="0" w:color="auto"/>
            </w:tcBorders>
          </w:tcPr>
          <w:p w14:paraId="27B5EC01"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lang w:eastAsia="ru-RU"/>
              </w:rPr>
              <w:t>ежедневно</w:t>
            </w:r>
          </w:p>
        </w:tc>
      </w:tr>
      <w:tr w:rsidR="008B1010" w:rsidRPr="00D828A3" w14:paraId="74BCD8FC"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6B9862D0"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5013BDE6"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удаление сосулек под пандусом (на высоте 4 м.) на козырьках входов в Гостиничный комплекс (высота до 3-х метров)</w:t>
            </w:r>
          </w:p>
        </w:tc>
        <w:tc>
          <w:tcPr>
            <w:tcW w:w="2695" w:type="dxa"/>
            <w:tcBorders>
              <w:top w:val="single" w:sz="4" w:space="0" w:color="auto"/>
              <w:left w:val="nil"/>
              <w:bottom w:val="single" w:sz="4" w:space="0" w:color="auto"/>
              <w:right w:val="single" w:sz="4" w:space="0" w:color="auto"/>
            </w:tcBorders>
          </w:tcPr>
          <w:p w14:paraId="2068EF9B"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lang w:eastAsia="ru-RU"/>
              </w:rPr>
              <w:t>ежедневно</w:t>
            </w:r>
          </w:p>
        </w:tc>
      </w:tr>
      <w:tr w:rsidR="008B1010" w:rsidRPr="00D828A3" w14:paraId="00D4B7E0"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BDD26EC"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3E2AEA73"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монтаж и демонтаж </w:t>
            </w:r>
            <w:proofErr w:type="spellStart"/>
            <w:r w:rsidRPr="00D828A3">
              <w:rPr>
                <w:rFonts w:ascii="Times New Roman" w:hAnsi="Times New Roman" w:cs="Times New Roman"/>
                <w:sz w:val="24"/>
                <w:szCs w:val="24"/>
                <w:lang w:eastAsia="ru-RU"/>
              </w:rPr>
              <w:t>флагового</w:t>
            </w:r>
            <w:proofErr w:type="spellEnd"/>
            <w:r w:rsidRPr="00D828A3">
              <w:rPr>
                <w:rFonts w:ascii="Times New Roman" w:hAnsi="Times New Roman" w:cs="Times New Roman"/>
                <w:sz w:val="24"/>
                <w:szCs w:val="24"/>
                <w:lang w:eastAsia="ru-RU"/>
              </w:rPr>
              <w:t xml:space="preserve"> оформления</w:t>
            </w:r>
          </w:p>
        </w:tc>
        <w:tc>
          <w:tcPr>
            <w:tcW w:w="2695" w:type="dxa"/>
            <w:tcBorders>
              <w:top w:val="single" w:sz="4" w:space="0" w:color="auto"/>
              <w:left w:val="nil"/>
              <w:bottom w:val="single" w:sz="4" w:space="0" w:color="auto"/>
              <w:right w:val="single" w:sz="4" w:space="0" w:color="auto"/>
            </w:tcBorders>
          </w:tcPr>
          <w:p w14:paraId="0F7118E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Государственные праздники РФ</w:t>
            </w:r>
          </w:p>
        </w:tc>
      </w:tr>
      <w:tr w:rsidR="008B1010" w:rsidRPr="00D828A3" w14:paraId="2F27965B"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7B9EC611"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15217523"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очистка резиновых ковриков, </w:t>
            </w:r>
            <w:proofErr w:type="spellStart"/>
            <w:r w:rsidRPr="00D828A3">
              <w:rPr>
                <w:rFonts w:ascii="Times New Roman" w:hAnsi="Times New Roman" w:cs="Times New Roman"/>
                <w:sz w:val="24"/>
                <w:szCs w:val="24"/>
              </w:rPr>
              <w:t>грязеулавливающих</w:t>
            </w:r>
            <w:proofErr w:type="spellEnd"/>
            <w:r w:rsidRPr="00D828A3">
              <w:rPr>
                <w:rFonts w:ascii="Times New Roman" w:hAnsi="Times New Roman" w:cs="Times New Roman"/>
                <w:sz w:val="24"/>
                <w:szCs w:val="24"/>
              </w:rPr>
              <w:t xml:space="preserve"> и грязезащитных покрытий, расположенных  </w:t>
            </w:r>
            <w:r w:rsidRPr="00D828A3">
              <w:rPr>
                <w:rFonts w:ascii="Times New Roman" w:hAnsi="Times New Roman" w:cs="Times New Roman"/>
                <w:sz w:val="24"/>
                <w:szCs w:val="24"/>
                <w:lang w:eastAsia="ru-RU"/>
              </w:rPr>
              <w:t>на  входах от грязи, снега и камней</w:t>
            </w:r>
          </w:p>
        </w:tc>
        <w:tc>
          <w:tcPr>
            <w:tcW w:w="2695" w:type="dxa"/>
            <w:tcBorders>
              <w:top w:val="single" w:sz="4" w:space="0" w:color="auto"/>
              <w:left w:val="nil"/>
              <w:bottom w:val="single" w:sz="4" w:space="0" w:color="auto"/>
              <w:right w:val="single" w:sz="4" w:space="0" w:color="auto"/>
            </w:tcBorders>
          </w:tcPr>
          <w:p w14:paraId="3F978194"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p w14:paraId="3252D7A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менее 3-х раз вдень</w:t>
            </w:r>
          </w:p>
        </w:tc>
      </w:tr>
      <w:tr w:rsidR="008B1010" w:rsidRPr="00D828A3" w14:paraId="233A35B0"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1CBFEA7E"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0993978D"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транспортировка грязезащитных ковровых покрытий, расположенных внутри гостиницы на 1этаже в установленное для проведения чистки место, с последующей укладкой на место</w:t>
            </w:r>
          </w:p>
        </w:tc>
        <w:tc>
          <w:tcPr>
            <w:tcW w:w="2695" w:type="dxa"/>
            <w:tcBorders>
              <w:top w:val="single" w:sz="4" w:space="0" w:color="auto"/>
              <w:left w:val="nil"/>
              <w:bottom w:val="single" w:sz="4" w:space="0" w:color="auto"/>
              <w:right w:val="single" w:sz="4" w:space="0" w:color="auto"/>
            </w:tcBorders>
          </w:tcPr>
          <w:p w14:paraId="7E29C367"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1 раз в месяц</w:t>
            </w:r>
          </w:p>
        </w:tc>
      </w:tr>
      <w:tr w:rsidR="008B1010" w:rsidRPr="00D828A3" w14:paraId="0A001E65"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0B2A70BD"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7633C74B"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подсобные работы по праздничному оформлению Гостиничного комплекса в Новогодние праздники</w:t>
            </w:r>
          </w:p>
        </w:tc>
        <w:tc>
          <w:tcPr>
            <w:tcW w:w="2695" w:type="dxa"/>
            <w:tcBorders>
              <w:top w:val="single" w:sz="4" w:space="0" w:color="auto"/>
              <w:left w:val="nil"/>
              <w:bottom w:val="single" w:sz="4" w:space="0" w:color="auto"/>
              <w:right w:val="single" w:sz="4" w:space="0" w:color="auto"/>
            </w:tcBorders>
          </w:tcPr>
          <w:p w14:paraId="3B7170C6"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декабрь, январь</w:t>
            </w:r>
          </w:p>
        </w:tc>
      </w:tr>
      <w:tr w:rsidR="008B1010" w:rsidRPr="00D828A3" w14:paraId="68DB27A9" w14:textId="77777777" w:rsidTr="004A15F7">
        <w:trPr>
          <w:cantSplit/>
          <w:trHeight w:val="20"/>
        </w:trPr>
        <w:tc>
          <w:tcPr>
            <w:tcW w:w="10522" w:type="dxa"/>
            <w:gridSpan w:val="3"/>
            <w:tcBorders>
              <w:top w:val="single" w:sz="4" w:space="0" w:color="auto"/>
              <w:left w:val="single" w:sz="4" w:space="0" w:color="auto"/>
              <w:bottom w:val="single" w:sz="4" w:space="0" w:color="auto"/>
              <w:right w:val="single" w:sz="4" w:space="0" w:color="auto"/>
            </w:tcBorders>
          </w:tcPr>
          <w:p w14:paraId="419AC097" w14:textId="77777777" w:rsidR="008B1010" w:rsidRPr="00D828A3" w:rsidRDefault="008B1010" w:rsidP="00A30701">
            <w:pPr>
              <w:spacing w:line="276" w:lineRule="auto"/>
              <w:rPr>
                <w:rFonts w:ascii="Times New Roman" w:hAnsi="Times New Roman" w:cs="Times New Roman"/>
                <w:b/>
                <w:sz w:val="24"/>
                <w:szCs w:val="24"/>
                <w:lang w:eastAsia="ru-RU"/>
              </w:rPr>
            </w:pPr>
            <w:proofErr w:type="spellStart"/>
            <w:r w:rsidRPr="00D828A3">
              <w:rPr>
                <w:rFonts w:ascii="Times New Roman" w:hAnsi="Times New Roman" w:cs="Times New Roman"/>
                <w:b/>
                <w:sz w:val="24"/>
                <w:szCs w:val="24"/>
                <w:lang w:eastAsia="ru-RU"/>
              </w:rPr>
              <w:t>Стилобатной</w:t>
            </w:r>
            <w:proofErr w:type="spellEnd"/>
            <w:r w:rsidRPr="00D828A3">
              <w:rPr>
                <w:rFonts w:ascii="Times New Roman" w:hAnsi="Times New Roman" w:cs="Times New Roman"/>
                <w:b/>
                <w:sz w:val="24"/>
                <w:szCs w:val="24"/>
                <w:lang w:eastAsia="ru-RU"/>
              </w:rPr>
              <w:t xml:space="preserve"> часть здания</w:t>
            </w:r>
          </w:p>
        </w:tc>
      </w:tr>
      <w:tr w:rsidR="008B1010" w:rsidRPr="00D828A3" w14:paraId="3B97284B"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3A8D712F"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5F3BFC67"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санитарная зачистка </w:t>
            </w:r>
            <w:proofErr w:type="spellStart"/>
            <w:r w:rsidRPr="00D828A3">
              <w:rPr>
                <w:rFonts w:ascii="Times New Roman" w:hAnsi="Times New Roman" w:cs="Times New Roman"/>
                <w:sz w:val="24"/>
                <w:szCs w:val="24"/>
              </w:rPr>
              <w:t>стилобатной</w:t>
            </w:r>
            <w:proofErr w:type="spellEnd"/>
            <w:r w:rsidRPr="00D828A3">
              <w:rPr>
                <w:rFonts w:ascii="Times New Roman" w:hAnsi="Times New Roman" w:cs="Times New Roman"/>
                <w:sz w:val="24"/>
                <w:szCs w:val="24"/>
              </w:rPr>
              <w:t xml:space="preserve"> части Гостиничного комплекса от крупного мусора</w:t>
            </w:r>
          </w:p>
        </w:tc>
        <w:tc>
          <w:tcPr>
            <w:tcW w:w="2695" w:type="dxa"/>
            <w:tcBorders>
              <w:top w:val="single" w:sz="4" w:space="0" w:color="auto"/>
              <w:left w:val="nil"/>
              <w:bottom w:val="single" w:sz="4" w:space="0" w:color="auto"/>
              <w:right w:val="single" w:sz="4" w:space="0" w:color="auto"/>
            </w:tcBorders>
          </w:tcPr>
          <w:p w14:paraId="1B4EDD94"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w:t>
            </w:r>
          </w:p>
        </w:tc>
      </w:tr>
      <w:tr w:rsidR="008B1010" w:rsidRPr="00D828A3" w14:paraId="2326DDB9"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30F1A18F"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40CFBC66"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санитарная зачистка открытой площадки бара «Терраса»</w:t>
            </w:r>
          </w:p>
        </w:tc>
        <w:tc>
          <w:tcPr>
            <w:tcW w:w="2695" w:type="dxa"/>
            <w:tcBorders>
              <w:top w:val="single" w:sz="4" w:space="0" w:color="auto"/>
              <w:left w:val="nil"/>
              <w:bottom w:val="single" w:sz="4" w:space="0" w:color="auto"/>
              <w:right w:val="single" w:sz="4" w:space="0" w:color="auto"/>
            </w:tcBorders>
          </w:tcPr>
          <w:p w14:paraId="7C7B598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w:t>
            </w:r>
          </w:p>
        </w:tc>
      </w:tr>
      <w:tr w:rsidR="008B1010" w:rsidRPr="00D828A3" w14:paraId="2F2B9EE1"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2514CCEA"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2A05E428"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поддержание зоны водосливов (70 шт. х </w:t>
            </w:r>
            <w:proofErr w:type="spellStart"/>
            <w:r w:rsidRPr="00D828A3">
              <w:rPr>
                <w:rFonts w:ascii="Times New Roman" w:hAnsi="Times New Roman" w:cs="Times New Roman"/>
                <w:sz w:val="24"/>
                <w:szCs w:val="24"/>
              </w:rPr>
              <w:t>d</w:t>
            </w:r>
            <w:r w:rsidRPr="00D828A3">
              <w:rPr>
                <w:rFonts w:ascii="Times New Roman" w:hAnsi="Times New Roman" w:cs="Times New Roman"/>
                <w:sz w:val="24"/>
                <w:szCs w:val="24"/>
                <w:vertAlign w:val="subscript"/>
              </w:rPr>
              <w:t>зоны</w:t>
            </w:r>
            <w:proofErr w:type="spellEnd"/>
            <w:r w:rsidRPr="00D828A3">
              <w:rPr>
                <w:rFonts w:ascii="Times New Roman" w:hAnsi="Times New Roman" w:cs="Times New Roman"/>
                <w:sz w:val="24"/>
                <w:szCs w:val="24"/>
              </w:rPr>
              <w:t>=0,5 м) свободными от мусора.</w:t>
            </w:r>
          </w:p>
        </w:tc>
        <w:tc>
          <w:tcPr>
            <w:tcW w:w="2695" w:type="dxa"/>
            <w:tcBorders>
              <w:top w:val="single" w:sz="4" w:space="0" w:color="auto"/>
              <w:left w:val="nil"/>
              <w:bottom w:val="single" w:sz="4" w:space="0" w:color="auto"/>
              <w:right w:val="single" w:sz="4" w:space="0" w:color="auto"/>
            </w:tcBorders>
          </w:tcPr>
          <w:p w14:paraId="3F0EA062"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необходимости</w:t>
            </w:r>
          </w:p>
        </w:tc>
      </w:tr>
      <w:tr w:rsidR="008B1010" w:rsidRPr="00D828A3" w14:paraId="0C2F7C00" w14:textId="77777777" w:rsidTr="00126170">
        <w:trPr>
          <w:cantSplit/>
          <w:trHeight w:val="20"/>
        </w:trPr>
        <w:tc>
          <w:tcPr>
            <w:tcW w:w="1873" w:type="dxa"/>
            <w:tcBorders>
              <w:top w:val="single" w:sz="4" w:space="0" w:color="auto"/>
              <w:left w:val="single" w:sz="4" w:space="0" w:color="auto"/>
              <w:bottom w:val="single" w:sz="4" w:space="0" w:color="auto"/>
              <w:right w:val="single" w:sz="4" w:space="0" w:color="auto"/>
            </w:tcBorders>
          </w:tcPr>
          <w:p w14:paraId="377AD7F5" w14:textId="77777777" w:rsidR="008B1010" w:rsidRPr="00D828A3" w:rsidRDefault="008B1010" w:rsidP="008B1010">
            <w:pPr>
              <w:pStyle w:val="ac"/>
              <w:numPr>
                <w:ilvl w:val="3"/>
                <w:numId w:val="10"/>
              </w:numPr>
              <w:spacing w:after="0" w:line="276" w:lineRule="auto"/>
              <w:rPr>
                <w:rFonts w:ascii="Times New Roman" w:hAnsi="Times New Roman" w:cs="Times New Roman"/>
                <w:b/>
                <w:sz w:val="24"/>
                <w:szCs w:val="24"/>
                <w:lang w:eastAsia="ru-RU"/>
              </w:rPr>
            </w:pPr>
          </w:p>
        </w:tc>
        <w:tc>
          <w:tcPr>
            <w:tcW w:w="5954" w:type="dxa"/>
            <w:tcBorders>
              <w:top w:val="single" w:sz="4" w:space="0" w:color="auto"/>
              <w:left w:val="single" w:sz="4" w:space="0" w:color="auto"/>
              <w:bottom w:val="single" w:sz="4" w:space="0" w:color="auto"/>
              <w:right w:val="single" w:sz="4" w:space="0" w:color="auto"/>
            </w:tcBorders>
          </w:tcPr>
          <w:p w14:paraId="7EBBB102"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санитарная зачистка внутреннего дворика </w:t>
            </w:r>
          </w:p>
        </w:tc>
        <w:tc>
          <w:tcPr>
            <w:tcW w:w="2695" w:type="dxa"/>
            <w:tcBorders>
              <w:top w:val="single" w:sz="4" w:space="0" w:color="auto"/>
              <w:left w:val="nil"/>
              <w:bottom w:val="single" w:sz="4" w:space="0" w:color="auto"/>
              <w:right w:val="single" w:sz="4" w:space="0" w:color="auto"/>
            </w:tcBorders>
          </w:tcPr>
          <w:p w14:paraId="0182A63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менее 1 раза в неделю</w:t>
            </w:r>
          </w:p>
        </w:tc>
      </w:tr>
      <w:tr w:rsidR="008B1010" w:rsidRPr="00D828A3" w14:paraId="30B240DF" w14:textId="77777777" w:rsidTr="004A15F7">
        <w:trPr>
          <w:cantSplit/>
          <w:trHeight w:val="20"/>
        </w:trPr>
        <w:tc>
          <w:tcPr>
            <w:tcW w:w="1873" w:type="dxa"/>
            <w:tcBorders>
              <w:top w:val="single" w:sz="4" w:space="0" w:color="auto"/>
              <w:left w:val="single" w:sz="4" w:space="0" w:color="auto"/>
              <w:bottom w:val="single" w:sz="4" w:space="0" w:color="auto"/>
              <w:right w:val="single" w:sz="4" w:space="0" w:color="auto"/>
            </w:tcBorders>
            <w:shd w:val="clear" w:color="000000" w:fill="FFFFFF"/>
          </w:tcPr>
          <w:p w14:paraId="14B4D4AF" w14:textId="77777777" w:rsidR="008B1010" w:rsidRPr="00D828A3" w:rsidRDefault="008B1010" w:rsidP="008B1010">
            <w:pPr>
              <w:pStyle w:val="ac"/>
              <w:numPr>
                <w:ilvl w:val="2"/>
                <w:numId w:val="10"/>
              </w:numPr>
              <w:spacing w:after="0" w:line="276" w:lineRule="auto"/>
              <w:rPr>
                <w:rFonts w:ascii="Times New Roman" w:hAnsi="Times New Roman" w:cs="Times New Roman"/>
                <w:b/>
                <w:sz w:val="24"/>
                <w:szCs w:val="24"/>
                <w:lang w:eastAsia="ru-RU"/>
              </w:rPr>
            </w:pPr>
          </w:p>
        </w:tc>
        <w:tc>
          <w:tcPr>
            <w:tcW w:w="8649" w:type="dxa"/>
            <w:gridSpan w:val="2"/>
            <w:tcBorders>
              <w:top w:val="single" w:sz="4" w:space="0" w:color="auto"/>
              <w:left w:val="single" w:sz="4" w:space="0" w:color="auto"/>
              <w:bottom w:val="single" w:sz="4" w:space="0" w:color="auto"/>
              <w:right w:val="single" w:sz="4" w:space="0" w:color="auto"/>
            </w:tcBorders>
            <w:shd w:val="clear" w:color="000000" w:fill="FFFFFF"/>
          </w:tcPr>
          <w:p w14:paraId="785003E4" w14:textId="77777777" w:rsidR="008B1010" w:rsidRPr="00D828A3" w:rsidRDefault="008B1010" w:rsidP="00A30701">
            <w:pPr>
              <w:spacing w:line="276" w:lineRule="auto"/>
              <w:ind w:left="414"/>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Санитарное содержание дебаркадера и камеры пищевых отходов (-1 этаж) в ТЕЧЕНИЕ ГОДА (январь-декабрь)</w:t>
            </w:r>
          </w:p>
        </w:tc>
      </w:tr>
      <w:tr w:rsidR="008B1010" w:rsidRPr="00D828A3" w14:paraId="6B4053C8" w14:textId="77777777" w:rsidTr="004A15F7">
        <w:trPr>
          <w:cantSplit/>
          <w:trHeight w:val="20"/>
        </w:trPr>
        <w:tc>
          <w:tcPr>
            <w:tcW w:w="10522" w:type="dxa"/>
            <w:gridSpan w:val="3"/>
            <w:tcBorders>
              <w:top w:val="nil"/>
              <w:left w:val="single" w:sz="4" w:space="0" w:color="auto"/>
              <w:bottom w:val="single" w:sz="4" w:space="0" w:color="auto"/>
              <w:right w:val="single" w:sz="4" w:space="0" w:color="auto"/>
            </w:tcBorders>
            <w:shd w:val="clear" w:color="000000" w:fill="FFFFFF"/>
          </w:tcPr>
          <w:p w14:paraId="416F709F" w14:textId="77777777" w:rsidR="008B1010" w:rsidRPr="00D828A3" w:rsidRDefault="008B1010" w:rsidP="00A30701">
            <w:pPr>
              <w:spacing w:line="276" w:lineRule="auto"/>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Дебаркадер</w:t>
            </w:r>
          </w:p>
        </w:tc>
      </w:tr>
      <w:tr w:rsidR="008B1010" w:rsidRPr="00D828A3" w14:paraId="0FC1E421" w14:textId="77777777" w:rsidTr="00126170">
        <w:trPr>
          <w:cantSplit/>
          <w:trHeight w:val="20"/>
        </w:trPr>
        <w:tc>
          <w:tcPr>
            <w:tcW w:w="1873" w:type="dxa"/>
            <w:tcBorders>
              <w:top w:val="nil"/>
              <w:left w:val="single" w:sz="4" w:space="0" w:color="auto"/>
              <w:bottom w:val="single" w:sz="4" w:space="0" w:color="auto"/>
              <w:right w:val="single" w:sz="4" w:space="0" w:color="auto"/>
            </w:tcBorders>
            <w:shd w:val="clear" w:color="000000" w:fill="FFFFFF"/>
          </w:tcPr>
          <w:p w14:paraId="1DDB1F90"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shd w:val="clear" w:color="000000" w:fill="FFFFFF"/>
          </w:tcPr>
          <w:p w14:paraId="7A568D2F" w14:textId="0CA2FBC5" w:rsidR="008B1010" w:rsidRPr="00D828A3" w:rsidRDefault="008B1010" w:rsidP="00BD571F">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выборка и сортировка отходов, собранных СО ВСЕХ УБОРОЧНЫХ ПЛОЩАДЕЙ Гостиничного комплекса (включая арендованные площади) по видам: </w:t>
            </w:r>
            <w:proofErr w:type="spellStart"/>
            <w:r w:rsidRPr="00D828A3">
              <w:rPr>
                <w:rFonts w:ascii="Times New Roman" w:hAnsi="Times New Roman" w:cs="Times New Roman"/>
                <w:sz w:val="24"/>
                <w:szCs w:val="24"/>
              </w:rPr>
              <w:t>твердобытовых</w:t>
            </w:r>
            <w:proofErr w:type="spellEnd"/>
            <w:r w:rsidRPr="00D828A3">
              <w:rPr>
                <w:rFonts w:ascii="Times New Roman" w:hAnsi="Times New Roman" w:cs="Times New Roman"/>
                <w:sz w:val="24"/>
                <w:szCs w:val="24"/>
              </w:rPr>
              <w:t>, крупногабаритные и строительные отходы, лом черного и цветно</w:t>
            </w:r>
            <w:r w:rsidR="00BD571F">
              <w:rPr>
                <w:rFonts w:ascii="Times New Roman" w:hAnsi="Times New Roman" w:cs="Times New Roman"/>
                <w:sz w:val="24"/>
                <w:szCs w:val="24"/>
              </w:rPr>
              <w:t>го металла, макулатура, стекло</w:t>
            </w:r>
            <w:bookmarkStart w:id="0" w:name="_GoBack"/>
            <w:bookmarkEnd w:id="0"/>
            <w:r w:rsidRPr="00D828A3">
              <w:rPr>
                <w:rFonts w:ascii="Times New Roman" w:hAnsi="Times New Roman" w:cs="Times New Roman"/>
                <w:sz w:val="24"/>
                <w:szCs w:val="24"/>
              </w:rPr>
              <w:t xml:space="preserve">, отходы лакокрасочных и замасленных материалов, отходы оргтехники и т.п. на </w:t>
            </w:r>
            <w:r w:rsidRPr="00D828A3">
              <w:rPr>
                <w:rFonts w:ascii="Times New Roman" w:hAnsi="Times New Roman" w:cs="Times New Roman"/>
                <w:sz w:val="24"/>
                <w:szCs w:val="24"/>
                <w:lang w:eastAsia="ru-RU"/>
              </w:rPr>
              <w:t>площадках для централизованного сбора и сортировки отходов</w:t>
            </w:r>
          </w:p>
        </w:tc>
        <w:tc>
          <w:tcPr>
            <w:tcW w:w="2695" w:type="dxa"/>
            <w:tcBorders>
              <w:top w:val="nil"/>
              <w:left w:val="nil"/>
              <w:bottom w:val="single" w:sz="4" w:space="0" w:color="auto"/>
              <w:right w:val="single" w:sz="4" w:space="0" w:color="auto"/>
            </w:tcBorders>
          </w:tcPr>
          <w:p w14:paraId="657334E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71D669A6" w14:textId="77777777" w:rsidTr="00126170">
        <w:trPr>
          <w:cantSplit/>
          <w:trHeight w:val="20"/>
        </w:trPr>
        <w:tc>
          <w:tcPr>
            <w:tcW w:w="1873" w:type="dxa"/>
            <w:tcBorders>
              <w:top w:val="nil"/>
              <w:left w:val="single" w:sz="4" w:space="0" w:color="auto"/>
              <w:bottom w:val="single" w:sz="4" w:space="0" w:color="auto"/>
              <w:right w:val="single" w:sz="4" w:space="0" w:color="auto"/>
            </w:tcBorders>
            <w:shd w:val="clear" w:color="000000" w:fill="FFFFFF"/>
          </w:tcPr>
          <w:p w14:paraId="1C5987C7"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shd w:val="clear" w:color="000000" w:fill="FFFFFF"/>
          </w:tcPr>
          <w:p w14:paraId="31BAA334"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транспортирование отсортированных отходов к соответствующим специализированным контейнерным площадкам и перегрузка их в контейнеры и бункеры согласно их виду и способу утилизации</w:t>
            </w:r>
          </w:p>
        </w:tc>
        <w:tc>
          <w:tcPr>
            <w:tcW w:w="2695" w:type="dxa"/>
            <w:tcBorders>
              <w:top w:val="nil"/>
              <w:left w:val="nil"/>
              <w:bottom w:val="single" w:sz="4" w:space="0" w:color="auto"/>
              <w:right w:val="single" w:sz="4" w:space="0" w:color="auto"/>
            </w:tcBorders>
          </w:tcPr>
          <w:p w14:paraId="6013C76C"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по мере накопления, но не реже 2 раз в день</w:t>
            </w:r>
          </w:p>
        </w:tc>
      </w:tr>
      <w:tr w:rsidR="008B1010" w:rsidRPr="00D828A3" w14:paraId="1813A40F" w14:textId="77777777" w:rsidTr="00126170">
        <w:trPr>
          <w:cantSplit/>
          <w:trHeight w:val="20"/>
        </w:trPr>
        <w:tc>
          <w:tcPr>
            <w:tcW w:w="1873" w:type="dxa"/>
            <w:tcBorders>
              <w:top w:val="nil"/>
              <w:left w:val="single" w:sz="4" w:space="0" w:color="auto"/>
              <w:bottom w:val="single" w:sz="4" w:space="0" w:color="auto"/>
              <w:right w:val="single" w:sz="4" w:space="0" w:color="auto"/>
            </w:tcBorders>
            <w:shd w:val="clear" w:color="000000" w:fill="FFFFFF"/>
          </w:tcPr>
          <w:p w14:paraId="49A00954"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shd w:val="clear" w:color="000000" w:fill="FFFFFF"/>
          </w:tcPr>
          <w:p w14:paraId="1B92B77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 xml:space="preserve">утрамбовка контейнеров (1,1 куб. м.) и бункеров (8,0 </w:t>
            </w:r>
            <w:proofErr w:type="spellStart"/>
            <w:r w:rsidRPr="00D828A3">
              <w:rPr>
                <w:rFonts w:ascii="Times New Roman" w:hAnsi="Times New Roman" w:cs="Times New Roman"/>
                <w:sz w:val="24"/>
                <w:szCs w:val="24"/>
              </w:rPr>
              <w:t>куб.м</w:t>
            </w:r>
            <w:proofErr w:type="spellEnd"/>
            <w:r w:rsidRPr="00D828A3">
              <w:rPr>
                <w:rFonts w:ascii="Times New Roman" w:hAnsi="Times New Roman" w:cs="Times New Roman"/>
                <w:sz w:val="24"/>
                <w:szCs w:val="24"/>
              </w:rPr>
              <w:t>.) при выгрузке в них  отходов.</w:t>
            </w:r>
          </w:p>
        </w:tc>
        <w:tc>
          <w:tcPr>
            <w:tcW w:w="2695" w:type="dxa"/>
            <w:tcBorders>
              <w:top w:val="nil"/>
              <w:left w:val="nil"/>
              <w:bottom w:val="single" w:sz="4" w:space="0" w:color="auto"/>
              <w:right w:val="single" w:sz="4" w:space="0" w:color="auto"/>
            </w:tcBorders>
          </w:tcPr>
          <w:p w14:paraId="6694B21B"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p w14:paraId="7181B542"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реже 2 раз в день</w:t>
            </w:r>
          </w:p>
        </w:tc>
      </w:tr>
      <w:tr w:rsidR="008B1010" w:rsidRPr="00D828A3" w14:paraId="59270CCB"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44898953"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6B65FFA1"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погрузка отходов, подлежащих спец утилизации или передаче на вторичное использование,  на транспорт специализированной подрядной организации для </w:t>
            </w:r>
            <w:r w:rsidRPr="00D828A3">
              <w:rPr>
                <w:rFonts w:ascii="Times New Roman" w:hAnsi="Times New Roman" w:cs="Times New Roman"/>
                <w:sz w:val="24"/>
                <w:szCs w:val="24"/>
                <w:lang w:eastAsia="ru-RU"/>
              </w:rPr>
              <w:t>вывоза</w:t>
            </w:r>
            <w:r w:rsidRPr="00D828A3">
              <w:rPr>
                <w:rFonts w:ascii="Times New Roman" w:hAnsi="Times New Roman" w:cs="Times New Roman"/>
                <w:sz w:val="24"/>
                <w:szCs w:val="24"/>
              </w:rPr>
              <w:t xml:space="preserve"> с территории Гостиничного комплекса.</w:t>
            </w:r>
          </w:p>
        </w:tc>
        <w:tc>
          <w:tcPr>
            <w:tcW w:w="2695" w:type="dxa"/>
            <w:tcBorders>
              <w:top w:val="nil"/>
              <w:left w:val="nil"/>
              <w:bottom w:val="single" w:sz="4" w:space="0" w:color="auto"/>
              <w:right w:val="single" w:sz="4" w:space="0" w:color="auto"/>
            </w:tcBorders>
          </w:tcPr>
          <w:p w14:paraId="430CB27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формирования транспортной партии, но не реже 1 раза в неделю</w:t>
            </w:r>
          </w:p>
        </w:tc>
      </w:tr>
      <w:tr w:rsidR="008B1010" w:rsidRPr="00D828A3" w14:paraId="3DF1D6C2"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4A229CDD"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2CE8B150"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подготовка для передачи заполненных контейнеров и бункеров специализированной подрядной организации для их вывоза и размещения на полигоне </w:t>
            </w:r>
            <w:proofErr w:type="spellStart"/>
            <w:r w:rsidRPr="00D828A3">
              <w:rPr>
                <w:rFonts w:ascii="Times New Roman" w:hAnsi="Times New Roman" w:cs="Times New Roman"/>
                <w:sz w:val="24"/>
                <w:szCs w:val="24"/>
              </w:rPr>
              <w:t>Тимохово</w:t>
            </w:r>
            <w:proofErr w:type="spellEnd"/>
            <w:r w:rsidRPr="00D828A3">
              <w:rPr>
                <w:rFonts w:ascii="Times New Roman" w:hAnsi="Times New Roman" w:cs="Times New Roman"/>
                <w:sz w:val="24"/>
                <w:szCs w:val="24"/>
              </w:rPr>
              <w:t>.</w:t>
            </w:r>
          </w:p>
        </w:tc>
        <w:tc>
          <w:tcPr>
            <w:tcW w:w="2695" w:type="dxa"/>
            <w:tcBorders>
              <w:top w:val="nil"/>
              <w:left w:val="nil"/>
              <w:bottom w:val="single" w:sz="4" w:space="0" w:color="auto"/>
              <w:right w:val="single" w:sz="4" w:space="0" w:color="auto"/>
            </w:tcBorders>
          </w:tcPr>
          <w:p w14:paraId="75E71A88"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7A1591C0"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01C893FE"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06E21DA4"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мойка площадок для централизованного сбора и сортировки отходов пенно-моющими растворами </w:t>
            </w:r>
          </w:p>
        </w:tc>
        <w:tc>
          <w:tcPr>
            <w:tcW w:w="2695" w:type="dxa"/>
            <w:tcBorders>
              <w:top w:val="nil"/>
              <w:left w:val="nil"/>
              <w:bottom w:val="single" w:sz="4" w:space="0" w:color="auto"/>
              <w:right w:val="single" w:sz="4" w:space="0" w:color="auto"/>
            </w:tcBorders>
          </w:tcPr>
          <w:p w14:paraId="2B97D00F"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w:t>
            </w:r>
          </w:p>
        </w:tc>
      </w:tr>
      <w:tr w:rsidR="008B1010" w:rsidRPr="00D828A3" w14:paraId="35172E30"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28855A31"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1EE1C72B"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 xml:space="preserve">мойка и дезинфекция  контейнеров для сбора </w:t>
            </w:r>
            <w:proofErr w:type="spellStart"/>
            <w:r w:rsidRPr="00D828A3">
              <w:rPr>
                <w:rFonts w:ascii="Times New Roman" w:hAnsi="Times New Roman" w:cs="Times New Roman"/>
                <w:sz w:val="24"/>
                <w:szCs w:val="24"/>
              </w:rPr>
              <w:t>твердобытовых</w:t>
            </w:r>
            <w:proofErr w:type="spellEnd"/>
            <w:r w:rsidRPr="00D828A3">
              <w:rPr>
                <w:rFonts w:ascii="Times New Roman" w:hAnsi="Times New Roman" w:cs="Times New Roman"/>
                <w:sz w:val="24"/>
                <w:szCs w:val="24"/>
              </w:rPr>
              <w:t xml:space="preserve"> отходов  пенно-моющими растворами </w:t>
            </w:r>
          </w:p>
        </w:tc>
        <w:tc>
          <w:tcPr>
            <w:tcW w:w="2695" w:type="dxa"/>
            <w:tcBorders>
              <w:top w:val="nil"/>
              <w:left w:val="nil"/>
              <w:bottom w:val="single" w:sz="4" w:space="0" w:color="auto"/>
              <w:right w:val="single" w:sz="4" w:space="0" w:color="auto"/>
            </w:tcBorders>
          </w:tcPr>
          <w:p w14:paraId="56A28D65"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не реже 1 раза в неделю</w:t>
            </w:r>
          </w:p>
        </w:tc>
      </w:tr>
      <w:tr w:rsidR="008B1010" w:rsidRPr="00D828A3" w14:paraId="7A3E4890"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5553C0C0"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09167360"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мойка стационарных контейнерных площадок</w:t>
            </w:r>
          </w:p>
        </w:tc>
        <w:tc>
          <w:tcPr>
            <w:tcW w:w="2695" w:type="dxa"/>
            <w:tcBorders>
              <w:top w:val="nil"/>
              <w:left w:val="nil"/>
              <w:bottom w:val="single" w:sz="4" w:space="0" w:color="auto"/>
              <w:right w:val="single" w:sz="4" w:space="0" w:color="auto"/>
            </w:tcBorders>
          </w:tcPr>
          <w:p w14:paraId="3D54D363"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загрязнения, но не реже 1 раза в день</w:t>
            </w:r>
          </w:p>
        </w:tc>
      </w:tr>
      <w:tr w:rsidR="008B1010" w:rsidRPr="00D828A3" w14:paraId="278636C5"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4272C714"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484C3364"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мойка подъездных путей и погрузочно-разгрузочных площадок с применением дезинфицирующих и моющих средств.</w:t>
            </w:r>
          </w:p>
        </w:tc>
        <w:tc>
          <w:tcPr>
            <w:tcW w:w="2695" w:type="dxa"/>
            <w:tcBorders>
              <w:top w:val="nil"/>
              <w:left w:val="nil"/>
              <w:bottom w:val="single" w:sz="4" w:space="0" w:color="auto"/>
              <w:right w:val="single" w:sz="4" w:space="0" w:color="auto"/>
            </w:tcBorders>
          </w:tcPr>
          <w:p w14:paraId="2E5C571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не реже 1 раза в неделю</w:t>
            </w:r>
          </w:p>
        </w:tc>
      </w:tr>
      <w:tr w:rsidR="008B1010" w:rsidRPr="00D828A3" w14:paraId="73289E64"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62EFF17D"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2A104504" w14:textId="77777777" w:rsidR="008B1010" w:rsidRPr="00D828A3" w:rsidRDefault="008B1010" w:rsidP="00A30701">
            <w:pPr>
              <w:spacing w:line="276" w:lineRule="auto"/>
              <w:ind w:left="34" w:firstLine="34"/>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мойка прилегающих к площадкам для централизованного сбора отходов коридоров и производственных помещений.</w:t>
            </w:r>
          </w:p>
        </w:tc>
        <w:tc>
          <w:tcPr>
            <w:tcW w:w="2695" w:type="dxa"/>
            <w:tcBorders>
              <w:top w:val="nil"/>
              <w:left w:val="nil"/>
              <w:bottom w:val="single" w:sz="4" w:space="0" w:color="auto"/>
              <w:right w:val="single" w:sz="4" w:space="0" w:color="auto"/>
            </w:tcBorders>
          </w:tcPr>
          <w:p w14:paraId="4D3486E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мере загрязнения, но не реже 1 раза в день</w:t>
            </w:r>
          </w:p>
        </w:tc>
      </w:tr>
      <w:tr w:rsidR="008B1010" w:rsidRPr="00D828A3" w14:paraId="44198809"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785144EE"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60CE6029"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 xml:space="preserve">генеральная влажная уборка всех заявленных площадей дебаркадера пенно-моющими растворами </w:t>
            </w:r>
          </w:p>
        </w:tc>
        <w:tc>
          <w:tcPr>
            <w:tcW w:w="2695" w:type="dxa"/>
            <w:tcBorders>
              <w:top w:val="nil"/>
              <w:left w:val="nil"/>
              <w:bottom w:val="single" w:sz="4" w:space="0" w:color="auto"/>
              <w:right w:val="single" w:sz="4" w:space="0" w:color="auto"/>
            </w:tcBorders>
          </w:tcPr>
          <w:p w14:paraId="684BEEEA" w14:textId="77777777" w:rsidR="008B1010" w:rsidRPr="00D828A3" w:rsidRDefault="008B1010" w:rsidP="00A30701">
            <w:pPr>
              <w:spacing w:line="276" w:lineRule="auto"/>
              <w:rPr>
                <w:rFonts w:ascii="Times New Roman" w:hAnsi="Times New Roman" w:cs="Times New Roman"/>
                <w:sz w:val="24"/>
                <w:szCs w:val="24"/>
                <w:lang w:eastAsia="ru-RU"/>
              </w:rPr>
            </w:pPr>
            <w:r w:rsidRPr="00D828A3">
              <w:rPr>
                <w:rFonts w:ascii="Times New Roman" w:hAnsi="Times New Roman" w:cs="Times New Roman"/>
                <w:sz w:val="24"/>
                <w:szCs w:val="24"/>
              </w:rPr>
              <w:t>не реже 2 раз в год</w:t>
            </w:r>
          </w:p>
        </w:tc>
      </w:tr>
      <w:tr w:rsidR="008B1010" w:rsidRPr="00D828A3" w14:paraId="593BACD7"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228492DE" w14:textId="77777777" w:rsidR="008B1010" w:rsidRPr="00D828A3" w:rsidRDefault="008B1010" w:rsidP="00A30701">
            <w:pPr>
              <w:spacing w:line="276" w:lineRule="auto"/>
              <w:rPr>
                <w:rFonts w:ascii="Times New Roman" w:hAnsi="Times New Roman" w:cs="Times New Roman"/>
                <w:b/>
                <w:sz w:val="24"/>
                <w:szCs w:val="24"/>
                <w:lang w:eastAsia="ru-RU"/>
              </w:rPr>
            </w:pPr>
          </w:p>
        </w:tc>
        <w:tc>
          <w:tcPr>
            <w:tcW w:w="5954" w:type="dxa"/>
            <w:tcBorders>
              <w:top w:val="nil"/>
              <w:left w:val="single" w:sz="4" w:space="0" w:color="auto"/>
              <w:bottom w:val="single" w:sz="4" w:space="0" w:color="auto"/>
              <w:right w:val="single" w:sz="4" w:space="0" w:color="auto"/>
            </w:tcBorders>
          </w:tcPr>
          <w:p w14:paraId="53032112" w14:textId="77777777" w:rsidR="008B1010" w:rsidRPr="00D828A3" w:rsidRDefault="008B1010" w:rsidP="00A30701">
            <w:pPr>
              <w:spacing w:line="276" w:lineRule="auto"/>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Камера пищевых отходов</w:t>
            </w:r>
          </w:p>
        </w:tc>
        <w:tc>
          <w:tcPr>
            <w:tcW w:w="2695" w:type="dxa"/>
            <w:tcBorders>
              <w:top w:val="nil"/>
              <w:left w:val="nil"/>
              <w:bottom w:val="single" w:sz="4" w:space="0" w:color="auto"/>
              <w:right w:val="single" w:sz="4" w:space="0" w:color="auto"/>
            </w:tcBorders>
          </w:tcPr>
          <w:p w14:paraId="3A1881E3" w14:textId="77777777" w:rsidR="008B1010" w:rsidRPr="00D828A3" w:rsidRDefault="008B1010" w:rsidP="00A30701">
            <w:pPr>
              <w:spacing w:line="276" w:lineRule="auto"/>
              <w:rPr>
                <w:rFonts w:ascii="Times New Roman" w:hAnsi="Times New Roman" w:cs="Times New Roman"/>
                <w:b/>
                <w:sz w:val="24"/>
                <w:szCs w:val="24"/>
                <w:lang w:eastAsia="ru-RU"/>
              </w:rPr>
            </w:pPr>
          </w:p>
        </w:tc>
      </w:tr>
      <w:tr w:rsidR="008B1010" w:rsidRPr="00D828A3" w14:paraId="5F213345"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6162A9F7"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211F5E38"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проведение необходимых санитарных мероприятий по содержанию в чистоте и порядке камеры пищевых отходов и прилегающих к ней территорий (влажная уборка, чистка всех видов поверхностей и т.п.)</w:t>
            </w:r>
          </w:p>
        </w:tc>
        <w:tc>
          <w:tcPr>
            <w:tcW w:w="2695" w:type="dxa"/>
            <w:tcBorders>
              <w:top w:val="nil"/>
              <w:left w:val="nil"/>
              <w:bottom w:val="single" w:sz="4" w:space="0" w:color="auto"/>
              <w:right w:val="single" w:sz="4" w:space="0" w:color="auto"/>
            </w:tcBorders>
          </w:tcPr>
          <w:p w14:paraId="4B6E5CFD"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ежедневно</w:t>
            </w:r>
          </w:p>
          <w:p w14:paraId="63F23D29" w14:textId="77777777" w:rsidR="008B1010" w:rsidRPr="00D828A3" w:rsidRDefault="008B1010" w:rsidP="00A30701">
            <w:pPr>
              <w:spacing w:line="276" w:lineRule="auto"/>
              <w:ind w:left="834"/>
              <w:rPr>
                <w:rFonts w:ascii="Times New Roman" w:hAnsi="Times New Roman" w:cs="Times New Roman"/>
                <w:sz w:val="24"/>
                <w:szCs w:val="24"/>
              </w:rPr>
            </w:pPr>
          </w:p>
        </w:tc>
      </w:tr>
      <w:tr w:rsidR="008B1010" w:rsidRPr="00D828A3" w14:paraId="13880DA5"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17B8D50E"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28D23EA6"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прием пищевых остатков у персонала Департамента общественного питания (ДОП) и арендаторов, оказывающих услуги в области общественного питания</w:t>
            </w:r>
          </w:p>
        </w:tc>
        <w:tc>
          <w:tcPr>
            <w:tcW w:w="2695" w:type="dxa"/>
            <w:tcBorders>
              <w:top w:val="nil"/>
              <w:left w:val="nil"/>
              <w:bottom w:val="single" w:sz="4" w:space="0" w:color="auto"/>
              <w:right w:val="single" w:sz="4" w:space="0" w:color="auto"/>
            </w:tcBorders>
          </w:tcPr>
          <w:p w14:paraId="24BA2180"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ежедневно</w:t>
            </w:r>
          </w:p>
          <w:p w14:paraId="13A3F203"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не реже 3-х раз в день</w:t>
            </w:r>
          </w:p>
        </w:tc>
      </w:tr>
      <w:tr w:rsidR="008B1010" w:rsidRPr="00D828A3" w14:paraId="6A7795E4"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65804164"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045979FD"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обеспечение контроля за наличием в пищевых остатках посторонних предметов (бумага, стекло, разбитая посуда, полиэтиленовая пленка, бутылки, зубочистки и прочий мусор.) и предотвращение их попадания в контейнеры для сбора пищевых отходов</w:t>
            </w:r>
          </w:p>
        </w:tc>
        <w:tc>
          <w:tcPr>
            <w:tcW w:w="2695" w:type="dxa"/>
            <w:tcBorders>
              <w:top w:val="nil"/>
              <w:left w:val="nil"/>
              <w:bottom w:val="single" w:sz="4" w:space="0" w:color="auto"/>
              <w:right w:val="single" w:sz="4" w:space="0" w:color="auto"/>
            </w:tcBorders>
          </w:tcPr>
          <w:p w14:paraId="77A99E85"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ежедневно</w:t>
            </w:r>
          </w:p>
          <w:p w14:paraId="41335CB0"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не реже 3-х раз в день</w:t>
            </w:r>
          </w:p>
        </w:tc>
      </w:tr>
      <w:tr w:rsidR="008B1010" w:rsidRPr="00D828A3" w14:paraId="0B714114"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08BE3063"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0352F04E"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контроль выгрузки персоналом ДОП или арендаторов отсортированных пищевых остатков в контейнеры для пищевых отходов</w:t>
            </w:r>
          </w:p>
        </w:tc>
        <w:tc>
          <w:tcPr>
            <w:tcW w:w="2695" w:type="dxa"/>
            <w:tcBorders>
              <w:top w:val="nil"/>
              <w:left w:val="nil"/>
              <w:bottom w:val="single" w:sz="4" w:space="0" w:color="auto"/>
              <w:right w:val="single" w:sz="4" w:space="0" w:color="auto"/>
            </w:tcBorders>
          </w:tcPr>
          <w:p w14:paraId="1FD98581"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ежедневно</w:t>
            </w:r>
          </w:p>
          <w:p w14:paraId="76E35CEF"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не реже 3-х раз в день</w:t>
            </w:r>
          </w:p>
        </w:tc>
      </w:tr>
      <w:tr w:rsidR="008B1010" w:rsidRPr="00D828A3" w14:paraId="3CEEB08B"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12DA404F"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59E1D856"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прием и размещение на площадке для сбора отработанного растительного масла данного вида отходов в герметичной таре от персонала ДОП или арендаторов</w:t>
            </w:r>
          </w:p>
        </w:tc>
        <w:tc>
          <w:tcPr>
            <w:tcW w:w="2695" w:type="dxa"/>
            <w:tcBorders>
              <w:top w:val="nil"/>
              <w:left w:val="nil"/>
              <w:bottom w:val="single" w:sz="4" w:space="0" w:color="auto"/>
              <w:right w:val="single" w:sz="4" w:space="0" w:color="auto"/>
            </w:tcBorders>
          </w:tcPr>
          <w:p w14:paraId="48353994" w14:textId="77777777" w:rsidR="008B1010" w:rsidRPr="00D828A3" w:rsidRDefault="008B1010" w:rsidP="00A30701">
            <w:pPr>
              <w:spacing w:line="276" w:lineRule="auto"/>
              <w:ind w:left="34"/>
              <w:rPr>
                <w:rFonts w:ascii="Times New Roman" w:hAnsi="Times New Roman" w:cs="Times New Roman"/>
                <w:sz w:val="24"/>
                <w:szCs w:val="24"/>
              </w:rPr>
            </w:pPr>
            <w:r w:rsidRPr="00D828A3">
              <w:rPr>
                <w:rFonts w:ascii="Times New Roman" w:hAnsi="Times New Roman" w:cs="Times New Roman"/>
                <w:sz w:val="24"/>
                <w:szCs w:val="24"/>
              </w:rPr>
              <w:t>по мере поступления</w:t>
            </w:r>
          </w:p>
        </w:tc>
      </w:tr>
      <w:tr w:rsidR="008B1010" w:rsidRPr="00D828A3" w14:paraId="1CEC5091"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2BF78CCE"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52E1792D"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ведение количественного учета объемов растительного масла на специализированной площадке</w:t>
            </w:r>
          </w:p>
        </w:tc>
        <w:tc>
          <w:tcPr>
            <w:tcW w:w="2695" w:type="dxa"/>
            <w:tcBorders>
              <w:top w:val="nil"/>
              <w:left w:val="nil"/>
              <w:bottom w:val="single" w:sz="4" w:space="0" w:color="auto"/>
              <w:right w:val="single" w:sz="4" w:space="0" w:color="auto"/>
            </w:tcBorders>
          </w:tcPr>
          <w:p w14:paraId="2EF291FC"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ежедневно</w:t>
            </w:r>
          </w:p>
          <w:p w14:paraId="2AD733D6" w14:textId="77777777" w:rsidR="008B1010" w:rsidRPr="00D828A3" w:rsidRDefault="008B1010" w:rsidP="00A30701">
            <w:pPr>
              <w:spacing w:line="276" w:lineRule="auto"/>
              <w:ind w:left="834"/>
              <w:rPr>
                <w:rFonts w:ascii="Times New Roman" w:hAnsi="Times New Roman" w:cs="Times New Roman"/>
                <w:sz w:val="24"/>
                <w:szCs w:val="24"/>
              </w:rPr>
            </w:pPr>
          </w:p>
        </w:tc>
      </w:tr>
      <w:tr w:rsidR="008B1010" w:rsidRPr="00D828A3" w14:paraId="19588D2A"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30DB8A84"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715DBA80"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ведение Заборного листа  передачи пищевых отходов подрядной организации для вывоза на корм скоту установленного образца</w:t>
            </w:r>
          </w:p>
        </w:tc>
        <w:tc>
          <w:tcPr>
            <w:tcW w:w="2695" w:type="dxa"/>
            <w:tcBorders>
              <w:top w:val="nil"/>
              <w:left w:val="nil"/>
              <w:bottom w:val="single" w:sz="4" w:space="0" w:color="auto"/>
              <w:right w:val="single" w:sz="4" w:space="0" w:color="auto"/>
            </w:tcBorders>
          </w:tcPr>
          <w:p w14:paraId="33C8A475"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ежедневно</w:t>
            </w:r>
          </w:p>
          <w:p w14:paraId="3359DBF8" w14:textId="77777777" w:rsidR="008B1010" w:rsidRPr="00D828A3" w:rsidRDefault="008B1010" w:rsidP="00A30701">
            <w:pPr>
              <w:spacing w:line="276" w:lineRule="auto"/>
              <w:ind w:left="834"/>
              <w:rPr>
                <w:rFonts w:ascii="Times New Roman" w:hAnsi="Times New Roman" w:cs="Times New Roman"/>
                <w:sz w:val="24"/>
                <w:szCs w:val="24"/>
              </w:rPr>
            </w:pPr>
          </w:p>
        </w:tc>
      </w:tr>
      <w:tr w:rsidR="008B1010" w:rsidRPr="00D828A3" w14:paraId="26F36079"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752C5674"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40FD83F2"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сверка заборного листа и передача его представителю Гостиничного комплекса для предоставления в бухгалтерию</w:t>
            </w:r>
          </w:p>
        </w:tc>
        <w:tc>
          <w:tcPr>
            <w:tcW w:w="2695" w:type="dxa"/>
            <w:tcBorders>
              <w:top w:val="nil"/>
              <w:left w:val="nil"/>
              <w:bottom w:val="single" w:sz="4" w:space="0" w:color="auto"/>
              <w:right w:val="single" w:sz="4" w:space="0" w:color="auto"/>
            </w:tcBorders>
          </w:tcPr>
          <w:p w14:paraId="58BBB2A7" w14:textId="77777777" w:rsidR="008B1010" w:rsidRPr="00D828A3" w:rsidRDefault="008B1010" w:rsidP="00A30701">
            <w:pPr>
              <w:spacing w:line="276" w:lineRule="auto"/>
              <w:ind w:left="34"/>
              <w:rPr>
                <w:rFonts w:ascii="Times New Roman" w:hAnsi="Times New Roman" w:cs="Times New Roman"/>
                <w:sz w:val="24"/>
                <w:szCs w:val="24"/>
              </w:rPr>
            </w:pPr>
            <w:r w:rsidRPr="00D828A3">
              <w:rPr>
                <w:rFonts w:ascii="Times New Roman" w:hAnsi="Times New Roman" w:cs="Times New Roman"/>
                <w:sz w:val="24"/>
                <w:szCs w:val="24"/>
              </w:rPr>
              <w:t xml:space="preserve">ежемесячно, не позднее </w:t>
            </w:r>
          </w:p>
          <w:p w14:paraId="33C1A568" w14:textId="77777777" w:rsidR="008B1010" w:rsidRPr="00D828A3" w:rsidRDefault="008B1010" w:rsidP="00A30701">
            <w:pPr>
              <w:spacing w:line="276" w:lineRule="auto"/>
              <w:ind w:left="34"/>
              <w:rPr>
                <w:rFonts w:ascii="Times New Roman" w:hAnsi="Times New Roman" w:cs="Times New Roman"/>
                <w:sz w:val="24"/>
                <w:szCs w:val="24"/>
              </w:rPr>
            </w:pPr>
            <w:r w:rsidRPr="00D828A3">
              <w:rPr>
                <w:rFonts w:ascii="Times New Roman" w:hAnsi="Times New Roman" w:cs="Times New Roman"/>
                <w:sz w:val="24"/>
                <w:szCs w:val="24"/>
              </w:rPr>
              <w:t>5 числа месяца, следующего за отчетным</w:t>
            </w:r>
          </w:p>
        </w:tc>
      </w:tr>
      <w:tr w:rsidR="008B1010" w:rsidRPr="00D828A3" w14:paraId="17047AEC"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61C8C5B1"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6E54F8EE"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формирование транспортной партии и выгрузка  отходов на автотранспорт подрядчика для их вывоза и передачи на корм скоту</w:t>
            </w:r>
          </w:p>
        </w:tc>
        <w:tc>
          <w:tcPr>
            <w:tcW w:w="2695" w:type="dxa"/>
            <w:tcBorders>
              <w:top w:val="nil"/>
              <w:left w:val="nil"/>
              <w:bottom w:val="single" w:sz="4" w:space="0" w:color="auto"/>
              <w:right w:val="single" w:sz="4" w:space="0" w:color="auto"/>
            </w:tcBorders>
          </w:tcPr>
          <w:p w14:paraId="4CDEB64D" w14:textId="77777777" w:rsidR="008B1010" w:rsidRPr="00D828A3" w:rsidRDefault="008B1010" w:rsidP="00A30701">
            <w:pPr>
              <w:spacing w:line="276" w:lineRule="auto"/>
              <w:ind w:left="34"/>
              <w:rPr>
                <w:rFonts w:ascii="Times New Roman" w:hAnsi="Times New Roman" w:cs="Times New Roman"/>
                <w:sz w:val="24"/>
                <w:szCs w:val="24"/>
              </w:rPr>
            </w:pPr>
            <w:r w:rsidRPr="00D828A3">
              <w:rPr>
                <w:rFonts w:ascii="Times New Roman" w:hAnsi="Times New Roman" w:cs="Times New Roman"/>
                <w:sz w:val="24"/>
                <w:szCs w:val="24"/>
              </w:rPr>
              <w:t>1 раз в 2-3 дня</w:t>
            </w:r>
          </w:p>
        </w:tc>
      </w:tr>
      <w:tr w:rsidR="008B1010" w:rsidRPr="00D828A3" w14:paraId="027CD72E"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21EC6622"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0516FB40"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очистка и мойка  пластиковых контейнеров для хранения пищевых отходов  горячей водой с применением моющих и дезинфицирующих средств, по мере их освобождения;</w:t>
            </w:r>
          </w:p>
        </w:tc>
        <w:tc>
          <w:tcPr>
            <w:tcW w:w="2695" w:type="dxa"/>
            <w:tcBorders>
              <w:top w:val="nil"/>
              <w:left w:val="nil"/>
              <w:bottom w:val="single" w:sz="4" w:space="0" w:color="auto"/>
              <w:right w:val="single" w:sz="4" w:space="0" w:color="auto"/>
            </w:tcBorders>
          </w:tcPr>
          <w:p w14:paraId="5DB17202"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ежедневно</w:t>
            </w:r>
          </w:p>
          <w:p w14:paraId="7B6F938F" w14:textId="77777777" w:rsidR="008B1010" w:rsidRPr="00D828A3" w:rsidRDefault="008B1010" w:rsidP="00A30701">
            <w:pPr>
              <w:spacing w:line="276" w:lineRule="auto"/>
              <w:ind w:left="834"/>
              <w:rPr>
                <w:rFonts w:ascii="Times New Roman" w:hAnsi="Times New Roman" w:cs="Times New Roman"/>
                <w:sz w:val="24"/>
                <w:szCs w:val="24"/>
              </w:rPr>
            </w:pPr>
          </w:p>
        </w:tc>
      </w:tr>
      <w:tr w:rsidR="008B1010" w:rsidRPr="00D828A3" w14:paraId="7FA9C690"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0A57A780"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5FC19E49"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сухая и влажная уборка всех видов поверхностей камеры пищевых отходов с применением дезинфицирующих и моющих средств.</w:t>
            </w:r>
          </w:p>
        </w:tc>
        <w:tc>
          <w:tcPr>
            <w:tcW w:w="2695" w:type="dxa"/>
            <w:tcBorders>
              <w:top w:val="nil"/>
              <w:left w:val="nil"/>
              <w:bottom w:val="single" w:sz="4" w:space="0" w:color="auto"/>
              <w:right w:val="single" w:sz="4" w:space="0" w:color="auto"/>
            </w:tcBorders>
          </w:tcPr>
          <w:p w14:paraId="21E23D9D"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ежедневно</w:t>
            </w:r>
          </w:p>
          <w:p w14:paraId="7F627830" w14:textId="77777777" w:rsidR="008B1010" w:rsidRPr="00D828A3" w:rsidRDefault="008B1010" w:rsidP="00A30701">
            <w:pPr>
              <w:spacing w:line="276" w:lineRule="auto"/>
              <w:ind w:left="834"/>
              <w:rPr>
                <w:rFonts w:ascii="Times New Roman" w:hAnsi="Times New Roman" w:cs="Times New Roman"/>
                <w:sz w:val="24"/>
                <w:szCs w:val="24"/>
              </w:rPr>
            </w:pPr>
          </w:p>
        </w:tc>
      </w:tr>
      <w:tr w:rsidR="008B1010" w:rsidRPr="00D828A3" w14:paraId="6745599B"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2F338FB4"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681CBCF0"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мытье дверных блоков с помощью моющих и дезинфицирующих средств</w:t>
            </w:r>
          </w:p>
        </w:tc>
        <w:tc>
          <w:tcPr>
            <w:tcW w:w="2695" w:type="dxa"/>
            <w:tcBorders>
              <w:top w:val="nil"/>
              <w:left w:val="nil"/>
              <w:bottom w:val="single" w:sz="4" w:space="0" w:color="auto"/>
              <w:right w:val="single" w:sz="4" w:space="0" w:color="auto"/>
            </w:tcBorders>
          </w:tcPr>
          <w:p w14:paraId="31892725"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ежедневно</w:t>
            </w:r>
          </w:p>
          <w:p w14:paraId="75AF75C1" w14:textId="77777777" w:rsidR="008B1010" w:rsidRPr="00D828A3" w:rsidRDefault="008B1010" w:rsidP="00A30701">
            <w:pPr>
              <w:spacing w:line="276" w:lineRule="auto"/>
              <w:ind w:left="834"/>
              <w:rPr>
                <w:rFonts w:ascii="Times New Roman" w:hAnsi="Times New Roman" w:cs="Times New Roman"/>
                <w:sz w:val="24"/>
                <w:szCs w:val="24"/>
              </w:rPr>
            </w:pPr>
          </w:p>
        </w:tc>
      </w:tr>
      <w:tr w:rsidR="008B1010" w:rsidRPr="00D828A3" w14:paraId="7A60E2C7" w14:textId="77777777" w:rsidTr="00126170">
        <w:trPr>
          <w:cantSplit/>
          <w:trHeight w:val="20"/>
        </w:trPr>
        <w:tc>
          <w:tcPr>
            <w:tcW w:w="1873" w:type="dxa"/>
            <w:tcBorders>
              <w:top w:val="nil"/>
              <w:left w:val="single" w:sz="4" w:space="0" w:color="auto"/>
              <w:bottom w:val="single" w:sz="4" w:space="0" w:color="auto"/>
              <w:right w:val="single" w:sz="4" w:space="0" w:color="auto"/>
            </w:tcBorders>
          </w:tcPr>
          <w:p w14:paraId="6A8B901C" w14:textId="77777777" w:rsidR="008B1010" w:rsidRPr="00D828A3" w:rsidRDefault="008B1010" w:rsidP="008B1010">
            <w:pPr>
              <w:pStyle w:val="ac"/>
              <w:numPr>
                <w:ilvl w:val="3"/>
                <w:numId w:val="10"/>
              </w:numPr>
              <w:spacing w:after="0" w:line="276" w:lineRule="auto"/>
              <w:rPr>
                <w:rFonts w:ascii="Times New Roman" w:hAnsi="Times New Roman" w:cs="Times New Roman"/>
                <w:sz w:val="24"/>
                <w:szCs w:val="24"/>
              </w:rPr>
            </w:pPr>
          </w:p>
        </w:tc>
        <w:tc>
          <w:tcPr>
            <w:tcW w:w="5954" w:type="dxa"/>
            <w:tcBorders>
              <w:top w:val="nil"/>
              <w:left w:val="single" w:sz="4" w:space="0" w:color="auto"/>
              <w:bottom w:val="single" w:sz="4" w:space="0" w:color="auto"/>
              <w:right w:val="single" w:sz="4" w:space="0" w:color="auto"/>
            </w:tcBorders>
          </w:tcPr>
          <w:p w14:paraId="0724653B" w14:textId="77777777" w:rsidR="008B1010" w:rsidRPr="00D828A3" w:rsidRDefault="008B1010" w:rsidP="00A30701">
            <w:pPr>
              <w:spacing w:line="276" w:lineRule="auto"/>
              <w:rPr>
                <w:rFonts w:ascii="Times New Roman" w:hAnsi="Times New Roman" w:cs="Times New Roman"/>
                <w:sz w:val="24"/>
                <w:szCs w:val="24"/>
              </w:rPr>
            </w:pPr>
            <w:r w:rsidRPr="00D828A3">
              <w:rPr>
                <w:rFonts w:ascii="Times New Roman" w:hAnsi="Times New Roman" w:cs="Times New Roman"/>
                <w:sz w:val="24"/>
                <w:szCs w:val="24"/>
              </w:rPr>
              <w:t>мытье погрузочной площадки с применением моющих и дезинфицирующих средств после отгрузки отходов на автотранспорт подрядчика.</w:t>
            </w:r>
          </w:p>
        </w:tc>
        <w:tc>
          <w:tcPr>
            <w:tcW w:w="2695" w:type="dxa"/>
            <w:tcBorders>
              <w:top w:val="nil"/>
              <w:left w:val="nil"/>
              <w:bottom w:val="single" w:sz="4" w:space="0" w:color="auto"/>
              <w:right w:val="single" w:sz="4" w:space="0" w:color="auto"/>
            </w:tcBorders>
          </w:tcPr>
          <w:p w14:paraId="1A4C40DB" w14:textId="77777777" w:rsidR="008B1010" w:rsidRPr="00D828A3" w:rsidRDefault="008B1010" w:rsidP="00A30701">
            <w:pPr>
              <w:spacing w:line="276" w:lineRule="auto"/>
              <w:ind w:left="34"/>
              <w:rPr>
                <w:rFonts w:ascii="Times New Roman" w:hAnsi="Times New Roman" w:cs="Times New Roman"/>
                <w:sz w:val="24"/>
                <w:szCs w:val="24"/>
              </w:rPr>
            </w:pPr>
            <w:r w:rsidRPr="00D828A3">
              <w:rPr>
                <w:rFonts w:ascii="Times New Roman" w:hAnsi="Times New Roman" w:cs="Times New Roman"/>
                <w:sz w:val="24"/>
                <w:szCs w:val="24"/>
              </w:rPr>
              <w:t>1 раз в 2-3 дня</w:t>
            </w:r>
          </w:p>
        </w:tc>
      </w:tr>
    </w:tbl>
    <w:p w14:paraId="71E8E899" w14:textId="77777777" w:rsidR="008B1010" w:rsidRPr="00D828A3" w:rsidRDefault="008B1010" w:rsidP="008B1010">
      <w:pPr>
        <w:spacing w:line="360" w:lineRule="auto"/>
        <w:rPr>
          <w:rFonts w:ascii="Times New Roman" w:hAnsi="Times New Roman" w:cs="Times New Roman"/>
          <w:sz w:val="24"/>
          <w:szCs w:val="24"/>
        </w:rPr>
      </w:pPr>
    </w:p>
    <w:p w14:paraId="0F301C9D" w14:textId="77777777" w:rsidR="008B1010" w:rsidRPr="00D828A3" w:rsidRDefault="008B1010" w:rsidP="008B1010">
      <w:pPr>
        <w:numPr>
          <w:ilvl w:val="0"/>
          <w:numId w:val="19"/>
        </w:numPr>
        <w:spacing w:line="360" w:lineRule="auto"/>
        <w:ind w:left="0" w:firstLine="567"/>
        <w:jc w:val="center"/>
        <w:rPr>
          <w:rFonts w:ascii="Times New Roman" w:hAnsi="Times New Roman" w:cs="Times New Roman"/>
          <w:b/>
          <w:sz w:val="24"/>
          <w:szCs w:val="24"/>
        </w:rPr>
      </w:pPr>
      <w:r w:rsidRPr="00D828A3">
        <w:rPr>
          <w:rFonts w:ascii="Times New Roman" w:hAnsi="Times New Roman" w:cs="Times New Roman"/>
          <w:b/>
          <w:sz w:val="24"/>
          <w:szCs w:val="24"/>
          <w:lang w:eastAsia="ru-RU"/>
        </w:rPr>
        <w:t>Условия закупки.</w:t>
      </w:r>
    </w:p>
    <w:p w14:paraId="43C65D38" w14:textId="77777777" w:rsidR="008B1010" w:rsidRPr="00D828A3" w:rsidRDefault="008B1010" w:rsidP="008B1010">
      <w:pPr>
        <w:pStyle w:val="ac"/>
        <w:numPr>
          <w:ilvl w:val="1"/>
          <w:numId w:val="19"/>
        </w:numPr>
        <w:spacing w:after="120" w:line="360" w:lineRule="auto"/>
        <w:ind w:left="714" w:hanging="357"/>
        <w:jc w:val="both"/>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Общие требования к Исполнителю</w:t>
      </w:r>
    </w:p>
    <w:p w14:paraId="2BF3114D" w14:textId="77777777" w:rsidR="008B1010" w:rsidRPr="00D828A3" w:rsidRDefault="008B1010" w:rsidP="008B1010">
      <w:pPr>
        <w:spacing w:line="360" w:lineRule="auto"/>
        <w:ind w:left="284" w:firstLine="283"/>
        <w:jc w:val="both"/>
        <w:rPr>
          <w:rFonts w:ascii="Times New Roman" w:hAnsi="Times New Roman" w:cs="Times New Roman"/>
          <w:sz w:val="24"/>
          <w:szCs w:val="24"/>
        </w:rPr>
      </w:pPr>
      <w:r w:rsidRPr="00D828A3">
        <w:rPr>
          <w:rFonts w:ascii="Times New Roman" w:hAnsi="Times New Roman" w:cs="Times New Roman"/>
          <w:sz w:val="24"/>
          <w:szCs w:val="24"/>
        </w:rPr>
        <w:t xml:space="preserve">Основной вид деятельности Исполнителя должен соответствовать предмету закупки. Исполнитель должен обладать профессиональной компетентностью, иметь подтверждение профессионального опыта и навыков работы в сфере, относящейся к предмету закупки. Опыт работы на рынке г. Москвы не менее 3-х лет.. </w:t>
      </w:r>
    </w:p>
    <w:p w14:paraId="26EB764A" w14:textId="77777777" w:rsidR="008B1010" w:rsidRPr="00D828A3" w:rsidRDefault="008B1010" w:rsidP="008B1010">
      <w:pPr>
        <w:spacing w:line="360" w:lineRule="auto"/>
        <w:ind w:left="284" w:firstLine="283"/>
        <w:jc w:val="both"/>
        <w:rPr>
          <w:rFonts w:ascii="Times New Roman" w:hAnsi="Times New Roman" w:cs="Times New Roman"/>
          <w:sz w:val="24"/>
          <w:szCs w:val="24"/>
        </w:rPr>
      </w:pPr>
      <w:r w:rsidRPr="00D828A3">
        <w:rPr>
          <w:rFonts w:ascii="Times New Roman" w:hAnsi="Times New Roman" w:cs="Times New Roman"/>
          <w:sz w:val="24"/>
          <w:szCs w:val="24"/>
        </w:rPr>
        <w:t>Исполнитель должен обладать финансовыми ресурсами, оборудованием и другими материальными возможностями, надежностью, репутацией, достаточными людскими ресурсами.</w:t>
      </w:r>
    </w:p>
    <w:p w14:paraId="3225BB04" w14:textId="77777777" w:rsidR="008B1010" w:rsidRPr="00D828A3" w:rsidRDefault="008B1010" w:rsidP="008B1010">
      <w:pPr>
        <w:spacing w:line="360" w:lineRule="auto"/>
        <w:ind w:left="284" w:firstLine="283"/>
        <w:jc w:val="both"/>
        <w:rPr>
          <w:rFonts w:ascii="Times New Roman" w:hAnsi="Times New Roman" w:cs="Times New Roman"/>
          <w:sz w:val="24"/>
          <w:szCs w:val="24"/>
        </w:rPr>
      </w:pPr>
      <w:r w:rsidRPr="00D828A3">
        <w:rPr>
          <w:rFonts w:ascii="Times New Roman" w:hAnsi="Times New Roman" w:cs="Times New Roman"/>
          <w:sz w:val="24"/>
          <w:szCs w:val="24"/>
        </w:rPr>
        <w:t xml:space="preserve">Исполнитель не должен находиться в процессе ликвидации (для юридического лица) или быть признанным по решению арбитражного суда несостоятельным (банкротом), не </w:t>
      </w:r>
      <w:r w:rsidRPr="00D828A3">
        <w:rPr>
          <w:rFonts w:ascii="Times New Roman" w:hAnsi="Times New Roman" w:cs="Times New Roman"/>
          <w:sz w:val="24"/>
          <w:szCs w:val="24"/>
        </w:rPr>
        <w:lastRenderedPageBreak/>
        <w:t>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пр.</w:t>
      </w:r>
    </w:p>
    <w:p w14:paraId="6C8462E4" w14:textId="77777777" w:rsidR="008B1010" w:rsidRPr="00D828A3" w:rsidRDefault="008B1010" w:rsidP="008B1010">
      <w:pPr>
        <w:pStyle w:val="ac"/>
        <w:numPr>
          <w:ilvl w:val="1"/>
          <w:numId w:val="19"/>
        </w:numPr>
        <w:spacing w:before="120" w:after="120" w:line="360" w:lineRule="auto"/>
        <w:ind w:left="714" w:hanging="357"/>
        <w:jc w:val="both"/>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Специальные требования к Исполнителю.</w:t>
      </w:r>
    </w:p>
    <w:p w14:paraId="2DD2A7E3" w14:textId="77777777" w:rsidR="008B1010" w:rsidRPr="00D828A3" w:rsidRDefault="008B1010" w:rsidP="008B1010">
      <w:pPr>
        <w:pStyle w:val="ac"/>
        <w:numPr>
          <w:ilvl w:val="2"/>
          <w:numId w:val="19"/>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Исполнитель самостоятельно обеспечивает:</w:t>
      </w:r>
    </w:p>
    <w:p w14:paraId="057F680A" w14:textId="77777777" w:rsidR="008B1010" w:rsidRPr="00D828A3" w:rsidRDefault="008B1010" w:rsidP="008B1010">
      <w:pPr>
        <w:pStyle w:val="ac"/>
        <w:numPr>
          <w:ilvl w:val="3"/>
          <w:numId w:val="19"/>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 достаточное количество квалифицированного персонала для качественного выполнения работ в полном объеме (не менее 5 работников в летний период,                              6 работников в зимний период.).</w:t>
      </w:r>
    </w:p>
    <w:p w14:paraId="03C7006F" w14:textId="77777777" w:rsidR="008B1010" w:rsidRPr="00D828A3" w:rsidRDefault="008B1010" w:rsidP="008B1010">
      <w:pPr>
        <w:pStyle w:val="ac"/>
        <w:numPr>
          <w:ilvl w:val="3"/>
          <w:numId w:val="19"/>
        </w:numPr>
        <w:tabs>
          <w:tab w:val="left" w:pos="1134"/>
        </w:tabs>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 </w:t>
      </w:r>
      <w:r w:rsidRPr="00D828A3">
        <w:rPr>
          <w:rFonts w:ascii="Times New Roman" w:hAnsi="Times New Roman" w:cs="Times New Roman"/>
          <w:sz w:val="24"/>
          <w:szCs w:val="24"/>
          <w:lang w:eastAsia="ru-RU"/>
        </w:rPr>
        <w:tab/>
        <w:t xml:space="preserve">качественное выполнение работ по следующему графику: </w:t>
      </w:r>
    </w:p>
    <w:p w14:paraId="046849AA" w14:textId="77777777" w:rsidR="008B1010" w:rsidRPr="00D828A3" w:rsidRDefault="008B1010" w:rsidP="008B1010">
      <w:pPr>
        <w:pStyle w:val="ac"/>
        <w:numPr>
          <w:ilvl w:val="0"/>
          <w:numId w:val="9"/>
        </w:numPr>
        <w:spacing w:line="360"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с 6.00 часов до 20.00 часов.  – 1 рабочий в смену (камера пищевых отходов);</w:t>
      </w:r>
    </w:p>
    <w:p w14:paraId="2FDEC019" w14:textId="77777777" w:rsidR="008B1010" w:rsidRPr="00D828A3" w:rsidRDefault="008B1010" w:rsidP="008B1010">
      <w:pPr>
        <w:pStyle w:val="ac"/>
        <w:numPr>
          <w:ilvl w:val="0"/>
          <w:numId w:val="9"/>
        </w:numPr>
        <w:spacing w:line="360"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летом с 7.00 до 19.00 – не менее 4  рабочих в смену;</w:t>
      </w:r>
    </w:p>
    <w:p w14:paraId="0F7C418C" w14:textId="77777777" w:rsidR="008B1010" w:rsidRPr="00D828A3" w:rsidRDefault="008B1010" w:rsidP="008B1010">
      <w:pPr>
        <w:pStyle w:val="ac"/>
        <w:numPr>
          <w:ilvl w:val="0"/>
          <w:numId w:val="9"/>
        </w:numPr>
        <w:spacing w:line="360"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ежедневно зимой с 7.00 до 19.00 – не менее  5 рабочих в смену.</w:t>
      </w:r>
    </w:p>
    <w:p w14:paraId="2CEB4FC2" w14:textId="77777777" w:rsidR="008B1010" w:rsidRPr="00D828A3" w:rsidRDefault="008B1010" w:rsidP="008B1010">
      <w:pPr>
        <w:pStyle w:val="ac"/>
        <w:numPr>
          <w:ilvl w:val="0"/>
          <w:numId w:val="9"/>
        </w:numPr>
        <w:spacing w:line="360" w:lineRule="auto"/>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по производственной необходимости уборка территории может производиться в вечерние часы и ночное время. Информация о потребности в дополнительной уборке территории предоставляется Исполнителю не позднее, чем за 24 часа до их начала.</w:t>
      </w:r>
    </w:p>
    <w:p w14:paraId="5A5F8C48" w14:textId="77777777" w:rsidR="008B1010" w:rsidRPr="00D828A3" w:rsidRDefault="008B1010" w:rsidP="008B1010">
      <w:pPr>
        <w:tabs>
          <w:tab w:val="left" w:pos="1134"/>
        </w:tabs>
        <w:spacing w:line="360" w:lineRule="auto"/>
        <w:ind w:left="360"/>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4.2.1.3. Для организации работ на все время оказания услуг назначить ответственных исполнителей (бригадир/менеджер), обеспечить их присутствие на территории Заказчика ежедневно в рабочие, выходные и праздничные дни на время оказания Услуг с 07.00 до 19.00. Предоставить перечень ответственных исполнителей с указанием графика их присутствия, доверенности от Исполнителя и контактной информации.</w:t>
      </w:r>
    </w:p>
    <w:p w14:paraId="1E9598F3" w14:textId="77777777" w:rsidR="008B1010" w:rsidRPr="00D828A3" w:rsidRDefault="008B1010" w:rsidP="008B1010">
      <w:pPr>
        <w:tabs>
          <w:tab w:val="left" w:pos="1134"/>
        </w:tabs>
        <w:spacing w:line="360" w:lineRule="auto"/>
        <w:ind w:left="360"/>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4.2.1.4 До начала работ принять по Акту на весь срок действия договора прилегающую территорию, </w:t>
      </w:r>
      <w:proofErr w:type="spellStart"/>
      <w:r w:rsidRPr="00D828A3">
        <w:rPr>
          <w:rFonts w:ascii="Times New Roman" w:hAnsi="Times New Roman" w:cs="Times New Roman"/>
          <w:sz w:val="24"/>
          <w:szCs w:val="24"/>
          <w:lang w:eastAsia="ru-RU"/>
        </w:rPr>
        <w:t>стилобатную</w:t>
      </w:r>
      <w:proofErr w:type="spellEnd"/>
      <w:r w:rsidRPr="00D828A3">
        <w:rPr>
          <w:rFonts w:ascii="Times New Roman" w:hAnsi="Times New Roman" w:cs="Times New Roman"/>
          <w:sz w:val="24"/>
          <w:szCs w:val="24"/>
          <w:lang w:eastAsia="ru-RU"/>
        </w:rPr>
        <w:t xml:space="preserve"> часть здания, дебаркадер и камеру пищевых отходов (-1 этаж) Гостиничного комплекса в границах, предусмотренных Приложением договора. В течение суток с момента передачи территории подписать Акт-допуск разграничения ответственности.</w:t>
      </w:r>
    </w:p>
    <w:p w14:paraId="6C19603E" w14:textId="77777777" w:rsidR="008B1010" w:rsidRPr="00D828A3" w:rsidRDefault="008B1010" w:rsidP="008B1010">
      <w:pPr>
        <w:pStyle w:val="ac"/>
        <w:numPr>
          <w:ilvl w:val="3"/>
          <w:numId w:val="21"/>
        </w:numPr>
        <w:tabs>
          <w:tab w:val="left" w:pos="1134"/>
        </w:tabs>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Принять по Акту закрываемое на ключ отапливаемое помещение, необходимое для переодевания персонала Исполнителя.</w:t>
      </w:r>
    </w:p>
    <w:p w14:paraId="248E0CAE" w14:textId="77777777" w:rsidR="008B1010" w:rsidRPr="00D828A3" w:rsidRDefault="008B1010" w:rsidP="008B1010">
      <w:pPr>
        <w:pStyle w:val="ac"/>
        <w:numPr>
          <w:ilvl w:val="3"/>
          <w:numId w:val="21"/>
        </w:numPr>
        <w:tabs>
          <w:tab w:val="left" w:pos="1134"/>
        </w:tabs>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Принять по Акту помещение, закрывающееся на ключ, пригодное для хранения Исполнителем форменной одежды и обуви, средств индивидуальной защиты (защитные каски, перчатки х/б, резиновые перчатки, рукавицы, прорезиненные плащи, резиновые сапоги, защитные очки, респираторы и пр.), средств малой механизации, технологического оборудования, инвентаря, расходных материалов </w:t>
      </w:r>
      <w:r w:rsidRPr="00D828A3">
        <w:rPr>
          <w:rFonts w:ascii="Times New Roman" w:hAnsi="Times New Roman" w:cs="Times New Roman"/>
          <w:sz w:val="24"/>
          <w:szCs w:val="24"/>
          <w:lang w:eastAsia="ru-RU"/>
        </w:rPr>
        <w:lastRenderedPageBreak/>
        <w:t xml:space="preserve">(в том числе моющих и чистящих средств, </w:t>
      </w:r>
      <w:proofErr w:type="spellStart"/>
      <w:r w:rsidRPr="00D828A3">
        <w:rPr>
          <w:rFonts w:ascii="Times New Roman" w:hAnsi="Times New Roman" w:cs="Times New Roman"/>
          <w:sz w:val="24"/>
          <w:szCs w:val="24"/>
          <w:lang w:eastAsia="ru-RU"/>
        </w:rPr>
        <w:t>противогололёдных</w:t>
      </w:r>
      <w:proofErr w:type="spellEnd"/>
      <w:r w:rsidRPr="00D828A3">
        <w:rPr>
          <w:rFonts w:ascii="Times New Roman" w:hAnsi="Times New Roman" w:cs="Times New Roman"/>
          <w:sz w:val="24"/>
          <w:szCs w:val="24"/>
          <w:lang w:eastAsia="ru-RU"/>
        </w:rPr>
        <w:t xml:space="preserve"> реагентов и т.п.) в объемах, необходимых для обеспечения качественного оказания услуг в течение 2-х недель.</w:t>
      </w:r>
    </w:p>
    <w:p w14:paraId="78894740" w14:textId="77777777" w:rsidR="008B1010" w:rsidRPr="00D828A3" w:rsidRDefault="008B1010" w:rsidP="008B1010">
      <w:pPr>
        <w:pStyle w:val="ac"/>
        <w:numPr>
          <w:ilvl w:val="3"/>
          <w:numId w:val="21"/>
        </w:numPr>
        <w:tabs>
          <w:tab w:val="left" w:pos="1134"/>
        </w:tabs>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Принять по Акту средства малой механизации, технологическое оборудование, инвентарь, расходные материалы, необходимые для обеспечения качественного оказания услуг.</w:t>
      </w:r>
    </w:p>
    <w:p w14:paraId="457F4C80"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Ответственность за наличие у Исполнителя разрешительной экологической документации Исполнитель принимает на себя (подтверждается гарантийным письмом).</w:t>
      </w:r>
    </w:p>
    <w:p w14:paraId="3FA693DB"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При выполнении работ Исполнитель категорически не допускает совмещения отходов, образовавшихся от его производственной деятельности (упаковочные материалы, емкости от моющих средств, ветошь, резиновые перчатки, инвентарь уборочный отработанный, остатки синтетических и минеральных масел и пр.) с отходами ПАО «ГК «Космос». В случае необходимости Исполнитель по согласованию с Заказчиком устанавливает собственный промаркированный контейнер для сбора отходов, образовавшихся от его деятельности. Вывоз этих отходов с территории Гостиничного комплекса Исполнитель осуществляет своими силами и за свой счет (подтверждается гарантийным письмом).</w:t>
      </w:r>
    </w:p>
    <w:p w14:paraId="74830BBA"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Ответственность за ведение первичного учета отходов Исполнителя, образовавшихся от его производственной деятельности, предоставление первичной учетной и отчетной документации по обращению с отходами в органы госконтроля, внесение платы за негативное воздействие на окружающую среду в части этих отходов Исполнитель принимает на себя (подтверждается гарантийным письмом).</w:t>
      </w:r>
    </w:p>
    <w:p w14:paraId="6265D03C"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 В ходе выполнения работ Исполнитель не допускает попадания в канализационные сети ПАО «ГК «Космос» посторонних веществ и веществ, запрещенных к сбросу (подтверждается гарантийным письмом). </w:t>
      </w:r>
    </w:p>
    <w:p w14:paraId="76F27CC3"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 случае возникновения претензий со стороны органов госконтроля и наложения штрафных санкций на Гостиничный комплекс в связи с неисполнением/частичным исполнением требований природоохранного и санитарного законодательства РФ по вине Исполнителя Исполнитель компенсирует ПАО «ГК «Космос» ущерб в полном объеме (подтверждается гарантийным письмом).</w:t>
      </w:r>
    </w:p>
    <w:p w14:paraId="4FA9456B" w14:textId="77777777" w:rsidR="008B1010" w:rsidRPr="00D828A3" w:rsidRDefault="008B1010" w:rsidP="008B1010">
      <w:pPr>
        <w:pStyle w:val="ac"/>
        <w:numPr>
          <w:ilvl w:val="1"/>
          <w:numId w:val="21"/>
        </w:numPr>
        <w:spacing w:before="240" w:after="120" w:line="360" w:lineRule="auto"/>
        <w:ind w:left="714" w:hanging="357"/>
        <w:contextualSpacing w:val="0"/>
        <w:jc w:val="both"/>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Требования к персоналу Исполнителя.</w:t>
      </w:r>
    </w:p>
    <w:p w14:paraId="2BD8E806"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Предоставление квалифицированного обученного персонала, обладающего высоким уровнем мастерства, знанием требований безопасности, правил обслуживания и санитарных норм необходимых при выполнении работ.</w:t>
      </w:r>
    </w:p>
    <w:p w14:paraId="3B49F2F7"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lastRenderedPageBreak/>
        <w:t>Проведение Исполнителем самостоятельного обучения персонала по предлагаемому роду деятельности.</w:t>
      </w:r>
    </w:p>
    <w:p w14:paraId="1EFABDD5"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Владение персоналом разговорным и письменным  русским языком.</w:t>
      </w:r>
    </w:p>
    <w:p w14:paraId="14514E87"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 случае, если представитель Заказчика представляет Исполнителю обоснованную претензию на работника Исполнителя, Исполнитель обязан заменить его в течение 3-х дней после поступления претензии (претензия может быть передана по телефону, электронной почте).</w:t>
      </w:r>
    </w:p>
    <w:p w14:paraId="0E3E42B9" w14:textId="77777777" w:rsidR="008B1010" w:rsidRPr="00D828A3" w:rsidRDefault="008B1010" w:rsidP="008B1010">
      <w:pPr>
        <w:pStyle w:val="ac"/>
        <w:numPr>
          <w:ilvl w:val="1"/>
          <w:numId w:val="21"/>
        </w:numPr>
        <w:spacing w:before="240" w:after="120" w:line="360" w:lineRule="auto"/>
        <w:ind w:left="714" w:hanging="357"/>
        <w:contextualSpacing w:val="0"/>
        <w:jc w:val="both"/>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Дополнительные требования.</w:t>
      </w:r>
    </w:p>
    <w:p w14:paraId="05927719"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Учет объемов и качества выполненных работ осуществляют постоянные ответственные представители Заказчика и Исполнителя. Информация о представителях Сторон указывается в договоре (ФИО, должность, дни и часы работы, тел., пр.).</w:t>
      </w:r>
    </w:p>
    <w:p w14:paraId="5EEF9CEC"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Менеджер/бригадир ежедневно согласовывает объемы и виды работ на следующий день с ответственным представителем Заказчика.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w:t>
      </w:r>
    </w:p>
    <w:p w14:paraId="2963F555"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 В случае выявления ответственным представителем Заказчика нарушений и недостатков в работе Исполнителя, последний обязан незамедлительно устранить выявленные нарушения и недостатки. Акт сдачи-приемки работ подписывается Сторонами только после устранения всех выявленных нарушений и недостатков.</w:t>
      </w:r>
    </w:p>
    <w:p w14:paraId="7AC7916C"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За срыв сроков и объемов выполняемых работ Заказчик выставляет Исполнителю штрафные санкции. </w:t>
      </w:r>
    </w:p>
    <w:p w14:paraId="5522CA61"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При изменении условий сотрудничества конкурсная процедура проводится заново.</w:t>
      </w:r>
    </w:p>
    <w:p w14:paraId="32BAC5AE"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Право переуступки прав на выполнение работ третьим лицам не допускается.</w:t>
      </w:r>
    </w:p>
    <w:p w14:paraId="423E60E7" w14:textId="77777777" w:rsidR="008B1010" w:rsidRPr="00D828A3" w:rsidRDefault="008B1010" w:rsidP="008B1010">
      <w:pPr>
        <w:numPr>
          <w:ilvl w:val="0"/>
          <w:numId w:val="21"/>
        </w:numPr>
        <w:spacing w:line="360" w:lineRule="auto"/>
        <w:ind w:left="1134" w:hanging="567"/>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Порядок оплаты.</w:t>
      </w:r>
    </w:p>
    <w:p w14:paraId="6E185CB3" w14:textId="77777777" w:rsidR="008B1010" w:rsidRPr="00D828A3" w:rsidRDefault="008B1010" w:rsidP="008B1010">
      <w:pPr>
        <w:spacing w:line="360" w:lineRule="auto"/>
        <w:ind w:left="1134" w:firstLine="142"/>
        <w:jc w:val="both"/>
        <w:rPr>
          <w:rFonts w:ascii="Times New Roman" w:hAnsi="Times New Roman" w:cs="Times New Roman"/>
          <w:sz w:val="24"/>
          <w:szCs w:val="24"/>
        </w:rPr>
      </w:pPr>
      <w:r w:rsidRPr="00D828A3">
        <w:rPr>
          <w:rFonts w:ascii="Times New Roman" w:hAnsi="Times New Roman" w:cs="Times New Roman"/>
          <w:sz w:val="24"/>
          <w:szCs w:val="24"/>
        </w:rPr>
        <w:t>Оплата Услуги осуществляется 1 раз в месяц, в течение 30 (тридцати) рабочих дней по факту выполненных работ после подписания Сторонами Акта сдачи-приемки выполненных работ за прошедший месяц. Оплата Услуги осуществляется безналичным способом, в российских рублях, включая НДС по ставке, установленной действующим законодательством.</w:t>
      </w:r>
    </w:p>
    <w:p w14:paraId="37A9369D" w14:textId="77777777" w:rsidR="008B1010" w:rsidRPr="00D828A3" w:rsidRDefault="008B1010" w:rsidP="008B1010">
      <w:pPr>
        <w:spacing w:line="360" w:lineRule="auto"/>
        <w:ind w:left="1134" w:firstLine="142"/>
        <w:jc w:val="both"/>
        <w:rPr>
          <w:rFonts w:ascii="Times New Roman" w:hAnsi="Times New Roman" w:cs="Times New Roman"/>
          <w:sz w:val="24"/>
          <w:szCs w:val="24"/>
        </w:rPr>
      </w:pPr>
      <w:r w:rsidRPr="00D828A3">
        <w:rPr>
          <w:rFonts w:ascii="Times New Roman" w:hAnsi="Times New Roman" w:cs="Times New Roman"/>
          <w:sz w:val="24"/>
          <w:szCs w:val="24"/>
        </w:rPr>
        <w:t>Исполнитель вправе отказаться от исполнения принятых на себя обязательств по предоставлению услуг/работ, направив Заказчику письменное уведомление в срок не позднее, чем за 60 (шестьдесят) рабочих дней до предполагаемой даты окончания предоставления услуг/работ.</w:t>
      </w:r>
    </w:p>
    <w:p w14:paraId="71A0FAFA" w14:textId="77777777" w:rsidR="008B1010" w:rsidRPr="00D828A3" w:rsidRDefault="008B1010" w:rsidP="008B1010">
      <w:pPr>
        <w:numPr>
          <w:ilvl w:val="0"/>
          <w:numId w:val="21"/>
        </w:numPr>
        <w:spacing w:before="240" w:line="360" w:lineRule="auto"/>
        <w:ind w:left="1134" w:hanging="567"/>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lastRenderedPageBreak/>
        <w:t>Дополнительные/прочие требования к участнику закупки.</w:t>
      </w:r>
    </w:p>
    <w:p w14:paraId="47C92FC6" w14:textId="77777777" w:rsidR="008B1010" w:rsidRPr="00D828A3" w:rsidRDefault="008B1010" w:rsidP="008B1010">
      <w:pPr>
        <w:pStyle w:val="ac"/>
        <w:numPr>
          <w:ilvl w:val="1"/>
          <w:numId w:val="21"/>
        </w:numPr>
        <w:spacing w:before="120" w:after="120" w:line="360" w:lineRule="auto"/>
        <w:ind w:left="993" w:hanging="426"/>
        <w:jc w:val="both"/>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Требования к составу документов, направляемых Исполнителем Заказчику совместно с Коммерческим предложением (</w:t>
      </w:r>
      <w:r w:rsidRPr="00D828A3">
        <w:rPr>
          <w:rFonts w:ascii="Times New Roman" w:hAnsi="Times New Roman" w:cs="Times New Roman"/>
          <w:i/>
          <w:sz w:val="24"/>
          <w:szCs w:val="24"/>
          <w:lang w:eastAsia="ru-RU"/>
        </w:rPr>
        <w:t>при их отсутствии или неполном соответствии Коммерческое предложение не рассматривается</w:t>
      </w:r>
      <w:r w:rsidRPr="00D828A3">
        <w:rPr>
          <w:rFonts w:ascii="Times New Roman" w:hAnsi="Times New Roman" w:cs="Times New Roman"/>
          <w:b/>
          <w:sz w:val="24"/>
          <w:szCs w:val="24"/>
          <w:lang w:eastAsia="ru-RU"/>
        </w:rPr>
        <w:t xml:space="preserve">). </w:t>
      </w:r>
    </w:p>
    <w:p w14:paraId="0C3A8896" w14:textId="77777777" w:rsidR="008B1010" w:rsidRPr="00D828A3" w:rsidRDefault="008B1010" w:rsidP="008B1010">
      <w:pPr>
        <w:spacing w:line="360" w:lineRule="auto"/>
        <w:ind w:left="993"/>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Исполнителю к Коммерческому предложению необходимо приложить следующие документы:</w:t>
      </w:r>
    </w:p>
    <w:p w14:paraId="3C96AB2C" w14:textId="77777777" w:rsidR="008B1010" w:rsidRPr="00D828A3" w:rsidRDefault="008B1010" w:rsidP="00426733">
      <w:pPr>
        <w:pStyle w:val="ac"/>
        <w:numPr>
          <w:ilvl w:val="2"/>
          <w:numId w:val="21"/>
        </w:numPr>
        <w:spacing w:line="360" w:lineRule="auto"/>
        <w:ind w:left="284" w:firstLine="0"/>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Гарантийное письмо, подтверждающее предоставление рабочего персонала и менеджеров в соответствии с Техническим заданием. </w:t>
      </w:r>
    </w:p>
    <w:p w14:paraId="7B31982A" w14:textId="77777777" w:rsidR="008B1010" w:rsidRPr="00D828A3" w:rsidRDefault="008B1010" w:rsidP="00426733">
      <w:pPr>
        <w:pStyle w:val="ac"/>
        <w:numPr>
          <w:ilvl w:val="2"/>
          <w:numId w:val="21"/>
        </w:numPr>
        <w:spacing w:line="360" w:lineRule="auto"/>
        <w:ind w:left="142" w:firstLine="142"/>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Копии регистрационных документов персонала.</w:t>
      </w:r>
    </w:p>
    <w:p w14:paraId="38A773A7"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Рекомендательные письма (не менее 3-х), подтверждающие опыт аналогичной работы в г. Москве.</w:t>
      </w:r>
    </w:p>
    <w:p w14:paraId="0B0C92D5"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Перечень (с указанием количества) технологического оборудования и инвентаря, предполагаемого для использования при выполнении заявленных работ.</w:t>
      </w:r>
    </w:p>
    <w:p w14:paraId="7C699B97"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Копии медицинских книжек персонала, включая менеджера.</w:t>
      </w:r>
    </w:p>
    <w:p w14:paraId="7A82E21E" w14:textId="77777777" w:rsidR="008B1010" w:rsidRPr="00D828A3" w:rsidRDefault="008B1010" w:rsidP="008B1010">
      <w:pPr>
        <w:pStyle w:val="ac"/>
        <w:numPr>
          <w:ilvl w:val="1"/>
          <w:numId w:val="21"/>
        </w:numPr>
        <w:spacing w:before="240" w:after="120" w:line="360" w:lineRule="auto"/>
        <w:ind w:left="714" w:hanging="357"/>
        <w:contextualSpacing w:val="0"/>
        <w:jc w:val="both"/>
        <w:rPr>
          <w:rFonts w:ascii="Times New Roman" w:hAnsi="Times New Roman" w:cs="Times New Roman"/>
          <w:b/>
          <w:sz w:val="24"/>
          <w:szCs w:val="24"/>
          <w:lang w:eastAsia="ru-RU"/>
        </w:rPr>
      </w:pPr>
      <w:r w:rsidRPr="00D828A3">
        <w:rPr>
          <w:rFonts w:ascii="Times New Roman" w:hAnsi="Times New Roman" w:cs="Times New Roman"/>
          <w:b/>
          <w:sz w:val="24"/>
          <w:szCs w:val="24"/>
          <w:lang w:eastAsia="ru-RU"/>
        </w:rPr>
        <w:t>Дополнительные требования к оформлению Коммерческого предложения.</w:t>
      </w:r>
    </w:p>
    <w:p w14:paraId="0A299941"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В Коммерческом предложении указывается Общая стоимость работ за год.</w:t>
      </w:r>
    </w:p>
    <w:p w14:paraId="78E90BEE" w14:textId="77777777" w:rsidR="008B1010" w:rsidRPr="00D828A3" w:rsidRDefault="008B1010" w:rsidP="008B1010">
      <w:pPr>
        <w:pStyle w:val="ac"/>
        <w:numPr>
          <w:ilvl w:val="2"/>
          <w:numId w:val="21"/>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Кроме того, в Коммерческом предложении указывается ежемесячная стоимость работ  по функциональным направлениям, а именно:</w:t>
      </w:r>
    </w:p>
    <w:p w14:paraId="1F7BA7F1" w14:textId="77777777" w:rsidR="008B1010" w:rsidRPr="00D828A3" w:rsidRDefault="008B1010" w:rsidP="008B1010">
      <w:pPr>
        <w:pStyle w:val="ac"/>
        <w:numPr>
          <w:ilvl w:val="0"/>
          <w:numId w:val="20"/>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ежемесячная стоимость работ по п. 3.2.1. «Санитарное содержание прилегающей территории, </w:t>
      </w:r>
      <w:proofErr w:type="spellStart"/>
      <w:r w:rsidRPr="00D828A3">
        <w:rPr>
          <w:rFonts w:ascii="Times New Roman" w:hAnsi="Times New Roman" w:cs="Times New Roman"/>
          <w:sz w:val="24"/>
          <w:szCs w:val="24"/>
          <w:lang w:eastAsia="ru-RU"/>
        </w:rPr>
        <w:t>стилобатной</w:t>
      </w:r>
      <w:proofErr w:type="spellEnd"/>
      <w:r w:rsidRPr="00D828A3">
        <w:rPr>
          <w:rFonts w:ascii="Times New Roman" w:hAnsi="Times New Roman" w:cs="Times New Roman"/>
          <w:sz w:val="24"/>
          <w:szCs w:val="24"/>
          <w:lang w:eastAsia="ru-RU"/>
        </w:rPr>
        <w:t xml:space="preserve"> части и входов в Гостиничный комплекс в ВЕСЕННЕ-ЛЕТНИЙ ПЕРИОД (с апреля по октябрь)»;</w:t>
      </w:r>
    </w:p>
    <w:p w14:paraId="65E69367" w14:textId="77777777" w:rsidR="008B1010" w:rsidRPr="00D828A3" w:rsidRDefault="008B1010" w:rsidP="008B1010">
      <w:pPr>
        <w:pStyle w:val="ac"/>
        <w:numPr>
          <w:ilvl w:val="0"/>
          <w:numId w:val="20"/>
        </w:numPr>
        <w:spacing w:line="360" w:lineRule="auto"/>
        <w:jc w:val="both"/>
        <w:rPr>
          <w:rFonts w:ascii="Times New Roman" w:hAnsi="Times New Roman" w:cs="Times New Roman"/>
          <w:sz w:val="24"/>
          <w:szCs w:val="24"/>
          <w:lang w:eastAsia="ru-RU"/>
        </w:rPr>
      </w:pPr>
      <w:r w:rsidRPr="00D828A3">
        <w:rPr>
          <w:rFonts w:ascii="Times New Roman" w:hAnsi="Times New Roman" w:cs="Times New Roman"/>
          <w:sz w:val="24"/>
          <w:szCs w:val="24"/>
          <w:lang w:eastAsia="ru-RU"/>
        </w:rPr>
        <w:t xml:space="preserve">ежемесячная стоимость работ по п. 3.2.2. «Санитарное содержание прилегающей территории, </w:t>
      </w:r>
      <w:proofErr w:type="spellStart"/>
      <w:r w:rsidRPr="00D828A3">
        <w:rPr>
          <w:rFonts w:ascii="Times New Roman" w:hAnsi="Times New Roman" w:cs="Times New Roman"/>
          <w:sz w:val="24"/>
          <w:szCs w:val="24"/>
          <w:lang w:eastAsia="ru-RU"/>
        </w:rPr>
        <w:t>стилобатной</w:t>
      </w:r>
      <w:proofErr w:type="spellEnd"/>
      <w:r w:rsidRPr="00D828A3">
        <w:rPr>
          <w:rFonts w:ascii="Times New Roman" w:hAnsi="Times New Roman" w:cs="Times New Roman"/>
          <w:sz w:val="24"/>
          <w:szCs w:val="24"/>
          <w:lang w:eastAsia="ru-RU"/>
        </w:rPr>
        <w:t xml:space="preserve"> части и входов в Гостиничный комплекс в ОСЕННЕ-ЗИМНИЙ ПЕРИОД (ноябрь-март)»;</w:t>
      </w:r>
    </w:p>
    <w:p w14:paraId="46688A77" w14:textId="7CE62B58" w:rsidR="006759F2" w:rsidRDefault="008B1010" w:rsidP="00426733">
      <w:pPr>
        <w:pStyle w:val="ac"/>
        <w:numPr>
          <w:ilvl w:val="0"/>
          <w:numId w:val="20"/>
        </w:numPr>
        <w:spacing w:line="360" w:lineRule="auto"/>
        <w:jc w:val="both"/>
      </w:pPr>
      <w:r w:rsidRPr="00AE403A">
        <w:rPr>
          <w:rFonts w:ascii="Times New Roman" w:hAnsi="Times New Roman" w:cs="Times New Roman"/>
          <w:sz w:val="24"/>
          <w:szCs w:val="24"/>
          <w:lang w:eastAsia="ru-RU"/>
        </w:rPr>
        <w:t>ежемесячная стоимость работ по п. 3.2.3. «Санитарное содержание дебаркадера и камеры пищевых отходов (-1 этаж) в ТЕЧЕНИЕ ГОДА (январь-декабрь)».</w:t>
      </w:r>
    </w:p>
    <w:p w14:paraId="76AEC011" w14:textId="77777777" w:rsidR="006759F2" w:rsidRPr="004375DE" w:rsidRDefault="006759F2" w:rsidP="006759F2">
      <w:pPr>
        <w:spacing w:line="360" w:lineRule="auto"/>
        <w:ind w:left="720"/>
        <w:rPr>
          <w:rFonts w:ascii="Times New Roman" w:eastAsia="Calibri" w:hAnsi="Times New Roman" w:cs="Times New Roman"/>
          <w:sz w:val="24"/>
          <w:szCs w:val="24"/>
          <w:lang w:eastAsia="ru-RU"/>
        </w:rPr>
      </w:pPr>
    </w:p>
    <w:tbl>
      <w:tblPr>
        <w:tblW w:w="9788" w:type="dxa"/>
        <w:jc w:val="center"/>
        <w:tblLook w:val="0000" w:firstRow="0" w:lastRow="0" w:firstColumn="0" w:lastColumn="0" w:noHBand="0" w:noVBand="0"/>
      </w:tblPr>
      <w:tblGrid>
        <w:gridCol w:w="5604"/>
        <w:gridCol w:w="4184"/>
      </w:tblGrid>
      <w:tr w:rsidR="006759F2" w:rsidRPr="004375DE" w14:paraId="76BF5958" w14:textId="77777777" w:rsidTr="00A30701">
        <w:trPr>
          <w:jc w:val="center"/>
        </w:trPr>
        <w:tc>
          <w:tcPr>
            <w:tcW w:w="5604" w:type="dxa"/>
          </w:tcPr>
          <w:p w14:paraId="290B3680" w14:textId="77777777" w:rsidR="006759F2" w:rsidRPr="004375DE" w:rsidRDefault="006759F2" w:rsidP="00A30701">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ИСПОЛНИТЕЛЯ</w:t>
            </w:r>
          </w:p>
          <w:p w14:paraId="2E369CC0" w14:textId="77777777" w:rsidR="006759F2" w:rsidRPr="004375DE" w:rsidRDefault="006759F2" w:rsidP="00A30701">
            <w:pPr>
              <w:spacing w:after="0" w:line="276" w:lineRule="auto"/>
              <w:rPr>
                <w:rFonts w:ascii="Times New Roman" w:eastAsia="Times New Roman" w:hAnsi="Times New Roman" w:cs="Times New Roman"/>
                <w:sz w:val="24"/>
                <w:szCs w:val="24"/>
              </w:rPr>
            </w:pPr>
          </w:p>
        </w:tc>
        <w:tc>
          <w:tcPr>
            <w:tcW w:w="4184" w:type="dxa"/>
          </w:tcPr>
          <w:p w14:paraId="002839D6" w14:textId="77777777" w:rsidR="006759F2" w:rsidRPr="004375DE" w:rsidRDefault="006759F2" w:rsidP="00A30701">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ЗАКАЗЧИКА</w:t>
            </w:r>
          </w:p>
          <w:p w14:paraId="223F702E" w14:textId="77777777" w:rsidR="006759F2" w:rsidRPr="004375DE" w:rsidRDefault="006759F2" w:rsidP="00A30701">
            <w:pPr>
              <w:spacing w:after="0" w:line="276" w:lineRule="auto"/>
              <w:rPr>
                <w:rFonts w:ascii="Times New Roman" w:eastAsia="Times New Roman" w:hAnsi="Times New Roman" w:cs="Times New Roman"/>
                <w:sz w:val="24"/>
                <w:szCs w:val="24"/>
              </w:rPr>
            </w:pPr>
          </w:p>
        </w:tc>
      </w:tr>
      <w:tr w:rsidR="006759F2" w:rsidRPr="004375DE" w14:paraId="7FF52DD8" w14:textId="77777777" w:rsidTr="00A30701">
        <w:trPr>
          <w:jc w:val="center"/>
        </w:trPr>
        <w:tc>
          <w:tcPr>
            <w:tcW w:w="5604" w:type="dxa"/>
          </w:tcPr>
          <w:p w14:paraId="25D37BE2" w14:textId="77777777" w:rsidR="006759F2" w:rsidRPr="004375DE" w:rsidRDefault="006759F2" w:rsidP="00A30701">
            <w:pPr>
              <w:spacing w:after="0" w:line="276" w:lineRule="auto"/>
              <w:rPr>
                <w:rFonts w:ascii="Times New Roman" w:eastAsia="Times New Roman" w:hAnsi="Times New Roman" w:cs="Times New Roman"/>
                <w:sz w:val="24"/>
                <w:szCs w:val="24"/>
                <w:lang w:val="en-US"/>
              </w:rPr>
            </w:pPr>
          </w:p>
        </w:tc>
        <w:tc>
          <w:tcPr>
            <w:tcW w:w="4184" w:type="dxa"/>
          </w:tcPr>
          <w:p w14:paraId="3D444AC5" w14:textId="77777777" w:rsidR="006759F2" w:rsidRPr="004375DE" w:rsidRDefault="006759F2" w:rsidP="00A30701">
            <w:pPr>
              <w:spacing w:after="0" w:line="276" w:lineRule="auto"/>
              <w:rPr>
                <w:rFonts w:ascii="Times New Roman" w:eastAsia="Times New Roman" w:hAnsi="Times New Roman" w:cs="Times New Roman"/>
                <w:sz w:val="24"/>
                <w:szCs w:val="24"/>
                <w:lang w:val="en-US"/>
              </w:rPr>
            </w:pPr>
          </w:p>
        </w:tc>
      </w:tr>
      <w:tr w:rsidR="006759F2" w:rsidRPr="004375DE" w14:paraId="5CFDDDA7" w14:textId="77777777" w:rsidTr="00A30701">
        <w:trPr>
          <w:jc w:val="center"/>
        </w:trPr>
        <w:tc>
          <w:tcPr>
            <w:tcW w:w="5604" w:type="dxa"/>
          </w:tcPr>
          <w:p w14:paraId="7BECC634" w14:textId="77777777" w:rsidR="006759F2" w:rsidRPr="004375DE" w:rsidRDefault="006759F2" w:rsidP="00A30701">
            <w:pPr>
              <w:spacing w:after="0" w:line="276" w:lineRule="auto"/>
              <w:rPr>
                <w:rFonts w:ascii="Times New Roman" w:eastAsia="Times New Roman" w:hAnsi="Times New Roman" w:cs="Times New Roman"/>
                <w:sz w:val="24"/>
                <w:szCs w:val="24"/>
                <w:lang w:val="en-US"/>
              </w:rPr>
            </w:pPr>
          </w:p>
        </w:tc>
        <w:tc>
          <w:tcPr>
            <w:tcW w:w="4184" w:type="dxa"/>
          </w:tcPr>
          <w:p w14:paraId="457CBA24" w14:textId="77777777" w:rsidR="006759F2" w:rsidRPr="004375DE" w:rsidRDefault="006759F2" w:rsidP="00A30701">
            <w:pPr>
              <w:spacing w:after="0" w:line="276" w:lineRule="auto"/>
              <w:rPr>
                <w:rFonts w:ascii="Times New Roman" w:eastAsia="Times New Roman" w:hAnsi="Times New Roman" w:cs="Times New Roman"/>
                <w:sz w:val="24"/>
                <w:szCs w:val="24"/>
                <w:lang w:val="en-US"/>
              </w:rPr>
            </w:pPr>
          </w:p>
        </w:tc>
      </w:tr>
      <w:tr w:rsidR="006759F2" w:rsidRPr="004375DE" w14:paraId="58B82AA9" w14:textId="77777777" w:rsidTr="00A30701">
        <w:trPr>
          <w:jc w:val="center"/>
        </w:trPr>
        <w:tc>
          <w:tcPr>
            <w:tcW w:w="5604" w:type="dxa"/>
          </w:tcPr>
          <w:p w14:paraId="122D4310" w14:textId="77777777" w:rsidR="006759F2" w:rsidRPr="004375DE" w:rsidRDefault="006759F2" w:rsidP="00A30701">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lang w:val="en-US"/>
              </w:rPr>
              <w:t xml:space="preserve">_________________ </w:t>
            </w:r>
          </w:p>
        </w:tc>
        <w:tc>
          <w:tcPr>
            <w:tcW w:w="4184" w:type="dxa"/>
          </w:tcPr>
          <w:p w14:paraId="6D7265CC" w14:textId="77777777" w:rsidR="006759F2" w:rsidRPr="004375DE" w:rsidRDefault="006759F2" w:rsidP="00A30701">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lang w:val="en-US"/>
              </w:rPr>
              <w:t xml:space="preserve">________________ </w:t>
            </w:r>
          </w:p>
        </w:tc>
      </w:tr>
      <w:tr w:rsidR="006759F2" w:rsidRPr="004375DE" w14:paraId="60C6CD3B" w14:textId="77777777" w:rsidTr="00A30701">
        <w:trPr>
          <w:jc w:val="center"/>
        </w:trPr>
        <w:tc>
          <w:tcPr>
            <w:tcW w:w="5604" w:type="dxa"/>
          </w:tcPr>
          <w:p w14:paraId="2C49706F" w14:textId="77777777" w:rsidR="006759F2" w:rsidRPr="004375DE" w:rsidRDefault="006759F2" w:rsidP="00A30701">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u w:val="single"/>
              </w:rPr>
              <w:t>«    »</w:t>
            </w:r>
            <w:r w:rsidRPr="004375DE">
              <w:rPr>
                <w:rFonts w:ascii="Times New Roman" w:eastAsia="Times New Roman" w:hAnsi="Times New Roman" w:cs="Times New Roman"/>
                <w:sz w:val="24"/>
                <w:szCs w:val="24"/>
                <w:lang w:val="en-US"/>
              </w:rPr>
              <w:t>___________________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c>
          <w:tcPr>
            <w:tcW w:w="4184" w:type="dxa"/>
          </w:tcPr>
          <w:p w14:paraId="186B2067" w14:textId="77777777" w:rsidR="006759F2" w:rsidRPr="004375DE" w:rsidRDefault="006759F2" w:rsidP="00A30701">
            <w:pPr>
              <w:spacing w:after="0" w:line="276" w:lineRule="auto"/>
              <w:ind w:left="142"/>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rPr>
              <w:t>«___»</w:t>
            </w:r>
            <w:r w:rsidRPr="004375DE">
              <w:rPr>
                <w:rFonts w:ascii="Times New Roman" w:eastAsia="Times New Roman" w:hAnsi="Times New Roman" w:cs="Times New Roman"/>
                <w:sz w:val="24"/>
                <w:szCs w:val="24"/>
                <w:lang w:val="en-US"/>
              </w:rPr>
              <w:t>____________________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r>
    </w:tbl>
    <w:p w14:paraId="24A59F2C" w14:textId="285C5775" w:rsidR="006759F2" w:rsidRDefault="006759F2"/>
    <w:p w14:paraId="7993EF8E" w14:textId="06C0E14F" w:rsidR="006759F2" w:rsidRDefault="006759F2"/>
    <w:p w14:paraId="309047ED" w14:textId="637E5375" w:rsidR="006759F2" w:rsidRDefault="006759F2"/>
    <w:p w14:paraId="3EE90251" w14:textId="77777777"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Приложение № 2</w:t>
      </w:r>
    </w:p>
    <w:p w14:paraId="0C0AB82B" w14:textId="4303ED9D" w:rsidR="004375DE" w:rsidRPr="004375DE" w:rsidRDefault="00961EC7" w:rsidP="004375DE">
      <w:pPr>
        <w:spacing w:after="0" w:line="276" w:lineRule="auto"/>
        <w:ind w:left="6237" w:firstLine="18"/>
        <w:rPr>
          <w:rFonts w:ascii="Times New Roman" w:eastAsia="Times New Roman" w:hAnsi="Times New Roman" w:cs="Times New Roman"/>
          <w:sz w:val="24"/>
          <w:szCs w:val="24"/>
        </w:rPr>
      </w:pPr>
      <w:r>
        <w:rPr>
          <w:rFonts w:ascii="Times New Roman" w:eastAsia="Times New Roman" w:hAnsi="Times New Roman" w:cs="Times New Roman"/>
          <w:sz w:val="24"/>
          <w:szCs w:val="24"/>
        </w:rPr>
        <w:t>к Д</w:t>
      </w:r>
      <w:r w:rsidR="004375DE" w:rsidRPr="004375DE">
        <w:rPr>
          <w:rFonts w:ascii="Times New Roman" w:eastAsia="Times New Roman" w:hAnsi="Times New Roman" w:cs="Times New Roman"/>
          <w:sz w:val="24"/>
          <w:szCs w:val="24"/>
        </w:rPr>
        <w:t>оговору №_________________</w:t>
      </w:r>
    </w:p>
    <w:p w14:paraId="1247FBD3" w14:textId="77777777"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«___» ____________ 20__ г.</w:t>
      </w:r>
    </w:p>
    <w:p w14:paraId="6E949BF3" w14:textId="77777777" w:rsidR="004375DE" w:rsidRPr="004375DE" w:rsidRDefault="004375DE" w:rsidP="004375DE">
      <w:pPr>
        <w:tabs>
          <w:tab w:val="left" w:pos="6237"/>
        </w:tabs>
        <w:spacing w:after="0" w:line="360" w:lineRule="auto"/>
        <w:ind w:right="732"/>
        <w:rPr>
          <w:rFonts w:ascii="Times New Roman" w:eastAsia="Times New Roman" w:hAnsi="Times New Roman" w:cs="Times New Roman"/>
          <w:b/>
          <w:sz w:val="24"/>
          <w:szCs w:val="24"/>
        </w:rPr>
      </w:pPr>
    </w:p>
    <w:p w14:paraId="562FB25C" w14:textId="77777777" w:rsidR="004375DE" w:rsidRPr="004375DE" w:rsidRDefault="004375DE" w:rsidP="004375DE">
      <w:pPr>
        <w:spacing w:after="0" w:line="360" w:lineRule="auto"/>
        <w:jc w:val="right"/>
        <w:rPr>
          <w:rFonts w:ascii="Times New Roman" w:eastAsia="Times New Roman" w:hAnsi="Times New Roman" w:cs="Times New Roman"/>
          <w:sz w:val="24"/>
          <w:szCs w:val="24"/>
        </w:rPr>
      </w:pPr>
    </w:p>
    <w:p w14:paraId="7EDA61A3" w14:textId="77777777" w:rsidR="004375DE" w:rsidRPr="004375DE" w:rsidRDefault="004375DE" w:rsidP="004375DE">
      <w:pPr>
        <w:spacing w:before="480" w:after="0" w:line="360" w:lineRule="auto"/>
        <w:jc w:val="center"/>
        <w:rPr>
          <w:rFonts w:ascii="Times New Roman" w:eastAsia="Calibri" w:hAnsi="Times New Roman" w:cs="Times New Roman"/>
          <w:b/>
          <w:sz w:val="28"/>
          <w:szCs w:val="28"/>
          <w:lang w:eastAsia="ru-RU"/>
        </w:rPr>
      </w:pPr>
      <w:r w:rsidRPr="004375DE">
        <w:rPr>
          <w:rFonts w:ascii="Times New Roman" w:eastAsia="Calibri" w:hAnsi="Times New Roman" w:cs="Times New Roman"/>
          <w:b/>
          <w:sz w:val="28"/>
          <w:szCs w:val="28"/>
          <w:lang w:eastAsia="ru-RU"/>
        </w:rPr>
        <w:t xml:space="preserve">График </w:t>
      </w:r>
    </w:p>
    <w:p w14:paraId="1AE0B1D6" w14:textId="77777777" w:rsidR="004375DE" w:rsidRPr="004375DE" w:rsidRDefault="004375DE" w:rsidP="004375DE">
      <w:pPr>
        <w:spacing w:after="0" w:line="360" w:lineRule="auto"/>
        <w:ind w:right="-1"/>
        <w:jc w:val="center"/>
        <w:rPr>
          <w:rFonts w:ascii="Times New Roman" w:eastAsia="Calibri" w:hAnsi="Times New Roman" w:cs="Times New Roman"/>
          <w:b/>
          <w:sz w:val="24"/>
          <w:szCs w:val="24"/>
          <w:lang w:eastAsia="ru-RU"/>
        </w:rPr>
      </w:pPr>
      <w:r w:rsidRPr="004375DE">
        <w:rPr>
          <w:rFonts w:ascii="Times New Roman" w:eastAsia="Calibri" w:hAnsi="Times New Roman" w:cs="Times New Roman"/>
          <w:b/>
          <w:sz w:val="24"/>
          <w:szCs w:val="24"/>
          <w:lang w:eastAsia="ru-RU"/>
        </w:rPr>
        <w:t>оказания Услуг</w:t>
      </w:r>
    </w:p>
    <w:p w14:paraId="39132FE4" w14:textId="77777777" w:rsidR="004375DE" w:rsidRPr="004375DE" w:rsidRDefault="004375DE" w:rsidP="004375DE">
      <w:pPr>
        <w:spacing w:after="0" w:line="240" w:lineRule="auto"/>
        <w:ind w:left="720"/>
        <w:contextualSpacing/>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522"/>
        <w:gridCol w:w="1872"/>
        <w:gridCol w:w="2976"/>
      </w:tblGrid>
      <w:tr w:rsidR="004375DE" w:rsidRPr="004375DE" w14:paraId="4DA471CC" w14:textId="77777777" w:rsidTr="004375DE">
        <w:tc>
          <w:tcPr>
            <w:tcW w:w="810" w:type="dxa"/>
          </w:tcPr>
          <w:p w14:paraId="30210CCE" w14:textId="77777777" w:rsidR="004375DE" w:rsidRPr="004375DE" w:rsidRDefault="004375DE" w:rsidP="004375DE">
            <w:pPr>
              <w:spacing w:after="0" w:line="240" w:lineRule="auto"/>
              <w:jc w:val="center"/>
              <w:rPr>
                <w:rFonts w:ascii="Times New Roman" w:eastAsia="Times New Roman" w:hAnsi="Times New Roman" w:cs="Times New Roman"/>
                <w:lang w:val="en-US"/>
              </w:rPr>
            </w:pPr>
            <w:r w:rsidRPr="004375DE">
              <w:rPr>
                <w:rFonts w:ascii="Times New Roman" w:eastAsia="Times New Roman" w:hAnsi="Times New Roman" w:cs="Times New Roman"/>
                <w:lang w:val="en-US"/>
              </w:rPr>
              <w:t>1.</w:t>
            </w:r>
          </w:p>
        </w:tc>
        <w:tc>
          <w:tcPr>
            <w:tcW w:w="3522" w:type="dxa"/>
          </w:tcPr>
          <w:p w14:paraId="7EF4FF8B" w14:textId="77777777" w:rsidR="004375DE" w:rsidRPr="004375DE" w:rsidRDefault="004375DE" w:rsidP="004375DE">
            <w:pPr>
              <w:spacing w:after="0" w:line="240" w:lineRule="auto"/>
              <w:rPr>
                <w:rFonts w:ascii="Times New Roman" w:eastAsia="Times New Roman" w:hAnsi="Times New Roman" w:cs="Times New Roman"/>
              </w:rPr>
            </w:pPr>
            <w:r w:rsidRPr="004375DE">
              <w:rPr>
                <w:rFonts w:ascii="Times New Roman" w:eastAsia="Times New Roman" w:hAnsi="Times New Roman" w:cs="Times New Roman"/>
              </w:rPr>
              <w:t xml:space="preserve">Бригадир </w:t>
            </w:r>
          </w:p>
        </w:tc>
        <w:tc>
          <w:tcPr>
            <w:tcW w:w="1872" w:type="dxa"/>
          </w:tcPr>
          <w:p w14:paraId="17FC66FE" w14:textId="77777777" w:rsidR="004375DE" w:rsidRPr="004375DE" w:rsidRDefault="004375DE" w:rsidP="004375DE">
            <w:pPr>
              <w:spacing w:after="0" w:line="240" w:lineRule="auto"/>
              <w:jc w:val="center"/>
              <w:rPr>
                <w:rFonts w:ascii="Times New Roman" w:eastAsia="Times New Roman" w:hAnsi="Times New Roman" w:cs="Times New Roman"/>
              </w:rPr>
            </w:pPr>
            <w:r w:rsidRPr="004375DE">
              <w:rPr>
                <w:rFonts w:ascii="Times New Roman" w:eastAsia="Times New Roman" w:hAnsi="Times New Roman" w:cs="Times New Roman"/>
              </w:rPr>
              <w:t>ежедневно</w:t>
            </w:r>
          </w:p>
        </w:tc>
        <w:tc>
          <w:tcPr>
            <w:tcW w:w="2976" w:type="dxa"/>
          </w:tcPr>
          <w:p w14:paraId="4907DC8A" w14:textId="77777777" w:rsidR="004375DE" w:rsidRPr="004375DE" w:rsidRDefault="004375DE" w:rsidP="004375DE">
            <w:pPr>
              <w:spacing w:after="0" w:line="240" w:lineRule="auto"/>
              <w:jc w:val="center"/>
              <w:rPr>
                <w:rFonts w:ascii="Times New Roman" w:eastAsia="Times New Roman" w:hAnsi="Times New Roman" w:cs="Times New Roman"/>
                <w:lang w:val="en-US"/>
              </w:rPr>
            </w:pPr>
            <w:r w:rsidRPr="004375DE">
              <w:rPr>
                <w:rFonts w:ascii="Times New Roman" w:eastAsia="Calibri" w:hAnsi="Times New Roman" w:cs="Times New Roman"/>
                <w:sz w:val="24"/>
                <w:szCs w:val="24"/>
                <w:lang w:eastAsia="ru-RU"/>
              </w:rPr>
              <w:t>с 06.00 до 20.00 часов</w:t>
            </w:r>
          </w:p>
        </w:tc>
      </w:tr>
      <w:tr w:rsidR="004375DE" w:rsidRPr="004375DE" w14:paraId="5C6E9A3C" w14:textId="77777777" w:rsidTr="004375DE">
        <w:tc>
          <w:tcPr>
            <w:tcW w:w="810" w:type="dxa"/>
          </w:tcPr>
          <w:p w14:paraId="38AE8CE1" w14:textId="77777777" w:rsidR="004375DE" w:rsidRPr="004375DE" w:rsidRDefault="004375DE" w:rsidP="004375DE">
            <w:pPr>
              <w:spacing w:after="0" w:line="240" w:lineRule="auto"/>
              <w:jc w:val="center"/>
              <w:rPr>
                <w:rFonts w:ascii="Times New Roman" w:eastAsia="Times New Roman" w:hAnsi="Times New Roman" w:cs="Times New Roman"/>
              </w:rPr>
            </w:pPr>
            <w:r w:rsidRPr="004375DE">
              <w:rPr>
                <w:rFonts w:ascii="Times New Roman" w:eastAsia="Times New Roman" w:hAnsi="Times New Roman" w:cs="Times New Roman"/>
              </w:rPr>
              <w:t>2.</w:t>
            </w:r>
          </w:p>
        </w:tc>
        <w:tc>
          <w:tcPr>
            <w:tcW w:w="3522" w:type="dxa"/>
          </w:tcPr>
          <w:p w14:paraId="1B5F718D" w14:textId="77777777" w:rsidR="004375DE" w:rsidRPr="004375DE" w:rsidRDefault="004375DE" w:rsidP="004375DE">
            <w:pPr>
              <w:spacing w:after="0" w:line="240" w:lineRule="auto"/>
              <w:rPr>
                <w:rFonts w:ascii="Times New Roman" w:eastAsia="Times New Roman" w:hAnsi="Times New Roman" w:cs="Times New Roman"/>
              </w:rPr>
            </w:pPr>
            <w:r w:rsidRPr="004375DE">
              <w:rPr>
                <w:rFonts w:ascii="Times New Roman" w:eastAsia="Times New Roman" w:hAnsi="Times New Roman" w:cs="Times New Roman"/>
              </w:rPr>
              <w:t>Персонал Исполнителя</w:t>
            </w:r>
          </w:p>
        </w:tc>
        <w:tc>
          <w:tcPr>
            <w:tcW w:w="1872" w:type="dxa"/>
          </w:tcPr>
          <w:p w14:paraId="3793F196" w14:textId="77777777" w:rsidR="004375DE" w:rsidRPr="004375DE" w:rsidRDefault="004375DE" w:rsidP="004375DE">
            <w:pPr>
              <w:spacing w:after="0" w:line="240" w:lineRule="auto"/>
              <w:jc w:val="center"/>
              <w:rPr>
                <w:rFonts w:ascii="Times New Roman" w:eastAsia="Times New Roman" w:hAnsi="Times New Roman" w:cs="Times New Roman"/>
              </w:rPr>
            </w:pPr>
            <w:r w:rsidRPr="004375DE">
              <w:rPr>
                <w:rFonts w:ascii="Times New Roman" w:eastAsia="Times New Roman" w:hAnsi="Times New Roman" w:cs="Times New Roman"/>
              </w:rPr>
              <w:t>ежедневно</w:t>
            </w:r>
          </w:p>
        </w:tc>
        <w:tc>
          <w:tcPr>
            <w:tcW w:w="2976" w:type="dxa"/>
          </w:tcPr>
          <w:p w14:paraId="41A7C648" w14:textId="77777777" w:rsidR="004375DE" w:rsidRPr="004375DE" w:rsidRDefault="004375DE" w:rsidP="004375DE">
            <w:pPr>
              <w:spacing w:after="0" w:line="240" w:lineRule="auto"/>
              <w:jc w:val="center"/>
              <w:rPr>
                <w:rFonts w:ascii="Times New Roman" w:eastAsia="Times New Roman" w:hAnsi="Times New Roman" w:cs="Times New Roman"/>
                <w:lang w:val="en-US"/>
              </w:rPr>
            </w:pPr>
            <w:r w:rsidRPr="004375DE">
              <w:rPr>
                <w:rFonts w:ascii="Times New Roman" w:eastAsia="Calibri" w:hAnsi="Times New Roman" w:cs="Times New Roman"/>
                <w:sz w:val="24"/>
                <w:szCs w:val="24"/>
                <w:lang w:eastAsia="ru-RU"/>
              </w:rPr>
              <w:t>с 07.00 до 19.00 часов</w:t>
            </w:r>
          </w:p>
        </w:tc>
      </w:tr>
      <w:tr w:rsidR="004375DE" w:rsidRPr="004375DE" w14:paraId="54F0F110" w14:textId="77777777" w:rsidTr="004375DE">
        <w:tc>
          <w:tcPr>
            <w:tcW w:w="9180" w:type="dxa"/>
            <w:gridSpan w:val="4"/>
          </w:tcPr>
          <w:p w14:paraId="1A1FE716" w14:textId="77777777" w:rsidR="004375DE" w:rsidRPr="004375DE" w:rsidRDefault="004375DE" w:rsidP="004375DE">
            <w:pPr>
              <w:spacing w:after="0" w:line="240" w:lineRule="auto"/>
              <w:rPr>
                <w:rFonts w:ascii="Times New Roman" w:eastAsia="Calibri" w:hAnsi="Times New Roman" w:cs="Times New Roman"/>
                <w:i/>
                <w:sz w:val="20"/>
                <w:szCs w:val="20"/>
                <w:lang w:eastAsia="ru-RU"/>
              </w:rPr>
            </w:pPr>
            <w:r w:rsidRPr="004375DE">
              <w:rPr>
                <w:rFonts w:ascii="Times New Roman" w:eastAsia="Calibri" w:hAnsi="Times New Roman" w:cs="Times New Roman"/>
                <w:i/>
                <w:sz w:val="20"/>
                <w:szCs w:val="20"/>
                <w:lang w:eastAsia="ru-RU"/>
              </w:rPr>
              <w:t>по производственной необходимости уборка территории может производиться в вечерние часы и ночное время. Информация о потребности в дополнительной уборке территории предоставляется Исполнителю не позднее, чем за 24 часа до их начала.</w:t>
            </w:r>
          </w:p>
        </w:tc>
      </w:tr>
    </w:tbl>
    <w:p w14:paraId="3A5CC3E3" w14:textId="77777777" w:rsidR="004375DE" w:rsidRPr="004375DE" w:rsidRDefault="004375DE" w:rsidP="004375DE">
      <w:pPr>
        <w:spacing w:line="360" w:lineRule="auto"/>
        <w:ind w:left="720"/>
        <w:rPr>
          <w:rFonts w:ascii="Times New Roman" w:eastAsia="Calibri" w:hAnsi="Times New Roman" w:cs="Times New Roman"/>
          <w:sz w:val="24"/>
          <w:szCs w:val="24"/>
          <w:lang w:eastAsia="ru-RU"/>
        </w:rPr>
      </w:pPr>
    </w:p>
    <w:p w14:paraId="13D3A379" w14:textId="77777777" w:rsidR="004375DE" w:rsidRPr="004375DE" w:rsidRDefault="004375DE" w:rsidP="004375DE">
      <w:pPr>
        <w:spacing w:line="360" w:lineRule="auto"/>
        <w:ind w:left="720"/>
        <w:rPr>
          <w:rFonts w:ascii="Times New Roman" w:eastAsia="Calibri" w:hAnsi="Times New Roman" w:cs="Times New Roman"/>
          <w:sz w:val="24"/>
          <w:szCs w:val="24"/>
          <w:lang w:eastAsia="ru-RU"/>
        </w:rPr>
      </w:pPr>
    </w:p>
    <w:p w14:paraId="393321CA" w14:textId="77777777" w:rsidR="004375DE" w:rsidRPr="004375DE" w:rsidRDefault="004375DE" w:rsidP="004375DE">
      <w:pPr>
        <w:spacing w:line="360" w:lineRule="auto"/>
        <w:ind w:left="720"/>
        <w:rPr>
          <w:rFonts w:ascii="Times New Roman" w:eastAsia="Calibri" w:hAnsi="Times New Roman" w:cs="Times New Roman"/>
          <w:sz w:val="24"/>
          <w:szCs w:val="24"/>
          <w:lang w:eastAsia="ru-RU"/>
        </w:rPr>
      </w:pPr>
    </w:p>
    <w:p w14:paraId="79A40B23" w14:textId="77777777" w:rsidR="004375DE" w:rsidRPr="004375DE" w:rsidRDefault="004375DE" w:rsidP="004375DE">
      <w:pPr>
        <w:spacing w:line="360" w:lineRule="auto"/>
        <w:ind w:left="720"/>
        <w:rPr>
          <w:rFonts w:ascii="Times New Roman" w:eastAsia="Calibri" w:hAnsi="Times New Roman" w:cs="Times New Roman"/>
          <w:sz w:val="24"/>
          <w:szCs w:val="24"/>
          <w:lang w:eastAsia="ru-RU"/>
        </w:rPr>
      </w:pPr>
    </w:p>
    <w:p w14:paraId="254C25DE" w14:textId="77777777" w:rsidR="004375DE" w:rsidRPr="004375DE" w:rsidRDefault="004375DE" w:rsidP="004375DE">
      <w:pPr>
        <w:spacing w:line="360" w:lineRule="auto"/>
        <w:ind w:left="720"/>
        <w:rPr>
          <w:rFonts w:ascii="Times New Roman" w:eastAsia="Calibri" w:hAnsi="Times New Roman" w:cs="Times New Roman"/>
          <w:sz w:val="24"/>
          <w:szCs w:val="24"/>
          <w:lang w:eastAsia="ru-RU"/>
        </w:rPr>
      </w:pPr>
    </w:p>
    <w:p w14:paraId="75557BB4" w14:textId="77777777" w:rsidR="004375DE" w:rsidRPr="004375DE" w:rsidRDefault="004375DE" w:rsidP="004375DE">
      <w:pPr>
        <w:spacing w:line="360" w:lineRule="auto"/>
        <w:ind w:left="720"/>
        <w:rPr>
          <w:rFonts w:ascii="Times New Roman" w:eastAsia="Calibri" w:hAnsi="Times New Roman" w:cs="Times New Roman"/>
          <w:sz w:val="24"/>
          <w:szCs w:val="24"/>
          <w:lang w:eastAsia="ru-RU"/>
        </w:rPr>
      </w:pPr>
    </w:p>
    <w:tbl>
      <w:tblPr>
        <w:tblW w:w="9788" w:type="dxa"/>
        <w:jc w:val="center"/>
        <w:tblLook w:val="0000" w:firstRow="0" w:lastRow="0" w:firstColumn="0" w:lastColumn="0" w:noHBand="0" w:noVBand="0"/>
      </w:tblPr>
      <w:tblGrid>
        <w:gridCol w:w="5604"/>
        <w:gridCol w:w="4184"/>
      </w:tblGrid>
      <w:tr w:rsidR="004375DE" w:rsidRPr="004375DE" w14:paraId="6251A2B9" w14:textId="77777777" w:rsidTr="004375DE">
        <w:trPr>
          <w:jc w:val="center"/>
        </w:trPr>
        <w:tc>
          <w:tcPr>
            <w:tcW w:w="5604" w:type="dxa"/>
          </w:tcPr>
          <w:p w14:paraId="6B77A239" w14:textId="77777777" w:rsidR="004375DE" w:rsidRPr="004375DE" w:rsidRDefault="004375DE" w:rsidP="004375DE">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ИСПОЛНИТЕЛЯ</w:t>
            </w:r>
          </w:p>
          <w:p w14:paraId="67974C08" w14:textId="77777777" w:rsidR="004375DE" w:rsidRPr="004375DE" w:rsidRDefault="004375DE" w:rsidP="004375DE">
            <w:pPr>
              <w:spacing w:after="0" w:line="276" w:lineRule="auto"/>
              <w:rPr>
                <w:rFonts w:ascii="Times New Roman" w:eastAsia="Times New Roman" w:hAnsi="Times New Roman" w:cs="Times New Roman"/>
                <w:sz w:val="24"/>
                <w:szCs w:val="24"/>
              </w:rPr>
            </w:pPr>
          </w:p>
        </w:tc>
        <w:tc>
          <w:tcPr>
            <w:tcW w:w="4184" w:type="dxa"/>
          </w:tcPr>
          <w:p w14:paraId="324CBB54" w14:textId="77777777" w:rsidR="004375DE" w:rsidRPr="004375DE" w:rsidRDefault="004375DE" w:rsidP="004375DE">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ЗАКАЗЧИКА</w:t>
            </w:r>
          </w:p>
          <w:p w14:paraId="44BB58FC" w14:textId="77777777" w:rsidR="004375DE" w:rsidRPr="004375DE" w:rsidRDefault="004375DE" w:rsidP="004375DE">
            <w:pPr>
              <w:spacing w:after="0" w:line="276" w:lineRule="auto"/>
              <w:rPr>
                <w:rFonts w:ascii="Times New Roman" w:eastAsia="Times New Roman" w:hAnsi="Times New Roman" w:cs="Times New Roman"/>
                <w:sz w:val="24"/>
                <w:szCs w:val="24"/>
              </w:rPr>
            </w:pPr>
          </w:p>
        </w:tc>
      </w:tr>
      <w:tr w:rsidR="004375DE" w:rsidRPr="004375DE" w14:paraId="0E2342B4" w14:textId="77777777" w:rsidTr="004375DE">
        <w:trPr>
          <w:jc w:val="center"/>
        </w:trPr>
        <w:tc>
          <w:tcPr>
            <w:tcW w:w="5604" w:type="dxa"/>
          </w:tcPr>
          <w:p w14:paraId="70DC719D"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p>
        </w:tc>
        <w:tc>
          <w:tcPr>
            <w:tcW w:w="4184" w:type="dxa"/>
          </w:tcPr>
          <w:p w14:paraId="53FF8F24"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p>
        </w:tc>
      </w:tr>
      <w:tr w:rsidR="004375DE" w:rsidRPr="004375DE" w14:paraId="2753FAB0" w14:textId="77777777" w:rsidTr="004375DE">
        <w:trPr>
          <w:jc w:val="center"/>
        </w:trPr>
        <w:tc>
          <w:tcPr>
            <w:tcW w:w="5604" w:type="dxa"/>
          </w:tcPr>
          <w:p w14:paraId="79C2B912"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p>
        </w:tc>
        <w:tc>
          <w:tcPr>
            <w:tcW w:w="4184" w:type="dxa"/>
          </w:tcPr>
          <w:p w14:paraId="3E42E4E5"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p>
        </w:tc>
      </w:tr>
      <w:tr w:rsidR="004375DE" w:rsidRPr="004375DE" w14:paraId="0E5D4B00" w14:textId="77777777" w:rsidTr="004375DE">
        <w:trPr>
          <w:jc w:val="center"/>
        </w:trPr>
        <w:tc>
          <w:tcPr>
            <w:tcW w:w="5604" w:type="dxa"/>
          </w:tcPr>
          <w:p w14:paraId="5BC4EF14"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lang w:val="en-US"/>
              </w:rPr>
              <w:t xml:space="preserve">_________________ </w:t>
            </w:r>
          </w:p>
        </w:tc>
        <w:tc>
          <w:tcPr>
            <w:tcW w:w="4184" w:type="dxa"/>
          </w:tcPr>
          <w:p w14:paraId="2D14B480"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lang w:val="en-US"/>
              </w:rPr>
              <w:t xml:space="preserve">________________ </w:t>
            </w:r>
          </w:p>
        </w:tc>
      </w:tr>
      <w:tr w:rsidR="004375DE" w:rsidRPr="004375DE" w14:paraId="3EB1E712" w14:textId="77777777" w:rsidTr="004375DE">
        <w:trPr>
          <w:jc w:val="center"/>
        </w:trPr>
        <w:tc>
          <w:tcPr>
            <w:tcW w:w="5604" w:type="dxa"/>
          </w:tcPr>
          <w:p w14:paraId="2C12F0D4" w14:textId="77777777" w:rsidR="004375DE" w:rsidRPr="004375DE" w:rsidRDefault="004375DE" w:rsidP="004375DE">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u w:val="single"/>
              </w:rPr>
              <w:t>«    »</w:t>
            </w:r>
            <w:r w:rsidRPr="004375DE">
              <w:rPr>
                <w:rFonts w:ascii="Times New Roman" w:eastAsia="Times New Roman" w:hAnsi="Times New Roman" w:cs="Times New Roman"/>
                <w:sz w:val="24"/>
                <w:szCs w:val="24"/>
                <w:lang w:val="en-US"/>
              </w:rPr>
              <w:t>___________________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c>
          <w:tcPr>
            <w:tcW w:w="4184" w:type="dxa"/>
          </w:tcPr>
          <w:p w14:paraId="6DADC6D6" w14:textId="77777777" w:rsidR="004375DE" w:rsidRPr="004375DE" w:rsidRDefault="004375DE" w:rsidP="004375DE">
            <w:pPr>
              <w:spacing w:after="0" w:line="276" w:lineRule="auto"/>
              <w:ind w:left="142"/>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rPr>
              <w:t>«___»</w:t>
            </w:r>
            <w:r w:rsidRPr="004375DE">
              <w:rPr>
                <w:rFonts w:ascii="Times New Roman" w:eastAsia="Times New Roman" w:hAnsi="Times New Roman" w:cs="Times New Roman"/>
                <w:sz w:val="24"/>
                <w:szCs w:val="24"/>
                <w:lang w:val="en-US"/>
              </w:rPr>
              <w:t>____________________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r>
    </w:tbl>
    <w:p w14:paraId="49FA6399" w14:textId="77777777" w:rsidR="004375DE" w:rsidRPr="004375DE" w:rsidRDefault="004375DE" w:rsidP="004375DE">
      <w:pPr>
        <w:spacing w:line="360" w:lineRule="auto"/>
        <w:ind w:left="720"/>
        <w:rPr>
          <w:rFonts w:ascii="Times New Roman" w:eastAsia="Calibri" w:hAnsi="Times New Roman" w:cs="Times New Roman"/>
          <w:sz w:val="24"/>
          <w:szCs w:val="24"/>
          <w:lang w:eastAsia="ru-RU"/>
        </w:rPr>
      </w:pPr>
    </w:p>
    <w:p w14:paraId="25CBB80E" w14:textId="77777777" w:rsidR="004375DE" w:rsidRPr="004375DE" w:rsidRDefault="004375DE" w:rsidP="004375DE">
      <w:pPr>
        <w:spacing w:after="0" w:line="360" w:lineRule="auto"/>
        <w:rPr>
          <w:rFonts w:ascii="Times New Roman" w:eastAsia="Times New Roman" w:hAnsi="Times New Roman" w:cs="Times New Roman"/>
          <w:sz w:val="24"/>
          <w:szCs w:val="24"/>
        </w:rPr>
      </w:pPr>
    </w:p>
    <w:p w14:paraId="1360B1E7" w14:textId="77777777" w:rsidR="004375DE" w:rsidRPr="004375DE" w:rsidRDefault="004375DE" w:rsidP="004375DE">
      <w:pPr>
        <w:spacing w:after="0" w:line="240" w:lineRule="auto"/>
        <w:rPr>
          <w:rFonts w:ascii="Times New Roman" w:eastAsia="Calibri" w:hAnsi="Times New Roman" w:cs="Times New Roman"/>
          <w:lang w:eastAsia="ru-RU"/>
        </w:rPr>
      </w:pPr>
      <w:r w:rsidRPr="004375DE">
        <w:rPr>
          <w:rFonts w:ascii="Times New Roman" w:eastAsia="Calibri" w:hAnsi="Times New Roman" w:cs="Times New Roman"/>
          <w:lang w:eastAsia="ru-RU"/>
        </w:rPr>
        <w:br w:type="page"/>
      </w:r>
    </w:p>
    <w:p w14:paraId="7F95A2F6" w14:textId="77777777" w:rsidR="004375DE" w:rsidRPr="004375DE" w:rsidRDefault="004375DE" w:rsidP="004375DE">
      <w:pPr>
        <w:spacing w:after="0" w:line="276" w:lineRule="auto"/>
        <w:ind w:right="212"/>
        <w:jc w:val="both"/>
        <w:rPr>
          <w:rFonts w:ascii="Times New Roman" w:eastAsia="Calibri" w:hAnsi="Times New Roman" w:cs="Times New Roman"/>
          <w:lang w:eastAsia="ru-RU"/>
        </w:rPr>
      </w:pPr>
    </w:p>
    <w:p w14:paraId="2A99B27A" w14:textId="77777777"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Приложение № 3</w:t>
      </w:r>
    </w:p>
    <w:p w14:paraId="6560B694" w14:textId="77777777"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к договору №_________________</w:t>
      </w:r>
    </w:p>
    <w:p w14:paraId="4A4937D0" w14:textId="77777777"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«___» ____________ 20__ г.</w:t>
      </w:r>
    </w:p>
    <w:p w14:paraId="75EEFD8D" w14:textId="77777777" w:rsidR="004375DE" w:rsidRPr="004375DE" w:rsidRDefault="004375DE" w:rsidP="004375DE">
      <w:pPr>
        <w:spacing w:after="0" w:line="276" w:lineRule="auto"/>
        <w:ind w:right="212"/>
        <w:jc w:val="both"/>
        <w:rPr>
          <w:rFonts w:ascii="Times New Roman" w:eastAsia="Calibri" w:hAnsi="Times New Roman" w:cs="Times New Roman"/>
          <w:lang w:eastAsia="ru-RU"/>
        </w:rPr>
      </w:pPr>
    </w:p>
    <w:p w14:paraId="6C820600" w14:textId="77777777" w:rsidR="004375DE" w:rsidRPr="004375DE" w:rsidRDefault="004375DE" w:rsidP="004375DE">
      <w:pPr>
        <w:spacing w:after="0" w:line="276" w:lineRule="auto"/>
        <w:ind w:right="212"/>
        <w:jc w:val="both"/>
        <w:rPr>
          <w:rFonts w:ascii="Times New Roman" w:eastAsia="Calibri" w:hAnsi="Times New Roman" w:cs="Times New Roman"/>
          <w:lang w:eastAsia="ru-RU"/>
        </w:rPr>
      </w:pPr>
    </w:p>
    <w:p w14:paraId="532D30E6" w14:textId="77777777" w:rsidR="004375DE" w:rsidRPr="004375DE" w:rsidRDefault="004375DE" w:rsidP="004375DE">
      <w:pPr>
        <w:spacing w:before="100" w:beforeAutospacing="1" w:after="119" w:line="360" w:lineRule="auto"/>
        <w:jc w:val="center"/>
        <w:rPr>
          <w:rFonts w:ascii="Times New Roman" w:eastAsia="Times New Roman" w:hAnsi="Times New Roman" w:cs="Times New Roman"/>
          <w:b/>
          <w:bCs/>
          <w:caps/>
          <w:lang w:eastAsia="ru-RU"/>
        </w:rPr>
      </w:pPr>
      <w:r w:rsidRPr="004375DE">
        <w:rPr>
          <w:rFonts w:ascii="Times New Roman" w:eastAsia="Times New Roman" w:hAnsi="Times New Roman" w:cs="Times New Roman"/>
          <w:b/>
          <w:bCs/>
          <w:caps/>
          <w:lang w:eastAsia="ru-RU"/>
        </w:rPr>
        <w:t>Протокол согласования цены</w:t>
      </w:r>
    </w:p>
    <w:p w14:paraId="2C0573CF" w14:textId="27B2D148" w:rsidR="004375DE" w:rsidRPr="008138FC" w:rsidRDefault="008138FC" w:rsidP="008138FC">
      <w:pPr>
        <w:tabs>
          <w:tab w:val="left" w:pos="454"/>
          <w:tab w:val="left" w:pos="3075"/>
        </w:tabs>
        <w:spacing w:after="0" w:line="276" w:lineRule="auto"/>
        <w:ind w:firstLine="567"/>
        <w:jc w:val="both"/>
        <w:rPr>
          <w:rFonts w:ascii="Times New Roman" w:eastAsia="Times New Roman" w:hAnsi="Times New Roman" w:cs="Times New Roman"/>
          <w:sz w:val="24"/>
          <w:szCs w:val="24"/>
        </w:rPr>
      </w:pPr>
      <w:r w:rsidRPr="000604AD">
        <w:rPr>
          <w:rFonts w:ascii="Times New Roman" w:eastAsia="Times New Roman" w:hAnsi="Times New Roman" w:cs="Times New Roman"/>
          <w:b/>
          <w:sz w:val="24"/>
          <w:szCs w:val="24"/>
          <w:lang w:eastAsia="ru-RU"/>
        </w:rPr>
        <w:t xml:space="preserve">ПАО «ГК «Космос», </w:t>
      </w:r>
      <w:r w:rsidRPr="000604AD">
        <w:rPr>
          <w:rFonts w:ascii="Times New Roman" w:eastAsia="Times New Roman" w:hAnsi="Times New Roman" w:cs="Times New Roman"/>
          <w:sz w:val="24"/>
          <w:szCs w:val="24"/>
          <w:lang w:eastAsia="ru-RU"/>
        </w:rPr>
        <w:t>в лице Члена правления, Генерального менеджера Шипиловой Е. Л. действующего</w:t>
      </w:r>
      <w:r w:rsidR="004774DA">
        <w:rPr>
          <w:rFonts w:ascii="Times New Roman" w:eastAsia="Times New Roman" w:hAnsi="Times New Roman" w:cs="Times New Roman"/>
          <w:sz w:val="24"/>
          <w:szCs w:val="24"/>
          <w:lang w:eastAsia="ru-RU"/>
        </w:rPr>
        <w:t xml:space="preserve"> на основании  Доверенности № 9 от 29.01.2021</w:t>
      </w:r>
      <w:r w:rsidRPr="000604AD">
        <w:rPr>
          <w:rFonts w:ascii="Times New Roman" w:eastAsia="Times New Roman" w:hAnsi="Times New Roman" w:cs="Times New Roman"/>
          <w:sz w:val="24"/>
          <w:szCs w:val="24"/>
          <w:lang w:eastAsia="ru-RU"/>
        </w:rPr>
        <w:t xml:space="preserve">г </w:t>
      </w:r>
      <w:r w:rsidRPr="000604AD">
        <w:rPr>
          <w:rFonts w:ascii="Times New Roman" w:eastAsia="Times New Roman" w:hAnsi="Times New Roman" w:cs="Times New Roman"/>
          <w:sz w:val="24"/>
          <w:szCs w:val="24"/>
        </w:rPr>
        <w:t xml:space="preserve">именуемое в дальнейшем </w:t>
      </w:r>
      <w:r w:rsidRPr="000604AD">
        <w:rPr>
          <w:rFonts w:ascii="Times New Roman" w:eastAsia="Times New Roman" w:hAnsi="Times New Roman" w:cs="Times New Roman"/>
          <w:b/>
          <w:sz w:val="24"/>
          <w:szCs w:val="24"/>
        </w:rPr>
        <w:t>«Заказчик»</w:t>
      </w:r>
      <w:r>
        <w:rPr>
          <w:rFonts w:ascii="Times New Roman" w:eastAsia="Times New Roman" w:hAnsi="Times New Roman" w:cs="Times New Roman"/>
          <w:sz w:val="24"/>
          <w:szCs w:val="24"/>
        </w:rPr>
        <w:t>, с одной стороны</w:t>
      </w:r>
      <w:r w:rsidRPr="00E67AC4">
        <w:rPr>
          <w:rFonts w:ascii="Times New Roman" w:eastAsia="Times New Roman" w:hAnsi="Times New Roman"/>
          <w:color w:val="000000"/>
          <w:sz w:val="24"/>
          <w:szCs w:val="24"/>
        </w:rPr>
        <w:t xml:space="preserve"> и </w:t>
      </w:r>
      <w:r w:rsidR="00961EC7">
        <w:rPr>
          <w:rFonts w:ascii="Times New Roman" w:eastAsia="Times New Roman" w:hAnsi="Times New Roman"/>
          <w:b/>
          <w:color w:val="000000"/>
          <w:sz w:val="24"/>
          <w:szCs w:val="24"/>
        </w:rPr>
        <w:t xml:space="preserve"> </w:t>
      </w:r>
      <w:r w:rsidR="004774DA">
        <w:rPr>
          <w:rFonts w:ascii="Times New Roman" w:eastAsia="Times New Roman" w:hAnsi="Times New Roman"/>
          <w:b/>
          <w:color w:val="000000"/>
          <w:sz w:val="24"/>
          <w:szCs w:val="24"/>
        </w:rPr>
        <w:t>__________________</w:t>
      </w:r>
      <w:r w:rsidRPr="00E67AC4">
        <w:rPr>
          <w:rFonts w:ascii="Times New Roman" w:eastAsia="Times New Roman" w:hAnsi="Times New Roman"/>
          <w:color w:val="000000"/>
          <w:sz w:val="24"/>
          <w:szCs w:val="24"/>
        </w:rPr>
        <w:t xml:space="preserve">именуемое в дальнейшем </w:t>
      </w:r>
      <w:r w:rsidRPr="00E67AC4">
        <w:rPr>
          <w:rFonts w:ascii="Times New Roman" w:eastAsia="Times New Roman" w:hAnsi="Times New Roman"/>
          <w:b/>
          <w:color w:val="000000"/>
          <w:sz w:val="24"/>
          <w:szCs w:val="24"/>
        </w:rPr>
        <w:t>«Исполнитель»</w:t>
      </w:r>
      <w:r w:rsidRPr="00E67AC4">
        <w:rPr>
          <w:rFonts w:ascii="Times New Roman" w:eastAsia="Times New Roman" w:hAnsi="Times New Roman"/>
          <w:color w:val="000000"/>
          <w:sz w:val="24"/>
          <w:szCs w:val="24"/>
        </w:rPr>
        <w:t xml:space="preserve">, в лице </w:t>
      </w:r>
      <w:r w:rsidR="004774DA">
        <w:rPr>
          <w:rFonts w:ascii="Times New Roman" w:eastAsia="Times New Roman" w:hAnsi="Times New Roman"/>
          <w:color w:val="000000"/>
          <w:sz w:val="24"/>
          <w:szCs w:val="24"/>
        </w:rPr>
        <w:t>_______________________</w:t>
      </w:r>
      <w:r w:rsidRPr="00E67AC4">
        <w:rPr>
          <w:rFonts w:ascii="Times New Roman" w:eastAsia="Times New Roman" w:hAnsi="Times New Roman"/>
          <w:color w:val="000000"/>
          <w:sz w:val="24"/>
          <w:szCs w:val="24"/>
        </w:rPr>
        <w:t>действующего на основании</w:t>
      </w:r>
      <w:r w:rsidR="004774DA">
        <w:rPr>
          <w:rFonts w:ascii="Times New Roman" w:eastAsia="Times New Roman" w:hAnsi="Times New Roman"/>
          <w:color w:val="000000"/>
          <w:sz w:val="24"/>
          <w:szCs w:val="24"/>
        </w:rPr>
        <w:t>__________</w:t>
      </w:r>
      <w:r w:rsidRPr="00E67AC4">
        <w:rPr>
          <w:rFonts w:ascii="Times New Roman" w:eastAsia="Times New Roman" w:hAnsi="Times New Roman"/>
          <w:color w:val="000000"/>
          <w:sz w:val="24"/>
          <w:szCs w:val="24"/>
        </w:rPr>
        <w:t xml:space="preserve">, с другой стороны, а вместе именуемые </w:t>
      </w:r>
      <w:r w:rsidRPr="00E67AC4">
        <w:rPr>
          <w:rFonts w:ascii="Times New Roman" w:eastAsia="Times New Roman" w:hAnsi="Times New Roman"/>
          <w:b/>
          <w:color w:val="000000"/>
          <w:sz w:val="24"/>
          <w:szCs w:val="24"/>
        </w:rPr>
        <w:t>«Стороны»</w:t>
      </w:r>
      <w:r>
        <w:rPr>
          <w:rFonts w:ascii="Times New Roman" w:eastAsia="Times New Roman" w:hAnsi="Times New Roman"/>
          <w:color w:val="000000"/>
          <w:sz w:val="24"/>
          <w:szCs w:val="24"/>
        </w:rPr>
        <w:t>,</w:t>
      </w:r>
      <w:r>
        <w:rPr>
          <w:rFonts w:ascii="Times New Roman" w:eastAsia="Times New Roman" w:hAnsi="Times New Roman" w:cs="Times New Roman"/>
          <w:sz w:val="24"/>
          <w:szCs w:val="24"/>
        </w:rPr>
        <w:t xml:space="preserve"> </w:t>
      </w:r>
      <w:r w:rsidR="004375DE" w:rsidRPr="00F8763C">
        <w:rPr>
          <w:rFonts w:ascii="Times New Roman" w:eastAsia="Times New Roman" w:hAnsi="Times New Roman" w:cs="Times New Roman"/>
          <w:sz w:val="24"/>
          <w:szCs w:val="24"/>
        </w:rPr>
        <w:t xml:space="preserve">составили настоящий Протокол о том, что Сторонами достигнуто соглашение о величине договорной цены по оказанию услуг по комплексному санитарному содержанию, организации уборки и обеспечению чистоты и порядка на прилегающей территории, </w:t>
      </w:r>
      <w:proofErr w:type="spellStart"/>
      <w:r w:rsidR="004375DE" w:rsidRPr="00F8763C">
        <w:rPr>
          <w:rFonts w:ascii="Times New Roman" w:eastAsia="Times New Roman" w:hAnsi="Times New Roman" w:cs="Times New Roman"/>
          <w:sz w:val="24"/>
          <w:szCs w:val="24"/>
        </w:rPr>
        <w:t>стилобатной</w:t>
      </w:r>
      <w:proofErr w:type="spellEnd"/>
      <w:r w:rsidR="004375DE" w:rsidRPr="00F8763C">
        <w:rPr>
          <w:rFonts w:ascii="Times New Roman" w:eastAsia="Times New Roman" w:hAnsi="Times New Roman" w:cs="Times New Roman"/>
          <w:sz w:val="24"/>
          <w:szCs w:val="24"/>
        </w:rPr>
        <w:t xml:space="preserve"> части здания и производственных площадях (-1 этаж) ПАО «ГК «Космос».</w:t>
      </w:r>
    </w:p>
    <w:p w14:paraId="68388CB6" w14:textId="6C1CE7D2" w:rsidR="004375DE" w:rsidRPr="00F8763C" w:rsidRDefault="004375DE" w:rsidP="004375DE">
      <w:pPr>
        <w:tabs>
          <w:tab w:val="left" w:pos="2835"/>
          <w:tab w:val="left" w:pos="5812"/>
          <w:tab w:val="left" w:pos="8080"/>
        </w:tabs>
        <w:spacing w:before="240" w:after="240" w:line="360" w:lineRule="auto"/>
        <w:ind w:left="567"/>
        <w:contextualSpacing/>
        <w:rPr>
          <w:rFonts w:ascii="Times New Roman" w:eastAsia="Times New Roman" w:hAnsi="Times New Roman" w:cs="Times New Roman"/>
          <w:bCs/>
          <w:sz w:val="24"/>
          <w:szCs w:val="24"/>
          <w:lang w:eastAsia="ru-RU"/>
        </w:rPr>
      </w:pPr>
      <w:r w:rsidRPr="00F8763C">
        <w:rPr>
          <w:rFonts w:ascii="Times New Roman" w:eastAsia="Calibri" w:hAnsi="Times New Roman" w:cs="Times New Roman"/>
          <w:sz w:val="24"/>
          <w:szCs w:val="24"/>
          <w:lang w:eastAsia="ru-RU"/>
        </w:rPr>
        <w:t xml:space="preserve">1.Санитарное содержание прилегающей территории, </w:t>
      </w:r>
      <w:proofErr w:type="spellStart"/>
      <w:r w:rsidRPr="00F8763C">
        <w:rPr>
          <w:rFonts w:ascii="Times New Roman" w:eastAsia="Calibri" w:hAnsi="Times New Roman" w:cs="Times New Roman"/>
          <w:sz w:val="24"/>
          <w:szCs w:val="24"/>
          <w:lang w:eastAsia="ru-RU"/>
        </w:rPr>
        <w:t>стилобатной</w:t>
      </w:r>
      <w:proofErr w:type="spellEnd"/>
      <w:r w:rsidRPr="00F8763C">
        <w:rPr>
          <w:rFonts w:ascii="Times New Roman" w:eastAsia="Calibri" w:hAnsi="Times New Roman" w:cs="Times New Roman"/>
          <w:sz w:val="24"/>
          <w:szCs w:val="24"/>
          <w:lang w:eastAsia="ru-RU"/>
        </w:rPr>
        <w:t xml:space="preserve"> части и входов в Гостиничный комплекс в вес</w:t>
      </w:r>
      <w:r w:rsidR="00580821" w:rsidRPr="00F8763C">
        <w:rPr>
          <w:rFonts w:ascii="Times New Roman" w:eastAsia="Calibri" w:hAnsi="Times New Roman" w:cs="Times New Roman"/>
          <w:sz w:val="24"/>
          <w:szCs w:val="24"/>
          <w:lang w:eastAsia="ru-RU"/>
        </w:rPr>
        <w:t>енне-летний период (с 01 а</w:t>
      </w:r>
      <w:r w:rsidR="00221203">
        <w:rPr>
          <w:rFonts w:ascii="Times New Roman" w:eastAsia="Calibri" w:hAnsi="Times New Roman" w:cs="Times New Roman"/>
          <w:sz w:val="24"/>
          <w:szCs w:val="24"/>
          <w:lang w:eastAsia="ru-RU"/>
        </w:rPr>
        <w:t>прел</w:t>
      </w:r>
      <w:r w:rsidR="00580821" w:rsidRPr="00F8763C">
        <w:rPr>
          <w:rFonts w:ascii="Times New Roman" w:eastAsia="Calibri" w:hAnsi="Times New Roman" w:cs="Times New Roman"/>
          <w:sz w:val="24"/>
          <w:szCs w:val="24"/>
          <w:lang w:eastAsia="ru-RU"/>
        </w:rPr>
        <w:t xml:space="preserve">я </w:t>
      </w:r>
      <w:r w:rsidRPr="00F8763C">
        <w:rPr>
          <w:rFonts w:ascii="Times New Roman" w:eastAsia="Calibri" w:hAnsi="Times New Roman" w:cs="Times New Roman"/>
          <w:sz w:val="24"/>
          <w:szCs w:val="24"/>
          <w:lang w:eastAsia="ru-RU"/>
        </w:rPr>
        <w:t>по 31 октября).</w:t>
      </w:r>
    </w:p>
    <w:tbl>
      <w:tblPr>
        <w:tblW w:w="9816" w:type="dxa"/>
        <w:tblInd w:w="102" w:type="dxa"/>
        <w:tblLayout w:type="fixed"/>
        <w:tblLook w:val="00A0" w:firstRow="1" w:lastRow="0" w:firstColumn="1" w:lastColumn="0" w:noHBand="0" w:noVBand="0"/>
      </w:tblPr>
      <w:tblGrid>
        <w:gridCol w:w="6"/>
        <w:gridCol w:w="6231"/>
        <w:gridCol w:w="6"/>
        <w:gridCol w:w="1554"/>
        <w:gridCol w:w="6"/>
        <w:gridCol w:w="2007"/>
        <w:gridCol w:w="6"/>
      </w:tblGrid>
      <w:tr w:rsidR="004375DE" w:rsidRPr="004375DE" w14:paraId="418A6DA1" w14:textId="77777777" w:rsidTr="00C25427">
        <w:trPr>
          <w:gridAfter w:val="1"/>
          <w:wAfter w:w="6" w:type="dxa"/>
          <w:cantSplit/>
          <w:trHeight w:val="20"/>
          <w:tblHeader/>
        </w:trPr>
        <w:tc>
          <w:tcPr>
            <w:tcW w:w="6237" w:type="dxa"/>
            <w:gridSpan w:val="2"/>
            <w:tcBorders>
              <w:top w:val="single" w:sz="4" w:space="0" w:color="auto"/>
              <w:left w:val="single" w:sz="4" w:space="0" w:color="auto"/>
              <w:bottom w:val="single" w:sz="4" w:space="0" w:color="auto"/>
              <w:right w:val="single" w:sz="4" w:space="0" w:color="auto"/>
            </w:tcBorders>
          </w:tcPr>
          <w:p w14:paraId="5C7B0B04" w14:textId="77777777" w:rsidR="004375DE" w:rsidRPr="004375DE" w:rsidRDefault="004375DE" w:rsidP="004375DE">
            <w:pPr>
              <w:spacing w:line="240" w:lineRule="auto"/>
              <w:ind w:left="360"/>
              <w:jc w:val="center"/>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Вид работ</w:t>
            </w:r>
          </w:p>
        </w:tc>
        <w:tc>
          <w:tcPr>
            <w:tcW w:w="1560" w:type="dxa"/>
            <w:gridSpan w:val="2"/>
            <w:tcBorders>
              <w:top w:val="single" w:sz="4" w:space="0" w:color="auto"/>
              <w:left w:val="nil"/>
              <w:bottom w:val="single" w:sz="4" w:space="0" w:color="auto"/>
              <w:right w:val="single" w:sz="4" w:space="0" w:color="auto"/>
            </w:tcBorders>
          </w:tcPr>
          <w:p w14:paraId="77627DAE" w14:textId="77777777" w:rsidR="004375DE" w:rsidRPr="004375DE" w:rsidRDefault="004375DE" w:rsidP="004375DE">
            <w:pPr>
              <w:spacing w:after="0" w:line="240" w:lineRule="auto"/>
              <w:ind w:left="360"/>
              <w:jc w:val="center"/>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Цена за</w:t>
            </w:r>
          </w:p>
          <w:p w14:paraId="187C6543" w14:textId="77777777" w:rsidR="004375DE" w:rsidRPr="004375DE" w:rsidRDefault="004375DE" w:rsidP="004375DE">
            <w:pPr>
              <w:spacing w:after="0" w:line="240" w:lineRule="auto"/>
              <w:ind w:left="360"/>
              <w:jc w:val="center"/>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1 месяц, руб.</w:t>
            </w:r>
          </w:p>
        </w:tc>
        <w:tc>
          <w:tcPr>
            <w:tcW w:w="2013" w:type="dxa"/>
            <w:gridSpan w:val="2"/>
            <w:tcBorders>
              <w:top w:val="single" w:sz="4" w:space="0" w:color="auto"/>
              <w:left w:val="nil"/>
              <w:bottom w:val="single" w:sz="4" w:space="0" w:color="auto"/>
              <w:right w:val="single" w:sz="4" w:space="0" w:color="auto"/>
            </w:tcBorders>
          </w:tcPr>
          <w:p w14:paraId="7745884A" w14:textId="77777777" w:rsidR="004375DE" w:rsidRPr="004375DE" w:rsidRDefault="004375DE" w:rsidP="004375DE">
            <w:pPr>
              <w:spacing w:after="0" w:line="240" w:lineRule="auto"/>
              <w:ind w:left="360"/>
              <w:jc w:val="center"/>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Итого (руб.) сумма за весенне-летний период</w:t>
            </w:r>
          </w:p>
        </w:tc>
      </w:tr>
      <w:tr w:rsidR="004375DE" w:rsidRPr="004375DE" w14:paraId="6CBEF25D" w14:textId="77777777" w:rsidTr="00C25427">
        <w:trPr>
          <w:gridAfter w:val="1"/>
          <w:wAfter w:w="6" w:type="dxa"/>
          <w:cantSplit/>
          <w:trHeight w:val="20"/>
        </w:trPr>
        <w:tc>
          <w:tcPr>
            <w:tcW w:w="9810" w:type="dxa"/>
            <w:gridSpan w:val="6"/>
            <w:tcBorders>
              <w:top w:val="single" w:sz="4" w:space="0" w:color="auto"/>
              <w:left w:val="single" w:sz="4" w:space="0" w:color="auto"/>
              <w:bottom w:val="single" w:sz="4" w:space="0" w:color="auto"/>
              <w:right w:val="single" w:sz="4" w:space="0" w:color="auto"/>
            </w:tcBorders>
          </w:tcPr>
          <w:p w14:paraId="769C7EF2" w14:textId="77777777" w:rsidR="004375DE" w:rsidRPr="004375DE" w:rsidRDefault="004375DE" w:rsidP="004375DE">
            <w:pPr>
              <w:spacing w:after="0" w:line="240" w:lineRule="auto"/>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Прилегающая территория и входы в Гостиничный комплекс</w:t>
            </w:r>
          </w:p>
        </w:tc>
      </w:tr>
      <w:tr w:rsidR="004375DE" w:rsidRPr="004375DE" w14:paraId="27D4DD63" w14:textId="77777777" w:rsidTr="00C25427">
        <w:trPr>
          <w:gridAfter w:val="1"/>
          <w:wAfter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7464BBB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xml:space="preserve">санитарная зачистка (уборка) асфальтовых покрытий, в </w:t>
            </w:r>
            <w:proofErr w:type="spellStart"/>
            <w:r w:rsidRPr="004375DE">
              <w:rPr>
                <w:rFonts w:ascii="Times New Roman" w:eastAsia="Calibri" w:hAnsi="Times New Roman" w:cs="Times New Roman"/>
                <w:sz w:val="20"/>
                <w:szCs w:val="20"/>
                <w:lang w:eastAsia="ru-RU"/>
              </w:rPr>
              <w:t>т.ч</w:t>
            </w:r>
            <w:proofErr w:type="spellEnd"/>
            <w:r w:rsidRPr="004375DE">
              <w:rPr>
                <w:rFonts w:ascii="Times New Roman" w:eastAsia="Calibri" w:hAnsi="Times New Roman" w:cs="Times New Roman"/>
                <w:sz w:val="20"/>
                <w:szCs w:val="20"/>
                <w:lang w:eastAsia="ru-RU"/>
              </w:rPr>
              <w:t>. уборка мусора, песка и растительных остатков (листва, скошенная трава и т.п.)</w:t>
            </w:r>
          </w:p>
        </w:tc>
        <w:tc>
          <w:tcPr>
            <w:tcW w:w="1560" w:type="dxa"/>
            <w:gridSpan w:val="2"/>
            <w:tcBorders>
              <w:top w:val="single" w:sz="4" w:space="0" w:color="auto"/>
              <w:left w:val="nil"/>
              <w:bottom w:val="single" w:sz="4" w:space="0" w:color="auto"/>
              <w:right w:val="single" w:sz="4" w:space="0" w:color="auto"/>
            </w:tcBorders>
          </w:tcPr>
          <w:p w14:paraId="578244E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3B9A41A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7B94049" w14:textId="77777777" w:rsidTr="00C25427">
        <w:trPr>
          <w:gridAfter w:val="1"/>
          <w:wAfter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2C3DEA45" w14:textId="5C4EEF6F"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xml:space="preserve">санитарная зачистка (уборка) газонов и клумб, в </w:t>
            </w:r>
            <w:proofErr w:type="spellStart"/>
            <w:r w:rsidRPr="004375DE">
              <w:rPr>
                <w:rFonts w:ascii="Times New Roman" w:eastAsia="Calibri" w:hAnsi="Times New Roman" w:cs="Times New Roman"/>
                <w:sz w:val="20"/>
                <w:szCs w:val="20"/>
                <w:lang w:eastAsia="ru-RU"/>
              </w:rPr>
              <w:t>т.ч</w:t>
            </w:r>
            <w:proofErr w:type="spellEnd"/>
            <w:r w:rsidRPr="004375DE">
              <w:rPr>
                <w:rFonts w:ascii="Times New Roman" w:eastAsia="Calibri" w:hAnsi="Times New Roman" w:cs="Times New Roman"/>
                <w:sz w:val="20"/>
                <w:szCs w:val="20"/>
                <w:lang w:eastAsia="ru-RU"/>
              </w:rPr>
              <w:t xml:space="preserve">. уборка мусора и </w:t>
            </w:r>
            <w:r w:rsidR="00426733" w:rsidRPr="004375DE">
              <w:rPr>
                <w:rFonts w:ascii="Times New Roman" w:eastAsia="Calibri" w:hAnsi="Times New Roman" w:cs="Times New Roman"/>
                <w:sz w:val="20"/>
                <w:szCs w:val="20"/>
                <w:lang w:eastAsia="ru-RU"/>
              </w:rPr>
              <w:t>растительных остатков</w:t>
            </w:r>
            <w:r w:rsidRPr="004375DE">
              <w:rPr>
                <w:rFonts w:ascii="Times New Roman" w:eastAsia="Calibri" w:hAnsi="Times New Roman" w:cs="Times New Roman"/>
                <w:sz w:val="20"/>
                <w:szCs w:val="20"/>
                <w:lang w:eastAsia="ru-RU"/>
              </w:rPr>
              <w:t xml:space="preserve"> (листва, скошенная трава и т.п.)</w:t>
            </w:r>
          </w:p>
        </w:tc>
        <w:tc>
          <w:tcPr>
            <w:tcW w:w="1560" w:type="dxa"/>
            <w:gridSpan w:val="2"/>
            <w:tcBorders>
              <w:top w:val="single" w:sz="4" w:space="0" w:color="auto"/>
              <w:left w:val="nil"/>
              <w:bottom w:val="single" w:sz="4" w:space="0" w:color="auto"/>
              <w:right w:val="single" w:sz="4" w:space="0" w:color="auto"/>
            </w:tcBorders>
          </w:tcPr>
          <w:p w14:paraId="5E512198"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6982BDD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1DEC1D3A" w14:textId="77777777" w:rsidTr="00C25427">
        <w:trPr>
          <w:gridAfter w:val="1"/>
          <w:wAfter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78E41B4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санитарная зачистка (уборка) уличных урн</w:t>
            </w:r>
          </w:p>
        </w:tc>
        <w:tc>
          <w:tcPr>
            <w:tcW w:w="1560" w:type="dxa"/>
            <w:gridSpan w:val="2"/>
            <w:tcBorders>
              <w:top w:val="single" w:sz="4" w:space="0" w:color="auto"/>
              <w:left w:val="nil"/>
              <w:bottom w:val="single" w:sz="4" w:space="0" w:color="auto"/>
              <w:right w:val="single" w:sz="4" w:space="0" w:color="auto"/>
            </w:tcBorders>
          </w:tcPr>
          <w:p w14:paraId="61F7DFD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7D54166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846B3FA" w14:textId="77777777" w:rsidTr="00C25427">
        <w:trPr>
          <w:gridAfter w:val="1"/>
          <w:wAfter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0629E95B"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протирка и очистка пенно-моющими растворами уличных урн от пыли и грязи</w:t>
            </w:r>
          </w:p>
        </w:tc>
        <w:tc>
          <w:tcPr>
            <w:tcW w:w="1560" w:type="dxa"/>
            <w:gridSpan w:val="2"/>
            <w:tcBorders>
              <w:top w:val="single" w:sz="4" w:space="0" w:color="auto"/>
              <w:left w:val="nil"/>
              <w:bottom w:val="single" w:sz="4" w:space="0" w:color="auto"/>
              <w:right w:val="single" w:sz="4" w:space="0" w:color="auto"/>
            </w:tcBorders>
          </w:tcPr>
          <w:p w14:paraId="10E9ECC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792D41E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12410A33"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2B73755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очистка защитных сеток над входом в фитнес-центр от крупного мусора</w:t>
            </w:r>
          </w:p>
        </w:tc>
        <w:tc>
          <w:tcPr>
            <w:tcW w:w="1560" w:type="dxa"/>
            <w:gridSpan w:val="2"/>
            <w:tcBorders>
              <w:top w:val="single" w:sz="4" w:space="0" w:color="auto"/>
              <w:left w:val="nil"/>
              <w:bottom w:val="single" w:sz="4" w:space="0" w:color="auto"/>
              <w:right w:val="single" w:sz="4" w:space="0" w:color="auto"/>
            </w:tcBorders>
          </w:tcPr>
          <w:p w14:paraId="07690CDB"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641EF24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043302D2"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643104C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сбор собранного мусора в пластиковые баки объемом 90 литров</w:t>
            </w:r>
          </w:p>
        </w:tc>
        <w:tc>
          <w:tcPr>
            <w:tcW w:w="1560" w:type="dxa"/>
            <w:gridSpan w:val="2"/>
            <w:tcBorders>
              <w:top w:val="single" w:sz="4" w:space="0" w:color="auto"/>
              <w:left w:val="nil"/>
              <w:bottom w:val="single" w:sz="4" w:space="0" w:color="auto"/>
              <w:right w:val="single" w:sz="4" w:space="0" w:color="auto"/>
            </w:tcBorders>
          </w:tcPr>
          <w:p w14:paraId="4791B769"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3C3624E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116C437E"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33FFF5A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транспортировка пластиковых баков с мусором на дебаркадер для сортировки с последующим размещением (выгрузкой) отходов по видам (на согласованных для ПАО «ГК «Космос» площадках временного накопления отходов)</w:t>
            </w:r>
          </w:p>
        </w:tc>
        <w:tc>
          <w:tcPr>
            <w:tcW w:w="1560" w:type="dxa"/>
            <w:gridSpan w:val="2"/>
            <w:tcBorders>
              <w:top w:val="single" w:sz="4" w:space="0" w:color="auto"/>
              <w:left w:val="nil"/>
              <w:bottom w:val="single" w:sz="4" w:space="0" w:color="auto"/>
              <w:right w:val="single" w:sz="4" w:space="0" w:color="auto"/>
            </w:tcBorders>
          </w:tcPr>
          <w:p w14:paraId="7D7FC67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29ED589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0B719905"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0165F9D1"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санитарное содержание площадки для сбора лома черного металла</w:t>
            </w:r>
          </w:p>
        </w:tc>
        <w:tc>
          <w:tcPr>
            <w:tcW w:w="1560" w:type="dxa"/>
            <w:gridSpan w:val="2"/>
            <w:tcBorders>
              <w:top w:val="single" w:sz="4" w:space="0" w:color="auto"/>
              <w:left w:val="nil"/>
              <w:bottom w:val="single" w:sz="4" w:space="0" w:color="auto"/>
              <w:right w:val="single" w:sz="4" w:space="0" w:color="auto"/>
            </w:tcBorders>
          </w:tcPr>
          <w:p w14:paraId="402D6D8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29CF295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36A4945"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200800F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выгрузка на площадку для сбора лома черного металла отходов черного металла, собранного и отсортированного при уборке всех площадей.</w:t>
            </w:r>
          </w:p>
        </w:tc>
        <w:tc>
          <w:tcPr>
            <w:tcW w:w="1560" w:type="dxa"/>
            <w:gridSpan w:val="2"/>
            <w:tcBorders>
              <w:top w:val="single" w:sz="4" w:space="0" w:color="auto"/>
              <w:left w:val="nil"/>
              <w:bottom w:val="single" w:sz="4" w:space="0" w:color="auto"/>
              <w:right w:val="single" w:sz="4" w:space="0" w:color="auto"/>
            </w:tcBorders>
          </w:tcPr>
          <w:p w14:paraId="6E19439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5A42E579"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6848A576"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2F89AEA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погрузка транспортной партии черного металла на транспорт специализированной подрядной организации</w:t>
            </w:r>
          </w:p>
        </w:tc>
        <w:tc>
          <w:tcPr>
            <w:tcW w:w="1560" w:type="dxa"/>
            <w:gridSpan w:val="2"/>
            <w:tcBorders>
              <w:top w:val="single" w:sz="4" w:space="0" w:color="auto"/>
              <w:left w:val="nil"/>
              <w:bottom w:val="single" w:sz="4" w:space="0" w:color="auto"/>
              <w:right w:val="single" w:sz="4" w:space="0" w:color="auto"/>
            </w:tcBorders>
          </w:tcPr>
          <w:p w14:paraId="4FFD837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4BAA88A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6A6E2BE5"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46008E5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мойка асфальтового покрытия и тротуарной плитки без применения пенно-моющих растворов</w:t>
            </w:r>
          </w:p>
        </w:tc>
        <w:tc>
          <w:tcPr>
            <w:tcW w:w="1560" w:type="dxa"/>
            <w:gridSpan w:val="2"/>
            <w:tcBorders>
              <w:top w:val="single" w:sz="4" w:space="0" w:color="auto"/>
              <w:left w:val="nil"/>
              <w:bottom w:val="single" w:sz="4" w:space="0" w:color="auto"/>
              <w:right w:val="single" w:sz="4" w:space="0" w:color="auto"/>
            </w:tcBorders>
          </w:tcPr>
          <w:p w14:paraId="1E6062D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72BD7CEB"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3A2C1663"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1F96D90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rPr>
              <w:t>полив клумб и газонов</w:t>
            </w:r>
          </w:p>
        </w:tc>
        <w:tc>
          <w:tcPr>
            <w:tcW w:w="1560" w:type="dxa"/>
            <w:gridSpan w:val="2"/>
            <w:tcBorders>
              <w:top w:val="single" w:sz="4" w:space="0" w:color="auto"/>
              <w:left w:val="nil"/>
              <w:bottom w:val="single" w:sz="4" w:space="0" w:color="auto"/>
              <w:right w:val="single" w:sz="4" w:space="0" w:color="auto"/>
            </w:tcBorders>
          </w:tcPr>
          <w:p w14:paraId="79104CB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015BCF4B"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89C7152"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486398E6" w14:textId="77777777" w:rsidR="004375DE" w:rsidRPr="004375DE" w:rsidRDefault="004375DE" w:rsidP="004375DE">
            <w:pPr>
              <w:spacing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rPr>
              <w:t xml:space="preserve">полив  </w:t>
            </w:r>
            <w:r w:rsidRPr="004375DE">
              <w:rPr>
                <w:rFonts w:ascii="Times New Roman" w:eastAsia="Calibri" w:hAnsi="Times New Roman" w:cs="Times New Roman"/>
                <w:sz w:val="20"/>
                <w:szCs w:val="20"/>
                <w:lang w:eastAsia="ru-RU"/>
              </w:rPr>
              <w:t xml:space="preserve">цветочных вазонов </w:t>
            </w:r>
          </w:p>
        </w:tc>
        <w:tc>
          <w:tcPr>
            <w:tcW w:w="1560" w:type="dxa"/>
            <w:gridSpan w:val="2"/>
            <w:tcBorders>
              <w:top w:val="single" w:sz="4" w:space="0" w:color="auto"/>
              <w:left w:val="nil"/>
              <w:bottom w:val="single" w:sz="4" w:space="0" w:color="auto"/>
              <w:right w:val="single" w:sz="4" w:space="0" w:color="auto"/>
            </w:tcBorders>
          </w:tcPr>
          <w:p w14:paraId="2FED990E"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49157E5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33116364"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04B44CF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rPr>
              <w:t xml:space="preserve">полив  </w:t>
            </w:r>
            <w:r w:rsidRPr="004375DE">
              <w:rPr>
                <w:rFonts w:ascii="Times New Roman" w:eastAsia="Calibri" w:hAnsi="Times New Roman" w:cs="Times New Roman"/>
                <w:sz w:val="20"/>
                <w:szCs w:val="20"/>
                <w:lang w:eastAsia="ru-RU"/>
              </w:rPr>
              <w:t>подвесных кашпо вертикального озеленения</w:t>
            </w:r>
          </w:p>
        </w:tc>
        <w:tc>
          <w:tcPr>
            <w:tcW w:w="1560" w:type="dxa"/>
            <w:gridSpan w:val="2"/>
            <w:tcBorders>
              <w:top w:val="single" w:sz="4" w:space="0" w:color="auto"/>
              <w:left w:val="nil"/>
              <w:bottom w:val="single" w:sz="4" w:space="0" w:color="auto"/>
              <w:right w:val="single" w:sz="4" w:space="0" w:color="auto"/>
            </w:tcBorders>
          </w:tcPr>
          <w:p w14:paraId="13F8F14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504CF2F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465F2E8C"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3D1ECA9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xml:space="preserve">выполнение мероприятий по уходу за газонами (за исключением кошения травы) </w:t>
            </w:r>
          </w:p>
        </w:tc>
        <w:tc>
          <w:tcPr>
            <w:tcW w:w="1560" w:type="dxa"/>
            <w:gridSpan w:val="2"/>
            <w:tcBorders>
              <w:top w:val="single" w:sz="4" w:space="0" w:color="auto"/>
              <w:left w:val="nil"/>
              <w:bottom w:val="single" w:sz="4" w:space="0" w:color="auto"/>
              <w:right w:val="single" w:sz="4" w:space="0" w:color="auto"/>
            </w:tcBorders>
          </w:tcPr>
          <w:p w14:paraId="615000B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5537525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28228F58"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4C89814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lastRenderedPageBreak/>
              <w:t xml:space="preserve">выполнение мероприятий по уходу за деревьями и кустарниками, </w:t>
            </w:r>
          </w:p>
          <w:p w14:paraId="523096FE" w14:textId="77777777" w:rsidR="004375DE" w:rsidRPr="004375DE" w:rsidRDefault="004375DE" w:rsidP="004375DE">
            <w:pPr>
              <w:spacing w:after="0" w:line="240" w:lineRule="auto"/>
              <w:jc w:val="right"/>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в том числе:</w:t>
            </w:r>
          </w:p>
        </w:tc>
        <w:tc>
          <w:tcPr>
            <w:tcW w:w="1560" w:type="dxa"/>
            <w:gridSpan w:val="2"/>
            <w:tcBorders>
              <w:top w:val="single" w:sz="4" w:space="0" w:color="auto"/>
              <w:left w:val="nil"/>
              <w:bottom w:val="single" w:sz="4" w:space="0" w:color="auto"/>
              <w:right w:val="single" w:sz="4" w:space="0" w:color="auto"/>
            </w:tcBorders>
          </w:tcPr>
          <w:p w14:paraId="2D1D7C3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5F324F8C"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0513EC7A"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50E1E28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дождевание и обмыв (с применением специальных моющих средств) крон деревьев и кустарников</w:t>
            </w:r>
          </w:p>
        </w:tc>
        <w:tc>
          <w:tcPr>
            <w:tcW w:w="1560" w:type="dxa"/>
            <w:gridSpan w:val="2"/>
            <w:tcBorders>
              <w:top w:val="single" w:sz="4" w:space="0" w:color="auto"/>
              <w:left w:val="nil"/>
              <w:bottom w:val="single" w:sz="4" w:space="0" w:color="auto"/>
              <w:right w:val="single" w:sz="4" w:space="0" w:color="auto"/>
            </w:tcBorders>
          </w:tcPr>
          <w:p w14:paraId="04BB704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25CEAEC8"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D7FB360"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6863B22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xml:space="preserve">полив в приствольные лунки при уходе за свободно растущими деревьями </w:t>
            </w:r>
          </w:p>
        </w:tc>
        <w:tc>
          <w:tcPr>
            <w:tcW w:w="1560" w:type="dxa"/>
            <w:gridSpan w:val="2"/>
            <w:tcBorders>
              <w:top w:val="single" w:sz="4" w:space="0" w:color="auto"/>
              <w:left w:val="nil"/>
              <w:bottom w:val="single" w:sz="4" w:space="0" w:color="auto"/>
              <w:right w:val="single" w:sz="4" w:space="0" w:color="auto"/>
            </w:tcBorders>
          </w:tcPr>
          <w:p w14:paraId="53B7487B"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3964723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443E8BE8"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0711579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полив кустарников одиночных, в группах и живых изгородях</w:t>
            </w:r>
          </w:p>
        </w:tc>
        <w:tc>
          <w:tcPr>
            <w:tcW w:w="1560" w:type="dxa"/>
            <w:gridSpan w:val="2"/>
            <w:tcBorders>
              <w:top w:val="single" w:sz="4" w:space="0" w:color="auto"/>
              <w:left w:val="nil"/>
              <w:bottom w:val="single" w:sz="4" w:space="0" w:color="auto"/>
              <w:right w:val="single" w:sz="4" w:space="0" w:color="auto"/>
            </w:tcBorders>
          </w:tcPr>
          <w:p w14:paraId="3F5952E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60CD6F9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1FFA350B"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2E8A28E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содержание приствольных лунок кустов и деревьев в чистом и рыхлом состоянии</w:t>
            </w:r>
          </w:p>
        </w:tc>
        <w:tc>
          <w:tcPr>
            <w:tcW w:w="1560" w:type="dxa"/>
            <w:gridSpan w:val="2"/>
            <w:tcBorders>
              <w:top w:val="single" w:sz="4" w:space="0" w:color="auto"/>
              <w:left w:val="nil"/>
              <w:bottom w:val="single" w:sz="4" w:space="0" w:color="auto"/>
              <w:right w:val="single" w:sz="4" w:space="0" w:color="auto"/>
            </w:tcBorders>
          </w:tcPr>
          <w:p w14:paraId="054F4BA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4E153E0C"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95E2F06"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5CD1A2F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стрижка живой изгороди из кустарников</w:t>
            </w:r>
          </w:p>
        </w:tc>
        <w:tc>
          <w:tcPr>
            <w:tcW w:w="1560" w:type="dxa"/>
            <w:gridSpan w:val="2"/>
            <w:tcBorders>
              <w:top w:val="single" w:sz="4" w:space="0" w:color="auto"/>
              <w:left w:val="nil"/>
              <w:bottom w:val="single" w:sz="4" w:space="0" w:color="auto"/>
              <w:right w:val="single" w:sz="4" w:space="0" w:color="auto"/>
            </w:tcBorders>
          </w:tcPr>
          <w:p w14:paraId="7164B70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3FCDE88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727A3361"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0D3EEAE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санитарная обрезка кроны деревьев и кустарников</w:t>
            </w:r>
          </w:p>
        </w:tc>
        <w:tc>
          <w:tcPr>
            <w:tcW w:w="1560" w:type="dxa"/>
            <w:gridSpan w:val="2"/>
            <w:tcBorders>
              <w:top w:val="single" w:sz="4" w:space="0" w:color="auto"/>
              <w:left w:val="nil"/>
              <w:bottom w:val="single" w:sz="4" w:space="0" w:color="auto"/>
              <w:right w:val="single" w:sz="4" w:space="0" w:color="auto"/>
            </w:tcBorders>
          </w:tcPr>
          <w:p w14:paraId="41C72F3C"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116BDFE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07CB5612"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5511F77D" w14:textId="77777777" w:rsidR="004375DE" w:rsidRPr="004375DE" w:rsidRDefault="004375DE" w:rsidP="004375DE">
            <w:pPr>
              <w:spacing w:after="0"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утепление (окучивание) корней деревьев и кустарников</w:t>
            </w:r>
          </w:p>
        </w:tc>
        <w:tc>
          <w:tcPr>
            <w:tcW w:w="1560" w:type="dxa"/>
            <w:gridSpan w:val="2"/>
            <w:tcBorders>
              <w:top w:val="single" w:sz="4" w:space="0" w:color="auto"/>
              <w:left w:val="nil"/>
              <w:bottom w:val="single" w:sz="4" w:space="0" w:color="auto"/>
              <w:right w:val="single" w:sz="4" w:space="0" w:color="auto"/>
            </w:tcBorders>
          </w:tcPr>
          <w:p w14:paraId="2D505BF1"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7EE3E4BE"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0F1046CC"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1EB1AC8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rPr>
              <w:t>общие работы по благоустройству прилегающей территории Гостиничного комплекса (выемка грунта, гравия, очистка гравия и промывка, подготовка и замена грунта, укладка садовой ленты и гравия)</w:t>
            </w:r>
          </w:p>
        </w:tc>
        <w:tc>
          <w:tcPr>
            <w:tcW w:w="1560" w:type="dxa"/>
            <w:gridSpan w:val="2"/>
            <w:tcBorders>
              <w:top w:val="single" w:sz="4" w:space="0" w:color="auto"/>
              <w:left w:val="nil"/>
              <w:bottom w:val="single" w:sz="4" w:space="0" w:color="auto"/>
              <w:right w:val="single" w:sz="4" w:space="0" w:color="auto"/>
            </w:tcBorders>
          </w:tcPr>
          <w:p w14:paraId="2135B06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23BC6F8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431ADF0B"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7E78BA0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rPr>
              <w:t xml:space="preserve">установка и демонтаж вазонов вертикального озеленения. </w:t>
            </w:r>
            <w:r w:rsidRPr="004375DE">
              <w:rPr>
                <w:rFonts w:ascii="Times New Roman" w:eastAsia="Calibri" w:hAnsi="Times New Roman" w:cs="Times New Roman"/>
                <w:sz w:val="20"/>
                <w:szCs w:val="20"/>
                <w:lang w:eastAsia="ru-RU"/>
              </w:rPr>
              <w:t>Мытье вазонов вертикального озеленения после демонтажа</w:t>
            </w:r>
          </w:p>
        </w:tc>
        <w:tc>
          <w:tcPr>
            <w:tcW w:w="1560" w:type="dxa"/>
            <w:gridSpan w:val="2"/>
            <w:tcBorders>
              <w:top w:val="single" w:sz="4" w:space="0" w:color="auto"/>
              <w:left w:val="nil"/>
              <w:bottom w:val="single" w:sz="4" w:space="0" w:color="auto"/>
              <w:right w:val="single" w:sz="4" w:space="0" w:color="auto"/>
            </w:tcBorders>
          </w:tcPr>
          <w:p w14:paraId="7885880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35C0DE3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082A016A"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78EB7FC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xml:space="preserve">очистка резиновых ковриков, </w:t>
            </w:r>
            <w:proofErr w:type="spellStart"/>
            <w:r w:rsidRPr="004375DE">
              <w:rPr>
                <w:rFonts w:ascii="Times New Roman" w:eastAsia="Calibri" w:hAnsi="Times New Roman" w:cs="Times New Roman"/>
                <w:sz w:val="20"/>
                <w:szCs w:val="20"/>
              </w:rPr>
              <w:t>грязеулавливающих</w:t>
            </w:r>
            <w:proofErr w:type="spellEnd"/>
            <w:r w:rsidRPr="004375DE">
              <w:rPr>
                <w:rFonts w:ascii="Times New Roman" w:eastAsia="Calibri" w:hAnsi="Times New Roman" w:cs="Times New Roman"/>
                <w:sz w:val="20"/>
                <w:szCs w:val="20"/>
              </w:rPr>
              <w:t xml:space="preserve"> и грязезащитных покрытий, расположенных на</w:t>
            </w:r>
            <w:r w:rsidRPr="004375DE">
              <w:rPr>
                <w:rFonts w:ascii="Times New Roman" w:eastAsia="Calibri" w:hAnsi="Times New Roman" w:cs="Times New Roman"/>
                <w:sz w:val="20"/>
                <w:szCs w:val="20"/>
                <w:lang w:eastAsia="ru-RU"/>
              </w:rPr>
              <w:t xml:space="preserve"> входах и в тамбурах на 1 и 2 этажах, от грязи и камней, демонтаж/монтаж, генеральная чистка и транспортирование на склад </w:t>
            </w:r>
          </w:p>
        </w:tc>
        <w:tc>
          <w:tcPr>
            <w:tcW w:w="1560" w:type="dxa"/>
            <w:gridSpan w:val="2"/>
            <w:tcBorders>
              <w:top w:val="single" w:sz="4" w:space="0" w:color="auto"/>
              <w:left w:val="nil"/>
              <w:bottom w:val="single" w:sz="4" w:space="0" w:color="auto"/>
              <w:right w:val="single" w:sz="4" w:space="0" w:color="auto"/>
            </w:tcBorders>
          </w:tcPr>
          <w:p w14:paraId="7D9142B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48B94F7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6D265B63"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4E85050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демонтаж/монтаж, транспортировка для чистки грязезащитных ковровых покрытий, расположенных внутри гостиницы на 1этаже, с последующей транспортировкой на склад.</w:t>
            </w:r>
          </w:p>
        </w:tc>
        <w:tc>
          <w:tcPr>
            <w:tcW w:w="1560" w:type="dxa"/>
            <w:gridSpan w:val="2"/>
            <w:tcBorders>
              <w:top w:val="single" w:sz="4" w:space="0" w:color="auto"/>
              <w:left w:val="nil"/>
              <w:bottom w:val="single" w:sz="4" w:space="0" w:color="auto"/>
              <w:right w:val="single" w:sz="4" w:space="0" w:color="auto"/>
            </w:tcBorders>
          </w:tcPr>
          <w:p w14:paraId="601F400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29E9106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5988A7D"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738CD25B"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мойка площадки для временного хранения снега и граничащей с ней стены Концертного зала (60 м.) и их очистка от реагента и грязевых отложений после зимнего периода.</w:t>
            </w:r>
          </w:p>
        </w:tc>
        <w:tc>
          <w:tcPr>
            <w:tcW w:w="1560" w:type="dxa"/>
            <w:gridSpan w:val="2"/>
            <w:tcBorders>
              <w:top w:val="single" w:sz="4" w:space="0" w:color="auto"/>
              <w:left w:val="nil"/>
              <w:bottom w:val="single" w:sz="4" w:space="0" w:color="auto"/>
              <w:right w:val="single" w:sz="4" w:space="0" w:color="auto"/>
            </w:tcBorders>
          </w:tcPr>
          <w:p w14:paraId="7C6EF4C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47B0682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7E5FCD82"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5805D3F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xml:space="preserve">мойка металлического ограждения по внешнему периметру Гостиничного комплекса и всего бордюрного камня, </w:t>
            </w:r>
            <w:proofErr w:type="spellStart"/>
            <w:r w:rsidRPr="004375DE">
              <w:rPr>
                <w:rFonts w:ascii="Times New Roman" w:eastAsia="Calibri" w:hAnsi="Times New Roman" w:cs="Times New Roman"/>
                <w:sz w:val="20"/>
                <w:szCs w:val="20"/>
                <w:lang w:eastAsia="ru-RU"/>
              </w:rPr>
              <w:t>ихочистка</w:t>
            </w:r>
            <w:proofErr w:type="spellEnd"/>
            <w:r w:rsidRPr="004375DE">
              <w:rPr>
                <w:rFonts w:ascii="Times New Roman" w:eastAsia="Calibri" w:hAnsi="Times New Roman" w:cs="Times New Roman"/>
                <w:sz w:val="20"/>
                <w:szCs w:val="20"/>
                <w:lang w:eastAsia="ru-RU"/>
              </w:rPr>
              <w:t xml:space="preserve"> от реагента и </w:t>
            </w:r>
            <w:proofErr w:type="spellStart"/>
            <w:r w:rsidRPr="004375DE">
              <w:rPr>
                <w:rFonts w:ascii="Times New Roman" w:eastAsia="Calibri" w:hAnsi="Times New Roman" w:cs="Times New Roman"/>
                <w:sz w:val="20"/>
                <w:szCs w:val="20"/>
                <w:lang w:eastAsia="ru-RU"/>
              </w:rPr>
              <w:t>грязевыхотложенийврамках</w:t>
            </w:r>
            <w:proofErr w:type="spellEnd"/>
            <w:r w:rsidRPr="004375DE">
              <w:rPr>
                <w:rFonts w:ascii="Times New Roman" w:eastAsia="Calibri" w:hAnsi="Times New Roman" w:cs="Times New Roman"/>
                <w:sz w:val="20"/>
                <w:szCs w:val="20"/>
                <w:lang w:eastAsia="ru-RU"/>
              </w:rPr>
              <w:t xml:space="preserve"> благоустройства прилегающей территории после зимнего периода.</w:t>
            </w:r>
          </w:p>
        </w:tc>
        <w:tc>
          <w:tcPr>
            <w:tcW w:w="1560" w:type="dxa"/>
            <w:gridSpan w:val="2"/>
            <w:tcBorders>
              <w:top w:val="single" w:sz="4" w:space="0" w:color="auto"/>
              <w:left w:val="nil"/>
              <w:bottom w:val="single" w:sz="4" w:space="0" w:color="auto"/>
              <w:right w:val="single" w:sz="4" w:space="0" w:color="auto"/>
            </w:tcBorders>
          </w:tcPr>
          <w:p w14:paraId="72A0D26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1EB41A4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EF57EFC"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3C5BE04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xml:space="preserve">монтаж и демонтаж </w:t>
            </w:r>
            <w:proofErr w:type="spellStart"/>
            <w:r w:rsidRPr="004375DE">
              <w:rPr>
                <w:rFonts w:ascii="Times New Roman" w:eastAsia="Calibri" w:hAnsi="Times New Roman" w:cs="Times New Roman"/>
                <w:sz w:val="20"/>
                <w:szCs w:val="20"/>
                <w:lang w:eastAsia="ru-RU"/>
              </w:rPr>
              <w:t>флагового</w:t>
            </w:r>
            <w:proofErr w:type="spellEnd"/>
            <w:r w:rsidRPr="004375DE">
              <w:rPr>
                <w:rFonts w:ascii="Times New Roman" w:eastAsia="Calibri" w:hAnsi="Times New Roman" w:cs="Times New Roman"/>
                <w:sz w:val="20"/>
                <w:szCs w:val="20"/>
                <w:lang w:eastAsia="ru-RU"/>
              </w:rPr>
              <w:t xml:space="preserve"> оформления.</w:t>
            </w:r>
          </w:p>
        </w:tc>
        <w:tc>
          <w:tcPr>
            <w:tcW w:w="1560" w:type="dxa"/>
            <w:gridSpan w:val="2"/>
            <w:tcBorders>
              <w:top w:val="single" w:sz="4" w:space="0" w:color="auto"/>
              <w:left w:val="nil"/>
              <w:bottom w:val="single" w:sz="4" w:space="0" w:color="auto"/>
              <w:right w:val="single" w:sz="4" w:space="0" w:color="auto"/>
            </w:tcBorders>
          </w:tcPr>
          <w:p w14:paraId="2BB7B49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4197286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08F67BF" w14:textId="77777777" w:rsidTr="00C25427">
        <w:trPr>
          <w:gridBefore w:val="1"/>
          <w:wBefore w:w="6" w:type="dxa"/>
          <w:cantSplit/>
          <w:trHeight w:val="20"/>
        </w:trPr>
        <w:tc>
          <w:tcPr>
            <w:tcW w:w="9810" w:type="dxa"/>
            <w:gridSpan w:val="6"/>
            <w:tcBorders>
              <w:top w:val="single" w:sz="4" w:space="0" w:color="auto"/>
              <w:left w:val="single" w:sz="4" w:space="0" w:color="auto"/>
              <w:bottom w:val="single" w:sz="4" w:space="0" w:color="auto"/>
              <w:right w:val="single" w:sz="4" w:space="0" w:color="auto"/>
            </w:tcBorders>
          </w:tcPr>
          <w:p w14:paraId="0B1570A7" w14:textId="77777777" w:rsidR="004375DE" w:rsidRPr="004375DE" w:rsidRDefault="004375DE" w:rsidP="004375DE">
            <w:pPr>
              <w:spacing w:after="0" w:line="240" w:lineRule="auto"/>
              <w:rPr>
                <w:rFonts w:ascii="Times New Roman" w:eastAsia="Calibri" w:hAnsi="Times New Roman" w:cs="Times New Roman"/>
                <w:b/>
                <w:sz w:val="20"/>
                <w:szCs w:val="20"/>
                <w:lang w:eastAsia="ru-RU"/>
              </w:rPr>
            </w:pPr>
            <w:proofErr w:type="spellStart"/>
            <w:r w:rsidRPr="004375DE">
              <w:rPr>
                <w:rFonts w:ascii="Times New Roman" w:eastAsia="Calibri" w:hAnsi="Times New Roman" w:cs="Times New Roman"/>
                <w:b/>
                <w:sz w:val="20"/>
                <w:szCs w:val="20"/>
                <w:lang w:eastAsia="ru-RU"/>
              </w:rPr>
              <w:t>Стилобатная</w:t>
            </w:r>
            <w:proofErr w:type="spellEnd"/>
            <w:r w:rsidRPr="004375DE">
              <w:rPr>
                <w:rFonts w:ascii="Times New Roman" w:eastAsia="Calibri" w:hAnsi="Times New Roman" w:cs="Times New Roman"/>
                <w:b/>
                <w:sz w:val="20"/>
                <w:szCs w:val="20"/>
                <w:lang w:eastAsia="ru-RU"/>
              </w:rPr>
              <w:t xml:space="preserve"> часть здания</w:t>
            </w:r>
          </w:p>
        </w:tc>
      </w:tr>
      <w:tr w:rsidR="004375DE" w:rsidRPr="004375DE" w14:paraId="1423EE1A"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288BE341"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санитарная зачистка  </w:t>
            </w:r>
            <w:proofErr w:type="spellStart"/>
            <w:r w:rsidRPr="004375DE">
              <w:rPr>
                <w:rFonts w:ascii="Times New Roman" w:eastAsia="Calibri" w:hAnsi="Times New Roman" w:cs="Times New Roman"/>
                <w:sz w:val="20"/>
                <w:szCs w:val="20"/>
              </w:rPr>
              <w:t>стилобатной</w:t>
            </w:r>
            <w:proofErr w:type="spellEnd"/>
            <w:r w:rsidRPr="004375DE">
              <w:rPr>
                <w:rFonts w:ascii="Times New Roman" w:eastAsia="Calibri" w:hAnsi="Times New Roman" w:cs="Times New Roman"/>
                <w:sz w:val="20"/>
                <w:szCs w:val="20"/>
              </w:rPr>
              <w:t xml:space="preserve"> части Гостиничного комплекса  от крупного мусора</w:t>
            </w:r>
          </w:p>
        </w:tc>
        <w:tc>
          <w:tcPr>
            <w:tcW w:w="1560" w:type="dxa"/>
            <w:gridSpan w:val="2"/>
            <w:tcBorders>
              <w:top w:val="single" w:sz="4" w:space="0" w:color="auto"/>
              <w:left w:val="nil"/>
              <w:bottom w:val="single" w:sz="4" w:space="0" w:color="auto"/>
              <w:right w:val="single" w:sz="4" w:space="0" w:color="auto"/>
            </w:tcBorders>
          </w:tcPr>
          <w:p w14:paraId="1999F86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42DC2FD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700C0429"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41720841"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санитарная зачистка открытой площадки бара «Терраса»</w:t>
            </w:r>
          </w:p>
        </w:tc>
        <w:tc>
          <w:tcPr>
            <w:tcW w:w="1560" w:type="dxa"/>
            <w:gridSpan w:val="2"/>
            <w:tcBorders>
              <w:top w:val="single" w:sz="4" w:space="0" w:color="auto"/>
              <w:left w:val="nil"/>
              <w:bottom w:val="single" w:sz="4" w:space="0" w:color="auto"/>
              <w:right w:val="single" w:sz="4" w:space="0" w:color="auto"/>
            </w:tcBorders>
          </w:tcPr>
          <w:p w14:paraId="4EB370E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54FFAFE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70FFF063"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18089188"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поддержание зоны водосливов (70 шт. х </w:t>
            </w:r>
            <w:r w:rsidRPr="004375DE">
              <w:rPr>
                <w:rFonts w:ascii="Times New Roman" w:eastAsia="Calibri" w:hAnsi="Times New Roman" w:cs="Times New Roman"/>
                <w:sz w:val="20"/>
                <w:szCs w:val="20"/>
                <w:lang w:val="en-US"/>
              </w:rPr>
              <w:t>d</w:t>
            </w:r>
            <w:r w:rsidRPr="004375DE">
              <w:rPr>
                <w:rFonts w:ascii="Times New Roman" w:eastAsia="Calibri" w:hAnsi="Times New Roman" w:cs="Times New Roman"/>
                <w:sz w:val="20"/>
                <w:szCs w:val="20"/>
                <w:vertAlign w:val="subscript"/>
              </w:rPr>
              <w:t>зоны</w:t>
            </w:r>
            <w:r w:rsidRPr="004375DE">
              <w:rPr>
                <w:rFonts w:ascii="Times New Roman" w:eastAsia="Calibri" w:hAnsi="Times New Roman" w:cs="Times New Roman"/>
                <w:sz w:val="20"/>
                <w:szCs w:val="20"/>
              </w:rPr>
              <w:t>=0,5 м) свободными от мусора.</w:t>
            </w:r>
          </w:p>
        </w:tc>
        <w:tc>
          <w:tcPr>
            <w:tcW w:w="1560" w:type="dxa"/>
            <w:gridSpan w:val="2"/>
            <w:tcBorders>
              <w:top w:val="single" w:sz="4" w:space="0" w:color="auto"/>
              <w:left w:val="nil"/>
              <w:bottom w:val="single" w:sz="4" w:space="0" w:color="auto"/>
              <w:right w:val="single" w:sz="4" w:space="0" w:color="auto"/>
            </w:tcBorders>
          </w:tcPr>
          <w:p w14:paraId="1BC3D2F8"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42812F4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605DBA88"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25B6033F"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генеральная уборка </w:t>
            </w:r>
            <w:proofErr w:type="spellStart"/>
            <w:r w:rsidRPr="004375DE">
              <w:rPr>
                <w:rFonts w:ascii="Times New Roman" w:eastAsia="Calibri" w:hAnsi="Times New Roman" w:cs="Times New Roman"/>
                <w:sz w:val="20"/>
                <w:szCs w:val="20"/>
              </w:rPr>
              <w:t>стилобатной</w:t>
            </w:r>
            <w:proofErr w:type="spellEnd"/>
            <w:r w:rsidRPr="004375DE">
              <w:rPr>
                <w:rFonts w:ascii="Times New Roman" w:eastAsia="Calibri" w:hAnsi="Times New Roman" w:cs="Times New Roman"/>
                <w:sz w:val="20"/>
                <w:szCs w:val="20"/>
              </w:rPr>
              <w:t xml:space="preserve"> части от травы, битого стекла и окурков</w:t>
            </w:r>
          </w:p>
        </w:tc>
        <w:tc>
          <w:tcPr>
            <w:tcW w:w="1560" w:type="dxa"/>
            <w:gridSpan w:val="2"/>
            <w:tcBorders>
              <w:top w:val="single" w:sz="4" w:space="0" w:color="auto"/>
              <w:left w:val="nil"/>
              <w:bottom w:val="single" w:sz="4" w:space="0" w:color="auto"/>
              <w:right w:val="single" w:sz="4" w:space="0" w:color="auto"/>
            </w:tcBorders>
          </w:tcPr>
          <w:p w14:paraId="52A7565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78A801E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2A2EEC23"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06C9D57E"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генеральная уборка открытой площадки бара «Терраса» от травы, битого стекла и окурков</w:t>
            </w:r>
          </w:p>
        </w:tc>
        <w:tc>
          <w:tcPr>
            <w:tcW w:w="1560" w:type="dxa"/>
            <w:gridSpan w:val="2"/>
            <w:tcBorders>
              <w:top w:val="single" w:sz="4" w:space="0" w:color="auto"/>
              <w:left w:val="nil"/>
              <w:bottom w:val="single" w:sz="4" w:space="0" w:color="auto"/>
              <w:right w:val="single" w:sz="4" w:space="0" w:color="auto"/>
            </w:tcBorders>
          </w:tcPr>
          <w:p w14:paraId="080FED5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6610B64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2610C231"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6525C2B8"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санитарная зачистка крыш 2-х трансформаторных подстанций на пожарном проезде от травы и мусора </w:t>
            </w:r>
          </w:p>
        </w:tc>
        <w:tc>
          <w:tcPr>
            <w:tcW w:w="1560" w:type="dxa"/>
            <w:gridSpan w:val="2"/>
            <w:tcBorders>
              <w:top w:val="single" w:sz="4" w:space="0" w:color="auto"/>
              <w:left w:val="nil"/>
              <w:bottom w:val="single" w:sz="4" w:space="0" w:color="auto"/>
              <w:right w:val="single" w:sz="4" w:space="0" w:color="auto"/>
            </w:tcBorders>
          </w:tcPr>
          <w:p w14:paraId="74ABFC09"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2013" w:type="dxa"/>
            <w:gridSpan w:val="2"/>
            <w:tcBorders>
              <w:top w:val="single" w:sz="4" w:space="0" w:color="auto"/>
              <w:left w:val="nil"/>
              <w:bottom w:val="single" w:sz="4" w:space="0" w:color="auto"/>
              <w:right w:val="single" w:sz="4" w:space="0" w:color="auto"/>
            </w:tcBorders>
          </w:tcPr>
          <w:p w14:paraId="04F0D46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15B362AC"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tcPr>
          <w:p w14:paraId="6BF69EAD"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санитарная зачистка внутреннего дворика </w:t>
            </w:r>
          </w:p>
        </w:tc>
        <w:tc>
          <w:tcPr>
            <w:tcW w:w="1560" w:type="dxa"/>
            <w:gridSpan w:val="2"/>
            <w:tcBorders>
              <w:top w:val="single" w:sz="4" w:space="0" w:color="auto"/>
              <w:left w:val="nil"/>
              <w:bottom w:val="single" w:sz="4" w:space="0" w:color="auto"/>
              <w:right w:val="single" w:sz="4" w:space="0" w:color="auto"/>
            </w:tcBorders>
          </w:tcPr>
          <w:p w14:paraId="6F323A9F" w14:textId="77777777" w:rsidR="004375DE" w:rsidRPr="004375DE" w:rsidRDefault="004375DE" w:rsidP="004375DE">
            <w:pPr>
              <w:spacing w:after="0" w:line="240" w:lineRule="auto"/>
              <w:rPr>
                <w:rFonts w:ascii="Times New Roman" w:eastAsia="Calibri" w:hAnsi="Times New Roman" w:cs="Times New Roman"/>
                <w:sz w:val="20"/>
                <w:szCs w:val="20"/>
              </w:rPr>
            </w:pPr>
          </w:p>
        </w:tc>
        <w:tc>
          <w:tcPr>
            <w:tcW w:w="2013" w:type="dxa"/>
            <w:gridSpan w:val="2"/>
            <w:tcBorders>
              <w:top w:val="single" w:sz="4" w:space="0" w:color="auto"/>
              <w:left w:val="nil"/>
              <w:bottom w:val="single" w:sz="4" w:space="0" w:color="auto"/>
              <w:right w:val="single" w:sz="4" w:space="0" w:color="auto"/>
            </w:tcBorders>
          </w:tcPr>
          <w:p w14:paraId="74FFD5A0" w14:textId="77777777" w:rsidR="004375DE" w:rsidRPr="004375DE" w:rsidRDefault="004375DE" w:rsidP="004375DE">
            <w:pPr>
              <w:spacing w:after="0" w:line="240" w:lineRule="auto"/>
              <w:rPr>
                <w:rFonts w:ascii="Times New Roman" w:eastAsia="Calibri" w:hAnsi="Times New Roman" w:cs="Times New Roman"/>
                <w:sz w:val="20"/>
                <w:szCs w:val="20"/>
              </w:rPr>
            </w:pPr>
          </w:p>
        </w:tc>
      </w:tr>
      <w:tr w:rsidR="004375DE" w:rsidRPr="004375DE" w14:paraId="02DF6CA5" w14:textId="77777777" w:rsidTr="00C25427">
        <w:trPr>
          <w:gridBefore w:val="1"/>
          <w:wBefore w:w="6" w:type="dxa"/>
          <w:cantSplit/>
          <w:trHeight w:val="20"/>
        </w:trPr>
        <w:tc>
          <w:tcPr>
            <w:tcW w:w="6237" w:type="dxa"/>
            <w:gridSpan w:val="2"/>
            <w:tcBorders>
              <w:top w:val="single" w:sz="4" w:space="0" w:color="auto"/>
              <w:left w:val="single" w:sz="4" w:space="0" w:color="auto"/>
              <w:bottom w:val="single" w:sz="4" w:space="0" w:color="auto"/>
              <w:right w:val="single" w:sz="4" w:space="0" w:color="auto"/>
            </w:tcBorders>
            <w:vAlign w:val="center"/>
          </w:tcPr>
          <w:p w14:paraId="1DDD2A97" w14:textId="77777777" w:rsidR="004375DE" w:rsidRPr="004375DE" w:rsidRDefault="004375DE" w:rsidP="004375DE">
            <w:pPr>
              <w:spacing w:after="0" w:line="240" w:lineRule="auto"/>
              <w:jc w:val="center"/>
              <w:rPr>
                <w:rFonts w:ascii="Times New Roman" w:eastAsia="Times New Roman" w:hAnsi="Times New Roman" w:cs="Times New Roman"/>
                <w:b/>
                <w:sz w:val="20"/>
                <w:szCs w:val="20"/>
                <w:lang w:val="en-US"/>
              </w:rPr>
            </w:pPr>
            <w:proofErr w:type="spellStart"/>
            <w:r w:rsidRPr="004375DE">
              <w:rPr>
                <w:rFonts w:ascii="Times New Roman" w:eastAsia="Times New Roman" w:hAnsi="Times New Roman" w:cs="Times New Roman"/>
                <w:b/>
                <w:sz w:val="20"/>
                <w:szCs w:val="20"/>
                <w:lang w:val="en-US"/>
              </w:rPr>
              <w:t>Итого</w:t>
            </w:r>
            <w:proofErr w:type="spellEnd"/>
          </w:p>
        </w:tc>
        <w:tc>
          <w:tcPr>
            <w:tcW w:w="1560" w:type="dxa"/>
            <w:gridSpan w:val="2"/>
            <w:tcBorders>
              <w:top w:val="single" w:sz="4" w:space="0" w:color="auto"/>
              <w:left w:val="nil"/>
              <w:bottom w:val="single" w:sz="4" w:space="0" w:color="auto"/>
              <w:right w:val="single" w:sz="4" w:space="0" w:color="auto"/>
            </w:tcBorders>
            <w:vAlign w:val="center"/>
          </w:tcPr>
          <w:p w14:paraId="48B7AEFB" w14:textId="01648AD4" w:rsidR="004375DE" w:rsidRPr="004375DE" w:rsidRDefault="004375DE" w:rsidP="004774DA">
            <w:pPr>
              <w:spacing w:after="0" w:line="240" w:lineRule="auto"/>
              <w:rPr>
                <w:rFonts w:ascii="Times New Roman" w:eastAsia="Times New Roman" w:hAnsi="Times New Roman" w:cs="Times New Roman"/>
                <w:sz w:val="20"/>
                <w:szCs w:val="20"/>
              </w:rPr>
            </w:pPr>
          </w:p>
        </w:tc>
        <w:tc>
          <w:tcPr>
            <w:tcW w:w="2013" w:type="dxa"/>
            <w:gridSpan w:val="2"/>
            <w:tcBorders>
              <w:top w:val="single" w:sz="4" w:space="0" w:color="auto"/>
              <w:left w:val="nil"/>
              <w:bottom w:val="single" w:sz="4" w:space="0" w:color="auto"/>
              <w:right w:val="single" w:sz="4" w:space="0" w:color="auto"/>
            </w:tcBorders>
            <w:vAlign w:val="center"/>
          </w:tcPr>
          <w:p w14:paraId="49C0C201" w14:textId="412C0AF7" w:rsidR="004375DE" w:rsidRPr="002C4888" w:rsidRDefault="004375DE" w:rsidP="00221203">
            <w:pPr>
              <w:spacing w:after="0" w:line="240" w:lineRule="auto"/>
              <w:jc w:val="center"/>
              <w:rPr>
                <w:rFonts w:ascii="Times New Roman" w:eastAsia="Times New Roman" w:hAnsi="Times New Roman" w:cs="Times New Roman"/>
                <w:sz w:val="24"/>
                <w:szCs w:val="24"/>
              </w:rPr>
            </w:pPr>
          </w:p>
        </w:tc>
      </w:tr>
    </w:tbl>
    <w:p w14:paraId="6EC92753" w14:textId="77777777" w:rsidR="004375DE" w:rsidRPr="004375DE" w:rsidRDefault="004375DE" w:rsidP="004375DE">
      <w:pPr>
        <w:spacing w:after="0" w:line="240" w:lineRule="auto"/>
        <w:rPr>
          <w:rFonts w:ascii="Times New Roman" w:eastAsia="Times New Roman" w:hAnsi="Times New Roman" w:cs="Times New Roman"/>
          <w:sz w:val="24"/>
          <w:szCs w:val="24"/>
        </w:rPr>
      </w:pPr>
    </w:p>
    <w:p w14:paraId="35F687A6" w14:textId="7A814975" w:rsidR="004375DE" w:rsidRPr="00580821" w:rsidRDefault="004375DE" w:rsidP="00580821">
      <w:pPr>
        <w:pStyle w:val="ac"/>
        <w:numPr>
          <w:ilvl w:val="0"/>
          <w:numId w:val="8"/>
        </w:numPr>
        <w:spacing w:after="0" w:line="240" w:lineRule="auto"/>
        <w:rPr>
          <w:rFonts w:ascii="Times New Roman" w:eastAsia="Calibri" w:hAnsi="Times New Roman" w:cs="Times New Roman"/>
          <w:lang w:eastAsia="ru-RU"/>
        </w:rPr>
      </w:pPr>
      <w:r w:rsidRPr="00580821">
        <w:rPr>
          <w:rFonts w:ascii="Times New Roman" w:eastAsia="Calibri" w:hAnsi="Times New Roman" w:cs="Times New Roman"/>
          <w:lang w:eastAsia="ru-RU"/>
        </w:rPr>
        <w:t xml:space="preserve">Санитарное содержание прилегающей территории, </w:t>
      </w:r>
      <w:proofErr w:type="spellStart"/>
      <w:r w:rsidRPr="00580821">
        <w:rPr>
          <w:rFonts w:ascii="Times New Roman" w:eastAsia="Calibri" w:hAnsi="Times New Roman" w:cs="Times New Roman"/>
          <w:lang w:eastAsia="ru-RU"/>
        </w:rPr>
        <w:t>стилобатной</w:t>
      </w:r>
      <w:proofErr w:type="spellEnd"/>
      <w:r w:rsidRPr="00580821">
        <w:rPr>
          <w:rFonts w:ascii="Times New Roman" w:eastAsia="Calibri" w:hAnsi="Times New Roman" w:cs="Times New Roman"/>
          <w:lang w:eastAsia="ru-RU"/>
        </w:rPr>
        <w:t xml:space="preserve"> части и входов в Гостиничный комплекс в осенне-зи</w:t>
      </w:r>
      <w:r w:rsidR="008138FC">
        <w:rPr>
          <w:rFonts w:ascii="Times New Roman" w:eastAsia="Calibri" w:hAnsi="Times New Roman" w:cs="Times New Roman"/>
          <w:lang w:eastAsia="ru-RU"/>
        </w:rPr>
        <w:t>мний период (01 января-3</w:t>
      </w:r>
      <w:r w:rsidR="002C4888">
        <w:rPr>
          <w:rFonts w:ascii="Times New Roman" w:eastAsia="Calibri" w:hAnsi="Times New Roman" w:cs="Times New Roman"/>
          <w:lang w:eastAsia="ru-RU"/>
        </w:rPr>
        <w:t>1</w:t>
      </w:r>
      <w:r w:rsidR="008138FC">
        <w:rPr>
          <w:rFonts w:ascii="Times New Roman" w:eastAsia="Calibri" w:hAnsi="Times New Roman" w:cs="Times New Roman"/>
          <w:lang w:eastAsia="ru-RU"/>
        </w:rPr>
        <w:t xml:space="preserve"> </w:t>
      </w:r>
      <w:r w:rsidR="002C4888">
        <w:rPr>
          <w:rFonts w:ascii="Times New Roman" w:eastAsia="Calibri" w:hAnsi="Times New Roman" w:cs="Times New Roman"/>
          <w:lang w:eastAsia="ru-RU"/>
        </w:rPr>
        <w:t>м</w:t>
      </w:r>
      <w:r w:rsidR="008138FC">
        <w:rPr>
          <w:rFonts w:ascii="Times New Roman" w:eastAsia="Calibri" w:hAnsi="Times New Roman" w:cs="Times New Roman"/>
          <w:lang w:eastAsia="ru-RU"/>
        </w:rPr>
        <w:t>ар</w:t>
      </w:r>
      <w:r w:rsidR="002C4888">
        <w:rPr>
          <w:rFonts w:ascii="Times New Roman" w:eastAsia="Calibri" w:hAnsi="Times New Roman" w:cs="Times New Roman"/>
          <w:lang w:eastAsia="ru-RU"/>
        </w:rPr>
        <w:t>та</w:t>
      </w:r>
      <w:r w:rsidR="008138FC">
        <w:rPr>
          <w:rFonts w:ascii="Times New Roman" w:eastAsia="Calibri" w:hAnsi="Times New Roman" w:cs="Times New Roman"/>
          <w:lang w:eastAsia="ru-RU"/>
        </w:rPr>
        <w:t>/</w:t>
      </w:r>
      <w:r w:rsidR="00580821" w:rsidRPr="00580821">
        <w:rPr>
          <w:rFonts w:ascii="Times New Roman" w:eastAsia="Calibri" w:hAnsi="Times New Roman" w:cs="Times New Roman"/>
          <w:lang w:eastAsia="ru-RU"/>
        </w:rPr>
        <w:t xml:space="preserve"> 01ноября-31 декабря</w:t>
      </w:r>
      <w:r w:rsidRPr="00580821">
        <w:rPr>
          <w:rFonts w:ascii="Times New Roman" w:eastAsia="Calibri" w:hAnsi="Times New Roman" w:cs="Times New Roman"/>
          <w:lang w:eastAsia="ru-RU"/>
        </w:rPr>
        <w:t>).</w:t>
      </w:r>
    </w:p>
    <w:p w14:paraId="4DBEC5BE" w14:textId="77777777" w:rsidR="004375DE" w:rsidRPr="004375DE" w:rsidRDefault="004375DE" w:rsidP="004375DE">
      <w:pPr>
        <w:spacing w:after="0" w:line="240" w:lineRule="auto"/>
        <w:rPr>
          <w:rFonts w:ascii="Times New Roman" w:eastAsia="Times New Roman" w:hAnsi="Times New Roman" w:cs="Times New Roman"/>
          <w:sz w:val="24"/>
          <w:szCs w:val="24"/>
        </w:rPr>
      </w:pPr>
    </w:p>
    <w:tbl>
      <w:tblPr>
        <w:tblW w:w="9810" w:type="dxa"/>
        <w:tblInd w:w="108" w:type="dxa"/>
        <w:tblLayout w:type="fixed"/>
        <w:tblLook w:val="00A0" w:firstRow="1" w:lastRow="0" w:firstColumn="1" w:lastColumn="0" w:noHBand="0" w:noVBand="0"/>
      </w:tblPr>
      <w:tblGrid>
        <w:gridCol w:w="6266"/>
        <w:gridCol w:w="1701"/>
        <w:gridCol w:w="1843"/>
      </w:tblGrid>
      <w:tr w:rsidR="004375DE" w:rsidRPr="004375DE" w14:paraId="1717BB83" w14:textId="77777777" w:rsidTr="00AE403A">
        <w:trPr>
          <w:cantSplit/>
          <w:trHeight w:val="20"/>
          <w:tblHeader/>
        </w:trPr>
        <w:tc>
          <w:tcPr>
            <w:tcW w:w="6266" w:type="dxa"/>
            <w:tcBorders>
              <w:top w:val="single" w:sz="4" w:space="0" w:color="auto"/>
              <w:left w:val="single" w:sz="4" w:space="0" w:color="auto"/>
              <w:bottom w:val="single" w:sz="4" w:space="0" w:color="auto"/>
              <w:right w:val="single" w:sz="4" w:space="0" w:color="auto"/>
            </w:tcBorders>
          </w:tcPr>
          <w:p w14:paraId="2AB4ED15" w14:textId="77777777" w:rsidR="004375DE" w:rsidRPr="004375DE" w:rsidRDefault="004375DE" w:rsidP="004375DE">
            <w:pPr>
              <w:spacing w:line="240" w:lineRule="auto"/>
              <w:ind w:left="360"/>
              <w:jc w:val="center"/>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lastRenderedPageBreak/>
              <w:t>Вид работ</w:t>
            </w:r>
          </w:p>
        </w:tc>
        <w:tc>
          <w:tcPr>
            <w:tcW w:w="1701" w:type="dxa"/>
            <w:tcBorders>
              <w:top w:val="single" w:sz="4" w:space="0" w:color="auto"/>
              <w:left w:val="nil"/>
              <w:bottom w:val="single" w:sz="4" w:space="0" w:color="auto"/>
              <w:right w:val="single" w:sz="4" w:space="0" w:color="auto"/>
            </w:tcBorders>
          </w:tcPr>
          <w:p w14:paraId="79F7F70C" w14:textId="77777777" w:rsidR="004375DE" w:rsidRPr="004375DE" w:rsidRDefault="004375DE" w:rsidP="004375DE">
            <w:pPr>
              <w:spacing w:after="0" w:line="240" w:lineRule="auto"/>
              <w:ind w:left="360"/>
              <w:jc w:val="center"/>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Цена за</w:t>
            </w:r>
          </w:p>
          <w:p w14:paraId="38CD7EF2" w14:textId="77777777" w:rsidR="004375DE" w:rsidRPr="004375DE" w:rsidRDefault="004375DE" w:rsidP="004375DE">
            <w:pPr>
              <w:spacing w:after="0" w:line="240" w:lineRule="auto"/>
              <w:ind w:left="360"/>
              <w:jc w:val="center"/>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1 месяц, руб.</w:t>
            </w:r>
          </w:p>
        </w:tc>
        <w:tc>
          <w:tcPr>
            <w:tcW w:w="1843" w:type="dxa"/>
            <w:tcBorders>
              <w:top w:val="single" w:sz="4" w:space="0" w:color="auto"/>
              <w:left w:val="nil"/>
              <w:bottom w:val="single" w:sz="4" w:space="0" w:color="auto"/>
              <w:right w:val="single" w:sz="4" w:space="0" w:color="auto"/>
            </w:tcBorders>
          </w:tcPr>
          <w:p w14:paraId="3E8BDFDB" w14:textId="77777777" w:rsidR="004375DE" w:rsidRPr="004375DE" w:rsidRDefault="004375DE" w:rsidP="004375DE">
            <w:pPr>
              <w:spacing w:after="0" w:line="240" w:lineRule="auto"/>
              <w:ind w:left="360"/>
              <w:jc w:val="center"/>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Итого (руб.) сумма за осенне-зимний период</w:t>
            </w:r>
          </w:p>
        </w:tc>
      </w:tr>
      <w:tr w:rsidR="004375DE" w:rsidRPr="004375DE" w14:paraId="716A2BD3" w14:textId="77777777" w:rsidTr="00C13D03">
        <w:trPr>
          <w:cantSplit/>
          <w:trHeight w:val="20"/>
        </w:trPr>
        <w:tc>
          <w:tcPr>
            <w:tcW w:w="9810" w:type="dxa"/>
            <w:gridSpan w:val="3"/>
            <w:tcBorders>
              <w:top w:val="single" w:sz="4" w:space="0" w:color="auto"/>
              <w:left w:val="single" w:sz="4" w:space="0" w:color="auto"/>
              <w:bottom w:val="single" w:sz="4" w:space="0" w:color="auto"/>
              <w:right w:val="single" w:sz="4" w:space="0" w:color="auto"/>
            </w:tcBorders>
          </w:tcPr>
          <w:p w14:paraId="04815A19" w14:textId="77777777" w:rsidR="004375DE" w:rsidRPr="004375DE" w:rsidRDefault="004375DE" w:rsidP="004375DE">
            <w:pPr>
              <w:spacing w:after="0" w:line="240" w:lineRule="auto"/>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Прилегающая территория и входы в Гостиничный комплекс</w:t>
            </w:r>
          </w:p>
        </w:tc>
      </w:tr>
      <w:tr w:rsidR="004375DE" w:rsidRPr="004375DE" w14:paraId="1F49B521"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1120271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санитарная зачистка (уборка) асфальтовых покрытий от мусора.</w:t>
            </w:r>
          </w:p>
        </w:tc>
        <w:tc>
          <w:tcPr>
            <w:tcW w:w="1701" w:type="dxa"/>
            <w:tcBorders>
              <w:top w:val="single" w:sz="4" w:space="0" w:color="auto"/>
              <w:left w:val="single" w:sz="4" w:space="0" w:color="auto"/>
              <w:bottom w:val="single" w:sz="4" w:space="0" w:color="auto"/>
              <w:right w:val="single" w:sz="4" w:space="0" w:color="auto"/>
            </w:tcBorders>
          </w:tcPr>
          <w:p w14:paraId="1987F3A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F99EDE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0DA33CE8"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69B67B8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санитарная зачистка (уборка) газонов и клумб от мусора</w:t>
            </w:r>
          </w:p>
        </w:tc>
        <w:tc>
          <w:tcPr>
            <w:tcW w:w="1701" w:type="dxa"/>
            <w:tcBorders>
              <w:top w:val="single" w:sz="4" w:space="0" w:color="auto"/>
              <w:left w:val="single" w:sz="4" w:space="0" w:color="auto"/>
              <w:bottom w:val="single" w:sz="4" w:space="0" w:color="auto"/>
              <w:right w:val="single" w:sz="4" w:space="0" w:color="auto"/>
            </w:tcBorders>
          </w:tcPr>
          <w:p w14:paraId="18AD7091"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50C4169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7E3A1D8F"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4A643D8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санитарная зачистка (уборка) уличных урн.</w:t>
            </w:r>
          </w:p>
        </w:tc>
        <w:tc>
          <w:tcPr>
            <w:tcW w:w="1701" w:type="dxa"/>
            <w:tcBorders>
              <w:top w:val="single" w:sz="4" w:space="0" w:color="auto"/>
              <w:left w:val="single" w:sz="4" w:space="0" w:color="auto"/>
              <w:bottom w:val="single" w:sz="4" w:space="0" w:color="auto"/>
              <w:right w:val="single" w:sz="4" w:space="0" w:color="auto"/>
            </w:tcBorders>
          </w:tcPr>
          <w:p w14:paraId="0299A5E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5B7DA54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64C821D7"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168CF176"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протирка и очистка пенно-моющими растворами уличных урн от пыли и грязи</w:t>
            </w:r>
          </w:p>
        </w:tc>
        <w:tc>
          <w:tcPr>
            <w:tcW w:w="1701" w:type="dxa"/>
            <w:tcBorders>
              <w:top w:val="single" w:sz="4" w:space="0" w:color="auto"/>
              <w:left w:val="single" w:sz="4" w:space="0" w:color="auto"/>
              <w:bottom w:val="single" w:sz="4" w:space="0" w:color="auto"/>
              <w:right w:val="single" w:sz="4" w:space="0" w:color="auto"/>
            </w:tcBorders>
          </w:tcPr>
          <w:p w14:paraId="3817EEBF" w14:textId="77777777" w:rsidR="004375DE" w:rsidRPr="004375DE" w:rsidRDefault="004375DE" w:rsidP="004375DE">
            <w:pPr>
              <w:spacing w:line="240" w:lineRule="auto"/>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92ED5AE" w14:textId="77777777" w:rsidR="004375DE" w:rsidRPr="004375DE" w:rsidRDefault="004375DE" w:rsidP="004375DE">
            <w:pPr>
              <w:spacing w:line="240" w:lineRule="auto"/>
              <w:rPr>
                <w:rFonts w:ascii="Times New Roman" w:eastAsia="Calibri" w:hAnsi="Times New Roman" w:cs="Times New Roman"/>
                <w:sz w:val="20"/>
                <w:szCs w:val="20"/>
              </w:rPr>
            </w:pPr>
          </w:p>
        </w:tc>
      </w:tr>
      <w:tr w:rsidR="004375DE" w:rsidRPr="004375DE" w14:paraId="38B5C67A"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6CC726B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очистка защитных сеток над входом в фитнес-центр от крупного мусора.</w:t>
            </w:r>
          </w:p>
        </w:tc>
        <w:tc>
          <w:tcPr>
            <w:tcW w:w="1701" w:type="dxa"/>
            <w:tcBorders>
              <w:top w:val="single" w:sz="4" w:space="0" w:color="auto"/>
              <w:left w:val="single" w:sz="4" w:space="0" w:color="auto"/>
              <w:bottom w:val="single" w:sz="4" w:space="0" w:color="auto"/>
              <w:right w:val="single" w:sz="4" w:space="0" w:color="auto"/>
            </w:tcBorders>
          </w:tcPr>
          <w:p w14:paraId="2F24629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21E7124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29B078CA"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308BFA2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сбор собранного мусора в пластиковые баки объемом 90 литров</w:t>
            </w:r>
          </w:p>
        </w:tc>
        <w:tc>
          <w:tcPr>
            <w:tcW w:w="1701" w:type="dxa"/>
            <w:tcBorders>
              <w:top w:val="single" w:sz="4" w:space="0" w:color="auto"/>
              <w:left w:val="single" w:sz="4" w:space="0" w:color="auto"/>
              <w:bottom w:val="single" w:sz="4" w:space="0" w:color="auto"/>
              <w:right w:val="single" w:sz="4" w:space="0" w:color="auto"/>
            </w:tcBorders>
          </w:tcPr>
          <w:p w14:paraId="0507AC98"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1274E63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7FE99060"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7216A8A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xml:space="preserve">транспортировка пластиковых баков с мусором на дебаркадер для сортировки с последующим размещением (выгрузкой) отходов по видам (на согласованных для ПАО «ГК «Космос» площадках временного накопления отходов). </w:t>
            </w:r>
          </w:p>
        </w:tc>
        <w:tc>
          <w:tcPr>
            <w:tcW w:w="1701" w:type="dxa"/>
            <w:tcBorders>
              <w:top w:val="single" w:sz="4" w:space="0" w:color="auto"/>
              <w:left w:val="single" w:sz="4" w:space="0" w:color="auto"/>
              <w:bottom w:val="single" w:sz="4" w:space="0" w:color="auto"/>
              <w:right w:val="single" w:sz="4" w:space="0" w:color="auto"/>
            </w:tcBorders>
          </w:tcPr>
          <w:p w14:paraId="6A52307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6E1A3ED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08D5CB4D"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3E549DCC"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санитарное содержание площадки для сбора лома черного металла</w:t>
            </w:r>
          </w:p>
        </w:tc>
        <w:tc>
          <w:tcPr>
            <w:tcW w:w="1701" w:type="dxa"/>
            <w:tcBorders>
              <w:top w:val="single" w:sz="4" w:space="0" w:color="auto"/>
              <w:left w:val="single" w:sz="4" w:space="0" w:color="auto"/>
              <w:bottom w:val="single" w:sz="4" w:space="0" w:color="auto"/>
              <w:right w:val="single" w:sz="4" w:space="0" w:color="auto"/>
            </w:tcBorders>
          </w:tcPr>
          <w:p w14:paraId="4F367CBE"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785C527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1123443F"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0CE4F183"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выгрузка на площадку для сбора лома черного металла отходов черного металла, собранного и отсортированного при уборке всех площадей.</w:t>
            </w:r>
          </w:p>
        </w:tc>
        <w:tc>
          <w:tcPr>
            <w:tcW w:w="1701" w:type="dxa"/>
            <w:tcBorders>
              <w:top w:val="single" w:sz="4" w:space="0" w:color="auto"/>
              <w:left w:val="single" w:sz="4" w:space="0" w:color="auto"/>
              <w:bottom w:val="single" w:sz="4" w:space="0" w:color="auto"/>
              <w:right w:val="single" w:sz="4" w:space="0" w:color="auto"/>
            </w:tcBorders>
          </w:tcPr>
          <w:p w14:paraId="4611EC5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38A44621"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682FC124"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10FDD9B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погрузка транспортной партии черного металла на транспорт специализированной подрядной организации.</w:t>
            </w:r>
          </w:p>
        </w:tc>
        <w:tc>
          <w:tcPr>
            <w:tcW w:w="1701" w:type="dxa"/>
            <w:tcBorders>
              <w:top w:val="single" w:sz="4" w:space="0" w:color="auto"/>
              <w:left w:val="single" w:sz="4" w:space="0" w:color="auto"/>
              <w:bottom w:val="single" w:sz="4" w:space="0" w:color="auto"/>
              <w:right w:val="single" w:sz="4" w:space="0" w:color="auto"/>
            </w:tcBorders>
          </w:tcPr>
          <w:p w14:paraId="7595F72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153688EE"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75C2A004"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0B11622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механическая и ручная очистка от снега и наледи тротуаров и проезжей части</w:t>
            </w:r>
          </w:p>
        </w:tc>
        <w:tc>
          <w:tcPr>
            <w:tcW w:w="1701" w:type="dxa"/>
            <w:tcBorders>
              <w:top w:val="single" w:sz="4" w:space="0" w:color="auto"/>
              <w:left w:val="single" w:sz="4" w:space="0" w:color="auto"/>
              <w:bottom w:val="single" w:sz="4" w:space="0" w:color="auto"/>
              <w:right w:val="single" w:sz="4" w:space="0" w:color="auto"/>
            </w:tcBorders>
          </w:tcPr>
          <w:p w14:paraId="34EEAD4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437B8C5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68DC213B"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4681BA2E"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ручная очистка лестничных пролетов, уличных урн, бетонных и металлических перил пандуса от снега и наледи.</w:t>
            </w:r>
          </w:p>
        </w:tc>
        <w:tc>
          <w:tcPr>
            <w:tcW w:w="1701" w:type="dxa"/>
            <w:tcBorders>
              <w:top w:val="single" w:sz="4" w:space="0" w:color="auto"/>
              <w:left w:val="single" w:sz="4" w:space="0" w:color="auto"/>
              <w:bottom w:val="single" w:sz="4" w:space="0" w:color="auto"/>
              <w:right w:val="single" w:sz="4" w:space="0" w:color="auto"/>
            </w:tcBorders>
          </w:tcPr>
          <w:p w14:paraId="79D052F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480AFEC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77B829B1"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5FF3BC95" w14:textId="77777777" w:rsidR="004375DE" w:rsidRPr="004375DE" w:rsidRDefault="004375DE" w:rsidP="004375DE">
            <w:pPr>
              <w:spacing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сбор снега с территории и его погрузка в ковш автопогрузчика для централизованного размещения на установленной площадке временного размещения</w:t>
            </w:r>
          </w:p>
        </w:tc>
        <w:tc>
          <w:tcPr>
            <w:tcW w:w="1701" w:type="dxa"/>
            <w:tcBorders>
              <w:top w:val="single" w:sz="4" w:space="0" w:color="auto"/>
              <w:left w:val="single" w:sz="4" w:space="0" w:color="auto"/>
              <w:bottom w:val="single" w:sz="4" w:space="0" w:color="auto"/>
              <w:right w:val="single" w:sz="4" w:space="0" w:color="auto"/>
            </w:tcBorders>
          </w:tcPr>
          <w:p w14:paraId="24968C67" w14:textId="77777777" w:rsidR="004375DE" w:rsidRPr="004375DE" w:rsidRDefault="004375DE" w:rsidP="004375DE">
            <w:pPr>
              <w:spacing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3E9510F4" w14:textId="77777777" w:rsidR="004375DE" w:rsidRPr="004375DE" w:rsidRDefault="004375DE" w:rsidP="004375DE">
            <w:pPr>
              <w:spacing w:line="240" w:lineRule="auto"/>
              <w:rPr>
                <w:rFonts w:ascii="Times New Roman" w:eastAsia="Calibri" w:hAnsi="Times New Roman" w:cs="Times New Roman"/>
                <w:sz w:val="20"/>
                <w:szCs w:val="20"/>
                <w:lang w:eastAsia="ru-RU"/>
              </w:rPr>
            </w:pPr>
          </w:p>
        </w:tc>
      </w:tr>
      <w:tr w:rsidR="004375DE" w:rsidRPr="004375DE" w14:paraId="21F6CB1D"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6F246F5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xml:space="preserve">приведение площадки для временного хранения снега в надлежащее санитарное состояние после его вывоза на </w:t>
            </w:r>
            <w:proofErr w:type="spellStart"/>
            <w:r w:rsidRPr="004375DE">
              <w:rPr>
                <w:rFonts w:ascii="Times New Roman" w:eastAsia="Calibri" w:hAnsi="Times New Roman" w:cs="Times New Roman"/>
                <w:sz w:val="20"/>
                <w:szCs w:val="20"/>
                <w:lang w:eastAsia="ru-RU"/>
              </w:rPr>
              <w:t>снегоплавильные</w:t>
            </w:r>
            <w:proofErr w:type="spellEnd"/>
            <w:r w:rsidRPr="004375DE">
              <w:rPr>
                <w:rFonts w:ascii="Times New Roman" w:eastAsia="Calibri" w:hAnsi="Times New Roman" w:cs="Times New Roman"/>
                <w:sz w:val="20"/>
                <w:szCs w:val="20"/>
                <w:lang w:eastAsia="ru-RU"/>
              </w:rPr>
              <w:t xml:space="preserve"> пункты подрядной организацией</w:t>
            </w:r>
          </w:p>
        </w:tc>
        <w:tc>
          <w:tcPr>
            <w:tcW w:w="1701" w:type="dxa"/>
            <w:tcBorders>
              <w:top w:val="single" w:sz="4" w:space="0" w:color="auto"/>
              <w:left w:val="single" w:sz="4" w:space="0" w:color="auto"/>
              <w:bottom w:val="single" w:sz="4" w:space="0" w:color="auto"/>
              <w:right w:val="single" w:sz="4" w:space="0" w:color="auto"/>
            </w:tcBorders>
          </w:tcPr>
          <w:p w14:paraId="63CF9F16"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2F170A6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1490448"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13DAEC2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обработка тротуаров и проезжей части против гололёдными реагентами (мраморной крошкой, химическими реагентами, разрешенными для использования в г. Москве)</w:t>
            </w:r>
          </w:p>
        </w:tc>
        <w:tc>
          <w:tcPr>
            <w:tcW w:w="1701" w:type="dxa"/>
            <w:tcBorders>
              <w:top w:val="single" w:sz="4" w:space="0" w:color="auto"/>
              <w:left w:val="single" w:sz="4" w:space="0" w:color="auto"/>
              <w:bottom w:val="single" w:sz="4" w:space="0" w:color="auto"/>
              <w:right w:val="single" w:sz="4" w:space="0" w:color="auto"/>
            </w:tcBorders>
          </w:tcPr>
          <w:p w14:paraId="50A18A99"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604EFCE7"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151951AB"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79361A3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удаление сосулек под пандусом (на высоте 4 м.) на козырьках входов в Гостиничный комплекс (высота до 3-х метров)</w:t>
            </w:r>
          </w:p>
        </w:tc>
        <w:tc>
          <w:tcPr>
            <w:tcW w:w="1701" w:type="dxa"/>
            <w:tcBorders>
              <w:top w:val="single" w:sz="4" w:space="0" w:color="auto"/>
              <w:left w:val="single" w:sz="4" w:space="0" w:color="auto"/>
              <w:bottom w:val="single" w:sz="4" w:space="0" w:color="auto"/>
              <w:right w:val="single" w:sz="4" w:space="0" w:color="auto"/>
            </w:tcBorders>
          </w:tcPr>
          <w:p w14:paraId="2B999F6E"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3F860FCF"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1F1E1A05"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075EBBF4"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xml:space="preserve">монтаж и демонтаж </w:t>
            </w:r>
            <w:proofErr w:type="spellStart"/>
            <w:r w:rsidRPr="004375DE">
              <w:rPr>
                <w:rFonts w:ascii="Times New Roman" w:eastAsia="Calibri" w:hAnsi="Times New Roman" w:cs="Times New Roman"/>
                <w:sz w:val="20"/>
                <w:szCs w:val="20"/>
                <w:lang w:eastAsia="ru-RU"/>
              </w:rPr>
              <w:t>флагового</w:t>
            </w:r>
            <w:proofErr w:type="spellEnd"/>
            <w:r w:rsidRPr="004375DE">
              <w:rPr>
                <w:rFonts w:ascii="Times New Roman" w:eastAsia="Calibri" w:hAnsi="Times New Roman" w:cs="Times New Roman"/>
                <w:sz w:val="20"/>
                <w:szCs w:val="20"/>
                <w:lang w:eastAsia="ru-RU"/>
              </w:rPr>
              <w:t xml:space="preserve"> оформления</w:t>
            </w:r>
          </w:p>
        </w:tc>
        <w:tc>
          <w:tcPr>
            <w:tcW w:w="1701" w:type="dxa"/>
            <w:tcBorders>
              <w:top w:val="single" w:sz="4" w:space="0" w:color="auto"/>
              <w:left w:val="single" w:sz="4" w:space="0" w:color="auto"/>
              <w:bottom w:val="single" w:sz="4" w:space="0" w:color="auto"/>
              <w:right w:val="single" w:sz="4" w:space="0" w:color="auto"/>
            </w:tcBorders>
          </w:tcPr>
          <w:p w14:paraId="585D4745"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D8414C9"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51D94FCC"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60D8F1BB"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xml:space="preserve">очистка резиновых ковриков, </w:t>
            </w:r>
            <w:proofErr w:type="spellStart"/>
            <w:r w:rsidRPr="004375DE">
              <w:rPr>
                <w:rFonts w:ascii="Times New Roman" w:eastAsia="Calibri" w:hAnsi="Times New Roman" w:cs="Times New Roman"/>
                <w:sz w:val="20"/>
                <w:szCs w:val="20"/>
              </w:rPr>
              <w:t>грязеулавливающих</w:t>
            </w:r>
            <w:proofErr w:type="spellEnd"/>
            <w:r w:rsidRPr="004375DE">
              <w:rPr>
                <w:rFonts w:ascii="Times New Roman" w:eastAsia="Calibri" w:hAnsi="Times New Roman" w:cs="Times New Roman"/>
                <w:sz w:val="20"/>
                <w:szCs w:val="20"/>
              </w:rPr>
              <w:t xml:space="preserve"> и грязезащитных покрытий, расположенных на</w:t>
            </w:r>
            <w:r w:rsidRPr="004375DE">
              <w:rPr>
                <w:rFonts w:ascii="Times New Roman" w:eastAsia="Calibri" w:hAnsi="Times New Roman" w:cs="Times New Roman"/>
                <w:sz w:val="20"/>
                <w:szCs w:val="20"/>
                <w:lang w:eastAsia="ru-RU"/>
              </w:rPr>
              <w:t xml:space="preserve"> входах от грязи, снега и камней</w:t>
            </w:r>
          </w:p>
        </w:tc>
        <w:tc>
          <w:tcPr>
            <w:tcW w:w="1701" w:type="dxa"/>
            <w:tcBorders>
              <w:top w:val="single" w:sz="4" w:space="0" w:color="auto"/>
              <w:left w:val="single" w:sz="4" w:space="0" w:color="auto"/>
              <w:bottom w:val="single" w:sz="4" w:space="0" w:color="auto"/>
              <w:right w:val="single" w:sz="4" w:space="0" w:color="auto"/>
            </w:tcBorders>
          </w:tcPr>
          <w:p w14:paraId="7DBE6A72"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D069D9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15C81A2A"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18D7350E"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транспортировка грязезащитных ковровых покрытий, расположенных внутри гостиницы на 1этаже в установленное для проведения чистки место, с последующей укладкой на место</w:t>
            </w:r>
          </w:p>
        </w:tc>
        <w:tc>
          <w:tcPr>
            <w:tcW w:w="1701" w:type="dxa"/>
            <w:tcBorders>
              <w:top w:val="single" w:sz="4" w:space="0" w:color="auto"/>
              <w:left w:val="single" w:sz="4" w:space="0" w:color="auto"/>
              <w:bottom w:val="single" w:sz="4" w:space="0" w:color="auto"/>
              <w:right w:val="single" w:sz="4" w:space="0" w:color="auto"/>
            </w:tcBorders>
          </w:tcPr>
          <w:p w14:paraId="131B1BCD"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1206466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29B2F8A8"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38A085F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подсобные работы по праздничному оформлению Гостиничного комплекса в Новогодние праздники</w:t>
            </w:r>
          </w:p>
        </w:tc>
        <w:tc>
          <w:tcPr>
            <w:tcW w:w="1701" w:type="dxa"/>
            <w:tcBorders>
              <w:top w:val="single" w:sz="4" w:space="0" w:color="auto"/>
              <w:left w:val="single" w:sz="4" w:space="0" w:color="auto"/>
              <w:bottom w:val="single" w:sz="4" w:space="0" w:color="auto"/>
              <w:right w:val="single" w:sz="4" w:space="0" w:color="auto"/>
            </w:tcBorders>
          </w:tcPr>
          <w:p w14:paraId="013F2960"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6F22EB8A" w14:textId="77777777" w:rsidR="004375DE" w:rsidRPr="004375DE" w:rsidRDefault="004375DE" w:rsidP="004375DE">
            <w:pPr>
              <w:spacing w:after="0" w:line="240" w:lineRule="auto"/>
              <w:rPr>
                <w:rFonts w:ascii="Times New Roman" w:eastAsia="Calibri" w:hAnsi="Times New Roman" w:cs="Times New Roman"/>
                <w:sz w:val="20"/>
                <w:szCs w:val="20"/>
                <w:lang w:eastAsia="ru-RU"/>
              </w:rPr>
            </w:pPr>
          </w:p>
        </w:tc>
      </w:tr>
      <w:tr w:rsidR="004375DE" w:rsidRPr="004375DE" w14:paraId="756C297F"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51FA1D39" w14:textId="77777777" w:rsidR="004375DE" w:rsidRPr="004375DE" w:rsidRDefault="004375DE" w:rsidP="004375DE">
            <w:pPr>
              <w:spacing w:after="0" w:line="240" w:lineRule="auto"/>
              <w:rPr>
                <w:rFonts w:ascii="Times New Roman" w:eastAsia="Calibri" w:hAnsi="Times New Roman" w:cs="Times New Roman"/>
                <w:b/>
                <w:sz w:val="20"/>
                <w:szCs w:val="20"/>
                <w:lang w:eastAsia="ru-RU"/>
              </w:rPr>
            </w:pPr>
            <w:proofErr w:type="spellStart"/>
            <w:r w:rsidRPr="004375DE">
              <w:rPr>
                <w:rFonts w:ascii="Times New Roman" w:eastAsia="Calibri" w:hAnsi="Times New Roman" w:cs="Times New Roman"/>
                <w:b/>
                <w:sz w:val="20"/>
                <w:szCs w:val="20"/>
                <w:lang w:eastAsia="ru-RU"/>
              </w:rPr>
              <w:t>Стилобатная</w:t>
            </w:r>
            <w:proofErr w:type="spellEnd"/>
            <w:r w:rsidRPr="004375DE">
              <w:rPr>
                <w:rFonts w:ascii="Times New Roman" w:eastAsia="Calibri" w:hAnsi="Times New Roman" w:cs="Times New Roman"/>
                <w:b/>
                <w:sz w:val="20"/>
                <w:szCs w:val="20"/>
                <w:lang w:eastAsia="ru-RU"/>
              </w:rPr>
              <w:t xml:space="preserve"> часть здания</w:t>
            </w:r>
          </w:p>
        </w:tc>
        <w:tc>
          <w:tcPr>
            <w:tcW w:w="1701" w:type="dxa"/>
            <w:tcBorders>
              <w:top w:val="single" w:sz="4" w:space="0" w:color="auto"/>
              <w:left w:val="single" w:sz="4" w:space="0" w:color="auto"/>
              <w:bottom w:val="single" w:sz="4" w:space="0" w:color="auto"/>
              <w:right w:val="single" w:sz="4" w:space="0" w:color="auto"/>
            </w:tcBorders>
          </w:tcPr>
          <w:p w14:paraId="033FE588" w14:textId="77777777" w:rsidR="004375DE" w:rsidRPr="004375DE" w:rsidRDefault="004375DE" w:rsidP="004375DE">
            <w:pPr>
              <w:spacing w:after="0" w:line="240" w:lineRule="auto"/>
              <w:rPr>
                <w:rFonts w:ascii="Times New Roman" w:eastAsia="Calibri" w:hAnsi="Times New Roman" w:cs="Times New Roman"/>
                <w:b/>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4555535E" w14:textId="77777777" w:rsidR="004375DE" w:rsidRPr="004375DE" w:rsidRDefault="004375DE" w:rsidP="004375DE">
            <w:pPr>
              <w:spacing w:after="0" w:line="240" w:lineRule="auto"/>
              <w:rPr>
                <w:rFonts w:ascii="Times New Roman" w:eastAsia="Calibri" w:hAnsi="Times New Roman" w:cs="Times New Roman"/>
                <w:b/>
                <w:sz w:val="20"/>
                <w:szCs w:val="20"/>
                <w:lang w:eastAsia="ru-RU"/>
              </w:rPr>
            </w:pPr>
          </w:p>
        </w:tc>
      </w:tr>
      <w:tr w:rsidR="004375DE" w:rsidRPr="004375DE" w14:paraId="6AA6D8A3"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5180D0A4"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санитарная зачистка </w:t>
            </w:r>
            <w:proofErr w:type="spellStart"/>
            <w:r w:rsidRPr="004375DE">
              <w:rPr>
                <w:rFonts w:ascii="Times New Roman" w:eastAsia="Calibri" w:hAnsi="Times New Roman" w:cs="Times New Roman"/>
                <w:sz w:val="20"/>
                <w:szCs w:val="20"/>
              </w:rPr>
              <w:t>стилобатной</w:t>
            </w:r>
            <w:proofErr w:type="spellEnd"/>
            <w:r w:rsidRPr="004375DE">
              <w:rPr>
                <w:rFonts w:ascii="Times New Roman" w:eastAsia="Calibri" w:hAnsi="Times New Roman" w:cs="Times New Roman"/>
                <w:sz w:val="20"/>
                <w:szCs w:val="20"/>
              </w:rPr>
              <w:t xml:space="preserve"> части Гостиничного комплекса от крупного мусора</w:t>
            </w:r>
          </w:p>
        </w:tc>
        <w:tc>
          <w:tcPr>
            <w:tcW w:w="1701" w:type="dxa"/>
            <w:tcBorders>
              <w:top w:val="single" w:sz="4" w:space="0" w:color="auto"/>
              <w:left w:val="single" w:sz="4" w:space="0" w:color="auto"/>
              <w:bottom w:val="single" w:sz="4" w:space="0" w:color="auto"/>
              <w:right w:val="single" w:sz="4" w:space="0" w:color="auto"/>
            </w:tcBorders>
          </w:tcPr>
          <w:p w14:paraId="55D105CF" w14:textId="77777777" w:rsidR="004375DE" w:rsidRPr="004375DE" w:rsidRDefault="004375DE" w:rsidP="004375DE">
            <w:pPr>
              <w:spacing w:line="240" w:lineRule="auto"/>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ED8B50F" w14:textId="77777777" w:rsidR="004375DE" w:rsidRPr="004375DE" w:rsidRDefault="004375DE" w:rsidP="004375DE">
            <w:pPr>
              <w:spacing w:line="240" w:lineRule="auto"/>
              <w:rPr>
                <w:rFonts w:ascii="Times New Roman" w:eastAsia="Calibri" w:hAnsi="Times New Roman" w:cs="Times New Roman"/>
                <w:sz w:val="20"/>
                <w:szCs w:val="20"/>
              </w:rPr>
            </w:pPr>
          </w:p>
        </w:tc>
      </w:tr>
      <w:tr w:rsidR="004375DE" w:rsidRPr="004375DE" w14:paraId="20CDC8FF"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1DD1DD67"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санитарная зачистка открытой площадки бара «Терраса»</w:t>
            </w:r>
          </w:p>
        </w:tc>
        <w:tc>
          <w:tcPr>
            <w:tcW w:w="1701" w:type="dxa"/>
            <w:tcBorders>
              <w:top w:val="single" w:sz="4" w:space="0" w:color="auto"/>
              <w:left w:val="single" w:sz="4" w:space="0" w:color="auto"/>
              <w:bottom w:val="single" w:sz="4" w:space="0" w:color="auto"/>
              <w:right w:val="single" w:sz="4" w:space="0" w:color="auto"/>
            </w:tcBorders>
          </w:tcPr>
          <w:p w14:paraId="17277962" w14:textId="77777777" w:rsidR="004375DE" w:rsidRPr="004375DE" w:rsidRDefault="004375DE" w:rsidP="004375DE">
            <w:pPr>
              <w:spacing w:line="240" w:lineRule="auto"/>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0686A95" w14:textId="77777777" w:rsidR="004375DE" w:rsidRPr="004375DE" w:rsidRDefault="004375DE" w:rsidP="004375DE">
            <w:pPr>
              <w:spacing w:line="240" w:lineRule="auto"/>
              <w:rPr>
                <w:rFonts w:ascii="Times New Roman" w:eastAsia="Calibri" w:hAnsi="Times New Roman" w:cs="Times New Roman"/>
                <w:sz w:val="20"/>
                <w:szCs w:val="20"/>
              </w:rPr>
            </w:pPr>
          </w:p>
        </w:tc>
      </w:tr>
      <w:tr w:rsidR="004375DE" w:rsidRPr="004375DE" w14:paraId="0AE6BD91"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11A4A393"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поддержание зоны водосливов (70 шт. х </w:t>
            </w:r>
            <w:r w:rsidRPr="004375DE">
              <w:rPr>
                <w:rFonts w:ascii="Times New Roman" w:eastAsia="Calibri" w:hAnsi="Times New Roman" w:cs="Times New Roman"/>
                <w:sz w:val="20"/>
                <w:szCs w:val="20"/>
                <w:lang w:val="en-US"/>
              </w:rPr>
              <w:t>d</w:t>
            </w:r>
            <w:r w:rsidRPr="004375DE">
              <w:rPr>
                <w:rFonts w:ascii="Times New Roman" w:eastAsia="Calibri" w:hAnsi="Times New Roman" w:cs="Times New Roman"/>
                <w:sz w:val="20"/>
                <w:szCs w:val="20"/>
                <w:vertAlign w:val="subscript"/>
              </w:rPr>
              <w:t>зоны</w:t>
            </w:r>
            <w:r w:rsidRPr="004375DE">
              <w:rPr>
                <w:rFonts w:ascii="Times New Roman" w:eastAsia="Calibri" w:hAnsi="Times New Roman" w:cs="Times New Roman"/>
                <w:sz w:val="20"/>
                <w:szCs w:val="20"/>
              </w:rPr>
              <w:t>=0,5 м) свободными от мусора.</w:t>
            </w:r>
          </w:p>
        </w:tc>
        <w:tc>
          <w:tcPr>
            <w:tcW w:w="1701" w:type="dxa"/>
            <w:tcBorders>
              <w:top w:val="single" w:sz="4" w:space="0" w:color="auto"/>
              <w:left w:val="single" w:sz="4" w:space="0" w:color="auto"/>
              <w:bottom w:val="single" w:sz="4" w:space="0" w:color="auto"/>
              <w:right w:val="single" w:sz="4" w:space="0" w:color="auto"/>
            </w:tcBorders>
          </w:tcPr>
          <w:p w14:paraId="7423F612" w14:textId="77777777" w:rsidR="004375DE" w:rsidRPr="004375DE" w:rsidRDefault="004375DE" w:rsidP="004375DE">
            <w:pPr>
              <w:spacing w:line="240" w:lineRule="auto"/>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2A40F2C" w14:textId="77777777" w:rsidR="004375DE" w:rsidRPr="004375DE" w:rsidRDefault="004375DE" w:rsidP="004375DE">
            <w:pPr>
              <w:spacing w:line="240" w:lineRule="auto"/>
              <w:rPr>
                <w:rFonts w:ascii="Times New Roman" w:eastAsia="Calibri" w:hAnsi="Times New Roman" w:cs="Times New Roman"/>
                <w:sz w:val="20"/>
                <w:szCs w:val="20"/>
              </w:rPr>
            </w:pPr>
          </w:p>
        </w:tc>
      </w:tr>
      <w:tr w:rsidR="004375DE" w:rsidRPr="004375DE" w14:paraId="278D2E9C" w14:textId="77777777" w:rsidTr="00AE403A">
        <w:trPr>
          <w:cantSplit/>
          <w:trHeight w:val="20"/>
        </w:trPr>
        <w:tc>
          <w:tcPr>
            <w:tcW w:w="6266" w:type="dxa"/>
            <w:tcBorders>
              <w:top w:val="single" w:sz="4" w:space="0" w:color="auto"/>
              <w:left w:val="single" w:sz="4" w:space="0" w:color="auto"/>
              <w:bottom w:val="single" w:sz="4" w:space="0" w:color="auto"/>
              <w:right w:val="single" w:sz="4" w:space="0" w:color="auto"/>
            </w:tcBorders>
          </w:tcPr>
          <w:p w14:paraId="51030817" w14:textId="77777777" w:rsidR="004375DE" w:rsidRPr="004375DE" w:rsidRDefault="004375DE" w:rsidP="004375DE">
            <w:pPr>
              <w:spacing w:line="240"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санитарная зачистка внутреннего дворика </w:t>
            </w:r>
          </w:p>
        </w:tc>
        <w:tc>
          <w:tcPr>
            <w:tcW w:w="1701" w:type="dxa"/>
            <w:tcBorders>
              <w:top w:val="single" w:sz="4" w:space="0" w:color="auto"/>
              <w:left w:val="single" w:sz="4" w:space="0" w:color="auto"/>
              <w:bottom w:val="single" w:sz="4" w:space="0" w:color="auto"/>
              <w:right w:val="single" w:sz="4" w:space="0" w:color="auto"/>
            </w:tcBorders>
          </w:tcPr>
          <w:p w14:paraId="7C5A3ED5" w14:textId="77777777" w:rsidR="004375DE" w:rsidRPr="004375DE" w:rsidRDefault="004375DE" w:rsidP="004375DE">
            <w:pPr>
              <w:spacing w:line="240" w:lineRule="auto"/>
              <w:rPr>
                <w:rFonts w:ascii="Times New Roman" w:eastAsia="Calibri"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D296179" w14:textId="77777777" w:rsidR="004375DE" w:rsidRPr="004375DE" w:rsidRDefault="004375DE" w:rsidP="004375DE">
            <w:pPr>
              <w:spacing w:line="240" w:lineRule="auto"/>
              <w:rPr>
                <w:rFonts w:ascii="Times New Roman" w:eastAsia="Calibri" w:hAnsi="Times New Roman" w:cs="Times New Roman"/>
                <w:sz w:val="20"/>
                <w:szCs w:val="20"/>
              </w:rPr>
            </w:pPr>
          </w:p>
        </w:tc>
      </w:tr>
      <w:tr w:rsidR="004375DE" w:rsidRPr="004375DE" w14:paraId="568A3701" w14:textId="77777777" w:rsidTr="00AE403A">
        <w:trPr>
          <w:cantSplit/>
          <w:trHeight w:val="70"/>
        </w:trPr>
        <w:tc>
          <w:tcPr>
            <w:tcW w:w="6266" w:type="dxa"/>
            <w:tcBorders>
              <w:top w:val="single" w:sz="4" w:space="0" w:color="auto"/>
              <w:left w:val="single" w:sz="4" w:space="0" w:color="auto"/>
              <w:bottom w:val="single" w:sz="4" w:space="0" w:color="auto"/>
              <w:right w:val="single" w:sz="4" w:space="0" w:color="auto"/>
            </w:tcBorders>
            <w:vAlign w:val="center"/>
          </w:tcPr>
          <w:p w14:paraId="6E41CD5E" w14:textId="77777777" w:rsidR="004375DE" w:rsidRPr="004375DE" w:rsidRDefault="004375DE" w:rsidP="004375DE">
            <w:pPr>
              <w:spacing w:after="0" w:line="240" w:lineRule="auto"/>
              <w:jc w:val="center"/>
              <w:rPr>
                <w:rFonts w:ascii="Times New Roman" w:eastAsia="Times New Roman" w:hAnsi="Times New Roman" w:cs="Times New Roman"/>
                <w:b/>
                <w:sz w:val="20"/>
                <w:szCs w:val="20"/>
                <w:lang w:val="en-US"/>
              </w:rPr>
            </w:pPr>
            <w:proofErr w:type="spellStart"/>
            <w:r w:rsidRPr="004375DE">
              <w:rPr>
                <w:rFonts w:ascii="Times New Roman" w:eastAsia="Times New Roman" w:hAnsi="Times New Roman" w:cs="Times New Roman"/>
                <w:b/>
                <w:sz w:val="20"/>
                <w:szCs w:val="20"/>
                <w:lang w:val="en-US"/>
              </w:rPr>
              <w:t>Итого</w:t>
            </w:r>
            <w:proofErr w:type="spellEnd"/>
          </w:p>
        </w:tc>
        <w:tc>
          <w:tcPr>
            <w:tcW w:w="1701" w:type="dxa"/>
            <w:tcBorders>
              <w:top w:val="single" w:sz="4" w:space="0" w:color="auto"/>
              <w:left w:val="nil"/>
              <w:bottom w:val="single" w:sz="4" w:space="0" w:color="auto"/>
              <w:right w:val="single" w:sz="4" w:space="0" w:color="auto"/>
            </w:tcBorders>
            <w:vAlign w:val="center"/>
          </w:tcPr>
          <w:p w14:paraId="6D707FEA" w14:textId="15AA43BE" w:rsidR="004375DE" w:rsidRPr="004375DE" w:rsidRDefault="004375DE" w:rsidP="004375DE">
            <w:pPr>
              <w:spacing w:after="0" w:line="240" w:lineRule="auto"/>
              <w:jc w:val="center"/>
              <w:rPr>
                <w:rFonts w:ascii="Times New Roman" w:eastAsia="Times New Roman" w:hAnsi="Times New Roman" w:cs="Times New Roman"/>
                <w:sz w:val="20"/>
                <w:szCs w:val="20"/>
              </w:rPr>
            </w:pPr>
          </w:p>
        </w:tc>
        <w:tc>
          <w:tcPr>
            <w:tcW w:w="1843" w:type="dxa"/>
            <w:tcBorders>
              <w:top w:val="single" w:sz="4" w:space="0" w:color="auto"/>
              <w:left w:val="nil"/>
              <w:bottom w:val="single" w:sz="4" w:space="0" w:color="auto"/>
              <w:right w:val="single" w:sz="4" w:space="0" w:color="auto"/>
            </w:tcBorders>
            <w:vAlign w:val="center"/>
          </w:tcPr>
          <w:p w14:paraId="0FE81C16" w14:textId="17B38091" w:rsidR="004375DE" w:rsidRPr="002C4888" w:rsidRDefault="004375DE" w:rsidP="002C4888">
            <w:pPr>
              <w:spacing w:after="0" w:line="240" w:lineRule="auto"/>
              <w:jc w:val="center"/>
              <w:rPr>
                <w:rFonts w:ascii="Times New Roman" w:eastAsia="Times New Roman" w:hAnsi="Times New Roman" w:cs="Times New Roman"/>
                <w:sz w:val="24"/>
                <w:szCs w:val="24"/>
              </w:rPr>
            </w:pPr>
          </w:p>
        </w:tc>
      </w:tr>
      <w:tr w:rsidR="004375DE" w:rsidRPr="004375DE" w14:paraId="4F6D73CC"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2EB59201" w14:textId="799B2A74" w:rsidR="004375DE" w:rsidRPr="001B1A47" w:rsidRDefault="004375DE" w:rsidP="00E17234">
            <w:pPr>
              <w:spacing w:line="240" w:lineRule="auto"/>
              <w:ind w:left="360"/>
              <w:jc w:val="center"/>
              <w:rPr>
                <w:rFonts w:ascii="Times New Roman" w:eastAsia="Calibri" w:hAnsi="Times New Roman" w:cs="Times New Roman"/>
                <w:b/>
                <w:sz w:val="20"/>
                <w:szCs w:val="20"/>
                <w:lang w:eastAsia="ru-RU"/>
              </w:rPr>
            </w:pPr>
            <w:r w:rsidRPr="001B1A47">
              <w:rPr>
                <w:rFonts w:ascii="Times New Roman" w:eastAsia="Calibri" w:hAnsi="Times New Roman" w:cs="Times New Roman"/>
                <w:b/>
                <w:lang w:eastAsia="ru-RU"/>
              </w:rPr>
              <w:lastRenderedPageBreak/>
              <w:t>Санитарное содержание дебаркадера и камеры пищевых отходов (-1 этаж) в</w:t>
            </w:r>
            <w:r w:rsidR="00961EC7" w:rsidRPr="001B1A47">
              <w:rPr>
                <w:rFonts w:ascii="Times New Roman" w:eastAsia="Calibri" w:hAnsi="Times New Roman" w:cs="Times New Roman"/>
                <w:b/>
                <w:lang w:eastAsia="ru-RU"/>
              </w:rPr>
              <w:t xml:space="preserve"> течение действия договора (с ___  _____  202_ по __  _____</w:t>
            </w:r>
            <w:r w:rsidR="00D0376B" w:rsidRPr="001B1A47">
              <w:rPr>
                <w:rFonts w:ascii="Times New Roman" w:eastAsia="Calibri" w:hAnsi="Times New Roman" w:cs="Times New Roman"/>
                <w:b/>
                <w:lang w:eastAsia="ru-RU"/>
              </w:rPr>
              <w:t xml:space="preserve"> 202</w:t>
            </w:r>
            <w:r w:rsidR="00E17234">
              <w:rPr>
                <w:rFonts w:ascii="Times New Roman" w:eastAsia="Calibri" w:hAnsi="Times New Roman" w:cs="Times New Roman"/>
                <w:b/>
                <w:lang w:eastAsia="ru-RU"/>
              </w:rPr>
              <w:t xml:space="preserve"> </w:t>
            </w:r>
            <w:r w:rsidR="00D0376B" w:rsidRPr="001B1A47">
              <w:rPr>
                <w:rFonts w:ascii="Times New Roman" w:eastAsia="Calibri" w:hAnsi="Times New Roman" w:cs="Times New Roman"/>
                <w:b/>
                <w:lang w:eastAsia="ru-RU"/>
              </w:rPr>
              <w:t xml:space="preserve"> года</w:t>
            </w:r>
            <w:r w:rsidRPr="001B1A47">
              <w:rPr>
                <w:rFonts w:ascii="Times New Roman" w:eastAsia="Calibri" w:hAnsi="Times New Roman" w:cs="Times New Roman"/>
                <w:b/>
                <w:lang w:eastAsia="ru-RU"/>
              </w:rPr>
              <w:t>).</w:t>
            </w:r>
            <w:r w:rsidR="00852440" w:rsidRPr="001B1A47">
              <w:rPr>
                <w:rFonts w:ascii="Times New Roman" w:eastAsia="Calibri" w:hAnsi="Times New Roman" w:cs="Times New Roman"/>
                <w:b/>
                <w:lang w:eastAsia="ru-RU"/>
              </w:rPr>
              <w:br/>
            </w:r>
            <w:r w:rsidR="00852440" w:rsidRPr="001B1A47">
              <w:rPr>
                <w:rFonts w:ascii="Times New Roman" w:eastAsia="Calibri" w:hAnsi="Times New Roman" w:cs="Times New Roman"/>
                <w:b/>
                <w:lang w:eastAsia="ru-RU"/>
              </w:rPr>
              <w:br/>
            </w:r>
            <w:r w:rsidR="00852440" w:rsidRPr="001B1A47">
              <w:rPr>
                <w:rFonts w:ascii="Times New Roman" w:eastAsia="Calibri" w:hAnsi="Times New Roman" w:cs="Times New Roman"/>
                <w:b/>
                <w:lang w:eastAsia="ru-RU"/>
              </w:rPr>
              <w:br/>
            </w:r>
            <w:r w:rsidR="00852440" w:rsidRPr="001B1A47">
              <w:rPr>
                <w:rFonts w:ascii="Times New Roman" w:eastAsia="Calibri" w:hAnsi="Times New Roman" w:cs="Times New Roman"/>
                <w:b/>
                <w:lang w:eastAsia="ru-RU"/>
              </w:rPr>
              <w:br/>
            </w:r>
          </w:p>
        </w:tc>
        <w:tc>
          <w:tcPr>
            <w:tcW w:w="1701" w:type="dxa"/>
          </w:tcPr>
          <w:p w14:paraId="00028E4A" w14:textId="04E5ADAF" w:rsidR="004375DE" w:rsidRPr="004375DE" w:rsidRDefault="004375DE" w:rsidP="004375DE">
            <w:pPr>
              <w:spacing w:after="0" w:line="240" w:lineRule="auto"/>
              <w:ind w:left="360"/>
              <w:jc w:val="center"/>
              <w:rPr>
                <w:rFonts w:ascii="Times New Roman" w:eastAsia="Calibri" w:hAnsi="Times New Roman" w:cs="Times New Roman"/>
                <w:b/>
                <w:sz w:val="20"/>
                <w:szCs w:val="20"/>
                <w:lang w:eastAsia="ru-RU"/>
              </w:rPr>
            </w:pPr>
          </w:p>
        </w:tc>
        <w:tc>
          <w:tcPr>
            <w:tcW w:w="1843" w:type="dxa"/>
          </w:tcPr>
          <w:p w14:paraId="7D19520B" w14:textId="3E8B6670" w:rsidR="004375DE" w:rsidRPr="004375DE" w:rsidRDefault="004375DE" w:rsidP="004375DE">
            <w:pPr>
              <w:spacing w:after="0" w:line="240" w:lineRule="auto"/>
              <w:ind w:left="360"/>
              <w:jc w:val="center"/>
              <w:rPr>
                <w:rFonts w:ascii="Times New Roman" w:eastAsia="Calibri" w:hAnsi="Times New Roman" w:cs="Times New Roman"/>
                <w:b/>
                <w:sz w:val="20"/>
                <w:szCs w:val="20"/>
                <w:lang w:eastAsia="ru-RU"/>
              </w:rPr>
            </w:pPr>
          </w:p>
        </w:tc>
      </w:tr>
      <w:tr w:rsidR="004375DE" w:rsidRPr="004375DE" w14:paraId="62EBEEBE" w14:textId="77777777" w:rsidTr="00C13D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9810" w:type="dxa"/>
            <w:gridSpan w:val="3"/>
            <w:shd w:val="clear" w:color="000000" w:fill="FFFFFF"/>
          </w:tcPr>
          <w:p w14:paraId="35002DDB" w14:textId="77777777" w:rsidR="004375DE" w:rsidRPr="004375DE" w:rsidRDefault="004375DE" w:rsidP="004375DE">
            <w:pPr>
              <w:spacing w:after="0" w:line="276" w:lineRule="auto"/>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Дебаркадер</w:t>
            </w:r>
          </w:p>
        </w:tc>
      </w:tr>
      <w:tr w:rsidR="004375DE" w:rsidRPr="004375DE" w14:paraId="2CF5CE55"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shd w:val="clear" w:color="000000" w:fill="FFFFFF"/>
          </w:tcPr>
          <w:p w14:paraId="1032D41B"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выборка и сортировка отходов, собранных СО ВСЕХ УБОРОЧНЫХ ПЛОЩАДЕЙ Гостиничного комплекса (включая арендованные площади) по видам: </w:t>
            </w:r>
            <w:proofErr w:type="spellStart"/>
            <w:r w:rsidRPr="004375DE">
              <w:rPr>
                <w:rFonts w:ascii="Times New Roman" w:eastAsia="Calibri" w:hAnsi="Times New Roman" w:cs="Times New Roman"/>
                <w:sz w:val="20"/>
                <w:szCs w:val="20"/>
              </w:rPr>
              <w:t>твердобытовых</w:t>
            </w:r>
            <w:proofErr w:type="spellEnd"/>
            <w:r w:rsidRPr="004375DE">
              <w:rPr>
                <w:rFonts w:ascii="Times New Roman" w:eastAsia="Calibri" w:hAnsi="Times New Roman" w:cs="Times New Roman"/>
                <w:sz w:val="20"/>
                <w:szCs w:val="20"/>
              </w:rPr>
              <w:t xml:space="preserve">, крупногабаритные и строительные отходы, лом черного и цветного металла, макулатура, стекло, биологические отходы, отходы лакокрасочных и замасленных материалов, отходы оргтехники и т.п. на </w:t>
            </w:r>
            <w:r w:rsidRPr="004375DE">
              <w:rPr>
                <w:rFonts w:ascii="Times New Roman" w:eastAsia="Calibri" w:hAnsi="Times New Roman" w:cs="Times New Roman"/>
                <w:sz w:val="20"/>
                <w:szCs w:val="20"/>
                <w:lang w:eastAsia="ru-RU"/>
              </w:rPr>
              <w:t>площадках для централизованного сбора и сортировки отходов</w:t>
            </w:r>
          </w:p>
        </w:tc>
        <w:tc>
          <w:tcPr>
            <w:tcW w:w="1701" w:type="dxa"/>
            <w:shd w:val="clear" w:color="000000" w:fill="FFFFFF"/>
          </w:tcPr>
          <w:p w14:paraId="08FFC490"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shd w:val="clear" w:color="000000" w:fill="FFFFFF"/>
          </w:tcPr>
          <w:p w14:paraId="572476FE"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28C62D01"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shd w:val="clear" w:color="000000" w:fill="FFFFFF"/>
          </w:tcPr>
          <w:p w14:paraId="6CF96778"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транспортирование отсортированных отходов к соответствующим специализированным контейнерным площадками перегрузка их в контейнеры и </w:t>
            </w:r>
            <w:proofErr w:type="spellStart"/>
            <w:r w:rsidRPr="004375DE">
              <w:rPr>
                <w:rFonts w:ascii="Times New Roman" w:eastAsia="Calibri" w:hAnsi="Times New Roman" w:cs="Times New Roman"/>
                <w:sz w:val="20"/>
                <w:szCs w:val="20"/>
              </w:rPr>
              <w:t>бункерысогласноихвиду</w:t>
            </w:r>
            <w:proofErr w:type="spellEnd"/>
            <w:r w:rsidRPr="004375DE">
              <w:rPr>
                <w:rFonts w:ascii="Times New Roman" w:eastAsia="Calibri" w:hAnsi="Times New Roman" w:cs="Times New Roman"/>
                <w:sz w:val="20"/>
                <w:szCs w:val="20"/>
              </w:rPr>
              <w:t xml:space="preserve"> и способу утилизации</w:t>
            </w:r>
          </w:p>
        </w:tc>
        <w:tc>
          <w:tcPr>
            <w:tcW w:w="1701" w:type="dxa"/>
            <w:shd w:val="clear" w:color="000000" w:fill="FFFFFF"/>
          </w:tcPr>
          <w:p w14:paraId="37036992"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shd w:val="clear" w:color="000000" w:fill="FFFFFF"/>
          </w:tcPr>
          <w:p w14:paraId="18F5CD00"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10A997E3"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shd w:val="clear" w:color="000000" w:fill="FFFFFF"/>
          </w:tcPr>
          <w:p w14:paraId="55B93516" w14:textId="77777777" w:rsidR="004375DE" w:rsidRPr="004375DE" w:rsidRDefault="004375DE" w:rsidP="004375DE">
            <w:pPr>
              <w:spacing w:after="0" w:line="276"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rPr>
              <w:t xml:space="preserve">утрамбовка контейнеров (1,1 куб. м.) и бункеров (8,0 </w:t>
            </w:r>
            <w:proofErr w:type="spellStart"/>
            <w:r w:rsidRPr="004375DE">
              <w:rPr>
                <w:rFonts w:ascii="Times New Roman" w:eastAsia="Calibri" w:hAnsi="Times New Roman" w:cs="Times New Roman"/>
                <w:sz w:val="20"/>
                <w:szCs w:val="20"/>
              </w:rPr>
              <w:t>куб.м</w:t>
            </w:r>
            <w:proofErr w:type="spellEnd"/>
            <w:r w:rsidRPr="004375DE">
              <w:rPr>
                <w:rFonts w:ascii="Times New Roman" w:eastAsia="Calibri" w:hAnsi="Times New Roman" w:cs="Times New Roman"/>
                <w:sz w:val="20"/>
                <w:szCs w:val="20"/>
              </w:rPr>
              <w:t>.) при выгрузке в них отходов.</w:t>
            </w:r>
          </w:p>
        </w:tc>
        <w:tc>
          <w:tcPr>
            <w:tcW w:w="1701" w:type="dxa"/>
            <w:shd w:val="clear" w:color="000000" w:fill="FFFFFF"/>
          </w:tcPr>
          <w:p w14:paraId="3D366FE6"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shd w:val="clear" w:color="000000" w:fill="FFFFFF"/>
          </w:tcPr>
          <w:p w14:paraId="6C6F9B66"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35C09624"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55348E72"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погрузка отходов, подлежащих спец утилизации или передаче на вторичное использование, на транспорт специализированной подрядной организации для </w:t>
            </w:r>
            <w:r w:rsidRPr="004375DE">
              <w:rPr>
                <w:rFonts w:ascii="Times New Roman" w:eastAsia="Calibri" w:hAnsi="Times New Roman" w:cs="Times New Roman"/>
                <w:sz w:val="20"/>
                <w:szCs w:val="20"/>
                <w:lang w:eastAsia="ru-RU"/>
              </w:rPr>
              <w:t>вывоза</w:t>
            </w:r>
            <w:r w:rsidRPr="004375DE">
              <w:rPr>
                <w:rFonts w:ascii="Times New Roman" w:eastAsia="Calibri" w:hAnsi="Times New Roman" w:cs="Times New Roman"/>
                <w:sz w:val="20"/>
                <w:szCs w:val="20"/>
              </w:rPr>
              <w:t xml:space="preserve"> с территории Гостиничного комплекса.</w:t>
            </w:r>
          </w:p>
        </w:tc>
        <w:tc>
          <w:tcPr>
            <w:tcW w:w="1701" w:type="dxa"/>
          </w:tcPr>
          <w:p w14:paraId="5C4980FB"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0AE607A9"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0A6C12DE"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384CC250"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подготовка для передачи заполненных контейнеров и бункеров специализированной подрядной организации для их вывоза и размещения на полигоне </w:t>
            </w:r>
            <w:proofErr w:type="spellStart"/>
            <w:r w:rsidRPr="004375DE">
              <w:rPr>
                <w:rFonts w:ascii="Times New Roman" w:eastAsia="Calibri" w:hAnsi="Times New Roman" w:cs="Times New Roman"/>
                <w:sz w:val="20"/>
                <w:szCs w:val="20"/>
              </w:rPr>
              <w:t>Тимохово</w:t>
            </w:r>
            <w:proofErr w:type="spellEnd"/>
            <w:r w:rsidRPr="004375DE">
              <w:rPr>
                <w:rFonts w:ascii="Times New Roman" w:eastAsia="Calibri" w:hAnsi="Times New Roman" w:cs="Times New Roman"/>
                <w:sz w:val="20"/>
                <w:szCs w:val="20"/>
              </w:rPr>
              <w:t>.</w:t>
            </w:r>
          </w:p>
        </w:tc>
        <w:tc>
          <w:tcPr>
            <w:tcW w:w="1701" w:type="dxa"/>
          </w:tcPr>
          <w:p w14:paraId="73C74BBB"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3FB12883"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62148B62"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6F1C89FD"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мойка площадок для централизованного сбора и сортировки отходов пенно-моющими растворами </w:t>
            </w:r>
          </w:p>
        </w:tc>
        <w:tc>
          <w:tcPr>
            <w:tcW w:w="1701" w:type="dxa"/>
          </w:tcPr>
          <w:p w14:paraId="34E6A9B8"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1009C699"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0542E9F1"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49342A75"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мойка и дезинфекция контейнеров для сбора </w:t>
            </w:r>
            <w:proofErr w:type="spellStart"/>
            <w:r w:rsidRPr="004375DE">
              <w:rPr>
                <w:rFonts w:ascii="Times New Roman" w:eastAsia="Calibri" w:hAnsi="Times New Roman" w:cs="Times New Roman"/>
                <w:sz w:val="20"/>
                <w:szCs w:val="20"/>
              </w:rPr>
              <w:t>твердобытовых</w:t>
            </w:r>
            <w:proofErr w:type="spellEnd"/>
            <w:r w:rsidRPr="004375DE">
              <w:rPr>
                <w:rFonts w:ascii="Times New Roman" w:eastAsia="Calibri" w:hAnsi="Times New Roman" w:cs="Times New Roman"/>
                <w:sz w:val="20"/>
                <w:szCs w:val="20"/>
              </w:rPr>
              <w:t xml:space="preserve"> отходов пенно-моющими растворами </w:t>
            </w:r>
          </w:p>
        </w:tc>
        <w:tc>
          <w:tcPr>
            <w:tcW w:w="1701" w:type="dxa"/>
          </w:tcPr>
          <w:p w14:paraId="714DAE02"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4C1964F5"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5FC02001"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73157B58"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мойка стационарных контейнерных площадок</w:t>
            </w:r>
          </w:p>
        </w:tc>
        <w:tc>
          <w:tcPr>
            <w:tcW w:w="1701" w:type="dxa"/>
          </w:tcPr>
          <w:p w14:paraId="1A29D309"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5191C1AE"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265E3D6E"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6898A080" w14:textId="77777777" w:rsidR="004375DE" w:rsidRPr="004375DE" w:rsidRDefault="004375DE" w:rsidP="004375DE">
            <w:pPr>
              <w:spacing w:after="0" w:line="276" w:lineRule="auto"/>
              <w:ind w:left="34" w:firstLine="34"/>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мойка подъездных путей и погрузочно-разгрузочных площадок с применением дезинфицирующих и моющих средств.</w:t>
            </w:r>
          </w:p>
        </w:tc>
        <w:tc>
          <w:tcPr>
            <w:tcW w:w="1701" w:type="dxa"/>
          </w:tcPr>
          <w:p w14:paraId="42523C0C" w14:textId="77777777" w:rsidR="004375DE" w:rsidRPr="004375DE" w:rsidRDefault="004375DE" w:rsidP="004375DE">
            <w:pPr>
              <w:spacing w:after="0" w:line="276" w:lineRule="auto"/>
              <w:ind w:left="34" w:firstLine="34"/>
              <w:rPr>
                <w:rFonts w:ascii="Times New Roman" w:eastAsia="Calibri" w:hAnsi="Times New Roman" w:cs="Times New Roman"/>
                <w:sz w:val="20"/>
                <w:szCs w:val="20"/>
                <w:lang w:eastAsia="ru-RU"/>
              </w:rPr>
            </w:pPr>
          </w:p>
        </w:tc>
        <w:tc>
          <w:tcPr>
            <w:tcW w:w="1843" w:type="dxa"/>
          </w:tcPr>
          <w:p w14:paraId="67D66143" w14:textId="77777777" w:rsidR="004375DE" w:rsidRPr="004375DE" w:rsidRDefault="004375DE" w:rsidP="004375DE">
            <w:pPr>
              <w:spacing w:after="0" w:line="276" w:lineRule="auto"/>
              <w:ind w:left="34" w:firstLine="34"/>
              <w:rPr>
                <w:rFonts w:ascii="Times New Roman" w:eastAsia="Calibri" w:hAnsi="Times New Roman" w:cs="Times New Roman"/>
                <w:sz w:val="20"/>
                <w:szCs w:val="20"/>
                <w:lang w:eastAsia="ru-RU"/>
              </w:rPr>
            </w:pPr>
          </w:p>
        </w:tc>
      </w:tr>
      <w:tr w:rsidR="004375DE" w:rsidRPr="004375DE" w14:paraId="2224115E"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086762A1" w14:textId="77777777" w:rsidR="004375DE" w:rsidRPr="004375DE" w:rsidRDefault="004375DE" w:rsidP="004375DE">
            <w:pPr>
              <w:spacing w:after="0" w:line="276" w:lineRule="auto"/>
              <w:ind w:left="34" w:firstLine="34"/>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мойка прилегающих к площадкам для централизованного сбора отходов коридоров и производственных помещений.</w:t>
            </w:r>
          </w:p>
        </w:tc>
        <w:tc>
          <w:tcPr>
            <w:tcW w:w="1701" w:type="dxa"/>
          </w:tcPr>
          <w:p w14:paraId="013F80C6" w14:textId="77777777" w:rsidR="004375DE" w:rsidRPr="004375DE" w:rsidRDefault="004375DE" w:rsidP="004375DE">
            <w:pPr>
              <w:spacing w:after="0" w:line="276" w:lineRule="auto"/>
              <w:ind w:left="34" w:firstLine="34"/>
              <w:rPr>
                <w:rFonts w:ascii="Times New Roman" w:eastAsia="Calibri" w:hAnsi="Times New Roman" w:cs="Times New Roman"/>
                <w:sz w:val="20"/>
                <w:szCs w:val="20"/>
                <w:lang w:eastAsia="ru-RU"/>
              </w:rPr>
            </w:pPr>
          </w:p>
        </w:tc>
        <w:tc>
          <w:tcPr>
            <w:tcW w:w="1843" w:type="dxa"/>
          </w:tcPr>
          <w:p w14:paraId="7C3BEDF0" w14:textId="77777777" w:rsidR="004375DE" w:rsidRPr="004375DE" w:rsidRDefault="004375DE" w:rsidP="004375DE">
            <w:pPr>
              <w:spacing w:after="0" w:line="276" w:lineRule="auto"/>
              <w:ind w:left="34" w:firstLine="34"/>
              <w:rPr>
                <w:rFonts w:ascii="Times New Roman" w:eastAsia="Calibri" w:hAnsi="Times New Roman" w:cs="Times New Roman"/>
                <w:sz w:val="20"/>
                <w:szCs w:val="20"/>
                <w:lang w:eastAsia="ru-RU"/>
              </w:rPr>
            </w:pPr>
          </w:p>
        </w:tc>
      </w:tr>
      <w:tr w:rsidR="004375DE" w:rsidRPr="004375DE" w14:paraId="72F11B5C"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5CBB07DB" w14:textId="77777777" w:rsidR="004375DE" w:rsidRPr="004375DE" w:rsidRDefault="004375DE" w:rsidP="004375DE">
            <w:pPr>
              <w:spacing w:after="0" w:line="276" w:lineRule="auto"/>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rPr>
              <w:t xml:space="preserve">генеральная влажная уборка всех заявленных площадей дебаркадера пенно-моющими растворами </w:t>
            </w:r>
          </w:p>
        </w:tc>
        <w:tc>
          <w:tcPr>
            <w:tcW w:w="1701" w:type="dxa"/>
          </w:tcPr>
          <w:p w14:paraId="0E294C0E"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6157735A"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75BD8EBB"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26B38632" w14:textId="77777777" w:rsidR="004375DE" w:rsidRPr="004375DE" w:rsidRDefault="004375DE" w:rsidP="004375DE">
            <w:pPr>
              <w:spacing w:after="0" w:line="276" w:lineRule="auto"/>
              <w:rPr>
                <w:rFonts w:ascii="Times New Roman" w:eastAsia="Calibri" w:hAnsi="Times New Roman" w:cs="Times New Roman"/>
                <w:b/>
                <w:sz w:val="20"/>
                <w:szCs w:val="20"/>
                <w:lang w:eastAsia="ru-RU"/>
              </w:rPr>
            </w:pPr>
            <w:r w:rsidRPr="004375DE">
              <w:rPr>
                <w:rFonts w:ascii="Times New Roman" w:eastAsia="Calibri" w:hAnsi="Times New Roman" w:cs="Times New Roman"/>
                <w:b/>
                <w:sz w:val="20"/>
                <w:szCs w:val="20"/>
                <w:lang w:eastAsia="ru-RU"/>
              </w:rPr>
              <w:t>Камера пищевых отходов</w:t>
            </w:r>
          </w:p>
        </w:tc>
        <w:tc>
          <w:tcPr>
            <w:tcW w:w="1701" w:type="dxa"/>
          </w:tcPr>
          <w:p w14:paraId="502FE3AF" w14:textId="77777777" w:rsidR="004375DE" w:rsidRPr="004375DE" w:rsidRDefault="004375DE" w:rsidP="004375DE">
            <w:pPr>
              <w:spacing w:after="0" w:line="276" w:lineRule="auto"/>
              <w:rPr>
                <w:rFonts w:ascii="Times New Roman" w:eastAsia="Calibri" w:hAnsi="Times New Roman" w:cs="Times New Roman"/>
                <w:b/>
                <w:sz w:val="20"/>
                <w:szCs w:val="20"/>
                <w:lang w:eastAsia="ru-RU"/>
              </w:rPr>
            </w:pPr>
          </w:p>
        </w:tc>
        <w:tc>
          <w:tcPr>
            <w:tcW w:w="1843" w:type="dxa"/>
          </w:tcPr>
          <w:p w14:paraId="583EA144" w14:textId="77777777" w:rsidR="004375DE" w:rsidRPr="004375DE" w:rsidRDefault="004375DE" w:rsidP="004375DE">
            <w:pPr>
              <w:spacing w:after="0" w:line="276" w:lineRule="auto"/>
              <w:rPr>
                <w:rFonts w:ascii="Times New Roman" w:eastAsia="Calibri" w:hAnsi="Times New Roman" w:cs="Times New Roman"/>
                <w:b/>
                <w:sz w:val="20"/>
                <w:szCs w:val="20"/>
                <w:lang w:eastAsia="ru-RU"/>
              </w:rPr>
            </w:pPr>
          </w:p>
        </w:tc>
      </w:tr>
      <w:tr w:rsidR="004375DE" w:rsidRPr="004375DE" w14:paraId="19567B63"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0419A4C2"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проведение необходимых санитарных мероприятий по содержанию в чистоте и порядке камеры пищевых отходов и прилегающих к ней территорий (влажная уборка, чистка всех видов поверхностей и т.п.)</w:t>
            </w:r>
          </w:p>
        </w:tc>
        <w:tc>
          <w:tcPr>
            <w:tcW w:w="1701" w:type="dxa"/>
          </w:tcPr>
          <w:p w14:paraId="66D24DA9"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2CFA4C86"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71ECF7BD"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25C83C1D"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прием пищевых остатков у персонала Департамента общественного питания (ДОП) и арендаторов, оказывающих услуги в области общественного питания</w:t>
            </w:r>
          </w:p>
        </w:tc>
        <w:tc>
          <w:tcPr>
            <w:tcW w:w="1701" w:type="dxa"/>
          </w:tcPr>
          <w:p w14:paraId="0DB6F264"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3E7D8F3D"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6C47C6E8"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2AE91309"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 xml:space="preserve">обеспечение контроля за наличием в пищевых остатках посторонних предметов (бумага, стекло, разбитая посуда, </w:t>
            </w:r>
            <w:proofErr w:type="spellStart"/>
            <w:r w:rsidRPr="004375DE">
              <w:rPr>
                <w:rFonts w:ascii="Times New Roman" w:eastAsia="Calibri" w:hAnsi="Times New Roman" w:cs="Times New Roman"/>
                <w:sz w:val="20"/>
                <w:szCs w:val="20"/>
              </w:rPr>
              <w:t>полиэтиленоваяпленка</w:t>
            </w:r>
            <w:proofErr w:type="spellEnd"/>
            <w:r w:rsidRPr="004375DE">
              <w:rPr>
                <w:rFonts w:ascii="Times New Roman" w:eastAsia="Calibri" w:hAnsi="Times New Roman" w:cs="Times New Roman"/>
                <w:sz w:val="20"/>
                <w:szCs w:val="20"/>
              </w:rPr>
              <w:t>, бутылки, зубочистки и прочий мусор.) и предотвращение их попадания в контейнеры для сбора пищевых отходов</w:t>
            </w:r>
          </w:p>
        </w:tc>
        <w:tc>
          <w:tcPr>
            <w:tcW w:w="1701" w:type="dxa"/>
          </w:tcPr>
          <w:p w14:paraId="4A8C0008"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77EA22D9"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4AA1D952"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18A697A9"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lastRenderedPageBreak/>
              <w:t>контроль выгрузки персоналом ДОП или арендаторов отсортированных пищевых остатков в контейнеры для пищевых отходов</w:t>
            </w:r>
          </w:p>
        </w:tc>
        <w:tc>
          <w:tcPr>
            <w:tcW w:w="1701" w:type="dxa"/>
          </w:tcPr>
          <w:p w14:paraId="4A14FF18"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228B0740"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6DDA0342"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3E1B0C09"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прием и размещение на площадке для сбора отработанного растительного масла данного вида отходов в герметичной таре от персонала ДОП или арендаторов</w:t>
            </w:r>
          </w:p>
        </w:tc>
        <w:tc>
          <w:tcPr>
            <w:tcW w:w="1701" w:type="dxa"/>
          </w:tcPr>
          <w:p w14:paraId="2EA988AB"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38ECC1F7"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2BC9087B"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5FBBF5B5"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ведение количественного учета объемов растительного масла на специализированной площадке</w:t>
            </w:r>
          </w:p>
        </w:tc>
        <w:tc>
          <w:tcPr>
            <w:tcW w:w="1701" w:type="dxa"/>
          </w:tcPr>
          <w:p w14:paraId="48CE0EF9"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242147B7"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3A902B1A"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5A5717B8"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ведение Заборного листа передачи пищевых отходов подрядной организации для вывоза на корм скоту установленного образца</w:t>
            </w:r>
          </w:p>
        </w:tc>
        <w:tc>
          <w:tcPr>
            <w:tcW w:w="1701" w:type="dxa"/>
          </w:tcPr>
          <w:p w14:paraId="5A35E128"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600BAA46"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56CBED00"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47D25EF5"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сверка заборного листа и передача его представителю Гостиничного комплекса для предоставления в бухгалтерию</w:t>
            </w:r>
          </w:p>
        </w:tc>
        <w:tc>
          <w:tcPr>
            <w:tcW w:w="1701" w:type="dxa"/>
          </w:tcPr>
          <w:p w14:paraId="6C91C706"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2F8D3235"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2F993371"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684FF95B"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Формирование транспортной партии и выгрузка отходов на автотранспорт подрядчика для их вывоза и передачи на корм скоту</w:t>
            </w:r>
          </w:p>
        </w:tc>
        <w:tc>
          <w:tcPr>
            <w:tcW w:w="1701" w:type="dxa"/>
          </w:tcPr>
          <w:p w14:paraId="5F1E0886"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1E39EF2C"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7143365A"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23574254"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очистка и мойка пластиковых контейнеров для хранения пищевых отходов горячей водой с применением моющих и дезинфицирующих средств, по мере их освобождения;</w:t>
            </w:r>
          </w:p>
        </w:tc>
        <w:tc>
          <w:tcPr>
            <w:tcW w:w="1701" w:type="dxa"/>
          </w:tcPr>
          <w:p w14:paraId="659866E8"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22B0BCAE"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7238A7CE"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3A88FE0D"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сухая и влажная уборка всех видов поверхностей камеры пищевых отходов с применением дезинфицирующих и моющих средств.</w:t>
            </w:r>
          </w:p>
        </w:tc>
        <w:tc>
          <w:tcPr>
            <w:tcW w:w="1701" w:type="dxa"/>
          </w:tcPr>
          <w:p w14:paraId="34870D2B"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3C10F94C"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5312E430"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028A89D1"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мытье дверных блоков с помощью моющих и дезинфицирующих средств</w:t>
            </w:r>
          </w:p>
        </w:tc>
        <w:tc>
          <w:tcPr>
            <w:tcW w:w="1701" w:type="dxa"/>
          </w:tcPr>
          <w:p w14:paraId="17D5D3B2"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0127130F"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68AF1F02"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tcPr>
          <w:p w14:paraId="16C8F90E" w14:textId="77777777" w:rsidR="004375DE" w:rsidRPr="004375DE" w:rsidRDefault="004375DE" w:rsidP="004375DE">
            <w:pPr>
              <w:spacing w:after="0" w:line="276" w:lineRule="auto"/>
              <w:rPr>
                <w:rFonts w:ascii="Times New Roman" w:eastAsia="Calibri" w:hAnsi="Times New Roman" w:cs="Times New Roman"/>
                <w:sz w:val="20"/>
                <w:szCs w:val="20"/>
              </w:rPr>
            </w:pPr>
            <w:r w:rsidRPr="004375DE">
              <w:rPr>
                <w:rFonts w:ascii="Times New Roman" w:eastAsia="Calibri" w:hAnsi="Times New Roman" w:cs="Times New Roman"/>
                <w:sz w:val="20"/>
                <w:szCs w:val="20"/>
              </w:rPr>
              <w:t>мытье погрузочной площадки с применением моющих и дезинфицирующих средств после отгрузки отходов на автотранспорт подрядчика.</w:t>
            </w:r>
          </w:p>
        </w:tc>
        <w:tc>
          <w:tcPr>
            <w:tcW w:w="1701" w:type="dxa"/>
          </w:tcPr>
          <w:p w14:paraId="37075771" w14:textId="77777777" w:rsidR="004375DE" w:rsidRPr="004375DE" w:rsidRDefault="004375DE" w:rsidP="004375DE">
            <w:pPr>
              <w:spacing w:after="0" w:line="276" w:lineRule="auto"/>
              <w:rPr>
                <w:rFonts w:ascii="Times New Roman" w:eastAsia="Calibri" w:hAnsi="Times New Roman" w:cs="Times New Roman"/>
                <w:sz w:val="20"/>
                <w:szCs w:val="20"/>
              </w:rPr>
            </w:pPr>
          </w:p>
        </w:tc>
        <w:tc>
          <w:tcPr>
            <w:tcW w:w="1843" w:type="dxa"/>
          </w:tcPr>
          <w:p w14:paraId="2FB25D39" w14:textId="77777777" w:rsidR="004375DE" w:rsidRPr="004375DE" w:rsidRDefault="004375DE" w:rsidP="004375DE">
            <w:pPr>
              <w:spacing w:after="0" w:line="276" w:lineRule="auto"/>
              <w:rPr>
                <w:rFonts w:ascii="Times New Roman" w:eastAsia="Calibri" w:hAnsi="Times New Roman" w:cs="Times New Roman"/>
                <w:sz w:val="20"/>
                <w:szCs w:val="20"/>
              </w:rPr>
            </w:pPr>
          </w:p>
        </w:tc>
      </w:tr>
      <w:tr w:rsidR="004375DE" w:rsidRPr="004375DE" w14:paraId="24489C6A" w14:textId="77777777" w:rsidTr="00AE4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blHeader/>
        </w:trPr>
        <w:tc>
          <w:tcPr>
            <w:tcW w:w="6266" w:type="dxa"/>
            <w:vAlign w:val="center"/>
          </w:tcPr>
          <w:p w14:paraId="21457E9F" w14:textId="77777777" w:rsidR="004375DE" w:rsidRPr="004375DE" w:rsidRDefault="004375DE" w:rsidP="004375DE">
            <w:pPr>
              <w:spacing w:after="0" w:line="240" w:lineRule="auto"/>
              <w:jc w:val="center"/>
              <w:rPr>
                <w:rFonts w:ascii="Times New Roman" w:eastAsia="Times New Roman" w:hAnsi="Times New Roman" w:cs="Times New Roman"/>
                <w:b/>
                <w:sz w:val="20"/>
                <w:szCs w:val="20"/>
                <w:lang w:val="en-US"/>
              </w:rPr>
            </w:pPr>
            <w:proofErr w:type="spellStart"/>
            <w:r w:rsidRPr="004375DE">
              <w:rPr>
                <w:rFonts w:ascii="Times New Roman" w:eastAsia="Times New Roman" w:hAnsi="Times New Roman" w:cs="Times New Roman"/>
                <w:b/>
                <w:sz w:val="20"/>
                <w:szCs w:val="20"/>
                <w:lang w:val="en-US"/>
              </w:rPr>
              <w:t>Итого</w:t>
            </w:r>
            <w:proofErr w:type="spellEnd"/>
          </w:p>
        </w:tc>
        <w:tc>
          <w:tcPr>
            <w:tcW w:w="1701" w:type="dxa"/>
          </w:tcPr>
          <w:p w14:paraId="02176D03" w14:textId="776D024D" w:rsidR="004375DE" w:rsidRPr="004375DE" w:rsidRDefault="004375DE" w:rsidP="004375DE">
            <w:pPr>
              <w:spacing w:line="240" w:lineRule="auto"/>
              <w:rPr>
                <w:rFonts w:ascii="Times New Roman" w:eastAsia="Calibri" w:hAnsi="Times New Roman" w:cs="Times New Roman"/>
                <w:sz w:val="20"/>
                <w:szCs w:val="20"/>
              </w:rPr>
            </w:pPr>
          </w:p>
        </w:tc>
        <w:tc>
          <w:tcPr>
            <w:tcW w:w="1843" w:type="dxa"/>
          </w:tcPr>
          <w:p w14:paraId="57BDB7FF" w14:textId="7EF1BC39" w:rsidR="004375DE" w:rsidRPr="002C4888" w:rsidRDefault="004375DE" w:rsidP="004375DE">
            <w:pPr>
              <w:spacing w:line="240" w:lineRule="auto"/>
              <w:rPr>
                <w:rFonts w:ascii="Times New Roman" w:eastAsia="Calibri" w:hAnsi="Times New Roman" w:cs="Times New Roman"/>
                <w:sz w:val="24"/>
                <w:szCs w:val="24"/>
              </w:rPr>
            </w:pPr>
          </w:p>
        </w:tc>
      </w:tr>
    </w:tbl>
    <w:p w14:paraId="1B8AF6A0" w14:textId="77777777" w:rsidR="004375DE" w:rsidRPr="004375DE" w:rsidRDefault="004375DE" w:rsidP="004375DE">
      <w:pPr>
        <w:spacing w:after="0" w:line="240" w:lineRule="auto"/>
        <w:rPr>
          <w:rFonts w:ascii="Times New Roman" w:eastAsia="Times New Roman" w:hAnsi="Times New Roman" w:cs="Times New Roman"/>
          <w:sz w:val="24"/>
          <w:szCs w:val="24"/>
          <w:lang w:val="en-US"/>
        </w:rPr>
      </w:pPr>
    </w:p>
    <w:p w14:paraId="40B13150" w14:textId="45DB1E63" w:rsidR="00D0376B" w:rsidRDefault="004375DE" w:rsidP="004375DE">
      <w:pPr>
        <w:tabs>
          <w:tab w:val="left" w:pos="8959"/>
        </w:tabs>
        <w:spacing w:after="0" w:line="240" w:lineRule="auto"/>
        <w:ind w:left="99"/>
        <w:rPr>
          <w:rFonts w:ascii="Times New Roman" w:eastAsia="Calibri" w:hAnsi="Times New Roman" w:cs="Times New Roman"/>
          <w:lang w:eastAsia="ru-RU"/>
        </w:rPr>
      </w:pPr>
      <w:r w:rsidRPr="004375DE">
        <w:rPr>
          <w:rFonts w:ascii="Times New Roman" w:eastAsia="Times New Roman" w:hAnsi="Times New Roman" w:cs="Times New Roman"/>
          <w:b/>
          <w:bCs/>
          <w:sz w:val="24"/>
          <w:szCs w:val="24"/>
          <w:lang w:eastAsia="ru-RU"/>
        </w:rPr>
        <w:t>Общ</w:t>
      </w:r>
      <w:r w:rsidR="00E34F07">
        <w:rPr>
          <w:rFonts w:ascii="Times New Roman" w:eastAsia="Times New Roman" w:hAnsi="Times New Roman" w:cs="Times New Roman"/>
          <w:b/>
          <w:bCs/>
          <w:sz w:val="24"/>
          <w:szCs w:val="24"/>
          <w:lang w:eastAsia="ru-RU"/>
        </w:rPr>
        <w:t xml:space="preserve">ая стоимость работ, </w:t>
      </w:r>
      <w:proofErr w:type="gramStart"/>
      <w:r w:rsidR="00E34F07">
        <w:rPr>
          <w:rFonts w:ascii="Times New Roman" w:eastAsia="Times New Roman" w:hAnsi="Times New Roman" w:cs="Times New Roman"/>
          <w:b/>
          <w:bCs/>
          <w:sz w:val="24"/>
          <w:szCs w:val="24"/>
          <w:lang w:eastAsia="ru-RU"/>
        </w:rPr>
        <w:t xml:space="preserve">включая </w:t>
      </w:r>
      <w:r w:rsidR="00C25427">
        <w:rPr>
          <w:rFonts w:ascii="Times New Roman" w:eastAsia="Times New Roman" w:hAnsi="Times New Roman" w:cs="Times New Roman"/>
          <w:b/>
          <w:bCs/>
          <w:sz w:val="24"/>
          <w:szCs w:val="24"/>
          <w:lang w:eastAsia="ru-RU"/>
        </w:rPr>
        <w:t xml:space="preserve"> НДС</w:t>
      </w:r>
      <w:proofErr w:type="gramEnd"/>
      <w:r w:rsidR="00C25427">
        <w:rPr>
          <w:rFonts w:ascii="Times New Roman" w:eastAsia="Times New Roman" w:hAnsi="Times New Roman" w:cs="Times New Roman"/>
          <w:b/>
          <w:bCs/>
          <w:sz w:val="24"/>
          <w:szCs w:val="24"/>
          <w:lang w:eastAsia="ru-RU"/>
        </w:rPr>
        <w:t xml:space="preserve"> </w:t>
      </w:r>
      <w:r w:rsidR="00221203">
        <w:rPr>
          <w:rFonts w:ascii="Times New Roman" w:eastAsia="Times New Roman" w:hAnsi="Times New Roman" w:cs="Times New Roman"/>
          <w:b/>
          <w:bCs/>
          <w:sz w:val="24"/>
          <w:szCs w:val="24"/>
          <w:lang w:eastAsia="ru-RU"/>
        </w:rPr>
        <w:t>20</w:t>
      </w:r>
      <w:r w:rsidR="00E34F07">
        <w:rPr>
          <w:rFonts w:ascii="Times New Roman" w:eastAsia="Times New Roman" w:hAnsi="Times New Roman" w:cs="Times New Roman"/>
          <w:b/>
          <w:bCs/>
          <w:sz w:val="24"/>
          <w:szCs w:val="24"/>
          <w:lang w:eastAsia="ru-RU"/>
        </w:rPr>
        <w:t xml:space="preserve">% </w:t>
      </w:r>
      <w:r w:rsidR="00C25427">
        <w:rPr>
          <w:rFonts w:ascii="Times New Roman" w:eastAsia="Times New Roman" w:hAnsi="Times New Roman" w:cs="Times New Roman"/>
          <w:b/>
          <w:bCs/>
          <w:sz w:val="24"/>
          <w:szCs w:val="24"/>
          <w:lang w:eastAsia="ru-RU"/>
        </w:rPr>
        <w:t xml:space="preserve"> в год:</w:t>
      </w:r>
      <w:r w:rsidR="00221203">
        <w:rPr>
          <w:rFonts w:ascii="Times New Roman" w:eastAsia="Times New Roman" w:hAnsi="Times New Roman" w:cs="Times New Roman"/>
          <w:b/>
          <w:bCs/>
          <w:sz w:val="24"/>
          <w:szCs w:val="24"/>
          <w:lang w:eastAsia="ru-RU"/>
        </w:rPr>
        <w:t xml:space="preserve"> </w:t>
      </w:r>
      <w:r w:rsidR="004774DA">
        <w:rPr>
          <w:rFonts w:ascii="Times New Roman" w:eastAsia="Times New Roman" w:hAnsi="Times New Roman" w:cs="Times New Roman"/>
          <w:b/>
          <w:bCs/>
          <w:sz w:val="24"/>
          <w:szCs w:val="24"/>
          <w:lang w:eastAsia="ru-RU"/>
        </w:rPr>
        <w:t>__________руб.___</w:t>
      </w:r>
      <w:r w:rsidR="00D0376B" w:rsidRPr="004375DE">
        <w:rPr>
          <w:rFonts w:ascii="Times New Roman" w:eastAsia="Calibri" w:hAnsi="Times New Roman" w:cs="Times New Roman"/>
          <w:lang w:eastAsia="ru-RU"/>
        </w:rPr>
        <w:t xml:space="preserve"> </w:t>
      </w:r>
      <w:r w:rsidR="00D0376B" w:rsidRPr="00221203">
        <w:rPr>
          <w:rFonts w:ascii="Times New Roman" w:eastAsia="Calibri" w:hAnsi="Times New Roman" w:cs="Times New Roman"/>
          <w:b/>
          <w:lang w:eastAsia="ru-RU"/>
        </w:rPr>
        <w:t>коп.</w:t>
      </w:r>
    </w:p>
    <w:p w14:paraId="7E8F02E3" w14:textId="77777777" w:rsidR="00D0376B" w:rsidRDefault="00D0376B" w:rsidP="004375DE">
      <w:pPr>
        <w:tabs>
          <w:tab w:val="left" w:pos="8959"/>
        </w:tabs>
        <w:spacing w:after="0" w:line="240" w:lineRule="auto"/>
        <w:ind w:left="99"/>
        <w:rPr>
          <w:rFonts w:ascii="Times New Roman" w:eastAsia="Times New Roman" w:hAnsi="Times New Roman" w:cs="Times New Roman"/>
          <w:b/>
          <w:bCs/>
          <w:sz w:val="24"/>
          <w:szCs w:val="24"/>
          <w:lang w:eastAsia="ru-RU"/>
        </w:rPr>
      </w:pPr>
    </w:p>
    <w:p w14:paraId="78145509" w14:textId="77777777" w:rsidR="004375DE" w:rsidRPr="004375DE" w:rsidRDefault="004375DE" w:rsidP="004375DE">
      <w:pPr>
        <w:tabs>
          <w:tab w:val="left" w:pos="8959"/>
        </w:tabs>
        <w:spacing w:after="0" w:line="240" w:lineRule="auto"/>
        <w:ind w:left="99"/>
        <w:rPr>
          <w:rFonts w:ascii="Times New Roman" w:eastAsia="Times New Roman" w:hAnsi="Times New Roman" w:cs="Times New Roman"/>
          <w:b/>
          <w:bCs/>
          <w:sz w:val="24"/>
          <w:szCs w:val="24"/>
          <w:lang w:eastAsia="ru-RU"/>
        </w:rPr>
      </w:pPr>
    </w:p>
    <w:p w14:paraId="3F0F239E" w14:textId="77777777" w:rsidR="004375DE" w:rsidRPr="004375DE" w:rsidRDefault="004375DE" w:rsidP="004375DE">
      <w:pPr>
        <w:spacing w:after="0" w:line="276" w:lineRule="auto"/>
        <w:ind w:right="212"/>
        <w:jc w:val="both"/>
        <w:rPr>
          <w:rFonts w:ascii="Times New Roman" w:eastAsia="Calibri" w:hAnsi="Times New Roman" w:cs="Times New Roman"/>
          <w:lang w:eastAsia="ru-RU"/>
        </w:rPr>
      </w:pPr>
    </w:p>
    <w:tbl>
      <w:tblPr>
        <w:tblW w:w="9788" w:type="dxa"/>
        <w:jc w:val="center"/>
        <w:tblLook w:val="0000" w:firstRow="0" w:lastRow="0" w:firstColumn="0" w:lastColumn="0" w:noHBand="0" w:noVBand="0"/>
      </w:tblPr>
      <w:tblGrid>
        <w:gridCol w:w="5604"/>
        <w:gridCol w:w="4184"/>
      </w:tblGrid>
      <w:tr w:rsidR="004375DE" w:rsidRPr="004375DE" w14:paraId="300FEB4D" w14:textId="77777777" w:rsidTr="004375DE">
        <w:trPr>
          <w:jc w:val="center"/>
        </w:trPr>
        <w:tc>
          <w:tcPr>
            <w:tcW w:w="5604" w:type="dxa"/>
          </w:tcPr>
          <w:p w14:paraId="42D64D39" w14:textId="77777777" w:rsidR="004375DE" w:rsidRPr="004375DE" w:rsidRDefault="004375DE" w:rsidP="004375DE">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ИСПОЛНИТЕЛЯ</w:t>
            </w:r>
          </w:p>
          <w:p w14:paraId="325D61F8" w14:textId="77777777" w:rsidR="004375DE" w:rsidRPr="004375DE" w:rsidRDefault="004375DE" w:rsidP="004375DE">
            <w:pPr>
              <w:spacing w:after="0" w:line="276" w:lineRule="auto"/>
              <w:rPr>
                <w:rFonts w:ascii="Times New Roman" w:eastAsia="Times New Roman" w:hAnsi="Times New Roman" w:cs="Times New Roman"/>
                <w:sz w:val="24"/>
                <w:szCs w:val="24"/>
              </w:rPr>
            </w:pPr>
          </w:p>
        </w:tc>
        <w:tc>
          <w:tcPr>
            <w:tcW w:w="4184" w:type="dxa"/>
          </w:tcPr>
          <w:p w14:paraId="43842DE7" w14:textId="77777777" w:rsidR="004375DE" w:rsidRPr="004375DE" w:rsidRDefault="004375DE" w:rsidP="004375DE">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ЗАКАЗЧИКА</w:t>
            </w:r>
          </w:p>
          <w:p w14:paraId="40E1C358" w14:textId="77777777" w:rsidR="004375DE" w:rsidRPr="004375DE" w:rsidRDefault="004375DE" w:rsidP="004375DE">
            <w:pPr>
              <w:spacing w:after="0" w:line="276" w:lineRule="auto"/>
              <w:rPr>
                <w:rFonts w:ascii="Times New Roman" w:eastAsia="Times New Roman" w:hAnsi="Times New Roman" w:cs="Times New Roman"/>
                <w:sz w:val="24"/>
                <w:szCs w:val="24"/>
              </w:rPr>
            </w:pPr>
          </w:p>
        </w:tc>
      </w:tr>
      <w:tr w:rsidR="004375DE" w:rsidRPr="004375DE" w14:paraId="7A77341A" w14:textId="77777777" w:rsidTr="004375DE">
        <w:trPr>
          <w:jc w:val="center"/>
        </w:trPr>
        <w:tc>
          <w:tcPr>
            <w:tcW w:w="5604" w:type="dxa"/>
          </w:tcPr>
          <w:p w14:paraId="6DC2A4C3" w14:textId="77777777" w:rsidR="004375DE" w:rsidRPr="00221203" w:rsidRDefault="004375DE" w:rsidP="004375DE">
            <w:pPr>
              <w:spacing w:after="0" w:line="276" w:lineRule="auto"/>
              <w:rPr>
                <w:rFonts w:ascii="Times New Roman" w:eastAsia="Times New Roman" w:hAnsi="Times New Roman" w:cs="Times New Roman"/>
                <w:sz w:val="24"/>
                <w:szCs w:val="24"/>
              </w:rPr>
            </w:pPr>
          </w:p>
        </w:tc>
        <w:tc>
          <w:tcPr>
            <w:tcW w:w="4184" w:type="dxa"/>
          </w:tcPr>
          <w:p w14:paraId="5F37CB18" w14:textId="77777777" w:rsidR="004375DE" w:rsidRPr="00221203" w:rsidRDefault="004375DE" w:rsidP="004375DE">
            <w:pPr>
              <w:spacing w:after="0" w:line="276" w:lineRule="auto"/>
              <w:rPr>
                <w:rFonts w:ascii="Times New Roman" w:eastAsia="Times New Roman" w:hAnsi="Times New Roman" w:cs="Times New Roman"/>
                <w:sz w:val="24"/>
                <w:szCs w:val="24"/>
              </w:rPr>
            </w:pPr>
          </w:p>
        </w:tc>
      </w:tr>
      <w:tr w:rsidR="004375DE" w:rsidRPr="004375DE" w14:paraId="56389249" w14:textId="77777777" w:rsidTr="004375DE">
        <w:trPr>
          <w:jc w:val="center"/>
        </w:trPr>
        <w:tc>
          <w:tcPr>
            <w:tcW w:w="5604" w:type="dxa"/>
          </w:tcPr>
          <w:p w14:paraId="4A16C839" w14:textId="77777777" w:rsidR="004375DE" w:rsidRPr="00221203" w:rsidRDefault="004375DE" w:rsidP="004375DE">
            <w:pPr>
              <w:spacing w:after="0" w:line="276" w:lineRule="auto"/>
              <w:rPr>
                <w:rFonts w:ascii="Times New Roman" w:eastAsia="Times New Roman" w:hAnsi="Times New Roman" w:cs="Times New Roman"/>
                <w:sz w:val="24"/>
                <w:szCs w:val="24"/>
              </w:rPr>
            </w:pPr>
          </w:p>
        </w:tc>
        <w:tc>
          <w:tcPr>
            <w:tcW w:w="4184" w:type="dxa"/>
          </w:tcPr>
          <w:p w14:paraId="670C196F" w14:textId="77777777" w:rsidR="004375DE" w:rsidRPr="00221203" w:rsidRDefault="004375DE" w:rsidP="004375DE">
            <w:pPr>
              <w:spacing w:after="0" w:line="276" w:lineRule="auto"/>
              <w:rPr>
                <w:rFonts w:ascii="Times New Roman" w:eastAsia="Times New Roman" w:hAnsi="Times New Roman" w:cs="Times New Roman"/>
                <w:sz w:val="24"/>
                <w:szCs w:val="24"/>
              </w:rPr>
            </w:pPr>
          </w:p>
        </w:tc>
      </w:tr>
      <w:tr w:rsidR="004375DE" w:rsidRPr="004375DE" w14:paraId="05C79477" w14:textId="77777777" w:rsidTr="004375DE">
        <w:trPr>
          <w:jc w:val="center"/>
        </w:trPr>
        <w:tc>
          <w:tcPr>
            <w:tcW w:w="5604" w:type="dxa"/>
          </w:tcPr>
          <w:p w14:paraId="5350E7FD" w14:textId="77777777" w:rsidR="004375DE" w:rsidRPr="00221203" w:rsidRDefault="004375DE" w:rsidP="004375DE">
            <w:pPr>
              <w:spacing w:after="0" w:line="276" w:lineRule="auto"/>
              <w:rPr>
                <w:rFonts w:ascii="Times New Roman" w:eastAsia="Times New Roman" w:hAnsi="Times New Roman" w:cs="Times New Roman"/>
                <w:sz w:val="24"/>
                <w:szCs w:val="24"/>
              </w:rPr>
            </w:pPr>
            <w:r w:rsidRPr="00221203">
              <w:rPr>
                <w:rFonts w:ascii="Times New Roman" w:eastAsia="Times New Roman" w:hAnsi="Times New Roman" w:cs="Times New Roman"/>
                <w:sz w:val="24"/>
                <w:szCs w:val="24"/>
              </w:rPr>
              <w:t xml:space="preserve">_________________ </w:t>
            </w:r>
          </w:p>
        </w:tc>
        <w:tc>
          <w:tcPr>
            <w:tcW w:w="4184" w:type="dxa"/>
          </w:tcPr>
          <w:p w14:paraId="61E0BD35" w14:textId="77777777" w:rsidR="004375DE" w:rsidRPr="00221203" w:rsidRDefault="004375DE" w:rsidP="004375DE">
            <w:pPr>
              <w:spacing w:after="0" w:line="276" w:lineRule="auto"/>
              <w:rPr>
                <w:rFonts w:ascii="Times New Roman" w:eastAsia="Times New Roman" w:hAnsi="Times New Roman" w:cs="Times New Roman"/>
                <w:sz w:val="24"/>
                <w:szCs w:val="24"/>
              </w:rPr>
            </w:pPr>
            <w:r w:rsidRPr="00221203">
              <w:rPr>
                <w:rFonts w:ascii="Times New Roman" w:eastAsia="Times New Roman" w:hAnsi="Times New Roman" w:cs="Times New Roman"/>
                <w:sz w:val="24"/>
                <w:szCs w:val="24"/>
              </w:rPr>
              <w:t xml:space="preserve">________________ </w:t>
            </w:r>
          </w:p>
        </w:tc>
      </w:tr>
      <w:tr w:rsidR="004375DE" w:rsidRPr="004375DE" w14:paraId="265497AA" w14:textId="77777777" w:rsidTr="004375DE">
        <w:trPr>
          <w:jc w:val="center"/>
        </w:trPr>
        <w:tc>
          <w:tcPr>
            <w:tcW w:w="5604" w:type="dxa"/>
          </w:tcPr>
          <w:p w14:paraId="54975685" w14:textId="77777777" w:rsidR="004375DE" w:rsidRPr="00221203" w:rsidRDefault="004375DE" w:rsidP="004375DE">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u w:val="single"/>
              </w:rPr>
              <w:t>«    »</w:t>
            </w:r>
            <w:r w:rsidRPr="00221203">
              <w:rPr>
                <w:rFonts w:ascii="Times New Roman" w:eastAsia="Times New Roman" w:hAnsi="Times New Roman" w:cs="Times New Roman"/>
                <w:sz w:val="24"/>
                <w:szCs w:val="24"/>
              </w:rPr>
              <w:t>___________________  20</w:t>
            </w:r>
            <w:r w:rsidRPr="004375DE">
              <w:rPr>
                <w:rFonts w:ascii="Times New Roman" w:eastAsia="Times New Roman" w:hAnsi="Times New Roman" w:cs="Times New Roman"/>
                <w:sz w:val="24"/>
                <w:szCs w:val="24"/>
              </w:rPr>
              <w:t>__</w:t>
            </w:r>
            <w:r w:rsidRPr="00221203">
              <w:rPr>
                <w:rFonts w:ascii="Times New Roman" w:eastAsia="Times New Roman" w:hAnsi="Times New Roman" w:cs="Times New Roman"/>
                <w:sz w:val="24"/>
                <w:szCs w:val="24"/>
              </w:rPr>
              <w:t xml:space="preserve"> г.</w:t>
            </w:r>
          </w:p>
        </w:tc>
        <w:tc>
          <w:tcPr>
            <w:tcW w:w="4184" w:type="dxa"/>
          </w:tcPr>
          <w:p w14:paraId="4CDF1C7C" w14:textId="77777777" w:rsidR="004375DE" w:rsidRPr="004375DE" w:rsidRDefault="004375DE" w:rsidP="004375DE">
            <w:pPr>
              <w:spacing w:after="0" w:line="276" w:lineRule="auto"/>
              <w:ind w:left="142"/>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rPr>
              <w:t>«___»</w:t>
            </w:r>
            <w:r w:rsidRPr="00221203">
              <w:rPr>
                <w:rFonts w:ascii="Times New Roman" w:eastAsia="Times New Roman" w:hAnsi="Times New Roman" w:cs="Times New Roman"/>
                <w:sz w:val="24"/>
                <w:szCs w:val="24"/>
              </w:rPr>
              <w:t>______</w:t>
            </w:r>
            <w:r w:rsidRPr="004375DE">
              <w:rPr>
                <w:rFonts w:ascii="Times New Roman" w:eastAsia="Times New Roman" w:hAnsi="Times New Roman" w:cs="Times New Roman"/>
                <w:sz w:val="24"/>
                <w:szCs w:val="24"/>
                <w:lang w:val="en-US"/>
              </w:rPr>
              <w:t>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r>
    </w:tbl>
    <w:p w14:paraId="164B2DB3" w14:textId="77777777" w:rsidR="004375DE" w:rsidRPr="004375DE" w:rsidRDefault="004375DE" w:rsidP="004375DE">
      <w:pPr>
        <w:spacing w:after="0" w:line="276" w:lineRule="auto"/>
        <w:ind w:right="212"/>
        <w:jc w:val="both"/>
        <w:rPr>
          <w:rFonts w:ascii="Times New Roman" w:eastAsia="Calibri" w:hAnsi="Times New Roman" w:cs="Times New Roman"/>
          <w:lang w:eastAsia="ru-RU"/>
        </w:rPr>
      </w:pPr>
    </w:p>
    <w:p w14:paraId="5D24F6CE" w14:textId="77777777" w:rsidR="004375DE" w:rsidRPr="004375DE" w:rsidRDefault="004375DE" w:rsidP="004375DE">
      <w:pPr>
        <w:spacing w:after="0" w:line="240" w:lineRule="auto"/>
        <w:rPr>
          <w:rFonts w:ascii="Times New Roman" w:eastAsia="Calibri" w:hAnsi="Times New Roman" w:cs="Times New Roman"/>
          <w:lang w:eastAsia="ru-RU"/>
        </w:rPr>
      </w:pPr>
      <w:r w:rsidRPr="004375DE">
        <w:rPr>
          <w:rFonts w:ascii="Times New Roman" w:eastAsia="Calibri" w:hAnsi="Times New Roman" w:cs="Times New Roman"/>
          <w:lang w:eastAsia="ru-RU"/>
        </w:rPr>
        <w:br w:type="page"/>
      </w:r>
    </w:p>
    <w:p w14:paraId="6E1D2150" w14:textId="77777777"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lastRenderedPageBreak/>
        <w:t>Приложение № 4</w:t>
      </w:r>
    </w:p>
    <w:p w14:paraId="6E93EA27" w14:textId="775BE0BC" w:rsidR="004375DE" w:rsidRPr="004375DE" w:rsidRDefault="003B3682" w:rsidP="004375DE">
      <w:pPr>
        <w:spacing w:after="0" w:line="276" w:lineRule="auto"/>
        <w:ind w:left="6237" w:firstLine="18"/>
        <w:rPr>
          <w:rFonts w:ascii="Times New Roman" w:eastAsia="Times New Roman" w:hAnsi="Times New Roman" w:cs="Times New Roman"/>
          <w:sz w:val="24"/>
          <w:szCs w:val="24"/>
        </w:rPr>
      </w:pPr>
      <w:r>
        <w:rPr>
          <w:rFonts w:ascii="Times New Roman" w:eastAsia="Times New Roman" w:hAnsi="Times New Roman" w:cs="Times New Roman"/>
          <w:sz w:val="24"/>
          <w:szCs w:val="24"/>
        </w:rPr>
        <w:t>к Д</w:t>
      </w:r>
      <w:r w:rsidR="004375DE" w:rsidRPr="004375DE">
        <w:rPr>
          <w:rFonts w:ascii="Times New Roman" w:eastAsia="Times New Roman" w:hAnsi="Times New Roman" w:cs="Times New Roman"/>
          <w:sz w:val="24"/>
          <w:szCs w:val="24"/>
        </w:rPr>
        <w:t>оговору №_________________</w:t>
      </w:r>
    </w:p>
    <w:p w14:paraId="3B8AD02E" w14:textId="637C6ABB"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«___» ____________ 20</w:t>
      </w:r>
      <w:r w:rsidR="003B3682">
        <w:rPr>
          <w:rFonts w:ascii="Times New Roman" w:eastAsia="Times New Roman" w:hAnsi="Times New Roman" w:cs="Times New Roman"/>
          <w:sz w:val="24"/>
          <w:szCs w:val="24"/>
        </w:rPr>
        <w:t>2</w:t>
      </w:r>
      <w:r w:rsidRPr="004375DE">
        <w:rPr>
          <w:rFonts w:ascii="Times New Roman" w:eastAsia="Times New Roman" w:hAnsi="Times New Roman" w:cs="Times New Roman"/>
          <w:sz w:val="24"/>
          <w:szCs w:val="24"/>
        </w:rPr>
        <w:t>__ г.</w:t>
      </w:r>
    </w:p>
    <w:p w14:paraId="576151D8" w14:textId="77777777" w:rsidR="004375DE" w:rsidRPr="004375DE" w:rsidRDefault="004375DE" w:rsidP="004375DE">
      <w:pPr>
        <w:suppressAutoHyphens/>
        <w:spacing w:after="0" w:line="240" w:lineRule="auto"/>
        <w:jc w:val="center"/>
        <w:rPr>
          <w:rFonts w:ascii="Times New Roman" w:eastAsia="Times New Roman" w:hAnsi="Times New Roman" w:cs="Times New Roman"/>
          <w:b/>
          <w:bCs/>
          <w:sz w:val="20"/>
          <w:szCs w:val="20"/>
          <w:lang w:eastAsia="ar-SA"/>
        </w:rPr>
      </w:pPr>
      <w:r w:rsidRPr="004375DE">
        <w:rPr>
          <w:rFonts w:ascii="Times New Roman" w:eastAsia="Times New Roman" w:hAnsi="Times New Roman" w:cs="Times New Roman"/>
          <w:b/>
          <w:bCs/>
          <w:sz w:val="20"/>
          <w:szCs w:val="20"/>
          <w:lang w:eastAsia="ar-SA"/>
        </w:rPr>
        <w:t>АКТ-ДОПУСК</w:t>
      </w:r>
    </w:p>
    <w:p w14:paraId="4B8DC334" w14:textId="77777777" w:rsidR="004375DE" w:rsidRPr="004375DE" w:rsidRDefault="004375DE" w:rsidP="004375DE">
      <w:pPr>
        <w:spacing w:after="0" w:line="240" w:lineRule="auto"/>
        <w:jc w:val="center"/>
        <w:rPr>
          <w:rFonts w:ascii="Times New Roman" w:eastAsia="Times New Roman" w:hAnsi="Times New Roman" w:cs="Times New Roman"/>
          <w:b/>
          <w:sz w:val="20"/>
          <w:szCs w:val="20"/>
        </w:rPr>
      </w:pPr>
      <w:r w:rsidRPr="004375DE">
        <w:rPr>
          <w:rFonts w:ascii="Times New Roman" w:eastAsia="Times New Roman" w:hAnsi="Times New Roman" w:cs="Times New Roman"/>
          <w:b/>
          <w:sz w:val="20"/>
          <w:szCs w:val="20"/>
        </w:rPr>
        <w:t xml:space="preserve">для  производства работ на территории </w:t>
      </w:r>
    </w:p>
    <w:p w14:paraId="188685C6" w14:textId="77777777" w:rsidR="004375DE" w:rsidRPr="004375DE" w:rsidRDefault="004375DE" w:rsidP="004375DE">
      <w:pPr>
        <w:spacing w:after="0" w:line="240" w:lineRule="auto"/>
        <w:jc w:val="center"/>
        <w:rPr>
          <w:rFonts w:ascii="Times New Roman" w:eastAsia="Times New Roman" w:hAnsi="Times New Roman" w:cs="Times New Roman"/>
          <w:sz w:val="20"/>
          <w:szCs w:val="20"/>
        </w:rPr>
      </w:pPr>
      <w:r w:rsidRPr="004375DE">
        <w:rPr>
          <w:rFonts w:ascii="Times New Roman" w:eastAsia="Times New Roman" w:hAnsi="Times New Roman" w:cs="Times New Roman"/>
          <w:b/>
          <w:sz w:val="20"/>
          <w:szCs w:val="20"/>
        </w:rPr>
        <w:t>действующего предприятия (организации)</w:t>
      </w:r>
    </w:p>
    <w:p w14:paraId="7BC6B546" w14:textId="2FAEDEDC"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       г. Москва                                                                                                     </w:t>
      </w:r>
      <w:r w:rsidR="00C25427">
        <w:rPr>
          <w:rFonts w:ascii="Times New Roman" w:eastAsia="Times New Roman" w:hAnsi="Times New Roman" w:cs="Times New Roman"/>
          <w:sz w:val="20"/>
          <w:szCs w:val="20"/>
        </w:rPr>
        <w:t xml:space="preserve">    « ____ »  _____________  20</w:t>
      </w:r>
      <w:r w:rsidR="00597995">
        <w:rPr>
          <w:rFonts w:ascii="Times New Roman" w:eastAsia="Times New Roman" w:hAnsi="Times New Roman" w:cs="Times New Roman"/>
          <w:sz w:val="20"/>
          <w:szCs w:val="20"/>
        </w:rPr>
        <w:t>2</w:t>
      </w:r>
      <w:r w:rsidRPr="004375DE">
        <w:rPr>
          <w:rFonts w:ascii="Times New Roman" w:eastAsia="Times New Roman" w:hAnsi="Times New Roman" w:cs="Times New Roman"/>
          <w:sz w:val="20"/>
          <w:szCs w:val="20"/>
        </w:rPr>
        <w:t>_г.</w:t>
      </w:r>
    </w:p>
    <w:p w14:paraId="11252F0D" w14:textId="77777777" w:rsidR="004375DE" w:rsidRPr="004375DE" w:rsidRDefault="004375DE" w:rsidP="004375DE">
      <w:pPr>
        <w:pBdr>
          <w:bottom w:val="single" w:sz="4" w:space="1" w:color="auto"/>
        </w:pBdr>
        <w:spacing w:after="0" w:line="240" w:lineRule="auto"/>
        <w:jc w:val="center"/>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ПАО «Гостиничный комплекс «Космос» </w:t>
      </w:r>
    </w:p>
    <w:p w14:paraId="5A8AB97F" w14:textId="77777777" w:rsidR="004375DE" w:rsidRPr="004375DE" w:rsidRDefault="004375DE" w:rsidP="004375DE">
      <w:pPr>
        <w:spacing w:after="0" w:line="240" w:lineRule="auto"/>
        <w:jc w:val="center"/>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наименование предприятия (организации)</w:t>
      </w:r>
    </w:p>
    <w:p w14:paraId="16FB2AAF" w14:textId="77777777" w:rsidR="004375DE" w:rsidRPr="004375DE" w:rsidRDefault="004375DE" w:rsidP="004375DE">
      <w:pPr>
        <w:keepNext/>
        <w:tabs>
          <w:tab w:val="left" w:pos="9639"/>
        </w:tabs>
        <w:spacing w:after="0" w:line="240" w:lineRule="auto"/>
        <w:outlineLvl w:val="0"/>
        <w:rPr>
          <w:rFonts w:ascii="Times New Roman" w:eastAsia="Times New Roman" w:hAnsi="Times New Roman" w:cs="Times New Roman"/>
          <w:sz w:val="20"/>
          <w:szCs w:val="20"/>
          <w:u w:val="single"/>
          <w:lang w:val="x-none" w:eastAsia="ru-RU"/>
        </w:rPr>
      </w:pPr>
      <w:r w:rsidRPr="004375DE">
        <w:rPr>
          <w:rFonts w:ascii="Times New Roman" w:eastAsia="Times New Roman" w:hAnsi="Times New Roman" w:cs="Times New Roman"/>
          <w:sz w:val="20"/>
          <w:szCs w:val="20"/>
          <w:lang w:val="x-none" w:eastAsia="ru-RU"/>
        </w:rPr>
        <w:t xml:space="preserve">    Мы, нижеподписавшиеся, представители Заказчика:</w:t>
      </w:r>
      <w:r w:rsidRPr="004375DE">
        <w:rPr>
          <w:rFonts w:ascii="Times New Roman" w:eastAsia="Times New Roman" w:hAnsi="Times New Roman" w:cs="Times New Roman"/>
          <w:sz w:val="20"/>
          <w:szCs w:val="20"/>
          <w:u w:val="single"/>
          <w:lang w:val="x-none" w:eastAsia="ru-RU"/>
        </w:rPr>
        <w:tab/>
      </w:r>
    </w:p>
    <w:p w14:paraId="3CA1447B" w14:textId="77777777" w:rsidR="004375DE" w:rsidRPr="004375DE" w:rsidRDefault="004375DE" w:rsidP="004375DE">
      <w:pPr>
        <w:tabs>
          <w:tab w:val="left" w:pos="9639"/>
        </w:tabs>
        <w:spacing w:after="0" w:line="240" w:lineRule="auto"/>
        <w:rPr>
          <w:rFonts w:ascii="Times New Roman" w:eastAsia="Times New Roman" w:hAnsi="Times New Roman" w:cs="Times New Roman"/>
          <w:sz w:val="24"/>
          <w:szCs w:val="24"/>
          <w:u w:val="single"/>
          <w:lang w:eastAsia="ru-RU"/>
        </w:rPr>
      </w:pPr>
      <w:r w:rsidRPr="004375DE">
        <w:rPr>
          <w:rFonts w:ascii="Times New Roman" w:eastAsia="Times New Roman" w:hAnsi="Times New Roman" w:cs="Times New Roman"/>
          <w:sz w:val="24"/>
          <w:szCs w:val="24"/>
          <w:u w:val="single"/>
          <w:lang w:eastAsia="ru-RU"/>
        </w:rPr>
        <w:tab/>
      </w:r>
    </w:p>
    <w:p w14:paraId="11CCF269" w14:textId="77777777" w:rsidR="004375DE" w:rsidRPr="004375DE" w:rsidRDefault="004375DE" w:rsidP="004375DE">
      <w:pPr>
        <w:keepNext/>
        <w:tabs>
          <w:tab w:val="left" w:pos="9639"/>
        </w:tabs>
        <w:spacing w:after="0" w:line="240" w:lineRule="auto"/>
        <w:outlineLvl w:val="0"/>
        <w:rPr>
          <w:rFonts w:ascii="Times New Roman" w:eastAsia="Times New Roman" w:hAnsi="Times New Roman" w:cs="Times New Roman"/>
          <w:sz w:val="20"/>
          <w:szCs w:val="20"/>
          <w:u w:val="single"/>
          <w:lang w:val="x-none" w:eastAsia="ru-RU"/>
        </w:rPr>
      </w:pPr>
      <w:r w:rsidRPr="004375DE">
        <w:rPr>
          <w:rFonts w:ascii="Times New Roman" w:eastAsia="Times New Roman" w:hAnsi="Times New Roman" w:cs="Times New Roman"/>
          <w:sz w:val="20"/>
          <w:szCs w:val="20"/>
          <w:lang w:val="x-none" w:eastAsia="ru-RU"/>
        </w:rPr>
        <w:t xml:space="preserve">представители Исполнителя </w:t>
      </w:r>
      <w:r w:rsidRPr="004375DE">
        <w:rPr>
          <w:rFonts w:ascii="Times New Roman" w:eastAsia="Times New Roman" w:hAnsi="Times New Roman" w:cs="Times New Roman"/>
          <w:sz w:val="20"/>
          <w:szCs w:val="20"/>
          <w:u w:val="single"/>
          <w:lang w:val="x-none" w:eastAsia="ru-RU"/>
        </w:rPr>
        <w:tab/>
      </w:r>
      <w:r w:rsidRPr="004375DE">
        <w:rPr>
          <w:rFonts w:ascii="Times New Roman" w:eastAsia="Times New Roman" w:hAnsi="Times New Roman" w:cs="Times New Roman"/>
          <w:sz w:val="20"/>
          <w:szCs w:val="20"/>
          <w:lang w:val="x-none" w:eastAsia="ru-RU"/>
        </w:rPr>
        <w:t xml:space="preserve">, составили настоящий акт о нижеследующем: </w:t>
      </w:r>
    </w:p>
    <w:p w14:paraId="7E7C63CF" w14:textId="08AA070A" w:rsidR="004375DE" w:rsidRPr="004375DE" w:rsidRDefault="004375DE" w:rsidP="004375DE">
      <w:pPr>
        <w:keepNext/>
        <w:tabs>
          <w:tab w:val="left" w:pos="9781"/>
        </w:tabs>
        <w:spacing w:after="0" w:line="240" w:lineRule="auto"/>
        <w:outlineLvl w:val="0"/>
        <w:rPr>
          <w:rFonts w:ascii="Times New Roman" w:eastAsia="Times New Roman" w:hAnsi="Times New Roman" w:cs="Times New Roman"/>
          <w:sz w:val="20"/>
          <w:szCs w:val="20"/>
          <w:lang w:val="x-none" w:eastAsia="ru-RU"/>
        </w:rPr>
      </w:pPr>
      <w:r w:rsidRPr="004375DE">
        <w:rPr>
          <w:rFonts w:ascii="Times New Roman" w:eastAsia="Times New Roman" w:hAnsi="Times New Roman" w:cs="Times New Roman"/>
          <w:sz w:val="20"/>
          <w:szCs w:val="20"/>
          <w:lang w:val="x-none" w:eastAsia="ru-RU"/>
        </w:rPr>
        <w:t xml:space="preserve">    Владелец предоставляет участок (территорию) для оказания  услуг  по комплексному санитарному содержанию,</w:t>
      </w:r>
      <w:r w:rsidRPr="004375DE">
        <w:rPr>
          <w:rFonts w:ascii="Times New Roman" w:eastAsia="Times New Roman" w:hAnsi="Times New Roman" w:cs="Times New Roman"/>
          <w:sz w:val="20"/>
          <w:szCs w:val="20"/>
          <w:lang w:eastAsia="ru-RU"/>
        </w:rPr>
        <w:t xml:space="preserve"> </w:t>
      </w:r>
      <w:r w:rsidRPr="004375DE">
        <w:rPr>
          <w:rFonts w:ascii="Times New Roman" w:eastAsia="Times New Roman" w:hAnsi="Times New Roman" w:cs="Times New Roman"/>
          <w:sz w:val="20"/>
          <w:szCs w:val="20"/>
          <w:lang w:val="x-none" w:eastAsia="ru-RU"/>
        </w:rPr>
        <w:t>организации уборки и обеспечению чистоты и порядка на прилегающей территории,</w:t>
      </w:r>
      <w:r w:rsidRPr="004375DE">
        <w:rPr>
          <w:rFonts w:ascii="Times New Roman" w:eastAsia="Times New Roman" w:hAnsi="Times New Roman" w:cs="Times New Roman"/>
          <w:sz w:val="20"/>
          <w:szCs w:val="20"/>
          <w:lang w:eastAsia="ru-RU"/>
        </w:rPr>
        <w:t xml:space="preserve"> </w:t>
      </w:r>
      <w:proofErr w:type="spellStart"/>
      <w:r w:rsidRPr="004375DE">
        <w:rPr>
          <w:rFonts w:ascii="Times New Roman" w:eastAsia="Times New Roman" w:hAnsi="Times New Roman" w:cs="Times New Roman"/>
          <w:sz w:val="20"/>
          <w:szCs w:val="20"/>
          <w:lang w:val="x-none" w:eastAsia="ru-RU"/>
        </w:rPr>
        <w:t>стилобатной</w:t>
      </w:r>
      <w:proofErr w:type="spellEnd"/>
      <w:r w:rsidRPr="004375DE">
        <w:rPr>
          <w:rFonts w:ascii="Times New Roman" w:eastAsia="Times New Roman" w:hAnsi="Times New Roman" w:cs="Times New Roman"/>
          <w:sz w:val="20"/>
          <w:szCs w:val="20"/>
          <w:lang w:val="x-none" w:eastAsia="ru-RU"/>
        </w:rPr>
        <w:t xml:space="preserve"> части здания  и производственных площадях(-1 этаж) </w:t>
      </w:r>
      <w:r w:rsidRPr="004375DE">
        <w:rPr>
          <w:rFonts w:ascii="Times New Roman" w:eastAsia="Times New Roman" w:hAnsi="Times New Roman" w:cs="Times New Roman"/>
          <w:sz w:val="20"/>
          <w:szCs w:val="20"/>
          <w:lang w:eastAsia="ru-RU"/>
        </w:rPr>
        <w:t>П</w:t>
      </w:r>
      <w:r w:rsidRPr="004375DE">
        <w:rPr>
          <w:rFonts w:ascii="Times New Roman" w:eastAsia="Times New Roman" w:hAnsi="Times New Roman" w:cs="Times New Roman"/>
          <w:sz w:val="20"/>
          <w:szCs w:val="20"/>
          <w:lang w:val="x-none" w:eastAsia="ru-RU"/>
        </w:rPr>
        <w:t>АО «ГК Космос»</w:t>
      </w:r>
      <w:r w:rsidRPr="004375DE">
        <w:rPr>
          <w:rFonts w:ascii="Times New Roman" w:eastAsia="Times New Roman" w:hAnsi="Times New Roman" w:cs="Times New Roman"/>
          <w:sz w:val="20"/>
          <w:szCs w:val="20"/>
          <w:u w:val="single"/>
          <w:lang w:val="x-none" w:eastAsia="ru-RU"/>
        </w:rPr>
        <w:tab/>
      </w:r>
      <w:r w:rsidRPr="004375DE">
        <w:rPr>
          <w:rFonts w:ascii="Times New Roman" w:eastAsia="Times New Roman" w:hAnsi="Times New Roman" w:cs="Times New Roman"/>
          <w:sz w:val="20"/>
          <w:szCs w:val="20"/>
          <w:lang w:val="x-none" w:eastAsia="ru-RU"/>
        </w:rPr>
        <w:t>в границах прилегающей территории,</w:t>
      </w:r>
      <w:r w:rsidRPr="004375DE">
        <w:rPr>
          <w:rFonts w:ascii="Times New Roman" w:eastAsia="Times New Roman" w:hAnsi="Times New Roman" w:cs="Times New Roman"/>
          <w:sz w:val="20"/>
          <w:szCs w:val="20"/>
          <w:lang w:eastAsia="ru-RU"/>
        </w:rPr>
        <w:t xml:space="preserve"> </w:t>
      </w:r>
      <w:proofErr w:type="spellStart"/>
      <w:r w:rsidRPr="004375DE">
        <w:rPr>
          <w:rFonts w:ascii="Times New Roman" w:eastAsia="Times New Roman" w:hAnsi="Times New Roman" w:cs="Times New Roman"/>
          <w:sz w:val="20"/>
          <w:szCs w:val="20"/>
          <w:lang w:val="x-none" w:eastAsia="ru-RU"/>
        </w:rPr>
        <w:t>стилобатной</w:t>
      </w:r>
      <w:proofErr w:type="spellEnd"/>
      <w:r w:rsidRPr="004375DE">
        <w:rPr>
          <w:rFonts w:ascii="Times New Roman" w:eastAsia="Times New Roman" w:hAnsi="Times New Roman" w:cs="Times New Roman"/>
          <w:sz w:val="20"/>
          <w:szCs w:val="20"/>
          <w:lang w:val="x-none" w:eastAsia="ru-RU"/>
        </w:rPr>
        <w:t xml:space="preserve"> части,</w:t>
      </w:r>
      <w:r w:rsidRPr="004375DE">
        <w:rPr>
          <w:rFonts w:ascii="Times New Roman" w:eastAsia="Times New Roman" w:hAnsi="Times New Roman" w:cs="Times New Roman"/>
          <w:sz w:val="20"/>
          <w:szCs w:val="20"/>
          <w:lang w:eastAsia="ru-RU"/>
        </w:rPr>
        <w:t xml:space="preserve"> </w:t>
      </w:r>
      <w:r w:rsidRPr="004375DE">
        <w:rPr>
          <w:rFonts w:ascii="Times New Roman" w:eastAsia="Times New Roman" w:hAnsi="Times New Roman" w:cs="Times New Roman"/>
          <w:sz w:val="20"/>
          <w:szCs w:val="20"/>
          <w:lang w:val="x-none" w:eastAsia="ru-RU"/>
        </w:rPr>
        <w:t>производственных помещений  -1 этажа(дебаркадер камера пищевых отходов)</w:t>
      </w:r>
      <w:r w:rsidRPr="004375DE">
        <w:rPr>
          <w:rFonts w:ascii="Times New Roman" w:eastAsia="Times New Roman" w:hAnsi="Times New Roman" w:cs="Times New Roman"/>
          <w:sz w:val="20"/>
          <w:szCs w:val="20"/>
          <w:u w:val="single"/>
          <w:lang w:val="x-none" w:eastAsia="ru-RU"/>
        </w:rPr>
        <w:tab/>
      </w:r>
      <w:r w:rsidRPr="004375DE">
        <w:rPr>
          <w:rFonts w:ascii="Times New Roman" w:eastAsia="Times New Roman" w:hAnsi="Times New Roman" w:cs="Times New Roman"/>
          <w:sz w:val="20"/>
          <w:szCs w:val="20"/>
          <w:lang w:val="x-none" w:eastAsia="ru-RU"/>
        </w:rPr>
        <w:t xml:space="preserve"> на сроки:</w:t>
      </w:r>
    </w:p>
    <w:p w14:paraId="050DE8D9" w14:textId="650544FB" w:rsidR="004375DE" w:rsidRPr="004375DE" w:rsidRDefault="004375DE" w:rsidP="004375DE">
      <w:pPr>
        <w:suppressAutoHyphens/>
        <w:spacing w:after="120" w:line="480" w:lineRule="auto"/>
        <w:rPr>
          <w:rFonts w:ascii="Times New Roman" w:eastAsia="Times New Roman" w:hAnsi="Times New Roman" w:cs="Times New Roman"/>
          <w:sz w:val="20"/>
          <w:szCs w:val="20"/>
          <w:lang w:eastAsia="ar-SA"/>
        </w:rPr>
      </w:pPr>
      <w:r w:rsidRPr="004375DE">
        <w:rPr>
          <w:rFonts w:ascii="Times New Roman" w:eastAsia="Times New Roman" w:hAnsi="Times New Roman" w:cs="Times New Roman"/>
          <w:sz w:val="20"/>
          <w:szCs w:val="20"/>
          <w:lang w:eastAsia="ar-SA"/>
        </w:rPr>
        <w:t xml:space="preserve">               начало работ  « </w:t>
      </w:r>
      <w:r w:rsidR="00C25427">
        <w:rPr>
          <w:rFonts w:ascii="Times New Roman" w:eastAsia="Times New Roman" w:hAnsi="Times New Roman" w:cs="Times New Roman"/>
          <w:sz w:val="20"/>
          <w:szCs w:val="20"/>
          <w:lang w:eastAsia="ar-SA"/>
        </w:rPr>
        <w:t xml:space="preserve">__»  _______20   </w:t>
      </w:r>
      <w:r w:rsidRPr="004375DE">
        <w:rPr>
          <w:rFonts w:ascii="Times New Roman" w:eastAsia="Times New Roman" w:hAnsi="Times New Roman" w:cs="Times New Roman"/>
          <w:sz w:val="20"/>
          <w:szCs w:val="20"/>
          <w:lang w:eastAsia="ar-SA"/>
        </w:rPr>
        <w:t xml:space="preserve">_ г.               </w:t>
      </w:r>
      <w:r w:rsidR="00C25427">
        <w:rPr>
          <w:rFonts w:ascii="Times New Roman" w:eastAsia="Times New Roman" w:hAnsi="Times New Roman" w:cs="Times New Roman"/>
          <w:sz w:val="20"/>
          <w:szCs w:val="20"/>
          <w:lang w:eastAsia="ar-SA"/>
        </w:rPr>
        <w:t xml:space="preserve">     окончание «__» ________ 20   </w:t>
      </w:r>
      <w:r w:rsidRPr="004375DE">
        <w:rPr>
          <w:rFonts w:ascii="Times New Roman" w:eastAsia="Times New Roman" w:hAnsi="Times New Roman" w:cs="Times New Roman"/>
          <w:sz w:val="20"/>
          <w:szCs w:val="20"/>
          <w:lang w:eastAsia="ar-SA"/>
        </w:rPr>
        <w:t>_ г.</w:t>
      </w:r>
    </w:p>
    <w:p w14:paraId="01AA8EFF" w14:textId="77777777" w:rsidR="004375DE" w:rsidRPr="004375DE" w:rsidRDefault="004375DE" w:rsidP="004375DE">
      <w:pPr>
        <w:suppressAutoHyphens/>
        <w:spacing w:after="120" w:line="480" w:lineRule="auto"/>
        <w:rPr>
          <w:rFonts w:ascii="Times New Roman" w:eastAsia="Times New Roman" w:hAnsi="Times New Roman" w:cs="Times New Roman"/>
          <w:sz w:val="20"/>
          <w:szCs w:val="20"/>
          <w:lang w:eastAsia="ar-SA"/>
        </w:rPr>
      </w:pPr>
      <w:r w:rsidRPr="004375DE">
        <w:rPr>
          <w:rFonts w:ascii="Times New Roman" w:eastAsia="Times New Roman" w:hAnsi="Times New Roman" w:cs="Times New Roman"/>
          <w:b/>
          <w:sz w:val="20"/>
          <w:szCs w:val="20"/>
          <w:lang w:eastAsia="ar-SA"/>
        </w:rPr>
        <w:t xml:space="preserve">Ответственность Исполнителя- в зоне проведения работ. </w:t>
      </w:r>
      <w:r w:rsidRPr="004375DE">
        <w:rPr>
          <w:rFonts w:ascii="Times New Roman" w:eastAsia="Times New Roman" w:hAnsi="Times New Roman" w:cs="Times New Roman"/>
          <w:sz w:val="20"/>
          <w:szCs w:val="20"/>
          <w:lang w:eastAsia="ar-SA"/>
        </w:rPr>
        <w:t>До начала работ необходимо выполнить следующие мероприятия, обеспечивающие безопасность производства работ,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3544"/>
        <w:gridCol w:w="2155"/>
      </w:tblGrid>
      <w:tr w:rsidR="004375DE" w:rsidRPr="004375DE" w14:paraId="461DD8CD" w14:textId="77777777" w:rsidTr="00C13D03">
        <w:trPr>
          <w:trHeight w:val="533"/>
        </w:trPr>
        <w:tc>
          <w:tcPr>
            <w:tcW w:w="4361" w:type="dxa"/>
          </w:tcPr>
          <w:p w14:paraId="073C8F07" w14:textId="6CDFAD72" w:rsidR="004375DE" w:rsidRPr="004375DE" w:rsidRDefault="004375DE" w:rsidP="004375DE">
            <w:pPr>
              <w:spacing w:after="0" w:line="240" w:lineRule="auto"/>
              <w:jc w:val="center"/>
              <w:rPr>
                <w:rFonts w:ascii="Times New Roman" w:eastAsia="Times New Roman" w:hAnsi="Times New Roman" w:cs="Times New Roman"/>
                <w:b/>
                <w:sz w:val="20"/>
                <w:szCs w:val="20"/>
                <w:lang w:val="en-US"/>
              </w:rPr>
            </w:pPr>
            <w:proofErr w:type="spellStart"/>
            <w:r w:rsidRPr="004375DE">
              <w:rPr>
                <w:rFonts w:ascii="Times New Roman" w:eastAsia="Times New Roman" w:hAnsi="Times New Roman" w:cs="Times New Roman"/>
                <w:b/>
                <w:sz w:val="20"/>
                <w:szCs w:val="20"/>
                <w:lang w:val="en-US"/>
              </w:rPr>
              <w:t>Наименование</w:t>
            </w:r>
            <w:proofErr w:type="spellEnd"/>
            <w:r w:rsidR="00C25427">
              <w:rPr>
                <w:rFonts w:ascii="Times New Roman" w:eastAsia="Times New Roman" w:hAnsi="Times New Roman" w:cs="Times New Roman"/>
                <w:b/>
                <w:sz w:val="20"/>
                <w:szCs w:val="20"/>
              </w:rPr>
              <w:t xml:space="preserve"> </w:t>
            </w:r>
            <w:proofErr w:type="spellStart"/>
            <w:r w:rsidRPr="004375DE">
              <w:rPr>
                <w:rFonts w:ascii="Times New Roman" w:eastAsia="Times New Roman" w:hAnsi="Times New Roman" w:cs="Times New Roman"/>
                <w:b/>
                <w:sz w:val="20"/>
                <w:szCs w:val="20"/>
                <w:lang w:val="en-US"/>
              </w:rPr>
              <w:t>мероприятия</w:t>
            </w:r>
            <w:proofErr w:type="spellEnd"/>
          </w:p>
        </w:tc>
        <w:tc>
          <w:tcPr>
            <w:tcW w:w="3544" w:type="dxa"/>
          </w:tcPr>
          <w:p w14:paraId="3947B079" w14:textId="0B318B95" w:rsidR="004375DE" w:rsidRPr="004375DE" w:rsidRDefault="004375DE" w:rsidP="004375DE">
            <w:pPr>
              <w:spacing w:after="0" w:line="240" w:lineRule="auto"/>
              <w:jc w:val="center"/>
              <w:rPr>
                <w:rFonts w:ascii="Times New Roman" w:eastAsia="Times New Roman" w:hAnsi="Times New Roman" w:cs="Times New Roman"/>
                <w:b/>
                <w:sz w:val="20"/>
                <w:szCs w:val="20"/>
                <w:lang w:val="en-US"/>
              </w:rPr>
            </w:pPr>
            <w:proofErr w:type="spellStart"/>
            <w:r w:rsidRPr="004375DE">
              <w:rPr>
                <w:rFonts w:ascii="Times New Roman" w:eastAsia="Times New Roman" w:hAnsi="Times New Roman" w:cs="Times New Roman"/>
                <w:b/>
                <w:sz w:val="20"/>
                <w:szCs w:val="20"/>
                <w:lang w:val="en-US"/>
              </w:rPr>
              <w:t>Срок</w:t>
            </w:r>
            <w:proofErr w:type="spellEnd"/>
            <w:r w:rsidR="00C25427">
              <w:rPr>
                <w:rFonts w:ascii="Times New Roman" w:eastAsia="Times New Roman" w:hAnsi="Times New Roman" w:cs="Times New Roman"/>
                <w:b/>
                <w:sz w:val="20"/>
                <w:szCs w:val="20"/>
              </w:rPr>
              <w:t xml:space="preserve"> </w:t>
            </w:r>
            <w:proofErr w:type="spellStart"/>
            <w:r w:rsidRPr="004375DE">
              <w:rPr>
                <w:rFonts w:ascii="Times New Roman" w:eastAsia="Times New Roman" w:hAnsi="Times New Roman" w:cs="Times New Roman"/>
                <w:b/>
                <w:sz w:val="20"/>
                <w:szCs w:val="20"/>
                <w:lang w:val="en-US"/>
              </w:rPr>
              <w:t>выполнения</w:t>
            </w:r>
            <w:proofErr w:type="spellEnd"/>
          </w:p>
        </w:tc>
        <w:tc>
          <w:tcPr>
            <w:tcW w:w="2155" w:type="dxa"/>
          </w:tcPr>
          <w:p w14:paraId="0E49F3E2" w14:textId="77777777" w:rsidR="004375DE" w:rsidRPr="004375DE" w:rsidRDefault="004375DE" w:rsidP="004375DE">
            <w:pPr>
              <w:spacing w:after="0" w:line="240" w:lineRule="auto"/>
              <w:jc w:val="center"/>
              <w:rPr>
                <w:rFonts w:ascii="Times New Roman" w:eastAsia="Times New Roman" w:hAnsi="Times New Roman" w:cs="Times New Roman"/>
                <w:b/>
                <w:sz w:val="20"/>
                <w:szCs w:val="20"/>
              </w:rPr>
            </w:pPr>
            <w:r w:rsidRPr="004375DE">
              <w:rPr>
                <w:rFonts w:ascii="Times New Roman" w:eastAsia="Times New Roman" w:hAnsi="Times New Roman" w:cs="Times New Roman"/>
                <w:b/>
                <w:sz w:val="20"/>
                <w:szCs w:val="20"/>
              </w:rPr>
              <w:t>Ответственное лицо</w:t>
            </w:r>
          </w:p>
        </w:tc>
      </w:tr>
      <w:tr w:rsidR="004375DE" w:rsidRPr="004375DE" w14:paraId="5747670A" w14:textId="77777777" w:rsidTr="00C13D03">
        <w:trPr>
          <w:trHeight w:val="992"/>
        </w:trPr>
        <w:tc>
          <w:tcPr>
            <w:tcW w:w="4361" w:type="dxa"/>
          </w:tcPr>
          <w:p w14:paraId="0213170E"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Проведение вводного инструктажа с рабочими и ответственными производителями работ по ИОТ №1-С, П-С-2</w:t>
            </w:r>
          </w:p>
        </w:tc>
        <w:tc>
          <w:tcPr>
            <w:tcW w:w="3544" w:type="dxa"/>
          </w:tcPr>
          <w:p w14:paraId="31681AC0" w14:textId="03D4C07E" w:rsidR="004375DE" w:rsidRPr="004375DE" w:rsidRDefault="004375DE" w:rsidP="004375DE">
            <w:pPr>
              <w:spacing w:after="0" w:line="240" w:lineRule="auto"/>
              <w:jc w:val="both"/>
              <w:rPr>
                <w:rFonts w:ascii="Times New Roman" w:eastAsia="Times New Roman" w:hAnsi="Times New Roman" w:cs="Times New Roman"/>
                <w:sz w:val="20"/>
                <w:szCs w:val="20"/>
                <w:lang w:val="en-US"/>
              </w:rPr>
            </w:pPr>
            <w:proofErr w:type="spellStart"/>
            <w:r w:rsidRPr="004375DE">
              <w:rPr>
                <w:rFonts w:ascii="Times New Roman" w:eastAsia="Times New Roman" w:hAnsi="Times New Roman" w:cs="Times New Roman"/>
                <w:sz w:val="20"/>
                <w:szCs w:val="20"/>
                <w:lang w:val="en-US"/>
              </w:rPr>
              <w:t>До</w:t>
            </w:r>
            <w:proofErr w:type="spellEnd"/>
            <w:r w:rsidR="004B3BFD">
              <w:rPr>
                <w:rFonts w:ascii="Times New Roman" w:eastAsia="Times New Roman" w:hAnsi="Times New Roman" w:cs="Times New Roman"/>
                <w:sz w:val="20"/>
                <w:szCs w:val="20"/>
              </w:rPr>
              <w:t xml:space="preserve"> </w:t>
            </w:r>
            <w:proofErr w:type="spellStart"/>
            <w:r w:rsidRPr="004375DE">
              <w:rPr>
                <w:rFonts w:ascii="Times New Roman" w:eastAsia="Times New Roman" w:hAnsi="Times New Roman" w:cs="Times New Roman"/>
                <w:sz w:val="20"/>
                <w:szCs w:val="20"/>
                <w:lang w:val="en-US"/>
              </w:rPr>
              <w:t>начала</w:t>
            </w:r>
            <w:proofErr w:type="spellEnd"/>
            <w:r w:rsidR="004B3BFD">
              <w:rPr>
                <w:rFonts w:ascii="Times New Roman" w:eastAsia="Times New Roman" w:hAnsi="Times New Roman" w:cs="Times New Roman"/>
                <w:sz w:val="20"/>
                <w:szCs w:val="20"/>
              </w:rPr>
              <w:t xml:space="preserve"> </w:t>
            </w:r>
            <w:proofErr w:type="spellStart"/>
            <w:r w:rsidRPr="004375DE">
              <w:rPr>
                <w:rFonts w:ascii="Times New Roman" w:eastAsia="Times New Roman" w:hAnsi="Times New Roman" w:cs="Times New Roman"/>
                <w:sz w:val="20"/>
                <w:szCs w:val="20"/>
                <w:lang w:val="en-US"/>
              </w:rPr>
              <w:t>работ</w:t>
            </w:r>
            <w:proofErr w:type="spellEnd"/>
          </w:p>
          <w:p w14:paraId="01D7071B" w14:textId="01E9FEE7" w:rsidR="004375DE" w:rsidRPr="004375DE" w:rsidRDefault="00C25427" w:rsidP="004375DE">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«____»______________20</w:t>
            </w:r>
            <w:r w:rsidR="004375DE" w:rsidRPr="004375DE">
              <w:rPr>
                <w:rFonts w:ascii="Times New Roman" w:eastAsia="Times New Roman" w:hAnsi="Times New Roman" w:cs="Times New Roman"/>
                <w:sz w:val="20"/>
                <w:szCs w:val="20"/>
                <w:lang w:val="en-US"/>
              </w:rPr>
              <w:t>__г.</w:t>
            </w:r>
          </w:p>
        </w:tc>
        <w:tc>
          <w:tcPr>
            <w:tcW w:w="2155" w:type="dxa"/>
          </w:tcPr>
          <w:p w14:paraId="313848A3" w14:textId="77777777" w:rsidR="004375DE" w:rsidRPr="004375DE" w:rsidRDefault="004375DE" w:rsidP="004375DE">
            <w:pPr>
              <w:spacing w:after="0" w:line="240" w:lineRule="auto"/>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От Заказчика:_________</w:t>
            </w:r>
          </w:p>
        </w:tc>
      </w:tr>
      <w:tr w:rsidR="004375DE" w:rsidRPr="004375DE" w14:paraId="77442C5C" w14:textId="77777777" w:rsidTr="00C13D03">
        <w:trPr>
          <w:trHeight w:val="836"/>
        </w:trPr>
        <w:tc>
          <w:tcPr>
            <w:tcW w:w="4361" w:type="dxa"/>
          </w:tcPr>
          <w:p w14:paraId="6948C299"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Проведение инструктажа по охране труда на рабочем месте, целевых и внеплановых в сроки, установленные ГОСТ 12.0.004-90</w:t>
            </w:r>
          </w:p>
        </w:tc>
        <w:tc>
          <w:tcPr>
            <w:tcW w:w="3544" w:type="dxa"/>
          </w:tcPr>
          <w:p w14:paraId="275E4ADD" w14:textId="77777777" w:rsidR="004375DE" w:rsidRPr="004375DE" w:rsidRDefault="004375DE" w:rsidP="004375DE">
            <w:pPr>
              <w:spacing w:after="0" w:line="240" w:lineRule="auto"/>
              <w:jc w:val="both"/>
              <w:rPr>
                <w:rFonts w:ascii="Times New Roman" w:eastAsia="Times New Roman" w:hAnsi="Times New Roman" w:cs="Times New Roman"/>
                <w:sz w:val="20"/>
                <w:szCs w:val="20"/>
                <w:lang w:val="en-US"/>
              </w:rPr>
            </w:pPr>
            <w:proofErr w:type="spellStart"/>
            <w:r w:rsidRPr="004375DE">
              <w:rPr>
                <w:rFonts w:ascii="Times New Roman" w:eastAsia="Times New Roman" w:hAnsi="Times New Roman" w:cs="Times New Roman"/>
                <w:sz w:val="20"/>
                <w:szCs w:val="20"/>
                <w:lang w:val="en-US"/>
              </w:rPr>
              <w:t>Начало</w:t>
            </w:r>
            <w:proofErr w:type="spellEnd"/>
            <w:r w:rsidRPr="004375DE">
              <w:rPr>
                <w:rFonts w:ascii="Times New Roman" w:eastAsia="Times New Roman" w:hAnsi="Times New Roman" w:cs="Times New Roman"/>
                <w:sz w:val="20"/>
                <w:szCs w:val="20"/>
                <w:lang w:val="en-US"/>
              </w:rPr>
              <w:t xml:space="preserve">: </w:t>
            </w:r>
          </w:p>
          <w:p w14:paraId="676ACD9C" w14:textId="77777777" w:rsidR="004375DE" w:rsidRPr="004375DE" w:rsidRDefault="004375DE" w:rsidP="004375DE">
            <w:pPr>
              <w:spacing w:after="0" w:line="240" w:lineRule="auto"/>
              <w:jc w:val="both"/>
              <w:rPr>
                <w:rFonts w:ascii="Times New Roman" w:eastAsia="Times New Roman" w:hAnsi="Times New Roman" w:cs="Times New Roman"/>
                <w:sz w:val="20"/>
                <w:szCs w:val="20"/>
                <w:lang w:val="en-US"/>
              </w:rPr>
            </w:pPr>
          </w:p>
        </w:tc>
        <w:tc>
          <w:tcPr>
            <w:tcW w:w="2155" w:type="dxa"/>
          </w:tcPr>
          <w:p w14:paraId="075EC4E6"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 От Исполнителя:</w:t>
            </w:r>
          </w:p>
          <w:p w14:paraId="59B45C42"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p>
        </w:tc>
      </w:tr>
      <w:tr w:rsidR="004375DE" w:rsidRPr="004375DE" w14:paraId="70CF0A4F" w14:textId="77777777" w:rsidTr="00C13D03">
        <w:trPr>
          <w:trHeight w:val="990"/>
        </w:trPr>
        <w:tc>
          <w:tcPr>
            <w:tcW w:w="4361" w:type="dxa"/>
            <w:tcBorders>
              <w:bottom w:val="nil"/>
            </w:tcBorders>
          </w:tcPr>
          <w:p w14:paraId="0D66C434"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Обеспечение профессионально подготовленными кадрами, прошедшими обучение и проверку знаний при производстве работ повышенной опасности</w:t>
            </w:r>
          </w:p>
        </w:tc>
        <w:tc>
          <w:tcPr>
            <w:tcW w:w="3544" w:type="dxa"/>
            <w:tcBorders>
              <w:bottom w:val="nil"/>
            </w:tcBorders>
          </w:tcPr>
          <w:p w14:paraId="3A81BF41"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Постоянно до окончания работ и сдачи объекта в эксплуатацию</w:t>
            </w:r>
          </w:p>
        </w:tc>
        <w:tc>
          <w:tcPr>
            <w:tcW w:w="2155" w:type="dxa"/>
            <w:tcBorders>
              <w:bottom w:val="nil"/>
            </w:tcBorders>
          </w:tcPr>
          <w:p w14:paraId="1E92FB94"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 От Исполнителя:</w:t>
            </w:r>
          </w:p>
          <w:p w14:paraId="07CA23E0"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p>
        </w:tc>
      </w:tr>
      <w:tr w:rsidR="004375DE" w:rsidRPr="004375DE" w14:paraId="6E7FF6F8" w14:textId="77777777" w:rsidTr="00C13D03">
        <w:trPr>
          <w:trHeight w:val="835"/>
        </w:trPr>
        <w:tc>
          <w:tcPr>
            <w:tcW w:w="4361" w:type="dxa"/>
            <w:tcBorders>
              <w:top w:val="single" w:sz="4" w:space="0" w:color="auto"/>
              <w:left w:val="single" w:sz="4" w:space="0" w:color="auto"/>
              <w:bottom w:val="single" w:sz="4" w:space="0" w:color="auto"/>
            </w:tcBorders>
          </w:tcPr>
          <w:p w14:paraId="51CB72E8" w14:textId="52CF88E8" w:rsidR="004375DE" w:rsidRPr="004375DE" w:rsidRDefault="004375DE" w:rsidP="00580821">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Обеспечение дисциплины труда и режима пропуска на площадку только лиц, допущенных к</w:t>
            </w:r>
            <w:r w:rsidR="00580821">
              <w:rPr>
                <w:rFonts w:ascii="Times New Roman" w:eastAsia="Times New Roman" w:hAnsi="Times New Roman" w:cs="Times New Roman"/>
                <w:sz w:val="20"/>
                <w:szCs w:val="20"/>
              </w:rPr>
              <w:t xml:space="preserve"> работам по</w:t>
            </w:r>
            <w:r w:rsidR="00580821" w:rsidRPr="00580821">
              <w:rPr>
                <w:rFonts w:ascii="Times New Roman" w:eastAsia="Calibri" w:hAnsi="Times New Roman" w:cs="Times New Roman"/>
                <w:lang w:eastAsia="ru-RU"/>
              </w:rPr>
              <w:t xml:space="preserve"> </w:t>
            </w:r>
            <w:r w:rsidR="00580821">
              <w:rPr>
                <w:rFonts w:ascii="Times New Roman" w:eastAsia="Times New Roman" w:hAnsi="Times New Roman" w:cs="Times New Roman"/>
                <w:sz w:val="20"/>
                <w:szCs w:val="20"/>
              </w:rPr>
              <w:t>санитарному</w:t>
            </w:r>
            <w:r w:rsidRPr="00580821">
              <w:rPr>
                <w:rFonts w:ascii="Times New Roman" w:eastAsia="Times New Roman" w:hAnsi="Times New Roman" w:cs="Times New Roman"/>
                <w:sz w:val="20"/>
                <w:szCs w:val="20"/>
              </w:rPr>
              <w:t xml:space="preserve"> содер</w:t>
            </w:r>
            <w:r w:rsidR="00580821">
              <w:rPr>
                <w:rFonts w:ascii="Times New Roman" w:eastAsia="Times New Roman" w:hAnsi="Times New Roman" w:cs="Times New Roman"/>
                <w:sz w:val="20"/>
                <w:szCs w:val="20"/>
              </w:rPr>
              <w:t>жанию</w:t>
            </w:r>
            <w:r w:rsidR="00721C4D">
              <w:rPr>
                <w:rFonts w:ascii="Times New Roman" w:eastAsia="Times New Roman" w:hAnsi="Times New Roman" w:cs="Times New Roman"/>
                <w:sz w:val="20"/>
                <w:szCs w:val="20"/>
              </w:rPr>
              <w:t xml:space="preserve"> прилегающей</w:t>
            </w:r>
            <w:r w:rsidR="00580821">
              <w:rPr>
                <w:rFonts w:ascii="Times New Roman" w:eastAsia="Times New Roman" w:hAnsi="Times New Roman" w:cs="Times New Roman"/>
                <w:sz w:val="20"/>
                <w:szCs w:val="20"/>
              </w:rPr>
              <w:t xml:space="preserve"> территории,</w:t>
            </w:r>
            <w:r w:rsidRPr="00580821">
              <w:rPr>
                <w:rFonts w:ascii="Times New Roman" w:eastAsia="Times New Roman" w:hAnsi="Times New Roman" w:cs="Times New Roman"/>
                <w:sz w:val="20"/>
                <w:szCs w:val="20"/>
              </w:rPr>
              <w:t xml:space="preserve"> дебаркадера и камеры пищевых отходов (-1 этаж) в течение действия договора</w:t>
            </w:r>
            <w:r w:rsidR="00580821">
              <w:rPr>
                <w:rFonts w:ascii="Times New Roman" w:eastAsia="Times New Roman" w:hAnsi="Times New Roman" w:cs="Times New Roman"/>
                <w:sz w:val="20"/>
                <w:szCs w:val="20"/>
              </w:rPr>
              <w:t xml:space="preserve"> </w:t>
            </w:r>
            <w:r w:rsidRPr="004375DE">
              <w:rPr>
                <w:rFonts w:ascii="Times New Roman" w:eastAsia="Times New Roman" w:hAnsi="Times New Roman" w:cs="Times New Roman"/>
                <w:sz w:val="20"/>
                <w:szCs w:val="20"/>
              </w:rPr>
              <w:t xml:space="preserve"> .</w:t>
            </w:r>
          </w:p>
        </w:tc>
        <w:tc>
          <w:tcPr>
            <w:tcW w:w="3544" w:type="dxa"/>
            <w:tcBorders>
              <w:top w:val="single" w:sz="4" w:space="0" w:color="auto"/>
              <w:bottom w:val="single" w:sz="4" w:space="0" w:color="auto"/>
            </w:tcBorders>
          </w:tcPr>
          <w:p w14:paraId="05041204"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Постоянно до окончания работ и сдачи выполненных работ </w:t>
            </w:r>
          </w:p>
        </w:tc>
        <w:tc>
          <w:tcPr>
            <w:tcW w:w="2155" w:type="dxa"/>
            <w:tcBorders>
              <w:top w:val="single" w:sz="4" w:space="0" w:color="auto"/>
              <w:bottom w:val="single" w:sz="4" w:space="0" w:color="auto"/>
              <w:right w:val="single" w:sz="4" w:space="0" w:color="auto"/>
            </w:tcBorders>
          </w:tcPr>
          <w:p w14:paraId="0833CDDE"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 От Исполнителя:</w:t>
            </w:r>
          </w:p>
          <w:p w14:paraId="466D69C8"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p>
        </w:tc>
      </w:tr>
      <w:tr w:rsidR="004375DE" w:rsidRPr="004375DE" w14:paraId="2367D570" w14:textId="77777777" w:rsidTr="00C13D03">
        <w:trPr>
          <w:trHeight w:val="974"/>
        </w:trPr>
        <w:tc>
          <w:tcPr>
            <w:tcW w:w="4361" w:type="dxa"/>
            <w:tcBorders>
              <w:top w:val="nil"/>
              <w:bottom w:val="nil"/>
            </w:tcBorders>
          </w:tcPr>
          <w:p w14:paraId="3E3275B7"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Предоставление, при необходимости, организационно-технической документации по проведению инструктажей по охране труда на рабочем месте. </w:t>
            </w:r>
          </w:p>
        </w:tc>
        <w:tc>
          <w:tcPr>
            <w:tcW w:w="3544" w:type="dxa"/>
            <w:tcBorders>
              <w:top w:val="nil"/>
              <w:bottom w:val="nil"/>
            </w:tcBorders>
          </w:tcPr>
          <w:p w14:paraId="30DABD6E"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По запросу ответственных производителей работ.</w:t>
            </w:r>
          </w:p>
        </w:tc>
        <w:tc>
          <w:tcPr>
            <w:tcW w:w="2155" w:type="dxa"/>
            <w:tcBorders>
              <w:top w:val="nil"/>
              <w:bottom w:val="nil"/>
            </w:tcBorders>
          </w:tcPr>
          <w:p w14:paraId="52A1F788" w14:textId="77777777" w:rsidR="004375DE" w:rsidRPr="004375DE" w:rsidRDefault="004375DE" w:rsidP="004375DE">
            <w:pPr>
              <w:spacing w:after="0" w:line="240" w:lineRule="auto"/>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От Заказчика:</w:t>
            </w:r>
          </w:p>
          <w:p w14:paraId="2AA1FCB1" w14:textId="77777777" w:rsidR="004375DE" w:rsidRPr="004375DE" w:rsidRDefault="004375DE" w:rsidP="004375DE">
            <w:pPr>
              <w:spacing w:after="0" w:line="240" w:lineRule="auto"/>
              <w:rPr>
                <w:rFonts w:ascii="Times New Roman" w:eastAsia="Times New Roman" w:hAnsi="Times New Roman" w:cs="Times New Roman"/>
                <w:sz w:val="20"/>
                <w:szCs w:val="20"/>
              </w:rPr>
            </w:pPr>
          </w:p>
        </w:tc>
      </w:tr>
      <w:tr w:rsidR="004375DE" w:rsidRPr="004375DE" w14:paraId="696AD1AE" w14:textId="77777777" w:rsidTr="00C13D03">
        <w:trPr>
          <w:trHeight w:val="988"/>
        </w:trPr>
        <w:tc>
          <w:tcPr>
            <w:tcW w:w="4361" w:type="dxa"/>
            <w:tcBorders>
              <w:top w:val="single" w:sz="4" w:space="0" w:color="auto"/>
              <w:left w:val="single" w:sz="4" w:space="0" w:color="auto"/>
              <w:bottom w:val="single" w:sz="4" w:space="0" w:color="auto"/>
            </w:tcBorders>
          </w:tcPr>
          <w:p w14:paraId="6173F9EF"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Реализация организационно-технических мероприятий согласно ПОТРМ 016-2001</w:t>
            </w:r>
          </w:p>
        </w:tc>
        <w:tc>
          <w:tcPr>
            <w:tcW w:w="3544" w:type="dxa"/>
            <w:tcBorders>
              <w:top w:val="single" w:sz="4" w:space="0" w:color="auto"/>
              <w:bottom w:val="single" w:sz="4" w:space="0" w:color="auto"/>
            </w:tcBorders>
          </w:tcPr>
          <w:p w14:paraId="39483445"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Постоянно до окончания работ и сдачи выполненных работ </w:t>
            </w:r>
          </w:p>
        </w:tc>
        <w:tc>
          <w:tcPr>
            <w:tcW w:w="2155" w:type="dxa"/>
            <w:tcBorders>
              <w:top w:val="single" w:sz="4" w:space="0" w:color="auto"/>
              <w:bottom w:val="single" w:sz="4" w:space="0" w:color="auto"/>
              <w:right w:val="single" w:sz="4" w:space="0" w:color="auto"/>
            </w:tcBorders>
          </w:tcPr>
          <w:p w14:paraId="220A0ADE"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 От Исполнителя:</w:t>
            </w:r>
          </w:p>
          <w:p w14:paraId="764FAB48"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p>
        </w:tc>
      </w:tr>
    </w:tbl>
    <w:p w14:paraId="0C83F62E" w14:textId="77777777" w:rsidR="001B1A47" w:rsidRDefault="001B1A47" w:rsidP="004375DE">
      <w:pPr>
        <w:spacing w:after="0" w:line="240" w:lineRule="auto"/>
        <w:jc w:val="both"/>
        <w:rPr>
          <w:rFonts w:ascii="Times New Roman" w:eastAsia="Times New Roman" w:hAnsi="Times New Roman" w:cs="Times New Roman"/>
          <w:sz w:val="20"/>
          <w:szCs w:val="20"/>
        </w:rPr>
      </w:pPr>
    </w:p>
    <w:p w14:paraId="166B9B71" w14:textId="77777777" w:rsidR="001B1A47" w:rsidRDefault="001B1A47" w:rsidP="004375DE">
      <w:pPr>
        <w:spacing w:after="0" w:line="240" w:lineRule="auto"/>
        <w:jc w:val="both"/>
        <w:rPr>
          <w:rFonts w:ascii="Times New Roman" w:eastAsia="Times New Roman" w:hAnsi="Times New Roman" w:cs="Times New Roman"/>
          <w:sz w:val="20"/>
          <w:szCs w:val="20"/>
        </w:rPr>
      </w:pPr>
    </w:p>
    <w:p w14:paraId="54683D48" w14:textId="77777777" w:rsidR="001B1A47" w:rsidRDefault="001B1A47" w:rsidP="004375DE">
      <w:pPr>
        <w:spacing w:after="0" w:line="240" w:lineRule="auto"/>
        <w:jc w:val="both"/>
        <w:rPr>
          <w:rFonts w:ascii="Times New Roman" w:eastAsia="Times New Roman" w:hAnsi="Times New Roman" w:cs="Times New Roman"/>
          <w:sz w:val="20"/>
          <w:szCs w:val="20"/>
        </w:rPr>
      </w:pPr>
    </w:p>
    <w:p w14:paraId="3638A9B3" w14:textId="77777777" w:rsidR="001B1A47" w:rsidRDefault="001B1A47" w:rsidP="004375DE">
      <w:pPr>
        <w:spacing w:after="0" w:line="240" w:lineRule="auto"/>
        <w:jc w:val="both"/>
        <w:rPr>
          <w:rFonts w:ascii="Times New Roman" w:eastAsia="Times New Roman" w:hAnsi="Times New Roman" w:cs="Times New Roman"/>
          <w:sz w:val="20"/>
          <w:szCs w:val="20"/>
        </w:rPr>
      </w:pPr>
    </w:p>
    <w:p w14:paraId="0055B691" w14:textId="77777777" w:rsidR="001B1A47" w:rsidRDefault="001B1A47" w:rsidP="004375DE">
      <w:pPr>
        <w:spacing w:after="0" w:line="240" w:lineRule="auto"/>
        <w:jc w:val="both"/>
        <w:rPr>
          <w:rFonts w:ascii="Times New Roman" w:eastAsia="Times New Roman" w:hAnsi="Times New Roman" w:cs="Times New Roman"/>
          <w:sz w:val="20"/>
          <w:szCs w:val="20"/>
        </w:rPr>
      </w:pPr>
    </w:p>
    <w:p w14:paraId="3A2AC4E1" w14:textId="77777777" w:rsidR="001B1A47" w:rsidRDefault="001B1A47" w:rsidP="004375DE">
      <w:pPr>
        <w:spacing w:after="0" w:line="240" w:lineRule="auto"/>
        <w:jc w:val="both"/>
        <w:rPr>
          <w:rFonts w:ascii="Times New Roman" w:eastAsia="Times New Roman" w:hAnsi="Times New Roman" w:cs="Times New Roman"/>
          <w:sz w:val="20"/>
          <w:szCs w:val="20"/>
        </w:rPr>
      </w:pPr>
    </w:p>
    <w:p w14:paraId="41FAE909" w14:textId="6390842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Представители Заказчика: </w:t>
      </w:r>
    </w:p>
    <w:p w14:paraId="51CADC87"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организации, эксплуатирующей  объекты</w:t>
      </w:r>
    </w:p>
    <w:p w14:paraId="6E7B1436"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вблизи производства работ                                _______________________________  /__________________/        </w:t>
      </w:r>
    </w:p>
    <w:p w14:paraId="02C34E69"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p>
    <w:p w14:paraId="19A3D01D"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 xml:space="preserve">                                                                                     __________________________   /_____________________/  </w:t>
      </w:r>
    </w:p>
    <w:p w14:paraId="3C73A455"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p>
    <w:p w14:paraId="3B741969" w14:textId="004B679E" w:rsidR="004375DE" w:rsidRDefault="004375DE" w:rsidP="004375DE">
      <w:pPr>
        <w:spacing w:after="0" w:line="240" w:lineRule="auto"/>
        <w:jc w:val="center"/>
        <w:rPr>
          <w:rFonts w:ascii="Times New Roman" w:eastAsia="Times New Roman" w:hAnsi="Times New Roman" w:cs="Times New Roman"/>
          <w:sz w:val="20"/>
          <w:szCs w:val="20"/>
        </w:rPr>
      </w:pPr>
    </w:p>
    <w:p w14:paraId="67D2D7B6" w14:textId="7E90480D" w:rsidR="001B1A47" w:rsidRDefault="001B1A47" w:rsidP="004375DE">
      <w:pPr>
        <w:spacing w:after="0" w:line="240" w:lineRule="auto"/>
        <w:jc w:val="center"/>
        <w:rPr>
          <w:rFonts w:ascii="Times New Roman" w:eastAsia="Times New Roman" w:hAnsi="Times New Roman" w:cs="Times New Roman"/>
          <w:sz w:val="20"/>
          <w:szCs w:val="20"/>
        </w:rPr>
      </w:pPr>
    </w:p>
    <w:p w14:paraId="0029055A" w14:textId="5093462C" w:rsidR="001B1A47" w:rsidRDefault="001B1A47" w:rsidP="004375DE">
      <w:pPr>
        <w:spacing w:after="0" w:line="240" w:lineRule="auto"/>
        <w:jc w:val="center"/>
        <w:rPr>
          <w:rFonts w:ascii="Times New Roman" w:eastAsia="Times New Roman" w:hAnsi="Times New Roman" w:cs="Times New Roman"/>
          <w:sz w:val="20"/>
          <w:szCs w:val="20"/>
        </w:rPr>
      </w:pPr>
    </w:p>
    <w:p w14:paraId="3CF7E777" w14:textId="286A6FE5" w:rsidR="001B1A47" w:rsidRDefault="001B1A47" w:rsidP="004375DE">
      <w:pPr>
        <w:spacing w:after="0" w:line="240" w:lineRule="auto"/>
        <w:jc w:val="center"/>
        <w:rPr>
          <w:rFonts w:ascii="Times New Roman" w:eastAsia="Times New Roman" w:hAnsi="Times New Roman" w:cs="Times New Roman"/>
          <w:sz w:val="20"/>
          <w:szCs w:val="20"/>
        </w:rPr>
      </w:pPr>
    </w:p>
    <w:p w14:paraId="16537557" w14:textId="01FCCF85" w:rsidR="001B1A47" w:rsidRDefault="001B1A47" w:rsidP="004375DE">
      <w:pPr>
        <w:spacing w:after="0" w:line="240" w:lineRule="auto"/>
        <w:jc w:val="center"/>
        <w:rPr>
          <w:rFonts w:ascii="Times New Roman" w:eastAsia="Times New Roman" w:hAnsi="Times New Roman" w:cs="Times New Roman"/>
          <w:sz w:val="20"/>
          <w:szCs w:val="20"/>
        </w:rPr>
      </w:pPr>
    </w:p>
    <w:p w14:paraId="5AB1DF22" w14:textId="77777777" w:rsidR="001B1A47" w:rsidRPr="004375DE" w:rsidRDefault="001B1A47" w:rsidP="004375DE">
      <w:pPr>
        <w:spacing w:after="0" w:line="240" w:lineRule="auto"/>
        <w:jc w:val="center"/>
        <w:rPr>
          <w:rFonts w:ascii="Times New Roman" w:eastAsia="Times New Roman" w:hAnsi="Times New Roman" w:cs="Times New Roman"/>
          <w:sz w:val="20"/>
          <w:szCs w:val="20"/>
        </w:rPr>
      </w:pPr>
    </w:p>
    <w:p w14:paraId="6FFFA463"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r w:rsidRPr="004375DE">
        <w:rPr>
          <w:rFonts w:ascii="Times New Roman" w:eastAsia="Times New Roman" w:hAnsi="Times New Roman" w:cs="Times New Roman"/>
          <w:sz w:val="20"/>
          <w:szCs w:val="20"/>
        </w:rPr>
        <w:t>Представитель Исполнителя                             ________________________________ / ___________________/</w:t>
      </w:r>
    </w:p>
    <w:p w14:paraId="3D52629A" w14:textId="77777777" w:rsidR="004375DE" w:rsidRPr="004375DE" w:rsidRDefault="004375DE" w:rsidP="004375DE">
      <w:pPr>
        <w:spacing w:after="0" w:line="240" w:lineRule="auto"/>
        <w:jc w:val="both"/>
        <w:rPr>
          <w:rFonts w:ascii="Times New Roman" w:eastAsia="Times New Roman" w:hAnsi="Times New Roman" w:cs="Times New Roman"/>
          <w:sz w:val="20"/>
          <w:szCs w:val="20"/>
        </w:rPr>
      </w:pPr>
    </w:p>
    <w:p w14:paraId="1C9D7282" w14:textId="77777777" w:rsidR="004375DE" w:rsidRPr="004375DE" w:rsidRDefault="004375DE" w:rsidP="004375DE">
      <w:pPr>
        <w:spacing w:after="0" w:line="240" w:lineRule="auto"/>
        <w:jc w:val="both"/>
        <w:rPr>
          <w:rFonts w:ascii="Times New Roman" w:eastAsia="Times New Roman" w:hAnsi="Times New Roman" w:cs="Times New Roman"/>
          <w:i/>
          <w:sz w:val="20"/>
          <w:szCs w:val="20"/>
        </w:rPr>
      </w:pPr>
      <w:r w:rsidRPr="004375DE">
        <w:rPr>
          <w:rFonts w:ascii="Times New Roman" w:eastAsia="Times New Roman" w:hAnsi="Times New Roman" w:cs="Times New Roman"/>
          <w:b/>
          <w:i/>
          <w:sz w:val="20"/>
          <w:szCs w:val="20"/>
        </w:rPr>
        <w:t>Примечание</w:t>
      </w:r>
      <w:r w:rsidRPr="004375DE">
        <w:rPr>
          <w:rFonts w:ascii="Times New Roman" w:eastAsia="Times New Roman" w:hAnsi="Times New Roman" w:cs="Times New Roman"/>
          <w:i/>
          <w:sz w:val="20"/>
          <w:szCs w:val="20"/>
        </w:rPr>
        <w:t xml:space="preserve">   -  При необходимости ведения работ после истечения срока действия настоящего Акта-         допуска необходимо составить Акт-допуск на новый срок.</w:t>
      </w:r>
    </w:p>
    <w:p w14:paraId="5F3EA06B" w14:textId="77777777" w:rsidR="004375DE" w:rsidRDefault="004375DE" w:rsidP="004375DE">
      <w:pPr>
        <w:spacing w:after="0" w:line="276" w:lineRule="auto"/>
        <w:ind w:left="6237" w:firstLine="18"/>
        <w:rPr>
          <w:color w:val="FF0000"/>
        </w:rPr>
      </w:pPr>
    </w:p>
    <w:p w14:paraId="009D15BF" w14:textId="77777777" w:rsidR="004375DE" w:rsidRDefault="004375DE" w:rsidP="004375DE">
      <w:pPr>
        <w:spacing w:after="0" w:line="276" w:lineRule="auto"/>
        <w:ind w:left="6237" w:firstLine="18"/>
        <w:rPr>
          <w:color w:val="FF0000"/>
        </w:rPr>
      </w:pPr>
    </w:p>
    <w:p w14:paraId="2557F0F1" w14:textId="331FCB82" w:rsidR="004375DE" w:rsidRDefault="004375DE" w:rsidP="004375DE">
      <w:pPr>
        <w:spacing w:after="0" w:line="276" w:lineRule="auto"/>
        <w:ind w:left="6237" w:firstLine="18"/>
        <w:rPr>
          <w:color w:val="FF0000"/>
        </w:rPr>
      </w:pPr>
    </w:p>
    <w:p w14:paraId="65CF11E4" w14:textId="13A74741" w:rsidR="001B1A47" w:rsidRDefault="001B1A47" w:rsidP="004375DE">
      <w:pPr>
        <w:spacing w:after="0" w:line="276" w:lineRule="auto"/>
        <w:ind w:left="6237" w:firstLine="18"/>
        <w:rPr>
          <w:color w:val="FF0000"/>
        </w:rPr>
      </w:pPr>
    </w:p>
    <w:p w14:paraId="13653EA4" w14:textId="2E58AF63" w:rsidR="001B1A47" w:rsidRDefault="001B1A47" w:rsidP="004375DE">
      <w:pPr>
        <w:spacing w:after="0" w:line="276" w:lineRule="auto"/>
        <w:ind w:left="6237" w:firstLine="18"/>
        <w:rPr>
          <w:color w:val="FF0000"/>
        </w:rPr>
      </w:pPr>
    </w:p>
    <w:p w14:paraId="1B4D3C10" w14:textId="77F75B70" w:rsidR="001B1A47" w:rsidRDefault="001B1A47" w:rsidP="004375DE">
      <w:pPr>
        <w:spacing w:after="0" w:line="276" w:lineRule="auto"/>
        <w:ind w:left="6237" w:firstLine="18"/>
        <w:rPr>
          <w:color w:val="FF0000"/>
        </w:rPr>
      </w:pPr>
    </w:p>
    <w:p w14:paraId="677BC036" w14:textId="62C5B7B6" w:rsidR="001B1A47" w:rsidRDefault="001B1A47" w:rsidP="004375DE">
      <w:pPr>
        <w:spacing w:after="0" w:line="276" w:lineRule="auto"/>
        <w:ind w:left="6237" w:firstLine="18"/>
        <w:rPr>
          <w:color w:val="FF0000"/>
        </w:rPr>
      </w:pPr>
    </w:p>
    <w:p w14:paraId="5625BB79" w14:textId="58FB0194" w:rsidR="001B1A47" w:rsidRDefault="001B1A47" w:rsidP="004375DE">
      <w:pPr>
        <w:spacing w:after="0" w:line="276" w:lineRule="auto"/>
        <w:ind w:left="6237" w:firstLine="18"/>
        <w:rPr>
          <w:color w:val="FF0000"/>
        </w:rPr>
      </w:pPr>
    </w:p>
    <w:p w14:paraId="3078759D" w14:textId="03F565A2" w:rsidR="001B1A47" w:rsidRDefault="001B1A47" w:rsidP="004375DE">
      <w:pPr>
        <w:spacing w:after="0" w:line="276" w:lineRule="auto"/>
        <w:ind w:left="6237" w:firstLine="18"/>
        <w:rPr>
          <w:color w:val="FF0000"/>
        </w:rPr>
      </w:pPr>
    </w:p>
    <w:p w14:paraId="7848A15C" w14:textId="77777777" w:rsidR="001B1A47" w:rsidRDefault="001B1A47" w:rsidP="004375DE">
      <w:pPr>
        <w:spacing w:after="0" w:line="276" w:lineRule="auto"/>
        <w:ind w:left="6237" w:firstLine="18"/>
        <w:rPr>
          <w:color w:val="FF0000"/>
        </w:rPr>
      </w:pPr>
    </w:p>
    <w:p w14:paraId="39C31C01" w14:textId="77777777" w:rsidR="004375DE" w:rsidRDefault="004375DE" w:rsidP="004375DE">
      <w:pPr>
        <w:spacing w:after="0" w:line="276" w:lineRule="auto"/>
        <w:ind w:left="6237" w:firstLine="18"/>
        <w:rPr>
          <w:color w:val="FF0000"/>
        </w:rPr>
      </w:pPr>
    </w:p>
    <w:p w14:paraId="0D16182A" w14:textId="77777777" w:rsidR="004375DE" w:rsidRDefault="004375DE" w:rsidP="004375DE">
      <w:pPr>
        <w:spacing w:after="0" w:line="276" w:lineRule="auto"/>
        <w:ind w:left="6237" w:firstLine="18"/>
        <w:rPr>
          <w:color w:val="FF0000"/>
        </w:rPr>
      </w:pPr>
    </w:p>
    <w:p w14:paraId="23A9AB1F" w14:textId="77777777" w:rsidR="004375DE" w:rsidRDefault="004375DE" w:rsidP="004375DE">
      <w:pPr>
        <w:spacing w:after="0" w:line="276" w:lineRule="auto"/>
        <w:ind w:left="6237" w:firstLine="18"/>
        <w:rPr>
          <w:color w:val="FF0000"/>
        </w:rPr>
      </w:pPr>
    </w:p>
    <w:p w14:paraId="3F169004" w14:textId="77777777" w:rsidR="004375DE" w:rsidRDefault="004375DE" w:rsidP="004375DE">
      <w:pPr>
        <w:spacing w:after="0" w:line="276" w:lineRule="auto"/>
        <w:ind w:left="6237" w:firstLine="18"/>
        <w:rPr>
          <w:color w:val="FF0000"/>
        </w:rPr>
      </w:pPr>
    </w:p>
    <w:p w14:paraId="177DF531" w14:textId="77777777" w:rsidR="004B3BFD" w:rsidRPr="004375DE" w:rsidRDefault="004B3BFD" w:rsidP="004B3BFD">
      <w:pPr>
        <w:tabs>
          <w:tab w:val="left" w:pos="8959"/>
        </w:tabs>
        <w:spacing w:after="0" w:line="240" w:lineRule="auto"/>
        <w:ind w:left="99"/>
        <w:rPr>
          <w:rFonts w:ascii="Times New Roman" w:eastAsia="Times New Roman" w:hAnsi="Times New Roman" w:cs="Times New Roman"/>
          <w:b/>
          <w:bCs/>
          <w:sz w:val="24"/>
          <w:szCs w:val="24"/>
          <w:lang w:eastAsia="ru-RU"/>
        </w:rPr>
      </w:pPr>
    </w:p>
    <w:p w14:paraId="563422FB" w14:textId="77777777" w:rsidR="004B3BFD" w:rsidRPr="004375DE" w:rsidRDefault="004B3BFD" w:rsidP="004B3BFD">
      <w:pPr>
        <w:spacing w:after="0" w:line="276" w:lineRule="auto"/>
        <w:ind w:right="212"/>
        <w:jc w:val="both"/>
        <w:rPr>
          <w:rFonts w:ascii="Times New Roman" w:eastAsia="Calibri" w:hAnsi="Times New Roman" w:cs="Times New Roman"/>
          <w:lang w:eastAsia="ru-RU"/>
        </w:rPr>
      </w:pPr>
    </w:p>
    <w:tbl>
      <w:tblPr>
        <w:tblW w:w="9788" w:type="dxa"/>
        <w:jc w:val="center"/>
        <w:tblLook w:val="0000" w:firstRow="0" w:lastRow="0" w:firstColumn="0" w:lastColumn="0" w:noHBand="0" w:noVBand="0"/>
      </w:tblPr>
      <w:tblGrid>
        <w:gridCol w:w="5604"/>
        <w:gridCol w:w="4184"/>
      </w:tblGrid>
      <w:tr w:rsidR="004B3BFD" w:rsidRPr="004375DE" w14:paraId="74DABE61" w14:textId="77777777" w:rsidTr="00A30701">
        <w:trPr>
          <w:jc w:val="center"/>
        </w:trPr>
        <w:tc>
          <w:tcPr>
            <w:tcW w:w="5604" w:type="dxa"/>
          </w:tcPr>
          <w:p w14:paraId="292ECA48" w14:textId="77777777" w:rsidR="004B3BFD" w:rsidRPr="004375DE" w:rsidRDefault="004B3BFD" w:rsidP="00A30701">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ИСПОЛНИТЕЛЯ</w:t>
            </w:r>
          </w:p>
          <w:p w14:paraId="0312F07F" w14:textId="77777777" w:rsidR="004B3BFD" w:rsidRPr="004375DE" w:rsidRDefault="004B3BFD" w:rsidP="00A30701">
            <w:pPr>
              <w:spacing w:after="0" w:line="276" w:lineRule="auto"/>
              <w:rPr>
                <w:rFonts w:ascii="Times New Roman" w:eastAsia="Times New Roman" w:hAnsi="Times New Roman" w:cs="Times New Roman"/>
                <w:sz w:val="24"/>
                <w:szCs w:val="24"/>
              </w:rPr>
            </w:pPr>
          </w:p>
        </w:tc>
        <w:tc>
          <w:tcPr>
            <w:tcW w:w="4184" w:type="dxa"/>
          </w:tcPr>
          <w:p w14:paraId="08A0DE6E" w14:textId="77777777" w:rsidR="004B3BFD" w:rsidRPr="004375DE" w:rsidRDefault="004B3BFD" w:rsidP="00A30701">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ЗАКАЗЧИКА</w:t>
            </w:r>
          </w:p>
          <w:p w14:paraId="1E81CE79" w14:textId="77777777" w:rsidR="004B3BFD" w:rsidRPr="004375DE" w:rsidRDefault="004B3BFD" w:rsidP="00A30701">
            <w:pPr>
              <w:spacing w:after="0" w:line="276" w:lineRule="auto"/>
              <w:rPr>
                <w:rFonts w:ascii="Times New Roman" w:eastAsia="Times New Roman" w:hAnsi="Times New Roman" w:cs="Times New Roman"/>
                <w:sz w:val="24"/>
                <w:szCs w:val="24"/>
              </w:rPr>
            </w:pPr>
          </w:p>
        </w:tc>
      </w:tr>
      <w:tr w:rsidR="004B3BFD" w:rsidRPr="004375DE" w14:paraId="74AA4336" w14:textId="77777777" w:rsidTr="00A30701">
        <w:trPr>
          <w:jc w:val="center"/>
        </w:trPr>
        <w:tc>
          <w:tcPr>
            <w:tcW w:w="5604" w:type="dxa"/>
          </w:tcPr>
          <w:p w14:paraId="06C6764E" w14:textId="77777777" w:rsidR="004B3BFD" w:rsidRPr="004375DE" w:rsidRDefault="004B3BFD" w:rsidP="00A30701">
            <w:pPr>
              <w:spacing w:after="0" w:line="276" w:lineRule="auto"/>
              <w:rPr>
                <w:rFonts w:ascii="Times New Roman" w:eastAsia="Times New Roman" w:hAnsi="Times New Roman" w:cs="Times New Roman"/>
                <w:sz w:val="24"/>
                <w:szCs w:val="24"/>
                <w:lang w:val="en-US"/>
              </w:rPr>
            </w:pPr>
          </w:p>
        </w:tc>
        <w:tc>
          <w:tcPr>
            <w:tcW w:w="4184" w:type="dxa"/>
          </w:tcPr>
          <w:p w14:paraId="06B54F27" w14:textId="77777777" w:rsidR="004B3BFD" w:rsidRPr="004375DE" w:rsidRDefault="004B3BFD" w:rsidP="00A30701">
            <w:pPr>
              <w:spacing w:after="0" w:line="276" w:lineRule="auto"/>
              <w:rPr>
                <w:rFonts w:ascii="Times New Roman" w:eastAsia="Times New Roman" w:hAnsi="Times New Roman" w:cs="Times New Roman"/>
                <w:sz w:val="24"/>
                <w:szCs w:val="24"/>
                <w:lang w:val="en-US"/>
              </w:rPr>
            </w:pPr>
          </w:p>
        </w:tc>
      </w:tr>
      <w:tr w:rsidR="004B3BFD" w:rsidRPr="004375DE" w14:paraId="45A25910" w14:textId="77777777" w:rsidTr="00A30701">
        <w:trPr>
          <w:jc w:val="center"/>
        </w:trPr>
        <w:tc>
          <w:tcPr>
            <w:tcW w:w="5604" w:type="dxa"/>
          </w:tcPr>
          <w:p w14:paraId="42E169B9" w14:textId="77777777" w:rsidR="004B3BFD" w:rsidRPr="004375DE" w:rsidRDefault="004B3BFD" w:rsidP="00A30701">
            <w:pPr>
              <w:spacing w:after="0" w:line="276" w:lineRule="auto"/>
              <w:rPr>
                <w:rFonts w:ascii="Times New Roman" w:eastAsia="Times New Roman" w:hAnsi="Times New Roman" w:cs="Times New Roman"/>
                <w:sz w:val="24"/>
                <w:szCs w:val="24"/>
                <w:lang w:val="en-US"/>
              </w:rPr>
            </w:pPr>
          </w:p>
        </w:tc>
        <w:tc>
          <w:tcPr>
            <w:tcW w:w="4184" w:type="dxa"/>
          </w:tcPr>
          <w:p w14:paraId="5CA1C8D4" w14:textId="77777777" w:rsidR="004B3BFD" w:rsidRPr="004375DE" w:rsidRDefault="004B3BFD" w:rsidP="00A30701">
            <w:pPr>
              <w:spacing w:after="0" w:line="276" w:lineRule="auto"/>
              <w:rPr>
                <w:rFonts w:ascii="Times New Roman" w:eastAsia="Times New Roman" w:hAnsi="Times New Roman" w:cs="Times New Roman"/>
                <w:sz w:val="24"/>
                <w:szCs w:val="24"/>
                <w:lang w:val="en-US"/>
              </w:rPr>
            </w:pPr>
          </w:p>
        </w:tc>
      </w:tr>
      <w:tr w:rsidR="004B3BFD" w:rsidRPr="004375DE" w14:paraId="45A4D727" w14:textId="77777777" w:rsidTr="00A30701">
        <w:trPr>
          <w:jc w:val="center"/>
        </w:trPr>
        <w:tc>
          <w:tcPr>
            <w:tcW w:w="5604" w:type="dxa"/>
          </w:tcPr>
          <w:p w14:paraId="003F91CF" w14:textId="77777777" w:rsidR="004B3BFD" w:rsidRPr="004375DE" w:rsidRDefault="004B3BFD" w:rsidP="00A30701">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lang w:val="en-US"/>
              </w:rPr>
              <w:t xml:space="preserve">_________________ </w:t>
            </w:r>
          </w:p>
        </w:tc>
        <w:tc>
          <w:tcPr>
            <w:tcW w:w="4184" w:type="dxa"/>
          </w:tcPr>
          <w:p w14:paraId="21C96142" w14:textId="77777777" w:rsidR="004B3BFD" w:rsidRPr="004375DE" w:rsidRDefault="004B3BFD" w:rsidP="00A30701">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lang w:val="en-US"/>
              </w:rPr>
              <w:t xml:space="preserve">________________ </w:t>
            </w:r>
          </w:p>
        </w:tc>
      </w:tr>
      <w:tr w:rsidR="004B3BFD" w:rsidRPr="004375DE" w14:paraId="2F86B42D" w14:textId="77777777" w:rsidTr="00A30701">
        <w:trPr>
          <w:jc w:val="center"/>
        </w:trPr>
        <w:tc>
          <w:tcPr>
            <w:tcW w:w="5604" w:type="dxa"/>
          </w:tcPr>
          <w:p w14:paraId="5FDEC18B" w14:textId="77777777" w:rsidR="004B3BFD" w:rsidRPr="004375DE" w:rsidRDefault="004B3BFD" w:rsidP="00A30701">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u w:val="single"/>
              </w:rPr>
              <w:t>«    »</w:t>
            </w:r>
            <w:r w:rsidRPr="004375DE">
              <w:rPr>
                <w:rFonts w:ascii="Times New Roman" w:eastAsia="Times New Roman" w:hAnsi="Times New Roman" w:cs="Times New Roman"/>
                <w:sz w:val="24"/>
                <w:szCs w:val="24"/>
                <w:lang w:val="en-US"/>
              </w:rPr>
              <w:t>___________________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c>
          <w:tcPr>
            <w:tcW w:w="4184" w:type="dxa"/>
          </w:tcPr>
          <w:p w14:paraId="7FB3CB2F" w14:textId="77777777" w:rsidR="004B3BFD" w:rsidRPr="004375DE" w:rsidRDefault="004B3BFD" w:rsidP="00A30701">
            <w:pPr>
              <w:spacing w:after="0" w:line="276" w:lineRule="auto"/>
              <w:ind w:left="142"/>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rPr>
              <w:t>«___»</w:t>
            </w:r>
            <w:r w:rsidRPr="004375DE">
              <w:rPr>
                <w:rFonts w:ascii="Times New Roman" w:eastAsia="Times New Roman" w:hAnsi="Times New Roman" w:cs="Times New Roman"/>
                <w:sz w:val="24"/>
                <w:szCs w:val="24"/>
                <w:lang w:val="en-US"/>
              </w:rPr>
              <w:t>____________________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r>
    </w:tbl>
    <w:p w14:paraId="5DBADD9D" w14:textId="77777777" w:rsidR="004B3BFD" w:rsidRPr="004375DE" w:rsidRDefault="004B3BFD" w:rsidP="004B3BFD">
      <w:pPr>
        <w:spacing w:after="0" w:line="276" w:lineRule="auto"/>
        <w:ind w:right="212"/>
        <w:jc w:val="both"/>
        <w:rPr>
          <w:rFonts w:ascii="Times New Roman" w:eastAsia="Calibri" w:hAnsi="Times New Roman" w:cs="Times New Roman"/>
          <w:lang w:eastAsia="ru-RU"/>
        </w:rPr>
      </w:pPr>
    </w:p>
    <w:p w14:paraId="5F9FB56E" w14:textId="77777777" w:rsidR="004375DE" w:rsidRDefault="004375DE" w:rsidP="004375DE">
      <w:pPr>
        <w:spacing w:after="0" w:line="276" w:lineRule="auto"/>
        <w:ind w:left="6237" w:firstLine="18"/>
        <w:rPr>
          <w:color w:val="FF0000"/>
        </w:rPr>
      </w:pPr>
    </w:p>
    <w:p w14:paraId="0D001DD9" w14:textId="77777777" w:rsidR="004375DE" w:rsidRDefault="004375DE" w:rsidP="004375DE">
      <w:pPr>
        <w:spacing w:after="0" w:line="276" w:lineRule="auto"/>
        <w:ind w:left="6237" w:firstLine="18"/>
        <w:rPr>
          <w:color w:val="FF0000"/>
        </w:rPr>
      </w:pPr>
    </w:p>
    <w:p w14:paraId="5885BBFD" w14:textId="77777777" w:rsidR="004375DE" w:rsidRDefault="004375DE" w:rsidP="004375DE">
      <w:pPr>
        <w:spacing w:after="0" w:line="276" w:lineRule="auto"/>
        <w:ind w:left="6237" w:firstLine="18"/>
        <w:rPr>
          <w:color w:val="FF0000"/>
        </w:rPr>
      </w:pPr>
    </w:p>
    <w:p w14:paraId="1D89AE8E" w14:textId="77777777" w:rsidR="004375DE" w:rsidRDefault="004375DE" w:rsidP="004375DE">
      <w:pPr>
        <w:spacing w:after="0" w:line="276" w:lineRule="auto"/>
        <w:ind w:left="6237" w:firstLine="18"/>
        <w:rPr>
          <w:color w:val="FF0000"/>
        </w:rPr>
      </w:pPr>
    </w:p>
    <w:p w14:paraId="45FA48AA" w14:textId="77777777" w:rsidR="004375DE" w:rsidRDefault="004375DE" w:rsidP="004375DE">
      <w:pPr>
        <w:spacing w:after="0" w:line="276" w:lineRule="auto"/>
        <w:ind w:left="6237" w:firstLine="18"/>
        <w:rPr>
          <w:color w:val="FF0000"/>
        </w:rPr>
      </w:pPr>
    </w:p>
    <w:p w14:paraId="2DC27BC0" w14:textId="77777777" w:rsidR="004375DE" w:rsidRDefault="004375DE" w:rsidP="004375DE">
      <w:pPr>
        <w:spacing w:after="0" w:line="276" w:lineRule="auto"/>
        <w:ind w:left="6237" w:firstLine="18"/>
        <w:rPr>
          <w:color w:val="FF0000"/>
        </w:rPr>
      </w:pPr>
    </w:p>
    <w:p w14:paraId="19122DFF" w14:textId="77777777" w:rsidR="004375DE" w:rsidRDefault="004375DE" w:rsidP="004375DE">
      <w:pPr>
        <w:spacing w:after="0" w:line="276" w:lineRule="auto"/>
        <w:ind w:left="6237" w:firstLine="18"/>
        <w:rPr>
          <w:color w:val="FF0000"/>
        </w:rPr>
      </w:pPr>
    </w:p>
    <w:p w14:paraId="697B60C8" w14:textId="77777777" w:rsidR="004375DE" w:rsidRDefault="004375DE" w:rsidP="004375DE">
      <w:pPr>
        <w:spacing w:after="0" w:line="276" w:lineRule="auto"/>
        <w:ind w:left="6237" w:firstLine="18"/>
        <w:rPr>
          <w:color w:val="FF0000"/>
        </w:rPr>
      </w:pPr>
    </w:p>
    <w:p w14:paraId="322A59BA" w14:textId="77777777" w:rsidR="004375DE" w:rsidRDefault="004375DE" w:rsidP="004375DE">
      <w:pPr>
        <w:spacing w:after="0" w:line="276" w:lineRule="auto"/>
        <w:ind w:left="6237" w:firstLine="18"/>
        <w:rPr>
          <w:color w:val="FF0000"/>
        </w:rPr>
      </w:pPr>
    </w:p>
    <w:p w14:paraId="1DC10A24" w14:textId="77777777" w:rsidR="004375DE" w:rsidRDefault="004375DE" w:rsidP="004375DE">
      <w:pPr>
        <w:spacing w:after="0" w:line="276" w:lineRule="auto"/>
        <w:ind w:left="6237" w:firstLine="18"/>
        <w:rPr>
          <w:color w:val="FF0000"/>
        </w:rPr>
      </w:pPr>
    </w:p>
    <w:p w14:paraId="11AECB31" w14:textId="77777777"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Приложение № 5</w:t>
      </w:r>
    </w:p>
    <w:p w14:paraId="79B5CE8B" w14:textId="77777777"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к договору №_________________</w:t>
      </w:r>
    </w:p>
    <w:p w14:paraId="4EC1B018" w14:textId="65C388B3" w:rsidR="004375DE" w:rsidRPr="004375DE" w:rsidRDefault="004375DE" w:rsidP="004375DE">
      <w:pPr>
        <w:spacing w:after="0" w:line="276" w:lineRule="auto"/>
        <w:ind w:left="6237" w:firstLine="18"/>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«___» ____________ 20</w:t>
      </w:r>
      <w:r w:rsidR="004B3BFD">
        <w:rPr>
          <w:rFonts w:ascii="Times New Roman" w:eastAsia="Times New Roman" w:hAnsi="Times New Roman" w:cs="Times New Roman"/>
          <w:sz w:val="24"/>
          <w:szCs w:val="24"/>
        </w:rPr>
        <w:t>2</w:t>
      </w:r>
      <w:r w:rsidRPr="004375DE">
        <w:rPr>
          <w:rFonts w:ascii="Times New Roman" w:eastAsia="Times New Roman" w:hAnsi="Times New Roman" w:cs="Times New Roman"/>
          <w:sz w:val="24"/>
          <w:szCs w:val="24"/>
        </w:rPr>
        <w:t>__ г.</w:t>
      </w:r>
    </w:p>
    <w:p w14:paraId="778D5D76" w14:textId="77777777" w:rsidR="004375DE" w:rsidRPr="004375DE" w:rsidRDefault="004375DE" w:rsidP="004375DE">
      <w:pPr>
        <w:spacing w:after="0" w:line="240" w:lineRule="auto"/>
        <w:jc w:val="center"/>
        <w:rPr>
          <w:rFonts w:ascii="Times New Roman" w:eastAsia="Calibri" w:hAnsi="Times New Roman" w:cs="Times New Roman"/>
          <w:lang w:eastAsia="ru-RU"/>
        </w:rPr>
      </w:pPr>
      <w:r w:rsidRPr="004375DE">
        <w:rPr>
          <w:rFonts w:ascii="Times New Roman" w:eastAsia="Calibri" w:hAnsi="Times New Roman" w:cs="Times New Roman"/>
          <w:lang w:eastAsia="ru-RU"/>
        </w:rPr>
        <w:t>ЖУРНАЛ УЧЕТА</w:t>
      </w:r>
    </w:p>
    <w:p w14:paraId="0547626B" w14:textId="77777777" w:rsidR="004375DE" w:rsidRPr="004375DE" w:rsidRDefault="004375DE" w:rsidP="004375DE">
      <w:pPr>
        <w:spacing w:after="0" w:line="240" w:lineRule="auto"/>
        <w:jc w:val="center"/>
        <w:rPr>
          <w:rFonts w:ascii="Times New Roman" w:eastAsia="Calibri" w:hAnsi="Times New Roman" w:cs="Times New Roman"/>
          <w:lang w:eastAsia="ru-RU"/>
        </w:rPr>
      </w:pPr>
      <w:r w:rsidRPr="004375DE">
        <w:rPr>
          <w:rFonts w:ascii="Times New Roman" w:eastAsia="Calibri" w:hAnsi="Times New Roman" w:cs="Times New Roman"/>
          <w:lang w:eastAsia="ru-RU"/>
        </w:rPr>
        <w:t>выполненных работ</w:t>
      </w:r>
    </w:p>
    <w:p w14:paraId="1E9761BD" w14:textId="77777777" w:rsidR="004375DE" w:rsidRPr="004375DE" w:rsidRDefault="004375DE" w:rsidP="004375DE">
      <w:pPr>
        <w:spacing w:after="0" w:line="240" w:lineRule="auto"/>
        <w:jc w:val="both"/>
        <w:rPr>
          <w:rFonts w:ascii="Times New Roman" w:eastAsia="Calibri" w:hAnsi="Times New Roman" w:cs="Times New Roman"/>
          <w:lang w:eastAsia="ru-RU"/>
        </w:rPr>
      </w:pPr>
      <w:r w:rsidRPr="004375DE">
        <w:rPr>
          <w:rFonts w:ascii="Times New Roman" w:eastAsia="Calibri" w:hAnsi="Times New Roman" w:cs="Times New Roman"/>
          <w:lang w:eastAsia="ru-RU"/>
        </w:rPr>
        <w:t>«___»___________20__ г.</w:t>
      </w:r>
    </w:p>
    <w:p w14:paraId="308D5259" w14:textId="77777777" w:rsidR="004375DE" w:rsidRPr="004375DE" w:rsidRDefault="004375DE" w:rsidP="004375DE">
      <w:pPr>
        <w:spacing w:after="0" w:line="240" w:lineRule="auto"/>
        <w:jc w:val="both"/>
        <w:rPr>
          <w:rFonts w:ascii="Times New Roman" w:eastAsia="Calibri" w:hAnsi="Times New Roman" w:cs="Times New Roman"/>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269"/>
        <w:gridCol w:w="1701"/>
        <w:gridCol w:w="992"/>
        <w:gridCol w:w="1134"/>
        <w:gridCol w:w="1711"/>
        <w:gridCol w:w="1578"/>
      </w:tblGrid>
      <w:tr w:rsidR="004375DE" w:rsidRPr="004375DE" w14:paraId="2278EBF2" w14:textId="77777777" w:rsidTr="00C13D03">
        <w:tc>
          <w:tcPr>
            <w:tcW w:w="533" w:type="dxa"/>
          </w:tcPr>
          <w:p w14:paraId="389CED22" w14:textId="77777777" w:rsidR="004375DE" w:rsidRPr="004375DE" w:rsidRDefault="004375DE" w:rsidP="004375DE">
            <w:pPr>
              <w:spacing w:after="0" w:line="240" w:lineRule="auto"/>
              <w:jc w:val="center"/>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 xml:space="preserve">№ </w:t>
            </w:r>
            <w:proofErr w:type="spellStart"/>
            <w:r w:rsidRPr="004375DE">
              <w:rPr>
                <w:rFonts w:ascii="Times New Roman" w:eastAsia="Calibri" w:hAnsi="Times New Roman" w:cs="Times New Roman"/>
                <w:sz w:val="20"/>
                <w:szCs w:val="20"/>
                <w:lang w:eastAsia="ru-RU"/>
              </w:rPr>
              <w:t>п.п</w:t>
            </w:r>
            <w:proofErr w:type="spellEnd"/>
            <w:r w:rsidRPr="004375DE">
              <w:rPr>
                <w:rFonts w:ascii="Times New Roman" w:eastAsia="Calibri" w:hAnsi="Times New Roman" w:cs="Times New Roman"/>
                <w:sz w:val="20"/>
                <w:szCs w:val="20"/>
                <w:lang w:eastAsia="ru-RU"/>
              </w:rPr>
              <w:t>.</w:t>
            </w:r>
          </w:p>
        </w:tc>
        <w:tc>
          <w:tcPr>
            <w:tcW w:w="2269" w:type="dxa"/>
          </w:tcPr>
          <w:p w14:paraId="77421228" w14:textId="77777777" w:rsidR="004375DE" w:rsidRPr="004375DE" w:rsidRDefault="004375DE" w:rsidP="004375DE">
            <w:pPr>
              <w:spacing w:after="0" w:line="240" w:lineRule="auto"/>
              <w:jc w:val="center"/>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Вид работы</w:t>
            </w:r>
          </w:p>
        </w:tc>
        <w:tc>
          <w:tcPr>
            <w:tcW w:w="1701" w:type="dxa"/>
          </w:tcPr>
          <w:p w14:paraId="3CBF7C72" w14:textId="77777777" w:rsidR="004375DE" w:rsidRPr="004375DE" w:rsidRDefault="004375DE" w:rsidP="004375DE">
            <w:pPr>
              <w:spacing w:after="0" w:line="240" w:lineRule="auto"/>
              <w:jc w:val="center"/>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Место проведения</w:t>
            </w:r>
          </w:p>
        </w:tc>
        <w:tc>
          <w:tcPr>
            <w:tcW w:w="2126" w:type="dxa"/>
            <w:gridSpan w:val="2"/>
          </w:tcPr>
          <w:p w14:paraId="1915FB41" w14:textId="77777777" w:rsidR="004375DE" w:rsidRPr="004375DE" w:rsidRDefault="004375DE" w:rsidP="004375DE">
            <w:pPr>
              <w:spacing w:after="0" w:line="240" w:lineRule="auto"/>
              <w:jc w:val="center"/>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Отметка о выполнении работ</w:t>
            </w:r>
          </w:p>
        </w:tc>
        <w:tc>
          <w:tcPr>
            <w:tcW w:w="1711" w:type="dxa"/>
          </w:tcPr>
          <w:p w14:paraId="7B54BE48" w14:textId="77777777" w:rsidR="004375DE" w:rsidRPr="004375DE" w:rsidRDefault="004375DE" w:rsidP="004375DE">
            <w:pPr>
              <w:spacing w:after="0" w:line="240" w:lineRule="auto"/>
              <w:jc w:val="center"/>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Замечания</w:t>
            </w:r>
          </w:p>
        </w:tc>
        <w:tc>
          <w:tcPr>
            <w:tcW w:w="1578" w:type="dxa"/>
          </w:tcPr>
          <w:p w14:paraId="7D14CFE8" w14:textId="77777777" w:rsidR="004375DE" w:rsidRPr="004375DE" w:rsidRDefault="004375DE" w:rsidP="004375DE">
            <w:pPr>
              <w:spacing w:after="0" w:line="240" w:lineRule="auto"/>
              <w:jc w:val="center"/>
              <w:rPr>
                <w:rFonts w:ascii="Times New Roman" w:eastAsia="Calibri" w:hAnsi="Times New Roman" w:cs="Times New Roman"/>
                <w:sz w:val="20"/>
                <w:szCs w:val="20"/>
                <w:lang w:eastAsia="ru-RU"/>
              </w:rPr>
            </w:pPr>
            <w:r w:rsidRPr="004375DE">
              <w:rPr>
                <w:rFonts w:ascii="Times New Roman" w:eastAsia="Calibri" w:hAnsi="Times New Roman" w:cs="Times New Roman"/>
                <w:sz w:val="20"/>
                <w:szCs w:val="20"/>
                <w:lang w:eastAsia="ru-RU"/>
              </w:rPr>
              <w:t>Примечание</w:t>
            </w:r>
          </w:p>
        </w:tc>
      </w:tr>
      <w:tr w:rsidR="004375DE" w:rsidRPr="004375DE" w14:paraId="64D950D5" w14:textId="77777777" w:rsidTr="00C13D03">
        <w:trPr>
          <w:trHeight w:val="227"/>
        </w:trPr>
        <w:tc>
          <w:tcPr>
            <w:tcW w:w="533" w:type="dxa"/>
          </w:tcPr>
          <w:p w14:paraId="140075B6" w14:textId="77777777" w:rsidR="004375DE" w:rsidRPr="004375DE" w:rsidRDefault="004375DE" w:rsidP="004375DE">
            <w:pPr>
              <w:spacing w:after="0" w:line="240" w:lineRule="auto"/>
              <w:jc w:val="center"/>
              <w:rPr>
                <w:rFonts w:ascii="Times New Roman" w:eastAsia="Calibri" w:hAnsi="Times New Roman" w:cs="Times New Roman"/>
                <w:sz w:val="16"/>
                <w:szCs w:val="16"/>
                <w:lang w:eastAsia="ru-RU"/>
              </w:rPr>
            </w:pPr>
          </w:p>
        </w:tc>
        <w:tc>
          <w:tcPr>
            <w:tcW w:w="2269" w:type="dxa"/>
          </w:tcPr>
          <w:p w14:paraId="70B095F0" w14:textId="77777777" w:rsidR="004375DE" w:rsidRPr="004375DE" w:rsidRDefault="004375DE" w:rsidP="004375DE">
            <w:pPr>
              <w:spacing w:after="0" w:line="240" w:lineRule="auto"/>
              <w:jc w:val="center"/>
              <w:rPr>
                <w:rFonts w:ascii="Times New Roman" w:eastAsia="Calibri" w:hAnsi="Times New Roman" w:cs="Times New Roman"/>
                <w:sz w:val="16"/>
                <w:szCs w:val="16"/>
                <w:lang w:eastAsia="ru-RU"/>
              </w:rPr>
            </w:pPr>
          </w:p>
        </w:tc>
        <w:tc>
          <w:tcPr>
            <w:tcW w:w="1701" w:type="dxa"/>
          </w:tcPr>
          <w:p w14:paraId="41751BB0" w14:textId="77777777" w:rsidR="004375DE" w:rsidRPr="004375DE" w:rsidRDefault="004375DE" w:rsidP="004375DE">
            <w:pPr>
              <w:spacing w:after="0" w:line="240" w:lineRule="auto"/>
              <w:jc w:val="center"/>
              <w:rPr>
                <w:rFonts w:ascii="Times New Roman" w:eastAsia="Calibri" w:hAnsi="Times New Roman" w:cs="Times New Roman"/>
                <w:sz w:val="16"/>
                <w:szCs w:val="16"/>
                <w:lang w:eastAsia="ru-RU"/>
              </w:rPr>
            </w:pPr>
          </w:p>
        </w:tc>
        <w:tc>
          <w:tcPr>
            <w:tcW w:w="992" w:type="dxa"/>
          </w:tcPr>
          <w:p w14:paraId="44B40062" w14:textId="6666739B" w:rsidR="004375DE" w:rsidRPr="004375DE" w:rsidRDefault="00721C4D" w:rsidP="004375DE">
            <w:pPr>
              <w:spacing w:after="0" w:line="240" w:lineRule="auto"/>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7:00</w:t>
            </w:r>
          </w:p>
        </w:tc>
        <w:tc>
          <w:tcPr>
            <w:tcW w:w="1134" w:type="dxa"/>
          </w:tcPr>
          <w:p w14:paraId="487F9A73" w14:textId="0F27A44A" w:rsidR="004375DE" w:rsidRPr="004375DE" w:rsidRDefault="004375DE" w:rsidP="004375DE">
            <w:pPr>
              <w:spacing w:after="0" w:line="240" w:lineRule="auto"/>
              <w:jc w:val="center"/>
              <w:rPr>
                <w:rFonts w:ascii="Times New Roman" w:eastAsia="Calibri" w:hAnsi="Times New Roman" w:cs="Times New Roman"/>
                <w:sz w:val="16"/>
                <w:szCs w:val="16"/>
                <w:lang w:eastAsia="ru-RU"/>
              </w:rPr>
            </w:pPr>
            <w:r w:rsidRPr="004375DE">
              <w:rPr>
                <w:rFonts w:ascii="Times New Roman" w:eastAsia="Calibri" w:hAnsi="Times New Roman" w:cs="Times New Roman"/>
                <w:sz w:val="16"/>
                <w:szCs w:val="16"/>
                <w:lang w:eastAsia="ru-RU"/>
              </w:rPr>
              <w:t>19:00</w:t>
            </w:r>
          </w:p>
        </w:tc>
        <w:tc>
          <w:tcPr>
            <w:tcW w:w="1711" w:type="dxa"/>
          </w:tcPr>
          <w:p w14:paraId="6255085D" w14:textId="77777777" w:rsidR="004375DE" w:rsidRPr="004375DE" w:rsidRDefault="004375DE" w:rsidP="004375DE">
            <w:pPr>
              <w:spacing w:after="0" w:line="240" w:lineRule="auto"/>
              <w:jc w:val="center"/>
              <w:rPr>
                <w:rFonts w:ascii="Times New Roman" w:eastAsia="Calibri" w:hAnsi="Times New Roman" w:cs="Times New Roman"/>
                <w:sz w:val="16"/>
                <w:szCs w:val="16"/>
                <w:lang w:eastAsia="ru-RU"/>
              </w:rPr>
            </w:pPr>
          </w:p>
        </w:tc>
        <w:tc>
          <w:tcPr>
            <w:tcW w:w="1578" w:type="dxa"/>
          </w:tcPr>
          <w:p w14:paraId="732EC8C6" w14:textId="77777777" w:rsidR="004375DE" w:rsidRPr="004375DE" w:rsidRDefault="004375DE" w:rsidP="004375DE">
            <w:pPr>
              <w:spacing w:after="0" w:line="240" w:lineRule="auto"/>
              <w:jc w:val="center"/>
              <w:rPr>
                <w:rFonts w:ascii="Times New Roman" w:eastAsia="Calibri" w:hAnsi="Times New Roman" w:cs="Times New Roman"/>
                <w:sz w:val="16"/>
                <w:szCs w:val="16"/>
                <w:lang w:eastAsia="ru-RU"/>
              </w:rPr>
            </w:pPr>
          </w:p>
        </w:tc>
      </w:tr>
      <w:tr w:rsidR="004375DE" w:rsidRPr="004375DE" w14:paraId="4A0CE8CF" w14:textId="77777777" w:rsidTr="00C13D03">
        <w:trPr>
          <w:trHeight w:val="510"/>
        </w:trPr>
        <w:tc>
          <w:tcPr>
            <w:tcW w:w="533" w:type="dxa"/>
          </w:tcPr>
          <w:p w14:paraId="7FFEF3C9"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72DB623F"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65551162"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0B88B83E"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1710DB9F"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7CC625F8"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58AB98AC"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3F0200F1" w14:textId="77777777" w:rsidTr="00C13D03">
        <w:trPr>
          <w:trHeight w:val="510"/>
        </w:trPr>
        <w:tc>
          <w:tcPr>
            <w:tcW w:w="533" w:type="dxa"/>
          </w:tcPr>
          <w:p w14:paraId="6C4C1D5F"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3F0FACFD"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576C39E7"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6DF64482"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1BAF1728"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27180A9C"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605BDB89"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7AA14654" w14:textId="77777777" w:rsidTr="00C13D03">
        <w:trPr>
          <w:trHeight w:val="510"/>
        </w:trPr>
        <w:tc>
          <w:tcPr>
            <w:tcW w:w="533" w:type="dxa"/>
          </w:tcPr>
          <w:p w14:paraId="4AEB0626"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3557CF86"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04C11ADB"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7F2FE87F"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6BF73F07"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0739E928"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53B24F83"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59ADC123" w14:textId="77777777" w:rsidTr="00C13D03">
        <w:trPr>
          <w:trHeight w:val="510"/>
        </w:trPr>
        <w:tc>
          <w:tcPr>
            <w:tcW w:w="533" w:type="dxa"/>
          </w:tcPr>
          <w:p w14:paraId="1813FA61"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51792A70"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305DE44E"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1D0C411B"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7A2A6832"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47EC39A1"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4C6BABE1"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49B698A3" w14:textId="77777777" w:rsidTr="00C13D03">
        <w:trPr>
          <w:trHeight w:val="510"/>
        </w:trPr>
        <w:tc>
          <w:tcPr>
            <w:tcW w:w="533" w:type="dxa"/>
          </w:tcPr>
          <w:p w14:paraId="79D732DA"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4FC6DEEA"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1B628B74"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2E8CAFD1"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6641B41F"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01A8093E"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26774C4B"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4509A666" w14:textId="77777777" w:rsidTr="00C13D03">
        <w:trPr>
          <w:trHeight w:val="510"/>
        </w:trPr>
        <w:tc>
          <w:tcPr>
            <w:tcW w:w="533" w:type="dxa"/>
          </w:tcPr>
          <w:p w14:paraId="7D0A7DD0"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16899FEF"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38C9419B"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1BE6B07A"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7C0CF1A3"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179EF8B2"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48B78F84"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09BFDC59" w14:textId="77777777" w:rsidTr="00C13D03">
        <w:trPr>
          <w:trHeight w:val="510"/>
        </w:trPr>
        <w:tc>
          <w:tcPr>
            <w:tcW w:w="533" w:type="dxa"/>
          </w:tcPr>
          <w:p w14:paraId="1E418307"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524C7391"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59FA5B37"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748A2924"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735933F3"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402AE471"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488AA3EF"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2CBBCE96" w14:textId="77777777" w:rsidTr="00C13D03">
        <w:trPr>
          <w:trHeight w:val="510"/>
        </w:trPr>
        <w:tc>
          <w:tcPr>
            <w:tcW w:w="533" w:type="dxa"/>
          </w:tcPr>
          <w:p w14:paraId="2074F19D"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4165DF1D"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7C2D3585"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6D6B3549"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44E82908"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197AE6F5"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1AFB10AF"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090EAE4C" w14:textId="77777777" w:rsidTr="00C13D03">
        <w:trPr>
          <w:trHeight w:val="510"/>
        </w:trPr>
        <w:tc>
          <w:tcPr>
            <w:tcW w:w="533" w:type="dxa"/>
          </w:tcPr>
          <w:p w14:paraId="3BF10F22"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29DE5F7F"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5302644D"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1DCEBDA9"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1F4EAE26"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287BB2A9"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2C81C27B"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3D12AD28" w14:textId="77777777" w:rsidTr="00C13D03">
        <w:trPr>
          <w:trHeight w:val="510"/>
        </w:trPr>
        <w:tc>
          <w:tcPr>
            <w:tcW w:w="533" w:type="dxa"/>
          </w:tcPr>
          <w:p w14:paraId="13414346"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49BE879B"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2D652179"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1BC1E278"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7819E251"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140C3DA2"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34A51B3C"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r w:rsidR="004375DE" w:rsidRPr="004375DE" w14:paraId="069C315A" w14:textId="77777777" w:rsidTr="00C13D03">
        <w:trPr>
          <w:trHeight w:val="510"/>
        </w:trPr>
        <w:tc>
          <w:tcPr>
            <w:tcW w:w="533" w:type="dxa"/>
          </w:tcPr>
          <w:p w14:paraId="1089A1A3"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2269" w:type="dxa"/>
          </w:tcPr>
          <w:p w14:paraId="0B0AB658"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01" w:type="dxa"/>
          </w:tcPr>
          <w:p w14:paraId="3502166D"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992" w:type="dxa"/>
          </w:tcPr>
          <w:p w14:paraId="2C231FE0"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134" w:type="dxa"/>
          </w:tcPr>
          <w:p w14:paraId="5A8AAAC4"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711" w:type="dxa"/>
          </w:tcPr>
          <w:p w14:paraId="14C60B9B"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c>
          <w:tcPr>
            <w:tcW w:w="1578" w:type="dxa"/>
          </w:tcPr>
          <w:p w14:paraId="0CB7EA17" w14:textId="77777777" w:rsidR="004375DE" w:rsidRPr="004375DE" w:rsidRDefault="004375DE" w:rsidP="004375DE">
            <w:pPr>
              <w:spacing w:after="0" w:line="240" w:lineRule="auto"/>
              <w:jc w:val="both"/>
              <w:rPr>
                <w:rFonts w:ascii="Times New Roman" w:eastAsia="Calibri" w:hAnsi="Times New Roman" w:cs="Times New Roman"/>
                <w:sz w:val="20"/>
                <w:szCs w:val="20"/>
                <w:lang w:eastAsia="ru-RU"/>
              </w:rPr>
            </w:pPr>
          </w:p>
        </w:tc>
      </w:tr>
    </w:tbl>
    <w:p w14:paraId="717C818C" w14:textId="77777777" w:rsidR="004375DE" w:rsidRPr="004375DE" w:rsidRDefault="004375DE" w:rsidP="004375DE">
      <w:pPr>
        <w:spacing w:after="0" w:line="240" w:lineRule="auto"/>
        <w:jc w:val="both"/>
        <w:rPr>
          <w:rFonts w:ascii="Times New Roman" w:eastAsia="Calibri" w:hAnsi="Times New Roman" w:cs="Times New Roman"/>
          <w:lang w:eastAsia="ru-RU"/>
        </w:rPr>
      </w:pPr>
    </w:p>
    <w:p w14:paraId="5082C926" w14:textId="77777777" w:rsidR="004375DE" w:rsidRPr="004375DE" w:rsidRDefault="004375DE" w:rsidP="004375DE">
      <w:pPr>
        <w:tabs>
          <w:tab w:val="left" w:pos="5954"/>
        </w:tabs>
        <w:spacing w:after="0" w:line="240" w:lineRule="auto"/>
        <w:jc w:val="both"/>
        <w:rPr>
          <w:rFonts w:ascii="Times New Roman" w:eastAsia="Calibri" w:hAnsi="Times New Roman" w:cs="Times New Roman"/>
          <w:lang w:eastAsia="ru-RU"/>
        </w:rPr>
      </w:pPr>
      <w:r w:rsidRPr="004375DE">
        <w:rPr>
          <w:rFonts w:ascii="Times New Roman" w:eastAsia="Calibri" w:hAnsi="Times New Roman" w:cs="Times New Roman"/>
          <w:lang w:eastAsia="ru-RU"/>
        </w:rPr>
        <w:t>Ответственное лицо Исполнителя</w:t>
      </w:r>
      <w:r w:rsidRPr="004375DE">
        <w:rPr>
          <w:rFonts w:ascii="Times New Roman" w:eastAsia="Calibri" w:hAnsi="Times New Roman" w:cs="Times New Roman"/>
          <w:lang w:eastAsia="ru-RU"/>
        </w:rPr>
        <w:tab/>
        <w:t>Ответственное лицо Заказчика</w:t>
      </w:r>
    </w:p>
    <w:p w14:paraId="446BA938" w14:textId="77777777" w:rsidR="004375DE" w:rsidRPr="004375DE" w:rsidRDefault="004375DE" w:rsidP="004375DE">
      <w:pPr>
        <w:tabs>
          <w:tab w:val="left" w:pos="3544"/>
          <w:tab w:val="left" w:pos="5954"/>
          <w:tab w:val="left" w:pos="9214"/>
        </w:tabs>
        <w:spacing w:before="360" w:after="0" w:line="240" w:lineRule="auto"/>
        <w:jc w:val="both"/>
        <w:rPr>
          <w:rFonts w:ascii="Times New Roman" w:eastAsia="Calibri" w:hAnsi="Times New Roman" w:cs="Times New Roman"/>
          <w:u w:val="single"/>
          <w:lang w:eastAsia="ru-RU"/>
        </w:rPr>
      </w:pPr>
      <w:r w:rsidRPr="004375DE">
        <w:rPr>
          <w:rFonts w:ascii="Times New Roman" w:eastAsia="Calibri" w:hAnsi="Times New Roman" w:cs="Times New Roman"/>
          <w:u w:val="single"/>
          <w:lang w:eastAsia="ru-RU"/>
        </w:rPr>
        <w:tab/>
      </w:r>
      <w:r w:rsidRPr="004375DE">
        <w:rPr>
          <w:rFonts w:ascii="Times New Roman" w:eastAsia="Calibri" w:hAnsi="Times New Roman" w:cs="Times New Roman"/>
          <w:lang w:eastAsia="ru-RU"/>
        </w:rPr>
        <w:tab/>
      </w:r>
      <w:r w:rsidRPr="004375DE">
        <w:rPr>
          <w:rFonts w:ascii="Times New Roman" w:eastAsia="Calibri" w:hAnsi="Times New Roman" w:cs="Times New Roman"/>
          <w:u w:val="single"/>
          <w:lang w:eastAsia="ru-RU"/>
        </w:rPr>
        <w:tab/>
      </w:r>
    </w:p>
    <w:p w14:paraId="454E64CE" w14:textId="769B6C82" w:rsidR="00763443" w:rsidRDefault="00763443" w:rsidP="004375DE">
      <w:pPr>
        <w:rPr>
          <w:rFonts w:ascii="Times New Roman" w:eastAsia="Calibri" w:hAnsi="Times New Roman" w:cs="Times New Roman"/>
          <w:lang w:eastAsia="ru-RU"/>
        </w:rPr>
      </w:pPr>
    </w:p>
    <w:p w14:paraId="439EBE8C" w14:textId="0BF910B2" w:rsidR="00763443" w:rsidRDefault="00763443" w:rsidP="004375DE">
      <w:pPr>
        <w:rPr>
          <w:rFonts w:ascii="Times New Roman" w:eastAsia="Calibri" w:hAnsi="Times New Roman" w:cs="Times New Roman"/>
          <w:lang w:eastAsia="ru-RU"/>
        </w:rPr>
      </w:pPr>
    </w:p>
    <w:p w14:paraId="2FBF88C6" w14:textId="77777777" w:rsidR="002D247B" w:rsidRPr="004375DE" w:rsidRDefault="002D247B" w:rsidP="002D247B">
      <w:pPr>
        <w:tabs>
          <w:tab w:val="left" w:pos="8959"/>
        </w:tabs>
        <w:spacing w:after="0" w:line="240" w:lineRule="auto"/>
        <w:ind w:left="99"/>
        <w:rPr>
          <w:rFonts w:ascii="Times New Roman" w:eastAsia="Times New Roman" w:hAnsi="Times New Roman" w:cs="Times New Roman"/>
          <w:b/>
          <w:bCs/>
          <w:sz w:val="24"/>
          <w:szCs w:val="24"/>
          <w:lang w:eastAsia="ru-RU"/>
        </w:rPr>
      </w:pPr>
    </w:p>
    <w:p w14:paraId="61EEF290" w14:textId="77777777" w:rsidR="002D247B" w:rsidRPr="004375DE" w:rsidRDefault="002D247B" w:rsidP="002D247B">
      <w:pPr>
        <w:spacing w:after="0" w:line="276" w:lineRule="auto"/>
        <w:ind w:right="212"/>
        <w:jc w:val="both"/>
        <w:rPr>
          <w:rFonts w:ascii="Times New Roman" w:eastAsia="Calibri" w:hAnsi="Times New Roman" w:cs="Times New Roman"/>
          <w:lang w:eastAsia="ru-RU"/>
        </w:rPr>
      </w:pPr>
    </w:p>
    <w:tbl>
      <w:tblPr>
        <w:tblW w:w="9788" w:type="dxa"/>
        <w:jc w:val="center"/>
        <w:tblLook w:val="0000" w:firstRow="0" w:lastRow="0" w:firstColumn="0" w:lastColumn="0" w:noHBand="0" w:noVBand="0"/>
      </w:tblPr>
      <w:tblGrid>
        <w:gridCol w:w="5604"/>
        <w:gridCol w:w="4184"/>
      </w:tblGrid>
      <w:tr w:rsidR="002D247B" w:rsidRPr="004375DE" w14:paraId="38A17A79" w14:textId="77777777" w:rsidTr="00A30701">
        <w:trPr>
          <w:jc w:val="center"/>
        </w:trPr>
        <w:tc>
          <w:tcPr>
            <w:tcW w:w="5604" w:type="dxa"/>
          </w:tcPr>
          <w:p w14:paraId="26DC67F7" w14:textId="77777777" w:rsidR="002D247B" w:rsidRPr="004375DE" w:rsidRDefault="002D247B" w:rsidP="00A30701">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ИСПОЛНИТЕЛЯ</w:t>
            </w:r>
          </w:p>
          <w:p w14:paraId="708D268D" w14:textId="77777777" w:rsidR="002D247B" w:rsidRPr="004375DE" w:rsidRDefault="002D247B" w:rsidP="00A30701">
            <w:pPr>
              <w:spacing w:after="0" w:line="276" w:lineRule="auto"/>
              <w:rPr>
                <w:rFonts w:ascii="Times New Roman" w:eastAsia="Times New Roman" w:hAnsi="Times New Roman" w:cs="Times New Roman"/>
                <w:sz w:val="24"/>
                <w:szCs w:val="24"/>
              </w:rPr>
            </w:pPr>
          </w:p>
        </w:tc>
        <w:tc>
          <w:tcPr>
            <w:tcW w:w="4184" w:type="dxa"/>
          </w:tcPr>
          <w:p w14:paraId="720CD56C" w14:textId="77777777" w:rsidR="002D247B" w:rsidRPr="004375DE" w:rsidRDefault="002D247B" w:rsidP="00A30701">
            <w:pPr>
              <w:spacing w:after="0" w:line="276" w:lineRule="auto"/>
              <w:rPr>
                <w:rFonts w:ascii="Times New Roman" w:eastAsia="Times New Roman" w:hAnsi="Times New Roman" w:cs="Times New Roman"/>
                <w:sz w:val="24"/>
                <w:szCs w:val="24"/>
              </w:rPr>
            </w:pPr>
            <w:r w:rsidRPr="004375DE">
              <w:rPr>
                <w:rFonts w:ascii="Times New Roman" w:eastAsia="Times New Roman" w:hAnsi="Times New Roman" w:cs="Times New Roman"/>
                <w:sz w:val="24"/>
                <w:szCs w:val="24"/>
              </w:rPr>
              <w:t>ОТ ЗАКАЗЧИКА</w:t>
            </w:r>
          </w:p>
          <w:p w14:paraId="71648725" w14:textId="77777777" w:rsidR="002D247B" w:rsidRPr="004375DE" w:rsidRDefault="002D247B" w:rsidP="00A30701">
            <w:pPr>
              <w:spacing w:after="0" w:line="276" w:lineRule="auto"/>
              <w:rPr>
                <w:rFonts w:ascii="Times New Roman" w:eastAsia="Times New Roman" w:hAnsi="Times New Roman" w:cs="Times New Roman"/>
                <w:sz w:val="24"/>
                <w:szCs w:val="24"/>
              </w:rPr>
            </w:pPr>
          </w:p>
        </w:tc>
      </w:tr>
      <w:tr w:rsidR="002D247B" w:rsidRPr="004375DE" w14:paraId="2B35B27A" w14:textId="77777777" w:rsidTr="00A30701">
        <w:trPr>
          <w:jc w:val="center"/>
        </w:trPr>
        <w:tc>
          <w:tcPr>
            <w:tcW w:w="5604" w:type="dxa"/>
          </w:tcPr>
          <w:p w14:paraId="25E43A51" w14:textId="77777777" w:rsidR="002D247B" w:rsidRPr="004375DE" w:rsidRDefault="002D247B" w:rsidP="00A30701">
            <w:pPr>
              <w:spacing w:after="0" w:line="276" w:lineRule="auto"/>
              <w:rPr>
                <w:rFonts w:ascii="Times New Roman" w:eastAsia="Times New Roman" w:hAnsi="Times New Roman" w:cs="Times New Roman"/>
                <w:sz w:val="24"/>
                <w:szCs w:val="24"/>
                <w:lang w:val="en-US"/>
              </w:rPr>
            </w:pPr>
          </w:p>
        </w:tc>
        <w:tc>
          <w:tcPr>
            <w:tcW w:w="4184" w:type="dxa"/>
          </w:tcPr>
          <w:p w14:paraId="3F9DFE68" w14:textId="77777777" w:rsidR="002D247B" w:rsidRPr="004375DE" w:rsidRDefault="002D247B" w:rsidP="00A30701">
            <w:pPr>
              <w:spacing w:after="0" w:line="276" w:lineRule="auto"/>
              <w:rPr>
                <w:rFonts w:ascii="Times New Roman" w:eastAsia="Times New Roman" w:hAnsi="Times New Roman" w:cs="Times New Roman"/>
                <w:sz w:val="24"/>
                <w:szCs w:val="24"/>
                <w:lang w:val="en-US"/>
              </w:rPr>
            </w:pPr>
          </w:p>
        </w:tc>
      </w:tr>
      <w:tr w:rsidR="002D247B" w:rsidRPr="004375DE" w14:paraId="3FA5D731" w14:textId="77777777" w:rsidTr="00A30701">
        <w:trPr>
          <w:jc w:val="center"/>
        </w:trPr>
        <w:tc>
          <w:tcPr>
            <w:tcW w:w="5604" w:type="dxa"/>
          </w:tcPr>
          <w:p w14:paraId="460CABDD" w14:textId="77777777" w:rsidR="002D247B" w:rsidRPr="004375DE" w:rsidRDefault="002D247B" w:rsidP="00A30701">
            <w:pPr>
              <w:spacing w:after="0" w:line="276" w:lineRule="auto"/>
              <w:rPr>
                <w:rFonts w:ascii="Times New Roman" w:eastAsia="Times New Roman" w:hAnsi="Times New Roman" w:cs="Times New Roman"/>
                <w:sz w:val="24"/>
                <w:szCs w:val="24"/>
                <w:lang w:val="en-US"/>
              </w:rPr>
            </w:pPr>
          </w:p>
        </w:tc>
        <w:tc>
          <w:tcPr>
            <w:tcW w:w="4184" w:type="dxa"/>
          </w:tcPr>
          <w:p w14:paraId="6F2A2A4E" w14:textId="77777777" w:rsidR="002D247B" w:rsidRPr="004375DE" w:rsidRDefault="002D247B" w:rsidP="00A30701">
            <w:pPr>
              <w:spacing w:after="0" w:line="276" w:lineRule="auto"/>
              <w:rPr>
                <w:rFonts w:ascii="Times New Roman" w:eastAsia="Times New Roman" w:hAnsi="Times New Roman" w:cs="Times New Roman"/>
                <w:sz w:val="24"/>
                <w:szCs w:val="24"/>
                <w:lang w:val="en-US"/>
              </w:rPr>
            </w:pPr>
          </w:p>
        </w:tc>
      </w:tr>
      <w:tr w:rsidR="002D247B" w:rsidRPr="004375DE" w14:paraId="42634211" w14:textId="77777777" w:rsidTr="00A30701">
        <w:trPr>
          <w:jc w:val="center"/>
        </w:trPr>
        <w:tc>
          <w:tcPr>
            <w:tcW w:w="5604" w:type="dxa"/>
          </w:tcPr>
          <w:p w14:paraId="583D3928" w14:textId="77777777" w:rsidR="002D247B" w:rsidRPr="004375DE" w:rsidRDefault="002D247B" w:rsidP="00A30701">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lang w:val="en-US"/>
              </w:rPr>
              <w:t xml:space="preserve">_________________ </w:t>
            </w:r>
          </w:p>
        </w:tc>
        <w:tc>
          <w:tcPr>
            <w:tcW w:w="4184" w:type="dxa"/>
          </w:tcPr>
          <w:p w14:paraId="3FC6A2E0" w14:textId="77777777" w:rsidR="002D247B" w:rsidRPr="004375DE" w:rsidRDefault="002D247B" w:rsidP="00A30701">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lang w:val="en-US"/>
              </w:rPr>
              <w:t xml:space="preserve">________________ </w:t>
            </w:r>
          </w:p>
        </w:tc>
      </w:tr>
      <w:tr w:rsidR="002D247B" w:rsidRPr="004375DE" w14:paraId="4600653C" w14:textId="77777777" w:rsidTr="00A30701">
        <w:trPr>
          <w:jc w:val="center"/>
        </w:trPr>
        <w:tc>
          <w:tcPr>
            <w:tcW w:w="5604" w:type="dxa"/>
          </w:tcPr>
          <w:p w14:paraId="74EA6615" w14:textId="77777777" w:rsidR="002D247B" w:rsidRPr="004375DE" w:rsidRDefault="002D247B" w:rsidP="00A30701">
            <w:pPr>
              <w:spacing w:after="0" w:line="276" w:lineRule="auto"/>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u w:val="single"/>
              </w:rPr>
              <w:t>«    »</w:t>
            </w:r>
            <w:r w:rsidRPr="004375DE">
              <w:rPr>
                <w:rFonts w:ascii="Times New Roman" w:eastAsia="Times New Roman" w:hAnsi="Times New Roman" w:cs="Times New Roman"/>
                <w:sz w:val="24"/>
                <w:szCs w:val="24"/>
                <w:lang w:val="en-US"/>
              </w:rPr>
              <w:t>___________________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c>
          <w:tcPr>
            <w:tcW w:w="4184" w:type="dxa"/>
          </w:tcPr>
          <w:p w14:paraId="5F5B20A6" w14:textId="77777777" w:rsidR="002D247B" w:rsidRPr="004375DE" w:rsidRDefault="002D247B" w:rsidP="00A30701">
            <w:pPr>
              <w:spacing w:after="0" w:line="276" w:lineRule="auto"/>
              <w:ind w:left="142"/>
              <w:rPr>
                <w:rFonts w:ascii="Times New Roman" w:eastAsia="Times New Roman" w:hAnsi="Times New Roman" w:cs="Times New Roman"/>
                <w:sz w:val="24"/>
                <w:szCs w:val="24"/>
                <w:lang w:val="en-US"/>
              </w:rPr>
            </w:pPr>
            <w:r w:rsidRPr="004375DE">
              <w:rPr>
                <w:rFonts w:ascii="Times New Roman" w:eastAsia="Times New Roman" w:hAnsi="Times New Roman" w:cs="Times New Roman"/>
                <w:sz w:val="24"/>
                <w:szCs w:val="24"/>
              </w:rPr>
              <w:t>«___»</w:t>
            </w:r>
            <w:r w:rsidRPr="004375DE">
              <w:rPr>
                <w:rFonts w:ascii="Times New Roman" w:eastAsia="Times New Roman" w:hAnsi="Times New Roman" w:cs="Times New Roman"/>
                <w:sz w:val="24"/>
                <w:szCs w:val="24"/>
                <w:lang w:val="en-US"/>
              </w:rPr>
              <w:t>____________________  20</w:t>
            </w:r>
            <w:r w:rsidRPr="004375DE">
              <w:rPr>
                <w:rFonts w:ascii="Times New Roman" w:eastAsia="Times New Roman" w:hAnsi="Times New Roman" w:cs="Times New Roman"/>
                <w:sz w:val="24"/>
                <w:szCs w:val="24"/>
              </w:rPr>
              <w:t>__</w:t>
            </w:r>
            <w:r w:rsidRPr="004375DE">
              <w:rPr>
                <w:rFonts w:ascii="Times New Roman" w:eastAsia="Times New Roman" w:hAnsi="Times New Roman" w:cs="Times New Roman"/>
                <w:sz w:val="24"/>
                <w:szCs w:val="24"/>
                <w:lang w:val="en-US"/>
              </w:rPr>
              <w:t xml:space="preserve"> г.</w:t>
            </w:r>
          </w:p>
        </w:tc>
      </w:tr>
    </w:tbl>
    <w:p w14:paraId="18387BFA" w14:textId="77777777" w:rsidR="002D247B" w:rsidRPr="004375DE" w:rsidRDefault="002D247B" w:rsidP="002D247B">
      <w:pPr>
        <w:spacing w:after="0" w:line="276" w:lineRule="auto"/>
        <w:ind w:right="212"/>
        <w:jc w:val="both"/>
        <w:rPr>
          <w:rFonts w:ascii="Times New Roman" w:eastAsia="Calibri" w:hAnsi="Times New Roman" w:cs="Times New Roman"/>
          <w:lang w:eastAsia="ru-RU"/>
        </w:rPr>
      </w:pPr>
    </w:p>
    <w:p w14:paraId="6D022679" w14:textId="47F98F9B" w:rsidR="00763443" w:rsidRDefault="00763443" w:rsidP="004375DE">
      <w:pPr>
        <w:rPr>
          <w:rFonts w:ascii="Times New Roman" w:eastAsia="Calibri" w:hAnsi="Times New Roman" w:cs="Times New Roman"/>
          <w:lang w:eastAsia="ru-RU"/>
        </w:rPr>
      </w:pPr>
    </w:p>
    <w:p w14:paraId="59F3BF59" w14:textId="0AE8E049" w:rsidR="00763443" w:rsidRPr="00763443" w:rsidRDefault="001B1A47" w:rsidP="00763443">
      <w:pPr>
        <w:spacing w:after="5" w:line="291" w:lineRule="auto"/>
        <w:ind w:left="480" w:firstLine="470"/>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Пр</w:t>
      </w:r>
      <w:r w:rsidR="00763443">
        <w:rPr>
          <w:rFonts w:ascii="Times New Roman" w:eastAsia="Times New Roman" w:hAnsi="Times New Roman" w:cs="Times New Roman"/>
          <w:color w:val="000000"/>
        </w:rPr>
        <w:t>иложение №</w:t>
      </w:r>
      <w:r>
        <w:rPr>
          <w:rFonts w:ascii="Times New Roman" w:eastAsia="Times New Roman" w:hAnsi="Times New Roman" w:cs="Times New Roman"/>
          <w:color w:val="000000"/>
        </w:rPr>
        <w:t xml:space="preserve"> </w:t>
      </w:r>
      <w:r w:rsidR="00763443">
        <w:rPr>
          <w:rFonts w:ascii="Times New Roman" w:eastAsia="Times New Roman" w:hAnsi="Times New Roman" w:cs="Times New Roman"/>
          <w:color w:val="000000"/>
        </w:rPr>
        <w:t>6</w:t>
      </w:r>
    </w:p>
    <w:p w14:paraId="77009FE8" w14:textId="5F8FBA4F" w:rsidR="00763443" w:rsidRPr="00763443" w:rsidRDefault="002D247B" w:rsidP="00763443">
      <w:pPr>
        <w:spacing w:after="5" w:line="291" w:lineRule="auto"/>
        <w:ind w:left="480" w:firstLine="470"/>
        <w:jc w:val="right"/>
        <w:rPr>
          <w:rFonts w:ascii="Times New Roman" w:eastAsia="Times New Roman" w:hAnsi="Times New Roman" w:cs="Times New Roman"/>
          <w:color w:val="000000"/>
        </w:rPr>
      </w:pPr>
      <w:r>
        <w:rPr>
          <w:rFonts w:ascii="Times New Roman" w:eastAsia="Times New Roman" w:hAnsi="Times New Roman" w:cs="Times New Roman"/>
          <w:color w:val="000000"/>
        </w:rPr>
        <w:t>К Д</w:t>
      </w:r>
      <w:r w:rsidR="00763443" w:rsidRPr="00763443">
        <w:rPr>
          <w:rFonts w:ascii="Times New Roman" w:eastAsia="Times New Roman" w:hAnsi="Times New Roman" w:cs="Times New Roman"/>
          <w:color w:val="000000"/>
        </w:rPr>
        <w:t>оговору №____</w:t>
      </w:r>
    </w:p>
    <w:p w14:paraId="0882B04C" w14:textId="468BB6FF" w:rsidR="002D247B" w:rsidRPr="004375DE" w:rsidRDefault="002D247B" w:rsidP="002D247B">
      <w:pPr>
        <w:spacing w:after="0" w:line="276" w:lineRule="auto"/>
        <w:ind w:left="6237" w:firstLine="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375DE">
        <w:rPr>
          <w:rFonts w:ascii="Times New Roman" w:eastAsia="Times New Roman" w:hAnsi="Times New Roman" w:cs="Times New Roman"/>
          <w:sz w:val="24"/>
          <w:szCs w:val="24"/>
        </w:rPr>
        <w:t>от «___» ____________ 20__ г.</w:t>
      </w:r>
    </w:p>
    <w:p w14:paraId="6E037AAB"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p>
    <w:p w14:paraId="2B0F5CBA" w14:textId="23B6BC01" w:rsidR="00763443" w:rsidRPr="00763443" w:rsidRDefault="00763443" w:rsidP="00763443">
      <w:pPr>
        <w:spacing w:after="5" w:line="291" w:lineRule="auto"/>
        <w:rPr>
          <w:rFonts w:ascii="Times New Roman" w:eastAsia="Times New Roman" w:hAnsi="Times New Roman" w:cs="Times New Roman"/>
          <w:color w:val="000000"/>
        </w:rPr>
      </w:pPr>
    </w:p>
    <w:p w14:paraId="07651202" w14:textId="77777777" w:rsidR="00763443" w:rsidRPr="00763443" w:rsidRDefault="00763443" w:rsidP="00763443">
      <w:pPr>
        <w:spacing w:after="5" w:line="291" w:lineRule="auto"/>
        <w:ind w:left="480" w:firstLine="470"/>
        <w:jc w:val="center"/>
        <w:rPr>
          <w:rFonts w:ascii="Times New Roman" w:eastAsia="Times New Roman" w:hAnsi="Times New Roman" w:cs="Times New Roman"/>
          <w:b/>
          <w:bCs/>
          <w:color w:val="000000"/>
        </w:rPr>
      </w:pPr>
      <w:r w:rsidRPr="00763443">
        <w:rPr>
          <w:rFonts w:ascii="Times New Roman" w:eastAsia="Times New Roman" w:hAnsi="Times New Roman" w:cs="Times New Roman"/>
          <w:b/>
          <w:bCs/>
          <w:color w:val="000000"/>
        </w:rPr>
        <w:t>АКТ-ПРЕТЕНЗИЯ</w:t>
      </w:r>
    </w:p>
    <w:p w14:paraId="4B708050" w14:textId="08D5DF33"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о ненадлежащем предоставлении или не</w:t>
      </w:r>
      <w:r w:rsidR="00C25427">
        <w:rPr>
          <w:rFonts w:ascii="Times New Roman" w:eastAsia="Times New Roman" w:hAnsi="Times New Roman" w:cs="Times New Roman"/>
          <w:color w:val="000000"/>
        </w:rPr>
        <w:t xml:space="preserve"> </w:t>
      </w:r>
      <w:r w:rsidRPr="00763443">
        <w:rPr>
          <w:rFonts w:ascii="Times New Roman" w:eastAsia="Times New Roman" w:hAnsi="Times New Roman" w:cs="Times New Roman"/>
          <w:color w:val="000000"/>
        </w:rPr>
        <w:t>предоставлении услуг</w:t>
      </w:r>
    </w:p>
    <w:p w14:paraId="35F74FA2"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г. Москва                                                              _________________20__ г.</w:t>
      </w:r>
    </w:p>
    <w:p w14:paraId="6BB6DA22"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Согласно договора № _________________________________________________________</w:t>
      </w:r>
    </w:p>
    <w:p w14:paraId="60DB33D9"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Представитель Заказчика: ______________________________________________________________________</w:t>
      </w:r>
    </w:p>
    <w:p w14:paraId="54610271"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                                                                               (фамилия, имя и отчество)</w:t>
      </w:r>
    </w:p>
    <w:p w14:paraId="28A7977F"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_____________________________________________________________________________</w:t>
      </w:r>
    </w:p>
    <w:p w14:paraId="406BB2F0"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выражает претензии исполнителю относительно качества предоставления услуг</w:t>
      </w:r>
    </w:p>
    <w:p w14:paraId="7EBC65D1"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_____________________________________________________________________________</w:t>
      </w:r>
    </w:p>
    <w:p w14:paraId="1C9B11D1"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                                                                                                     (виды услуг)</w:t>
      </w:r>
    </w:p>
    <w:p w14:paraId="04074164"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за отклонение ______________________________________________________________________</w:t>
      </w:r>
    </w:p>
    <w:p w14:paraId="2564513A"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  (виды нарушений, количественные и/или качественные показатели предоставления услуг</w:t>
      </w:r>
    </w:p>
    <w:p w14:paraId="148CE4E1"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_____________________________________________________________________________</w:t>
      </w:r>
    </w:p>
    <w:p w14:paraId="7C355829"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                                                                            согласно условиям договора)</w:t>
      </w:r>
    </w:p>
    <w:p w14:paraId="25842797"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_____________________________________________________________________________</w:t>
      </w:r>
    </w:p>
    <w:p w14:paraId="59EF87B9"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период нарушений _______________________________________________________________________</w:t>
      </w:r>
    </w:p>
    <w:p w14:paraId="5536A311"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с _____________________ 20__ г. до _______________________ 20__ г.</w:t>
      </w:r>
    </w:p>
    <w:p w14:paraId="2C1A9B5E"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 </w:t>
      </w:r>
    </w:p>
    <w:p w14:paraId="13C736F9" w14:textId="5C040CE3"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В связи с изложенным исполнитель должен обеспечить соответствующий уровень предоставления услуг, сделать пересчет размера платы за неподобающе предоставленные или не</w:t>
      </w:r>
      <w:r w:rsidR="00C25427">
        <w:rPr>
          <w:rFonts w:ascii="Times New Roman" w:eastAsia="Times New Roman" w:hAnsi="Times New Roman" w:cs="Times New Roman"/>
          <w:color w:val="000000"/>
        </w:rPr>
        <w:t xml:space="preserve"> </w:t>
      </w:r>
      <w:r w:rsidRPr="00763443">
        <w:rPr>
          <w:rFonts w:ascii="Times New Roman" w:eastAsia="Times New Roman" w:hAnsi="Times New Roman" w:cs="Times New Roman"/>
          <w:color w:val="000000"/>
        </w:rPr>
        <w:t>предоставленные услуги и оплатить неустойку Заказчику, согласно условиям договора о предоставлении услуг по уборке территории.</w:t>
      </w:r>
    </w:p>
    <w:p w14:paraId="5C94AF6B"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 </w:t>
      </w:r>
    </w:p>
    <w:p w14:paraId="4F1A8838"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Другие условия:</w:t>
      </w:r>
    </w:p>
    <w:p w14:paraId="47E898D8" w14:textId="77777777" w:rsidR="00763443" w:rsidRP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w:t>
      </w:r>
    </w:p>
    <w:p w14:paraId="413C81C4" w14:textId="2A59C61F" w:rsid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 </w:t>
      </w:r>
    </w:p>
    <w:p w14:paraId="51124D7B" w14:textId="5EDDECAD" w:rsidR="001B1A47" w:rsidRDefault="001B1A47" w:rsidP="00763443">
      <w:pPr>
        <w:spacing w:after="5" w:line="360" w:lineRule="auto"/>
        <w:ind w:left="480" w:firstLine="470"/>
        <w:rPr>
          <w:rFonts w:ascii="Times New Roman" w:eastAsia="Times New Roman" w:hAnsi="Times New Roman" w:cs="Times New Roman"/>
          <w:color w:val="000000"/>
        </w:rPr>
      </w:pPr>
    </w:p>
    <w:p w14:paraId="02CD8E88" w14:textId="4F1FF77A" w:rsidR="001B1A47" w:rsidRDefault="001B1A47" w:rsidP="00763443">
      <w:pPr>
        <w:spacing w:after="5" w:line="360" w:lineRule="auto"/>
        <w:ind w:left="480" w:firstLine="470"/>
        <w:rPr>
          <w:rFonts w:ascii="Times New Roman" w:eastAsia="Times New Roman" w:hAnsi="Times New Roman" w:cs="Times New Roman"/>
          <w:color w:val="000000"/>
        </w:rPr>
      </w:pPr>
    </w:p>
    <w:p w14:paraId="1865DCDD" w14:textId="6F1D156F" w:rsidR="001B1A47" w:rsidRDefault="001B1A47" w:rsidP="00763443">
      <w:pPr>
        <w:spacing w:after="5" w:line="360" w:lineRule="auto"/>
        <w:ind w:left="480" w:firstLine="470"/>
        <w:rPr>
          <w:rFonts w:ascii="Times New Roman" w:eastAsia="Times New Roman" w:hAnsi="Times New Roman" w:cs="Times New Roman"/>
          <w:color w:val="000000"/>
        </w:rPr>
      </w:pPr>
    </w:p>
    <w:p w14:paraId="49CC3A76" w14:textId="1042D8F8" w:rsidR="001B1A47" w:rsidRDefault="001B1A47" w:rsidP="00763443">
      <w:pPr>
        <w:spacing w:after="5" w:line="360" w:lineRule="auto"/>
        <w:ind w:left="480" w:firstLine="470"/>
        <w:rPr>
          <w:rFonts w:ascii="Times New Roman" w:eastAsia="Times New Roman" w:hAnsi="Times New Roman" w:cs="Times New Roman"/>
          <w:color w:val="000000"/>
        </w:rPr>
      </w:pPr>
    </w:p>
    <w:p w14:paraId="6F8A61EE" w14:textId="77777777" w:rsidR="001B1A47" w:rsidRPr="00763443" w:rsidRDefault="001B1A47" w:rsidP="00763443">
      <w:pPr>
        <w:spacing w:after="5" w:line="360" w:lineRule="auto"/>
        <w:ind w:left="480" w:firstLine="470"/>
        <w:rPr>
          <w:rFonts w:ascii="Times New Roman" w:eastAsia="Times New Roman" w:hAnsi="Times New Roman" w:cs="Times New Roman"/>
          <w:color w:val="000000"/>
        </w:rPr>
      </w:pPr>
    </w:p>
    <w:p w14:paraId="494B1A3D" w14:textId="5783B6DE" w:rsidR="00763443" w:rsidRDefault="00763443" w:rsidP="00763443">
      <w:pPr>
        <w:spacing w:after="5" w:line="360" w:lineRule="auto"/>
        <w:ind w:left="480" w:firstLine="470"/>
        <w:rPr>
          <w:rFonts w:ascii="Times New Roman" w:eastAsia="Times New Roman" w:hAnsi="Times New Roman" w:cs="Times New Roman"/>
          <w:color w:val="000000"/>
        </w:rPr>
      </w:pPr>
      <w:r w:rsidRPr="00763443">
        <w:rPr>
          <w:rFonts w:ascii="Times New Roman" w:eastAsia="Times New Roman" w:hAnsi="Times New Roman" w:cs="Times New Roman"/>
          <w:color w:val="000000"/>
        </w:rPr>
        <w:t>Настоящий акт составили </w:t>
      </w:r>
    </w:p>
    <w:p w14:paraId="730B57AF" w14:textId="77777777" w:rsidR="001B1A47" w:rsidRPr="00763443" w:rsidRDefault="001B1A47" w:rsidP="00763443">
      <w:pPr>
        <w:spacing w:after="5" w:line="360" w:lineRule="auto"/>
        <w:ind w:left="480" w:firstLine="470"/>
        <w:rPr>
          <w:rFonts w:ascii="Times New Roman" w:eastAsia="Times New Roman" w:hAnsi="Times New Roman" w:cs="Times New Roman"/>
          <w:color w:val="000000"/>
        </w:rPr>
      </w:pPr>
    </w:p>
    <w:p w14:paraId="613A6E6D" w14:textId="77777777" w:rsidR="00763443" w:rsidRPr="00763443" w:rsidRDefault="00763443" w:rsidP="00763443">
      <w:pPr>
        <w:spacing w:after="5" w:line="240" w:lineRule="auto"/>
        <w:ind w:left="480" w:firstLine="470"/>
        <w:jc w:val="right"/>
        <w:rPr>
          <w:rFonts w:ascii="Times New Roman" w:eastAsia="Times New Roman" w:hAnsi="Times New Roman" w:cs="Times New Roman"/>
          <w:color w:val="000000"/>
        </w:rPr>
      </w:pPr>
    </w:p>
    <w:tbl>
      <w:tblPr>
        <w:tblW w:w="9660" w:type="dxa"/>
        <w:tblInd w:w="-1134" w:type="dxa"/>
        <w:tblCellMar>
          <w:left w:w="0" w:type="dxa"/>
          <w:right w:w="0" w:type="dxa"/>
        </w:tblCellMar>
        <w:tblLook w:val="04A0" w:firstRow="1" w:lastRow="0" w:firstColumn="1" w:lastColumn="0" w:noHBand="0" w:noVBand="1"/>
      </w:tblPr>
      <w:tblGrid>
        <w:gridCol w:w="4800"/>
        <w:gridCol w:w="5020"/>
      </w:tblGrid>
      <w:tr w:rsidR="00763443" w:rsidRPr="00763443" w14:paraId="492BFFB3" w14:textId="77777777" w:rsidTr="00763443">
        <w:trPr>
          <w:trHeight w:val="2805"/>
        </w:trPr>
        <w:tc>
          <w:tcPr>
            <w:tcW w:w="4747" w:type="dxa"/>
            <w:tcBorders>
              <w:top w:val="nil"/>
              <w:left w:val="nil"/>
              <w:bottom w:val="nil"/>
              <w:right w:val="nil"/>
            </w:tcBorders>
            <w:shd w:val="clear" w:color="auto" w:fill="auto"/>
            <w:hideMark/>
          </w:tcPr>
          <w:p w14:paraId="19AB2464"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b/>
                <w:bCs/>
                <w:color w:val="000000"/>
              </w:rPr>
              <w:t>Представитель Исполнителя</w:t>
            </w:r>
          </w:p>
          <w:p w14:paraId="559FCD2B"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color w:val="000000"/>
              </w:rPr>
              <w:t> </w:t>
            </w:r>
          </w:p>
          <w:p w14:paraId="6E8ED757"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b/>
                <w:bCs/>
                <w:color w:val="000000"/>
              </w:rPr>
              <w:t>___________________________________</w:t>
            </w:r>
          </w:p>
          <w:p w14:paraId="78E813F2"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color w:val="000000"/>
              </w:rPr>
              <w:t>__________________________________</w:t>
            </w:r>
          </w:p>
          <w:p w14:paraId="7A52281E"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color w:val="000000"/>
              </w:rPr>
              <w:t>                  (должность, подпись, Ф.И.О.)</w:t>
            </w:r>
          </w:p>
          <w:p w14:paraId="3CD9F4D2"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color w:val="000000"/>
              </w:rPr>
              <w:t> </w:t>
            </w:r>
          </w:p>
          <w:p w14:paraId="1091E1C0"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p>
        </w:tc>
        <w:tc>
          <w:tcPr>
            <w:tcW w:w="4913" w:type="dxa"/>
            <w:tcBorders>
              <w:top w:val="nil"/>
              <w:left w:val="nil"/>
              <w:bottom w:val="nil"/>
              <w:right w:val="nil"/>
            </w:tcBorders>
            <w:shd w:val="clear" w:color="auto" w:fill="auto"/>
            <w:hideMark/>
          </w:tcPr>
          <w:p w14:paraId="478E44D6"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b/>
                <w:bCs/>
                <w:color w:val="000000"/>
              </w:rPr>
              <w:t xml:space="preserve"> Представитель Заказчика</w:t>
            </w:r>
          </w:p>
          <w:p w14:paraId="37F3A786"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color w:val="000000"/>
              </w:rPr>
              <w:t> </w:t>
            </w:r>
          </w:p>
          <w:p w14:paraId="196E9B18"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color w:val="000000"/>
              </w:rPr>
              <w:t>_____________________________________</w:t>
            </w:r>
          </w:p>
          <w:p w14:paraId="4340B246"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color w:val="000000"/>
              </w:rPr>
              <w:t>                  (должность, подпись, Ф.И.О.)</w:t>
            </w:r>
          </w:p>
          <w:p w14:paraId="2403F701" w14:textId="5F33653E" w:rsidR="00763443" w:rsidRPr="00763443" w:rsidRDefault="002D247B" w:rsidP="00763443">
            <w:pPr>
              <w:spacing w:after="5" w:line="291" w:lineRule="auto"/>
              <w:ind w:left="480" w:firstLine="470"/>
              <w:jc w:val="right"/>
              <w:rPr>
                <w:rFonts w:ascii="Times New Roman" w:eastAsia="Times New Roman" w:hAnsi="Times New Roman" w:cs="Times New Roman"/>
                <w:color w:val="000000"/>
              </w:rPr>
            </w:pPr>
            <w:r>
              <w:rPr>
                <w:rFonts w:ascii="Times New Roman" w:eastAsia="Times New Roman" w:hAnsi="Times New Roman" w:cs="Times New Roman"/>
                <w:color w:val="000000"/>
              </w:rPr>
              <w:t>_______</w:t>
            </w:r>
            <w:r w:rsidR="00763443" w:rsidRPr="00763443">
              <w:rPr>
                <w:rFonts w:ascii="Times New Roman" w:eastAsia="Times New Roman" w:hAnsi="Times New Roman" w:cs="Times New Roman"/>
                <w:color w:val="000000"/>
              </w:rPr>
              <w:t>________________________</w:t>
            </w:r>
          </w:p>
          <w:p w14:paraId="59B5D207"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color w:val="000000"/>
              </w:rPr>
              <w:t>___________________________</w:t>
            </w:r>
            <w:r w:rsidRPr="00763443">
              <w:rPr>
                <w:rFonts w:ascii="Times New Roman" w:eastAsia="Times New Roman" w:hAnsi="Times New Roman" w:cs="Times New Roman"/>
                <w:color w:val="000000"/>
              </w:rPr>
              <w:softHyphen/>
              <w:t>__________</w:t>
            </w:r>
          </w:p>
          <w:p w14:paraId="2F473E2C"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r w:rsidRPr="00763443">
              <w:rPr>
                <w:rFonts w:ascii="Times New Roman" w:eastAsia="Times New Roman" w:hAnsi="Times New Roman" w:cs="Times New Roman"/>
                <w:color w:val="000000"/>
              </w:rPr>
              <w:t>                  (должность, подпись, Ф.И.О.)</w:t>
            </w:r>
          </w:p>
          <w:p w14:paraId="5B28D97A" w14:textId="77777777" w:rsidR="00763443" w:rsidRPr="00763443" w:rsidRDefault="00763443" w:rsidP="00763443">
            <w:pPr>
              <w:spacing w:after="5" w:line="291" w:lineRule="auto"/>
              <w:ind w:left="480" w:firstLine="470"/>
              <w:jc w:val="right"/>
              <w:rPr>
                <w:rFonts w:ascii="Times New Roman" w:eastAsia="Times New Roman" w:hAnsi="Times New Roman" w:cs="Times New Roman"/>
                <w:color w:val="000000"/>
              </w:rPr>
            </w:pPr>
          </w:p>
        </w:tc>
      </w:tr>
    </w:tbl>
    <w:p w14:paraId="0A280152" w14:textId="77777777" w:rsidR="00763443" w:rsidRDefault="00763443" w:rsidP="004375DE"/>
    <w:sectPr w:rsidR="00763443" w:rsidSect="00852440">
      <w:footerReference w:type="even" r:id="rId10"/>
      <w:footerReference w:type="default" r:id="rId11"/>
      <w:pgSz w:w="11906" w:h="16838"/>
      <w:pgMar w:top="709"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8E311" w14:textId="77777777" w:rsidR="00553236" w:rsidRDefault="00553236">
      <w:pPr>
        <w:spacing w:after="0" w:line="240" w:lineRule="auto"/>
      </w:pPr>
      <w:r>
        <w:separator/>
      </w:r>
    </w:p>
  </w:endnote>
  <w:endnote w:type="continuationSeparator" w:id="0">
    <w:p w14:paraId="3B1639C3" w14:textId="77777777" w:rsidR="00553236" w:rsidRDefault="005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C6F38" w14:textId="77777777" w:rsidR="00C13829" w:rsidRDefault="00C13829">
    <w:pPr>
      <w:spacing w:after="0"/>
      <w:ind w:right="33"/>
      <w:jc w:val="right"/>
    </w:pPr>
    <w:r>
      <w:fldChar w:fldCharType="begin"/>
    </w:r>
    <w:r>
      <w:instrText xml:space="preserve"> PAGE   \* MERGEFORMAT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2C094" w14:textId="4DCF94A0" w:rsidR="00C13829" w:rsidRDefault="00C13829">
    <w:pPr>
      <w:pStyle w:val="a3"/>
      <w:jc w:val="right"/>
    </w:pPr>
    <w:r>
      <w:fldChar w:fldCharType="begin"/>
    </w:r>
    <w:r>
      <w:instrText>PAGE   \* MERGEFORMAT</w:instrText>
    </w:r>
    <w:r>
      <w:fldChar w:fldCharType="separate"/>
    </w:r>
    <w:r w:rsidR="00BD571F">
      <w:rPr>
        <w:noProof/>
      </w:rPr>
      <w:t>36</w:t>
    </w:r>
    <w:r>
      <w:fldChar w:fldCharType="end"/>
    </w:r>
  </w:p>
  <w:p w14:paraId="5402DC22" w14:textId="77777777" w:rsidR="00C13829" w:rsidRDefault="00C1382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67430" w14:textId="77777777" w:rsidR="00553236" w:rsidRDefault="00553236">
      <w:pPr>
        <w:spacing w:after="0" w:line="240" w:lineRule="auto"/>
      </w:pPr>
      <w:r>
        <w:separator/>
      </w:r>
    </w:p>
  </w:footnote>
  <w:footnote w:type="continuationSeparator" w:id="0">
    <w:p w14:paraId="0748C25A" w14:textId="77777777" w:rsidR="00553236" w:rsidRDefault="00553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C43"/>
    <w:multiLevelType w:val="multilevel"/>
    <w:tmpl w:val="385201C8"/>
    <w:lvl w:ilvl="0">
      <w:start w:val="4"/>
      <w:numFmt w:val="decimal"/>
      <w:lvlText w:val="%1."/>
      <w:lvlJc w:val="left"/>
      <w:pPr>
        <w:ind w:left="720" w:hanging="720"/>
      </w:pPr>
      <w:rPr>
        <w:rFonts w:hint="default"/>
      </w:rPr>
    </w:lvl>
    <w:lvl w:ilvl="1">
      <w:start w:val="2"/>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5"/>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18626CC"/>
    <w:multiLevelType w:val="multilevel"/>
    <w:tmpl w:val="3BB293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0237A5"/>
    <w:multiLevelType w:val="multilevel"/>
    <w:tmpl w:val="80D04C04"/>
    <w:lvl w:ilvl="0">
      <w:start w:val="1"/>
      <w:numFmt w:val="decimal"/>
      <w:lvlText w:val="%1."/>
      <w:lvlJc w:val="left"/>
      <w:pPr>
        <w:ind w:left="-66" w:hanging="360"/>
      </w:pPr>
      <w:rPr>
        <w:rFonts w:hint="default"/>
      </w:rPr>
    </w:lvl>
    <w:lvl w:ilvl="1">
      <w:start w:val="1"/>
      <w:numFmt w:val="decimal"/>
      <w:isLgl/>
      <w:lvlText w:val="%1.%2."/>
      <w:lvlJc w:val="left"/>
      <w:pPr>
        <w:ind w:left="354"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b w:val="0"/>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3" w15:restartNumberingAfterBreak="0">
    <w:nsid w:val="10001607"/>
    <w:multiLevelType w:val="multilevel"/>
    <w:tmpl w:val="CF4E8DFC"/>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14C46E7"/>
    <w:multiLevelType w:val="hybridMultilevel"/>
    <w:tmpl w:val="6152E760"/>
    <w:lvl w:ilvl="0" w:tplc="D62A87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87338AF"/>
    <w:multiLevelType w:val="hybridMultilevel"/>
    <w:tmpl w:val="C60A2A0A"/>
    <w:lvl w:ilvl="0" w:tplc="55D68D6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9BF7BAB"/>
    <w:multiLevelType w:val="hybridMultilevel"/>
    <w:tmpl w:val="26EA2CEC"/>
    <w:lvl w:ilvl="0" w:tplc="55D68D62">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7" w15:restartNumberingAfterBreak="0">
    <w:nsid w:val="1D7548C4"/>
    <w:multiLevelType w:val="multilevel"/>
    <w:tmpl w:val="6560961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6041F64"/>
    <w:multiLevelType w:val="multilevel"/>
    <w:tmpl w:val="CAEEB26E"/>
    <w:lvl w:ilvl="0">
      <w:start w:val="9"/>
      <w:numFmt w:val="decimal"/>
      <w:lvlText w:val="%1."/>
      <w:lvlJc w:val="left"/>
      <w:pPr>
        <w:ind w:left="922" w:hanging="360"/>
      </w:pPr>
      <w:rPr>
        <w:rFonts w:hint="default"/>
      </w:rPr>
    </w:lvl>
    <w:lvl w:ilvl="1">
      <w:start w:val="2"/>
      <w:numFmt w:val="decimal"/>
      <w:isLgl/>
      <w:lvlText w:val="%1.%2."/>
      <w:lvlJc w:val="left"/>
      <w:pPr>
        <w:ind w:left="922" w:hanging="36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282"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64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02" w:hanging="1440"/>
      </w:pPr>
      <w:rPr>
        <w:rFonts w:hint="default"/>
      </w:rPr>
    </w:lvl>
    <w:lvl w:ilvl="8">
      <w:start w:val="1"/>
      <w:numFmt w:val="decimal"/>
      <w:isLgl/>
      <w:lvlText w:val="%1.%2.%3.%4.%5.%6.%7.%8.%9."/>
      <w:lvlJc w:val="left"/>
      <w:pPr>
        <w:ind w:left="2362" w:hanging="1800"/>
      </w:pPr>
      <w:rPr>
        <w:rFonts w:hint="default"/>
      </w:rPr>
    </w:lvl>
  </w:abstractNum>
  <w:abstractNum w:abstractNumId="9" w15:restartNumberingAfterBreak="0">
    <w:nsid w:val="2D6B0BA9"/>
    <w:multiLevelType w:val="hybridMultilevel"/>
    <w:tmpl w:val="A2D2D672"/>
    <w:lvl w:ilvl="0" w:tplc="0A829E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E56626"/>
    <w:multiLevelType w:val="hybridMultilevel"/>
    <w:tmpl w:val="078A8D2C"/>
    <w:lvl w:ilvl="0" w:tplc="55D68D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71D011F"/>
    <w:multiLevelType w:val="multilevel"/>
    <w:tmpl w:val="9C3E7CC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C7475FF"/>
    <w:multiLevelType w:val="hybridMultilevel"/>
    <w:tmpl w:val="A8147746"/>
    <w:lvl w:ilvl="0" w:tplc="02389D28">
      <w:start w:val="2019"/>
      <w:numFmt w:val="bullet"/>
      <w:lvlText w:val=""/>
      <w:lvlJc w:val="left"/>
      <w:pPr>
        <w:ind w:left="360" w:hanging="360"/>
      </w:pPr>
      <w:rPr>
        <w:rFonts w:ascii="Symbol" w:eastAsiaTheme="minorHAnsi" w:hAnsi="Symbol" w:cstheme="minorBi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43FA08C5"/>
    <w:multiLevelType w:val="hybridMultilevel"/>
    <w:tmpl w:val="24DEDAAA"/>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4" w15:restartNumberingAfterBreak="0">
    <w:nsid w:val="70F10AA0"/>
    <w:multiLevelType w:val="hybridMultilevel"/>
    <w:tmpl w:val="91FA94C6"/>
    <w:lvl w:ilvl="0" w:tplc="55D68D6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1244D4E"/>
    <w:multiLevelType w:val="multilevel"/>
    <w:tmpl w:val="1826A9E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4E70F0"/>
    <w:multiLevelType w:val="hybridMultilevel"/>
    <w:tmpl w:val="6C0A347C"/>
    <w:lvl w:ilvl="0" w:tplc="ECDEC20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60D29D0"/>
    <w:multiLevelType w:val="multilevel"/>
    <w:tmpl w:val="4C469D7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7B013963"/>
    <w:multiLevelType w:val="hybridMultilevel"/>
    <w:tmpl w:val="82183532"/>
    <w:lvl w:ilvl="0" w:tplc="0A829E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C603CEC"/>
    <w:multiLevelType w:val="hybridMultilevel"/>
    <w:tmpl w:val="ED2EB0C2"/>
    <w:lvl w:ilvl="0" w:tplc="A10CCFA4">
      <w:start w:val="1"/>
      <w:numFmt w:val="bullet"/>
      <w:lvlText w:val="-"/>
      <w:lvlJc w:val="left"/>
      <w:pPr>
        <w:ind w:left="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6440D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4A3E5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9466A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E4291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A00A9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701A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B8430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C20D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AC3AED"/>
    <w:multiLevelType w:val="hybridMultilevel"/>
    <w:tmpl w:val="C17E91EA"/>
    <w:lvl w:ilvl="0" w:tplc="0A829E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4"/>
  </w:num>
  <w:num w:numId="4">
    <w:abstractNumId w:val="17"/>
  </w:num>
  <w:num w:numId="5">
    <w:abstractNumId w:val="12"/>
  </w:num>
  <w:num w:numId="6">
    <w:abstractNumId w:val="11"/>
  </w:num>
  <w:num w:numId="7">
    <w:abstractNumId w:val="7"/>
  </w:num>
  <w:num w:numId="8">
    <w:abstractNumId w:val="16"/>
  </w:num>
  <w:num w:numId="9">
    <w:abstractNumId w:val="5"/>
  </w:num>
  <w:num w:numId="10">
    <w:abstractNumId w:val="2"/>
  </w:num>
  <w:num w:numId="11">
    <w:abstractNumId w:val="9"/>
  </w:num>
  <w:num w:numId="12">
    <w:abstractNumId w:val="20"/>
  </w:num>
  <w:num w:numId="13">
    <w:abstractNumId w:val="18"/>
  </w:num>
  <w:num w:numId="14">
    <w:abstractNumId w:val="6"/>
  </w:num>
  <w:num w:numId="15">
    <w:abstractNumId w:val="13"/>
  </w:num>
  <w:num w:numId="16">
    <w:abstractNumId w:val="8"/>
  </w:num>
  <w:num w:numId="17">
    <w:abstractNumId w:val="1"/>
  </w:num>
  <w:num w:numId="18">
    <w:abstractNumId w:val="15"/>
  </w:num>
  <w:num w:numId="19">
    <w:abstractNumId w:val="3"/>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772"/>
    <w:rsid w:val="000019DF"/>
    <w:rsid w:val="000027BE"/>
    <w:rsid w:val="00013490"/>
    <w:rsid w:val="00043B6B"/>
    <w:rsid w:val="0004452C"/>
    <w:rsid w:val="000456FE"/>
    <w:rsid w:val="000600F7"/>
    <w:rsid w:val="000604AD"/>
    <w:rsid w:val="0006341C"/>
    <w:rsid w:val="0006787D"/>
    <w:rsid w:val="00071DEF"/>
    <w:rsid w:val="000A0DCB"/>
    <w:rsid w:val="000A0FE5"/>
    <w:rsid w:val="000D3506"/>
    <w:rsid w:val="00105158"/>
    <w:rsid w:val="00105582"/>
    <w:rsid w:val="00111083"/>
    <w:rsid w:val="00111568"/>
    <w:rsid w:val="001140C4"/>
    <w:rsid w:val="00126170"/>
    <w:rsid w:val="0014566E"/>
    <w:rsid w:val="00145FFD"/>
    <w:rsid w:val="00190C52"/>
    <w:rsid w:val="001959AA"/>
    <w:rsid w:val="001A1988"/>
    <w:rsid w:val="001A21C1"/>
    <w:rsid w:val="001A4B17"/>
    <w:rsid w:val="001B1A47"/>
    <w:rsid w:val="001B3A5B"/>
    <w:rsid w:val="001F0552"/>
    <w:rsid w:val="00217FFB"/>
    <w:rsid w:val="00221203"/>
    <w:rsid w:val="00223C12"/>
    <w:rsid w:val="00223C94"/>
    <w:rsid w:val="00241084"/>
    <w:rsid w:val="00244066"/>
    <w:rsid w:val="00256B78"/>
    <w:rsid w:val="00281DBF"/>
    <w:rsid w:val="0029046F"/>
    <w:rsid w:val="002A4D13"/>
    <w:rsid w:val="002A5631"/>
    <w:rsid w:val="002B27F7"/>
    <w:rsid w:val="002B3772"/>
    <w:rsid w:val="002C4888"/>
    <w:rsid w:val="002D247B"/>
    <w:rsid w:val="002E6898"/>
    <w:rsid w:val="002F41CC"/>
    <w:rsid w:val="00310419"/>
    <w:rsid w:val="003114E5"/>
    <w:rsid w:val="0031515E"/>
    <w:rsid w:val="00315C55"/>
    <w:rsid w:val="0031690A"/>
    <w:rsid w:val="003544C4"/>
    <w:rsid w:val="00361A62"/>
    <w:rsid w:val="00386E85"/>
    <w:rsid w:val="003B3682"/>
    <w:rsid w:val="003D2044"/>
    <w:rsid w:val="003D5D9C"/>
    <w:rsid w:val="003E1B5A"/>
    <w:rsid w:val="003E538F"/>
    <w:rsid w:val="003E5FEA"/>
    <w:rsid w:val="00403318"/>
    <w:rsid w:val="00422D1E"/>
    <w:rsid w:val="00424221"/>
    <w:rsid w:val="00426733"/>
    <w:rsid w:val="004375DE"/>
    <w:rsid w:val="00461AA4"/>
    <w:rsid w:val="004774DA"/>
    <w:rsid w:val="00481C76"/>
    <w:rsid w:val="00487560"/>
    <w:rsid w:val="0049641E"/>
    <w:rsid w:val="004A15F7"/>
    <w:rsid w:val="004A212C"/>
    <w:rsid w:val="004A528F"/>
    <w:rsid w:val="004B3BFD"/>
    <w:rsid w:val="00505551"/>
    <w:rsid w:val="00514FAC"/>
    <w:rsid w:val="00517B2D"/>
    <w:rsid w:val="005264CE"/>
    <w:rsid w:val="005479D8"/>
    <w:rsid w:val="00553236"/>
    <w:rsid w:val="0055490C"/>
    <w:rsid w:val="005564E2"/>
    <w:rsid w:val="00566390"/>
    <w:rsid w:val="005759A2"/>
    <w:rsid w:val="00580821"/>
    <w:rsid w:val="00593CFB"/>
    <w:rsid w:val="00597995"/>
    <w:rsid w:val="005A220D"/>
    <w:rsid w:val="005A56F1"/>
    <w:rsid w:val="005E3ABB"/>
    <w:rsid w:val="0061373A"/>
    <w:rsid w:val="00625D29"/>
    <w:rsid w:val="00637B2F"/>
    <w:rsid w:val="006557D5"/>
    <w:rsid w:val="00672626"/>
    <w:rsid w:val="00674F2B"/>
    <w:rsid w:val="006759F2"/>
    <w:rsid w:val="006A4078"/>
    <w:rsid w:val="006F0033"/>
    <w:rsid w:val="00721C4D"/>
    <w:rsid w:val="0073102E"/>
    <w:rsid w:val="00741914"/>
    <w:rsid w:val="00747829"/>
    <w:rsid w:val="0075700C"/>
    <w:rsid w:val="0075772B"/>
    <w:rsid w:val="007631EE"/>
    <w:rsid w:val="00763443"/>
    <w:rsid w:val="00771D81"/>
    <w:rsid w:val="00774736"/>
    <w:rsid w:val="0078560A"/>
    <w:rsid w:val="007A0388"/>
    <w:rsid w:val="007E6FCA"/>
    <w:rsid w:val="007F362C"/>
    <w:rsid w:val="008023EA"/>
    <w:rsid w:val="008138FC"/>
    <w:rsid w:val="008201D4"/>
    <w:rsid w:val="00846835"/>
    <w:rsid w:val="00852440"/>
    <w:rsid w:val="00862344"/>
    <w:rsid w:val="00873B8C"/>
    <w:rsid w:val="00896F93"/>
    <w:rsid w:val="008A0173"/>
    <w:rsid w:val="008A18D5"/>
    <w:rsid w:val="008B1010"/>
    <w:rsid w:val="008C082D"/>
    <w:rsid w:val="008C4334"/>
    <w:rsid w:val="008C469F"/>
    <w:rsid w:val="008C4780"/>
    <w:rsid w:val="008E5B08"/>
    <w:rsid w:val="008F4C39"/>
    <w:rsid w:val="0090481C"/>
    <w:rsid w:val="009205EA"/>
    <w:rsid w:val="00920A76"/>
    <w:rsid w:val="0094578F"/>
    <w:rsid w:val="00961EC7"/>
    <w:rsid w:val="00972B50"/>
    <w:rsid w:val="009A3308"/>
    <w:rsid w:val="009A61F4"/>
    <w:rsid w:val="009D65F0"/>
    <w:rsid w:val="009F1EBC"/>
    <w:rsid w:val="00A0648B"/>
    <w:rsid w:val="00A30701"/>
    <w:rsid w:val="00A3570E"/>
    <w:rsid w:val="00A3755F"/>
    <w:rsid w:val="00A80EF1"/>
    <w:rsid w:val="00A873E0"/>
    <w:rsid w:val="00A93A76"/>
    <w:rsid w:val="00A95DF5"/>
    <w:rsid w:val="00AB67E2"/>
    <w:rsid w:val="00AE403A"/>
    <w:rsid w:val="00AF5C99"/>
    <w:rsid w:val="00AF6485"/>
    <w:rsid w:val="00B42DBC"/>
    <w:rsid w:val="00B640CC"/>
    <w:rsid w:val="00B70601"/>
    <w:rsid w:val="00B87C4D"/>
    <w:rsid w:val="00BB6740"/>
    <w:rsid w:val="00BC34D0"/>
    <w:rsid w:val="00BD01E1"/>
    <w:rsid w:val="00BD3A47"/>
    <w:rsid w:val="00BD571F"/>
    <w:rsid w:val="00BF1BF7"/>
    <w:rsid w:val="00C13829"/>
    <w:rsid w:val="00C13D03"/>
    <w:rsid w:val="00C25427"/>
    <w:rsid w:val="00C31387"/>
    <w:rsid w:val="00C447B6"/>
    <w:rsid w:val="00C45689"/>
    <w:rsid w:val="00C517EE"/>
    <w:rsid w:val="00C72A24"/>
    <w:rsid w:val="00C7767E"/>
    <w:rsid w:val="00CB3037"/>
    <w:rsid w:val="00CB7076"/>
    <w:rsid w:val="00CD28AB"/>
    <w:rsid w:val="00CE288D"/>
    <w:rsid w:val="00D0376B"/>
    <w:rsid w:val="00D049EB"/>
    <w:rsid w:val="00D23195"/>
    <w:rsid w:val="00D344AF"/>
    <w:rsid w:val="00D36B7E"/>
    <w:rsid w:val="00D67D4E"/>
    <w:rsid w:val="00D828A3"/>
    <w:rsid w:val="00DB2318"/>
    <w:rsid w:val="00DD29B8"/>
    <w:rsid w:val="00DD3C62"/>
    <w:rsid w:val="00DF25D1"/>
    <w:rsid w:val="00E00575"/>
    <w:rsid w:val="00E17234"/>
    <w:rsid w:val="00E3068E"/>
    <w:rsid w:val="00E34F07"/>
    <w:rsid w:val="00E36E83"/>
    <w:rsid w:val="00E56CA2"/>
    <w:rsid w:val="00E67E9E"/>
    <w:rsid w:val="00E90E53"/>
    <w:rsid w:val="00EC3B6B"/>
    <w:rsid w:val="00EC5DDA"/>
    <w:rsid w:val="00EC7CC5"/>
    <w:rsid w:val="00ED6FF2"/>
    <w:rsid w:val="00EF0292"/>
    <w:rsid w:val="00EF06C1"/>
    <w:rsid w:val="00EF34E8"/>
    <w:rsid w:val="00F021D1"/>
    <w:rsid w:val="00F022C3"/>
    <w:rsid w:val="00F07C8A"/>
    <w:rsid w:val="00F260B1"/>
    <w:rsid w:val="00F51FF7"/>
    <w:rsid w:val="00F65052"/>
    <w:rsid w:val="00F86A37"/>
    <w:rsid w:val="00F8763C"/>
    <w:rsid w:val="00F909F9"/>
    <w:rsid w:val="00F957E8"/>
    <w:rsid w:val="00F95D17"/>
    <w:rsid w:val="00FB42B3"/>
    <w:rsid w:val="00FE2E73"/>
    <w:rsid w:val="00FF6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50E0F0"/>
  <w15:chartTrackingRefBased/>
  <w15:docId w15:val="{61DD9511-C68C-4A6A-A7AD-042B02D0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8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B3772"/>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2B3772"/>
  </w:style>
  <w:style w:type="character" w:styleId="a5">
    <w:name w:val="annotation reference"/>
    <w:basedOn w:val="a0"/>
    <w:uiPriority w:val="99"/>
    <w:semiHidden/>
    <w:unhideWhenUsed/>
    <w:rsid w:val="00A3755F"/>
    <w:rPr>
      <w:sz w:val="16"/>
      <w:szCs w:val="16"/>
    </w:rPr>
  </w:style>
  <w:style w:type="paragraph" w:styleId="a6">
    <w:name w:val="annotation text"/>
    <w:basedOn w:val="a"/>
    <w:link w:val="a7"/>
    <w:uiPriority w:val="99"/>
    <w:semiHidden/>
    <w:unhideWhenUsed/>
    <w:rsid w:val="00A3755F"/>
    <w:pPr>
      <w:spacing w:line="240" w:lineRule="auto"/>
    </w:pPr>
    <w:rPr>
      <w:sz w:val="20"/>
      <w:szCs w:val="20"/>
    </w:rPr>
  </w:style>
  <w:style w:type="character" w:customStyle="1" w:styleId="a7">
    <w:name w:val="Текст примечания Знак"/>
    <w:basedOn w:val="a0"/>
    <w:link w:val="a6"/>
    <w:uiPriority w:val="99"/>
    <w:semiHidden/>
    <w:rsid w:val="00A3755F"/>
    <w:rPr>
      <w:sz w:val="20"/>
      <w:szCs w:val="20"/>
    </w:rPr>
  </w:style>
  <w:style w:type="paragraph" w:styleId="a8">
    <w:name w:val="annotation subject"/>
    <w:basedOn w:val="a6"/>
    <w:next w:val="a6"/>
    <w:link w:val="a9"/>
    <w:uiPriority w:val="99"/>
    <w:semiHidden/>
    <w:unhideWhenUsed/>
    <w:rsid w:val="00A3755F"/>
    <w:rPr>
      <w:b/>
      <w:bCs/>
    </w:rPr>
  </w:style>
  <w:style w:type="character" w:customStyle="1" w:styleId="a9">
    <w:name w:val="Тема примечания Знак"/>
    <w:basedOn w:val="a7"/>
    <w:link w:val="a8"/>
    <w:uiPriority w:val="99"/>
    <w:semiHidden/>
    <w:rsid w:val="00A3755F"/>
    <w:rPr>
      <w:b/>
      <w:bCs/>
      <w:sz w:val="20"/>
      <w:szCs w:val="20"/>
    </w:rPr>
  </w:style>
  <w:style w:type="paragraph" w:styleId="aa">
    <w:name w:val="Balloon Text"/>
    <w:basedOn w:val="a"/>
    <w:link w:val="ab"/>
    <w:uiPriority w:val="99"/>
    <w:semiHidden/>
    <w:unhideWhenUsed/>
    <w:rsid w:val="00A3755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3755F"/>
    <w:rPr>
      <w:rFonts w:ascii="Segoe UI" w:hAnsi="Segoe UI" w:cs="Segoe UI"/>
      <w:sz w:val="18"/>
      <w:szCs w:val="18"/>
    </w:rPr>
  </w:style>
  <w:style w:type="paragraph" w:styleId="ac">
    <w:name w:val="List Paragraph"/>
    <w:basedOn w:val="a"/>
    <w:uiPriority w:val="99"/>
    <w:qFormat/>
    <w:rsid w:val="00E90E53"/>
    <w:pPr>
      <w:ind w:left="720"/>
      <w:contextualSpacing/>
    </w:pPr>
  </w:style>
  <w:style w:type="paragraph" w:styleId="ad">
    <w:name w:val="No Spacing"/>
    <w:uiPriority w:val="99"/>
    <w:qFormat/>
    <w:rsid w:val="008B1010"/>
    <w:pPr>
      <w:spacing w:after="0" w:line="240" w:lineRule="auto"/>
    </w:pPr>
    <w:rPr>
      <w:rFonts w:ascii="Calibri" w:eastAsia="Calibri" w:hAnsi="Calibri" w:cs="Times New Roman"/>
      <w:lang w:eastAsia="ru-RU"/>
    </w:rPr>
  </w:style>
  <w:style w:type="paragraph" w:customStyle="1" w:styleId="ConsPlusNormal">
    <w:name w:val="ConsPlusNormal"/>
    <w:rsid w:val="00F260B1"/>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22208">
      <w:bodyDiv w:val="1"/>
      <w:marLeft w:val="0"/>
      <w:marRight w:val="0"/>
      <w:marTop w:val="0"/>
      <w:marBottom w:val="0"/>
      <w:divBdr>
        <w:top w:val="none" w:sz="0" w:space="0" w:color="auto"/>
        <w:left w:val="none" w:sz="0" w:space="0" w:color="auto"/>
        <w:bottom w:val="none" w:sz="0" w:space="0" w:color="auto"/>
        <w:right w:val="none" w:sz="0" w:space="0" w:color="auto"/>
      </w:divBdr>
    </w:div>
    <w:div w:id="256790349">
      <w:bodyDiv w:val="1"/>
      <w:marLeft w:val="0"/>
      <w:marRight w:val="0"/>
      <w:marTop w:val="0"/>
      <w:marBottom w:val="0"/>
      <w:divBdr>
        <w:top w:val="none" w:sz="0" w:space="0" w:color="auto"/>
        <w:left w:val="none" w:sz="0" w:space="0" w:color="auto"/>
        <w:bottom w:val="none" w:sz="0" w:space="0" w:color="auto"/>
        <w:right w:val="none" w:sz="0" w:space="0" w:color="auto"/>
      </w:divBdr>
    </w:div>
    <w:div w:id="393624445">
      <w:bodyDiv w:val="1"/>
      <w:marLeft w:val="0"/>
      <w:marRight w:val="0"/>
      <w:marTop w:val="0"/>
      <w:marBottom w:val="0"/>
      <w:divBdr>
        <w:top w:val="none" w:sz="0" w:space="0" w:color="auto"/>
        <w:left w:val="none" w:sz="0" w:space="0" w:color="auto"/>
        <w:bottom w:val="none" w:sz="0" w:space="0" w:color="auto"/>
        <w:right w:val="none" w:sz="0" w:space="0" w:color="auto"/>
      </w:divBdr>
    </w:div>
    <w:div w:id="57967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24571-B247-44BF-85E5-587B1E6B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44</Pages>
  <Words>12470</Words>
  <Characters>71084</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Чалых Сергей Николаевич</dc:creator>
  <cp:keywords/>
  <dc:description/>
  <cp:lastModifiedBy>Курильченко Любовь</cp:lastModifiedBy>
  <cp:revision>66</cp:revision>
  <cp:lastPrinted>2019-05-23T12:13:00Z</cp:lastPrinted>
  <dcterms:created xsi:type="dcterms:W3CDTF">2020-09-22T12:40:00Z</dcterms:created>
  <dcterms:modified xsi:type="dcterms:W3CDTF">2021-08-16T13:47:00Z</dcterms:modified>
</cp:coreProperties>
</file>