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316" w:rsidRPr="0067783F" w:rsidRDefault="00905316" w:rsidP="00025AAE">
      <w:pPr>
        <w:tabs>
          <w:tab w:val="left" w:pos="7655"/>
        </w:tabs>
        <w:spacing w:line="360" w:lineRule="auto"/>
        <w:ind w:right="732"/>
        <w:rPr>
          <w:b/>
          <w:lang w:val="ru-RU"/>
        </w:rPr>
      </w:pPr>
      <w:r>
        <w:rPr>
          <w:lang w:val="ru-RU"/>
        </w:rPr>
        <w:tab/>
      </w:r>
      <w:r w:rsidRPr="0067783F">
        <w:rPr>
          <w:b/>
          <w:lang w:val="ru-RU"/>
        </w:rPr>
        <w:t>Утверждаю:</w:t>
      </w:r>
    </w:p>
    <w:p w:rsidR="00905316" w:rsidRDefault="00905316" w:rsidP="00025AAE">
      <w:pPr>
        <w:tabs>
          <w:tab w:val="left" w:pos="7655"/>
        </w:tabs>
        <w:spacing w:line="360" w:lineRule="auto"/>
        <w:ind w:right="732"/>
        <w:rPr>
          <w:lang w:val="ru-RU"/>
        </w:rPr>
      </w:pPr>
      <w:r>
        <w:rPr>
          <w:lang w:val="ru-RU"/>
        </w:rPr>
        <w:tab/>
      </w:r>
      <w:r w:rsidR="00F512D0">
        <w:rPr>
          <w:lang w:val="ru-RU"/>
        </w:rPr>
        <w:t>Член правления,</w:t>
      </w:r>
    </w:p>
    <w:p w:rsidR="00F512D0" w:rsidRPr="00C6784A" w:rsidRDefault="00F512D0" w:rsidP="00025AAE">
      <w:pPr>
        <w:tabs>
          <w:tab w:val="left" w:pos="7655"/>
        </w:tabs>
        <w:spacing w:line="360" w:lineRule="auto"/>
        <w:ind w:right="732"/>
        <w:rPr>
          <w:lang w:val="ru-RU"/>
        </w:rPr>
      </w:pPr>
      <w:r>
        <w:rPr>
          <w:lang w:val="ru-RU"/>
        </w:rPr>
        <w:tab/>
        <w:t>Генеральный менеджер</w:t>
      </w:r>
    </w:p>
    <w:p w:rsidR="00905316" w:rsidRPr="00C42773" w:rsidRDefault="00905316" w:rsidP="00025AAE">
      <w:pPr>
        <w:tabs>
          <w:tab w:val="left" w:pos="7655"/>
        </w:tabs>
        <w:spacing w:line="360" w:lineRule="auto"/>
        <w:ind w:right="732"/>
        <w:rPr>
          <w:lang w:val="ru-RU"/>
        </w:rPr>
      </w:pPr>
      <w:r>
        <w:rPr>
          <w:lang w:val="ru-RU"/>
        </w:rPr>
        <w:tab/>
      </w:r>
      <w:r w:rsidR="00606A32">
        <w:rPr>
          <w:lang w:val="ru-RU"/>
        </w:rPr>
        <w:t>П</w:t>
      </w:r>
      <w:r w:rsidRPr="00C6784A">
        <w:rPr>
          <w:lang w:val="ru-RU"/>
        </w:rPr>
        <w:t>АО «ГК «Космос»</w:t>
      </w:r>
    </w:p>
    <w:p w:rsidR="00905316" w:rsidRPr="00C6784A" w:rsidRDefault="00905316" w:rsidP="00025AAE">
      <w:pPr>
        <w:tabs>
          <w:tab w:val="left" w:pos="7655"/>
        </w:tabs>
        <w:spacing w:line="360" w:lineRule="auto"/>
        <w:ind w:right="732"/>
        <w:rPr>
          <w:lang w:val="ru-RU"/>
        </w:rPr>
      </w:pPr>
      <w:r>
        <w:rPr>
          <w:lang w:val="ru-RU"/>
        </w:rPr>
        <w:tab/>
      </w:r>
      <w:r>
        <w:rPr>
          <w:u w:val="single"/>
          <w:lang w:val="ru-RU"/>
        </w:rPr>
        <w:tab/>
      </w:r>
      <w:r w:rsidRPr="00C42773">
        <w:rPr>
          <w:u w:val="single"/>
          <w:lang w:val="ru-RU"/>
        </w:rPr>
        <w:t>___________________</w:t>
      </w:r>
      <w:r w:rsidR="00415B19">
        <w:rPr>
          <w:lang w:val="ru-RU"/>
        </w:rPr>
        <w:t>Шипилова Е.Л.</w:t>
      </w:r>
    </w:p>
    <w:p w:rsidR="00905316" w:rsidRPr="00C6784A" w:rsidRDefault="00905316" w:rsidP="00025AAE">
      <w:pPr>
        <w:tabs>
          <w:tab w:val="left" w:pos="7655"/>
        </w:tabs>
        <w:spacing w:line="360" w:lineRule="auto"/>
        <w:ind w:right="732"/>
        <w:rPr>
          <w:lang w:val="ru-RU"/>
        </w:rPr>
      </w:pPr>
      <w:r>
        <w:rPr>
          <w:lang w:val="ru-RU"/>
        </w:rPr>
        <w:tab/>
      </w:r>
      <w:r w:rsidRPr="00C6784A">
        <w:rPr>
          <w:lang w:val="ru-RU"/>
        </w:rPr>
        <w:t>«___</w:t>
      </w:r>
      <w:proofErr w:type="gramStart"/>
      <w:r w:rsidRPr="00C6784A">
        <w:rPr>
          <w:lang w:val="ru-RU"/>
        </w:rPr>
        <w:t>_»</w:t>
      </w:r>
      <w:r w:rsidR="00F512D0">
        <w:rPr>
          <w:lang w:val="ru-RU"/>
        </w:rPr>
        <w:t>_</w:t>
      </w:r>
      <w:proofErr w:type="gramEnd"/>
      <w:r w:rsidR="00415B19">
        <w:rPr>
          <w:lang w:val="ru-RU"/>
        </w:rPr>
        <w:t xml:space="preserve">________20 </w:t>
      </w:r>
      <w:r w:rsidRPr="00C6784A">
        <w:rPr>
          <w:lang w:val="ru-RU"/>
        </w:rPr>
        <w:t>_ г.</w:t>
      </w:r>
    </w:p>
    <w:p w:rsidR="00905316" w:rsidRPr="00B55EF9" w:rsidRDefault="00905316" w:rsidP="00C912B5">
      <w:pPr>
        <w:spacing w:line="360" w:lineRule="auto"/>
        <w:jc w:val="right"/>
        <w:rPr>
          <w:lang w:val="ru-RU"/>
        </w:rPr>
      </w:pPr>
    </w:p>
    <w:p w:rsidR="00905316" w:rsidRPr="00555721" w:rsidRDefault="00905316" w:rsidP="00C912B5">
      <w:pPr>
        <w:pStyle w:val="a5"/>
        <w:spacing w:before="48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55721">
        <w:rPr>
          <w:rFonts w:ascii="Times New Roman" w:hAnsi="Times New Roman"/>
          <w:b/>
          <w:sz w:val="28"/>
          <w:szCs w:val="28"/>
        </w:rPr>
        <w:t>ТЕХНИЧЕСКОЕ ЗАДАНИЕ</w:t>
      </w:r>
    </w:p>
    <w:p w:rsidR="00FF193E" w:rsidRDefault="00905316" w:rsidP="00C912B5">
      <w:pPr>
        <w:pStyle w:val="a5"/>
        <w:spacing w:line="36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6304D6">
        <w:rPr>
          <w:rFonts w:ascii="Times New Roman" w:hAnsi="Times New Roman"/>
          <w:b/>
          <w:sz w:val="28"/>
          <w:szCs w:val="28"/>
        </w:rPr>
        <w:t xml:space="preserve">на </w:t>
      </w:r>
      <w:r w:rsidR="00E45E04">
        <w:rPr>
          <w:rFonts w:ascii="Times New Roman" w:hAnsi="Times New Roman"/>
          <w:b/>
          <w:sz w:val="28"/>
          <w:szCs w:val="28"/>
        </w:rPr>
        <w:t xml:space="preserve">пошив и </w:t>
      </w:r>
      <w:r w:rsidR="00F512D0">
        <w:rPr>
          <w:rFonts w:ascii="Times New Roman" w:hAnsi="Times New Roman"/>
          <w:b/>
          <w:sz w:val="28"/>
          <w:szCs w:val="28"/>
        </w:rPr>
        <w:t>поставку</w:t>
      </w:r>
      <w:r w:rsidRPr="006304D6">
        <w:rPr>
          <w:rFonts w:ascii="Times New Roman" w:hAnsi="Times New Roman"/>
          <w:b/>
          <w:sz w:val="28"/>
          <w:szCs w:val="28"/>
        </w:rPr>
        <w:t xml:space="preserve"> </w:t>
      </w:r>
      <w:r w:rsidR="00061115">
        <w:rPr>
          <w:rFonts w:ascii="Times New Roman" w:hAnsi="Times New Roman"/>
          <w:b/>
          <w:sz w:val="28"/>
          <w:szCs w:val="28"/>
        </w:rPr>
        <w:t>униформы</w:t>
      </w:r>
      <w:r w:rsidR="00E45E04">
        <w:rPr>
          <w:rFonts w:ascii="Times New Roman" w:hAnsi="Times New Roman"/>
          <w:b/>
          <w:sz w:val="28"/>
          <w:szCs w:val="28"/>
        </w:rPr>
        <w:t xml:space="preserve"> </w:t>
      </w:r>
      <w:r w:rsidR="005143A8">
        <w:rPr>
          <w:rFonts w:ascii="Times New Roman" w:hAnsi="Times New Roman"/>
          <w:b/>
          <w:sz w:val="28"/>
          <w:szCs w:val="28"/>
        </w:rPr>
        <w:t xml:space="preserve">и спецодежды </w:t>
      </w:r>
      <w:r w:rsidR="00E45E04">
        <w:rPr>
          <w:rFonts w:ascii="Times New Roman" w:hAnsi="Times New Roman"/>
          <w:b/>
          <w:sz w:val="28"/>
          <w:szCs w:val="28"/>
        </w:rPr>
        <w:t xml:space="preserve">для </w:t>
      </w:r>
      <w:r w:rsidR="00F00823">
        <w:rPr>
          <w:rFonts w:ascii="Times New Roman" w:hAnsi="Times New Roman"/>
          <w:b/>
          <w:sz w:val="28"/>
          <w:szCs w:val="28"/>
        </w:rPr>
        <w:t>персонала</w:t>
      </w:r>
      <w:r w:rsidR="0042751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2751B">
        <w:rPr>
          <w:rFonts w:ascii="Times New Roman" w:hAnsi="Times New Roman"/>
          <w:b/>
          <w:sz w:val="28"/>
          <w:szCs w:val="28"/>
        </w:rPr>
        <w:t>кейтринга</w:t>
      </w:r>
      <w:proofErr w:type="spellEnd"/>
    </w:p>
    <w:p w:rsidR="00905316" w:rsidRPr="006304D6" w:rsidRDefault="00FF193E" w:rsidP="00FF193E">
      <w:pPr>
        <w:pStyle w:val="a5"/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EA11A3">
        <w:rPr>
          <w:rFonts w:ascii="Times New Roman" w:hAnsi="Times New Roman"/>
          <w:b/>
          <w:sz w:val="28"/>
          <w:szCs w:val="28"/>
        </w:rPr>
        <w:t xml:space="preserve">и   </w:t>
      </w:r>
      <w:proofErr w:type="spellStart"/>
      <w:r w:rsidR="00EA11A3">
        <w:rPr>
          <w:rFonts w:ascii="Times New Roman" w:hAnsi="Times New Roman"/>
          <w:b/>
          <w:sz w:val="28"/>
          <w:szCs w:val="28"/>
        </w:rPr>
        <w:t>стрейч</w:t>
      </w:r>
      <w:proofErr w:type="spellEnd"/>
      <w:r w:rsidR="00EA11A3">
        <w:rPr>
          <w:rFonts w:ascii="Times New Roman" w:hAnsi="Times New Roman"/>
          <w:b/>
          <w:sz w:val="28"/>
          <w:szCs w:val="28"/>
        </w:rPr>
        <w:t>-чехлов</w:t>
      </w:r>
      <w:r>
        <w:rPr>
          <w:rFonts w:ascii="Times New Roman" w:hAnsi="Times New Roman"/>
          <w:b/>
          <w:sz w:val="28"/>
          <w:szCs w:val="28"/>
        </w:rPr>
        <w:t xml:space="preserve"> на столы для </w:t>
      </w:r>
      <w:r w:rsidR="004F1699">
        <w:rPr>
          <w:rFonts w:ascii="Times New Roman" w:hAnsi="Times New Roman"/>
          <w:b/>
          <w:sz w:val="28"/>
          <w:szCs w:val="28"/>
        </w:rPr>
        <w:t>Департамент</w:t>
      </w:r>
      <w:r w:rsidR="0042751B">
        <w:rPr>
          <w:rFonts w:ascii="Times New Roman" w:hAnsi="Times New Roman"/>
          <w:b/>
          <w:sz w:val="28"/>
          <w:szCs w:val="28"/>
        </w:rPr>
        <w:t>а</w:t>
      </w:r>
      <w:r w:rsidR="00C42773">
        <w:rPr>
          <w:rFonts w:ascii="Times New Roman" w:hAnsi="Times New Roman"/>
          <w:b/>
          <w:sz w:val="28"/>
          <w:szCs w:val="28"/>
        </w:rPr>
        <w:t xml:space="preserve"> общественного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42773">
        <w:rPr>
          <w:rFonts w:ascii="Times New Roman" w:hAnsi="Times New Roman"/>
          <w:b/>
          <w:sz w:val="28"/>
          <w:szCs w:val="28"/>
        </w:rPr>
        <w:t xml:space="preserve">питания </w:t>
      </w:r>
      <w:r w:rsidR="00F512D0">
        <w:rPr>
          <w:rFonts w:ascii="Times New Roman" w:hAnsi="Times New Roman"/>
          <w:b/>
          <w:sz w:val="28"/>
          <w:szCs w:val="28"/>
        </w:rPr>
        <w:t>П</w:t>
      </w:r>
      <w:r w:rsidR="00905316" w:rsidRPr="006304D6">
        <w:rPr>
          <w:rFonts w:ascii="Times New Roman" w:hAnsi="Times New Roman"/>
          <w:b/>
          <w:sz w:val="28"/>
          <w:szCs w:val="28"/>
        </w:rPr>
        <w:t>АО «ГК «Космос»</w:t>
      </w:r>
    </w:p>
    <w:p w:rsidR="00905316" w:rsidRPr="001C5B9D" w:rsidRDefault="00905316" w:rsidP="00C912B5">
      <w:pPr>
        <w:numPr>
          <w:ilvl w:val="0"/>
          <w:numId w:val="1"/>
        </w:numPr>
        <w:spacing w:before="240" w:after="240" w:line="360" w:lineRule="auto"/>
        <w:ind w:left="426" w:hanging="357"/>
        <w:rPr>
          <w:b/>
          <w:lang w:val="ru-RU" w:eastAsia="ru-RU"/>
        </w:rPr>
      </w:pPr>
      <w:r w:rsidRPr="001C5B9D">
        <w:rPr>
          <w:b/>
          <w:lang w:val="ru-RU" w:eastAsia="ru-RU"/>
        </w:rPr>
        <w:t>Общая информация о Заказчике</w:t>
      </w:r>
      <w:r>
        <w:rPr>
          <w:b/>
          <w:lang w:val="ru-RU" w:eastAsia="ru-RU"/>
        </w:rPr>
        <w:t>.</w:t>
      </w:r>
    </w:p>
    <w:p w:rsidR="00905316" w:rsidRPr="005B7E42" w:rsidRDefault="00905316" w:rsidP="00C912B5">
      <w:pPr>
        <w:spacing w:line="360" w:lineRule="auto"/>
        <w:ind w:left="284"/>
        <w:contextualSpacing/>
        <w:rPr>
          <w:lang w:val="ru-RU" w:eastAsia="ru-RU"/>
        </w:rPr>
      </w:pPr>
      <w:r w:rsidRPr="005B7E42">
        <w:rPr>
          <w:lang w:val="ru-RU" w:eastAsia="ru-RU"/>
        </w:rPr>
        <w:t xml:space="preserve">ИНН: </w:t>
      </w:r>
      <w:r w:rsidRPr="00545033">
        <w:rPr>
          <w:u w:val="single"/>
          <w:lang w:val="ru-RU" w:eastAsia="ru-RU"/>
        </w:rPr>
        <w:t>7717016198</w:t>
      </w:r>
    </w:p>
    <w:p w:rsidR="00905316" w:rsidRDefault="00905316" w:rsidP="00C912B5">
      <w:pPr>
        <w:spacing w:line="360" w:lineRule="auto"/>
        <w:ind w:left="284"/>
        <w:contextualSpacing/>
        <w:rPr>
          <w:lang w:val="ru-RU" w:eastAsia="ru-RU"/>
        </w:rPr>
      </w:pPr>
      <w:r>
        <w:rPr>
          <w:lang w:val="ru-RU" w:eastAsia="ru-RU"/>
        </w:rPr>
        <w:t xml:space="preserve">наименование: </w:t>
      </w:r>
      <w:r w:rsidR="00606A32">
        <w:rPr>
          <w:lang w:val="ru-RU" w:eastAsia="ru-RU"/>
        </w:rPr>
        <w:t>П</w:t>
      </w:r>
      <w:r w:rsidRPr="005B7E42">
        <w:rPr>
          <w:u w:val="single"/>
          <w:lang w:val="ru-RU" w:eastAsia="ru-RU"/>
        </w:rPr>
        <w:t>АО «ГК «Космос» (далее по тексту Гостиничный комплекс)</w:t>
      </w:r>
      <w:r>
        <w:rPr>
          <w:u w:val="single"/>
          <w:lang w:val="ru-RU" w:eastAsia="ru-RU"/>
        </w:rPr>
        <w:t>.</w:t>
      </w:r>
    </w:p>
    <w:p w:rsidR="00905316" w:rsidRPr="001C5B9D" w:rsidRDefault="00905316" w:rsidP="00C912B5">
      <w:pPr>
        <w:spacing w:line="360" w:lineRule="auto"/>
        <w:ind w:left="284"/>
        <w:contextualSpacing/>
        <w:rPr>
          <w:lang w:val="ru-RU" w:eastAsia="ru-RU"/>
        </w:rPr>
      </w:pPr>
      <w:r w:rsidRPr="001C5B9D">
        <w:rPr>
          <w:lang w:val="ru-RU" w:eastAsia="ru-RU"/>
        </w:rPr>
        <w:t xml:space="preserve">Адрес объекта: </w:t>
      </w:r>
      <w:r w:rsidRPr="005B7E42">
        <w:rPr>
          <w:u w:val="single"/>
          <w:lang w:val="ru-RU" w:eastAsia="ru-RU"/>
        </w:rPr>
        <w:t xml:space="preserve">129366, Россия, Москва, проспект Мира, </w:t>
      </w:r>
      <w:r>
        <w:rPr>
          <w:u w:val="single"/>
          <w:lang w:val="ru-RU" w:eastAsia="ru-RU"/>
        </w:rPr>
        <w:t xml:space="preserve">д. </w:t>
      </w:r>
      <w:r w:rsidRPr="005B7E42">
        <w:rPr>
          <w:u w:val="single"/>
          <w:lang w:val="ru-RU" w:eastAsia="ru-RU"/>
        </w:rPr>
        <w:t>150</w:t>
      </w:r>
      <w:r w:rsidRPr="001C5B9D">
        <w:rPr>
          <w:lang w:val="ru-RU" w:eastAsia="ru-RU"/>
        </w:rPr>
        <w:t>.</w:t>
      </w:r>
    </w:p>
    <w:p w:rsidR="00905316" w:rsidRPr="001C5B9D" w:rsidRDefault="00905316" w:rsidP="00C912B5">
      <w:pPr>
        <w:numPr>
          <w:ilvl w:val="0"/>
          <w:numId w:val="1"/>
        </w:numPr>
        <w:spacing w:before="240" w:after="240" w:line="360" w:lineRule="auto"/>
        <w:ind w:left="426" w:hanging="357"/>
        <w:rPr>
          <w:b/>
          <w:lang w:val="ru-RU" w:eastAsia="ru-RU"/>
        </w:rPr>
      </w:pPr>
      <w:r w:rsidRPr="001C5B9D">
        <w:rPr>
          <w:b/>
          <w:lang w:val="ru-RU" w:eastAsia="ru-RU"/>
        </w:rPr>
        <w:t>Цель закупки</w:t>
      </w:r>
      <w:r>
        <w:rPr>
          <w:b/>
          <w:lang w:val="ru-RU" w:eastAsia="ru-RU"/>
        </w:rPr>
        <w:t>.</w:t>
      </w:r>
    </w:p>
    <w:p w:rsidR="00EA11A3" w:rsidRDefault="00905316" w:rsidP="00C912B5">
      <w:pPr>
        <w:spacing w:line="360" w:lineRule="auto"/>
        <w:ind w:firstLine="501"/>
        <w:contextualSpacing/>
        <w:jc w:val="both"/>
        <w:rPr>
          <w:lang w:val="ru-RU" w:eastAsia="ru-RU"/>
        </w:rPr>
      </w:pPr>
      <w:r>
        <w:rPr>
          <w:lang w:val="ru-RU" w:eastAsia="ru-RU"/>
        </w:rPr>
        <w:t xml:space="preserve">Обеспечение </w:t>
      </w:r>
      <w:r w:rsidR="00BD26D4">
        <w:rPr>
          <w:lang w:val="ru-RU" w:eastAsia="ru-RU"/>
        </w:rPr>
        <w:t>работников Департамента</w:t>
      </w:r>
      <w:r w:rsidR="00606A32">
        <w:rPr>
          <w:lang w:val="ru-RU" w:eastAsia="ru-RU"/>
        </w:rPr>
        <w:t xml:space="preserve"> общественного питания П</w:t>
      </w:r>
      <w:r w:rsidR="00C42773">
        <w:rPr>
          <w:lang w:val="ru-RU" w:eastAsia="ru-RU"/>
        </w:rPr>
        <w:t>АО «ГК «Космос»</w:t>
      </w:r>
    </w:p>
    <w:p w:rsidR="00946B56" w:rsidRDefault="00C42773" w:rsidP="00C912B5">
      <w:pPr>
        <w:spacing w:line="360" w:lineRule="auto"/>
        <w:ind w:firstLine="501"/>
        <w:contextualSpacing/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061115">
        <w:rPr>
          <w:lang w:val="ru-RU" w:eastAsia="ru-RU"/>
        </w:rPr>
        <w:t>униформой</w:t>
      </w:r>
      <w:r w:rsidR="004C1031">
        <w:rPr>
          <w:lang w:val="ru-RU" w:eastAsia="ru-RU"/>
        </w:rPr>
        <w:t xml:space="preserve"> </w:t>
      </w:r>
      <w:r w:rsidR="00A3283A">
        <w:rPr>
          <w:lang w:val="ru-RU" w:eastAsia="ru-RU"/>
        </w:rPr>
        <w:t>для официантов и</w:t>
      </w:r>
      <w:r w:rsidR="00867CA1">
        <w:rPr>
          <w:lang w:val="ru-RU" w:eastAsia="ru-RU"/>
        </w:rPr>
        <w:t xml:space="preserve"> спецодеждой для</w:t>
      </w:r>
      <w:r w:rsidR="00A3283A">
        <w:rPr>
          <w:lang w:val="ru-RU" w:eastAsia="ru-RU"/>
        </w:rPr>
        <w:t xml:space="preserve"> поваров</w:t>
      </w:r>
      <w:r w:rsidR="00867CA1">
        <w:rPr>
          <w:lang w:val="ru-RU" w:eastAsia="ru-RU"/>
        </w:rPr>
        <w:t xml:space="preserve">, </w:t>
      </w:r>
      <w:r w:rsidR="00EA11A3">
        <w:rPr>
          <w:lang w:val="ru-RU" w:eastAsia="ru-RU"/>
        </w:rPr>
        <w:t>текстилем на столы</w:t>
      </w:r>
    </w:p>
    <w:p w:rsidR="00905316" w:rsidRDefault="00905316" w:rsidP="00C912B5">
      <w:pPr>
        <w:spacing w:line="360" w:lineRule="auto"/>
        <w:ind w:firstLine="501"/>
        <w:contextualSpacing/>
        <w:jc w:val="both"/>
        <w:rPr>
          <w:lang w:val="ru-RU" w:eastAsia="ru-RU"/>
        </w:rPr>
      </w:pPr>
      <w:r>
        <w:rPr>
          <w:lang w:val="ru-RU" w:eastAsia="ru-RU"/>
        </w:rPr>
        <w:t xml:space="preserve">(далее </w:t>
      </w:r>
      <w:r w:rsidR="00E444C6">
        <w:rPr>
          <w:lang w:val="ru-RU" w:eastAsia="ru-RU"/>
        </w:rPr>
        <w:t>Товар</w:t>
      </w:r>
      <w:r>
        <w:rPr>
          <w:lang w:val="ru-RU" w:eastAsia="ru-RU"/>
        </w:rPr>
        <w:t>)</w:t>
      </w:r>
      <w:r w:rsidRPr="001C5B9D">
        <w:rPr>
          <w:lang w:val="ru-RU" w:eastAsia="ru-RU"/>
        </w:rPr>
        <w:t>.</w:t>
      </w:r>
    </w:p>
    <w:p w:rsidR="00560C9D" w:rsidRDefault="00560C9D" w:rsidP="00C912B5">
      <w:pPr>
        <w:spacing w:line="360" w:lineRule="auto"/>
        <w:ind w:firstLine="501"/>
        <w:contextualSpacing/>
        <w:jc w:val="both"/>
        <w:rPr>
          <w:lang w:val="ru-RU" w:eastAsia="ru-RU"/>
        </w:rPr>
      </w:pPr>
    </w:p>
    <w:p w:rsidR="00560C9D" w:rsidRDefault="00560C9D" w:rsidP="00C912B5">
      <w:pPr>
        <w:spacing w:line="360" w:lineRule="auto"/>
        <w:ind w:firstLine="501"/>
        <w:contextualSpacing/>
        <w:jc w:val="both"/>
        <w:rPr>
          <w:lang w:val="ru-RU" w:eastAsia="ru-RU"/>
        </w:rPr>
      </w:pPr>
    </w:p>
    <w:p w:rsidR="00560C9D" w:rsidRDefault="00560C9D" w:rsidP="00C912B5">
      <w:pPr>
        <w:spacing w:line="360" w:lineRule="auto"/>
        <w:ind w:firstLine="501"/>
        <w:contextualSpacing/>
        <w:jc w:val="both"/>
        <w:rPr>
          <w:lang w:val="ru-RU" w:eastAsia="ru-RU"/>
        </w:rPr>
      </w:pPr>
    </w:p>
    <w:p w:rsidR="00560C9D" w:rsidRPr="001C5B9D" w:rsidRDefault="00560C9D" w:rsidP="00C912B5">
      <w:pPr>
        <w:spacing w:line="360" w:lineRule="auto"/>
        <w:ind w:firstLine="501"/>
        <w:contextualSpacing/>
        <w:jc w:val="both"/>
        <w:rPr>
          <w:lang w:val="ru-RU" w:eastAsia="ru-RU"/>
        </w:rPr>
      </w:pPr>
    </w:p>
    <w:p w:rsidR="00606A32" w:rsidRPr="00560C9D" w:rsidRDefault="00AD1597" w:rsidP="00AD1597">
      <w:pPr>
        <w:spacing w:before="240" w:after="240" w:line="360" w:lineRule="auto"/>
        <w:ind w:left="-426"/>
        <w:rPr>
          <w:b/>
          <w:lang w:val="ru-RU" w:eastAsia="ru-RU"/>
        </w:rPr>
      </w:pPr>
      <w:r>
        <w:rPr>
          <w:b/>
          <w:lang w:val="ru-RU" w:eastAsia="ru-RU"/>
        </w:rPr>
        <w:t xml:space="preserve">         </w:t>
      </w:r>
      <w:r w:rsidR="00560C9D">
        <w:rPr>
          <w:b/>
          <w:lang w:val="ru-RU" w:eastAsia="ru-RU"/>
        </w:rPr>
        <w:t xml:space="preserve">3. </w:t>
      </w:r>
      <w:r>
        <w:rPr>
          <w:b/>
          <w:lang w:val="ru-RU" w:eastAsia="ru-RU"/>
        </w:rPr>
        <w:t xml:space="preserve">  </w:t>
      </w:r>
      <w:r w:rsidR="00905316" w:rsidRPr="001C5B9D">
        <w:rPr>
          <w:b/>
          <w:lang w:val="ru-RU" w:eastAsia="ru-RU"/>
        </w:rPr>
        <w:t>Описание объекта закупки</w:t>
      </w:r>
    </w:p>
    <w:p w:rsidR="00905316" w:rsidRDefault="00905316" w:rsidP="00AD1597">
      <w:pPr>
        <w:pStyle w:val="a3"/>
        <w:numPr>
          <w:ilvl w:val="1"/>
          <w:numId w:val="22"/>
        </w:numPr>
        <w:spacing w:after="160" w:line="360" w:lineRule="auto"/>
        <w:rPr>
          <w:b/>
          <w:lang w:val="ru-RU" w:eastAsia="ru-RU"/>
        </w:rPr>
      </w:pPr>
      <w:r w:rsidRPr="004A5678">
        <w:rPr>
          <w:b/>
          <w:lang w:val="ru-RU" w:eastAsia="ru-RU"/>
        </w:rPr>
        <w:t xml:space="preserve"> Таблица объемов работ</w:t>
      </w:r>
    </w:p>
    <w:p w:rsidR="00BD26D4" w:rsidRDefault="00BD26D4" w:rsidP="00BD26D4">
      <w:pPr>
        <w:pStyle w:val="a3"/>
        <w:spacing w:after="160" w:line="360" w:lineRule="auto"/>
        <w:ind w:left="354"/>
        <w:rPr>
          <w:b/>
          <w:lang w:val="ru-RU" w:eastAsia="ru-RU"/>
        </w:rPr>
      </w:pPr>
      <w:r>
        <w:rPr>
          <w:b/>
          <w:lang w:val="ru-RU" w:eastAsia="ru-RU"/>
        </w:rPr>
        <w:t>Лот № 1</w:t>
      </w:r>
      <w:r w:rsidR="00AD1562">
        <w:rPr>
          <w:b/>
          <w:lang w:val="ru-RU" w:eastAsia="ru-RU"/>
        </w:rPr>
        <w:t xml:space="preserve">  Спецодежда для официантов </w:t>
      </w: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8"/>
        <w:gridCol w:w="1039"/>
        <w:gridCol w:w="9"/>
        <w:gridCol w:w="2233"/>
        <w:gridCol w:w="8"/>
        <w:gridCol w:w="4385"/>
        <w:gridCol w:w="1417"/>
        <w:gridCol w:w="10"/>
        <w:gridCol w:w="784"/>
        <w:gridCol w:w="1383"/>
      </w:tblGrid>
      <w:tr w:rsidR="002C740B" w:rsidRPr="00AD1562" w:rsidTr="003C2A03">
        <w:trPr>
          <w:trHeight w:val="795"/>
        </w:trPr>
        <w:tc>
          <w:tcPr>
            <w:tcW w:w="798" w:type="dxa"/>
          </w:tcPr>
          <w:p w:rsidR="002C740B" w:rsidRPr="00AD1597" w:rsidRDefault="002C740B" w:rsidP="002C740B">
            <w:pPr>
              <w:rPr>
                <w:lang w:val="ru-RU"/>
              </w:rPr>
            </w:pPr>
            <w:r w:rsidRPr="00AD1597">
              <w:rPr>
                <w:lang w:val="ru-RU"/>
              </w:rPr>
              <w:t>п/п</w:t>
            </w:r>
          </w:p>
        </w:tc>
        <w:tc>
          <w:tcPr>
            <w:tcW w:w="1048" w:type="dxa"/>
            <w:gridSpan w:val="2"/>
          </w:tcPr>
          <w:p w:rsidR="002C740B" w:rsidRPr="00AD1597" w:rsidRDefault="002C740B" w:rsidP="002C740B">
            <w:pPr>
              <w:rPr>
                <w:lang w:val="ru-RU"/>
              </w:rPr>
            </w:pPr>
            <w:r w:rsidRPr="00AD1597">
              <w:rPr>
                <w:lang w:val="ru-RU"/>
              </w:rPr>
              <w:t>Товар</w:t>
            </w:r>
          </w:p>
        </w:tc>
        <w:tc>
          <w:tcPr>
            <w:tcW w:w="2241" w:type="dxa"/>
            <w:gridSpan w:val="2"/>
          </w:tcPr>
          <w:p w:rsidR="002C740B" w:rsidRPr="00AD1597" w:rsidRDefault="002C740B" w:rsidP="002C740B">
            <w:pPr>
              <w:rPr>
                <w:lang w:val="ru-RU"/>
              </w:rPr>
            </w:pPr>
            <w:r w:rsidRPr="00AD1597">
              <w:rPr>
                <w:lang w:val="ru-RU"/>
              </w:rPr>
              <w:t>Тех.</w:t>
            </w:r>
            <w:r w:rsidR="007C034D">
              <w:rPr>
                <w:lang w:val="ru-RU"/>
              </w:rPr>
              <w:t xml:space="preserve"> </w:t>
            </w:r>
            <w:r w:rsidRPr="00AD1597">
              <w:rPr>
                <w:lang w:val="ru-RU"/>
              </w:rPr>
              <w:t>описание</w:t>
            </w:r>
          </w:p>
        </w:tc>
        <w:tc>
          <w:tcPr>
            <w:tcW w:w="4385" w:type="dxa"/>
          </w:tcPr>
          <w:p w:rsidR="002C740B" w:rsidRPr="00AD1597" w:rsidRDefault="002C740B" w:rsidP="002C740B">
            <w:pPr>
              <w:rPr>
                <w:lang w:val="ru-RU"/>
              </w:rPr>
            </w:pPr>
            <w:r w:rsidRPr="00AD1597">
              <w:rPr>
                <w:lang w:val="ru-RU"/>
              </w:rPr>
              <w:t>Рисунок</w:t>
            </w:r>
          </w:p>
        </w:tc>
        <w:tc>
          <w:tcPr>
            <w:tcW w:w="1417" w:type="dxa"/>
          </w:tcPr>
          <w:p w:rsidR="002C740B" w:rsidRPr="00AD1597" w:rsidRDefault="002C740B" w:rsidP="002C740B">
            <w:pPr>
              <w:rPr>
                <w:lang w:val="ru-RU"/>
              </w:rPr>
            </w:pPr>
            <w:r w:rsidRPr="00AD1597">
              <w:rPr>
                <w:lang w:val="ru-RU"/>
              </w:rPr>
              <w:t>Количество</w:t>
            </w:r>
          </w:p>
        </w:tc>
        <w:tc>
          <w:tcPr>
            <w:tcW w:w="794" w:type="dxa"/>
            <w:gridSpan w:val="2"/>
          </w:tcPr>
          <w:p w:rsidR="002C740B" w:rsidRPr="002C740B" w:rsidRDefault="002C740B" w:rsidP="002C740B">
            <w:pPr>
              <w:rPr>
                <w:lang w:val="ru-RU"/>
              </w:rPr>
            </w:pPr>
            <w:r w:rsidRPr="002C740B">
              <w:rPr>
                <w:lang w:val="ru-RU"/>
              </w:rPr>
              <w:t>Цена за ед. руб. (без НДС)</w:t>
            </w:r>
          </w:p>
        </w:tc>
        <w:tc>
          <w:tcPr>
            <w:tcW w:w="1383" w:type="dxa"/>
          </w:tcPr>
          <w:p w:rsidR="002C740B" w:rsidRPr="00AD1597" w:rsidRDefault="002C740B" w:rsidP="002C740B">
            <w:pPr>
              <w:rPr>
                <w:lang w:val="ru-RU"/>
              </w:rPr>
            </w:pPr>
            <w:r w:rsidRPr="00AD1597">
              <w:rPr>
                <w:lang w:val="ru-RU"/>
              </w:rPr>
              <w:t>Стоимость, руб. (Без НДС)</w:t>
            </w:r>
          </w:p>
        </w:tc>
      </w:tr>
      <w:tr w:rsidR="002C740B" w:rsidRPr="007C034D" w:rsidTr="003C2A03">
        <w:trPr>
          <w:trHeight w:val="2420"/>
        </w:trPr>
        <w:tc>
          <w:tcPr>
            <w:tcW w:w="798" w:type="dxa"/>
          </w:tcPr>
          <w:p w:rsidR="002C740B" w:rsidRPr="00AD1562" w:rsidRDefault="003C2A03" w:rsidP="002C740B">
            <w:pPr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  <w:r w:rsidR="002C740B" w:rsidRPr="00AD1562">
              <w:rPr>
                <w:lang w:val="ru-RU"/>
              </w:rPr>
              <w:t>1</w:t>
            </w:r>
          </w:p>
        </w:tc>
        <w:tc>
          <w:tcPr>
            <w:tcW w:w="1048" w:type="dxa"/>
            <w:gridSpan w:val="2"/>
          </w:tcPr>
          <w:p w:rsidR="002C740B" w:rsidRPr="00C4393E" w:rsidRDefault="00C4393E" w:rsidP="002C740B">
            <w:pPr>
              <w:rPr>
                <w:lang w:val="ru-RU"/>
              </w:rPr>
            </w:pPr>
            <w:r>
              <w:rPr>
                <w:lang w:val="ru-RU"/>
              </w:rPr>
              <w:t>Фартук</w:t>
            </w:r>
          </w:p>
        </w:tc>
        <w:tc>
          <w:tcPr>
            <w:tcW w:w="2241" w:type="dxa"/>
            <w:gridSpan w:val="2"/>
          </w:tcPr>
          <w:p w:rsidR="002C740B" w:rsidRPr="00FA59DD" w:rsidRDefault="00F56C1C" w:rsidP="002C740B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Ткань </w:t>
            </w:r>
            <w:r>
              <w:rPr>
                <w:rFonts w:ascii="Arial" w:hAnsi="Arial" w:cs="Arial"/>
                <w:lang w:val="en-US"/>
              </w:rPr>
              <w:t>c</w:t>
            </w:r>
            <w:proofErr w:type="spellStart"/>
            <w:r>
              <w:rPr>
                <w:rFonts w:ascii="Arial" w:hAnsi="Arial" w:cs="Arial"/>
              </w:rPr>
              <w:t>иняя</w:t>
            </w:r>
            <w:proofErr w:type="spellEnd"/>
            <w:r>
              <w:rPr>
                <w:rFonts w:ascii="Arial" w:hAnsi="Arial" w:cs="Arial"/>
              </w:rPr>
              <w:t xml:space="preserve"> «</w:t>
            </w:r>
            <w:r>
              <w:rPr>
                <w:rFonts w:ascii="Arial" w:hAnsi="Arial" w:cs="Arial"/>
                <w:lang w:val="en-US"/>
              </w:rPr>
              <w:t>Tomboy</w:t>
            </w:r>
            <w:r w:rsidRPr="00F56C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Brigade</w:t>
            </w:r>
            <w:r w:rsidRPr="00F56C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Navy</w:t>
            </w:r>
            <w:r>
              <w:rPr>
                <w:rFonts w:ascii="Arial" w:hAnsi="Arial" w:cs="Arial"/>
              </w:rPr>
              <w:t xml:space="preserve"> 416»</w:t>
            </w:r>
            <w:r w:rsidR="002C740B" w:rsidRPr="00FA59DD">
              <w:rPr>
                <w:rFonts w:ascii="Arial" w:hAnsi="Arial" w:cs="Arial"/>
              </w:rPr>
              <w:t xml:space="preserve">, </w:t>
            </w:r>
            <w:r w:rsidR="007C034D">
              <w:rPr>
                <w:rFonts w:ascii="Arial" w:hAnsi="Arial" w:cs="Arial"/>
              </w:rPr>
              <w:t xml:space="preserve">«лямки и </w:t>
            </w:r>
            <w:proofErr w:type="gramStart"/>
            <w:r w:rsidR="007C034D">
              <w:rPr>
                <w:rFonts w:ascii="Arial" w:hAnsi="Arial" w:cs="Arial"/>
              </w:rPr>
              <w:t xml:space="preserve">пояс»  </w:t>
            </w:r>
            <w:r w:rsidR="002C740B" w:rsidRPr="00FA59DD">
              <w:rPr>
                <w:rFonts w:ascii="Arial" w:hAnsi="Arial" w:cs="Arial"/>
              </w:rPr>
              <w:t>Нанесение</w:t>
            </w:r>
            <w:proofErr w:type="gramEnd"/>
            <w:r w:rsidR="00DF67C1">
              <w:rPr>
                <w:rFonts w:ascii="Arial" w:hAnsi="Arial" w:cs="Arial"/>
              </w:rPr>
              <w:t xml:space="preserve"> логотипа – вышивка (согласно картинки)</w:t>
            </w:r>
            <w:r w:rsidR="007C034D">
              <w:rPr>
                <w:rFonts w:ascii="Arial" w:hAnsi="Arial" w:cs="Arial"/>
              </w:rPr>
              <w:t xml:space="preserve">                    </w:t>
            </w:r>
            <w:r w:rsidR="002C740B" w:rsidRPr="00FA59DD">
              <w:rPr>
                <w:rFonts w:ascii="Arial" w:hAnsi="Arial" w:cs="Arial"/>
              </w:rPr>
              <w:t xml:space="preserve"> Длина по согласованию с клиентом.</w:t>
            </w:r>
          </w:p>
          <w:p w:rsidR="002C740B" w:rsidRPr="00F56C1C" w:rsidRDefault="002C740B" w:rsidP="002C740B">
            <w:pPr>
              <w:rPr>
                <w:lang w:val="ru-RU"/>
              </w:rPr>
            </w:pPr>
          </w:p>
        </w:tc>
        <w:tc>
          <w:tcPr>
            <w:tcW w:w="4385" w:type="dxa"/>
          </w:tcPr>
          <w:p w:rsidR="002C740B" w:rsidRPr="007C034D" w:rsidRDefault="005E092A" w:rsidP="002C740B">
            <w:pPr>
              <w:rPr>
                <w:lang w:val="ru-RU"/>
              </w:rPr>
            </w:pPr>
            <w:r w:rsidRPr="002C740B">
              <w:rPr>
                <w:noProof/>
                <w:lang w:val="ru-RU" w:eastAsia="ru-RU"/>
              </w:rPr>
              <w:drawing>
                <wp:inline distT="0" distB="0" distL="0" distR="0">
                  <wp:extent cx="1066800" cy="1828800"/>
                  <wp:effectExtent l="0" t="0" r="0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C740B" w:rsidRPr="007C034D" w:rsidRDefault="003C2A03" w:rsidP="002C740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2C740B" w:rsidRPr="007C034D">
              <w:rPr>
                <w:lang w:val="ru-RU"/>
              </w:rPr>
              <w:t>0</w:t>
            </w:r>
          </w:p>
        </w:tc>
        <w:tc>
          <w:tcPr>
            <w:tcW w:w="794" w:type="dxa"/>
            <w:gridSpan w:val="2"/>
          </w:tcPr>
          <w:p w:rsidR="002C740B" w:rsidRPr="007C034D" w:rsidRDefault="002C740B" w:rsidP="002C740B">
            <w:pPr>
              <w:rPr>
                <w:lang w:val="ru-RU"/>
              </w:rPr>
            </w:pPr>
          </w:p>
        </w:tc>
        <w:tc>
          <w:tcPr>
            <w:tcW w:w="1383" w:type="dxa"/>
          </w:tcPr>
          <w:p w:rsidR="002C740B" w:rsidRPr="007C034D" w:rsidRDefault="002C740B" w:rsidP="002C740B">
            <w:pPr>
              <w:rPr>
                <w:lang w:val="ru-RU"/>
              </w:rPr>
            </w:pPr>
          </w:p>
        </w:tc>
      </w:tr>
      <w:tr w:rsidR="002C740B" w:rsidRPr="007C034D" w:rsidTr="003C2A03">
        <w:trPr>
          <w:trHeight w:val="2420"/>
        </w:trPr>
        <w:tc>
          <w:tcPr>
            <w:tcW w:w="798" w:type="dxa"/>
          </w:tcPr>
          <w:p w:rsidR="002C740B" w:rsidRPr="007C034D" w:rsidRDefault="003C2A03" w:rsidP="002C740B">
            <w:pPr>
              <w:rPr>
                <w:lang w:val="ru-RU"/>
              </w:rPr>
            </w:pPr>
            <w:r>
              <w:rPr>
                <w:lang w:val="ru-RU"/>
              </w:rPr>
              <w:t xml:space="preserve">   2</w:t>
            </w:r>
          </w:p>
        </w:tc>
        <w:tc>
          <w:tcPr>
            <w:tcW w:w="1048" w:type="dxa"/>
            <w:gridSpan w:val="2"/>
          </w:tcPr>
          <w:p w:rsidR="002C740B" w:rsidRPr="007C034D" w:rsidRDefault="002C740B" w:rsidP="002C740B">
            <w:pPr>
              <w:rPr>
                <w:lang w:val="ru-RU"/>
              </w:rPr>
            </w:pPr>
            <w:r w:rsidRPr="007C034D">
              <w:rPr>
                <w:lang w:val="ru-RU"/>
              </w:rPr>
              <w:t>Галстук</w:t>
            </w:r>
          </w:p>
        </w:tc>
        <w:tc>
          <w:tcPr>
            <w:tcW w:w="2241" w:type="dxa"/>
            <w:gridSpan w:val="2"/>
          </w:tcPr>
          <w:p w:rsidR="002C740B" w:rsidRPr="007C034D" w:rsidRDefault="002C740B" w:rsidP="002C740B">
            <w:pPr>
              <w:pStyle w:val="a5"/>
              <w:rPr>
                <w:rFonts w:ascii="Arial" w:hAnsi="Arial" w:cs="Arial"/>
              </w:rPr>
            </w:pPr>
            <w:r w:rsidRPr="00FA59DD">
              <w:rPr>
                <w:rFonts w:ascii="Arial" w:hAnsi="Arial" w:cs="Arial"/>
              </w:rPr>
              <w:t>Галстук</w:t>
            </w:r>
            <w:r w:rsidR="0051667D">
              <w:rPr>
                <w:rFonts w:ascii="Arial" w:hAnsi="Arial" w:cs="Arial"/>
              </w:rPr>
              <w:t>,</w:t>
            </w:r>
            <w:r w:rsidRPr="007C034D">
              <w:rPr>
                <w:rFonts w:ascii="Arial" w:hAnsi="Arial" w:cs="Arial"/>
              </w:rPr>
              <w:t xml:space="preserve"> </w:t>
            </w:r>
            <w:r w:rsidR="00E214A4">
              <w:rPr>
                <w:rFonts w:ascii="Arial" w:hAnsi="Arial" w:cs="Arial"/>
              </w:rPr>
              <w:t xml:space="preserve">темно-синий под цвет фартука, </w:t>
            </w:r>
            <w:r w:rsidR="007C034D">
              <w:rPr>
                <w:rFonts w:ascii="Arial" w:hAnsi="Arial" w:cs="Arial"/>
              </w:rPr>
              <w:t xml:space="preserve"> </w:t>
            </w:r>
            <w:r w:rsidRPr="00FA59DD">
              <w:rPr>
                <w:rFonts w:ascii="Arial" w:hAnsi="Arial" w:cs="Arial"/>
              </w:rPr>
              <w:t>ткань</w:t>
            </w:r>
            <w:r w:rsidRPr="007C034D">
              <w:rPr>
                <w:rFonts w:ascii="Arial" w:hAnsi="Arial" w:cs="Arial"/>
              </w:rPr>
              <w:t xml:space="preserve"> 100% </w:t>
            </w:r>
            <w:r w:rsidRPr="00FA59DD">
              <w:rPr>
                <w:rFonts w:ascii="Arial" w:hAnsi="Arial" w:cs="Arial"/>
              </w:rPr>
              <w:t>костюмный</w:t>
            </w:r>
            <w:r w:rsidRPr="007C034D">
              <w:rPr>
                <w:rFonts w:ascii="Arial" w:hAnsi="Arial" w:cs="Arial"/>
              </w:rPr>
              <w:t xml:space="preserve"> </w:t>
            </w:r>
            <w:r w:rsidRPr="00FA59DD">
              <w:rPr>
                <w:rFonts w:ascii="Arial" w:hAnsi="Arial" w:cs="Arial"/>
              </w:rPr>
              <w:t>габардин</w:t>
            </w:r>
          </w:p>
        </w:tc>
        <w:tc>
          <w:tcPr>
            <w:tcW w:w="4385" w:type="dxa"/>
          </w:tcPr>
          <w:p w:rsidR="002C740B" w:rsidRPr="007C034D" w:rsidRDefault="002C740B" w:rsidP="002C740B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2C740B" w:rsidRPr="007C034D" w:rsidRDefault="003C2A03" w:rsidP="002C740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2C740B" w:rsidRPr="007C034D">
              <w:rPr>
                <w:lang w:val="ru-RU"/>
              </w:rPr>
              <w:t>0</w:t>
            </w:r>
          </w:p>
        </w:tc>
        <w:tc>
          <w:tcPr>
            <w:tcW w:w="794" w:type="dxa"/>
            <w:gridSpan w:val="2"/>
          </w:tcPr>
          <w:p w:rsidR="002C740B" w:rsidRPr="007C034D" w:rsidRDefault="002C740B" w:rsidP="002C740B">
            <w:pPr>
              <w:rPr>
                <w:lang w:val="ru-RU"/>
              </w:rPr>
            </w:pPr>
          </w:p>
        </w:tc>
        <w:tc>
          <w:tcPr>
            <w:tcW w:w="1383" w:type="dxa"/>
          </w:tcPr>
          <w:p w:rsidR="002C740B" w:rsidRPr="007C034D" w:rsidRDefault="002C740B" w:rsidP="002C740B">
            <w:pPr>
              <w:rPr>
                <w:lang w:val="ru-RU"/>
              </w:rPr>
            </w:pPr>
          </w:p>
        </w:tc>
      </w:tr>
      <w:tr w:rsidR="002C740B" w:rsidTr="003C2A03">
        <w:trPr>
          <w:trHeight w:val="255"/>
        </w:trPr>
        <w:tc>
          <w:tcPr>
            <w:tcW w:w="798" w:type="dxa"/>
          </w:tcPr>
          <w:p w:rsidR="002C740B" w:rsidRPr="0051667D" w:rsidRDefault="003C2A03" w:rsidP="002C740B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  3</w:t>
            </w:r>
          </w:p>
        </w:tc>
        <w:tc>
          <w:tcPr>
            <w:tcW w:w="1048" w:type="dxa"/>
            <w:gridSpan w:val="2"/>
          </w:tcPr>
          <w:p w:rsidR="002C740B" w:rsidRPr="0051667D" w:rsidRDefault="002C740B" w:rsidP="002C740B">
            <w:pPr>
              <w:rPr>
                <w:lang w:val="ru-RU"/>
              </w:rPr>
            </w:pPr>
            <w:r w:rsidRPr="0051667D">
              <w:rPr>
                <w:lang w:val="ru-RU"/>
              </w:rPr>
              <w:t>Куртка зимняя</w:t>
            </w:r>
          </w:p>
        </w:tc>
        <w:tc>
          <w:tcPr>
            <w:tcW w:w="2241" w:type="dxa"/>
            <w:gridSpan w:val="2"/>
          </w:tcPr>
          <w:p w:rsidR="00F56C1C" w:rsidRPr="0021611E" w:rsidRDefault="002C740B" w:rsidP="002C740B">
            <w:pPr>
              <w:rPr>
                <w:sz w:val="22"/>
                <w:szCs w:val="22"/>
                <w:lang w:val="ru-RU"/>
              </w:rPr>
            </w:pPr>
            <w:r w:rsidRPr="0021611E">
              <w:rPr>
                <w:sz w:val="22"/>
                <w:szCs w:val="22"/>
                <w:lang w:val="ru-RU"/>
              </w:rPr>
              <w:t>Куртка зимняя с логотипом, материал верха ткань 217</w:t>
            </w:r>
            <w:r w:rsidR="00F56C1C" w:rsidRPr="0021611E">
              <w:rPr>
                <w:sz w:val="22"/>
                <w:szCs w:val="22"/>
                <w:lang w:val="ru-RU"/>
              </w:rPr>
              <w:t xml:space="preserve"> </w:t>
            </w:r>
            <w:r w:rsidRPr="0021611E">
              <w:rPr>
                <w:sz w:val="22"/>
                <w:szCs w:val="22"/>
              </w:rPr>
              <w:t>FOR</w:t>
            </w:r>
            <w:r w:rsidRPr="0021611E">
              <w:rPr>
                <w:sz w:val="22"/>
                <w:szCs w:val="22"/>
                <w:lang w:val="ru-RU"/>
              </w:rPr>
              <w:t>-</w:t>
            </w:r>
            <w:proofErr w:type="spellStart"/>
            <w:r w:rsidRPr="0021611E">
              <w:rPr>
                <w:sz w:val="22"/>
                <w:szCs w:val="22"/>
              </w:rPr>
              <w:t>Vjntana</w:t>
            </w:r>
            <w:proofErr w:type="spellEnd"/>
            <w:r w:rsidRPr="0021611E">
              <w:rPr>
                <w:sz w:val="22"/>
                <w:szCs w:val="22"/>
                <w:lang w:val="ru-RU"/>
              </w:rPr>
              <w:t xml:space="preserve"> </w:t>
            </w:r>
            <w:r w:rsidRPr="0021611E">
              <w:rPr>
                <w:sz w:val="22"/>
                <w:szCs w:val="22"/>
              </w:rPr>
              <w:t>TPU</w:t>
            </w:r>
            <w:r w:rsidRPr="0021611E">
              <w:rPr>
                <w:sz w:val="22"/>
                <w:szCs w:val="22"/>
                <w:lang w:val="ru-RU"/>
              </w:rPr>
              <w:t>-</w:t>
            </w:r>
            <w:proofErr w:type="spellStart"/>
            <w:r w:rsidRPr="0021611E">
              <w:rPr>
                <w:sz w:val="22"/>
                <w:szCs w:val="22"/>
              </w:rPr>
              <w:t>Graphit</w:t>
            </w:r>
            <w:proofErr w:type="spellEnd"/>
            <w:r w:rsidRPr="0021611E">
              <w:rPr>
                <w:sz w:val="22"/>
                <w:szCs w:val="22"/>
                <w:lang w:val="ru-RU"/>
              </w:rPr>
              <w:t xml:space="preserve"> (19-02017), 100% </w:t>
            </w:r>
            <w:proofErr w:type="spellStart"/>
            <w:r w:rsidRPr="0021611E">
              <w:rPr>
                <w:sz w:val="22"/>
                <w:szCs w:val="22"/>
                <w:lang w:val="ru-RU"/>
              </w:rPr>
              <w:t>полиестер</w:t>
            </w:r>
            <w:proofErr w:type="spellEnd"/>
            <w:r w:rsidRPr="0021611E">
              <w:rPr>
                <w:sz w:val="22"/>
                <w:szCs w:val="22"/>
                <w:lang w:val="ru-RU"/>
              </w:rPr>
              <w:t xml:space="preserve">, плотность 130 </w:t>
            </w:r>
            <w:proofErr w:type="spellStart"/>
            <w:r w:rsidRPr="0021611E">
              <w:rPr>
                <w:sz w:val="22"/>
                <w:szCs w:val="22"/>
                <w:lang w:val="ru-RU"/>
              </w:rPr>
              <w:t>гр</w:t>
            </w:r>
            <w:proofErr w:type="spellEnd"/>
            <w:r w:rsidRPr="0021611E">
              <w:rPr>
                <w:sz w:val="22"/>
                <w:szCs w:val="22"/>
                <w:lang w:val="ru-RU"/>
              </w:rPr>
              <w:t xml:space="preserve">/м, утеплитель синтепон, плотность 200 </w:t>
            </w:r>
            <w:proofErr w:type="spellStart"/>
            <w:r w:rsidRPr="0021611E">
              <w:rPr>
                <w:sz w:val="22"/>
                <w:szCs w:val="22"/>
                <w:lang w:val="ru-RU"/>
              </w:rPr>
              <w:t>гр</w:t>
            </w:r>
            <w:proofErr w:type="spellEnd"/>
            <w:r w:rsidRPr="0021611E">
              <w:rPr>
                <w:sz w:val="22"/>
                <w:szCs w:val="22"/>
                <w:lang w:val="ru-RU"/>
              </w:rPr>
              <w:t xml:space="preserve">/м. Капюшон и рукава отстегивающиеся, </w:t>
            </w:r>
            <w:r w:rsidRPr="00EA11A3">
              <w:rPr>
                <w:sz w:val="22"/>
                <w:szCs w:val="22"/>
                <w:lang w:val="ru-RU"/>
              </w:rPr>
              <w:t>карманы по бокам.</w:t>
            </w:r>
            <w:r w:rsidRPr="00634DF5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9651AD" w:rsidRPr="0016164A">
              <w:rPr>
                <w:sz w:val="22"/>
                <w:szCs w:val="22"/>
              </w:rPr>
              <w:t>Нанесение</w:t>
            </w:r>
            <w:proofErr w:type="spellEnd"/>
            <w:r w:rsidR="009651AD" w:rsidRPr="0016164A">
              <w:rPr>
                <w:sz w:val="22"/>
                <w:szCs w:val="22"/>
              </w:rPr>
              <w:t xml:space="preserve"> </w:t>
            </w:r>
            <w:proofErr w:type="spellStart"/>
            <w:r w:rsidR="009651AD" w:rsidRPr="0016164A">
              <w:rPr>
                <w:sz w:val="22"/>
                <w:szCs w:val="22"/>
              </w:rPr>
              <w:t>логотипа</w:t>
            </w:r>
            <w:proofErr w:type="spellEnd"/>
            <w:r w:rsidR="009651AD" w:rsidRPr="0016164A">
              <w:rPr>
                <w:sz w:val="22"/>
                <w:szCs w:val="22"/>
              </w:rPr>
              <w:t xml:space="preserve"> – </w:t>
            </w:r>
            <w:proofErr w:type="spellStart"/>
            <w:r w:rsidR="009651AD" w:rsidRPr="0016164A">
              <w:rPr>
                <w:sz w:val="22"/>
                <w:szCs w:val="22"/>
              </w:rPr>
              <w:t>вышивка</w:t>
            </w:r>
            <w:proofErr w:type="spellEnd"/>
            <w:r w:rsidR="009651AD" w:rsidRPr="0016164A">
              <w:rPr>
                <w:sz w:val="22"/>
                <w:szCs w:val="22"/>
              </w:rPr>
              <w:t xml:space="preserve"> (</w:t>
            </w:r>
            <w:proofErr w:type="spellStart"/>
            <w:r w:rsidR="009651AD" w:rsidRPr="0016164A">
              <w:rPr>
                <w:sz w:val="22"/>
                <w:szCs w:val="22"/>
              </w:rPr>
              <w:t>согласно</w:t>
            </w:r>
            <w:proofErr w:type="spellEnd"/>
            <w:r w:rsidR="009651AD" w:rsidRPr="0016164A">
              <w:rPr>
                <w:sz w:val="22"/>
                <w:szCs w:val="22"/>
              </w:rPr>
              <w:t xml:space="preserve"> </w:t>
            </w:r>
            <w:proofErr w:type="spellStart"/>
            <w:r w:rsidR="009651AD" w:rsidRPr="0016164A">
              <w:rPr>
                <w:sz w:val="22"/>
                <w:szCs w:val="22"/>
              </w:rPr>
              <w:t>картинки</w:t>
            </w:r>
            <w:proofErr w:type="spellEnd"/>
            <w:r w:rsidR="009651AD" w:rsidRPr="0016164A">
              <w:rPr>
                <w:sz w:val="22"/>
                <w:szCs w:val="22"/>
              </w:rPr>
              <w:t>)</w:t>
            </w:r>
            <w:r w:rsidR="009651AD" w:rsidRPr="0021611E">
              <w:rPr>
                <w:rFonts w:ascii="Arial" w:hAnsi="Arial" w:cs="Arial"/>
                <w:sz w:val="22"/>
                <w:szCs w:val="22"/>
              </w:rPr>
              <w:t xml:space="preserve">                     </w:t>
            </w:r>
            <w:r w:rsidRPr="0021611E">
              <w:rPr>
                <w:sz w:val="22"/>
                <w:szCs w:val="22"/>
                <w:lang w:val="ru-RU"/>
              </w:rPr>
              <w:t xml:space="preserve">Фурнитура – пластиковые молнии. </w:t>
            </w:r>
            <w:r w:rsidR="00FF193E" w:rsidRPr="0021611E">
              <w:rPr>
                <w:sz w:val="22"/>
                <w:szCs w:val="22"/>
                <w:lang w:val="ru-RU"/>
              </w:rPr>
              <w:t xml:space="preserve">                        </w:t>
            </w:r>
            <w:r w:rsidRPr="0021611E">
              <w:rPr>
                <w:sz w:val="22"/>
                <w:szCs w:val="22"/>
                <w:lang w:val="ru-RU"/>
              </w:rPr>
              <w:t xml:space="preserve">                                         </w:t>
            </w:r>
          </w:p>
          <w:p w:rsidR="002C740B" w:rsidRPr="00F56C1C" w:rsidRDefault="002C740B" w:rsidP="002C740B">
            <w:pPr>
              <w:rPr>
                <w:lang w:val="ru-RU"/>
              </w:rPr>
            </w:pPr>
            <w:r w:rsidRPr="00F56C1C">
              <w:rPr>
                <w:lang w:val="ru-RU"/>
              </w:rPr>
              <w:t xml:space="preserve"> </w:t>
            </w:r>
          </w:p>
        </w:tc>
        <w:tc>
          <w:tcPr>
            <w:tcW w:w="4385" w:type="dxa"/>
            <w:tcBorders>
              <w:right w:val="single" w:sz="4" w:space="0" w:color="auto"/>
            </w:tcBorders>
          </w:tcPr>
          <w:p w:rsidR="002C740B" w:rsidRDefault="005E092A" w:rsidP="002C740B">
            <w:r w:rsidRPr="002C740B">
              <w:rPr>
                <w:noProof/>
                <w:lang w:val="ru-RU" w:eastAsia="ru-RU"/>
              </w:rPr>
              <w:drawing>
                <wp:inline distT="0" distB="0" distL="0" distR="0">
                  <wp:extent cx="1914525" cy="1200150"/>
                  <wp:effectExtent l="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C740B" w:rsidRDefault="002C740B" w:rsidP="002C740B">
            <w:r>
              <w:t>10</w:t>
            </w:r>
          </w:p>
        </w:tc>
        <w:tc>
          <w:tcPr>
            <w:tcW w:w="794" w:type="dxa"/>
            <w:gridSpan w:val="2"/>
            <w:tcBorders>
              <w:right w:val="single" w:sz="4" w:space="0" w:color="auto"/>
            </w:tcBorders>
          </w:tcPr>
          <w:p w:rsidR="002C740B" w:rsidRDefault="002C740B" w:rsidP="002C740B"/>
        </w:tc>
        <w:tc>
          <w:tcPr>
            <w:tcW w:w="1383" w:type="dxa"/>
            <w:tcBorders>
              <w:left w:val="single" w:sz="4" w:space="0" w:color="auto"/>
            </w:tcBorders>
          </w:tcPr>
          <w:p w:rsidR="002C740B" w:rsidRDefault="002C740B" w:rsidP="002C740B"/>
        </w:tc>
      </w:tr>
      <w:tr w:rsidR="002C740B" w:rsidTr="003C2A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32"/>
        </w:trPr>
        <w:tc>
          <w:tcPr>
            <w:tcW w:w="798" w:type="dxa"/>
          </w:tcPr>
          <w:p w:rsidR="002C740B" w:rsidRPr="003C2A03" w:rsidRDefault="003C2A03" w:rsidP="003C2A03">
            <w:pPr>
              <w:pStyle w:val="a3"/>
              <w:spacing w:after="160" w:line="360" w:lineRule="auto"/>
              <w:ind w:left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</w:t>
            </w:r>
            <w:r w:rsidRPr="003C2A03">
              <w:rPr>
                <w:lang w:val="ru-RU" w:eastAsia="ru-RU"/>
              </w:rPr>
              <w:t>4</w:t>
            </w:r>
          </w:p>
          <w:p w:rsidR="002C740B" w:rsidRDefault="002C740B" w:rsidP="002C740B">
            <w:pPr>
              <w:pStyle w:val="a3"/>
              <w:spacing w:after="160" w:line="360" w:lineRule="auto"/>
              <w:ind w:left="462"/>
              <w:rPr>
                <w:b/>
                <w:lang w:val="ru-RU" w:eastAsia="ru-RU"/>
              </w:rPr>
            </w:pPr>
          </w:p>
        </w:tc>
        <w:tc>
          <w:tcPr>
            <w:tcW w:w="1039" w:type="dxa"/>
          </w:tcPr>
          <w:p w:rsidR="002C740B" w:rsidRPr="002C740B" w:rsidRDefault="002C740B" w:rsidP="002C740B">
            <w:pPr>
              <w:pStyle w:val="a3"/>
              <w:spacing w:after="160" w:line="360" w:lineRule="auto"/>
              <w:ind w:left="0"/>
              <w:rPr>
                <w:lang w:val="ru-RU" w:eastAsia="ru-RU"/>
              </w:rPr>
            </w:pPr>
            <w:r w:rsidRPr="002C740B">
              <w:rPr>
                <w:lang w:val="ru-RU" w:eastAsia="ru-RU"/>
              </w:rPr>
              <w:t>Шапка, шарф</w:t>
            </w:r>
          </w:p>
          <w:p w:rsidR="002C740B" w:rsidRDefault="002C740B" w:rsidP="002C740B">
            <w:pPr>
              <w:pStyle w:val="a3"/>
              <w:spacing w:after="160" w:line="360" w:lineRule="auto"/>
              <w:ind w:left="462"/>
              <w:rPr>
                <w:b/>
                <w:lang w:val="ru-RU" w:eastAsia="ru-RU"/>
              </w:rPr>
            </w:pPr>
          </w:p>
        </w:tc>
        <w:tc>
          <w:tcPr>
            <w:tcW w:w="2242" w:type="dxa"/>
            <w:gridSpan w:val="2"/>
          </w:tcPr>
          <w:p w:rsidR="002C740B" w:rsidRDefault="007C034D">
            <w:pPr>
              <w:spacing w:after="160" w:line="259" w:lineRule="auto"/>
              <w:rPr>
                <w:lang w:val="ru-RU" w:eastAsia="ru-RU"/>
              </w:rPr>
            </w:pPr>
            <w:r w:rsidRPr="00415B19">
              <w:rPr>
                <w:lang w:val="ru-RU" w:eastAsia="ru-RU"/>
              </w:rPr>
              <w:t xml:space="preserve">Вязанные, </w:t>
            </w:r>
            <w:r w:rsidR="0048722F" w:rsidRPr="00415B19">
              <w:rPr>
                <w:lang w:val="ru-RU" w:eastAsia="ru-RU"/>
              </w:rPr>
              <w:t xml:space="preserve">цвет- соответствие на фото, </w:t>
            </w:r>
            <w:r w:rsidRPr="00415B19">
              <w:rPr>
                <w:lang w:val="ru-RU" w:eastAsia="ru-RU"/>
              </w:rPr>
              <w:t xml:space="preserve">с нанесением логотипа </w:t>
            </w:r>
          </w:p>
          <w:p w:rsidR="002C740B" w:rsidRPr="00867CA1" w:rsidRDefault="00867CA1" w:rsidP="00867CA1">
            <w:pPr>
              <w:spacing w:after="160" w:line="259" w:lineRule="auto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Состав пряжи: шерсть – не менее 60%. </w:t>
            </w:r>
          </w:p>
        </w:tc>
        <w:tc>
          <w:tcPr>
            <w:tcW w:w="4393" w:type="dxa"/>
            <w:gridSpan w:val="2"/>
          </w:tcPr>
          <w:p w:rsidR="002C740B" w:rsidRDefault="005E092A">
            <w:pPr>
              <w:spacing w:after="160" w:line="259" w:lineRule="auto"/>
              <w:rPr>
                <w:b/>
                <w:lang w:val="ru-RU" w:eastAsia="ru-RU"/>
              </w:rPr>
            </w:pPr>
            <w:r w:rsidRPr="002C740B">
              <w:rPr>
                <w:noProof/>
                <w:lang w:val="ru-RU" w:eastAsia="ru-RU"/>
              </w:rPr>
              <w:drawing>
                <wp:inline distT="0" distB="0" distL="0" distR="0">
                  <wp:extent cx="1314450" cy="184785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40B" w:rsidRDefault="002C740B" w:rsidP="002C740B">
            <w:pPr>
              <w:pStyle w:val="a3"/>
              <w:spacing w:after="160" w:line="360" w:lineRule="auto"/>
              <w:ind w:left="462"/>
              <w:rPr>
                <w:b/>
                <w:lang w:val="ru-RU" w:eastAsia="ru-RU"/>
              </w:rPr>
            </w:pPr>
          </w:p>
        </w:tc>
        <w:tc>
          <w:tcPr>
            <w:tcW w:w="1427" w:type="dxa"/>
            <w:gridSpan w:val="2"/>
          </w:tcPr>
          <w:p w:rsidR="002C740B" w:rsidRPr="00415B19" w:rsidRDefault="0048722F">
            <w:pPr>
              <w:spacing w:after="160" w:line="259" w:lineRule="auto"/>
              <w:rPr>
                <w:lang w:val="ru-RU" w:eastAsia="ru-RU"/>
              </w:rPr>
            </w:pPr>
            <w:r w:rsidRPr="00415B19">
              <w:rPr>
                <w:lang w:val="ru-RU" w:eastAsia="ru-RU"/>
              </w:rPr>
              <w:t>10</w:t>
            </w:r>
          </w:p>
          <w:p w:rsidR="002C740B" w:rsidRPr="00415B19" w:rsidRDefault="002C740B" w:rsidP="002C740B">
            <w:pPr>
              <w:pStyle w:val="a3"/>
              <w:spacing w:after="160" w:line="360" w:lineRule="auto"/>
              <w:ind w:left="462"/>
              <w:rPr>
                <w:lang w:val="ru-RU" w:eastAsia="ru-RU"/>
              </w:rPr>
            </w:pPr>
          </w:p>
        </w:tc>
        <w:tc>
          <w:tcPr>
            <w:tcW w:w="784" w:type="dxa"/>
          </w:tcPr>
          <w:p w:rsidR="002C740B" w:rsidRDefault="002C740B">
            <w:pPr>
              <w:spacing w:after="160" w:line="259" w:lineRule="auto"/>
              <w:rPr>
                <w:b/>
                <w:lang w:val="ru-RU" w:eastAsia="ru-RU"/>
              </w:rPr>
            </w:pPr>
          </w:p>
          <w:p w:rsidR="002C740B" w:rsidRDefault="002C740B" w:rsidP="002C740B">
            <w:pPr>
              <w:pStyle w:val="a3"/>
              <w:spacing w:after="160" w:line="360" w:lineRule="auto"/>
              <w:ind w:left="462"/>
              <w:rPr>
                <w:b/>
                <w:lang w:val="ru-RU" w:eastAsia="ru-RU"/>
              </w:rPr>
            </w:pPr>
          </w:p>
        </w:tc>
        <w:tc>
          <w:tcPr>
            <w:tcW w:w="1383" w:type="dxa"/>
          </w:tcPr>
          <w:p w:rsidR="002C740B" w:rsidRDefault="002C740B">
            <w:pPr>
              <w:spacing w:after="160" w:line="259" w:lineRule="auto"/>
              <w:rPr>
                <w:b/>
                <w:lang w:val="ru-RU" w:eastAsia="ru-RU"/>
              </w:rPr>
            </w:pPr>
          </w:p>
          <w:p w:rsidR="002C740B" w:rsidRDefault="002C740B" w:rsidP="002C740B">
            <w:pPr>
              <w:pStyle w:val="a3"/>
              <w:spacing w:after="160" w:line="360" w:lineRule="auto"/>
              <w:ind w:left="462"/>
              <w:rPr>
                <w:b/>
                <w:lang w:val="ru-RU" w:eastAsia="ru-RU"/>
              </w:rPr>
            </w:pPr>
          </w:p>
        </w:tc>
      </w:tr>
    </w:tbl>
    <w:p w:rsidR="00BD26D4" w:rsidRDefault="00BD26D4" w:rsidP="002C740B">
      <w:pPr>
        <w:pStyle w:val="a3"/>
        <w:spacing w:after="160" w:line="360" w:lineRule="auto"/>
        <w:ind w:left="0"/>
        <w:rPr>
          <w:color w:val="000000"/>
          <w:lang w:val="ru-RU" w:eastAsia="ru-RU"/>
        </w:rPr>
      </w:pPr>
    </w:p>
    <w:p w:rsidR="00BD26D4" w:rsidRDefault="00BD26D4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48722F" w:rsidRDefault="0048722F" w:rsidP="00D2208A">
      <w:pPr>
        <w:pStyle w:val="a3"/>
        <w:autoSpaceDE w:val="0"/>
        <w:autoSpaceDN w:val="0"/>
        <w:adjustRightInd w:val="0"/>
        <w:spacing w:after="27"/>
        <w:ind w:left="0"/>
        <w:jc w:val="both"/>
        <w:rPr>
          <w:color w:val="000000"/>
          <w:lang w:val="ru-RU" w:eastAsia="ru-RU"/>
        </w:rPr>
      </w:pPr>
    </w:p>
    <w:p w:rsidR="0048722F" w:rsidRDefault="0048722F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48722F" w:rsidRDefault="0048722F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48722F" w:rsidRDefault="0048722F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BD26D4" w:rsidRDefault="00BD26D4" w:rsidP="00BD26D4">
      <w:pPr>
        <w:pStyle w:val="a3"/>
        <w:spacing w:after="160" w:line="360" w:lineRule="auto"/>
        <w:ind w:left="354"/>
        <w:rPr>
          <w:b/>
          <w:lang w:val="ru-RU" w:eastAsia="ru-RU"/>
        </w:rPr>
      </w:pPr>
      <w:r w:rsidRPr="00BD26D4">
        <w:rPr>
          <w:b/>
          <w:lang w:val="ru-RU" w:eastAsia="ru-RU"/>
        </w:rPr>
        <w:t xml:space="preserve">Лот № </w:t>
      </w:r>
      <w:r w:rsidR="002C740B">
        <w:rPr>
          <w:b/>
          <w:lang w:val="ru-RU" w:eastAsia="ru-RU"/>
        </w:rPr>
        <w:t>2</w:t>
      </w:r>
      <w:r w:rsidR="000631AB">
        <w:rPr>
          <w:b/>
          <w:lang w:val="ru-RU" w:eastAsia="ru-RU"/>
        </w:rPr>
        <w:t xml:space="preserve"> </w:t>
      </w:r>
      <w:r w:rsidR="00867CA1">
        <w:rPr>
          <w:b/>
          <w:lang w:val="ru-RU" w:eastAsia="ru-RU"/>
        </w:rPr>
        <w:t>Спецодежда</w:t>
      </w:r>
      <w:r w:rsidR="0048722F">
        <w:rPr>
          <w:b/>
          <w:lang w:val="ru-RU" w:eastAsia="ru-RU"/>
        </w:rPr>
        <w:t xml:space="preserve"> для поваров</w:t>
      </w:r>
    </w:p>
    <w:p w:rsidR="008C6F0C" w:rsidRPr="00BD26D4" w:rsidRDefault="008C6F0C" w:rsidP="00BD26D4">
      <w:pPr>
        <w:pStyle w:val="a3"/>
        <w:spacing w:after="160" w:line="360" w:lineRule="auto"/>
        <w:ind w:left="354"/>
        <w:rPr>
          <w:b/>
          <w:lang w:val="ru-RU" w:eastAsia="ru-RU"/>
        </w:rPr>
      </w:pPr>
    </w:p>
    <w:p w:rsidR="008C6F0C" w:rsidRPr="008C6F0C" w:rsidRDefault="008C6F0C" w:rsidP="008C6F0C">
      <w:pPr>
        <w:jc w:val="center"/>
        <w:rPr>
          <w:lang w:val="ru-RU"/>
        </w:rPr>
      </w:pPr>
      <w:r w:rsidRPr="008C6F0C">
        <w:rPr>
          <w:lang w:val="ru-RU"/>
        </w:rPr>
        <w:t>СПЕЦИФИКАЦИЯ</w:t>
      </w:r>
      <w:r w:rsidRPr="008C6F0C">
        <w:rPr>
          <w:lang w:val="ru-RU"/>
        </w:rPr>
        <w:br/>
        <w:t>заказчик:  Космос групп</w:t>
      </w:r>
      <w:r w:rsidRPr="008C6F0C">
        <w:rPr>
          <w:lang w:val="ru-RU"/>
        </w:rPr>
        <w:br/>
        <w:t>«Поварская группа»</w:t>
      </w:r>
    </w:p>
    <w:p w:rsidR="008C6F0C" w:rsidRPr="008C6F0C" w:rsidRDefault="008C6F0C" w:rsidP="008C6F0C">
      <w:pPr>
        <w:rPr>
          <w:lang w:val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62"/>
        <w:gridCol w:w="1114"/>
        <w:gridCol w:w="2415"/>
        <w:gridCol w:w="2725"/>
        <w:gridCol w:w="1191"/>
        <w:gridCol w:w="877"/>
        <w:gridCol w:w="955"/>
      </w:tblGrid>
      <w:tr w:rsidR="008C6F0C" w:rsidTr="000D02C2">
        <w:trPr>
          <w:trHeight w:val="832"/>
        </w:trPr>
        <w:tc>
          <w:tcPr>
            <w:tcW w:w="462" w:type="dxa"/>
          </w:tcPr>
          <w:p w:rsidR="008C6F0C" w:rsidRDefault="008C6F0C" w:rsidP="000D02C2">
            <w:r>
              <w:t>п/п</w:t>
            </w:r>
          </w:p>
        </w:tc>
        <w:tc>
          <w:tcPr>
            <w:tcW w:w="1114" w:type="dxa"/>
          </w:tcPr>
          <w:p w:rsidR="008C6F0C" w:rsidRDefault="008C6F0C" w:rsidP="000D02C2">
            <w:proofErr w:type="spellStart"/>
            <w:r>
              <w:t>Товар</w:t>
            </w:r>
            <w:proofErr w:type="spellEnd"/>
          </w:p>
        </w:tc>
        <w:tc>
          <w:tcPr>
            <w:tcW w:w="2415" w:type="dxa"/>
          </w:tcPr>
          <w:p w:rsidR="008C6F0C" w:rsidRDefault="008C6F0C" w:rsidP="000D02C2">
            <w:proofErr w:type="spellStart"/>
            <w:r>
              <w:t>Тех.описание</w:t>
            </w:r>
            <w:proofErr w:type="spellEnd"/>
          </w:p>
        </w:tc>
        <w:tc>
          <w:tcPr>
            <w:tcW w:w="2725" w:type="dxa"/>
          </w:tcPr>
          <w:p w:rsidR="008C6F0C" w:rsidRDefault="008C6F0C" w:rsidP="000D02C2">
            <w:proofErr w:type="spellStart"/>
            <w:r>
              <w:t>Рисунок</w:t>
            </w:r>
            <w:proofErr w:type="spellEnd"/>
          </w:p>
        </w:tc>
        <w:tc>
          <w:tcPr>
            <w:tcW w:w="1191" w:type="dxa"/>
          </w:tcPr>
          <w:p w:rsidR="008C6F0C" w:rsidRDefault="008C6F0C" w:rsidP="000D02C2">
            <w:proofErr w:type="spellStart"/>
            <w:r>
              <w:t>Количество</w:t>
            </w:r>
            <w:proofErr w:type="spellEnd"/>
          </w:p>
        </w:tc>
        <w:tc>
          <w:tcPr>
            <w:tcW w:w="877" w:type="dxa"/>
          </w:tcPr>
          <w:p w:rsidR="008C6F0C" w:rsidRPr="008C6F0C" w:rsidRDefault="008C6F0C" w:rsidP="000D02C2">
            <w:pPr>
              <w:rPr>
                <w:lang w:val="ru-RU"/>
              </w:rPr>
            </w:pPr>
            <w:r w:rsidRPr="008C6F0C">
              <w:rPr>
                <w:lang w:val="ru-RU"/>
              </w:rPr>
              <w:t>Цена за ед. руб. (без НДС)</w:t>
            </w:r>
          </w:p>
        </w:tc>
        <w:tc>
          <w:tcPr>
            <w:tcW w:w="955" w:type="dxa"/>
          </w:tcPr>
          <w:p w:rsidR="008C6F0C" w:rsidRDefault="008C6F0C" w:rsidP="000D02C2">
            <w:proofErr w:type="spellStart"/>
            <w:r>
              <w:t>Стоимость</w:t>
            </w:r>
            <w:proofErr w:type="spellEnd"/>
            <w:r>
              <w:t xml:space="preserve">, </w:t>
            </w:r>
            <w:proofErr w:type="spellStart"/>
            <w:r>
              <w:t>руб</w:t>
            </w:r>
            <w:proofErr w:type="spellEnd"/>
            <w:r>
              <w:t>. (</w:t>
            </w:r>
            <w:proofErr w:type="spellStart"/>
            <w:r>
              <w:t>Без</w:t>
            </w:r>
            <w:proofErr w:type="spellEnd"/>
            <w:r>
              <w:t xml:space="preserve"> НДС)</w:t>
            </w:r>
          </w:p>
        </w:tc>
      </w:tr>
      <w:tr w:rsidR="008C6F0C" w:rsidTr="000D02C2">
        <w:trPr>
          <w:trHeight w:val="2531"/>
        </w:trPr>
        <w:tc>
          <w:tcPr>
            <w:tcW w:w="462" w:type="dxa"/>
          </w:tcPr>
          <w:p w:rsidR="008C6F0C" w:rsidRDefault="008C6F0C" w:rsidP="000D02C2">
            <w:r>
              <w:t>1</w:t>
            </w:r>
          </w:p>
        </w:tc>
        <w:tc>
          <w:tcPr>
            <w:tcW w:w="1114" w:type="dxa"/>
          </w:tcPr>
          <w:p w:rsidR="008C6F0C" w:rsidRDefault="008C6F0C" w:rsidP="000D02C2">
            <w:proofErr w:type="spellStart"/>
            <w:r>
              <w:t>Поварской</w:t>
            </w:r>
            <w:proofErr w:type="spellEnd"/>
            <w:r>
              <w:t xml:space="preserve"> </w:t>
            </w:r>
            <w:proofErr w:type="spellStart"/>
            <w:r>
              <w:t>китель</w:t>
            </w:r>
            <w:proofErr w:type="spellEnd"/>
          </w:p>
        </w:tc>
        <w:tc>
          <w:tcPr>
            <w:tcW w:w="2415" w:type="dxa"/>
          </w:tcPr>
          <w:p w:rsidR="008C6F0C" w:rsidRPr="008C6F0C" w:rsidRDefault="008C6F0C" w:rsidP="000D02C2">
            <w:pPr>
              <w:pStyle w:val="a5"/>
              <w:rPr>
                <w:rFonts w:ascii="Calibri Light" w:hAnsi="Calibri Light"/>
              </w:rPr>
            </w:pPr>
            <w:r w:rsidRPr="008C6F0C">
              <w:rPr>
                <w:rFonts w:ascii="Calibri Light" w:hAnsi="Calibri Light"/>
              </w:rPr>
              <w:t xml:space="preserve">Ткань </w:t>
            </w:r>
            <w:r w:rsidRPr="008C6F0C">
              <w:rPr>
                <w:rFonts w:ascii="Calibri Light" w:hAnsi="Calibri Light"/>
                <w:b/>
              </w:rPr>
              <w:t>Белая</w:t>
            </w:r>
            <w:r w:rsidRPr="008C6F0C">
              <w:rPr>
                <w:rFonts w:ascii="Calibri Light" w:hAnsi="Calibri Light"/>
              </w:rPr>
              <w:t xml:space="preserve"> Англия, Тередо плотность 210 грамм, 65%полиэстер, 35% хлопок. Артикул 002 </w:t>
            </w:r>
            <w:r w:rsidRPr="008C6F0C">
              <w:rPr>
                <w:rFonts w:ascii="Calibri Light" w:hAnsi="Calibri Light"/>
                <w:lang w:val="en-US"/>
              </w:rPr>
              <w:t>HI</w:t>
            </w:r>
            <w:r w:rsidRPr="008C6F0C">
              <w:rPr>
                <w:rFonts w:ascii="Calibri Light" w:hAnsi="Calibri Light"/>
              </w:rPr>
              <w:t xml:space="preserve"> </w:t>
            </w:r>
            <w:r w:rsidRPr="008C6F0C">
              <w:rPr>
                <w:rFonts w:ascii="Calibri Light" w:hAnsi="Calibri Light"/>
                <w:lang w:val="en-US"/>
              </w:rPr>
              <w:t>WHITE</w:t>
            </w:r>
            <w:r w:rsidRPr="008C6F0C">
              <w:rPr>
                <w:rFonts w:ascii="Calibri Light" w:hAnsi="Calibri Light"/>
              </w:rPr>
              <w:t xml:space="preserve">, рукав </w:t>
            </w:r>
            <w:proofErr w:type="spellStart"/>
            <w:r w:rsidRPr="008C6F0C">
              <w:rPr>
                <w:rFonts w:ascii="Calibri Light" w:hAnsi="Calibri Light"/>
              </w:rPr>
              <w:t>трансформер</w:t>
            </w:r>
            <w:proofErr w:type="spellEnd"/>
            <w:r w:rsidRPr="008C6F0C">
              <w:rPr>
                <w:rFonts w:ascii="Calibri Light" w:hAnsi="Calibri Light"/>
              </w:rPr>
              <w:t>, фурнитура нержавеющие кнопки</w:t>
            </w:r>
          </w:p>
          <w:p w:rsidR="008C6F0C" w:rsidRPr="008C6F0C" w:rsidRDefault="008C6F0C" w:rsidP="000D02C2">
            <w:pPr>
              <w:rPr>
                <w:lang w:val="ru-RU"/>
              </w:rPr>
            </w:pPr>
            <w:r w:rsidRPr="008C6F0C">
              <w:rPr>
                <w:rFonts w:ascii="Calibri Light" w:hAnsi="Calibri Light"/>
                <w:lang w:val="ru-RU"/>
              </w:rPr>
              <w:t xml:space="preserve">, на рукаве логотип шеврон, </w:t>
            </w:r>
            <w:r w:rsidRPr="008C6F0C">
              <w:rPr>
                <w:rFonts w:ascii="Calibri Light" w:hAnsi="Calibri Light"/>
                <w:b/>
                <w:lang w:val="ru-RU"/>
              </w:rPr>
              <w:t>карман, спинка с расширителем</w:t>
            </w:r>
            <w:r w:rsidRPr="008C6F0C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2725" w:type="dxa"/>
          </w:tcPr>
          <w:p w:rsidR="008C6F0C" w:rsidRDefault="005E092A" w:rsidP="000D02C2">
            <w:r w:rsidRPr="008C6F0C">
              <w:rPr>
                <w:noProof/>
                <w:lang w:val="ru-RU" w:eastAsia="ru-RU"/>
              </w:rPr>
              <w:drawing>
                <wp:inline distT="0" distB="0" distL="0" distR="0">
                  <wp:extent cx="1600200" cy="1476375"/>
                  <wp:effectExtent l="0" t="0" r="0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F0C">
              <w:rPr>
                <w:noProof/>
                <w:lang w:val="ru-RU" w:eastAsia="ru-RU"/>
              </w:rPr>
              <w:drawing>
                <wp:inline distT="0" distB="0" distL="0" distR="0">
                  <wp:extent cx="1590675" cy="1838325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</w:tcPr>
          <w:p w:rsidR="008C6F0C" w:rsidRPr="008C6F0C" w:rsidRDefault="008C6F0C" w:rsidP="000D02C2">
            <w:pPr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877" w:type="dxa"/>
          </w:tcPr>
          <w:p w:rsidR="008C6F0C" w:rsidRDefault="008C6F0C" w:rsidP="000D02C2"/>
        </w:tc>
        <w:tc>
          <w:tcPr>
            <w:tcW w:w="955" w:type="dxa"/>
          </w:tcPr>
          <w:p w:rsidR="008C6F0C" w:rsidRPr="00E82564" w:rsidRDefault="008C6F0C" w:rsidP="000D02C2"/>
        </w:tc>
      </w:tr>
      <w:tr w:rsidR="008C6F0C" w:rsidTr="000D02C2">
        <w:trPr>
          <w:trHeight w:val="267"/>
        </w:trPr>
        <w:tc>
          <w:tcPr>
            <w:tcW w:w="462" w:type="dxa"/>
          </w:tcPr>
          <w:p w:rsidR="008C6F0C" w:rsidRDefault="008C6F0C" w:rsidP="000D02C2">
            <w:r>
              <w:lastRenderedPageBreak/>
              <w:t>2</w:t>
            </w:r>
          </w:p>
        </w:tc>
        <w:tc>
          <w:tcPr>
            <w:tcW w:w="1114" w:type="dxa"/>
          </w:tcPr>
          <w:p w:rsidR="008C6F0C" w:rsidRDefault="008C6F0C" w:rsidP="000D02C2">
            <w:proofErr w:type="spellStart"/>
            <w:r>
              <w:t>Поварские</w:t>
            </w:r>
            <w:proofErr w:type="spellEnd"/>
            <w:r>
              <w:t xml:space="preserve"> </w:t>
            </w:r>
            <w:proofErr w:type="spellStart"/>
            <w:r>
              <w:t>штаны</w:t>
            </w:r>
            <w:proofErr w:type="spellEnd"/>
          </w:p>
        </w:tc>
        <w:tc>
          <w:tcPr>
            <w:tcW w:w="2415" w:type="dxa"/>
          </w:tcPr>
          <w:p w:rsidR="008C6F0C" w:rsidRPr="008C6F0C" w:rsidRDefault="008C6F0C" w:rsidP="000D02C2">
            <w:pPr>
              <w:pStyle w:val="a5"/>
              <w:rPr>
                <w:rFonts w:ascii="Calibri Light" w:hAnsi="Calibri Light"/>
              </w:rPr>
            </w:pPr>
            <w:r w:rsidRPr="008C6F0C">
              <w:rPr>
                <w:rFonts w:ascii="Calibri Light" w:hAnsi="Calibri Light"/>
              </w:rPr>
              <w:t>Брюки повара с карманами на резинке</w:t>
            </w:r>
          </w:p>
          <w:p w:rsidR="008C6F0C" w:rsidRPr="005D72F6" w:rsidRDefault="008C6F0C" w:rsidP="000D02C2">
            <w:r w:rsidRPr="008C6F0C">
              <w:rPr>
                <w:rFonts w:ascii="Calibri Light" w:hAnsi="Calibri Light"/>
                <w:lang w:val="ru-RU"/>
              </w:rPr>
              <w:t>Ткань</w:t>
            </w:r>
            <w:r w:rsidRPr="008C6F0C">
              <w:rPr>
                <w:rFonts w:ascii="Calibri Light" w:hAnsi="Calibri Light"/>
                <w:b/>
                <w:lang w:val="ru-RU"/>
              </w:rPr>
              <w:t xml:space="preserve"> Черная</w:t>
            </w:r>
            <w:r w:rsidRPr="008C6F0C">
              <w:rPr>
                <w:rFonts w:ascii="Calibri Light" w:hAnsi="Calibri Light"/>
                <w:lang w:val="ru-RU"/>
              </w:rPr>
              <w:t xml:space="preserve"> специализированная, </w:t>
            </w:r>
            <w:proofErr w:type="spellStart"/>
            <w:r w:rsidRPr="008C6F0C">
              <w:rPr>
                <w:rFonts w:ascii="Calibri Light" w:hAnsi="Calibri Light"/>
                <w:lang w:val="ru-RU"/>
              </w:rPr>
              <w:t>Сатори</w:t>
            </w:r>
            <w:proofErr w:type="spellEnd"/>
            <w:r w:rsidRPr="008C6F0C">
              <w:rPr>
                <w:rFonts w:ascii="Calibri Light" w:hAnsi="Calibri Light"/>
                <w:lang w:val="ru-RU"/>
              </w:rPr>
              <w:t xml:space="preserve">, плотность 160 грамм, 50% ПЭ,50% хлопок. </w:t>
            </w:r>
            <w:proofErr w:type="spellStart"/>
            <w:r w:rsidRPr="008C6F0C">
              <w:rPr>
                <w:rFonts w:ascii="Calibri Light" w:hAnsi="Calibri Light"/>
              </w:rPr>
              <w:t>Артикул</w:t>
            </w:r>
            <w:proofErr w:type="spellEnd"/>
            <w:r w:rsidRPr="008C6F0C">
              <w:rPr>
                <w:rFonts w:ascii="Calibri Light" w:hAnsi="Calibri Light"/>
              </w:rPr>
              <w:t xml:space="preserve"> 506 BLACK</w:t>
            </w:r>
          </w:p>
        </w:tc>
        <w:tc>
          <w:tcPr>
            <w:tcW w:w="2725" w:type="dxa"/>
          </w:tcPr>
          <w:p w:rsidR="008C6F0C" w:rsidRDefault="005E092A" w:rsidP="000D02C2">
            <w:r w:rsidRPr="008C6F0C">
              <w:rPr>
                <w:noProof/>
                <w:lang w:val="ru-RU" w:eastAsia="ru-RU"/>
              </w:rPr>
              <w:drawing>
                <wp:inline distT="0" distB="0" distL="0" distR="0">
                  <wp:extent cx="1133475" cy="1905000"/>
                  <wp:effectExtent l="0" t="0" r="0" b="0"/>
                  <wp:docPr id="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</w:tcPr>
          <w:p w:rsidR="008C6F0C" w:rsidRPr="008C6F0C" w:rsidRDefault="008C6F0C" w:rsidP="000D02C2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877" w:type="dxa"/>
          </w:tcPr>
          <w:p w:rsidR="008C6F0C" w:rsidRDefault="008C6F0C" w:rsidP="000D02C2"/>
        </w:tc>
        <w:tc>
          <w:tcPr>
            <w:tcW w:w="955" w:type="dxa"/>
          </w:tcPr>
          <w:p w:rsidR="008C6F0C" w:rsidRDefault="008C6F0C" w:rsidP="000D02C2"/>
        </w:tc>
      </w:tr>
      <w:tr w:rsidR="008C6F0C" w:rsidTr="000D02C2">
        <w:trPr>
          <w:trHeight w:val="269"/>
        </w:trPr>
        <w:tc>
          <w:tcPr>
            <w:tcW w:w="462" w:type="dxa"/>
          </w:tcPr>
          <w:p w:rsidR="008C6F0C" w:rsidRDefault="008C6F0C" w:rsidP="000D02C2">
            <w:r>
              <w:t>3</w:t>
            </w:r>
          </w:p>
        </w:tc>
        <w:tc>
          <w:tcPr>
            <w:tcW w:w="1114" w:type="dxa"/>
          </w:tcPr>
          <w:p w:rsidR="008C6F0C" w:rsidRDefault="008C6F0C" w:rsidP="000D02C2">
            <w:proofErr w:type="spellStart"/>
            <w:r>
              <w:t>Фартук</w:t>
            </w:r>
            <w:proofErr w:type="spellEnd"/>
            <w:r>
              <w:t xml:space="preserve"> </w:t>
            </w:r>
          </w:p>
        </w:tc>
        <w:tc>
          <w:tcPr>
            <w:tcW w:w="2415" w:type="dxa"/>
          </w:tcPr>
          <w:p w:rsidR="008C6F0C" w:rsidRPr="008C6F0C" w:rsidRDefault="008C6F0C" w:rsidP="000D02C2">
            <w:pPr>
              <w:pStyle w:val="a5"/>
              <w:rPr>
                <w:rFonts w:ascii="Calibri Light" w:hAnsi="Calibri Light"/>
              </w:rPr>
            </w:pPr>
            <w:r w:rsidRPr="008C6F0C">
              <w:rPr>
                <w:rFonts w:ascii="Calibri Light" w:hAnsi="Calibri Light"/>
              </w:rPr>
              <w:t>Лямка через шею,</w:t>
            </w:r>
          </w:p>
          <w:p w:rsidR="008C6F0C" w:rsidRPr="008C6F0C" w:rsidRDefault="008C6F0C" w:rsidP="000D02C2">
            <w:pPr>
              <w:pStyle w:val="a5"/>
              <w:rPr>
                <w:rFonts w:ascii="Calibri Light" w:hAnsi="Calibri Light"/>
              </w:rPr>
            </w:pPr>
            <w:r w:rsidRPr="008C6F0C">
              <w:rPr>
                <w:rFonts w:ascii="Calibri Light" w:hAnsi="Calibri Light"/>
              </w:rPr>
              <w:t>1 карман внизу</w:t>
            </w:r>
          </w:p>
          <w:p w:rsidR="008C6F0C" w:rsidRPr="005D72F6" w:rsidRDefault="008C6F0C" w:rsidP="000D02C2">
            <w:r w:rsidRPr="008C6F0C">
              <w:rPr>
                <w:rFonts w:ascii="Calibri Light" w:hAnsi="Calibri Light"/>
                <w:lang w:val="ru-RU"/>
              </w:rPr>
              <w:t xml:space="preserve">состав 65%полиэстер, 35% хлопок, плотность 240гр.специлизированная ткань Форвард, цвет Серый. </w:t>
            </w:r>
            <w:proofErr w:type="spellStart"/>
            <w:r w:rsidRPr="008C6F0C">
              <w:rPr>
                <w:rFonts w:ascii="Calibri Light" w:hAnsi="Calibri Light"/>
              </w:rPr>
              <w:t>Длина</w:t>
            </w:r>
            <w:proofErr w:type="spellEnd"/>
            <w:r w:rsidRPr="008C6F0C">
              <w:rPr>
                <w:rFonts w:ascii="Calibri Light" w:hAnsi="Calibri Light"/>
              </w:rPr>
              <w:t xml:space="preserve"> </w:t>
            </w:r>
            <w:proofErr w:type="spellStart"/>
            <w:r w:rsidRPr="008C6F0C">
              <w:rPr>
                <w:rFonts w:ascii="Calibri Light" w:hAnsi="Calibri Light"/>
              </w:rPr>
              <w:t>фартука</w:t>
            </w:r>
            <w:proofErr w:type="spellEnd"/>
            <w:r w:rsidRPr="008C6F0C">
              <w:rPr>
                <w:rFonts w:ascii="Calibri Light" w:hAnsi="Calibri Light"/>
              </w:rPr>
              <w:t xml:space="preserve"> 90 </w:t>
            </w:r>
            <w:proofErr w:type="gramStart"/>
            <w:r w:rsidRPr="008C6F0C">
              <w:rPr>
                <w:rFonts w:ascii="Calibri Light" w:hAnsi="Calibri Light"/>
              </w:rPr>
              <w:t xml:space="preserve">( </w:t>
            </w:r>
            <w:proofErr w:type="spellStart"/>
            <w:r w:rsidRPr="008C6F0C">
              <w:rPr>
                <w:rFonts w:ascii="Calibri Light" w:hAnsi="Calibri Light"/>
                <w:b/>
              </w:rPr>
              <w:t>после</w:t>
            </w:r>
            <w:proofErr w:type="spellEnd"/>
            <w:proofErr w:type="gramEnd"/>
            <w:r w:rsidRPr="008C6F0C">
              <w:rPr>
                <w:rFonts w:ascii="Calibri Light" w:hAnsi="Calibri Light"/>
                <w:b/>
              </w:rPr>
              <w:t xml:space="preserve"> </w:t>
            </w:r>
            <w:proofErr w:type="spellStart"/>
            <w:r w:rsidRPr="008C6F0C">
              <w:rPr>
                <w:rFonts w:ascii="Calibri Light" w:hAnsi="Calibri Light"/>
                <w:b/>
              </w:rPr>
              <w:t>утверждения</w:t>
            </w:r>
            <w:proofErr w:type="spellEnd"/>
            <w:r w:rsidRPr="008C6F0C">
              <w:rPr>
                <w:rFonts w:ascii="Calibri Light" w:hAnsi="Calibri Light"/>
                <w:b/>
              </w:rPr>
              <w:t xml:space="preserve"> </w:t>
            </w:r>
            <w:proofErr w:type="spellStart"/>
            <w:r w:rsidRPr="008C6F0C">
              <w:rPr>
                <w:rFonts w:ascii="Calibri Light" w:hAnsi="Calibri Light"/>
                <w:b/>
              </w:rPr>
              <w:t>длины</w:t>
            </w:r>
            <w:proofErr w:type="spellEnd"/>
            <w:r w:rsidRPr="008C6F0C">
              <w:rPr>
                <w:rFonts w:ascii="Calibri Light" w:hAnsi="Calibri Light"/>
              </w:rPr>
              <w:t xml:space="preserve">) </w:t>
            </w:r>
            <w:proofErr w:type="spellStart"/>
            <w:r w:rsidRPr="008C6F0C">
              <w:rPr>
                <w:rFonts w:ascii="Calibri Light" w:hAnsi="Calibri Light"/>
              </w:rPr>
              <w:t>см</w:t>
            </w:r>
            <w:proofErr w:type="spellEnd"/>
            <w:r w:rsidRPr="008C6F0C">
              <w:rPr>
                <w:rFonts w:ascii="Calibri Light" w:hAnsi="Calibri Light"/>
              </w:rPr>
              <w:t xml:space="preserve">. </w:t>
            </w:r>
            <w:proofErr w:type="spellStart"/>
            <w:r w:rsidRPr="008C6F0C">
              <w:rPr>
                <w:rFonts w:ascii="Calibri Light" w:hAnsi="Calibri Light"/>
              </w:rPr>
              <w:t>Артикул</w:t>
            </w:r>
            <w:proofErr w:type="spellEnd"/>
            <w:r w:rsidRPr="008C6F0C">
              <w:rPr>
                <w:rFonts w:ascii="Calibri Light" w:hAnsi="Calibri Light"/>
              </w:rPr>
              <w:t xml:space="preserve"> DARK GREY</w:t>
            </w:r>
          </w:p>
        </w:tc>
        <w:tc>
          <w:tcPr>
            <w:tcW w:w="2725" w:type="dxa"/>
          </w:tcPr>
          <w:p w:rsidR="008C6F0C" w:rsidRDefault="005E092A" w:rsidP="000D02C2">
            <w:r w:rsidRPr="008C6F0C">
              <w:rPr>
                <w:noProof/>
                <w:lang w:val="ru-RU" w:eastAsia="ru-RU"/>
              </w:rPr>
              <w:drawing>
                <wp:inline distT="0" distB="0" distL="0" distR="0">
                  <wp:extent cx="1143000" cy="1609725"/>
                  <wp:effectExtent l="0" t="0" r="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</w:tcPr>
          <w:p w:rsidR="008C6F0C" w:rsidRPr="008C6F0C" w:rsidRDefault="008C6F0C" w:rsidP="000D02C2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877" w:type="dxa"/>
          </w:tcPr>
          <w:p w:rsidR="008C6F0C" w:rsidRDefault="008C6F0C" w:rsidP="000D02C2"/>
        </w:tc>
        <w:tc>
          <w:tcPr>
            <w:tcW w:w="955" w:type="dxa"/>
          </w:tcPr>
          <w:p w:rsidR="008C6F0C" w:rsidRDefault="008C6F0C" w:rsidP="000D02C2"/>
        </w:tc>
      </w:tr>
      <w:tr w:rsidR="008C6F0C" w:rsidTr="000D02C2">
        <w:trPr>
          <w:trHeight w:val="1749"/>
        </w:trPr>
        <w:tc>
          <w:tcPr>
            <w:tcW w:w="462" w:type="dxa"/>
          </w:tcPr>
          <w:p w:rsidR="008C6F0C" w:rsidRDefault="008C6F0C" w:rsidP="000D02C2">
            <w:r>
              <w:t>4</w:t>
            </w:r>
          </w:p>
        </w:tc>
        <w:tc>
          <w:tcPr>
            <w:tcW w:w="1114" w:type="dxa"/>
          </w:tcPr>
          <w:p w:rsidR="008C6F0C" w:rsidRDefault="008C6F0C" w:rsidP="000D02C2">
            <w:proofErr w:type="spellStart"/>
            <w:r>
              <w:t>Головной</w:t>
            </w:r>
            <w:proofErr w:type="spellEnd"/>
            <w:r>
              <w:t xml:space="preserve"> </w:t>
            </w:r>
            <w:proofErr w:type="spellStart"/>
            <w:r>
              <w:t>убор</w:t>
            </w:r>
            <w:proofErr w:type="spellEnd"/>
            <w:r>
              <w:t xml:space="preserve"> (</w:t>
            </w:r>
            <w:proofErr w:type="spellStart"/>
            <w:r>
              <w:t>чепчик</w:t>
            </w:r>
            <w:proofErr w:type="spellEnd"/>
            <w:r>
              <w:t>)</w:t>
            </w:r>
          </w:p>
        </w:tc>
        <w:tc>
          <w:tcPr>
            <w:tcW w:w="2415" w:type="dxa"/>
          </w:tcPr>
          <w:p w:rsidR="008C6F0C" w:rsidRPr="008C6F0C" w:rsidRDefault="008C6F0C" w:rsidP="000D02C2">
            <w:pPr>
              <w:rPr>
                <w:rFonts w:ascii="Calibri Light" w:hAnsi="Calibri Light"/>
              </w:rPr>
            </w:pPr>
            <w:r w:rsidRPr="008C6F0C">
              <w:rPr>
                <w:rFonts w:ascii="Calibri Light" w:hAnsi="Calibri Light"/>
                <w:lang w:val="ru-RU"/>
              </w:rPr>
              <w:t xml:space="preserve">Ткань специализированная плотность 160 грамм, 50% ПЭ,50% </w:t>
            </w:r>
            <w:proofErr w:type="spellStart"/>
            <w:proofErr w:type="gramStart"/>
            <w:r w:rsidRPr="008C6F0C">
              <w:rPr>
                <w:rFonts w:ascii="Calibri Light" w:hAnsi="Calibri Light"/>
                <w:lang w:val="ru-RU"/>
              </w:rPr>
              <w:t>хлопок.Сатори</w:t>
            </w:r>
            <w:proofErr w:type="spellEnd"/>
            <w:proofErr w:type="gramEnd"/>
            <w:r w:rsidRPr="008C6F0C">
              <w:rPr>
                <w:rFonts w:ascii="Calibri Light" w:hAnsi="Calibri Light"/>
                <w:lang w:val="ru-RU"/>
              </w:rPr>
              <w:t xml:space="preserve"> или аналог, цвет Черный. </w:t>
            </w:r>
            <w:proofErr w:type="spellStart"/>
            <w:r w:rsidRPr="008C6F0C">
              <w:rPr>
                <w:rFonts w:ascii="Calibri Light" w:hAnsi="Calibri Light"/>
              </w:rPr>
              <w:t>Артикул</w:t>
            </w:r>
            <w:proofErr w:type="spellEnd"/>
            <w:r w:rsidRPr="008C6F0C">
              <w:rPr>
                <w:rFonts w:ascii="Calibri Light" w:hAnsi="Calibri Light"/>
              </w:rPr>
              <w:t xml:space="preserve"> 506 BLACK</w:t>
            </w:r>
          </w:p>
        </w:tc>
        <w:tc>
          <w:tcPr>
            <w:tcW w:w="2725" w:type="dxa"/>
          </w:tcPr>
          <w:p w:rsidR="008C6F0C" w:rsidRPr="00E82564" w:rsidRDefault="005E092A" w:rsidP="000D02C2">
            <w:r w:rsidRPr="008C6F0C">
              <w:rPr>
                <w:noProof/>
                <w:lang w:val="ru-RU" w:eastAsia="ru-RU"/>
              </w:rPr>
              <w:drawing>
                <wp:inline distT="0" distB="0" distL="0" distR="0">
                  <wp:extent cx="1028700" cy="762000"/>
                  <wp:effectExtent l="0" t="0" r="0" b="0"/>
                  <wp:docPr id="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</w:tcPr>
          <w:p w:rsidR="008C6F0C" w:rsidRPr="008C6F0C" w:rsidRDefault="008C6F0C" w:rsidP="000D02C2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877" w:type="dxa"/>
          </w:tcPr>
          <w:p w:rsidR="008C6F0C" w:rsidRDefault="008C6F0C" w:rsidP="000D02C2"/>
        </w:tc>
        <w:tc>
          <w:tcPr>
            <w:tcW w:w="955" w:type="dxa"/>
          </w:tcPr>
          <w:p w:rsidR="008C6F0C" w:rsidRDefault="008C6F0C" w:rsidP="000D02C2"/>
        </w:tc>
      </w:tr>
    </w:tbl>
    <w:p w:rsidR="008C6F0C" w:rsidRDefault="008C6F0C" w:rsidP="008C6F0C"/>
    <w:p w:rsidR="008C6F0C" w:rsidRDefault="008C6F0C" w:rsidP="008C6F0C"/>
    <w:p w:rsidR="00BD26D4" w:rsidRDefault="00BD26D4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D2208A" w:rsidRDefault="00D2208A" w:rsidP="00D2208A">
      <w:pPr>
        <w:pStyle w:val="a3"/>
        <w:pBdr>
          <w:bottom w:val="single" w:sz="4" w:space="31" w:color="auto"/>
        </w:pBdr>
        <w:autoSpaceDE w:val="0"/>
        <w:autoSpaceDN w:val="0"/>
        <w:adjustRightInd w:val="0"/>
        <w:spacing w:after="27"/>
        <w:ind w:left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lastRenderedPageBreak/>
        <w:t>Размеры будут поданы в заявке. Должен быть весь размерный ряд.</w:t>
      </w:r>
    </w:p>
    <w:p w:rsidR="0048722F" w:rsidRDefault="0048722F" w:rsidP="00D2208A">
      <w:pPr>
        <w:pStyle w:val="a3"/>
        <w:autoSpaceDE w:val="0"/>
        <w:autoSpaceDN w:val="0"/>
        <w:adjustRightInd w:val="0"/>
        <w:spacing w:after="27"/>
        <w:ind w:left="0"/>
        <w:jc w:val="both"/>
        <w:rPr>
          <w:b/>
          <w:color w:val="000000"/>
          <w:lang w:val="ru-RU" w:eastAsia="ru-RU"/>
        </w:rPr>
      </w:pPr>
    </w:p>
    <w:p w:rsidR="0048722F" w:rsidRDefault="0048722F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48722F" w:rsidRDefault="0048722F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48722F" w:rsidRDefault="0048722F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D2208A" w:rsidRDefault="00D2208A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AD1562" w:rsidRDefault="00AD1562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AD1562" w:rsidRDefault="00AD1562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AD1562" w:rsidRDefault="00AD1562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AD1562" w:rsidRDefault="00AD1562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AD1562" w:rsidRDefault="00AD1562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AD1562" w:rsidRDefault="00AD1562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AD1562" w:rsidRDefault="00AD1562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AD1562" w:rsidRDefault="00AD1562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AD1562" w:rsidRDefault="00AD1562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AD1562" w:rsidRDefault="00AD1562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</w:p>
    <w:p w:rsidR="006260FE" w:rsidRPr="006260FE" w:rsidRDefault="006260FE" w:rsidP="0050428C">
      <w:pPr>
        <w:pStyle w:val="a3"/>
        <w:autoSpaceDE w:val="0"/>
        <w:autoSpaceDN w:val="0"/>
        <w:adjustRightInd w:val="0"/>
        <w:spacing w:after="27"/>
        <w:jc w:val="both"/>
        <w:rPr>
          <w:b/>
          <w:color w:val="000000"/>
          <w:lang w:val="ru-RU" w:eastAsia="ru-RU"/>
        </w:rPr>
      </w:pPr>
      <w:r w:rsidRPr="006260FE">
        <w:rPr>
          <w:b/>
          <w:color w:val="000000"/>
          <w:lang w:val="ru-RU" w:eastAsia="ru-RU"/>
        </w:rPr>
        <w:t xml:space="preserve">Лот №3. </w:t>
      </w:r>
      <w:r w:rsidR="00AD1562">
        <w:rPr>
          <w:b/>
          <w:color w:val="000000"/>
          <w:lang w:val="ru-RU" w:eastAsia="ru-RU"/>
        </w:rPr>
        <w:t xml:space="preserve">  </w:t>
      </w:r>
      <w:proofErr w:type="spellStart"/>
      <w:r w:rsidR="00AD1562">
        <w:rPr>
          <w:b/>
          <w:color w:val="000000"/>
          <w:lang w:val="ru-RU" w:eastAsia="ru-RU"/>
        </w:rPr>
        <w:t>Стрейч</w:t>
      </w:r>
      <w:proofErr w:type="spellEnd"/>
      <w:r w:rsidR="00AD1562">
        <w:rPr>
          <w:b/>
          <w:color w:val="000000"/>
          <w:lang w:val="ru-RU" w:eastAsia="ru-RU"/>
        </w:rPr>
        <w:t xml:space="preserve"> чехлы</w:t>
      </w:r>
    </w:p>
    <w:p w:rsidR="006260FE" w:rsidRDefault="006260FE" w:rsidP="00D2208A">
      <w:pPr>
        <w:pStyle w:val="a3"/>
        <w:autoSpaceDE w:val="0"/>
        <w:autoSpaceDN w:val="0"/>
        <w:adjustRightInd w:val="0"/>
        <w:spacing w:after="27"/>
        <w:ind w:left="0"/>
        <w:jc w:val="both"/>
        <w:rPr>
          <w:color w:val="000000"/>
          <w:lang w:val="ru-RU" w:eastAsia="ru-RU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3"/>
        <w:gridCol w:w="5316"/>
        <w:gridCol w:w="1211"/>
        <w:gridCol w:w="4146"/>
        <w:gridCol w:w="1344"/>
      </w:tblGrid>
      <w:tr w:rsidR="00D2208A" w:rsidTr="00D2208A">
        <w:trPr>
          <w:trHeight w:val="4530"/>
        </w:trPr>
        <w:tc>
          <w:tcPr>
            <w:tcW w:w="1833" w:type="dxa"/>
          </w:tcPr>
          <w:p w:rsidR="00D2208A" w:rsidRDefault="00D2208A" w:rsidP="00C4393E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  <w:proofErr w:type="spellStart"/>
            <w:r>
              <w:rPr>
                <w:color w:val="000000"/>
                <w:lang w:val="ru-RU" w:eastAsia="ru-RU"/>
              </w:rPr>
              <w:t>Стрейч</w:t>
            </w:r>
            <w:proofErr w:type="spellEnd"/>
            <w:r>
              <w:rPr>
                <w:color w:val="000000"/>
                <w:lang w:val="ru-RU" w:eastAsia="ru-RU"/>
              </w:rPr>
              <w:t xml:space="preserve"> чехол на коктейльный стол диаметром                  80 см</w:t>
            </w:r>
          </w:p>
        </w:tc>
        <w:tc>
          <w:tcPr>
            <w:tcW w:w="5316" w:type="dxa"/>
          </w:tcPr>
          <w:p w:rsidR="00D2208A" w:rsidRDefault="00D2208A" w:rsidP="00D2208A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Цвет серо графит ткань плотная, влагоотталкивающий материал, без просвета.</w:t>
            </w:r>
            <w:r w:rsidRPr="0061373C">
              <w:rPr>
                <w:color w:val="000000"/>
                <w:highlight w:val="yellow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 xml:space="preserve">Карманы для </w:t>
            </w:r>
            <w:proofErr w:type="gramStart"/>
            <w:r>
              <w:rPr>
                <w:color w:val="000000"/>
                <w:lang w:val="ru-RU" w:eastAsia="ru-RU"/>
              </w:rPr>
              <w:t>вставки  ножек</w:t>
            </w:r>
            <w:proofErr w:type="gramEnd"/>
            <w:r>
              <w:rPr>
                <w:color w:val="000000"/>
                <w:lang w:val="ru-RU" w:eastAsia="ru-RU"/>
              </w:rPr>
              <w:t xml:space="preserve"> стола </w:t>
            </w:r>
          </w:p>
          <w:p w:rsidR="00D2208A" w:rsidRDefault="00D2208A" w:rsidP="00D2208A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</w:p>
          <w:p w:rsidR="00D2208A" w:rsidRDefault="005E092A" w:rsidP="00D2208A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  <w:r w:rsidRPr="00D2208A">
              <w:rPr>
                <w:noProof/>
                <w:lang w:val="ru-RU" w:eastAsia="ru-RU"/>
              </w:rPr>
              <w:drawing>
                <wp:inline distT="0" distB="0" distL="0" distR="0">
                  <wp:extent cx="1485900" cy="1104900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08A" w:rsidRDefault="00D2208A" w:rsidP="00C4393E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</w:p>
        </w:tc>
        <w:tc>
          <w:tcPr>
            <w:tcW w:w="1211" w:type="dxa"/>
          </w:tcPr>
          <w:p w:rsidR="00D2208A" w:rsidRDefault="00D2208A" w:rsidP="00C4393E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100</w:t>
            </w:r>
          </w:p>
        </w:tc>
        <w:tc>
          <w:tcPr>
            <w:tcW w:w="3996" w:type="dxa"/>
          </w:tcPr>
          <w:p w:rsidR="00D2208A" w:rsidRDefault="005E092A" w:rsidP="00C4393E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  <w:r w:rsidRPr="00D2208A">
              <w:rPr>
                <w:noProof/>
                <w:lang w:val="ru-RU" w:eastAsia="ru-RU"/>
              </w:rPr>
              <w:drawing>
                <wp:inline distT="0" distB="0" distL="0" distR="0">
                  <wp:extent cx="1733550" cy="2352675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</w:tcPr>
          <w:p w:rsidR="00D2208A" w:rsidRDefault="00D2208A" w:rsidP="00C4393E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</w:p>
        </w:tc>
      </w:tr>
      <w:tr w:rsidR="00D2208A" w:rsidTr="00D2208A">
        <w:trPr>
          <w:trHeight w:val="3181"/>
        </w:trPr>
        <w:tc>
          <w:tcPr>
            <w:tcW w:w="1833" w:type="dxa"/>
          </w:tcPr>
          <w:p w:rsidR="00D2208A" w:rsidRDefault="00D2208A" w:rsidP="00F44C78">
            <w:pPr>
              <w:pStyle w:val="a3"/>
              <w:autoSpaceDE w:val="0"/>
              <w:autoSpaceDN w:val="0"/>
              <w:adjustRightInd w:val="0"/>
              <w:spacing w:after="27"/>
              <w:ind w:left="0"/>
              <w:rPr>
                <w:color w:val="000000"/>
                <w:lang w:val="ru-RU" w:eastAsia="ru-RU"/>
              </w:rPr>
            </w:pPr>
            <w:proofErr w:type="spellStart"/>
            <w:r>
              <w:rPr>
                <w:color w:val="000000"/>
                <w:lang w:val="ru-RU" w:eastAsia="ru-RU"/>
              </w:rPr>
              <w:t>Стрейч</w:t>
            </w:r>
            <w:proofErr w:type="spellEnd"/>
            <w:r>
              <w:rPr>
                <w:color w:val="000000"/>
                <w:lang w:val="ru-RU" w:eastAsia="ru-RU"/>
              </w:rPr>
              <w:t xml:space="preserve"> - чехол на стол прямоугольный 150см/ 90см</w:t>
            </w:r>
          </w:p>
        </w:tc>
        <w:tc>
          <w:tcPr>
            <w:tcW w:w="5316" w:type="dxa"/>
          </w:tcPr>
          <w:p w:rsidR="00D2208A" w:rsidRDefault="00D2208A" w:rsidP="00D2208A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Цвет серо графит ткань плотная, влагоотталкивающий материал, без просвета.</w:t>
            </w:r>
            <w:r w:rsidRPr="0061373C">
              <w:rPr>
                <w:color w:val="000000"/>
                <w:highlight w:val="yellow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 xml:space="preserve">Карманы для </w:t>
            </w:r>
            <w:proofErr w:type="gramStart"/>
            <w:r>
              <w:rPr>
                <w:color w:val="000000"/>
                <w:lang w:val="ru-RU" w:eastAsia="ru-RU"/>
              </w:rPr>
              <w:t>вставки  ножек</w:t>
            </w:r>
            <w:proofErr w:type="gramEnd"/>
            <w:r>
              <w:rPr>
                <w:color w:val="000000"/>
                <w:lang w:val="ru-RU" w:eastAsia="ru-RU"/>
              </w:rPr>
              <w:t xml:space="preserve"> стола </w:t>
            </w:r>
          </w:p>
          <w:p w:rsidR="00D2208A" w:rsidRDefault="00D2208A" w:rsidP="003C2A03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</w:p>
          <w:p w:rsidR="00D2208A" w:rsidRDefault="005E092A" w:rsidP="0061373C">
            <w:pPr>
              <w:pStyle w:val="a3"/>
              <w:autoSpaceDE w:val="0"/>
              <w:autoSpaceDN w:val="0"/>
              <w:adjustRightInd w:val="0"/>
              <w:spacing w:after="27"/>
              <w:ind w:left="0"/>
              <w:jc w:val="both"/>
              <w:rPr>
                <w:color w:val="000000"/>
                <w:lang w:val="ru-RU" w:eastAsia="ru-RU"/>
              </w:rPr>
            </w:pPr>
            <w:r w:rsidRPr="00D2208A">
              <w:rPr>
                <w:noProof/>
                <w:lang w:val="ru-RU" w:eastAsia="ru-RU"/>
              </w:rPr>
              <w:drawing>
                <wp:inline distT="0" distB="0" distL="0" distR="0">
                  <wp:extent cx="1485900" cy="1104900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:rsidR="00D2208A" w:rsidRDefault="00D2208A">
            <w:pPr>
              <w:spacing w:after="160" w:line="259" w:lineRule="auto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50</w:t>
            </w:r>
          </w:p>
          <w:p w:rsidR="00D2208A" w:rsidRDefault="00D2208A" w:rsidP="00C4393E">
            <w:pPr>
              <w:pStyle w:val="a3"/>
              <w:autoSpaceDE w:val="0"/>
              <w:autoSpaceDN w:val="0"/>
              <w:adjustRightInd w:val="0"/>
              <w:spacing w:after="27"/>
              <w:ind w:left="1050"/>
              <w:jc w:val="both"/>
              <w:rPr>
                <w:color w:val="000000"/>
                <w:lang w:val="ru-RU" w:eastAsia="ru-RU"/>
              </w:rPr>
            </w:pPr>
          </w:p>
        </w:tc>
        <w:tc>
          <w:tcPr>
            <w:tcW w:w="3996" w:type="dxa"/>
          </w:tcPr>
          <w:p w:rsidR="00D2208A" w:rsidRDefault="00D2208A">
            <w:pPr>
              <w:spacing w:after="160" w:line="259" w:lineRule="auto"/>
              <w:rPr>
                <w:color w:val="000000"/>
                <w:lang w:val="ru-RU" w:eastAsia="ru-RU"/>
              </w:rPr>
            </w:pPr>
          </w:p>
          <w:p w:rsidR="00D2208A" w:rsidRDefault="005E092A" w:rsidP="00C4393E">
            <w:pPr>
              <w:pStyle w:val="a3"/>
              <w:autoSpaceDE w:val="0"/>
              <w:autoSpaceDN w:val="0"/>
              <w:adjustRightInd w:val="0"/>
              <w:spacing w:after="27"/>
              <w:ind w:left="1050"/>
              <w:jc w:val="both"/>
              <w:rPr>
                <w:color w:val="000000"/>
                <w:lang w:val="ru-RU" w:eastAsia="ru-RU"/>
              </w:rPr>
            </w:pPr>
            <w:r w:rsidRPr="00D2208A">
              <w:rPr>
                <w:noProof/>
                <w:lang w:val="ru-RU" w:eastAsia="ru-RU"/>
              </w:rPr>
              <w:drawing>
                <wp:inline distT="0" distB="0" distL="0" distR="0">
                  <wp:extent cx="1828800" cy="137160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</w:tcPr>
          <w:p w:rsidR="00D2208A" w:rsidRDefault="00D2208A">
            <w:pPr>
              <w:spacing w:after="160" w:line="259" w:lineRule="auto"/>
              <w:rPr>
                <w:color w:val="000000"/>
                <w:lang w:val="ru-RU" w:eastAsia="ru-RU"/>
              </w:rPr>
            </w:pPr>
          </w:p>
          <w:p w:rsidR="00D2208A" w:rsidRDefault="00D2208A" w:rsidP="00C4393E">
            <w:pPr>
              <w:pStyle w:val="a3"/>
              <w:autoSpaceDE w:val="0"/>
              <w:autoSpaceDN w:val="0"/>
              <w:adjustRightInd w:val="0"/>
              <w:spacing w:after="27"/>
              <w:ind w:left="1050"/>
              <w:jc w:val="both"/>
              <w:rPr>
                <w:color w:val="000000"/>
                <w:lang w:val="ru-RU" w:eastAsia="ru-RU"/>
              </w:rPr>
            </w:pPr>
          </w:p>
        </w:tc>
      </w:tr>
    </w:tbl>
    <w:p w:rsidR="00BD26D4" w:rsidRDefault="00BD26D4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C4393E" w:rsidRDefault="00C4393E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C4393E" w:rsidRDefault="00C4393E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C4393E" w:rsidRDefault="00C4393E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C4393E" w:rsidRDefault="00C4393E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C4393E" w:rsidRDefault="00C4393E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C4393E" w:rsidRDefault="00C4393E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C4393E" w:rsidRDefault="00C4393E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C4393E" w:rsidRDefault="00C4393E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C4393E" w:rsidRDefault="00C4393E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50428C" w:rsidRDefault="0050428C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905316" w:rsidRDefault="009C72BD" w:rsidP="00A85080">
      <w:pPr>
        <w:pStyle w:val="a3"/>
        <w:autoSpaceDE w:val="0"/>
        <w:autoSpaceDN w:val="0"/>
        <w:adjustRightInd w:val="0"/>
        <w:spacing w:after="27"/>
        <w:jc w:val="both"/>
        <w:rPr>
          <w:b/>
          <w:i/>
          <w:color w:val="000000"/>
          <w:sz w:val="28"/>
          <w:szCs w:val="28"/>
          <w:lang w:val="ru-RU" w:eastAsia="ru-RU"/>
        </w:rPr>
      </w:pPr>
      <w:r>
        <w:rPr>
          <w:b/>
          <w:i/>
          <w:color w:val="000000"/>
          <w:sz w:val="28"/>
          <w:szCs w:val="28"/>
          <w:lang w:val="ru-RU" w:eastAsia="ru-RU"/>
        </w:rPr>
        <w:t xml:space="preserve"> </w:t>
      </w:r>
      <w:r w:rsidR="00905316">
        <w:rPr>
          <w:b/>
          <w:i/>
          <w:color w:val="000000"/>
          <w:sz w:val="28"/>
          <w:szCs w:val="28"/>
          <w:lang w:val="ru-RU" w:eastAsia="ru-RU"/>
        </w:rPr>
        <w:t xml:space="preserve"> </w:t>
      </w:r>
      <w:r w:rsidR="00905316" w:rsidRPr="00617BA4">
        <w:rPr>
          <w:b/>
          <w:i/>
          <w:color w:val="000000"/>
          <w:sz w:val="28"/>
          <w:szCs w:val="28"/>
          <w:lang w:val="ru-RU" w:eastAsia="ru-RU"/>
        </w:rPr>
        <w:t xml:space="preserve">В коммерческом предложении необходимо заполнить вышеуказанную таблицу (столбцы </w:t>
      </w:r>
      <w:r w:rsidR="00905316">
        <w:rPr>
          <w:b/>
          <w:i/>
          <w:color w:val="000000"/>
          <w:sz w:val="28"/>
          <w:szCs w:val="28"/>
          <w:u w:val="single"/>
          <w:lang w:val="ru-RU" w:eastAsia="ru-RU"/>
        </w:rPr>
        <w:t>«С</w:t>
      </w:r>
      <w:r w:rsidR="00905316" w:rsidRPr="00617BA4">
        <w:rPr>
          <w:b/>
          <w:i/>
          <w:color w:val="000000"/>
          <w:sz w:val="28"/>
          <w:szCs w:val="28"/>
          <w:u w:val="single"/>
          <w:lang w:val="ru-RU" w:eastAsia="ru-RU"/>
        </w:rPr>
        <w:t>тоимость за ед.»</w:t>
      </w:r>
      <w:r w:rsidR="00905316" w:rsidRPr="00617BA4">
        <w:rPr>
          <w:b/>
          <w:i/>
          <w:color w:val="000000"/>
          <w:sz w:val="28"/>
          <w:szCs w:val="28"/>
          <w:lang w:val="ru-RU" w:eastAsia="ru-RU"/>
        </w:rPr>
        <w:t>)</w:t>
      </w:r>
      <w:r w:rsidR="008F5E24">
        <w:rPr>
          <w:b/>
          <w:i/>
          <w:color w:val="000000"/>
          <w:sz w:val="28"/>
          <w:szCs w:val="28"/>
          <w:lang w:val="ru-RU" w:eastAsia="ru-RU"/>
        </w:rPr>
        <w:t>.</w:t>
      </w:r>
    </w:p>
    <w:p w:rsidR="008F5E24" w:rsidRDefault="008F5E24" w:rsidP="00A85080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905316" w:rsidRDefault="00905316" w:rsidP="00A8508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A85080">
        <w:rPr>
          <w:b/>
          <w:color w:val="000000"/>
          <w:lang w:val="ru-RU" w:eastAsia="ru-RU"/>
        </w:rPr>
        <w:t xml:space="preserve">Срок поставки </w:t>
      </w:r>
      <w:r w:rsidR="008355B3">
        <w:rPr>
          <w:color w:val="000000"/>
          <w:lang w:val="ru-RU" w:eastAsia="ru-RU"/>
        </w:rPr>
        <w:t>–</w:t>
      </w:r>
      <w:r w:rsidRPr="00A85080">
        <w:rPr>
          <w:color w:val="000000"/>
          <w:lang w:val="ru-RU" w:eastAsia="ru-RU"/>
        </w:rPr>
        <w:t xml:space="preserve"> </w:t>
      </w:r>
      <w:r w:rsidR="00061115" w:rsidRPr="00CA38C4">
        <w:rPr>
          <w:lang w:val="ru-RU" w:eastAsia="ru-RU"/>
        </w:rPr>
        <w:t xml:space="preserve">до </w:t>
      </w:r>
      <w:r w:rsidR="007C034D">
        <w:rPr>
          <w:lang w:val="ru-RU" w:eastAsia="ru-RU"/>
        </w:rPr>
        <w:t>1</w:t>
      </w:r>
      <w:r w:rsidR="00061115" w:rsidRPr="00CA38C4">
        <w:rPr>
          <w:lang w:val="ru-RU" w:eastAsia="ru-RU"/>
        </w:rPr>
        <w:t xml:space="preserve"> </w:t>
      </w:r>
      <w:r w:rsidR="007C034D">
        <w:rPr>
          <w:lang w:val="ru-RU" w:eastAsia="ru-RU"/>
        </w:rPr>
        <w:t xml:space="preserve">февраля </w:t>
      </w:r>
      <w:r w:rsidR="00061115" w:rsidRPr="00CA38C4">
        <w:rPr>
          <w:lang w:val="ru-RU" w:eastAsia="ru-RU"/>
        </w:rPr>
        <w:t>20</w:t>
      </w:r>
      <w:r w:rsidR="007C034D">
        <w:rPr>
          <w:lang w:val="ru-RU" w:eastAsia="ru-RU"/>
        </w:rPr>
        <w:t>20</w:t>
      </w:r>
      <w:r w:rsidR="000631AB" w:rsidRPr="00CA38C4">
        <w:rPr>
          <w:lang w:val="ru-RU" w:eastAsia="ru-RU"/>
        </w:rPr>
        <w:t xml:space="preserve"> года</w:t>
      </w:r>
      <w:r w:rsidRPr="00A85080">
        <w:rPr>
          <w:color w:val="000000"/>
          <w:lang w:val="ru-RU" w:eastAsia="ru-RU"/>
        </w:rPr>
        <w:t xml:space="preserve">. Поставка товара осуществляется партиями по заявке Заказчика в течение </w:t>
      </w:r>
      <w:r w:rsidR="006E1AB1">
        <w:rPr>
          <w:color w:val="000000"/>
          <w:lang w:val="ru-RU" w:eastAsia="ru-RU"/>
        </w:rPr>
        <w:t>1</w:t>
      </w:r>
      <w:r w:rsidR="00560C9D">
        <w:rPr>
          <w:color w:val="000000"/>
          <w:lang w:val="ru-RU" w:eastAsia="ru-RU"/>
        </w:rPr>
        <w:t>0-</w:t>
      </w:r>
      <w:r w:rsidR="00DF1EC4">
        <w:rPr>
          <w:color w:val="000000"/>
          <w:lang w:val="ru-RU" w:eastAsia="ru-RU"/>
        </w:rPr>
        <w:t>т</w:t>
      </w:r>
      <w:r w:rsidR="00560C9D">
        <w:rPr>
          <w:color w:val="000000"/>
          <w:lang w:val="ru-RU" w:eastAsia="ru-RU"/>
        </w:rPr>
        <w:t>и</w:t>
      </w:r>
      <w:r w:rsidRPr="00A85080">
        <w:rPr>
          <w:color w:val="000000"/>
          <w:lang w:val="ru-RU" w:eastAsia="ru-RU"/>
        </w:rPr>
        <w:t xml:space="preserve"> рабочих дней с даты получения заявки на поставку от Заказчика. </w:t>
      </w:r>
    </w:p>
    <w:p w:rsidR="00301B42" w:rsidRPr="00301B42" w:rsidRDefault="00301B42" w:rsidP="00301B4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301B42">
        <w:rPr>
          <w:color w:val="000000"/>
          <w:lang w:val="ru-RU" w:eastAsia="ru-RU"/>
        </w:rPr>
        <w:t>Заказчик,</w:t>
      </w:r>
      <w:r w:rsidR="00560C9D">
        <w:rPr>
          <w:color w:val="000000"/>
          <w:lang w:val="ru-RU" w:eastAsia="ru-RU"/>
        </w:rPr>
        <w:t xml:space="preserve"> на</w:t>
      </w:r>
      <w:r w:rsidRPr="00301B42">
        <w:rPr>
          <w:color w:val="000000"/>
          <w:lang w:val="ru-RU" w:eastAsia="ru-RU"/>
        </w:rPr>
        <w:t xml:space="preserve"> основании более выгодных предложений, </w:t>
      </w:r>
      <w:r w:rsidR="00DF1EC4">
        <w:rPr>
          <w:color w:val="000000"/>
          <w:lang w:val="ru-RU" w:eastAsia="ru-RU"/>
        </w:rPr>
        <w:t xml:space="preserve">имеет право проводить закупки частично </w:t>
      </w:r>
      <w:r w:rsidRPr="00301B42">
        <w:rPr>
          <w:color w:val="000000"/>
          <w:lang w:val="ru-RU" w:eastAsia="ru-RU"/>
        </w:rPr>
        <w:t xml:space="preserve">у разных поставщиков. </w:t>
      </w:r>
    </w:p>
    <w:p w:rsidR="00301B42" w:rsidRPr="00301B42" w:rsidRDefault="00301B42" w:rsidP="00301B4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301B42">
        <w:rPr>
          <w:color w:val="000000"/>
          <w:lang w:val="ru-RU" w:eastAsia="ru-RU"/>
        </w:rPr>
        <w:t>Выбор поставщика может происходить по каждому лоту в отдельности.</w:t>
      </w:r>
    </w:p>
    <w:p w:rsidR="00905316" w:rsidRPr="00620D2E" w:rsidRDefault="00905316" w:rsidP="003B073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620D2E">
        <w:rPr>
          <w:b/>
          <w:bCs/>
          <w:color w:val="000000"/>
          <w:lang w:val="ru-RU" w:eastAsia="ru-RU"/>
        </w:rPr>
        <w:t xml:space="preserve">Способы оплаты – </w:t>
      </w:r>
      <w:r w:rsidRPr="00620D2E">
        <w:rPr>
          <w:color w:val="000000"/>
          <w:lang w:val="ru-RU" w:eastAsia="ru-RU"/>
        </w:rPr>
        <w:t>безналичный расчет</w:t>
      </w:r>
      <w:r w:rsidR="005A6449">
        <w:rPr>
          <w:color w:val="000000"/>
          <w:lang w:val="ru-RU" w:eastAsia="ru-RU"/>
        </w:rPr>
        <w:t>, по факту поставки в течение 21</w:t>
      </w:r>
      <w:r w:rsidR="00DF1EC4">
        <w:rPr>
          <w:color w:val="000000"/>
          <w:lang w:val="ru-RU" w:eastAsia="ru-RU"/>
        </w:rPr>
        <w:t xml:space="preserve"> банковского дня</w:t>
      </w:r>
      <w:r w:rsidRPr="00620D2E">
        <w:rPr>
          <w:color w:val="000000"/>
          <w:lang w:val="ru-RU" w:eastAsia="ru-RU"/>
        </w:rPr>
        <w:t xml:space="preserve"> на основании счета, счета-фактуры.</w:t>
      </w:r>
    </w:p>
    <w:p w:rsidR="00905316" w:rsidRPr="00620D2E" w:rsidRDefault="00905316" w:rsidP="003B0733">
      <w:p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905316" w:rsidRPr="00F216F5" w:rsidRDefault="00905316" w:rsidP="003B0733">
      <w:pPr>
        <w:pStyle w:val="Default"/>
        <w:numPr>
          <w:ilvl w:val="0"/>
          <w:numId w:val="2"/>
        </w:numPr>
        <w:jc w:val="both"/>
        <w:rPr>
          <w:b/>
          <w:bCs/>
          <w:lang w:eastAsia="ru-RU"/>
        </w:rPr>
      </w:pPr>
      <w:r w:rsidRPr="00F216F5">
        <w:rPr>
          <w:b/>
          <w:bCs/>
          <w:lang w:eastAsia="ru-RU"/>
        </w:rPr>
        <w:t xml:space="preserve">Требования к качеству товара: </w:t>
      </w:r>
    </w:p>
    <w:p w:rsidR="00905316" w:rsidRPr="00F216F5" w:rsidRDefault="00905316" w:rsidP="003B0733">
      <w:pPr>
        <w:pStyle w:val="Default"/>
        <w:ind w:left="720"/>
        <w:jc w:val="both"/>
        <w:rPr>
          <w:lang w:eastAsia="ru-RU"/>
        </w:rPr>
      </w:pPr>
    </w:p>
    <w:p w:rsidR="00905316" w:rsidRDefault="00905316" w:rsidP="003B073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620D2E">
        <w:rPr>
          <w:color w:val="000000"/>
          <w:lang w:val="ru-RU" w:eastAsia="ru-RU"/>
        </w:rPr>
        <w:t xml:space="preserve">Соответствие предлагаемого к поставке товара в полном объеме российским стандартам, принятым для данного вида товаров с подтверждением соответствующими сертификатами. </w:t>
      </w:r>
    </w:p>
    <w:p w:rsidR="000631AB" w:rsidRPr="00057C48" w:rsidRDefault="000631AB" w:rsidP="000631AB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u w:val="single"/>
          <w:lang w:val="ru-RU" w:eastAsia="ru-RU"/>
        </w:rPr>
      </w:pPr>
      <w:r w:rsidRPr="00057C48">
        <w:rPr>
          <w:color w:val="000000"/>
          <w:u w:val="single"/>
          <w:lang w:val="ru-RU" w:eastAsia="ru-RU"/>
        </w:rPr>
        <w:t xml:space="preserve">Специальная одежда должна соответствовать требованиям безопасности, установленным законодательством РФ - Федеральный закон от 27.12.2002 № 184-ФЗ (ред. от 28.11.2015) "О техническом регулировании"; Технический регламент таможенного союза о безопасности средств индивидуальной защиты ТР ТС 019/2011). </w:t>
      </w:r>
    </w:p>
    <w:p w:rsidR="000631AB" w:rsidRPr="000631AB" w:rsidRDefault="000631AB" w:rsidP="004759F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0631AB">
        <w:rPr>
          <w:color w:val="000000"/>
          <w:u w:val="single"/>
          <w:lang w:val="ru-RU" w:eastAsia="ru-RU"/>
        </w:rPr>
        <w:t xml:space="preserve"> На каждое изделие специальной одежды должны быть в наличии сертификат или декларация соответствия, подтверждающие соответствие выдаваемых СИЗ требованиям безопасности, установленным законодательством - Федеральный закон от 27.12.2002 № 184-ФЗ (ред. от 28.11.2015) "О техническом регулировании"; Технический регламент таможенного союза о безопасности средств индивидуальной защиты ТР ТС 019/2011), а также санитарно-эпидемиологическое заключение оформленные в установленном порядке.</w:t>
      </w:r>
    </w:p>
    <w:p w:rsidR="00905316" w:rsidRDefault="00905316" w:rsidP="003B073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620D2E">
        <w:rPr>
          <w:color w:val="000000"/>
          <w:lang w:val="ru-RU" w:eastAsia="ru-RU"/>
        </w:rPr>
        <w:t xml:space="preserve">Тара, упаковка, маркировка должны обеспечивать сохранность при обычных условиях хранения, транспортирования, соответствовать техническим стандартам, техническим условиям. В случае поставки товара в специализированной невозвратной таре и упаковке, стоимость тары и упаковки включается в стоимость товара. </w:t>
      </w:r>
    </w:p>
    <w:p w:rsidR="000631AB" w:rsidRPr="000631AB" w:rsidRDefault="000631AB" w:rsidP="000631AB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0631AB">
        <w:rPr>
          <w:color w:val="000000"/>
          <w:lang w:val="ru-RU" w:eastAsia="ru-RU"/>
        </w:rPr>
        <w:t>Должны быть предоставлены сертификаты соответствия или декларация на спецодежду для использования на вредном производстве.</w:t>
      </w:r>
    </w:p>
    <w:p w:rsidR="000631AB" w:rsidRPr="000631AB" w:rsidRDefault="000631AB" w:rsidP="000631AB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0631AB">
        <w:rPr>
          <w:color w:val="000000"/>
          <w:lang w:val="ru-RU" w:eastAsia="ru-RU"/>
        </w:rPr>
        <w:t>Заказчик имеет право при выборе поставщика сделать запрос на безвозмездную поставку образцов, каждого наименования, для проведения внутреннего тестирования.</w:t>
      </w:r>
    </w:p>
    <w:p w:rsidR="00905316" w:rsidRPr="00620D2E" w:rsidRDefault="00905316" w:rsidP="003B073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620D2E">
        <w:rPr>
          <w:color w:val="000000"/>
          <w:lang w:val="ru-RU" w:eastAsia="ru-RU"/>
        </w:rPr>
        <w:lastRenderedPageBreak/>
        <w:t xml:space="preserve">Заказчик имеет право при приемке товар передать выборочно на экспертизу образцы поставляемого товара на предмет проверки качества поставляемого товара. В случае обнаружения товара несоответствующего качества и отказ Поставщика произвести замену некачественного товара на качественный Заказчик имеет право: </w:t>
      </w:r>
    </w:p>
    <w:p w:rsidR="00905316" w:rsidRPr="00620D2E" w:rsidRDefault="00905316" w:rsidP="003B0733">
      <w:pPr>
        <w:pStyle w:val="a3"/>
        <w:autoSpaceDE w:val="0"/>
        <w:autoSpaceDN w:val="0"/>
        <w:adjustRightInd w:val="0"/>
        <w:spacing w:after="27"/>
        <w:ind w:left="1080"/>
        <w:jc w:val="both"/>
        <w:rPr>
          <w:color w:val="000000"/>
          <w:lang w:val="ru-RU" w:eastAsia="ru-RU"/>
        </w:rPr>
      </w:pPr>
      <w:r w:rsidRPr="00620D2E">
        <w:rPr>
          <w:color w:val="000000"/>
          <w:lang w:val="ru-RU" w:eastAsia="ru-RU"/>
        </w:rPr>
        <w:t xml:space="preserve">- в одностороннем порядке отказаться от исполнения договора, направив Поставщику соответствующее уведомление, </w:t>
      </w:r>
    </w:p>
    <w:p w:rsidR="00905316" w:rsidRPr="00620D2E" w:rsidRDefault="00905316" w:rsidP="003B0733">
      <w:pPr>
        <w:pStyle w:val="a3"/>
        <w:autoSpaceDE w:val="0"/>
        <w:autoSpaceDN w:val="0"/>
        <w:adjustRightInd w:val="0"/>
        <w:spacing w:after="27"/>
        <w:ind w:left="1080"/>
        <w:jc w:val="both"/>
        <w:rPr>
          <w:color w:val="000000"/>
          <w:lang w:val="ru-RU" w:eastAsia="ru-RU"/>
        </w:rPr>
      </w:pPr>
      <w:r w:rsidRPr="00620D2E">
        <w:rPr>
          <w:color w:val="000000"/>
          <w:lang w:val="ru-RU" w:eastAsia="ru-RU"/>
        </w:rPr>
        <w:t>- потре</w:t>
      </w:r>
      <w:r w:rsidR="006E1AB1">
        <w:rPr>
          <w:color w:val="000000"/>
          <w:lang w:val="ru-RU" w:eastAsia="ru-RU"/>
        </w:rPr>
        <w:t>бовать уплаты штрафа в размере 100 (ста</w:t>
      </w:r>
      <w:r w:rsidRPr="00620D2E">
        <w:rPr>
          <w:color w:val="000000"/>
          <w:lang w:val="ru-RU" w:eastAsia="ru-RU"/>
        </w:rPr>
        <w:t xml:space="preserve">) % от стоимости партии некачественного товара, </w:t>
      </w:r>
    </w:p>
    <w:p w:rsidR="00905316" w:rsidRDefault="00905316" w:rsidP="003B0733">
      <w:pPr>
        <w:pStyle w:val="a3"/>
        <w:autoSpaceDE w:val="0"/>
        <w:autoSpaceDN w:val="0"/>
        <w:adjustRightInd w:val="0"/>
        <w:spacing w:after="27"/>
        <w:ind w:left="1080"/>
        <w:jc w:val="both"/>
        <w:rPr>
          <w:color w:val="000000"/>
          <w:lang w:val="ru-RU" w:eastAsia="ru-RU"/>
        </w:rPr>
      </w:pPr>
      <w:r w:rsidRPr="00620D2E">
        <w:rPr>
          <w:color w:val="000000"/>
          <w:lang w:val="ru-RU" w:eastAsia="ru-RU"/>
        </w:rPr>
        <w:t xml:space="preserve">- возмещение расходов на проведение экспертизы. </w:t>
      </w:r>
    </w:p>
    <w:p w:rsidR="000631AB" w:rsidRPr="00620D2E" w:rsidRDefault="000631AB" w:rsidP="003B0733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</w:p>
    <w:p w:rsidR="00905316" w:rsidRPr="00F216F5" w:rsidRDefault="00905316" w:rsidP="003B0733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color w:val="000000"/>
          <w:lang w:eastAsia="ru-RU"/>
        </w:rPr>
      </w:pPr>
      <w:proofErr w:type="spellStart"/>
      <w:r w:rsidRPr="00F216F5">
        <w:rPr>
          <w:b/>
          <w:bCs/>
          <w:color w:val="000000"/>
          <w:lang w:eastAsia="ru-RU"/>
        </w:rPr>
        <w:t>Дополнительные</w:t>
      </w:r>
      <w:proofErr w:type="spellEnd"/>
      <w:r w:rsidRPr="00F216F5">
        <w:rPr>
          <w:b/>
          <w:bCs/>
          <w:color w:val="000000"/>
          <w:lang w:eastAsia="ru-RU"/>
        </w:rPr>
        <w:t xml:space="preserve"> </w:t>
      </w:r>
      <w:proofErr w:type="spellStart"/>
      <w:r w:rsidRPr="00F216F5">
        <w:rPr>
          <w:b/>
          <w:bCs/>
          <w:color w:val="000000"/>
          <w:lang w:eastAsia="ru-RU"/>
        </w:rPr>
        <w:t>условия</w:t>
      </w:r>
      <w:proofErr w:type="spellEnd"/>
      <w:r w:rsidRPr="00F216F5">
        <w:rPr>
          <w:b/>
          <w:bCs/>
          <w:color w:val="000000"/>
          <w:lang w:eastAsia="ru-RU"/>
        </w:rPr>
        <w:t xml:space="preserve">: </w:t>
      </w:r>
    </w:p>
    <w:p w:rsidR="00905316" w:rsidRPr="00F216F5" w:rsidRDefault="00905316" w:rsidP="003B0733">
      <w:pPr>
        <w:pStyle w:val="a3"/>
        <w:autoSpaceDE w:val="0"/>
        <w:autoSpaceDN w:val="0"/>
        <w:adjustRightInd w:val="0"/>
        <w:jc w:val="both"/>
        <w:rPr>
          <w:color w:val="000000"/>
          <w:lang w:eastAsia="ru-RU"/>
        </w:rPr>
      </w:pPr>
    </w:p>
    <w:p w:rsidR="00905316" w:rsidRPr="00620D2E" w:rsidRDefault="00905316" w:rsidP="003B073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620D2E">
        <w:rPr>
          <w:color w:val="000000"/>
          <w:lang w:val="ru-RU" w:eastAsia="ru-RU"/>
        </w:rPr>
        <w:t xml:space="preserve">Условия поставки – доставка осуществляется транспортом Поставщика, включая погрузку/выгрузку товара. При приеме товара Заказчик имеет право проводить выборочный контроль качества товара, а в случае возникновения необходимости Заказчик осуществляет контроль в размере 100% объема поставляемого товара. Поставщик производит доставку товара в рабочие часы и не позднее </w:t>
      </w:r>
      <w:r>
        <w:rPr>
          <w:color w:val="000000"/>
          <w:lang w:val="ru-RU" w:eastAsia="ru-RU"/>
        </w:rPr>
        <w:t xml:space="preserve">чем </w:t>
      </w:r>
      <w:r w:rsidRPr="00620D2E">
        <w:rPr>
          <w:color w:val="000000"/>
          <w:lang w:val="ru-RU" w:eastAsia="ru-RU"/>
        </w:rPr>
        <w:t xml:space="preserve">за 1 час до окончания рабочего времени. </w:t>
      </w:r>
    </w:p>
    <w:p w:rsidR="00905316" w:rsidRDefault="00905316" w:rsidP="003B0733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  <w:r w:rsidRPr="00620D2E">
        <w:rPr>
          <w:color w:val="000000"/>
          <w:lang w:val="ru-RU" w:eastAsia="ru-RU"/>
        </w:rPr>
        <w:t xml:space="preserve">Адрес поставки – </w:t>
      </w:r>
      <w:r>
        <w:rPr>
          <w:color w:val="000000"/>
          <w:lang w:val="ru-RU" w:eastAsia="ru-RU"/>
        </w:rPr>
        <w:t xml:space="preserve"> г. Москва, ул. Проспект Мира, дом 150</w:t>
      </w:r>
      <w:r w:rsidRPr="00620D2E">
        <w:rPr>
          <w:color w:val="000000"/>
          <w:lang w:val="ru-RU" w:eastAsia="ru-RU"/>
        </w:rPr>
        <w:t xml:space="preserve">. </w:t>
      </w:r>
      <w:r w:rsidR="00D23B27">
        <w:rPr>
          <w:color w:val="000000"/>
          <w:lang w:val="ru-RU" w:eastAsia="ru-RU"/>
        </w:rPr>
        <w:t>Время: будние дни, с 09:00 – 16</w:t>
      </w:r>
      <w:r w:rsidR="000631AB">
        <w:rPr>
          <w:color w:val="000000"/>
          <w:lang w:val="ru-RU" w:eastAsia="ru-RU"/>
        </w:rPr>
        <w:t>:00</w:t>
      </w:r>
      <w:r w:rsidR="00D23B27">
        <w:rPr>
          <w:color w:val="000000"/>
          <w:lang w:val="ru-RU" w:eastAsia="ru-RU"/>
        </w:rPr>
        <w:t>.</w:t>
      </w:r>
    </w:p>
    <w:p w:rsidR="007C034D" w:rsidRPr="00620D2E" w:rsidRDefault="007C034D" w:rsidP="007C034D">
      <w:pPr>
        <w:pStyle w:val="a3"/>
        <w:autoSpaceDE w:val="0"/>
        <w:autoSpaceDN w:val="0"/>
        <w:adjustRightInd w:val="0"/>
        <w:spacing w:after="27"/>
        <w:jc w:val="both"/>
        <w:rPr>
          <w:color w:val="000000"/>
          <w:lang w:val="ru-RU" w:eastAsia="ru-RU"/>
        </w:rPr>
      </w:pPr>
    </w:p>
    <w:p w:rsidR="00905316" w:rsidRPr="00620D2E" w:rsidRDefault="00905316" w:rsidP="003B0733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</w:p>
    <w:p w:rsidR="00D23B27" w:rsidRPr="00D23B27" w:rsidRDefault="00D23B27" w:rsidP="003B0733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color w:val="000000"/>
          <w:lang w:val="ru-RU" w:eastAsia="ru-RU"/>
        </w:rPr>
      </w:pPr>
      <w:r>
        <w:rPr>
          <w:b/>
          <w:bCs/>
          <w:color w:val="000000"/>
          <w:lang w:val="ru-RU" w:eastAsia="ru-RU"/>
        </w:rPr>
        <w:t xml:space="preserve">Порядок формирования цены </w:t>
      </w:r>
    </w:p>
    <w:p w:rsidR="00905316" w:rsidRDefault="00D23B27" w:rsidP="00D23B27">
      <w:pPr>
        <w:pStyle w:val="a3"/>
        <w:autoSpaceDE w:val="0"/>
        <w:autoSpaceDN w:val="0"/>
        <w:adjustRightInd w:val="0"/>
        <w:ind w:left="644"/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ab/>
      </w:r>
      <w:r>
        <w:rPr>
          <w:bCs/>
          <w:color w:val="000000"/>
          <w:lang w:val="ru-RU" w:eastAsia="ru-RU"/>
        </w:rPr>
        <w:tab/>
        <w:t>Ц</w:t>
      </w:r>
      <w:r w:rsidR="00905316" w:rsidRPr="00620D2E">
        <w:rPr>
          <w:bCs/>
          <w:color w:val="000000"/>
          <w:lang w:val="ru-RU" w:eastAsia="ru-RU"/>
        </w:rPr>
        <w:t xml:space="preserve">ена должна быть указана в рублях, являться фиксированной на весь срок действия договора, должна включать в себя все расходы на перевозку, страхование, уплату таможенных пошлин, налогов (в </w:t>
      </w:r>
      <w:proofErr w:type="spellStart"/>
      <w:r w:rsidR="00905316" w:rsidRPr="00620D2E">
        <w:rPr>
          <w:bCs/>
          <w:color w:val="000000"/>
          <w:lang w:val="ru-RU" w:eastAsia="ru-RU"/>
        </w:rPr>
        <w:t>т.ч</w:t>
      </w:r>
      <w:proofErr w:type="spellEnd"/>
      <w:r w:rsidR="00905316" w:rsidRPr="00620D2E">
        <w:rPr>
          <w:bCs/>
          <w:color w:val="000000"/>
          <w:lang w:val="ru-RU" w:eastAsia="ru-RU"/>
        </w:rPr>
        <w:t xml:space="preserve">. НДС), доставку к месту нахождения склада Заказчика, всех погрузочно-разгрузочных работ (в </w:t>
      </w:r>
      <w:proofErr w:type="spellStart"/>
      <w:r w:rsidR="00905316" w:rsidRPr="00620D2E">
        <w:rPr>
          <w:bCs/>
          <w:color w:val="000000"/>
          <w:lang w:val="ru-RU" w:eastAsia="ru-RU"/>
        </w:rPr>
        <w:t>т.ч</w:t>
      </w:r>
      <w:proofErr w:type="spellEnd"/>
      <w:r w:rsidR="00905316" w:rsidRPr="00620D2E">
        <w:rPr>
          <w:bCs/>
          <w:color w:val="000000"/>
          <w:lang w:val="ru-RU" w:eastAsia="ru-RU"/>
        </w:rPr>
        <w:t>. занос товара на склад Заказчика или к месту его хранения) и другие обязательные платежи.</w:t>
      </w:r>
    </w:p>
    <w:p w:rsidR="00905316" w:rsidRPr="00620D2E" w:rsidRDefault="00905316" w:rsidP="003B0733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color w:val="000000"/>
          <w:lang w:val="ru-RU" w:eastAsia="ru-RU"/>
        </w:rPr>
      </w:pPr>
      <w:r w:rsidRPr="00F82F54">
        <w:rPr>
          <w:lang w:val="ru-RU"/>
        </w:rPr>
        <w:t>Продукция</w:t>
      </w:r>
      <w:r>
        <w:rPr>
          <w:lang w:val="ru-RU"/>
        </w:rPr>
        <w:t xml:space="preserve"> </w:t>
      </w:r>
      <w:r w:rsidRPr="00F82F54">
        <w:rPr>
          <w:lang w:val="ru-RU"/>
        </w:rPr>
        <w:t>должна</w:t>
      </w:r>
      <w:r>
        <w:rPr>
          <w:lang w:val="ru-RU"/>
        </w:rPr>
        <w:t xml:space="preserve"> </w:t>
      </w:r>
      <w:r w:rsidRPr="00F82F54">
        <w:rPr>
          <w:lang w:val="ru-RU"/>
        </w:rPr>
        <w:t>соответствовать по качеству, стандартам, техническим условиям, иной документации, устанавливающей требования к качеству данной продукции, и иметь сертификат, паспо</w:t>
      </w:r>
      <w:r>
        <w:rPr>
          <w:lang w:val="ru-RU"/>
        </w:rPr>
        <w:t>рт, руководство по эксплуатации, соответствующую маркировку на русском языке.</w:t>
      </w:r>
    </w:p>
    <w:p w:rsidR="00905316" w:rsidRDefault="004174B8" w:rsidP="003B0733">
      <w:pPr>
        <w:tabs>
          <w:tab w:val="left" w:pos="6946"/>
        </w:tabs>
        <w:spacing w:before="480" w:line="360" w:lineRule="auto"/>
        <w:rPr>
          <w:lang w:val="ru-RU"/>
        </w:rPr>
      </w:pPr>
      <w:r>
        <w:rPr>
          <w:lang w:val="ru-RU"/>
        </w:rPr>
        <w:t xml:space="preserve">Директор Департамента общественного </w:t>
      </w:r>
      <w:r w:rsidR="000631AB">
        <w:rPr>
          <w:lang w:val="ru-RU"/>
        </w:rPr>
        <w:t>питания</w:t>
      </w:r>
      <w:r w:rsidR="000631AB" w:rsidRPr="001C5B9D">
        <w:rPr>
          <w:lang w:val="ru-RU"/>
        </w:rPr>
        <w:t xml:space="preserve"> </w:t>
      </w:r>
      <w:r w:rsidR="000631AB" w:rsidRPr="001C5B9D">
        <w:rPr>
          <w:lang w:val="ru-RU"/>
        </w:rPr>
        <w:tab/>
      </w:r>
      <w:r w:rsidR="00D23B27">
        <w:rPr>
          <w:lang w:val="ru-RU"/>
        </w:rPr>
        <w:t xml:space="preserve">                                                              </w:t>
      </w:r>
      <w:r w:rsidR="00905316">
        <w:rPr>
          <w:lang w:val="ru-RU"/>
        </w:rPr>
        <w:t xml:space="preserve">               </w:t>
      </w:r>
    </w:p>
    <w:p w:rsidR="00905316" w:rsidRPr="00600C65" w:rsidRDefault="000631AB" w:rsidP="00600C65">
      <w:pPr>
        <w:spacing w:after="160" w:line="360" w:lineRule="auto"/>
        <w:rPr>
          <w:lang w:val="ru-RU"/>
        </w:rPr>
      </w:pPr>
      <w:r w:rsidRPr="001C5B9D">
        <w:rPr>
          <w:lang w:val="ru-RU"/>
        </w:rPr>
        <w:t xml:space="preserve"> </w:t>
      </w:r>
      <w:r w:rsidR="00905316" w:rsidRPr="001C5B9D">
        <w:rPr>
          <w:lang w:val="ru-RU"/>
        </w:rPr>
        <w:t>«___</w:t>
      </w:r>
      <w:proofErr w:type="gramStart"/>
      <w:r w:rsidR="00905316" w:rsidRPr="001C5B9D">
        <w:rPr>
          <w:lang w:val="ru-RU"/>
        </w:rPr>
        <w:t>_»_</w:t>
      </w:r>
      <w:proofErr w:type="gramEnd"/>
      <w:r w:rsidR="00905316" w:rsidRPr="001C5B9D">
        <w:rPr>
          <w:lang w:val="ru-RU"/>
        </w:rPr>
        <w:t>_____________201</w:t>
      </w:r>
      <w:r w:rsidR="00600C65">
        <w:rPr>
          <w:lang w:val="ru-RU"/>
        </w:rPr>
        <w:t xml:space="preserve">9                                                                                                                                             </w:t>
      </w:r>
      <w:r w:rsidR="00600C65" w:rsidRPr="00600C65">
        <w:rPr>
          <w:bCs/>
          <w:color w:val="606060"/>
          <w:lang w:val="ru-RU" w:eastAsia="ru-RU"/>
        </w:rPr>
        <w:t>Гамза-Ободовский С.Н.</w:t>
      </w:r>
    </w:p>
    <w:sectPr w:rsidR="00905316" w:rsidRPr="00600C65" w:rsidSect="00560C9D">
      <w:footerReference w:type="default" r:id="rId18"/>
      <w:pgSz w:w="16838" w:h="11906" w:orient="landscape"/>
      <w:pgMar w:top="709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A0D" w:rsidRDefault="00B57A0D" w:rsidP="008C7EE6">
      <w:r>
        <w:separator/>
      </w:r>
    </w:p>
  </w:endnote>
  <w:endnote w:type="continuationSeparator" w:id="0">
    <w:p w:rsidR="00B57A0D" w:rsidRDefault="00B57A0D" w:rsidP="008C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316" w:rsidRDefault="00905316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D1562">
      <w:rPr>
        <w:noProof/>
      </w:rPr>
      <w:t>9</w:t>
    </w:r>
    <w:r>
      <w:fldChar w:fldCharType="end"/>
    </w:r>
  </w:p>
  <w:p w:rsidR="00905316" w:rsidRDefault="0090531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A0D" w:rsidRDefault="00B57A0D" w:rsidP="008C7EE6">
      <w:r>
        <w:separator/>
      </w:r>
    </w:p>
  </w:footnote>
  <w:footnote w:type="continuationSeparator" w:id="0">
    <w:p w:rsidR="00B57A0D" w:rsidRDefault="00B57A0D" w:rsidP="008C7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13A08"/>
    <w:multiLevelType w:val="hybridMultilevel"/>
    <w:tmpl w:val="00F4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B7373F"/>
    <w:multiLevelType w:val="multilevel"/>
    <w:tmpl w:val="CF4E8DF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0D0237A5"/>
    <w:multiLevelType w:val="multilevel"/>
    <w:tmpl w:val="80D04C04"/>
    <w:lvl w:ilvl="0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5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54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33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5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5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34" w:hanging="1800"/>
      </w:pPr>
      <w:rPr>
        <w:rFonts w:cs="Times New Roman" w:hint="default"/>
      </w:rPr>
    </w:lvl>
  </w:abstractNum>
  <w:abstractNum w:abstractNumId="3" w15:restartNumberingAfterBreak="0">
    <w:nsid w:val="10001607"/>
    <w:multiLevelType w:val="multilevel"/>
    <w:tmpl w:val="93D010CE"/>
    <w:lvl w:ilvl="0">
      <w:start w:val="4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187338AF"/>
    <w:multiLevelType w:val="hybridMultilevel"/>
    <w:tmpl w:val="C60A2A0A"/>
    <w:lvl w:ilvl="0" w:tplc="55D68D6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F7BAB"/>
    <w:multiLevelType w:val="hybridMultilevel"/>
    <w:tmpl w:val="26EA2CEC"/>
    <w:lvl w:ilvl="0" w:tplc="55D68D62">
      <w:start w:val="1"/>
      <w:numFmt w:val="bullet"/>
      <w:lvlText w:val="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2D6B0BA9"/>
    <w:multiLevelType w:val="hybridMultilevel"/>
    <w:tmpl w:val="A2D2D672"/>
    <w:lvl w:ilvl="0" w:tplc="0A829E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A3106"/>
    <w:multiLevelType w:val="hybridMultilevel"/>
    <w:tmpl w:val="BB96E3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2855C3F"/>
    <w:multiLevelType w:val="hybridMultilevel"/>
    <w:tmpl w:val="2BE67A6C"/>
    <w:lvl w:ilvl="0" w:tplc="0A829E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577D2"/>
    <w:multiLevelType w:val="multilevel"/>
    <w:tmpl w:val="309C5112"/>
    <w:lvl w:ilvl="0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5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5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3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5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5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34" w:hanging="1800"/>
      </w:pPr>
      <w:rPr>
        <w:rFonts w:cs="Times New Roman" w:hint="default"/>
      </w:rPr>
    </w:lvl>
  </w:abstractNum>
  <w:abstractNum w:abstractNumId="10" w15:restartNumberingAfterBreak="0">
    <w:nsid w:val="34E56626"/>
    <w:multiLevelType w:val="hybridMultilevel"/>
    <w:tmpl w:val="078A8D2C"/>
    <w:lvl w:ilvl="0" w:tplc="55D68D62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4E90819"/>
    <w:multiLevelType w:val="hybridMultilevel"/>
    <w:tmpl w:val="C9B82E22"/>
    <w:lvl w:ilvl="0" w:tplc="B61E537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4112F"/>
    <w:multiLevelType w:val="multilevel"/>
    <w:tmpl w:val="296A3A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 w15:restartNumberingAfterBreak="0">
    <w:nsid w:val="46056D94"/>
    <w:multiLevelType w:val="multilevel"/>
    <w:tmpl w:val="122C9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15516C"/>
    <w:multiLevelType w:val="multilevel"/>
    <w:tmpl w:val="49A6EE6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5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0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0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9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752" w:hanging="1800"/>
      </w:pPr>
      <w:rPr>
        <w:rFonts w:cs="Times New Roman" w:hint="default"/>
      </w:rPr>
    </w:lvl>
  </w:abstractNum>
  <w:abstractNum w:abstractNumId="15" w15:restartNumberingAfterBreak="0">
    <w:nsid w:val="49B73EAA"/>
    <w:multiLevelType w:val="multilevel"/>
    <w:tmpl w:val="80D04C04"/>
    <w:lvl w:ilvl="0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5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54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33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5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5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34" w:hanging="1800"/>
      </w:pPr>
      <w:rPr>
        <w:rFonts w:cs="Times New Roman" w:hint="default"/>
      </w:rPr>
    </w:lvl>
  </w:abstractNum>
  <w:abstractNum w:abstractNumId="16" w15:restartNumberingAfterBreak="0">
    <w:nsid w:val="541B5B66"/>
    <w:multiLevelType w:val="hybridMultilevel"/>
    <w:tmpl w:val="622A404E"/>
    <w:lvl w:ilvl="0" w:tplc="55D68D6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62D7AA7"/>
    <w:multiLevelType w:val="hybridMultilevel"/>
    <w:tmpl w:val="3FB21F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1652BD"/>
    <w:multiLevelType w:val="hybridMultilevel"/>
    <w:tmpl w:val="CB308996"/>
    <w:lvl w:ilvl="0" w:tplc="0A829E7A">
      <w:start w:val="1"/>
      <w:numFmt w:val="bullet"/>
      <w:lvlText w:val=""/>
      <w:lvlJc w:val="left"/>
      <w:pPr>
        <w:ind w:left="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9" w15:restartNumberingAfterBreak="0">
    <w:nsid w:val="771B1B47"/>
    <w:multiLevelType w:val="hybridMultilevel"/>
    <w:tmpl w:val="66786806"/>
    <w:lvl w:ilvl="0" w:tplc="0A829E7A">
      <w:start w:val="1"/>
      <w:numFmt w:val="bullet"/>
      <w:lvlText w:val=""/>
      <w:lvlJc w:val="left"/>
      <w:pPr>
        <w:ind w:left="15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20" w15:restartNumberingAfterBreak="0">
    <w:nsid w:val="7B013963"/>
    <w:multiLevelType w:val="hybridMultilevel"/>
    <w:tmpl w:val="82183532"/>
    <w:lvl w:ilvl="0" w:tplc="0A829E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C3AED"/>
    <w:multiLevelType w:val="hybridMultilevel"/>
    <w:tmpl w:val="C17E91EA"/>
    <w:lvl w:ilvl="0" w:tplc="0A829E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8"/>
  </w:num>
  <w:num w:numId="4">
    <w:abstractNumId w:val="8"/>
  </w:num>
  <w:num w:numId="5">
    <w:abstractNumId w:val="6"/>
  </w:num>
  <w:num w:numId="6">
    <w:abstractNumId w:val="9"/>
  </w:num>
  <w:num w:numId="7">
    <w:abstractNumId w:val="21"/>
  </w:num>
  <w:num w:numId="8">
    <w:abstractNumId w:val="20"/>
  </w:num>
  <w:num w:numId="9">
    <w:abstractNumId w:val="19"/>
  </w:num>
  <w:num w:numId="10">
    <w:abstractNumId w:val="15"/>
  </w:num>
  <w:num w:numId="11">
    <w:abstractNumId w:val="0"/>
  </w:num>
  <w:num w:numId="12">
    <w:abstractNumId w:val="17"/>
  </w:num>
  <w:num w:numId="13">
    <w:abstractNumId w:val="4"/>
  </w:num>
  <w:num w:numId="14">
    <w:abstractNumId w:val="16"/>
  </w:num>
  <w:num w:numId="15">
    <w:abstractNumId w:val="5"/>
  </w:num>
  <w:num w:numId="16">
    <w:abstractNumId w:val="11"/>
  </w:num>
  <w:num w:numId="17">
    <w:abstractNumId w:val="7"/>
  </w:num>
  <w:num w:numId="18">
    <w:abstractNumId w:val="1"/>
  </w:num>
  <w:num w:numId="19">
    <w:abstractNumId w:val="12"/>
  </w:num>
  <w:num w:numId="20">
    <w:abstractNumId w:val="10"/>
  </w:num>
  <w:num w:numId="21">
    <w:abstractNumId w:val="13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7BB"/>
    <w:rsid w:val="0000472A"/>
    <w:rsid w:val="00012BEE"/>
    <w:rsid w:val="00020D4E"/>
    <w:rsid w:val="00021B0B"/>
    <w:rsid w:val="00025AAE"/>
    <w:rsid w:val="00026D66"/>
    <w:rsid w:val="00035888"/>
    <w:rsid w:val="00035D79"/>
    <w:rsid w:val="000377BB"/>
    <w:rsid w:val="00053CFF"/>
    <w:rsid w:val="00057C48"/>
    <w:rsid w:val="00061115"/>
    <w:rsid w:val="0006191D"/>
    <w:rsid w:val="000631AB"/>
    <w:rsid w:val="00071F46"/>
    <w:rsid w:val="00077373"/>
    <w:rsid w:val="000773AB"/>
    <w:rsid w:val="00082370"/>
    <w:rsid w:val="0008437F"/>
    <w:rsid w:val="00091D93"/>
    <w:rsid w:val="00097137"/>
    <w:rsid w:val="000A2C72"/>
    <w:rsid w:val="000B4E0E"/>
    <w:rsid w:val="000B6B5A"/>
    <w:rsid w:val="000C7CE1"/>
    <w:rsid w:val="000D02C2"/>
    <w:rsid w:val="000D22FA"/>
    <w:rsid w:val="000E0617"/>
    <w:rsid w:val="000E2FB5"/>
    <w:rsid w:val="000F4942"/>
    <w:rsid w:val="000F5A64"/>
    <w:rsid w:val="000F7C25"/>
    <w:rsid w:val="001000F9"/>
    <w:rsid w:val="00113902"/>
    <w:rsid w:val="00115DA8"/>
    <w:rsid w:val="0011608F"/>
    <w:rsid w:val="00143AF3"/>
    <w:rsid w:val="00144322"/>
    <w:rsid w:val="00150999"/>
    <w:rsid w:val="00151CCF"/>
    <w:rsid w:val="00154C3B"/>
    <w:rsid w:val="0016164A"/>
    <w:rsid w:val="00161A42"/>
    <w:rsid w:val="00162320"/>
    <w:rsid w:val="001652E4"/>
    <w:rsid w:val="00170F99"/>
    <w:rsid w:val="00172CB7"/>
    <w:rsid w:val="00177B95"/>
    <w:rsid w:val="0018447E"/>
    <w:rsid w:val="001868B4"/>
    <w:rsid w:val="001A07C2"/>
    <w:rsid w:val="001A1726"/>
    <w:rsid w:val="001A2BB2"/>
    <w:rsid w:val="001A77D0"/>
    <w:rsid w:val="001B01A6"/>
    <w:rsid w:val="001C296C"/>
    <w:rsid w:val="001C3FB6"/>
    <w:rsid w:val="001C5B9D"/>
    <w:rsid w:val="001D234D"/>
    <w:rsid w:val="001D6D1E"/>
    <w:rsid w:val="001E456A"/>
    <w:rsid w:val="001E60E0"/>
    <w:rsid w:val="001E6C05"/>
    <w:rsid w:val="001F0908"/>
    <w:rsid w:val="001F3B5E"/>
    <w:rsid w:val="001F635B"/>
    <w:rsid w:val="002074BA"/>
    <w:rsid w:val="00211117"/>
    <w:rsid w:val="0021611E"/>
    <w:rsid w:val="00220791"/>
    <w:rsid w:val="00221FAA"/>
    <w:rsid w:val="00223A5D"/>
    <w:rsid w:val="002315F4"/>
    <w:rsid w:val="00231A37"/>
    <w:rsid w:val="00233D77"/>
    <w:rsid w:val="00235C86"/>
    <w:rsid w:val="002419EA"/>
    <w:rsid w:val="00241D23"/>
    <w:rsid w:val="00245DB7"/>
    <w:rsid w:val="00246640"/>
    <w:rsid w:val="00253FE2"/>
    <w:rsid w:val="00264961"/>
    <w:rsid w:val="00272413"/>
    <w:rsid w:val="00273617"/>
    <w:rsid w:val="0027498F"/>
    <w:rsid w:val="00274992"/>
    <w:rsid w:val="00287D60"/>
    <w:rsid w:val="00290155"/>
    <w:rsid w:val="002901C7"/>
    <w:rsid w:val="0029226B"/>
    <w:rsid w:val="002945E6"/>
    <w:rsid w:val="002A3D35"/>
    <w:rsid w:val="002C3D7B"/>
    <w:rsid w:val="002C3FA0"/>
    <w:rsid w:val="002C4EC2"/>
    <w:rsid w:val="002C60DC"/>
    <w:rsid w:val="002C740B"/>
    <w:rsid w:val="002D477F"/>
    <w:rsid w:val="002E202D"/>
    <w:rsid w:val="002E259B"/>
    <w:rsid w:val="002F4FC8"/>
    <w:rsid w:val="00301B42"/>
    <w:rsid w:val="00302D6B"/>
    <w:rsid w:val="003066F5"/>
    <w:rsid w:val="00330A9F"/>
    <w:rsid w:val="00331CDD"/>
    <w:rsid w:val="00331E3B"/>
    <w:rsid w:val="00334061"/>
    <w:rsid w:val="00335114"/>
    <w:rsid w:val="0033617E"/>
    <w:rsid w:val="00345706"/>
    <w:rsid w:val="003476D9"/>
    <w:rsid w:val="00347E09"/>
    <w:rsid w:val="00347F34"/>
    <w:rsid w:val="00351B8E"/>
    <w:rsid w:val="0035454E"/>
    <w:rsid w:val="003636A7"/>
    <w:rsid w:val="00371178"/>
    <w:rsid w:val="00377D72"/>
    <w:rsid w:val="00381D94"/>
    <w:rsid w:val="003831D0"/>
    <w:rsid w:val="00394F78"/>
    <w:rsid w:val="0039661D"/>
    <w:rsid w:val="003A1ADA"/>
    <w:rsid w:val="003A4C89"/>
    <w:rsid w:val="003A57C7"/>
    <w:rsid w:val="003B0733"/>
    <w:rsid w:val="003B3F88"/>
    <w:rsid w:val="003C2A03"/>
    <w:rsid w:val="003D0793"/>
    <w:rsid w:val="003D09FC"/>
    <w:rsid w:val="003D78F5"/>
    <w:rsid w:val="003F6D6B"/>
    <w:rsid w:val="00400BA4"/>
    <w:rsid w:val="004010DF"/>
    <w:rsid w:val="00404D7A"/>
    <w:rsid w:val="00415B19"/>
    <w:rsid w:val="004174B8"/>
    <w:rsid w:val="0042283D"/>
    <w:rsid w:val="0042306C"/>
    <w:rsid w:val="0042751B"/>
    <w:rsid w:val="00431B8D"/>
    <w:rsid w:val="00433A37"/>
    <w:rsid w:val="00434046"/>
    <w:rsid w:val="00440D9E"/>
    <w:rsid w:val="00445DD2"/>
    <w:rsid w:val="00456B97"/>
    <w:rsid w:val="00461BC3"/>
    <w:rsid w:val="004645B8"/>
    <w:rsid w:val="00470442"/>
    <w:rsid w:val="00470652"/>
    <w:rsid w:val="004759F9"/>
    <w:rsid w:val="00480B27"/>
    <w:rsid w:val="004859FD"/>
    <w:rsid w:val="0048722F"/>
    <w:rsid w:val="004A2241"/>
    <w:rsid w:val="004A5678"/>
    <w:rsid w:val="004A5DB9"/>
    <w:rsid w:val="004A7033"/>
    <w:rsid w:val="004B0448"/>
    <w:rsid w:val="004C1031"/>
    <w:rsid w:val="004C2317"/>
    <w:rsid w:val="004C3090"/>
    <w:rsid w:val="004C78E2"/>
    <w:rsid w:val="004D738A"/>
    <w:rsid w:val="004E5DEA"/>
    <w:rsid w:val="004F1699"/>
    <w:rsid w:val="00503955"/>
    <w:rsid w:val="0050428C"/>
    <w:rsid w:val="00506FDF"/>
    <w:rsid w:val="0051274B"/>
    <w:rsid w:val="005143A8"/>
    <w:rsid w:val="00515033"/>
    <w:rsid w:val="0051667D"/>
    <w:rsid w:val="00517D0E"/>
    <w:rsid w:val="00523DE3"/>
    <w:rsid w:val="00531DCF"/>
    <w:rsid w:val="00533141"/>
    <w:rsid w:val="00543DC8"/>
    <w:rsid w:val="00545033"/>
    <w:rsid w:val="00552BA3"/>
    <w:rsid w:val="00555721"/>
    <w:rsid w:val="00557DBB"/>
    <w:rsid w:val="00560C9D"/>
    <w:rsid w:val="005651E3"/>
    <w:rsid w:val="00566EC7"/>
    <w:rsid w:val="0057009E"/>
    <w:rsid w:val="0057428C"/>
    <w:rsid w:val="005743EE"/>
    <w:rsid w:val="00575E20"/>
    <w:rsid w:val="00583EED"/>
    <w:rsid w:val="00584CE5"/>
    <w:rsid w:val="005A38EF"/>
    <w:rsid w:val="005A6449"/>
    <w:rsid w:val="005B61C6"/>
    <w:rsid w:val="005B7E42"/>
    <w:rsid w:val="005C3F9E"/>
    <w:rsid w:val="005D2F23"/>
    <w:rsid w:val="005D72F6"/>
    <w:rsid w:val="005E092A"/>
    <w:rsid w:val="005E7D4D"/>
    <w:rsid w:val="005F144E"/>
    <w:rsid w:val="005F448E"/>
    <w:rsid w:val="005F517A"/>
    <w:rsid w:val="00600A9F"/>
    <w:rsid w:val="00600C65"/>
    <w:rsid w:val="00602FBD"/>
    <w:rsid w:val="00603F96"/>
    <w:rsid w:val="00606A32"/>
    <w:rsid w:val="00607AE0"/>
    <w:rsid w:val="00611651"/>
    <w:rsid w:val="0061373C"/>
    <w:rsid w:val="00615E18"/>
    <w:rsid w:val="0061740C"/>
    <w:rsid w:val="00617BA4"/>
    <w:rsid w:val="00620D2E"/>
    <w:rsid w:val="0062373B"/>
    <w:rsid w:val="0062385B"/>
    <w:rsid w:val="006260FE"/>
    <w:rsid w:val="00627084"/>
    <w:rsid w:val="006304D6"/>
    <w:rsid w:val="00634DF5"/>
    <w:rsid w:val="006425F5"/>
    <w:rsid w:val="00645723"/>
    <w:rsid w:val="00651BD2"/>
    <w:rsid w:val="0065331F"/>
    <w:rsid w:val="00666A68"/>
    <w:rsid w:val="00674ABA"/>
    <w:rsid w:val="00677212"/>
    <w:rsid w:val="0067723B"/>
    <w:rsid w:val="0067783F"/>
    <w:rsid w:val="00680AEE"/>
    <w:rsid w:val="00682DAD"/>
    <w:rsid w:val="00682E57"/>
    <w:rsid w:val="00686F43"/>
    <w:rsid w:val="006A0BC1"/>
    <w:rsid w:val="006A2B06"/>
    <w:rsid w:val="006B2298"/>
    <w:rsid w:val="006C0529"/>
    <w:rsid w:val="006C4FE1"/>
    <w:rsid w:val="006E1AB1"/>
    <w:rsid w:val="006E7F0F"/>
    <w:rsid w:val="006F6F6B"/>
    <w:rsid w:val="00703B6E"/>
    <w:rsid w:val="007056C8"/>
    <w:rsid w:val="007127EF"/>
    <w:rsid w:val="0071374E"/>
    <w:rsid w:val="007143C6"/>
    <w:rsid w:val="00715801"/>
    <w:rsid w:val="00720609"/>
    <w:rsid w:val="00722858"/>
    <w:rsid w:val="007235FF"/>
    <w:rsid w:val="00723A9D"/>
    <w:rsid w:val="00737095"/>
    <w:rsid w:val="0074781E"/>
    <w:rsid w:val="00750997"/>
    <w:rsid w:val="00750FB9"/>
    <w:rsid w:val="00755814"/>
    <w:rsid w:val="00757E0E"/>
    <w:rsid w:val="00771F2D"/>
    <w:rsid w:val="007748EC"/>
    <w:rsid w:val="00782B74"/>
    <w:rsid w:val="00782C9B"/>
    <w:rsid w:val="007838C1"/>
    <w:rsid w:val="00787DF2"/>
    <w:rsid w:val="00790346"/>
    <w:rsid w:val="00792A32"/>
    <w:rsid w:val="00794CBD"/>
    <w:rsid w:val="00795CF3"/>
    <w:rsid w:val="007B6EF6"/>
    <w:rsid w:val="007B6F60"/>
    <w:rsid w:val="007C034D"/>
    <w:rsid w:val="007C463C"/>
    <w:rsid w:val="007D0B2E"/>
    <w:rsid w:val="007D1463"/>
    <w:rsid w:val="007E5572"/>
    <w:rsid w:val="007E5802"/>
    <w:rsid w:val="007F2206"/>
    <w:rsid w:val="007F3331"/>
    <w:rsid w:val="008004D2"/>
    <w:rsid w:val="00804D90"/>
    <w:rsid w:val="008102E9"/>
    <w:rsid w:val="008120CD"/>
    <w:rsid w:val="0081215E"/>
    <w:rsid w:val="00816090"/>
    <w:rsid w:val="008163BA"/>
    <w:rsid w:val="0082456D"/>
    <w:rsid w:val="008316CF"/>
    <w:rsid w:val="008355B3"/>
    <w:rsid w:val="008419AD"/>
    <w:rsid w:val="00842E31"/>
    <w:rsid w:val="00851C9B"/>
    <w:rsid w:val="00852AFF"/>
    <w:rsid w:val="0086011C"/>
    <w:rsid w:val="008672AE"/>
    <w:rsid w:val="00867CA1"/>
    <w:rsid w:val="00885465"/>
    <w:rsid w:val="008870D8"/>
    <w:rsid w:val="00890071"/>
    <w:rsid w:val="00893312"/>
    <w:rsid w:val="008A50E6"/>
    <w:rsid w:val="008A622C"/>
    <w:rsid w:val="008A7EA3"/>
    <w:rsid w:val="008B1318"/>
    <w:rsid w:val="008B160D"/>
    <w:rsid w:val="008B701B"/>
    <w:rsid w:val="008C6F0C"/>
    <w:rsid w:val="008C7EE6"/>
    <w:rsid w:val="008F096C"/>
    <w:rsid w:val="008F5E24"/>
    <w:rsid w:val="00903AC1"/>
    <w:rsid w:val="00905316"/>
    <w:rsid w:val="00914335"/>
    <w:rsid w:val="00923518"/>
    <w:rsid w:val="0093061E"/>
    <w:rsid w:val="0094300F"/>
    <w:rsid w:val="00943650"/>
    <w:rsid w:val="00945C51"/>
    <w:rsid w:val="00946B56"/>
    <w:rsid w:val="00950967"/>
    <w:rsid w:val="00951E9C"/>
    <w:rsid w:val="00957536"/>
    <w:rsid w:val="009651AD"/>
    <w:rsid w:val="00972877"/>
    <w:rsid w:val="00972F85"/>
    <w:rsid w:val="0097377A"/>
    <w:rsid w:val="00976FED"/>
    <w:rsid w:val="009844EB"/>
    <w:rsid w:val="009901F8"/>
    <w:rsid w:val="00997D0E"/>
    <w:rsid w:val="009A1D7C"/>
    <w:rsid w:val="009A383F"/>
    <w:rsid w:val="009B3914"/>
    <w:rsid w:val="009B40FE"/>
    <w:rsid w:val="009B4ABB"/>
    <w:rsid w:val="009C4A16"/>
    <w:rsid w:val="009C61F1"/>
    <w:rsid w:val="009C6E8C"/>
    <w:rsid w:val="009C7104"/>
    <w:rsid w:val="009C72BD"/>
    <w:rsid w:val="009D3BF1"/>
    <w:rsid w:val="009D3E20"/>
    <w:rsid w:val="009E0B1B"/>
    <w:rsid w:val="009F1475"/>
    <w:rsid w:val="00A00006"/>
    <w:rsid w:val="00A0094C"/>
    <w:rsid w:val="00A02C96"/>
    <w:rsid w:val="00A23073"/>
    <w:rsid w:val="00A25F60"/>
    <w:rsid w:val="00A3283A"/>
    <w:rsid w:val="00A42435"/>
    <w:rsid w:val="00A44646"/>
    <w:rsid w:val="00A45DF4"/>
    <w:rsid w:val="00A51A27"/>
    <w:rsid w:val="00A550DB"/>
    <w:rsid w:val="00A61071"/>
    <w:rsid w:val="00A67139"/>
    <w:rsid w:val="00A67AD0"/>
    <w:rsid w:val="00A7024B"/>
    <w:rsid w:val="00A7752B"/>
    <w:rsid w:val="00A8137A"/>
    <w:rsid w:val="00A85080"/>
    <w:rsid w:val="00AA3C18"/>
    <w:rsid w:val="00AA4216"/>
    <w:rsid w:val="00AB0113"/>
    <w:rsid w:val="00AB248C"/>
    <w:rsid w:val="00AB3375"/>
    <w:rsid w:val="00AB4896"/>
    <w:rsid w:val="00AC0A65"/>
    <w:rsid w:val="00AC2A56"/>
    <w:rsid w:val="00AD1562"/>
    <w:rsid w:val="00AD1597"/>
    <w:rsid w:val="00AD24EF"/>
    <w:rsid w:val="00AD2911"/>
    <w:rsid w:val="00AE7670"/>
    <w:rsid w:val="00B01E86"/>
    <w:rsid w:val="00B04523"/>
    <w:rsid w:val="00B050FC"/>
    <w:rsid w:val="00B10944"/>
    <w:rsid w:val="00B1451A"/>
    <w:rsid w:val="00B146F1"/>
    <w:rsid w:val="00B15788"/>
    <w:rsid w:val="00B35EDC"/>
    <w:rsid w:val="00B367BD"/>
    <w:rsid w:val="00B43568"/>
    <w:rsid w:val="00B52A7D"/>
    <w:rsid w:val="00B5500E"/>
    <w:rsid w:val="00B55EF9"/>
    <w:rsid w:val="00B57A0D"/>
    <w:rsid w:val="00B70E31"/>
    <w:rsid w:val="00B7148C"/>
    <w:rsid w:val="00B81767"/>
    <w:rsid w:val="00B9070B"/>
    <w:rsid w:val="00B90BD3"/>
    <w:rsid w:val="00B9684D"/>
    <w:rsid w:val="00BA0327"/>
    <w:rsid w:val="00BB2984"/>
    <w:rsid w:val="00BB706A"/>
    <w:rsid w:val="00BB7833"/>
    <w:rsid w:val="00BC01A4"/>
    <w:rsid w:val="00BC3B1F"/>
    <w:rsid w:val="00BC43F0"/>
    <w:rsid w:val="00BC584D"/>
    <w:rsid w:val="00BD26D4"/>
    <w:rsid w:val="00BD3E92"/>
    <w:rsid w:val="00BE453B"/>
    <w:rsid w:val="00C1588F"/>
    <w:rsid w:val="00C168E9"/>
    <w:rsid w:val="00C2233C"/>
    <w:rsid w:val="00C27AA1"/>
    <w:rsid w:val="00C3313F"/>
    <w:rsid w:val="00C339C4"/>
    <w:rsid w:val="00C42773"/>
    <w:rsid w:val="00C43458"/>
    <w:rsid w:val="00C4393E"/>
    <w:rsid w:val="00C508EC"/>
    <w:rsid w:val="00C568C0"/>
    <w:rsid w:val="00C6260F"/>
    <w:rsid w:val="00C62CA8"/>
    <w:rsid w:val="00C6783D"/>
    <w:rsid w:val="00C6784A"/>
    <w:rsid w:val="00C70131"/>
    <w:rsid w:val="00C75D03"/>
    <w:rsid w:val="00C82F51"/>
    <w:rsid w:val="00C858A5"/>
    <w:rsid w:val="00C86EA3"/>
    <w:rsid w:val="00C912B5"/>
    <w:rsid w:val="00C946A9"/>
    <w:rsid w:val="00CA38C4"/>
    <w:rsid w:val="00CA567F"/>
    <w:rsid w:val="00CC07EE"/>
    <w:rsid w:val="00CC2EAB"/>
    <w:rsid w:val="00CD1EDC"/>
    <w:rsid w:val="00CD66C1"/>
    <w:rsid w:val="00CD78BC"/>
    <w:rsid w:val="00CE0D51"/>
    <w:rsid w:val="00CE617A"/>
    <w:rsid w:val="00CF1B79"/>
    <w:rsid w:val="00CF3598"/>
    <w:rsid w:val="00D22007"/>
    <w:rsid w:val="00D2208A"/>
    <w:rsid w:val="00D23B27"/>
    <w:rsid w:val="00D35F64"/>
    <w:rsid w:val="00D43769"/>
    <w:rsid w:val="00D52062"/>
    <w:rsid w:val="00D660DE"/>
    <w:rsid w:val="00D66EEE"/>
    <w:rsid w:val="00D711AA"/>
    <w:rsid w:val="00D77EA8"/>
    <w:rsid w:val="00D83E5E"/>
    <w:rsid w:val="00D83ED8"/>
    <w:rsid w:val="00D9101F"/>
    <w:rsid w:val="00D91513"/>
    <w:rsid w:val="00D91AF0"/>
    <w:rsid w:val="00D968E2"/>
    <w:rsid w:val="00DA04AC"/>
    <w:rsid w:val="00DA096D"/>
    <w:rsid w:val="00DA279C"/>
    <w:rsid w:val="00DD7BE9"/>
    <w:rsid w:val="00DE7ED6"/>
    <w:rsid w:val="00DF136E"/>
    <w:rsid w:val="00DF1EC4"/>
    <w:rsid w:val="00DF37C7"/>
    <w:rsid w:val="00DF4619"/>
    <w:rsid w:val="00DF67C1"/>
    <w:rsid w:val="00E00B66"/>
    <w:rsid w:val="00E03F91"/>
    <w:rsid w:val="00E1108C"/>
    <w:rsid w:val="00E214A4"/>
    <w:rsid w:val="00E27D5A"/>
    <w:rsid w:val="00E444C6"/>
    <w:rsid w:val="00E45E04"/>
    <w:rsid w:val="00E47293"/>
    <w:rsid w:val="00E55705"/>
    <w:rsid w:val="00E63C7C"/>
    <w:rsid w:val="00E72043"/>
    <w:rsid w:val="00E82564"/>
    <w:rsid w:val="00E90DC1"/>
    <w:rsid w:val="00E910B9"/>
    <w:rsid w:val="00E94D13"/>
    <w:rsid w:val="00E965DE"/>
    <w:rsid w:val="00EA11A3"/>
    <w:rsid w:val="00EA26BE"/>
    <w:rsid w:val="00EB0E1D"/>
    <w:rsid w:val="00EB2FAB"/>
    <w:rsid w:val="00EC0A6F"/>
    <w:rsid w:val="00EC471A"/>
    <w:rsid w:val="00ED42EB"/>
    <w:rsid w:val="00ED5A00"/>
    <w:rsid w:val="00ED7ED5"/>
    <w:rsid w:val="00EE0AC3"/>
    <w:rsid w:val="00EF0F11"/>
    <w:rsid w:val="00EF423D"/>
    <w:rsid w:val="00F0063E"/>
    <w:rsid w:val="00F00823"/>
    <w:rsid w:val="00F02F89"/>
    <w:rsid w:val="00F05E83"/>
    <w:rsid w:val="00F069B0"/>
    <w:rsid w:val="00F216F5"/>
    <w:rsid w:val="00F217AE"/>
    <w:rsid w:val="00F21F98"/>
    <w:rsid w:val="00F23EA0"/>
    <w:rsid w:val="00F3514B"/>
    <w:rsid w:val="00F3758E"/>
    <w:rsid w:val="00F44C78"/>
    <w:rsid w:val="00F46003"/>
    <w:rsid w:val="00F512D0"/>
    <w:rsid w:val="00F535DB"/>
    <w:rsid w:val="00F56C1C"/>
    <w:rsid w:val="00F6401F"/>
    <w:rsid w:val="00F71F7A"/>
    <w:rsid w:val="00F820C0"/>
    <w:rsid w:val="00F82F54"/>
    <w:rsid w:val="00F850BE"/>
    <w:rsid w:val="00F931BA"/>
    <w:rsid w:val="00F93D1B"/>
    <w:rsid w:val="00FA108E"/>
    <w:rsid w:val="00FA23F4"/>
    <w:rsid w:val="00FA455C"/>
    <w:rsid w:val="00FA59DD"/>
    <w:rsid w:val="00FB0685"/>
    <w:rsid w:val="00FB55BA"/>
    <w:rsid w:val="00FB6768"/>
    <w:rsid w:val="00FD40D7"/>
    <w:rsid w:val="00FD4F63"/>
    <w:rsid w:val="00FD5972"/>
    <w:rsid w:val="00FE02A6"/>
    <w:rsid w:val="00FE378D"/>
    <w:rsid w:val="00FE4E2C"/>
    <w:rsid w:val="00FF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DFCC88"/>
  <w14:defaultImageDpi w14:val="0"/>
  <w15:docId w15:val="{EDBDB2DD-513E-4F65-8C54-54ECD07DA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7BB"/>
    <w:pPr>
      <w:spacing w:after="0" w:line="240" w:lineRule="auto"/>
    </w:pPr>
    <w:rPr>
      <w:sz w:val="24"/>
      <w:szCs w:val="24"/>
      <w:lang w:val="en-US" w:eastAsia="en-US"/>
    </w:rPr>
  </w:style>
  <w:style w:type="paragraph" w:styleId="1">
    <w:name w:val="heading 1"/>
    <w:basedOn w:val="a"/>
    <w:link w:val="10"/>
    <w:uiPriority w:val="99"/>
    <w:qFormat/>
    <w:rsid w:val="006304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304D6"/>
    <w:rPr>
      <w:rFonts w:eastAsia="Times New Roman" w:cs="Times New Roman"/>
      <w:b/>
      <w:bCs/>
      <w:kern w:val="36"/>
      <w:sz w:val="48"/>
      <w:szCs w:val="48"/>
      <w:lang w:val="x-none" w:eastAsia="ru-RU"/>
    </w:rPr>
  </w:style>
  <w:style w:type="paragraph" w:customStyle="1" w:styleId="Default">
    <w:name w:val="Default"/>
    <w:uiPriority w:val="99"/>
    <w:rsid w:val="003B0733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7E5802"/>
    <w:pPr>
      <w:ind w:left="720"/>
      <w:contextualSpacing/>
    </w:pPr>
  </w:style>
  <w:style w:type="table" w:styleId="a4">
    <w:name w:val="Table Grid"/>
    <w:basedOn w:val="a1"/>
    <w:uiPriority w:val="39"/>
    <w:rsid w:val="001C5B9D"/>
    <w:pPr>
      <w:spacing w:after="0" w:line="240" w:lineRule="auto"/>
    </w:pPr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1"/>
    <w:qFormat/>
    <w:rsid w:val="00C6784A"/>
    <w:pPr>
      <w:spacing w:after="0" w:line="240" w:lineRule="auto"/>
    </w:pPr>
    <w:rPr>
      <w:rFonts w:ascii="Calibri" w:hAnsi="Calibri"/>
    </w:rPr>
  </w:style>
  <w:style w:type="paragraph" w:styleId="a6">
    <w:name w:val="header"/>
    <w:basedOn w:val="a"/>
    <w:link w:val="a7"/>
    <w:uiPriority w:val="99"/>
    <w:semiHidden/>
    <w:rsid w:val="008C7EE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8C7EE6"/>
    <w:rPr>
      <w:rFonts w:eastAsia="Times New Roman" w:cs="Times New Roman"/>
      <w:lang w:val="en-US" w:eastAsia="x-none"/>
    </w:rPr>
  </w:style>
  <w:style w:type="paragraph" w:styleId="a8">
    <w:name w:val="footer"/>
    <w:basedOn w:val="a"/>
    <w:link w:val="a9"/>
    <w:uiPriority w:val="99"/>
    <w:rsid w:val="008C7E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8C7EE6"/>
    <w:rPr>
      <w:rFonts w:eastAsia="Times New Roman" w:cs="Times New Roman"/>
      <w:lang w:val="en-US" w:eastAsia="x-none"/>
    </w:rPr>
  </w:style>
  <w:style w:type="paragraph" w:styleId="aa">
    <w:name w:val="Title"/>
    <w:basedOn w:val="a"/>
    <w:next w:val="a"/>
    <w:link w:val="ab"/>
    <w:uiPriority w:val="99"/>
    <w:qFormat/>
    <w:rsid w:val="00914335"/>
    <w:pPr>
      <w:suppressAutoHyphens/>
      <w:spacing w:line="360" w:lineRule="auto"/>
      <w:jc w:val="center"/>
    </w:pPr>
    <w:rPr>
      <w:rFonts w:ascii="Futuris" w:hAnsi="Futuris"/>
      <w:b/>
      <w:szCs w:val="20"/>
      <w:lang w:val="ru-RU" w:eastAsia="ar-SA"/>
    </w:rPr>
  </w:style>
  <w:style w:type="character" w:customStyle="1" w:styleId="ab">
    <w:name w:val="Заголовок Знак"/>
    <w:basedOn w:val="a0"/>
    <w:link w:val="aa"/>
    <w:uiPriority w:val="99"/>
    <w:locked/>
    <w:rsid w:val="00914335"/>
    <w:rPr>
      <w:rFonts w:ascii="Futuris" w:hAnsi="Futuris" w:cs="Times New Roman"/>
      <w:b/>
      <w:sz w:val="20"/>
      <w:szCs w:val="20"/>
      <w:lang w:val="x-none" w:eastAsia="ar-SA" w:bidi="ar-SA"/>
    </w:rPr>
  </w:style>
  <w:style w:type="paragraph" w:customStyle="1" w:styleId="21">
    <w:name w:val="Основной текст с отступом 21"/>
    <w:basedOn w:val="a"/>
    <w:uiPriority w:val="99"/>
    <w:rsid w:val="00914335"/>
    <w:pPr>
      <w:suppressAutoHyphens/>
      <w:spacing w:line="336" w:lineRule="auto"/>
      <w:ind w:left="284" w:hanging="284"/>
      <w:jc w:val="both"/>
    </w:pPr>
    <w:rPr>
      <w:rFonts w:ascii="Futuris" w:hAnsi="Futuris"/>
      <w:szCs w:val="20"/>
      <w:lang w:val="ru-RU" w:eastAsia="ar-SA"/>
    </w:rPr>
  </w:style>
  <w:style w:type="paragraph" w:styleId="ac">
    <w:name w:val="Balloon Text"/>
    <w:basedOn w:val="a"/>
    <w:link w:val="ad"/>
    <w:uiPriority w:val="99"/>
    <w:semiHidden/>
    <w:unhideWhenUsed/>
    <w:rsid w:val="00A550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A550DB"/>
    <w:rPr>
      <w:rFonts w:ascii="Tahoma" w:hAnsi="Tahoma" w:cs="Tahoma"/>
      <w:sz w:val="16"/>
      <w:szCs w:val="16"/>
      <w:lang w:val="en-US" w:eastAsia="en-US"/>
    </w:rPr>
  </w:style>
  <w:style w:type="paragraph" w:styleId="ae">
    <w:name w:val="Normal (Web)"/>
    <w:basedOn w:val="a"/>
    <w:uiPriority w:val="99"/>
    <w:semiHidden/>
    <w:unhideWhenUsed/>
    <w:rsid w:val="00976FED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382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38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COSMOS</Company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opera22-03</dc:creator>
  <cp:keywords/>
  <dc:description/>
  <cp:lastModifiedBy>Гамза Сергей</cp:lastModifiedBy>
  <cp:revision>3</cp:revision>
  <cp:lastPrinted>2018-02-06T06:51:00Z</cp:lastPrinted>
  <dcterms:created xsi:type="dcterms:W3CDTF">2019-12-27T10:36:00Z</dcterms:created>
  <dcterms:modified xsi:type="dcterms:W3CDTF">2019-12-27T10:36:00Z</dcterms:modified>
</cp:coreProperties>
</file>