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D09" w:rsidRPr="009A27AC" w:rsidRDefault="00792D09" w:rsidP="00770FCF">
      <w:pPr>
        <w:pStyle w:val="Style1"/>
        <w:widowControl/>
        <w:jc w:val="center"/>
        <w:rPr>
          <w:rStyle w:val="FontStyle15"/>
          <w:sz w:val="21"/>
          <w:szCs w:val="21"/>
        </w:rPr>
      </w:pPr>
      <w:r w:rsidRPr="009A27AC">
        <w:rPr>
          <w:rStyle w:val="FontStyle15"/>
          <w:sz w:val="21"/>
          <w:szCs w:val="21"/>
        </w:rPr>
        <w:t xml:space="preserve">ДОГОВОР ПОСТАВКИ № </w:t>
      </w:r>
      <w:r w:rsidR="00542043" w:rsidRPr="009A27AC">
        <w:rPr>
          <w:rStyle w:val="FontStyle15"/>
          <w:sz w:val="21"/>
          <w:szCs w:val="21"/>
        </w:rPr>
        <w:t>______</w:t>
      </w:r>
    </w:p>
    <w:p w:rsidR="00140C53" w:rsidRPr="009A27AC" w:rsidRDefault="00140C53" w:rsidP="00770FCF">
      <w:pPr>
        <w:pStyle w:val="Style3"/>
        <w:widowControl/>
        <w:spacing w:line="240" w:lineRule="auto"/>
        <w:jc w:val="center"/>
        <w:rPr>
          <w:rStyle w:val="FontStyle15"/>
          <w:sz w:val="21"/>
          <w:szCs w:val="21"/>
        </w:rPr>
      </w:pPr>
    </w:p>
    <w:tbl>
      <w:tblPr>
        <w:tblStyle w:val="a5"/>
        <w:tblW w:w="10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2"/>
        <w:gridCol w:w="5253"/>
      </w:tblGrid>
      <w:tr w:rsidR="00E71381" w:rsidRPr="009A27AC" w:rsidTr="00167CF5">
        <w:trPr>
          <w:trHeight w:val="263"/>
        </w:trPr>
        <w:tc>
          <w:tcPr>
            <w:tcW w:w="5252" w:type="dxa"/>
          </w:tcPr>
          <w:p w:rsidR="00E71381" w:rsidRPr="009A27AC" w:rsidRDefault="00770FCF" w:rsidP="00770FCF">
            <w:pPr>
              <w:pStyle w:val="Style3"/>
              <w:widowControl/>
              <w:spacing w:line="240" w:lineRule="auto"/>
              <w:ind w:firstLine="0"/>
              <w:jc w:val="left"/>
              <w:rPr>
                <w:rStyle w:val="FontStyle15"/>
                <w:b w:val="0"/>
                <w:sz w:val="21"/>
                <w:szCs w:val="21"/>
              </w:rPr>
            </w:pPr>
            <w:r w:rsidRPr="009A27AC">
              <w:rPr>
                <w:bCs/>
                <w:sz w:val="21"/>
                <w:szCs w:val="21"/>
              </w:rPr>
              <w:t>с</w:t>
            </w:r>
            <w:r w:rsidR="00E71381" w:rsidRPr="009A27AC">
              <w:rPr>
                <w:bCs/>
                <w:sz w:val="21"/>
                <w:szCs w:val="21"/>
              </w:rPr>
              <w:t xml:space="preserve">. </w:t>
            </w:r>
            <w:proofErr w:type="spellStart"/>
            <w:r w:rsidRPr="009A27AC">
              <w:rPr>
                <w:bCs/>
                <w:sz w:val="21"/>
                <w:szCs w:val="21"/>
              </w:rPr>
              <w:t>Бирюля</w:t>
            </w:r>
            <w:proofErr w:type="spellEnd"/>
          </w:p>
        </w:tc>
        <w:tc>
          <w:tcPr>
            <w:tcW w:w="5253" w:type="dxa"/>
          </w:tcPr>
          <w:p w:rsidR="00E71381" w:rsidRPr="009A27AC" w:rsidRDefault="00506B4B" w:rsidP="00167CF5">
            <w:pPr>
              <w:pStyle w:val="Style3"/>
              <w:widowControl/>
              <w:spacing w:line="240" w:lineRule="auto"/>
              <w:jc w:val="right"/>
              <w:rPr>
                <w:sz w:val="21"/>
                <w:szCs w:val="21"/>
              </w:rPr>
            </w:pPr>
            <w:r>
              <w:rPr>
                <w:sz w:val="21"/>
                <w:szCs w:val="21"/>
              </w:rPr>
              <w:t xml:space="preserve">    </w:t>
            </w:r>
            <w:r w:rsidR="00174E6E">
              <w:rPr>
                <w:sz w:val="21"/>
                <w:szCs w:val="21"/>
              </w:rPr>
              <w:t xml:space="preserve">  </w:t>
            </w:r>
            <w:r>
              <w:rPr>
                <w:sz w:val="21"/>
                <w:szCs w:val="21"/>
              </w:rPr>
              <w:t xml:space="preserve"> </w:t>
            </w:r>
            <w:r w:rsidR="00167CF5">
              <w:rPr>
                <w:sz w:val="21"/>
                <w:szCs w:val="21"/>
              </w:rPr>
              <w:t xml:space="preserve"> </w:t>
            </w:r>
            <w:r>
              <w:rPr>
                <w:sz w:val="21"/>
                <w:szCs w:val="21"/>
              </w:rPr>
              <w:t xml:space="preserve"> </w:t>
            </w:r>
            <w:r w:rsidR="00542043" w:rsidRPr="009A27AC">
              <w:rPr>
                <w:sz w:val="21"/>
                <w:szCs w:val="21"/>
              </w:rPr>
              <w:t>«</w:t>
            </w:r>
            <w:r w:rsidR="00770FCF" w:rsidRPr="009A27AC">
              <w:rPr>
                <w:sz w:val="21"/>
                <w:szCs w:val="21"/>
              </w:rPr>
              <w:t>___</w:t>
            </w:r>
            <w:r w:rsidR="00542043" w:rsidRPr="009A27AC">
              <w:rPr>
                <w:sz w:val="21"/>
                <w:szCs w:val="21"/>
              </w:rPr>
              <w:t>»</w:t>
            </w:r>
            <w:r w:rsidR="00E71381" w:rsidRPr="009A27AC">
              <w:rPr>
                <w:sz w:val="21"/>
                <w:szCs w:val="21"/>
              </w:rPr>
              <w:t xml:space="preserve"> </w:t>
            </w:r>
            <w:r w:rsidR="00770FCF" w:rsidRPr="009A27AC">
              <w:rPr>
                <w:sz w:val="21"/>
                <w:szCs w:val="21"/>
              </w:rPr>
              <w:t>___________</w:t>
            </w:r>
            <w:r w:rsidR="00E71381" w:rsidRPr="009A27AC">
              <w:rPr>
                <w:sz w:val="21"/>
                <w:szCs w:val="21"/>
              </w:rPr>
              <w:t xml:space="preserve"> 20</w:t>
            </w:r>
            <w:r w:rsidR="00770FCF" w:rsidRPr="009A27AC">
              <w:rPr>
                <w:sz w:val="21"/>
                <w:szCs w:val="21"/>
              </w:rPr>
              <w:t>2</w:t>
            </w:r>
            <w:r w:rsidR="00167CF5">
              <w:rPr>
                <w:sz w:val="21"/>
                <w:szCs w:val="21"/>
              </w:rPr>
              <w:t>1</w:t>
            </w:r>
            <w:r w:rsidR="00E71381" w:rsidRPr="009A27AC">
              <w:rPr>
                <w:sz w:val="21"/>
                <w:szCs w:val="21"/>
              </w:rPr>
              <w:t xml:space="preserve"> г.</w:t>
            </w:r>
          </w:p>
        </w:tc>
      </w:tr>
    </w:tbl>
    <w:p w:rsidR="00E71381" w:rsidRPr="009A27AC" w:rsidRDefault="00E71381" w:rsidP="00770FCF">
      <w:pPr>
        <w:pStyle w:val="Style1"/>
        <w:widowControl/>
        <w:jc w:val="center"/>
        <w:rPr>
          <w:rStyle w:val="FontStyle15"/>
          <w:sz w:val="21"/>
          <w:szCs w:val="21"/>
        </w:rPr>
      </w:pPr>
    </w:p>
    <w:p w:rsidR="00770FCF" w:rsidRPr="009A27AC" w:rsidRDefault="00770FCF" w:rsidP="00770FCF">
      <w:pPr>
        <w:pStyle w:val="s18-"/>
        <w:numPr>
          <w:ilvl w:val="0"/>
          <w:numId w:val="0"/>
        </w:numPr>
        <w:spacing w:before="0"/>
        <w:ind w:firstLine="567"/>
        <w:rPr>
          <w:sz w:val="21"/>
          <w:szCs w:val="21"/>
        </w:rPr>
      </w:pPr>
      <w:r w:rsidRPr="009A27AC">
        <w:rPr>
          <w:sz w:val="21"/>
          <w:szCs w:val="21"/>
        </w:rPr>
        <w:t xml:space="preserve">Общество с ограниченной ответственностью «Алтай </w:t>
      </w:r>
      <w:proofErr w:type="spellStart"/>
      <w:r w:rsidRPr="009A27AC">
        <w:rPr>
          <w:sz w:val="21"/>
          <w:szCs w:val="21"/>
        </w:rPr>
        <w:t>Резорт</w:t>
      </w:r>
      <w:proofErr w:type="spellEnd"/>
      <w:r w:rsidRPr="009A27AC">
        <w:rPr>
          <w:sz w:val="21"/>
          <w:szCs w:val="21"/>
        </w:rPr>
        <w:t xml:space="preserve">», именуемое в дальнейшем «Покупатель», </w:t>
      </w:r>
      <w:r w:rsidRPr="009A27AC">
        <w:rPr>
          <w:color w:val="000000"/>
          <w:sz w:val="21"/>
          <w:szCs w:val="21"/>
          <w:lang w:eastAsia="ar-SA"/>
        </w:rPr>
        <w:t xml:space="preserve">в лице </w:t>
      </w:r>
      <w:r w:rsidRPr="009A27AC">
        <w:rPr>
          <w:sz w:val="21"/>
          <w:szCs w:val="21"/>
        </w:rPr>
        <w:t xml:space="preserve">Президента Управляющей организации ООО «Космос ОГ» А.Ю. </w:t>
      </w:r>
      <w:proofErr w:type="spellStart"/>
      <w:r w:rsidRPr="009A27AC">
        <w:rPr>
          <w:sz w:val="21"/>
          <w:szCs w:val="21"/>
        </w:rPr>
        <w:t>Швейна</w:t>
      </w:r>
      <w:proofErr w:type="spellEnd"/>
      <w:r w:rsidRPr="009A27AC">
        <w:rPr>
          <w:sz w:val="21"/>
          <w:szCs w:val="21"/>
        </w:rPr>
        <w:t>, действующего на основании Устава и Договора управления №47-19 от «01» ноября 2019г, с одной стороны, и</w:t>
      </w:r>
    </w:p>
    <w:p w:rsidR="00140C53" w:rsidRPr="009A27AC" w:rsidRDefault="00770FCF" w:rsidP="00770FCF">
      <w:pPr>
        <w:pStyle w:val="s18-"/>
        <w:numPr>
          <w:ilvl w:val="0"/>
          <w:numId w:val="0"/>
        </w:numPr>
        <w:spacing w:before="0"/>
        <w:ind w:firstLine="567"/>
        <w:rPr>
          <w:rStyle w:val="FontStyle18"/>
          <w:sz w:val="21"/>
          <w:szCs w:val="21"/>
        </w:rPr>
      </w:pPr>
      <w:r w:rsidRPr="009A27AC">
        <w:rPr>
          <w:sz w:val="21"/>
          <w:szCs w:val="21"/>
        </w:rPr>
        <w:t>____________________________________________, именуемое в дальнейшем «Поставщик», в лице __________________________________________, действующего на основании ___________________, с другой стороны, совместно именуемые в дальнейшем «Стороны», а индивидуально – «Сторона», заключили настоящий </w:t>
      </w:r>
      <w:r w:rsidR="007C7882">
        <w:rPr>
          <w:sz w:val="21"/>
          <w:szCs w:val="21"/>
        </w:rPr>
        <w:t>Д</w:t>
      </w:r>
      <w:r w:rsidRPr="009A27AC">
        <w:rPr>
          <w:sz w:val="21"/>
          <w:szCs w:val="21"/>
        </w:rPr>
        <w:t>оговор (далее по тексту – «Договор») о нижеследующем:</w:t>
      </w:r>
    </w:p>
    <w:p w:rsidR="00792D09" w:rsidRPr="009A27AC" w:rsidRDefault="00792D09" w:rsidP="00C95766">
      <w:pPr>
        <w:pStyle w:val="Style4"/>
        <w:widowControl/>
        <w:spacing w:before="120" w:after="120" w:line="240" w:lineRule="auto"/>
        <w:jc w:val="center"/>
        <w:rPr>
          <w:rStyle w:val="FontStyle18"/>
          <w:b/>
          <w:sz w:val="21"/>
          <w:szCs w:val="21"/>
        </w:rPr>
      </w:pPr>
      <w:r w:rsidRPr="009A27AC">
        <w:rPr>
          <w:rStyle w:val="FontStyle18"/>
          <w:b/>
          <w:sz w:val="21"/>
          <w:szCs w:val="21"/>
        </w:rPr>
        <w:t xml:space="preserve">1. Предмет </w:t>
      </w:r>
      <w:r w:rsidR="007C7882">
        <w:rPr>
          <w:rStyle w:val="FontStyle18"/>
          <w:b/>
          <w:sz w:val="21"/>
          <w:szCs w:val="21"/>
        </w:rPr>
        <w:t>Д</w:t>
      </w:r>
      <w:r w:rsidRPr="009A27AC">
        <w:rPr>
          <w:rStyle w:val="FontStyle18"/>
          <w:b/>
          <w:sz w:val="21"/>
          <w:szCs w:val="21"/>
        </w:rPr>
        <w:t>оговора</w:t>
      </w:r>
    </w:p>
    <w:p w:rsidR="00C95766" w:rsidRPr="00C95766" w:rsidRDefault="00792D09" w:rsidP="00DB72E9">
      <w:pPr>
        <w:pStyle w:val="Style4"/>
        <w:widowControl/>
        <w:spacing w:line="240" w:lineRule="auto"/>
        <w:ind w:firstLine="567"/>
        <w:rPr>
          <w:sz w:val="21"/>
          <w:szCs w:val="21"/>
          <w:shd w:val="clear" w:color="auto" w:fill="FFFFFF"/>
        </w:rPr>
      </w:pPr>
      <w:r w:rsidRPr="00C95766">
        <w:rPr>
          <w:rStyle w:val="FontStyle18"/>
          <w:sz w:val="21"/>
          <w:szCs w:val="21"/>
        </w:rPr>
        <w:t xml:space="preserve">1.1. </w:t>
      </w:r>
      <w:r w:rsidR="00770FCF" w:rsidRPr="00C95766">
        <w:rPr>
          <w:rStyle w:val="FontStyle18"/>
          <w:sz w:val="21"/>
          <w:szCs w:val="21"/>
        </w:rPr>
        <w:t xml:space="preserve">В соответствии с условиями настоящего Договора </w:t>
      </w:r>
      <w:r w:rsidRPr="00C95766">
        <w:rPr>
          <w:rStyle w:val="FontStyle18"/>
          <w:sz w:val="21"/>
          <w:szCs w:val="21"/>
        </w:rPr>
        <w:t xml:space="preserve">Поставщик обязуется </w:t>
      </w:r>
      <w:r w:rsidR="00FD5D0E" w:rsidRPr="00C95766">
        <w:rPr>
          <w:rStyle w:val="FontStyle18"/>
          <w:sz w:val="21"/>
          <w:szCs w:val="21"/>
        </w:rPr>
        <w:t xml:space="preserve">поставить и </w:t>
      </w:r>
      <w:r w:rsidRPr="00C95766">
        <w:rPr>
          <w:rStyle w:val="FontStyle18"/>
          <w:sz w:val="21"/>
          <w:szCs w:val="21"/>
        </w:rPr>
        <w:t>передать в собственность Покупателя</w:t>
      </w:r>
      <w:r w:rsidR="00D472A5" w:rsidRPr="00C95766">
        <w:rPr>
          <w:sz w:val="21"/>
          <w:szCs w:val="21"/>
          <w:shd w:val="clear" w:color="auto" w:fill="FFFFFF"/>
        </w:rPr>
        <w:t xml:space="preserve"> </w:t>
      </w:r>
      <w:r w:rsidR="00C95766" w:rsidRPr="00C95766">
        <w:rPr>
          <w:sz w:val="21"/>
          <w:szCs w:val="21"/>
          <w:shd w:val="clear" w:color="auto" w:fill="FFFFFF"/>
        </w:rPr>
        <w:t>оборудование</w:t>
      </w:r>
      <w:r w:rsidR="00167CF5">
        <w:rPr>
          <w:sz w:val="21"/>
          <w:szCs w:val="21"/>
          <w:shd w:val="clear" w:color="auto" w:fill="FFFFFF"/>
        </w:rPr>
        <w:t xml:space="preserve"> для прачечной</w:t>
      </w:r>
      <w:r w:rsidR="00C95766" w:rsidRPr="00C95766">
        <w:rPr>
          <w:sz w:val="21"/>
          <w:szCs w:val="21"/>
          <w:shd w:val="clear" w:color="auto" w:fill="FFFFFF"/>
        </w:rPr>
        <w:t xml:space="preserve"> (далее по тексту – «</w:t>
      </w:r>
      <w:r w:rsidR="00167CF5">
        <w:rPr>
          <w:sz w:val="21"/>
          <w:szCs w:val="21"/>
          <w:shd w:val="clear" w:color="auto" w:fill="FFFFFF"/>
        </w:rPr>
        <w:t>т</w:t>
      </w:r>
      <w:r w:rsidR="00C95766" w:rsidRPr="00C95766">
        <w:rPr>
          <w:sz w:val="21"/>
          <w:szCs w:val="21"/>
          <w:shd w:val="clear" w:color="auto" w:fill="FFFFFF"/>
        </w:rPr>
        <w:t>овар)</w:t>
      </w:r>
      <w:r w:rsidR="00C95766" w:rsidRPr="00C95766">
        <w:rPr>
          <w:rStyle w:val="FontStyle18"/>
          <w:sz w:val="21"/>
          <w:szCs w:val="21"/>
        </w:rPr>
        <w:t>, а также осуществить монтаж</w:t>
      </w:r>
      <w:r w:rsidR="0059060F">
        <w:rPr>
          <w:rStyle w:val="FontStyle18"/>
          <w:sz w:val="21"/>
          <w:szCs w:val="21"/>
        </w:rPr>
        <w:t xml:space="preserve"> товара и пусконаладочные работы</w:t>
      </w:r>
      <w:bookmarkStart w:id="0" w:name="_GoBack"/>
      <w:bookmarkEnd w:id="0"/>
      <w:r w:rsidR="00C95766" w:rsidRPr="00C95766">
        <w:rPr>
          <w:rStyle w:val="FontStyle18"/>
          <w:sz w:val="21"/>
          <w:szCs w:val="21"/>
        </w:rPr>
        <w:t xml:space="preserve"> на территории Покупателя </w:t>
      </w:r>
      <w:r w:rsidR="00C95766" w:rsidRPr="00C95766">
        <w:rPr>
          <w:sz w:val="21"/>
          <w:szCs w:val="21"/>
        </w:rPr>
        <w:t>(далее по тексту – «</w:t>
      </w:r>
      <w:r w:rsidR="00167CF5">
        <w:rPr>
          <w:sz w:val="21"/>
          <w:szCs w:val="21"/>
        </w:rPr>
        <w:t>р</w:t>
      </w:r>
      <w:r w:rsidR="00C95766" w:rsidRPr="00C95766">
        <w:rPr>
          <w:sz w:val="21"/>
          <w:szCs w:val="21"/>
        </w:rPr>
        <w:t>аботы»</w:t>
      </w:r>
      <w:r w:rsidR="00167CF5">
        <w:rPr>
          <w:sz w:val="21"/>
          <w:szCs w:val="21"/>
        </w:rPr>
        <w:t>)</w:t>
      </w:r>
      <w:r w:rsidR="00C95766" w:rsidRPr="00C95766">
        <w:rPr>
          <w:rStyle w:val="FontStyle18"/>
          <w:sz w:val="21"/>
          <w:szCs w:val="21"/>
        </w:rPr>
        <w:t xml:space="preserve">, а Покупатель обязуется принять </w:t>
      </w:r>
      <w:r w:rsidR="00C95766" w:rsidRPr="00C95766">
        <w:rPr>
          <w:sz w:val="21"/>
          <w:szCs w:val="21"/>
          <w:shd w:val="clear" w:color="auto" w:fill="FFFFFF"/>
        </w:rPr>
        <w:t xml:space="preserve">товар и работы </w:t>
      </w:r>
      <w:r w:rsidR="00167CF5">
        <w:rPr>
          <w:sz w:val="21"/>
          <w:szCs w:val="21"/>
          <w:shd w:val="clear" w:color="auto" w:fill="FFFFFF"/>
        </w:rPr>
        <w:t xml:space="preserve">и оплатить их стоимость </w:t>
      </w:r>
      <w:r w:rsidR="00C95766" w:rsidRPr="00C95766">
        <w:rPr>
          <w:sz w:val="21"/>
          <w:szCs w:val="21"/>
          <w:shd w:val="clear" w:color="auto" w:fill="FFFFFF"/>
        </w:rPr>
        <w:t>в сроки и на условиях настоящего Договора.</w:t>
      </w:r>
    </w:p>
    <w:p w:rsidR="00DB72E9" w:rsidRPr="009A27AC" w:rsidRDefault="00D472A5" w:rsidP="00DB72E9">
      <w:pPr>
        <w:pStyle w:val="Style4"/>
        <w:widowControl/>
        <w:spacing w:line="240" w:lineRule="auto"/>
        <w:ind w:firstLine="567"/>
        <w:rPr>
          <w:sz w:val="21"/>
          <w:szCs w:val="21"/>
          <w:shd w:val="clear" w:color="auto" w:fill="FFFFFF"/>
        </w:rPr>
      </w:pPr>
      <w:r w:rsidRPr="009A27AC">
        <w:rPr>
          <w:sz w:val="21"/>
          <w:szCs w:val="21"/>
          <w:shd w:val="clear" w:color="auto" w:fill="FFFFFF"/>
        </w:rPr>
        <w:t xml:space="preserve">1.2. </w:t>
      </w:r>
      <w:r w:rsidRPr="009A27AC">
        <w:rPr>
          <w:sz w:val="21"/>
          <w:szCs w:val="21"/>
        </w:rPr>
        <w:t>Наименование товара, номенклатура</w:t>
      </w:r>
      <w:r w:rsidR="00167CF5">
        <w:rPr>
          <w:sz w:val="21"/>
          <w:szCs w:val="21"/>
        </w:rPr>
        <w:t>, технические характеристики</w:t>
      </w:r>
      <w:r w:rsidRPr="009A27AC">
        <w:rPr>
          <w:sz w:val="21"/>
          <w:szCs w:val="21"/>
        </w:rPr>
        <w:t xml:space="preserve">, количество, стоимость за единицу и сумма поставки согласованы сторонами в Спецификации (Приложение №1), являющейся неотъемлемой частью настоящего </w:t>
      </w:r>
      <w:r w:rsidR="00770FCF" w:rsidRPr="009A27AC">
        <w:rPr>
          <w:sz w:val="21"/>
          <w:szCs w:val="21"/>
        </w:rPr>
        <w:t>Д</w:t>
      </w:r>
      <w:r w:rsidRPr="009A27AC">
        <w:rPr>
          <w:sz w:val="21"/>
          <w:szCs w:val="21"/>
        </w:rPr>
        <w:t>оговора.</w:t>
      </w:r>
    </w:p>
    <w:p w:rsidR="00DB72E9" w:rsidRPr="009A27AC" w:rsidRDefault="00D472A5" w:rsidP="00DB72E9">
      <w:pPr>
        <w:pStyle w:val="Style4"/>
        <w:widowControl/>
        <w:spacing w:line="240" w:lineRule="auto"/>
        <w:ind w:firstLine="567"/>
        <w:rPr>
          <w:sz w:val="21"/>
          <w:szCs w:val="21"/>
        </w:rPr>
      </w:pPr>
      <w:r w:rsidRPr="009A27AC">
        <w:rPr>
          <w:sz w:val="21"/>
          <w:szCs w:val="21"/>
        </w:rPr>
        <w:t xml:space="preserve">1.3. Поставщик гарантирует, что </w:t>
      </w:r>
      <w:r w:rsidR="00770FCF" w:rsidRPr="009A27AC">
        <w:rPr>
          <w:sz w:val="21"/>
          <w:szCs w:val="21"/>
        </w:rPr>
        <w:t xml:space="preserve">на момент заключения настоящего Договора </w:t>
      </w:r>
      <w:r w:rsidRPr="009A27AC">
        <w:rPr>
          <w:sz w:val="21"/>
          <w:szCs w:val="21"/>
        </w:rPr>
        <w:t xml:space="preserve">товар </w:t>
      </w:r>
      <w:r w:rsidR="007C7882">
        <w:rPr>
          <w:sz w:val="21"/>
          <w:szCs w:val="21"/>
        </w:rPr>
        <w:t xml:space="preserve">является новым, </w:t>
      </w:r>
      <w:r w:rsidRPr="009A27AC">
        <w:rPr>
          <w:sz w:val="21"/>
          <w:szCs w:val="21"/>
        </w:rPr>
        <w:t>принадлежит ему на праве собственности, не заложен, не является предметом ареста, свободен от прав третьих лиц, ввезен на территорию РФ с соблюдением всех установленных законодательством РФ правил.</w:t>
      </w:r>
      <w:r w:rsidR="00770FCF" w:rsidRPr="009A27AC">
        <w:rPr>
          <w:sz w:val="21"/>
          <w:szCs w:val="21"/>
        </w:rPr>
        <w:t xml:space="preserve"> Поставщик гарантирует, что товар</w:t>
      </w:r>
      <w:r w:rsidR="00C95766">
        <w:rPr>
          <w:sz w:val="21"/>
          <w:szCs w:val="21"/>
        </w:rPr>
        <w:t>,</w:t>
      </w:r>
      <w:r w:rsidR="00770FCF" w:rsidRPr="009A27AC">
        <w:rPr>
          <w:sz w:val="21"/>
          <w:szCs w:val="21"/>
        </w:rPr>
        <w:t xml:space="preserve"> указанн</w:t>
      </w:r>
      <w:r w:rsidR="00C95766">
        <w:rPr>
          <w:sz w:val="21"/>
          <w:szCs w:val="21"/>
        </w:rPr>
        <w:t>ый</w:t>
      </w:r>
      <w:r w:rsidR="00770FCF" w:rsidRPr="009A27AC">
        <w:rPr>
          <w:sz w:val="21"/>
          <w:szCs w:val="21"/>
        </w:rPr>
        <w:t xml:space="preserve"> в Спецификации (Приложение №1), не является дубликатом и/или аналогом оригинального товара. </w:t>
      </w:r>
    </w:p>
    <w:p w:rsidR="00DB72E9" w:rsidRPr="009A27AC" w:rsidRDefault="00D472A5" w:rsidP="00C95766">
      <w:pPr>
        <w:pStyle w:val="Style4"/>
        <w:widowControl/>
        <w:spacing w:before="120" w:after="120" w:line="240" w:lineRule="auto"/>
        <w:ind w:firstLine="567"/>
        <w:jc w:val="center"/>
        <w:rPr>
          <w:b/>
          <w:sz w:val="21"/>
          <w:szCs w:val="21"/>
        </w:rPr>
      </w:pPr>
      <w:r w:rsidRPr="009A27AC">
        <w:rPr>
          <w:rStyle w:val="FontStyle18"/>
          <w:b/>
          <w:sz w:val="21"/>
          <w:szCs w:val="21"/>
        </w:rPr>
        <w:t xml:space="preserve">2. </w:t>
      </w:r>
      <w:r w:rsidR="00DB72E9" w:rsidRPr="009A27AC">
        <w:rPr>
          <w:b/>
          <w:sz w:val="21"/>
          <w:szCs w:val="21"/>
        </w:rPr>
        <w:t>Качество и комплектность</w:t>
      </w:r>
    </w:p>
    <w:p w:rsidR="00E658F3" w:rsidRPr="0081585D" w:rsidRDefault="00DB72E9" w:rsidP="00E658F3">
      <w:pPr>
        <w:pStyle w:val="Style4"/>
        <w:widowControl/>
        <w:spacing w:line="240" w:lineRule="auto"/>
        <w:ind w:firstLine="567"/>
        <w:rPr>
          <w:sz w:val="21"/>
          <w:szCs w:val="21"/>
        </w:rPr>
      </w:pPr>
      <w:r w:rsidRPr="009A27AC">
        <w:rPr>
          <w:sz w:val="21"/>
          <w:szCs w:val="21"/>
        </w:rPr>
        <w:t>2.1. Поставщик гарантирует, что качество поставляемого товара соответствует требованиям стандартов, установленных в РФ</w:t>
      </w:r>
      <w:r w:rsidR="00E658F3" w:rsidRPr="009A27AC">
        <w:rPr>
          <w:sz w:val="21"/>
          <w:szCs w:val="21"/>
        </w:rPr>
        <w:t xml:space="preserve"> и требованиям безопасности, предъявляемым к подобному товару</w:t>
      </w:r>
      <w:r w:rsidRPr="009A27AC">
        <w:rPr>
          <w:sz w:val="21"/>
          <w:szCs w:val="21"/>
        </w:rPr>
        <w:t xml:space="preserve">. Товар маркирован в </w:t>
      </w:r>
      <w:r w:rsidRPr="0081585D">
        <w:rPr>
          <w:sz w:val="21"/>
          <w:szCs w:val="21"/>
        </w:rPr>
        <w:t>соответствии с установленными для данного вида товаров стандартами, а также иными требованиями, предъявляемыми к указанным товарам для реализации их в оптовой и розничной торговле на территории РФ.</w:t>
      </w:r>
      <w:r w:rsidR="00E658F3" w:rsidRPr="0081585D">
        <w:rPr>
          <w:sz w:val="21"/>
          <w:szCs w:val="21"/>
        </w:rPr>
        <w:t xml:space="preserve"> </w:t>
      </w:r>
      <w:r w:rsidR="0081585D" w:rsidRPr="0081585D">
        <w:rPr>
          <w:sz w:val="21"/>
          <w:szCs w:val="21"/>
        </w:rPr>
        <w:t xml:space="preserve">Товар должен иметь регистрационные удостоверения. </w:t>
      </w:r>
      <w:r w:rsidR="00E658F3" w:rsidRPr="0081585D">
        <w:rPr>
          <w:sz w:val="21"/>
          <w:szCs w:val="21"/>
        </w:rPr>
        <w:t>Товар, не соответствующий вышеуказанным требованиям, считается не поставленным.</w:t>
      </w:r>
    </w:p>
    <w:p w:rsidR="00DB72E9" w:rsidRPr="009A27AC" w:rsidRDefault="00DB72E9" w:rsidP="00DB72E9">
      <w:pPr>
        <w:pStyle w:val="Style4"/>
        <w:widowControl/>
        <w:spacing w:line="240" w:lineRule="auto"/>
        <w:ind w:firstLine="567"/>
        <w:rPr>
          <w:sz w:val="21"/>
          <w:szCs w:val="21"/>
        </w:rPr>
      </w:pPr>
      <w:r w:rsidRPr="009A27AC">
        <w:rPr>
          <w:sz w:val="21"/>
          <w:szCs w:val="21"/>
        </w:rPr>
        <w:t>2.2. На все виды поставленного товара Поставщик предоставляет Покупателю надлежащим образом оформленные сертификаты</w:t>
      </w:r>
      <w:r w:rsidR="006F20A4">
        <w:rPr>
          <w:sz w:val="21"/>
          <w:szCs w:val="21"/>
        </w:rPr>
        <w:t xml:space="preserve"> качества и соответствия</w:t>
      </w:r>
      <w:r w:rsidRPr="009A27AC">
        <w:rPr>
          <w:sz w:val="21"/>
          <w:szCs w:val="21"/>
        </w:rPr>
        <w:t xml:space="preserve">, а также другие документы, подтверждающие качество товара и его соответствие требованиям законодательства РФ. </w:t>
      </w:r>
      <w:r w:rsidR="006F20A4">
        <w:rPr>
          <w:sz w:val="21"/>
          <w:szCs w:val="21"/>
        </w:rPr>
        <w:t xml:space="preserve">Сертификаты качества и другие документы на товар иностранного производства должны быть предоставлены с обязательным переводом на русский язык. </w:t>
      </w:r>
      <w:r w:rsidRPr="009A27AC">
        <w:rPr>
          <w:sz w:val="21"/>
          <w:szCs w:val="21"/>
        </w:rPr>
        <w:t xml:space="preserve">Вышеуказанные документы предоставляются Покупателю при заключении Договора </w:t>
      </w:r>
      <w:r w:rsidR="00E658F3" w:rsidRPr="009A27AC">
        <w:rPr>
          <w:sz w:val="21"/>
          <w:szCs w:val="21"/>
        </w:rPr>
        <w:t>либо</w:t>
      </w:r>
      <w:r w:rsidRPr="009A27AC">
        <w:rPr>
          <w:sz w:val="21"/>
          <w:szCs w:val="21"/>
        </w:rPr>
        <w:t xml:space="preserve"> </w:t>
      </w:r>
      <w:r w:rsidR="00E658F3" w:rsidRPr="009A27AC">
        <w:rPr>
          <w:sz w:val="21"/>
          <w:szCs w:val="21"/>
        </w:rPr>
        <w:t xml:space="preserve">при </w:t>
      </w:r>
      <w:r w:rsidRPr="009A27AC">
        <w:rPr>
          <w:sz w:val="21"/>
          <w:szCs w:val="21"/>
        </w:rPr>
        <w:t>передаче товара.</w:t>
      </w:r>
    </w:p>
    <w:p w:rsidR="00DB72E9" w:rsidRPr="009A27AC" w:rsidRDefault="00DB72E9" w:rsidP="00E171F8">
      <w:pPr>
        <w:pStyle w:val="Style4"/>
        <w:widowControl/>
        <w:spacing w:line="240" w:lineRule="auto"/>
        <w:ind w:firstLine="567"/>
        <w:rPr>
          <w:sz w:val="21"/>
          <w:szCs w:val="21"/>
          <w:shd w:val="clear" w:color="auto" w:fill="FFFFFF"/>
        </w:rPr>
      </w:pPr>
      <w:r w:rsidRPr="009A27AC">
        <w:rPr>
          <w:sz w:val="21"/>
          <w:szCs w:val="21"/>
        </w:rPr>
        <w:t>2.3. Количество товара, передаваемого Покупателю, должно точно соответствовать количеству, указанному в товаросопроводительных документах.</w:t>
      </w:r>
    </w:p>
    <w:p w:rsidR="00DB72E9" w:rsidRDefault="00DB72E9" w:rsidP="00E171F8">
      <w:pPr>
        <w:pStyle w:val="Style4"/>
        <w:widowControl/>
        <w:spacing w:line="240" w:lineRule="auto"/>
        <w:ind w:firstLine="567"/>
        <w:rPr>
          <w:sz w:val="21"/>
          <w:szCs w:val="21"/>
        </w:rPr>
      </w:pPr>
      <w:r w:rsidRPr="009A27AC">
        <w:rPr>
          <w:sz w:val="21"/>
          <w:szCs w:val="21"/>
        </w:rPr>
        <w:t xml:space="preserve">2.4. Приемка товара по количеству производится при подписании сторонами </w:t>
      </w:r>
      <w:r w:rsidR="006F20A4">
        <w:rPr>
          <w:sz w:val="21"/>
          <w:szCs w:val="21"/>
        </w:rPr>
        <w:t xml:space="preserve">товарной </w:t>
      </w:r>
      <w:r w:rsidRPr="009A27AC">
        <w:rPr>
          <w:sz w:val="21"/>
          <w:szCs w:val="21"/>
        </w:rPr>
        <w:t>накладной.</w:t>
      </w:r>
    </w:p>
    <w:p w:rsidR="006F20A4" w:rsidRDefault="006F20A4" w:rsidP="00E171F8">
      <w:pPr>
        <w:pStyle w:val="Style4"/>
        <w:widowControl/>
        <w:spacing w:line="240" w:lineRule="auto"/>
        <w:ind w:firstLine="567"/>
        <w:rPr>
          <w:sz w:val="21"/>
          <w:szCs w:val="21"/>
        </w:rPr>
      </w:pPr>
      <w:r>
        <w:rPr>
          <w:sz w:val="21"/>
          <w:szCs w:val="21"/>
        </w:rPr>
        <w:t>2.5. Проверка товара на соответствие условиям качества проводится Покупателем в течении 10 (десяти) рабочих дней с момента поставки товара на склад Покупателя.</w:t>
      </w:r>
    </w:p>
    <w:p w:rsidR="00CC2934" w:rsidRDefault="006F20A4" w:rsidP="00E171F8">
      <w:pPr>
        <w:pStyle w:val="Style4"/>
        <w:widowControl/>
        <w:spacing w:line="240" w:lineRule="auto"/>
        <w:ind w:firstLine="567"/>
        <w:rPr>
          <w:sz w:val="21"/>
          <w:szCs w:val="21"/>
        </w:rPr>
      </w:pPr>
      <w:r>
        <w:rPr>
          <w:sz w:val="21"/>
          <w:szCs w:val="21"/>
        </w:rPr>
        <w:t xml:space="preserve">2.6. </w:t>
      </w:r>
      <w:r w:rsidR="00CC2934">
        <w:rPr>
          <w:sz w:val="21"/>
          <w:szCs w:val="21"/>
        </w:rPr>
        <w:t xml:space="preserve">Гарантийный срок на поставляемый товар </w:t>
      </w:r>
      <w:r w:rsidR="00167CF5">
        <w:rPr>
          <w:sz w:val="21"/>
          <w:szCs w:val="21"/>
        </w:rPr>
        <w:t>установлен заводом-изготовителем, но в любом случае не может быть менее 1</w:t>
      </w:r>
      <w:r w:rsidR="00CC2934">
        <w:rPr>
          <w:sz w:val="21"/>
          <w:szCs w:val="21"/>
        </w:rPr>
        <w:t>2 (дв</w:t>
      </w:r>
      <w:r w:rsidR="00167CF5">
        <w:rPr>
          <w:sz w:val="21"/>
          <w:szCs w:val="21"/>
        </w:rPr>
        <w:t>енадцати</w:t>
      </w:r>
      <w:r w:rsidR="00CC2934">
        <w:rPr>
          <w:sz w:val="21"/>
          <w:szCs w:val="21"/>
        </w:rPr>
        <w:t>) месяц</w:t>
      </w:r>
      <w:r w:rsidR="00167CF5">
        <w:rPr>
          <w:sz w:val="21"/>
          <w:szCs w:val="21"/>
        </w:rPr>
        <w:t>ев</w:t>
      </w:r>
      <w:r w:rsidR="00CC2934">
        <w:rPr>
          <w:sz w:val="21"/>
          <w:szCs w:val="21"/>
        </w:rPr>
        <w:t xml:space="preserve"> с момента подписания сторонами </w:t>
      </w:r>
      <w:r w:rsidR="00CC2934" w:rsidRPr="009A27AC">
        <w:rPr>
          <w:sz w:val="21"/>
          <w:szCs w:val="21"/>
        </w:rPr>
        <w:t>товарно-транспортной накладной по форме ТОРГ-12</w:t>
      </w:r>
      <w:r w:rsidR="00CC2934">
        <w:rPr>
          <w:sz w:val="21"/>
          <w:szCs w:val="21"/>
        </w:rPr>
        <w:t xml:space="preserve">. </w:t>
      </w:r>
    </w:p>
    <w:p w:rsidR="006F20A4" w:rsidRPr="009A27AC" w:rsidRDefault="00CC2934" w:rsidP="00E171F8">
      <w:pPr>
        <w:pStyle w:val="Style4"/>
        <w:widowControl/>
        <w:spacing w:line="240" w:lineRule="auto"/>
        <w:ind w:firstLine="567"/>
        <w:rPr>
          <w:rStyle w:val="FontStyle18"/>
          <w:sz w:val="21"/>
          <w:szCs w:val="21"/>
          <w:shd w:val="clear" w:color="auto" w:fill="FFFFFF"/>
        </w:rPr>
      </w:pPr>
      <w:r>
        <w:rPr>
          <w:sz w:val="21"/>
          <w:szCs w:val="21"/>
        </w:rPr>
        <w:t xml:space="preserve">2.7. </w:t>
      </w:r>
      <w:r w:rsidR="006F20A4">
        <w:rPr>
          <w:sz w:val="21"/>
          <w:szCs w:val="21"/>
        </w:rPr>
        <w:t xml:space="preserve">Претензии по качеству товара (скрытые недостатки) могут быть предъявлены Покупателем в течении гарантийного срока, предусмотренного </w:t>
      </w:r>
      <w:r>
        <w:rPr>
          <w:sz w:val="21"/>
          <w:szCs w:val="21"/>
        </w:rPr>
        <w:t xml:space="preserve">п.2.6. </w:t>
      </w:r>
      <w:r w:rsidR="006F20A4">
        <w:rPr>
          <w:sz w:val="21"/>
          <w:szCs w:val="21"/>
        </w:rPr>
        <w:t xml:space="preserve">настоящего </w:t>
      </w:r>
      <w:r>
        <w:rPr>
          <w:sz w:val="21"/>
          <w:szCs w:val="21"/>
        </w:rPr>
        <w:t>Д</w:t>
      </w:r>
      <w:r w:rsidR="006F20A4">
        <w:rPr>
          <w:sz w:val="21"/>
          <w:szCs w:val="21"/>
        </w:rPr>
        <w:t xml:space="preserve">оговора. </w:t>
      </w:r>
    </w:p>
    <w:p w:rsidR="00DB72E9" w:rsidRPr="009A27AC" w:rsidRDefault="00DB72E9" w:rsidP="00C95766">
      <w:pPr>
        <w:pStyle w:val="Style4"/>
        <w:widowControl/>
        <w:spacing w:before="120" w:after="120" w:line="240" w:lineRule="auto"/>
        <w:ind w:firstLine="567"/>
        <w:jc w:val="center"/>
        <w:rPr>
          <w:rStyle w:val="FontStyle18"/>
          <w:b/>
          <w:sz w:val="21"/>
          <w:szCs w:val="21"/>
          <w:shd w:val="clear" w:color="auto" w:fill="FFFFFF"/>
        </w:rPr>
      </w:pPr>
      <w:r w:rsidRPr="009A27AC">
        <w:rPr>
          <w:rStyle w:val="FontStyle18"/>
          <w:b/>
          <w:sz w:val="21"/>
          <w:szCs w:val="21"/>
          <w:shd w:val="clear" w:color="auto" w:fill="FFFFFF"/>
        </w:rPr>
        <w:t xml:space="preserve">3. </w:t>
      </w:r>
      <w:r w:rsidR="00D472A5" w:rsidRPr="009A27AC">
        <w:rPr>
          <w:rStyle w:val="FontStyle18"/>
          <w:b/>
          <w:sz w:val="21"/>
          <w:szCs w:val="21"/>
        </w:rPr>
        <w:t xml:space="preserve">Порядок поставки </w:t>
      </w:r>
      <w:r w:rsidR="00C95766">
        <w:rPr>
          <w:rStyle w:val="FontStyle18"/>
          <w:b/>
          <w:sz w:val="21"/>
          <w:szCs w:val="21"/>
        </w:rPr>
        <w:t>и</w:t>
      </w:r>
      <w:r w:rsidR="00D472A5" w:rsidRPr="009A27AC">
        <w:rPr>
          <w:rStyle w:val="FontStyle18"/>
          <w:b/>
          <w:sz w:val="21"/>
          <w:szCs w:val="21"/>
        </w:rPr>
        <w:t xml:space="preserve"> </w:t>
      </w:r>
      <w:r w:rsidR="00C95766">
        <w:rPr>
          <w:rStyle w:val="FontStyle18"/>
          <w:b/>
          <w:sz w:val="21"/>
          <w:szCs w:val="21"/>
        </w:rPr>
        <w:t>п</w:t>
      </w:r>
      <w:r w:rsidR="00D472A5" w:rsidRPr="009A27AC">
        <w:rPr>
          <w:rStyle w:val="FontStyle18"/>
          <w:b/>
          <w:sz w:val="21"/>
          <w:szCs w:val="21"/>
        </w:rPr>
        <w:t>риемк</w:t>
      </w:r>
      <w:r w:rsidR="00C95766">
        <w:rPr>
          <w:rStyle w:val="FontStyle18"/>
          <w:b/>
          <w:sz w:val="21"/>
          <w:szCs w:val="21"/>
        </w:rPr>
        <w:t>и</w:t>
      </w:r>
      <w:r w:rsidR="00D472A5" w:rsidRPr="009A27AC">
        <w:rPr>
          <w:rStyle w:val="FontStyle18"/>
          <w:b/>
          <w:sz w:val="21"/>
          <w:szCs w:val="21"/>
        </w:rPr>
        <w:t xml:space="preserve"> товара</w:t>
      </w:r>
      <w:r w:rsidR="00C95766">
        <w:rPr>
          <w:rStyle w:val="FontStyle18"/>
          <w:b/>
          <w:sz w:val="21"/>
          <w:szCs w:val="21"/>
        </w:rPr>
        <w:t xml:space="preserve">, работ (услуг) </w:t>
      </w:r>
    </w:p>
    <w:p w:rsidR="000C48D0" w:rsidRDefault="00DB72E9" w:rsidP="00E171F8">
      <w:pPr>
        <w:pStyle w:val="Style4"/>
        <w:widowControl/>
        <w:spacing w:line="240" w:lineRule="auto"/>
        <w:ind w:firstLine="567"/>
        <w:rPr>
          <w:rStyle w:val="FontStyle18"/>
          <w:sz w:val="21"/>
          <w:szCs w:val="21"/>
        </w:rPr>
      </w:pPr>
      <w:r w:rsidRPr="009A27AC">
        <w:rPr>
          <w:rStyle w:val="FontStyle18"/>
          <w:sz w:val="21"/>
          <w:szCs w:val="21"/>
        </w:rPr>
        <w:t>3</w:t>
      </w:r>
      <w:r w:rsidR="00D472A5" w:rsidRPr="009A27AC">
        <w:rPr>
          <w:rStyle w:val="FontStyle18"/>
          <w:sz w:val="21"/>
          <w:szCs w:val="21"/>
        </w:rPr>
        <w:t xml:space="preserve">.1. </w:t>
      </w:r>
      <w:r w:rsidR="000C48D0">
        <w:rPr>
          <w:rStyle w:val="FontStyle18"/>
          <w:sz w:val="21"/>
          <w:szCs w:val="21"/>
        </w:rPr>
        <w:t>Поставщик обязуется поставить товар на склад Покупателя</w:t>
      </w:r>
      <w:r w:rsidR="00C95766">
        <w:rPr>
          <w:rStyle w:val="FontStyle18"/>
          <w:sz w:val="21"/>
          <w:szCs w:val="21"/>
        </w:rPr>
        <w:t>,</w:t>
      </w:r>
      <w:r w:rsidR="000C48D0">
        <w:rPr>
          <w:rStyle w:val="FontStyle18"/>
          <w:sz w:val="21"/>
          <w:szCs w:val="21"/>
        </w:rPr>
        <w:t xml:space="preserve"> </w:t>
      </w:r>
      <w:r w:rsidR="00167CF5">
        <w:rPr>
          <w:rStyle w:val="FontStyle18"/>
          <w:sz w:val="21"/>
          <w:szCs w:val="21"/>
        </w:rPr>
        <w:t xml:space="preserve">и </w:t>
      </w:r>
      <w:r w:rsidR="000C48D0">
        <w:rPr>
          <w:rStyle w:val="FontStyle18"/>
          <w:sz w:val="21"/>
          <w:szCs w:val="21"/>
        </w:rPr>
        <w:t xml:space="preserve">произвести монтаж </w:t>
      </w:r>
      <w:r w:rsidR="006F20A4">
        <w:rPr>
          <w:rStyle w:val="FontStyle18"/>
          <w:sz w:val="21"/>
          <w:szCs w:val="21"/>
        </w:rPr>
        <w:t>товара</w:t>
      </w:r>
      <w:r w:rsidR="00C95766">
        <w:rPr>
          <w:rStyle w:val="FontStyle18"/>
          <w:sz w:val="21"/>
          <w:szCs w:val="21"/>
        </w:rPr>
        <w:t xml:space="preserve"> </w:t>
      </w:r>
      <w:r w:rsidR="000C48D0">
        <w:rPr>
          <w:rStyle w:val="FontStyle18"/>
          <w:sz w:val="21"/>
          <w:szCs w:val="21"/>
        </w:rPr>
        <w:t xml:space="preserve">в течении </w:t>
      </w:r>
      <w:r w:rsidR="00C95766" w:rsidRPr="00167CF5">
        <w:rPr>
          <w:rStyle w:val="FontStyle18"/>
          <w:sz w:val="21"/>
          <w:szCs w:val="21"/>
          <w:highlight w:val="yellow"/>
        </w:rPr>
        <w:t>4</w:t>
      </w:r>
      <w:r w:rsidR="007C7882" w:rsidRPr="00167CF5">
        <w:rPr>
          <w:rStyle w:val="FontStyle18"/>
          <w:sz w:val="21"/>
          <w:szCs w:val="21"/>
          <w:highlight w:val="yellow"/>
        </w:rPr>
        <w:t>5</w:t>
      </w:r>
      <w:r w:rsidR="000C48D0" w:rsidRPr="00167CF5">
        <w:rPr>
          <w:rStyle w:val="FontStyle18"/>
          <w:sz w:val="21"/>
          <w:szCs w:val="21"/>
          <w:highlight w:val="yellow"/>
        </w:rPr>
        <w:t xml:space="preserve"> (</w:t>
      </w:r>
      <w:r w:rsidR="00C95766" w:rsidRPr="00167CF5">
        <w:rPr>
          <w:rStyle w:val="FontStyle18"/>
          <w:sz w:val="21"/>
          <w:szCs w:val="21"/>
          <w:highlight w:val="yellow"/>
        </w:rPr>
        <w:t xml:space="preserve">сорока </w:t>
      </w:r>
      <w:r w:rsidR="007C7882" w:rsidRPr="00167CF5">
        <w:rPr>
          <w:rStyle w:val="FontStyle18"/>
          <w:sz w:val="21"/>
          <w:szCs w:val="21"/>
          <w:highlight w:val="yellow"/>
        </w:rPr>
        <w:t>пят</w:t>
      </w:r>
      <w:r w:rsidR="00C95766" w:rsidRPr="00167CF5">
        <w:rPr>
          <w:rStyle w:val="FontStyle18"/>
          <w:sz w:val="21"/>
          <w:szCs w:val="21"/>
          <w:highlight w:val="yellow"/>
        </w:rPr>
        <w:t>и</w:t>
      </w:r>
      <w:r w:rsidR="000C48D0" w:rsidRPr="00167CF5">
        <w:rPr>
          <w:rStyle w:val="FontStyle18"/>
          <w:sz w:val="21"/>
          <w:szCs w:val="21"/>
          <w:highlight w:val="yellow"/>
        </w:rPr>
        <w:t>) календарных дней</w:t>
      </w:r>
      <w:r w:rsidR="000C48D0">
        <w:rPr>
          <w:rStyle w:val="FontStyle18"/>
          <w:sz w:val="21"/>
          <w:szCs w:val="21"/>
        </w:rPr>
        <w:t xml:space="preserve"> с момента подписания настоящего Договора.</w:t>
      </w:r>
      <w:r w:rsidR="00174E6E">
        <w:rPr>
          <w:rStyle w:val="FontStyle18"/>
          <w:sz w:val="21"/>
          <w:szCs w:val="21"/>
        </w:rPr>
        <w:t xml:space="preserve"> Поставка товара</w:t>
      </w:r>
      <w:r w:rsidR="00167CF5">
        <w:rPr>
          <w:rStyle w:val="FontStyle18"/>
          <w:sz w:val="21"/>
          <w:szCs w:val="21"/>
        </w:rPr>
        <w:t xml:space="preserve"> и</w:t>
      </w:r>
      <w:r w:rsidR="00174E6E">
        <w:rPr>
          <w:rStyle w:val="FontStyle18"/>
          <w:sz w:val="21"/>
          <w:szCs w:val="21"/>
        </w:rPr>
        <w:t xml:space="preserve"> выполнение работ должно быть </w:t>
      </w:r>
      <w:r w:rsidR="00167CF5">
        <w:rPr>
          <w:rStyle w:val="FontStyle18"/>
          <w:sz w:val="21"/>
          <w:szCs w:val="21"/>
        </w:rPr>
        <w:t xml:space="preserve">осуществлено </w:t>
      </w:r>
      <w:r w:rsidR="00174E6E">
        <w:rPr>
          <w:rStyle w:val="FontStyle18"/>
          <w:sz w:val="21"/>
          <w:szCs w:val="21"/>
        </w:rPr>
        <w:t xml:space="preserve">Поставщиком в течении установленного срока. Нарушение любого из условий настоящего пункта признается сторонами как ненадлежащее исполнение условий Договора, в части срока выполнения обязательств Поставщиком. </w:t>
      </w:r>
    </w:p>
    <w:p w:rsidR="000C48D0" w:rsidRDefault="000C48D0" w:rsidP="00E171F8">
      <w:pPr>
        <w:pStyle w:val="Style4"/>
        <w:widowControl/>
        <w:spacing w:line="240" w:lineRule="auto"/>
        <w:ind w:firstLine="567"/>
        <w:rPr>
          <w:sz w:val="21"/>
          <w:szCs w:val="21"/>
        </w:rPr>
      </w:pPr>
      <w:r>
        <w:rPr>
          <w:rStyle w:val="FontStyle18"/>
          <w:sz w:val="21"/>
          <w:szCs w:val="21"/>
        </w:rPr>
        <w:t xml:space="preserve">3.2. </w:t>
      </w:r>
      <w:r w:rsidRPr="009A27AC">
        <w:rPr>
          <w:sz w:val="21"/>
          <w:szCs w:val="21"/>
        </w:rPr>
        <w:t>Место поставки</w:t>
      </w:r>
      <w:r w:rsidR="0018602A">
        <w:rPr>
          <w:sz w:val="21"/>
          <w:szCs w:val="21"/>
        </w:rPr>
        <w:t xml:space="preserve"> и</w:t>
      </w:r>
      <w:r w:rsidR="00C95766">
        <w:rPr>
          <w:sz w:val="21"/>
          <w:szCs w:val="21"/>
        </w:rPr>
        <w:t xml:space="preserve"> монтажа </w:t>
      </w:r>
      <w:r w:rsidRPr="009A27AC">
        <w:rPr>
          <w:sz w:val="21"/>
          <w:szCs w:val="21"/>
        </w:rPr>
        <w:t xml:space="preserve">товара: Республика Алтай, </w:t>
      </w:r>
      <w:proofErr w:type="spellStart"/>
      <w:r w:rsidRPr="009A27AC">
        <w:rPr>
          <w:sz w:val="21"/>
          <w:szCs w:val="21"/>
        </w:rPr>
        <w:t>Майминский</w:t>
      </w:r>
      <w:proofErr w:type="spellEnd"/>
      <w:r w:rsidRPr="009A27AC">
        <w:rPr>
          <w:sz w:val="21"/>
          <w:szCs w:val="21"/>
        </w:rPr>
        <w:t xml:space="preserve"> район, </w:t>
      </w:r>
      <w:proofErr w:type="spellStart"/>
      <w:r w:rsidRPr="009A27AC">
        <w:rPr>
          <w:sz w:val="21"/>
          <w:szCs w:val="21"/>
        </w:rPr>
        <w:t>Бирюлинское</w:t>
      </w:r>
      <w:proofErr w:type="spellEnd"/>
      <w:r w:rsidRPr="009A27AC">
        <w:rPr>
          <w:sz w:val="21"/>
          <w:szCs w:val="21"/>
        </w:rPr>
        <w:t xml:space="preserve"> сельское поселение, территория Природно-оздоровительного комплекса Алтай </w:t>
      </w:r>
      <w:proofErr w:type="spellStart"/>
      <w:r w:rsidRPr="009A27AC">
        <w:rPr>
          <w:sz w:val="21"/>
          <w:szCs w:val="21"/>
        </w:rPr>
        <w:t>Резорт</w:t>
      </w:r>
      <w:proofErr w:type="spellEnd"/>
      <w:r>
        <w:rPr>
          <w:sz w:val="21"/>
          <w:szCs w:val="21"/>
        </w:rPr>
        <w:t>.</w:t>
      </w:r>
    </w:p>
    <w:p w:rsidR="002B502D" w:rsidRPr="009A27AC" w:rsidRDefault="000C48D0" w:rsidP="000C48D0">
      <w:pPr>
        <w:pStyle w:val="Style4"/>
        <w:widowControl/>
        <w:spacing w:line="240" w:lineRule="auto"/>
        <w:ind w:firstLine="567"/>
        <w:rPr>
          <w:sz w:val="21"/>
          <w:szCs w:val="21"/>
        </w:rPr>
      </w:pPr>
      <w:r>
        <w:rPr>
          <w:sz w:val="21"/>
          <w:szCs w:val="21"/>
        </w:rPr>
        <w:t>3.3.</w:t>
      </w:r>
      <w:r w:rsidR="00E171F8" w:rsidRPr="009A27AC">
        <w:rPr>
          <w:sz w:val="21"/>
          <w:szCs w:val="21"/>
        </w:rPr>
        <w:t xml:space="preserve"> </w:t>
      </w:r>
      <w:r w:rsidR="002B502D" w:rsidRPr="009A27AC">
        <w:rPr>
          <w:sz w:val="21"/>
          <w:szCs w:val="21"/>
        </w:rPr>
        <w:t xml:space="preserve">Поставщик обязан обеспечить надлежащую тару и упаковку товара, исключающую порчу и повреждение товара при транспортировке любым видом транспорта. </w:t>
      </w:r>
    </w:p>
    <w:p w:rsidR="00E171F8" w:rsidRPr="009A27AC" w:rsidRDefault="002B502D" w:rsidP="00E171F8">
      <w:pPr>
        <w:pStyle w:val="Style4"/>
        <w:widowControl/>
        <w:spacing w:line="240" w:lineRule="auto"/>
        <w:ind w:firstLine="567"/>
        <w:rPr>
          <w:sz w:val="21"/>
          <w:szCs w:val="21"/>
        </w:rPr>
      </w:pPr>
      <w:r w:rsidRPr="009A27AC">
        <w:rPr>
          <w:sz w:val="21"/>
          <w:szCs w:val="21"/>
        </w:rPr>
        <w:t>3.</w:t>
      </w:r>
      <w:r w:rsidR="000C48D0">
        <w:rPr>
          <w:sz w:val="21"/>
          <w:szCs w:val="21"/>
        </w:rPr>
        <w:t>4</w:t>
      </w:r>
      <w:r w:rsidRPr="009A27AC">
        <w:rPr>
          <w:sz w:val="21"/>
          <w:szCs w:val="21"/>
        </w:rPr>
        <w:t xml:space="preserve">. </w:t>
      </w:r>
      <w:r w:rsidR="0046257A" w:rsidRPr="009A27AC">
        <w:rPr>
          <w:sz w:val="21"/>
          <w:szCs w:val="21"/>
        </w:rPr>
        <w:t xml:space="preserve">Одновременно с передачей товара, Поставщик обеспечивает передачу Покупателю соответствующих документов (товарно-транспортной накладной по форме ТОРГ-12, </w:t>
      </w:r>
      <w:r w:rsidR="00E171F8" w:rsidRPr="009A27AC">
        <w:rPr>
          <w:sz w:val="21"/>
          <w:szCs w:val="21"/>
        </w:rPr>
        <w:t xml:space="preserve">сертификатов качества, </w:t>
      </w:r>
      <w:r w:rsidR="0046257A" w:rsidRPr="009A27AC">
        <w:rPr>
          <w:sz w:val="21"/>
          <w:szCs w:val="21"/>
        </w:rPr>
        <w:t>и иных сопроводительных документов)</w:t>
      </w:r>
      <w:r w:rsidR="00E171F8" w:rsidRPr="009A27AC">
        <w:rPr>
          <w:sz w:val="21"/>
          <w:szCs w:val="21"/>
        </w:rPr>
        <w:t>.</w:t>
      </w:r>
    </w:p>
    <w:p w:rsidR="002B502D" w:rsidRPr="009A27AC" w:rsidRDefault="00E171F8" w:rsidP="002B502D">
      <w:pPr>
        <w:pStyle w:val="Style4"/>
        <w:widowControl/>
        <w:spacing w:line="240" w:lineRule="auto"/>
        <w:ind w:firstLine="567"/>
        <w:rPr>
          <w:rStyle w:val="FontStyle18"/>
          <w:sz w:val="21"/>
          <w:szCs w:val="21"/>
        </w:rPr>
      </w:pPr>
      <w:r w:rsidRPr="009A27AC">
        <w:rPr>
          <w:sz w:val="21"/>
          <w:szCs w:val="21"/>
        </w:rPr>
        <w:lastRenderedPageBreak/>
        <w:t>3.</w:t>
      </w:r>
      <w:r w:rsidR="006F20A4">
        <w:rPr>
          <w:sz w:val="21"/>
          <w:szCs w:val="21"/>
        </w:rPr>
        <w:t>5</w:t>
      </w:r>
      <w:r w:rsidRPr="009A27AC">
        <w:rPr>
          <w:sz w:val="21"/>
          <w:szCs w:val="21"/>
        </w:rPr>
        <w:t xml:space="preserve">. </w:t>
      </w:r>
      <w:r w:rsidR="0046257A" w:rsidRPr="009A27AC">
        <w:rPr>
          <w:rStyle w:val="FontStyle18"/>
          <w:sz w:val="21"/>
          <w:szCs w:val="21"/>
        </w:rPr>
        <w:t>Покупатель обязан совершить все необходимые действия, обеспечивающие принятие товаров, поставлен</w:t>
      </w:r>
      <w:r w:rsidR="002B502D" w:rsidRPr="009A27AC">
        <w:rPr>
          <w:rStyle w:val="FontStyle18"/>
          <w:sz w:val="21"/>
          <w:szCs w:val="21"/>
        </w:rPr>
        <w:t>ных в соответствии с настоящим Д</w:t>
      </w:r>
      <w:r w:rsidR="0046257A" w:rsidRPr="009A27AC">
        <w:rPr>
          <w:rStyle w:val="FontStyle18"/>
          <w:sz w:val="21"/>
          <w:szCs w:val="21"/>
        </w:rPr>
        <w:t>оговором. Передача товара Покупателю удостоверяется соответствующей отметкой на товарной накладной.</w:t>
      </w:r>
    </w:p>
    <w:p w:rsidR="002B502D" w:rsidRPr="009A27AC" w:rsidRDefault="002B502D" w:rsidP="002B502D">
      <w:pPr>
        <w:pStyle w:val="Style4"/>
        <w:widowControl/>
        <w:spacing w:line="240" w:lineRule="auto"/>
        <w:ind w:firstLine="567"/>
        <w:rPr>
          <w:rStyle w:val="FontStyle18"/>
          <w:sz w:val="21"/>
          <w:szCs w:val="21"/>
        </w:rPr>
      </w:pPr>
      <w:r w:rsidRPr="009A27AC">
        <w:rPr>
          <w:rStyle w:val="FontStyle18"/>
          <w:sz w:val="21"/>
          <w:szCs w:val="21"/>
        </w:rPr>
        <w:t>3</w:t>
      </w:r>
      <w:r w:rsidR="0046257A" w:rsidRPr="009A27AC">
        <w:rPr>
          <w:rStyle w:val="FontStyle18"/>
          <w:sz w:val="21"/>
          <w:szCs w:val="21"/>
        </w:rPr>
        <w:t>.</w:t>
      </w:r>
      <w:r w:rsidR="006F20A4">
        <w:rPr>
          <w:rStyle w:val="FontStyle18"/>
          <w:sz w:val="21"/>
          <w:szCs w:val="21"/>
        </w:rPr>
        <w:t>6</w:t>
      </w:r>
      <w:r w:rsidR="0046257A" w:rsidRPr="009A27AC">
        <w:rPr>
          <w:rStyle w:val="FontStyle18"/>
          <w:sz w:val="21"/>
          <w:szCs w:val="21"/>
        </w:rPr>
        <w:t>. При получении поставленного товара Покупатель обязуется незамедлительно осмотреть товар,</w:t>
      </w:r>
      <w:r w:rsidRPr="009A27AC">
        <w:rPr>
          <w:rStyle w:val="FontStyle18"/>
          <w:sz w:val="21"/>
          <w:szCs w:val="21"/>
        </w:rPr>
        <w:t xml:space="preserve"> и</w:t>
      </w:r>
      <w:r w:rsidR="0046257A" w:rsidRPr="009A27AC">
        <w:rPr>
          <w:rStyle w:val="FontStyle18"/>
          <w:sz w:val="21"/>
          <w:szCs w:val="21"/>
        </w:rPr>
        <w:t xml:space="preserve"> проверить его количество. В случае выявления недостатков товаров Покупатель в присутствии представителя Поставщика составляет соответствующий акт, подписываемый сторонами.</w:t>
      </w:r>
      <w:r w:rsidRPr="009A27AC">
        <w:rPr>
          <w:rStyle w:val="FontStyle18"/>
          <w:sz w:val="21"/>
          <w:szCs w:val="21"/>
        </w:rPr>
        <w:t xml:space="preserve"> В случае отсутствия представителя Поставщика, Покупатель составляет акт в одностороннем порядке и направляет Поставщику.</w:t>
      </w:r>
    </w:p>
    <w:p w:rsidR="00E658F3" w:rsidRPr="009A27AC" w:rsidRDefault="002B502D" w:rsidP="00E658F3">
      <w:pPr>
        <w:pStyle w:val="Style4"/>
        <w:widowControl/>
        <w:spacing w:line="240" w:lineRule="auto"/>
        <w:ind w:firstLine="567"/>
        <w:rPr>
          <w:sz w:val="21"/>
          <w:szCs w:val="21"/>
        </w:rPr>
      </w:pPr>
      <w:r w:rsidRPr="009A27AC">
        <w:rPr>
          <w:rStyle w:val="FontStyle18"/>
          <w:sz w:val="21"/>
          <w:szCs w:val="21"/>
        </w:rPr>
        <w:t>3</w:t>
      </w:r>
      <w:r w:rsidR="0046257A" w:rsidRPr="009A27AC">
        <w:rPr>
          <w:rStyle w:val="FontStyle18"/>
          <w:sz w:val="21"/>
          <w:szCs w:val="21"/>
        </w:rPr>
        <w:t>.</w:t>
      </w:r>
      <w:r w:rsidR="006F20A4">
        <w:rPr>
          <w:rStyle w:val="FontStyle18"/>
          <w:sz w:val="21"/>
          <w:szCs w:val="21"/>
        </w:rPr>
        <w:t>7</w:t>
      </w:r>
      <w:r w:rsidR="0046257A" w:rsidRPr="009A27AC">
        <w:rPr>
          <w:rStyle w:val="FontStyle18"/>
          <w:sz w:val="21"/>
          <w:szCs w:val="21"/>
        </w:rPr>
        <w:t xml:space="preserve">. </w:t>
      </w:r>
      <w:r w:rsidR="00E658F3" w:rsidRPr="009A27AC">
        <w:rPr>
          <w:sz w:val="21"/>
          <w:szCs w:val="21"/>
        </w:rPr>
        <w:t>В случае, когда при визуальном осмотре товара в процессе его приема-передачи будут обнаружены брак и/или дефект товара, Покупатель обязан немедленно сделать отметки об этом в накладной, а также составить в 2-х экземплярах акт о браке/дефекте.</w:t>
      </w:r>
    </w:p>
    <w:p w:rsidR="00E658F3" w:rsidRPr="009A27AC" w:rsidRDefault="00E658F3" w:rsidP="00E658F3">
      <w:pPr>
        <w:pStyle w:val="Style4"/>
        <w:widowControl/>
        <w:spacing w:line="240" w:lineRule="auto"/>
        <w:ind w:firstLine="567"/>
        <w:rPr>
          <w:rStyle w:val="FontStyle18"/>
          <w:sz w:val="21"/>
          <w:szCs w:val="21"/>
        </w:rPr>
      </w:pPr>
      <w:r w:rsidRPr="009A27AC">
        <w:rPr>
          <w:sz w:val="21"/>
          <w:szCs w:val="21"/>
        </w:rPr>
        <w:t>3.</w:t>
      </w:r>
      <w:r w:rsidR="006F20A4">
        <w:rPr>
          <w:sz w:val="21"/>
          <w:szCs w:val="21"/>
        </w:rPr>
        <w:t>8</w:t>
      </w:r>
      <w:r w:rsidRPr="009A27AC">
        <w:rPr>
          <w:sz w:val="21"/>
          <w:szCs w:val="21"/>
        </w:rPr>
        <w:t xml:space="preserve">. Поставщик производит замену бракованного/дефектного товара и/или допоставку товара собственными силами, за свой счет, в течении </w:t>
      </w:r>
      <w:r w:rsidR="007C7882">
        <w:rPr>
          <w:sz w:val="21"/>
          <w:szCs w:val="21"/>
        </w:rPr>
        <w:t>15</w:t>
      </w:r>
      <w:r w:rsidRPr="009A27AC">
        <w:rPr>
          <w:sz w:val="21"/>
          <w:szCs w:val="21"/>
        </w:rPr>
        <w:t xml:space="preserve"> (</w:t>
      </w:r>
      <w:r w:rsidR="007C7882">
        <w:rPr>
          <w:sz w:val="21"/>
          <w:szCs w:val="21"/>
        </w:rPr>
        <w:t>пятнадцати</w:t>
      </w:r>
      <w:r w:rsidRPr="009A27AC">
        <w:rPr>
          <w:sz w:val="21"/>
          <w:szCs w:val="21"/>
        </w:rPr>
        <w:t xml:space="preserve">) </w:t>
      </w:r>
      <w:r w:rsidR="00CC2934">
        <w:rPr>
          <w:sz w:val="21"/>
          <w:szCs w:val="21"/>
        </w:rPr>
        <w:t>календарных</w:t>
      </w:r>
      <w:r w:rsidRPr="009A27AC">
        <w:rPr>
          <w:sz w:val="21"/>
          <w:szCs w:val="21"/>
        </w:rPr>
        <w:t xml:space="preserve"> дней с момента его уведомления Покупателем. Уведомление Покупателя направляется на электронную почту Поставщика.</w:t>
      </w:r>
    </w:p>
    <w:p w:rsidR="00E658F3" w:rsidRPr="009A27AC" w:rsidRDefault="00E658F3" w:rsidP="00E658F3">
      <w:pPr>
        <w:pStyle w:val="Style4"/>
        <w:widowControl/>
        <w:spacing w:line="240" w:lineRule="auto"/>
        <w:ind w:firstLine="567"/>
        <w:rPr>
          <w:rStyle w:val="FontStyle18"/>
          <w:sz w:val="21"/>
          <w:szCs w:val="21"/>
        </w:rPr>
      </w:pPr>
      <w:r w:rsidRPr="009A27AC">
        <w:rPr>
          <w:rStyle w:val="FontStyle18"/>
          <w:sz w:val="21"/>
          <w:szCs w:val="21"/>
        </w:rPr>
        <w:t>3.</w:t>
      </w:r>
      <w:r w:rsidR="006F20A4">
        <w:rPr>
          <w:rStyle w:val="FontStyle18"/>
          <w:sz w:val="21"/>
          <w:szCs w:val="21"/>
        </w:rPr>
        <w:t>9</w:t>
      </w:r>
      <w:r w:rsidRPr="009A27AC">
        <w:rPr>
          <w:rStyle w:val="FontStyle18"/>
          <w:sz w:val="21"/>
          <w:szCs w:val="21"/>
        </w:rPr>
        <w:t xml:space="preserve">. </w:t>
      </w:r>
      <w:r w:rsidR="0046257A" w:rsidRPr="009A27AC">
        <w:rPr>
          <w:rStyle w:val="FontStyle18"/>
          <w:sz w:val="21"/>
          <w:szCs w:val="21"/>
        </w:rPr>
        <w:t>В случае обоснованного отказа Покупателя от приемки переданного Поставщиком товара, Покупатель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E658F3" w:rsidRPr="009A27AC" w:rsidRDefault="002B502D" w:rsidP="00E658F3">
      <w:pPr>
        <w:pStyle w:val="Style4"/>
        <w:widowControl/>
        <w:spacing w:line="240" w:lineRule="auto"/>
        <w:ind w:firstLine="567"/>
        <w:rPr>
          <w:sz w:val="21"/>
          <w:szCs w:val="21"/>
        </w:rPr>
      </w:pPr>
      <w:r w:rsidRPr="009A27AC">
        <w:rPr>
          <w:rStyle w:val="FontStyle18"/>
          <w:sz w:val="21"/>
          <w:szCs w:val="21"/>
        </w:rPr>
        <w:t>3</w:t>
      </w:r>
      <w:r w:rsidR="0046257A" w:rsidRPr="009A27AC">
        <w:rPr>
          <w:rStyle w:val="FontStyle18"/>
          <w:sz w:val="21"/>
          <w:szCs w:val="21"/>
        </w:rPr>
        <w:t>.</w:t>
      </w:r>
      <w:r w:rsidR="006F20A4">
        <w:rPr>
          <w:rStyle w:val="FontStyle18"/>
          <w:sz w:val="21"/>
          <w:szCs w:val="21"/>
        </w:rPr>
        <w:t>10</w:t>
      </w:r>
      <w:r w:rsidR="0046257A" w:rsidRPr="009A27AC">
        <w:rPr>
          <w:rStyle w:val="FontStyle18"/>
          <w:sz w:val="21"/>
          <w:szCs w:val="21"/>
        </w:rPr>
        <w:t xml:space="preserve">. </w:t>
      </w:r>
      <w:r w:rsidR="0046257A" w:rsidRPr="009A27AC">
        <w:rPr>
          <w:sz w:val="21"/>
          <w:szCs w:val="21"/>
        </w:rPr>
        <w:t xml:space="preserve">При передаче Поставщиком предусмотренного данным </w:t>
      </w:r>
      <w:r w:rsidR="003224CC" w:rsidRPr="009A27AC">
        <w:rPr>
          <w:sz w:val="21"/>
          <w:szCs w:val="21"/>
        </w:rPr>
        <w:t>Д</w:t>
      </w:r>
      <w:r w:rsidR="0046257A" w:rsidRPr="009A27AC">
        <w:rPr>
          <w:sz w:val="21"/>
          <w:szCs w:val="21"/>
        </w:rPr>
        <w:t xml:space="preserve">оговором товара в ассортименте и качестве, не соответствующем Спецификации и/или накладной, Покупатель вправе возвратить товар и отказаться от его оплаты или если товар оплачен, то потребовать возврата уплаченных денежных сумм в части </w:t>
      </w:r>
      <w:r w:rsidRPr="009A27AC">
        <w:rPr>
          <w:sz w:val="21"/>
          <w:szCs w:val="21"/>
        </w:rPr>
        <w:t xml:space="preserve">стоимости товара </w:t>
      </w:r>
      <w:r w:rsidR="0046257A" w:rsidRPr="009A27AC">
        <w:rPr>
          <w:sz w:val="21"/>
          <w:szCs w:val="21"/>
        </w:rPr>
        <w:t xml:space="preserve">не соответствующей Спецификации и/или накладной. </w:t>
      </w:r>
    </w:p>
    <w:p w:rsidR="003224CC" w:rsidRPr="009A27AC" w:rsidRDefault="002B502D" w:rsidP="003224CC">
      <w:pPr>
        <w:pStyle w:val="Style4"/>
        <w:widowControl/>
        <w:spacing w:line="240" w:lineRule="auto"/>
        <w:ind w:firstLine="567"/>
        <w:rPr>
          <w:sz w:val="21"/>
          <w:szCs w:val="21"/>
        </w:rPr>
      </w:pPr>
      <w:r w:rsidRPr="009A27AC">
        <w:rPr>
          <w:sz w:val="21"/>
          <w:szCs w:val="21"/>
        </w:rPr>
        <w:t>3</w:t>
      </w:r>
      <w:r w:rsidR="0046257A" w:rsidRPr="009A27AC">
        <w:rPr>
          <w:sz w:val="21"/>
          <w:szCs w:val="21"/>
        </w:rPr>
        <w:t>.</w:t>
      </w:r>
      <w:r w:rsidR="00E658F3" w:rsidRPr="009A27AC">
        <w:rPr>
          <w:sz w:val="21"/>
          <w:szCs w:val="21"/>
        </w:rPr>
        <w:t>1</w:t>
      </w:r>
      <w:r w:rsidR="006F20A4">
        <w:rPr>
          <w:sz w:val="21"/>
          <w:szCs w:val="21"/>
        </w:rPr>
        <w:t>1</w:t>
      </w:r>
      <w:r w:rsidR="0046257A" w:rsidRPr="009A27AC">
        <w:rPr>
          <w:sz w:val="21"/>
          <w:szCs w:val="21"/>
        </w:rPr>
        <w:t>. Риск случайной гибели или порчи товара переходят от Поставщика к Покупателю с момента приемки товара Покупателем и подписания сторонами товарной накладной.</w:t>
      </w:r>
    </w:p>
    <w:p w:rsidR="00F70117" w:rsidRPr="009A27AC" w:rsidRDefault="00F70117" w:rsidP="003224CC">
      <w:pPr>
        <w:pStyle w:val="Style4"/>
        <w:widowControl/>
        <w:spacing w:line="240" w:lineRule="auto"/>
        <w:ind w:firstLine="567"/>
        <w:rPr>
          <w:sz w:val="21"/>
          <w:szCs w:val="21"/>
        </w:rPr>
      </w:pPr>
      <w:r w:rsidRPr="009A27AC">
        <w:rPr>
          <w:sz w:val="21"/>
          <w:szCs w:val="21"/>
        </w:rPr>
        <w:t>3.1</w:t>
      </w:r>
      <w:r w:rsidR="006F20A4">
        <w:rPr>
          <w:sz w:val="21"/>
          <w:szCs w:val="21"/>
        </w:rPr>
        <w:t>2</w:t>
      </w:r>
      <w:r w:rsidRPr="009A27AC">
        <w:rPr>
          <w:sz w:val="21"/>
          <w:szCs w:val="21"/>
        </w:rPr>
        <w:t xml:space="preserve">. Право собственности на товар переходит от Поставщика к Покупателю </w:t>
      </w:r>
      <w:r w:rsidRPr="009A27AC">
        <w:rPr>
          <w:sz w:val="21"/>
          <w:szCs w:val="21"/>
          <w:lang w:val="en-US"/>
        </w:rPr>
        <w:t>c</w:t>
      </w:r>
      <w:r w:rsidRPr="009A27AC">
        <w:rPr>
          <w:sz w:val="21"/>
          <w:szCs w:val="21"/>
        </w:rPr>
        <w:t xml:space="preserve"> момента приёма-передачи товара, и подписания товарной накладной. </w:t>
      </w:r>
    </w:p>
    <w:p w:rsidR="003224CC" w:rsidRPr="009A27AC" w:rsidRDefault="003224CC" w:rsidP="0018602A">
      <w:pPr>
        <w:pStyle w:val="Style4"/>
        <w:widowControl/>
        <w:spacing w:before="120" w:after="120" w:line="240" w:lineRule="auto"/>
        <w:ind w:firstLine="567"/>
        <w:jc w:val="center"/>
        <w:rPr>
          <w:rStyle w:val="FontStyle18"/>
          <w:sz w:val="21"/>
          <w:szCs w:val="21"/>
        </w:rPr>
      </w:pPr>
      <w:r w:rsidRPr="009A27AC">
        <w:rPr>
          <w:rStyle w:val="FontStyle18"/>
          <w:b/>
          <w:sz w:val="21"/>
          <w:szCs w:val="21"/>
        </w:rPr>
        <w:t>4</w:t>
      </w:r>
      <w:r w:rsidR="0046257A" w:rsidRPr="009A27AC">
        <w:rPr>
          <w:rStyle w:val="FontStyle18"/>
          <w:b/>
          <w:sz w:val="21"/>
          <w:szCs w:val="21"/>
        </w:rPr>
        <w:t xml:space="preserve">. </w:t>
      </w:r>
      <w:r w:rsidRPr="009A27AC">
        <w:rPr>
          <w:rStyle w:val="FontStyle18"/>
          <w:b/>
          <w:sz w:val="21"/>
          <w:szCs w:val="21"/>
        </w:rPr>
        <w:t>Стоимость товара</w:t>
      </w:r>
      <w:r w:rsidR="0046257A" w:rsidRPr="009A27AC">
        <w:rPr>
          <w:rStyle w:val="FontStyle18"/>
          <w:b/>
          <w:sz w:val="21"/>
          <w:szCs w:val="21"/>
        </w:rPr>
        <w:t xml:space="preserve"> и порядок расчетов</w:t>
      </w:r>
    </w:p>
    <w:p w:rsidR="003224CC" w:rsidRPr="009A27AC" w:rsidRDefault="003224CC" w:rsidP="003224CC">
      <w:pPr>
        <w:pStyle w:val="Style4"/>
        <w:widowControl/>
        <w:spacing w:line="240" w:lineRule="auto"/>
        <w:ind w:firstLine="567"/>
        <w:rPr>
          <w:rStyle w:val="FontStyle18"/>
          <w:sz w:val="21"/>
          <w:szCs w:val="21"/>
        </w:rPr>
      </w:pPr>
      <w:r w:rsidRPr="009A27AC">
        <w:rPr>
          <w:rStyle w:val="FontStyle18"/>
          <w:sz w:val="21"/>
          <w:szCs w:val="21"/>
        </w:rPr>
        <w:t>4</w:t>
      </w:r>
      <w:r w:rsidR="0046257A" w:rsidRPr="009A27AC">
        <w:rPr>
          <w:rStyle w:val="FontStyle18"/>
          <w:sz w:val="21"/>
          <w:szCs w:val="21"/>
        </w:rPr>
        <w:t xml:space="preserve">.1. Стоимость товара, поставляемого по настоящему </w:t>
      </w:r>
      <w:r w:rsidRPr="009A27AC">
        <w:rPr>
          <w:rStyle w:val="FontStyle18"/>
          <w:sz w:val="21"/>
          <w:szCs w:val="21"/>
        </w:rPr>
        <w:t>Д</w:t>
      </w:r>
      <w:r w:rsidR="0046257A" w:rsidRPr="009A27AC">
        <w:rPr>
          <w:rStyle w:val="FontStyle18"/>
          <w:sz w:val="21"/>
          <w:szCs w:val="21"/>
        </w:rPr>
        <w:t xml:space="preserve">оговору, составляет </w:t>
      </w:r>
      <w:r w:rsidRPr="009A27AC">
        <w:rPr>
          <w:rStyle w:val="FontStyle18"/>
          <w:sz w:val="21"/>
          <w:szCs w:val="21"/>
        </w:rPr>
        <w:t>_________</w:t>
      </w:r>
      <w:proofErr w:type="gramStart"/>
      <w:r w:rsidRPr="009A27AC">
        <w:rPr>
          <w:rStyle w:val="FontStyle18"/>
          <w:sz w:val="21"/>
          <w:szCs w:val="21"/>
        </w:rPr>
        <w:t>_(</w:t>
      </w:r>
      <w:proofErr w:type="gramEnd"/>
      <w:r w:rsidRPr="009A27AC">
        <w:rPr>
          <w:rStyle w:val="FontStyle18"/>
          <w:sz w:val="21"/>
          <w:szCs w:val="21"/>
        </w:rPr>
        <w:t>______________</w:t>
      </w:r>
      <w:r w:rsidR="0046257A" w:rsidRPr="009A27AC">
        <w:rPr>
          <w:rStyle w:val="FontStyle18"/>
          <w:sz w:val="21"/>
          <w:szCs w:val="21"/>
        </w:rPr>
        <w:t xml:space="preserve"> </w:t>
      </w:r>
      <w:r w:rsidRPr="009A27AC">
        <w:rPr>
          <w:rStyle w:val="FontStyle18"/>
          <w:sz w:val="21"/>
          <w:szCs w:val="21"/>
        </w:rPr>
        <w:t>____________________________________________</w:t>
      </w:r>
      <w:r w:rsidR="0046257A" w:rsidRPr="009A27AC">
        <w:rPr>
          <w:rStyle w:val="FontStyle18"/>
          <w:sz w:val="21"/>
          <w:szCs w:val="21"/>
        </w:rPr>
        <w:t xml:space="preserve">) рублей </w:t>
      </w:r>
      <w:r w:rsidRPr="009A27AC">
        <w:rPr>
          <w:rStyle w:val="FontStyle18"/>
          <w:sz w:val="21"/>
          <w:szCs w:val="21"/>
        </w:rPr>
        <w:t>__</w:t>
      </w:r>
      <w:r w:rsidR="0046257A" w:rsidRPr="009A27AC">
        <w:rPr>
          <w:rStyle w:val="FontStyle18"/>
          <w:sz w:val="21"/>
          <w:szCs w:val="21"/>
        </w:rPr>
        <w:t xml:space="preserve"> коп.</w:t>
      </w:r>
      <w:r w:rsidR="00936AE7" w:rsidRPr="009A27AC">
        <w:rPr>
          <w:rStyle w:val="FontStyle18"/>
          <w:sz w:val="21"/>
          <w:szCs w:val="21"/>
        </w:rPr>
        <w:t xml:space="preserve"> </w:t>
      </w:r>
      <w:r w:rsidRPr="009A27AC">
        <w:rPr>
          <w:rStyle w:val="FontStyle18"/>
          <w:sz w:val="21"/>
          <w:szCs w:val="21"/>
        </w:rPr>
        <w:t xml:space="preserve">в том числе </w:t>
      </w:r>
      <w:r w:rsidR="00936AE7" w:rsidRPr="009A27AC">
        <w:rPr>
          <w:rStyle w:val="FontStyle18"/>
          <w:sz w:val="21"/>
          <w:szCs w:val="21"/>
        </w:rPr>
        <w:t xml:space="preserve">НДС </w:t>
      </w:r>
      <w:r w:rsidRPr="009A27AC">
        <w:rPr>
          <w:rStyle w:val="FontStyle18"/>
          <w:sz w:val="21"/>
          <w:szCs w:val="21"/>
        </w:rPr>
        <w:t>по ставке, установленной законодательством РФ.</w:t>
      </w:r>
    </w:p>
    <w:p w:rsidR="003224CC" w:rsidRPr="009A27AC" w:rsidRDefault="003224CC" w:rsidP="003224CC">
      <w:pPr>
        <w:pStyle w:val="Style4"/>
        <w:widowControl/>
        <w:spacing w:line="240" w:lineRule="auto"/>
        <w:ind w:firstLine="567"/>
        <w:rPr>
          <w:rStyle w:val="FontStyle18"/>
          <w:sz w:val="21"/>
          <w:szCs w:val="21"/>
        </w:rPr>
      </w:pPr>
      <w:r w:rsidRPr="009A27AC">
        <w:rPr>
          <w:rStyle w:val="FontStyle18"/>
          <w:sz w:val="21"/>
          <w:szCs w:val="21"/>
        </w:rPr>
        <w:t xml:space="preserve">4.2. </w:t>
      </w:r>
      <w:r w:rsidR="00936AE7" w:rsidRPr="009A27AC">
        <w:rPr>
          <w:rStyle w:val="FontStyle18"/>
          <w:sz w:val="21"/>
          <w:szCs w:val="21"/>
        </w:rPr>
        <w:t xml:space="preserve">Стоимость товара является твердой и не подлежит изменению в период срока действия настоящего </w:t>
      </w:r>
      <w:r w:rsidRPr="009A27AC">
        <w:rPr>
          <w:rStyle w:val="FontStyle18"/>
          <w:sz w:val="21"/>
          <w:szCs w:val="21"/>
        </w:rPr>
        <w:t>Д</w:t>
      </w:r>
      <w:r w:rsidR="00936AE7" w:rsidRPr="009A27AC">
        <w:rPr>
          <w:rStyle w:val="FontStyle18"/>
          <w:sz w:val="21"/>
          <w:szCs w:val="21"/>
        </w:rPr>
        <w:t>оговора.</w:t>
      </w:r>
      <w:r w:rsidRPr="009A27AC">
        <w:rPr>
          <w:rStyle w:val="FontStyle18"/>
          <w:sz w:val="21"/>
          <w:szCs w:val="21"/>
        </w:rPr>
        <w:t xml:space="preserve"> </w:t>
      </w:r>
      <w:r w:rsidR="00936AE7" w:rsidRPr="009A27AC">
        <w:rPr>
          <w:sz w:val="21"/>
          <w:szCs w:val="21"/>
        </w:rPr>
        <w:t xml:space="preserve">Стоимость товара включает в себя стоимость </w:t>
      </w:r>
      <w:r w:rsidR="0018602A">
        <w:rPr>
          <w:sz w:val="21"/>
          <w:szCs w:val="21"/>
        </w:rPr>
        <w:t xml:space="preserve">товара, работ по монтажу и настройке, стоимость </w:t>
      </w:r>
      <w:r w:rsidR="00936AE7" w:rsidRPr="009A27AC">
        <w:rPr>
          <w:sz w:val="21"/>
          <w:szCs w:val="21"/>
        </w:rPr>
        <w:t>тар</w:t>
      </w:r>
      <w:r w:rsidRPr="009A27AC">
        <w:rPr>
          <w:sz w:val="21"/>
          <w:szCs w:val="21"/>
        </w:rPr>
        <w:t>ы</w:t>
      </w:r>
      <w:r w:rsidR="00936AE7" w:rsidRPr="009A27AC">
        <w:rPr>
          <w:sz w:val="21"/>
          <w:szCs w:val="21"/>
        </w:rPr>
        <w:t>, упаковки</w:t>
      </w:r>
      <w:r w:rsidR="00CC2934">
        <w:rPr>
          <w:sz w:val="21"/>
          <w:szCs w:val="21"/>
        </w:rPr>
        <w:t xml:space="preserve">, таможенного оформления, </w:t>
      </w:r>
      <w:r w:rsidR="00936AE7" w:rsidRPr="009A27AC">
        <w:rPr>
          <w:sz w:val="21"/>
          <w:szCs w:val="21"/>
        </w:rPr>
        <w:t xml:space="preserve">оформление </w:t>
      </w:r>
      <w:r w:rsidR="00CC2934">
        <w:rPr>
          <w:sz w:val="21"/>
          <w:szCs w:val="21"/>
        </w:rPr>
        <w:t xml:space="preserve">иной </w:t>
      </w:r>
      <w:r w:rsidR="00936AE7" w:rsidRPr="009A27AC">
        <w:rPr>
          <w:sz w:val="21"/>
          <w:szCs w:val="21"/>
        </w:rPr>
        <w:t xml:space="preserve">необходимой </w:t>
      </w:r>
      <w:r w:rsidR="00CC2934">
        <w:rPr>
          <w:sz w:val="21"/>
          <w:szCs w:val="21"/>
        </w:rPr>
        <w:t xml:space="preserve">сопроводительной </w:t>
      </w:r>
      <w:r w:rsidR="00936AE7" w:rsidRPr="009A27AC">
        <w:rPr>
          <w:sz w:val="21"/>
          <w:szCs w:val="21"/>
        </w:rPr>
        <w:t>документации.</w:t>
      </w:r>
    </w:p>
    <w:p w:rsidR="003224CC" w:rsidRPr="009A27AC" w:rsidRDefault="003224CC" w:rsidP="003224CC">
      <w:pPr>
        <w:pStyle w:val="Style4"/>
        <w:widowControl/>
        <w:spacing w:line="240" w:lineRule="auto"/>
        <w:ind w:firstLine="567"/>
        <w:rPr>
          <w:rStyle w:val="FontStyle18"/>
          <w:sz w:val="21"/>
          <w:szCs w:val="21"/>
        </w:rPr>
      </w:pPr>
      <w:r w:rsidRPr="009A27AC">
        <w:rPr>
          <w:rStyle w:val="FontStyle18"/>
          <w:sz w:val="21"/>
          <w:szCs w:val="21"/>
        </w:rPr>
        <w:t>4</w:t>
      </w:r>
      <w:r w:rsidR="00936AE7" w:rsidRPr="009A27AC">
        <w:rPr>
          <w:rStyle w:val="FontStyle18"/>
          <w:sz w:val="21"/>
          <w:szCs w:val="21"/>
        </w:rPr>
        <w:t xml:space="preserve">.3. Оплата стоимости товара производится Покупателем в </w:t>
      </w:r>
      <w:r w:rsidRPr="009A27AC">
        <w:rPr>
          <w:rStyle w:val="FontStyle18"/>
          <w:sz w:val="21"/>
          <w:szCs w:val="21"/>
        </w:rPr>
        <w:t>следующем порядке:</w:t>
      </w:r>
    </w:p>
    <w:p w:rsidR="003224CC" w:rsidRPr="009A27AC" w:rsidRDefault="003224CC" w:rsidP="003224CC">
      <w:pPr>
        <w:pStyle w:val="Style4"/>
        <w:widowControl/>
        <w:spacing w:line="240" w:lineRule="auto"/>
        <w:ind w:firstLine="567"/>
        <w:rPr>
          <w:rStyle w:val="FontStyle18"/>
          <w:sz w:val="21"/>
          <w:szCs w:val="21"/>
        </w:rPr>
      </w:pPr>
      <w:r w:rsidRPr="009A27AC">
        <w:rPr>
          <w:rStyle w:val="FontStyle18"/>
          <w:sz w:val="21"/>
          <w:szCs w:val="21"/>
        </w:rPr>
        <w:t xml:space="preserve">4.3.1. В </w:t>
      </w:r>
      <w:r w:rsidR="00936AE7" w:rsidRPr="009A27AC">
        <w:rPr>
          <w:rStyle w:val="FontStyle18"/>
          <w:sz w:val="21"/>
          <w:szCs w:val="21"/>
        </w:rPr>
        <w:t xml:space="preserve">течении </w:t>
      </w:r>
      <w:r w:rsidR="007C7882">
        <w:rPr>
          <w:rStyle w:val="FontStyle18"/>
          <w:sz w:val="21"/>
          <w:szCs w:val="21"/>
        </w:rPr>
        <w:t>7</w:t>
      </w:r>
      <w:r w:rsidR="00936AE7" w:rsidRPr="009A27AC">
        <w:rPr>
          <w:rStyle w:val="FontStyle18"/>
          <w:sz w:val="21"/>
          <w:szCs w:val="21"/>
        </w:rPr>
        <w:t>-</w:t>
      </w:r>
      <w:r w:rsidR="007C7882">
        <w:rPr>
          <w:rStyle w:val="FontStyle18"/>
          <w:sz w:val="21"/>
          <w:szCs w:val="21"/>
        </w:rPr>
        <w:t>м</w:t>
      </w:r>
      <w:r w:rsidR="00936AE7" w:rsidRPr="009A27AC">
        <w:rPr>
          <w:rStyle w:val="FontStyle18"/>
          <w:sz w:val="21"/>
          <w:szCs w:val="21"/>
        </w:rPr>
        <w:t>и (</w:t>
      </w:r>
      <w:r w:rsidR="007C7882">
        <w:rPr>
          <w:rStyle w:val="FontStyle18"/>
          <w:sz w:val="21"/>
          <w:szCs w:val="21"/>
        </w:rPr>
        <w:t>сем</w:t>
      </w:r>
      <w:r w:rsidR="00936AE7" w:rsidRPr="009A27AC">
        <w:rPr>
          <w:rStyle w:val="FontStyle18"/>
          <w:sz w:val="21"/>
          <w:szCs w:val="21"/>
        </w:rPr>
        <w:t xml:space="preserve">и) рабочих дней с момента заключения сторонами настоящего </w:t>
      </w:r>
      <w:r w:rsidRPr="009A27AC">
        <w:rPr>
          <w:rStyle w:val="FontStyle18"/>
          <w:sz w:val="21"/>
          <w:szCs w:val="21"/>
        </w:rPr>
        <w:t>Д</w:t>
      </w:r>
      <w:r w:rsidR="00936AE7" w:rsidRPr="009A27AC">
        <w:rPr>
          <w:rStyle w:val="FontStyle18"/>
          <w:sz w:val="21"/>
          <w:szCs w:val="21"/>
        </w:rPr>
        <w:t xml:space="preserve">оговора, </w:t>
      </w:r>
      <w:r w:rsidRPr="009A27AC">
        <w:rPr>
          <w:rStyle w:val="FontStyle18"/>
          <w:sz w:val="21"/>
          <w:szCs w:val="21"/>
        </w:rPr>
        <w:t xml:space="preserve">Покупатель перечисляет на расчетный счет Поставщика </w:t>
      </w:r>
      <w:r w:rsidR="003F564F" w:rsidRPr="009A27AC">
        <w:rPr>
          <w:rStyle w:val="FontStyle18"/>
          <w:sz w:val="21"/>
          <w:szCs w:val="21"/>
        </w:rPr>
        <w:t xml:space="preserve">авансовый платеж в размере </w:t>
      </w:r>
      <w:r w:rsidR="00174E6E">
        <w:rPr>
          <w:rStyle w:val="FontStyle18"/>
          <w:sz w:val="21"/>
          <w:szCs w:val="21"/>
        </w:rPr>
        <w:t>3</w:t>
      </w:r>
      <w:r w:rsidRPr="009A27AC">
        <w:rPr>
          <w:rStyle w:val="FontStyle18"/>
          <w:sz w:val="21"/>
          <w:szCs w:val="21"/>
        </w:rPr>
        <w:t>0% от стоимости товара, что составляет __________ (____________________________________________) рублей __ коп. в том числе НДС по ставке, установленной законодательством РФ, на основании выставленного Поставщиком счета.</w:t>
      </w:r>
    </w:p>
    <w:p w:rsidR="003224CC" w:rsidRPr="009A27AC" w:rsidRDefault="003224CC" w:rsidP="003224CC">
      <w:pPr>
        <w:pStyle w:val="Style4"/>
        <w:widowControl/>
        <w:spacing w:line="240" w:lineRule="auto"/>
        <w:ind w:firstLine="567"/>
        <w:rPr>
          <w:rStyle w:val="FontStyle18"/>
          <w:sz w:val="21"/>
          <w:szCs w:val="21"/>
        </w:rPr>
      </w:pPr>
      <w:r w:rsidRPr="009A27AC">
        <w:rPr>
          <w:rStyle w:val="FontStyle18"/>
          <w:sz w:val="21"/>
          <w:szCs w:val="21"/>
        </w:rPr>
        <w:t xml:space="preserve">4.3.2. Оставшиеся </w:t>
      </w:r>
      <w:r w:rsidR="00174E6E">
        <w:rPr>
          <w:rStyle w:val="FontStyle18"/>
          <w:sz w:val="21"/>
          <w:szCs w:val="21"/>
        </w:rPr>
        <w:t>7</w:t>
      </w:r>
      <w:r w:rsidRPr="009A27AC">
        <w:rPr>
          <w:rStyle w:val="FontStyle18"/>
          <w:sz w:val="21"/>
          <w:szCs w:val="21"/>
        </w:rPr>
        <w:t>0% от стоимости товара, что составляет _________</w:t>
      </w:r>
      <w:proofErr w:type="gramStart"/>
      <w:r w:rsidRPr="009A27AC">
        <w:rPr>
          <w:rStyle w:val="FontStyle18"/>
          <w:sz w:val="21"/>
          <w:szCs w:val="21"/>
        </w:rPr>
        <w:t>_(</w:t>
      </w:r>
      <w:proofErr w:type="gramEnd"/>
      <w:r w:rsidRPr="009A27AC">
        <w:rPr>
          <w:rStyle w:val="FontStyle18"/>
          <w:sz w:val="21"/>
          <w:szCs w:val="21"/>
        </w:rPr>
        <w:t>___________________________ ____________________________) рублей __ коп. в том числе НДС по ставке, установленной законодательством РФ, Покупатель перечисляет на расчетный счет Поставщика в течении 1</w:t>
      </w:r>
      <w:r w:rsidR="007C7882">
        <w:rPr>
          <w:rStyle w:val="FontStyle18"/>
          <w:sz w:val="21"/>
          <w:szCs w:val="21"/>
        </w:rPr>
        <w:t>4</w:t>
      </w:r>
      <w:r w:rsidRPr="009A27AC">
        <w:rPr>
          <w:rStyle w:val="FontStyle18"/>
          <w:sz w:val="21"/>
          <w:szCs w:val="21"/>
        </w:rPr>
        <w:t>-ти (</w:t>
      </w:r>
      <w:r w:rsidR="007C7882">
        <w:rPr>
          <w:rStyle w:val="FontStyle18"/>
          <w:sz w:val="21"/>
          <w:szCs w:val="21"/>
        </w:rPr>
        <w:t>четырнадца</w:t>
      </w:r>
      <w:r w:rsidRPr="009A27AC">
        <w:rPr>
          <w:rStyle w:val="FontStyle18"/>
          <w:sz w:val="21"/>
          <w:szCs w:val="21"/>
        </w:rPr>
        <w:t>ти) рабочих дней с момента поставки товара</w:t>
      </w:r>
      <w:r w:rsidR="007C7882">
        <w:rPr>
          <w:rStyle w:val="FontStyle18"/>
          <w:sz w:val="21"/>
          <w:szCs w:val="21"/>
        </w:rPr>
        <w:t xml:space="preserve"> и подписания сторонами УПД</w:t>
      </w:r>
      <w:r w:rsidRPr="009A27AC">
        <w:rPr>
          <w:rStyle w:val="FontStyle18"/>
          <w:sz w:val="21"/>
          <w:szCs w:val="21"/>
        </w:rPr>
        <w:t>.</w:t>
      </w:r>
    </w:p>
    <w:p w:rsidR="005800C2" w:rsidRPr="009A27AC" w:rsidRDefault="003224CC" w:rsidP="005800C2">
      <w:pPr>
        <w:pStyle w:val="Style4"/>
        <w:widowControl/>
        <w:spacing w:line="240" w:lineRule="auto"/>
        <w:ind w:firstLine="567"/>
        <w:rPr>
          <w:sz w:val="21"/>
          <w:szCs w:val="21"/>
        </w:rPr>
      </w:pPr>
      <w:r w:rsidRPr="009A27AC">
        <w:rPr>
          <w:rStyle w:val="FontStyle18"/>
          <w:sz w:val="21"/>
          <w:szCs w:val="21"/>
        </w:rPr>
        <w:t>4.4.</w:t>
      </w:r>
      <w:r w:rsidR="005800C2" w:rsidRPr="009A27AC">
        <w:rPr>
          <w:rStyle w:val="FontStyle18"/>
          <w:sz w:val="21"/>
          <w:szCs w:val="21"/>
        </w:rPr>
        <w:t xml:space="preserve"> </w:t>
      </w:r>
      <w:r w:rsidRPr="009A27AC">
        <w:rPr>
          <w:rStyle w:val="FontStyle18"/>
          <w:sz w:val="21"/>
          <w:szCs w:val="21"/>
        </w:rPr>
        <w:t xml:space="preserve"> </w:t>
      </w:r>
      <w:r w:rsidR="00936AE7" w:rsidRPr="009A27AC">
        <w:rPr>
          <w:sz w:val="21"/>
          <w:szCs w:val="21"/>
        </w:rPr>
        <w:t>Обязательство Покупателя по оплате товара считается исполненным с момента списания денежных средств с расчетного счета Покупателя.</w:t>
      </w:r>
    </w:p>
    <w:p w:rsidR="003F564F" w:rsidRPr="009A27AC" w:rsidRDefault="003F564F" w:rsidP="005800C2">
      <w:pPr>
        <w:pStyle w:val="Style4"/>
        <w:widowControl/>
        <w:spacing w:line="240" w:lineRule="auto"/>
        <w:ind w:firstLine="567"/>
        <w:rPr>
          <w:sz w:val="21"/>
          <w:szCs w:val="21"/>
        </w:rPr>
      </w:pPr>
      <w:r w:rsidRPr="009A27AC">
        <w:rPr>
          <w:sz w:val="21"/>
          <w:szCs w:val="21"/>
        </w:rPr>
        <w:t>4.5. В случае одностороннего отказа Покупателя от исполнения обязательств по настоящему Договору, или прекращения настоящего Договора по другим основаниям, Поставщик обязан возвратить Покупателю, авансовый платеж в течении 5-ти (пяти) рабочих дней с даты получения письменного требования Покупателя.</w:t>
      </w:r>
    </w:p>
    <w:p w:rsidR="005800C2" w:rsidRPr="009A27AC" w:rsidRDefault="005800C2" w:rsidP="005800C2">
      <w:pPr>
        <w:pStyle w:val="Style4"/>
        <w:widowControl/>
        <w:spacing w:line="240" w:lineRule="auto"/>
        <w:ind w:firstLine="567"/>
        <w:rPr>
          <w:sz w:val="21"/>
          <w:szCs w:val="21"/>
        </w:rPr>
      </w:pPr>
      <w:r w:rsidRPr="009A27AC">
        <w:rPr>
          <w:sz w:val="21"/>
          <w:szCs w:val="21"/>
        </w:rPr>
        <w:t>4</w:t>
      </w:r>
      <w:r w:rsidR="00936AE7" w:rsidRPr="009A27AC">
        <w:rPr>
          <w:sz w:val="21"/>
          <w:szCs w:val="21"/>
        </w:rPr>
        <w:t>.</w:t>
      </w:r>
      <w:r w:rsidR="003F564F" w:rsidRPr="009A27AC">
        <w:rPr>
          <w:sz w:val="21"/>
          <w:szCs w:val="21"/>
        </w:rPr>
        <w:t>6</w:t>
      </w:r>
      <w:r w:rsidR="00936AE7" w:rsidRPr="009A27AC">
        <w:rPr>
          <w:sz w:val="21"/>
          <w:szCs w:val="21"/>
        </w:rPr>
        <w:t xml:space="preserve">. </w:t>
      </w:r>
      <w:r w:rsidR="00936AE7" w:rsidRPr="009A27AC">
        <w:rPr>
          <w:snapToGrid w:val="0"/>
          <w:sz w:val="21"/>
          <w:szCs w:val="21"/>
        </w:rPr>
        <w:t xml:space="preserve">Сторона, являющаяся кредитором по любым денежным обязательствам, вытекающим из настоящего Договора, не имеет право на получение со </w:t>
      </w:r>
      <w:r w:rsidRPr="009A27AC">
        <w:rPr>
          <w:snapToGrid w:val="0"/>
          <w:sz w:val="21"/>
          <w:szCs w:val="21"/>
        </w:rPr>
        <w:t>с</w:t>
      </w:r>
      <w:r w:rsidR="00936AE7" w:rsidRPr="009A27AC">
        <w:rPr>
          <w:snapToGrid w:val="0"/>
          <w:sz w:val="21"/>
          <w:szCs w:val="21"/>
        </w:rPr>
        <w:t>тороны, являющейся должником по таким обязательствам, процентов на сумму долга (законные проценты) за период пользования денежными средствами, предусмотренных пунктом 1 статьи 317.1 Гражданского кодекса Российской Федерации.</w:t>
      </w:r>
    </w:p>
    <w:p w:rsidR="005800C2" w:rsidRPr="009A27AC" w:rsidRDefault="00936AE7" w:rsidP="00174E6E">
      <w:pPr>
        <w:pStyle w:val="Style4"/>
        <w:widowControl/>
        <w:spacing w:before="120" w:after="120" w:line="240" w:lineRule="auto"/>
        <w:ind w:firstLine="567"/>
        <w:jc w:val="center"/>
        <w:rPr>
          <w:rStyle w:val="FontStyle18"/>
          <w:sz w:val="21"/>
          <w:szCs w:val="21"/>
        </w:rPr>
      </w:pPr>
      <w:r w:rsidRPr="009A27AC">
        <w:rPr>
          <w:rStyle w:val="FontStyle18"/>
          <w:b/>
          <w:sz w:val="21"/>
          <w:szCs w:val="21"/>
        </w:rPr>
        <w:t>5.</w:t>
      </w:r>
      <w:r w:rsidR="005800C2" w:rsidRPr="009A27AC">
        <w:rPr>
          <w:rStyle w:val="FontStyle18"/>
          <w:b/>
          <w:sz w:val="21"/>
          <w:szCs w:val="21"/>
        </w:rPr>
        <w:t xml:space="preserve"> </w:t>
      </w:r>
      <w:r w:rsidRPr="009A27AC">
        <w:rPr>
          <w:rStyle w:val="FontStyle18"/>
          <w:b/>
          <w:sz w:val="21"/>
          <w:szCs w:val="21"/>
        </w:rPr>
        <w:t>Ответственность сторон</w:t>
      </w:r>
    </w:p>
    <w:p w:rsidR="005800C2" w:rsidRPr="009A27AC" w:rsidRDefault="00936AE7" w:rsidP="005800C2">
      <w:pPr>
        <w:pStyle w:val="Style4"/>
        <w:widowControl/>
        <w:spacing w:line="240" w:lineRule="auto"/>
        <w:ind w:firstLine="567"/>
        <w:rPr>
          <w:rStyle w:val="FontStyle18"/>
          <w:sz w:val="21"/>
          <w:szCs w:val="21"/>
        </w:rPr>
      </w:pPr>
      <w:r w:rsidRPr="009A27AC">
        <w:rPr>
          <w:rStyle w:val="FontStyle18"/>
          <w:sz w:val="21"/>
          <w:szCs w:val="21"/>
        </w:rPr>
        <w:t xml:space="preserve">5.1. </w:t>
      </w:r>
      <w:r w:rsidR="005800C2" w:rsidRPr="009A27AC">
        <w:rPr>
          <w:color w:val="000000"/>
          <w:spacing w:val="-1"/>
          <w:sz w:val="21"/>
          <w:szCs w:val="21"/>
        </w:rPr>
        <w:t xml:space="preserve">В случае неисполнения и/или ненадлежащего исполнения условий настоящего Договора стороны несут ответственность в соответствии с </w:t>
      </w:r>
      <w:r w:rsidR="005800C2" w:rsidRPr="009A27AC">
        <w:rPr>
          <w:color w:val="000000"/>
          <w:sz w:val="21"/>
          <w:szCs w:val="21"/>
        </w:rPr>
        <w:t>действующим законодательством РФ.</w:t>
      </w:r>
    </w:p>
    <w:p w:rsidR="005800C2" w:rsidRPr="009A27AC" w:rsidRDefault="00936AE7" w:rsidP="005800C2">
      <w:pPr>
        <w:pStyle w:val="Style4"/>
        <w:widowControl/>
        <w:spacing w:line="240" w:lineRule="auto"/>
        <w:ind w:firstLine="567"/>
        <w:rPr>
          <w:sz w:val="21"/>
          <w:szCs w:val="21"/>
        </w:rPr>
      </w:pPr>
      <w:r w:rsidRPr="009A27AC">
        <w:rPr>
          <w:rStyle w:val="FontStyle18"/>
          <w:sz w:val="21"/>
          <w:szCs w:val="21"/>
        </w:rPr>
        <w:t xml:space="preserve">5.2. </w:t>
      </w:r>
      <w:r w:rsidRPr="009A27AC">
        <w:rPr>
          <w:sz w:val="21"/>
          <w:szCs w:val="21"/>
        </w:rPr>
        <w:t xml:space="preserve">В случае </w:t>
      </w:r>
      <w:r w:rsidR="004B4A59" w:rsidRPr="009A27AC">
        <w:rPr>
          <w:sz w:val="21"/>
          <w:szCs w:val="21"/>
        </w:rPr>
        <w:t>нарушения Поставщиком срока поставки товара</w:t>
      </w:r>
      <w:r w:rsidR="00960495">
        <w:rPr>
          <w:sz w:val="21"/>
          <w:szCs w:val="21"/>
        </w:rPr>
        <w:t xml:space="preserve"> и</w:t>
      </w:r>
      <w:r w:rsidR="0018602A">
        <w:rPr>
          <w:sz w:val="21"/>
          <w:szCs w:val="21"/>
        </w:rPr>
        <w:t xml:space="preserve"> выполнения работ</w:t>
      </w:r>
      <w:r w:rsidR="004B4A59" w:rsidRPr="009A27AC">
        <w:rPr>
          <w:sz w:val="21"/>
          <w:szCs w:val="21"/>
        </w:rPr>
        <w:t>, предусмотренн</w:t>
      </w:r>
      <w:r w:rsidR="00960495">
        <w:rPr>
          <w:sz w:val="21"/>
          <w:szCs w:val="21"/>
        </w:rPr>
        <w:t>ого</w:t>
      </w:r>
      <w:r w:rsidR="004B4A59" w:rsidRPr="009A27AC">
        <w:rPr>
          <w:sz w:val="21"/>
          <w:szCs w:val="21"/>
        </w:rPr>
        <w:t xml:space="preserve"> п.</w:t>
      </w:r>
      <w:r w:rsidR="005800C2" w:rsidRPr="009A27AC">
        <w:rPr>
          <w:sz w:val="21"/>
          <w:szCs w:val="21"/>
        </w:rPr>
        <w:t>3</w:t>
      </w:r>
      <w:r w:rsidR="004B4A59" w:rsidRPr="009A27AC">
        <w:rPr>
          <w:sz w:val="21"/>
          <w:szCs w:val="21"/>
        </w:rPr>
        <w:t xml:space="preserve">.1. </w:t>
      </w:r>
      <w:r w:rsidR="005800C2" w:rsidRPr="009A27AC">
        <w:rPr>
          <w:sz w:val="21"/>
          <w:szCs w:val="21"/>
        </w:rPr>
        <w:t>настоящего Д</w:t>
      </w:r>
      <w:r w:rsidR="004B4A59" w:rsidRPr="009A27AC">
        <w:rPr>
          <w:sz w:val="21"/>
          <w:szCs w:val="21"/>
        </w:rPr>
        <w:t xml:space="preserve">оговора </w:t>
      </w:r>
      <w:r w:rsidRPr="009A27AC">
        <w:rPr>
          <w:sz w:val="21"/>
          <w:szCs w:val="21"/>
        </w:rPr>
        <w:t>Поставщик уплачивает Покупателю неустойку в размере 0,</w:t>
      </w:r>
      <w:r w:rsidR="005800C2" w:rsidRPr="009A27AC">
        <w:rPr>
          <w:sz w:val="21"/>
          <w:szCs w:val="21"/>
        </w:rPr>
        <w:t>1</w:t>
      </w:r>
      <w:r w:rsidRPr="009A27AC">
        <w:rPr>
          <w:sz w:val="21"/>
          <w:szCs w:val="21"/>
        </w:rPr>
        <w:t xml:space="preserve"> % от стоимости </w:t>
      </w:r>
      <w:r w:rsidR="004B4A59" w:rsidRPr="009A27AC">
        <w:rPr>
          <w:sz w:val="21"/>
          <w:szCs w:val="21"/>
        </w:rPr>
        <w:t xml:space="preserve">товара </w:t>
      </w:r>
      <w:r w:rsidRPr="009A27AC">
        <w:rPr>
          <w:sz w:val="21"/>
          <w:szCs w:val="21"/>
        </w:rPr>
        <w:t>за каждый день просрочки.</w:t>
      </w:r>
    </w:p>
    <w:p w:rsidR="005800C2" w:rsidRPr="009A27AC" w:rsidRDefault="005800C2" w:rsidP="005800C2">
      <w:pPr>
        <w:pStyle w:val="Style4"/>
        <w:widowControl/>
        <w:spacing w:line="240" w:lineRule="auto"/>
        <w:ind w:firstLine="567"/>
        <w:rPr>
          <w:sz w:val="21"/>
          <w:szCs w:val="21"/>
        </w:rPr>
      </w:pPr>
      <w:r w:rsidRPr="009A27AC">
        <w:rPr>
          <w:sz w:val="21"/>
          <w:szCs w:val="21"/>
        </w:rPr>
        <w:t>5.</w:t>
      </w:r>
      <w:r w:rsidR="00960495">
        <w:rPr>
          <w:sz w:val="21"/>
          <w:szCs w:val="21"/>
        </w:rPr>
        <w:t>3</w:t>
      </w:r>
      <w:r w:rsidRPr="009A27AC">
        <w:rPr>
          <w:sz w:val="21"/>
          <w:szCs w:val="21"/>
        </w:rPr>
        <w:t xml:space="preserve">. </w:t>
      </w:r>
      <w:r w:rsidR="004B4A59" w:rsidRPr="009A27AC">
        <w:rPr>
          <w:sz w:val="21"/>
          <w:szCs w:val="21"/>
        </w:rPr>
        <w:t>В случае нарушения Покупателем срока оплаты товара, предусмотренного п.</w:t>
      </w:r>
      <w:r w:rsidRPr="009A27AC">
        <w:rPr>
          <w:sz w:val="21"/>
          <w:szCs w:val="21"/>
        </w:rPr>
        <w:t>4.</w:t>
      </w:r>
      <w:r w:rsidR="004B4A59" w:rsidRPr="009A27AC">
        <w:rPr>
          <w:sz w:val="21"/>
          <w:szCs w:val="21"/>
        </w:rPr>
        <w:t>3.</w:t>
      </w:r>
      <w:r w:rsidRPr="009A27AC">
        <w:rPr>
          <w:sz w:val="21"/>
          <w:szCs w:val="21"/>
        </w:rPr>
        <w:t>2</w:t>
      </w:r>
      <w:r w:rsidR="004B4A59" w:rsidRPr="009A27AC">
        <w:rPr>
          <w:sz w:val="21"/>
          <w:szCs w:val="21"/>
        </w:rPr>
        <w:t xml:space="preserve">. </w:t>
      </w:r>
      <w:r w:rsidRPr="009A27AC">
        <w:rPr>
          <w:sz w:val="21"/>
          <w:szCs w:val="21"/>
        </w:rPr>
        <w:t>настоящего Д</w:t>
      </w:r>
      <w:r w:rsidR="004B4A59" w:rsidRPr="009A27AC">
        <w:rPr>
          <w:sz w:val="21"/>
          <w:szCs w:val="21"/>
        </w:rPr>
        <w:t>оговора, Покупатель выплачивает Поставщику неустойку в размере 0,</w:t>
      </w:r>
      <w:r w:rsidRPr="009A27AC">
        <w:rPr>
          <w:sz w:val="21"/>
          <w:szCs w:val="21"/>
        </w:rPr>
        <w:t>1</w:t>
      </w:r>
      <w:r w:rsidR="004B4A59" w:rsidRPr="009A27AC">
        <w:rPr>
          <w:sz w:val="21"/>
          <w:szCs w:val="21"/>
        </w:rPr>
        <w:t xml:space="preserve"> % от </w:t>
      </w:r>
      <w:r w:rsidRPr="009A27AC">
        <w:rPr>
          <w:sz w:val="21"/>
          <w:szCs w:val="21"/>
        </w:rPr>
        <w:t xml:space="preserve">суммы задолженности </w:t>
      </w:r>
      <w:r w:rsidR="004B4A59" w:rsidRPr="009A27AC">
        <w:rPr>
          <w:sz w:val="21"/>
          <w:szCs w:val="21"/>
        </w:rPr>
        <w:t>за каждый день просрочки.</w:t>
      </w:r>
    </w:p>
    <w:p w:rsidR="005800C2" w:rsidRPr="009A27AC" w:rsidRDefault="00936AE7" w:rsidP="005800C2">
      <w:pPr>
        <w:pStyle w:val="Style4"/>
        <w:widowControl/>
        <w:spacing w:line="240" w:lineRule="auto"/>
        <w:ind w:firstLine="567"/>
        <w:rPr>
          <w:sz w:val="21"/>
          <w:szCs w:val="21"/>
        </w:rPr>
      </w:pPr>
      <w:r w:rsidRPr="009A27AC">
        <w:rPr>
          <w:sz w:val="21"/>
          <w:szCs w:val="21"/>
        </w:rPr>
        <w:t>5.</w:t>
      </w:r>
      <w:r w:rsidR="00960495">
        <w:rPr>
          <w:sz w:val="21"/>
          <w:szCs w:val="21"/>
        </w:rPr>
        <w:t>4</w:t>
      </w:r>
      <w:r w:rsidRPr="009A27AC">
        <w:rPr>
          <w:sz w:val="21"/>
          <w:szCs w:val="21"/>
        </w:rPr>
        <w:t xml:space="preserve">. Уплата неустойки, установленной настоящим </w:t>
      </w:r>
      <w:r w:rsidR="005800C2" w:rsidRPr="009A27AC">
        <w:rPr>
          <w:sz w:val="21"/>
          <w:szCs w:val="21"/>
        </w:rPr>
        <w:t>Д</w:t>
      </w:r>
      <w:r w:rsidRPr="009A27AC">
        <w:rPr>
          <w:sz w:val="21"/>
          <w:szCs w:val="21"/>
        </w:rPr>
        <w:t xml:space="preserve">оговором, не освобождает виновную сторону от исполнения обязательств по настоящему </w:t>
      </w:r>
      <w:r w:rsidR="005800C2" w:rsidRPr="009A27AC">
        <w:rPr>
          <w:sz w:val="21"/>
          <w:szCs w:val="21"/>
        </w:rPr>
        <w:t>Д</w:t>
      </w:r>
      <w:r w:rsidRPr="009A27AC">
        <w:rPr>
          <w:sz w:val="21"/>
          <w:szCs w:val="21"/>
        </w:rPr>
        <w:t>оговору</w:t>
      </w:r>
      <w:r w:rsidR="004B4A59" w:rsidRPr="009A27AC">
        <w:rPr>
          <w:sz w:val="21"/>
          <w:szCs w:val="21"/>
        </w:rPr>
        <w:t>.</w:t>
      </w:r>
    </w:p>
    <w:p w:rsidR="00F12F7F" w:rsidRPr="009A27AC" w:rsidRDefault="00E658F3" w:rsidP="00F12F7F">
      <w:pPr>
        <w:pStyle w:val="Style4"/>
        <w:widowControl/>
        <w:spacing w:line="240" w:lineRule="auto"/>
        <w:ind w:firstLine="567"/>
        <w:rPr>
          <w:sz w:val="21"/>
          <w:szCs w:val="21"/>
        </w:rPr>
      </w:pPr>
      <w:r w:rsidRPr="009A27AC">
        <w:rPr>
          <w:sz w:val="21"/>
          <w:szCs w:val="21"/>
        </w:rPr>
        <w:lastRenderedPageBreak/>
        <w:t>5.</w:t>
      </w:r>
      <w:r w:rsidR="00960495">
        <w:rPr>
          <w:sz w:val="21"/>
          <w:szCs w:val="21"/>
        </w:rPr>
        <w:t>5</w:t>
      </w:r>
      <w:r w:rsidRPr="009A27AC">
        <w:rPr>
          <w:sz w:val="21"/>
          <w:szCs w:val="21"/>
        </w:rPr>
        <w:t>. В случае поставки товара ненадлежащего качества либо с браком, возникают последствия, предусмотренные ст.475, 518 Гражданского кодекса РФ, а при недопоставке товаров, возникают последствия, предусмотренные ст.511, 512, 520 Гражданского Кодекса РФ</w:t>
      </w:r>
      <w:r w:rsidR="00F70117" w:rsidRPr="009A27AC">
        <w:rPr>
          <w:sz w:val="21"/>
          <w:szCs w:val="21"/>
        </w:rPr>
        <w:t>.</w:t>
      </w:r>
    </w:p>
    <w:p w:rsidR="00F70117" w:rsidRPr="009A27AC" w:rsidRDefault="00F70117" w:rsidP="00F70117">
      <w:pPr>
        <w:ind w:firstLine="567"/>
        <w:jc w:val="both"/>
        <w:rPr>
          <w:sz w:val="21"/>
          <w:szCs w:val="21"/>
        </w:rPr>
      </w:pPr>
      <w:r w:rsidRPr="009A27AC">
        <w:rPr>
          <w:sz w:val="21"/>
          <w:szCs w:val="21"/>
        </w:rPr>
        <w:t>5.</w:t>
      </w:r>
      <w:r w:rsidR="00960495">
        <w:rPr>
          <w:sz w:val="21"/>
          <w:szCs w:val="21"/>
        </w:rPr>
        <w:t>6</w:t>
      </w:r>
      <w:r w:rsidRPr="009A27AC">
        <w:rPr>
          <w:sz w:val="21"/>
          <w:szCs w:val="21"/>
        </w:rPr>
        <w:t xml:space="preserve">. </w:t>
      </w:r>
      <w:r w:rsidRPr="009A27AC">
        <w:rPr>
          <w:color w:val="000000"/>
          <w:sz w:val="21"/>
          <w:szCs w:val="21"/>
        </w:rPr>
        <w:t>В случае наступления чрезвычайных обстоятельств непреодолимой силы (пожар, наводнение, землетрясение, военные действия, гражданские волнения, национализация, иные обстоятельства вне разумного контроля сторон) сроки выполнения обязательств по настоящему Договору соразмерно отодвигаются на время действия этих обстоятельств, если они значительно влияют на выполнение в срок всего договора или его части, которая подлежит выполнению после наступления форс-мажорных обстоятельств.</w:t>
      </w:r>
    </w:p>
    <w:p w:rsidR="00F70117" w:rsidRPr="009A27AC" w:rsidRDefault="00F70117" w:rsidP="00F70117">
      <w:pPr>
        <w:ind w:firstLine="567"/>
        <w:jc w:val="both"/>
        <w:rPr>
          <w:color w:val="000000"/>
          <w:sz w:val="21"/>
          <w:szCs w:val="21"/>
        </w:rPr>
      </w:pPr>
      <w:r w:rsidRPr="009A27AC">
        <w:rPr>
          <w:color w:val="000000"/>
          <w:sz w:val="21"/>
          <w:szCs w:val="21"/>
        </w:rPr>
        <w:t>5.</w:t>
      </w:r>
      <w:r w:rsidR="00960495">
        <w:rPr>
          <w:color w:val="000000"/>
          <w:sz w:val="21"/>
          <w:szCs w:val="21"/>
        </w:rPr>
        <w:t>7</w:t>
      </w:r>
      <w:r w:rsidRPr="009A27AC">
        <w:rPr>
          <w:color w:val="000000"/>
          <w:sz w:val="21"/>
          <w:szCs w:val="21"/>
        </w:rPr>
        <w:t>. Стороны должны немедленно письменно известить друг друга о начале и окончании обстоятельств форс-мажора, препятствующих выполнению обязательств по настоящему Договору. Указанное письменное извещение должно содержать ссылку на конкретное обстоятельство непреодолимой силы и оценку его влияния на надлежащее исполнение своих обязанностей по настоящему Договору. 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F70117" w:rsidRPr="009A27AC" w:rsidRDefault="00F70117" w:rsidP="00F70117">
      <w:pPr>
        <w:ind w:firstLine="567"/>
        <w:jc w:val="both"/>
        <w:rPr>
          <w:sz w:val="21"/>
          <w:szCs w:val="21"/>
        </w:rPr>
      </w:pPr>
      <w:r w:rsidRPr="009A27AC">
        <w:rPr>
          <w:sz w:val="21"/>
          <w:szCs w:val="21"/>
        </w:rPr>
        <w:t>5.</w:t>
      </w:r>
      <w:r w:rsidR="00960495">
        <w:rPr>
          <w:sz w:val="21"/>
          <w:szCs w:val="21"/>
        </w:rPr>
        <w:t>8</w:t>
      </w:r>
      <w:r w:rsidRPr="009A27AC">
        <w:rPr>
          <w:sz w:val="21"/>
          <w:szCs w:val="21"/>
        </w:rPr>
        <w:t>. В случае если вследствие обстоятельств форс-мажора просрочка в исполнении обязательств по настоящему Договору составит более 2-х (двух) месяцев, любая из сторон вправе отказаться от невыполненной части Договора. При этом ни одна из сторон не вправе требовать возмещения возможных убытков.</w:t>
      </w:r>
    </w:p>
    <w:p w:rsidR="00F12F7F" w:rsidRPr="009A27AC" w:rsidRDefault="009F5C54" w:rsidP="00174E6E">
      <w:pPr>
        <w:pStyle w:val="Style4"/>
        <w:widowControl/>
        <w:spacing w:before="120" w:after="120" w:line="240" w:lineRule="auto"/>
        <w:ind w:firstLine="567"/>
        <w:jc w:val="center"/>
        <w:rPr>
          <w:sz w:val="21"/>
          <w:szCs w:val="21"/>
        </w:rPr>
      </w:pPr>
      <w:r w:rsidRPr="009A27AC">
        <w:rPr>
          <w:b/>
          <w:sz w:val="21"/>
          <w:szCs w:val="21"/>
        </w:rPr>
        <w:t>6. Антикоррупционная оговорка</w:t>
      </w:r>
    </w:p>
    <w:p w:rsidR="00F12F7F" w:rsidRPr="009A27AC" w:rsidRDefault="009F5C54" w:rsidP="00F12F7F">
      <w:pPr>
        <w:pStyle w:val="Style4"/>
        <w:widowControl/>
        <w:spacing w:line="240" w:lineRule="auto"/>
        <w:ind w:firstLine="567"/>
        <w:rPr>
          <w:sz w:val="21"/>
          <w:szCs w:val="21"/>
        </w:rPr>
      </w:pPr>
      <w:r w:rsidRPr="009A27AC">
        <w:rPr>
          <w:sz w:val="21"/>
          <w:szCs w:val="21"/>
        </w:rPr>
        <w:t>6</w:t>
      </w:r>
      <w:r w:rsidR="004B4A59" w:rsidRPr="009A27AC">
        <w:rPr>
          <w:sz w:val="21"/>
          <w:szCs w:val="21"/>
        </w:rPr>
        <w:t>.</w:t>
      </w:r>
      <w:r w:rsidR="00F12F7F" w:rsidRPr="009A27AC">
        <w:rPr>
          <w:sz w:val="21"/>
          <w:szCs w:val="21"/>
        </w:rPr>
        <w:t>1</w:t>
      </w:r>
      <w:r w:rsidR="004B4A59" w:rsidRPr="009A27AC">
        <w:rPr>
          <w:sz w:val="21"/>
          <w:szCs w:val="21"/>
        </w:rPr>
        <w:t xml:space="preserve">. При исполнении своих обязательств по настоящему </w:t>
      </w:r>
      <w:r w:rsidR="00F12F7F" w:rsidRPr="009A27AC">
        <w:rPr>
          <w:sz w:val="21"/>
          <w:szCs w:val="21"/>
        </w:rPr>
        <w:t>Д</w:t>
      </w:r>
      <w:r w:rsidR="004B4A59" w:rsidRPr="009A27AC">
        <w:rPr>
          <w:sz w:val="21"/>
          <w:szCs w:val="21"/>
        </w:rPr>
        <w:t>оговору, стороны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rsidR="00F12F7F" w:rsidRPr="009A27AC" w:rsidRDefault="009F5C54" w:rsidP="00F12F7F">
      <w:pPr>
        <w:pStyle w:val="Style4"/>
        <w:widowControl/>
        <w:spacing w:line="240" w:lineRule="auto"/>
        <w:ind w:firstLine="567"/>
        <w:rPr>
          <w:sz w:val="21"/>
          <w:szCs w:val="21"/>
        </w:rPr>
      </w:pPr>
      <w:r w:rsidRPr="009A27AC">
        <w:rPr>
          <w:sz w:val="21"/>
          <w:szCs w:val="21"/>
        </w:rPr>
        <w:t>6</w:t>
      </w:r>
      <w:r w:rsidR="004B4A59" w:rsidRPr="009A27AC">
        <w:rPr>
          <w:sz w:val="21"/>
          <w:szCs w:val="21"/>
        </w:rPr>
        <w:t>.</w:t>
      </w:r>
      <w:r w:rsidR="00F12F7F" w:rsidRPr="009A27AC">
        <w:rPr>
          <w:sz w:val="21"/>
          <w:szCs w:val="21"/>
        </w:rPr>
        <w:t>2</w:t>
      </w:r>
      <w:r w:rsidR="004B4A59" w:rsidRPr="009A27AC">
        <w:rPr>
          <w:sz w:val="21"/>
          <w:szCs w:val="21"/>
        </w:rPr>
        <w:t>. При исполнении св</w:t>
      </w:r>
      <w:r w:rsidR="00F12F7F" w:rsidRPr="009A27AC">
        <w:rPr>
          <w:sz w:val="21"/>
          <w:szCs w:val="21"/>
        </w:rPr>
        <w:t>оих обязательств по настоящему Д</w:t>
      </w:r>
      <w:r w:rsidR="004B4A59" w:rsidRPr="009A27AC">
        <w:rPr>
          <w:sz w:val="21"/>
          <w:szCs w:val="21"/>
        </w:rPr>
        <w:t>оговору, стороны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rsidR="00F12F7F" w:rsidRPr="009A27AC" w:rsidRDefault="009F5C54" w:rsidP="00F12F7F">
      <w:pPr>
        <w:pStyle w:val="Style4"/>
        <w:widowControl/>
        <w:spacing w:line="240" w:lineRule="auto"/>
        <w:ind w:firstLine="567"/>
        <w:rPr>
          <w:sz w:val="21"/>
          <w:szCs w:val="21"/>
        </w:rPr>
      </w:pPr>
      <w:r w:rsidRPr="009A27AC">
        <w:rPr>
          <w:sz w:val="21"/>
          <w:szCs w:val="21"/>
        </w:rPr>
        <w:t>6</w:t>
      </w:r>
      <w:r w:rsidR="004B4A59" w:rsidRPr="009A27AC">
        <w:rPr>
          <w:sz w:val="21"/>
          <w:szCs w:val="21"/>
        </w:rPr>
        <w:t>.</w:t>
      </w:r>
      <w:r w:rsidR="00F12F7F" w:rsidRPr="009A27AC">
        <w:rPr>
          <w:sz w:val="21"/>
          <w:szCs w:val="21"/>
        </w:rPr>
        <w:t>3</w:t>
      </w:r>
      <w:r w:rsidR="004B4A59" w:rsidRPr="009A27AC">
        <w:rPr>
          <w:sz w:val="21"/>
          <w:szCs w:val="21"/>
        </w:rPr>
        <w:t xml:space="preserve">. В случае возникновения у стороны подозрений, что произошло или может произойти нарушение каких-либо положений настоящего условия,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F12F7F" w:rsidRPr="009A27AC">
        <w:rPr>
          <w:sz w:val="21"/>
          <w:szCs w:val="21"/>
        </w:rPr>
        <w:t>Д</w:t>
      </w:r>
      <w:r w:rsidR="004B4A59" w:rsidRPr="009A27AC">
        <w:rPr>
          <w:sz w:val="21"/>
          <w:szCs w:val="21"/>
        </w:rPr>
        <w:t>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F12F7F" w:rsidRPr="009A27AC" w:rsidRDefault="00F12F7F" w:rsidP="00174E6E">
      <w:pPr>
        <w:pStyle w:val="Style4"/>
        <w:widowControl/>
        <w:spacing w:before="120" w:after="120" w:line="240" w:lineRule="auto"/>
        <w:ind w:firstLine="567"/>
        <w:jc w:val="center"/>
        <w:rPr>
          <w:sz w:val="21"/>
          <w:szCs w:val="21"/>
        </w:rPr>
      </w:pPr>
      <w:r w:rsidRPr="009A27AC">
        <w:rPr>
          <w:b/>
          <w:sz w:val="21"/>
          <w:szCs w:val="21"/>
        </w:rPr>
        <w:t>7</w:t>
      </w:r>
      <w:r w:rsidR="004B4A59" w:rsidRPr="009A27AC">
        <w:rPr>
          <w:b/>
          <w:sz w:val="21"/>
          <w:szCs w:val="21"/>
        </w:rPr>
        <w:t>. Порядок разрешения споров</w:t>
      </w:r>
    </w:p>
    <w:p w:rsidR="00F12F7F" w:rsidRPr="009A27AC" w:rsidRDefault="00F12F7F" w:rsidP="00F12F7F">
      <w:pPr>
        <w:pStyle w:val="Style4"/>
        <w:widowControl/>
        <w:spacing w:line="240" w:lineRule="auto"/>
        <w:ind w:firstLine="567"/>
        <w:rPr>
          <w:sz w:val="21"/>
          <w:szCs w:val="21"/>
        </w:rPr>
      </w:pPr>
      <w:r w:rsidRPr="009A27AC">
        <w:rPr>
          <w:sz w:val="21"/>
          <w:szCs w:val="21"/>
        </w:rPr>
        <w:t>7</w:t>
      </w:r>
      <w:r w:rsidR="004B4A59" w:rsidRPr="009A27AC">
        <w:rPr>
          <w:sz w:val="21"/>
          <w:szCs w:val="21"/>
        </w:rPr>
        <w:t>.1. Все споры и разногласия между сторонами, возникающи</w:t>
      </w:r>
      <w:r w:rsidRPr="009A27AC">
        <w:rPr>
          <w:sz w:val="21"/>
          <w:szCs w:val="21"/>
        </w:rPr>
        <w:t>е в период действия настоящего Д</w:t>
      </w:r>
      <w:r w:rsidR="004B4A59" w:rsidRPr="009A27AC">
        <w:rPr>
          <w:sz w:val="21"/>
          <w:szCs w:val="21"/>
        </w:rPr>
        <w:t>оговора, разрешаются сторонами путем переговоров.</w:t>
      </w:r>
    </w:p>
    <w:p w:rsidR="00F12F7F" w:rsidRPr="009A27AC" w:rsidRDefault="00F12F7F" w:rsidP="00F12F7F">
      <w:pPr>
        <w:pStyle w:val="Style4"/>
        <w:widowControl/>
        <w:spacing w:line="240" w:lineRule="auto"/>
        <w:ind w:firstLine="567"/>
        <w:rPr>
          <w:sz w:val="21"/>
          <w:szCs w:val="21"/>
        </w:rPr>
      </w:pPr>
      <w:r w:rsidRPr="009A27AC">
        <w:rPr>
          <w:sz w:val="21"/>
          <w:szCs w:val="21"/>
        </w:rPr>
        <w:t>7</w:t>
      </w:r>
      <w:r w:rsidR="004B4A59" w:rsidRPr="009A27AC">
        <w:rPr>
          <w:sz w:val="21"/>
          <w:szCs w:val="21"/>
        </w:rPr>
        <w:t>.2. Претензия должна быть составлена в письменном виде, подписана уполномоченным лицом и выслана по факсу или по почте заказным письмом с уведомлением о вручении.</w:t>
      </w:r>
    </w:p>
    <w:p w:rsidR="00F12F7F" w:rsidRPr="009A27AC" w:rsidRDefault="00F12F7F" w:rsidP="00F12F7F">
      <w:pPr>
        <w:pStyle w:val="Style4"/>
        <w:widowControl/>
        <w:spacing w:line="240" w:lineRule="auto"/>
        <w:ind w:firstLine="567"/>
        <w:rPr>
          <w:sz w:val="21"/>
          <w:szCs w:val="21"/>
        </w:rPr>
      </w:pPr>
      <w:r w:rsidRPr="009A27AC">
        <w:rPr>
          <w:sz w:val="21"/>
          <w:szCs w:val="21"/>
        </w:rPr>
        <w:t>7</w:t>
      </w:r>
      <w:r w:rsidR="004B4A59" w:rsidRPr="009A27AC">
        <w:rPr>
          <w:sz w:val="21"/>
          <w:szCs w:val="21"/>
        </w:rPr>
        <w:t>.3. Сторона, получившая претензию, обязана рассмотреть ее в течение 30 (</w:t>
      </w:r>
      <w:r w:rsidR="00CC2934">
        <w:rPr>
          <w:sz w:val="21"/>
          <w:szCs w:val="21"/>
        </w:rPr>
        <w:t>т</w:t>
      </w:r>
      <w:r w:rsidR="004B4A59" w:rsidRPr="009A27AC">
        <w:rPr>
          <w:sz w:val="21"/>
          <w:szCs w:val="21"/>
        </w:rPr>
        <w:t>ридцати) календарных дней с момента получения и направить другой стороне, мотивированный ответ</w:t>
      </w:r>
    </w:p>
    <w:p w:rsidR="00F12F7F" w:rsidRPr="009A27AC" w:rsidRDefault="00F12F7F" w:rsidP="00F12F7F">
      <w:pPr>
        <w:pStyle w:val="Style4"/>
        <w:widowControl/>
        <w:spacing w:line="240" w:lineRule="auto"/>
        <w:ind w:firstLine="567"/>
        <w:rPr>
          <w:sz w:val="21"/>
          <w:szCs w:val="21"/>
        </w:rPr>
      </w:pPr>
      <w:r w:rsidRPr="009A27AC">
        <w:rPr>
          <w:sz w:val="21"/>
          <w:szCs w:val="21"/>
        </w:rPr>
        <w:t>7</w:t>
      </w:r>
      <w:r w:rsidR="004B4A59" w:rsidRPr="009A27AC">
        <w:rPr>
          <w:sz w:val="21"/>
          <w:szCs w:val="21"/>
        </w:rPr>
        <w:t>.4. В случае не урегулирования споров и разногласий путем переговоров спор подлежит разрешению в Арбитражном суде Республики Алтай.</w:t>
      </w:r>
    </w:p>
    <w:p w:rsidR="00F12F7F" w:rsidRPr="009A27AC" w:rsidRDefault="00F12F7F" w:rsidP="00F12F7F">
      <w:pPr>
        <w:pStyle w:val="Style4"/>
        <w:widowControl/>
        <w:spacing w:line="240" w:lineRule="auto"/>
        <w:ind w:firstLine="567"/>
        <w:rPr>
          <w:sz w:val="21"/>
          <w:szCs w:val="21"/>
        </w:rPr>
      </w:pPr>
      <w:r w:rsidRPr="009A27AC">
        <w:rPr>
          <w:sz w:val="21"/>
          <w:szCs w:val="21"/>
        </w:rPr>
        <w:t>7</w:t>
      </w:r>
      <w:r w:rsidR="004B4A59" w:rsidRPr="009A27AC">
        <w:rPr>
          <w:sz w:val="21"/>
          <w:szCs w:val="21"/>
        </w:rPr>
        <w:t xml:space="preserve">.5. Во всем остальном, что не предусмотрено настоящим </w:t>
      </w:r>
      <w:r w:rsidR="007C7882">
        <w:rPr>
          <w:sz w:val="21"/>
          <w:szCs w:val="21"/>
        </w:rPr>
        <w:t>Д</w:t>
      </w:r>
      <w:r w:rsidR="004B4A59" w:rsidRPr="009A27AC">
        <w:rPr>
          <w:sz w:val="21"/>
          <w:szCs w:val="21"/>
        </w:rPr>
        <w:t>оговором, стороны руководствуются действующим законодательством РФ.</w:t>
      </w:r>
    </w:p>
    <w:p w:rsidR="00F12F7F" w:rsidRPr="009A27AC" w:rsidRDefault="00F12F7F" w:rsidP="00174E6E">
      <w:pPr>
        <w:pStyle w:val="Style4"/>
        <w:widowControl/>
        <w:spacing w:before="120" w:after="120" w:line="240" w:lineRule="auto"/>
        <w:ind w:firstLine="567"/>
        <w:jc w:val="center"/>
        <w:rPr>
          <w:sz w:val="21"/>
          <w:szCs w:val="21"/>
        </w:rPr>
      </w:pPr>
      <w:r w:rsidRPr="009A27AC">
        <w:rPr>
          <w:b/>
          <w:sz w:val="21"/>
          <w:szCs w:val="21"/>
        </w:rPr>
        <w:t>8</w:t>
      </w:r>
      <w:r w:rsidR="004B4A59" w:rsidRPr="009A27AC">
        <w:rPr>
          <w:b/>
          <w:sz w:val="21"/>
          <w:szCs w:val="21"/>
        </w:rPr>
        <w:t>. Конфиденциальность</w:t>
      </w:r>
    </w:p>
    <w:p w:rsidR="00F12F7F" w:rsidRPr="009A27AC" w:rsidRDefault="00F12F7F" w:rsidP="00F12F7F">
      <w:pPr>
        <w:pStyle w:val="Style4"/>
        <w:widowControl/>
        <w:spacing w:line="240" w:lineRule="auto"/>
        <w:ind w:firstLine="567"/>
        <w:rPr>
          <w:sz w:val="21"/>
          <w:szCs w:val="21"/>
        </w:rPr>
      </w:pPr>
      <w:r w:rsidRPr="009A27AC">
        <w:rPr>
          <w:sz w:val="21"/>
          <w:szCs w:val="21"/>
        </w:rPr>
        <w:t>8</w:t>
      </w:r>
      <w:r w:rsidR="004B4A59" w:rsidRPr="009A27AC">
        <w:rPr>
          <w:sz w:val="21"/>
          <w:szCs w:val="21"/>
        </w:rPr>
        <w:t xml:space="preserve">.1. 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настоящему </w:t>
      </w:r>
      <w:r w:rsidRPr="009A27AC">
        <w:rPr>
          <w:sz w:val="21"/>
          <w:szCs w:val="21"/>
        </w:rPr>
        <w:t>Д</w:t>
      </w:r>
      <w:r w:rsidR="004B4A59" w:rsidRPr="009A27AC">
        <w:rPr>
          <w:sz w:val="21"/>
          <w:szCs w:val="21"/>
        </w:rPr>
        <w:t>оговору. Режим конфиденциальн</w:t>
      </w:r>
      <w:r w:rsidRPr="009A27AC">
        <w:rPr>
          <w:sz w:val="21"/>
          <w:szCs w:val="21"/>
        </w:rPr>
        <w:t>ости распространяется на текст Д</w:t>
      </w:r>
      <w:r w:rsidR="004B4A59" w:rsidRPr="009A27AC">
        <w:rPr>
          <w:sz w:val="21"/>
          <w:szCs w:val="21"/>
        </w:rPr>
        <w:t>оговора и его основные условия, а также на любую иную информацию, которую любая из сторон идентифицирует как конфиденциальную до или сразу при ее предоставлении другой стороне.</w:t>
      </w:r>
    </w:p>
    <w:p w:rsidR="00F12F7F" w:rsidRPr="009A27AC" w:rsidRDefault="00F12F7F" w:rsidP="00F12F7F">
      <w:pPr>
        <w:pStyle w:val="Style4"/>
        <w:widowControl/>
        <w:spacing w:line="240" w:lineRule="auto"/>
        <w:ind w:firstLine="567"/>
        <w:rPr>
          <w:sz w:val="21"/>
          <w:szCs w:val="21"/>
        </w:rPr>
      </w:pPr>
      <w:r w:rsidRPr="009A27AC">
        <w:rPr>
          <w:sz w:val="21"/>
          <w:szCs w:val="21"/>
        </w:rPr>
        <w:t>8</w:t>
      </w:r>
      <w:r w:rsidR="004B4A59" w:rsidRPr="009A27AC">
        <w:rPr>
          <w:sz w:val="21"/>
          <w:szCs w:val="21"/>
        </w:rPr>
        <w:t xml:space="preserve">.2. За нарушение режима конфиденциальности по настоящему </w:t>
      </w:r>
      <w:r w:rsidRPr="009A27AC">
        <w:rPr>
          <w:sz w:val="21"/>
          <w:szCs w:val="21"/>
        </w:rPr>
        <w:t>Д</w:t>
      </w:r>
      <w:r w:rsidR="004B4A59" w:rsidRPr="009A27AC">
        <w:rPr>
          <w:sz w:val="21"/>
          <w:szCs w:val="21"/>
        </w:rPr>
        <w:t>оговору, сторона, совершившая подобное нарушение, обязана возместить другой стороне возникшие у нее в связи с этим нарушением понесенные прямые убытки.</w:t>
      </w:r>
    </w:p>
    <w:p w:rsidR="00F12F7F" w:rsidRPr="009A27AC" w:rsidRDefault="00F12F7F" w:rsidP="00F12F7F">
      <w:pPr>
        <w:pStyle w:val="Style4"/>
        <w:widowControl/>
        <w:spacing w:line="240" w:lineRule="auto"/>
        <w:ind w:firstLine="567"/>
        <w:rPr>
          <w:sz w:val="21"/>
          <w:szCs w:val="21"/>
        </w:rPr>
      </w:pPr>
      <w:r w:rsidRPr="009A27AC">
        <w:rPr>
          <w:sz w:val="21"/>
          <w:szCs w:val="21"/>
        </w:rPr>
        <w:t>8</w:t>
      </w:r>
      <w:r w:rsidR="004B4A59" w:rsidRPr="009A27AC">
        <w:rPr>
          <w:sz w:val="21"/>
          <w:szCs w:val="21"/>
        </w:rPr>
        <w:t xml:space="preserve">.3. Положения настоящей статьи не распространяются на случаи, когда любая из сторон по </w:t>
      </w:r>
      <w:r w:rsidRPr="009A27AC">
        <w:rPr>
          <w:sz w:val="21"/>
          <w:szCs w:val="21"/>
        </w:rPr>
        <w:t>Д</w:t>
      </w:r>
      <w:r w:rsidR="004B4A59" w:rsidRPr="009A27AC">
        <w:rPr>
          <w:sz w:val="21"/>
          <w:szCs w:val="21"/>
        </w:rPr>
        <w:t xml:space="preserve">оговору обязана разгласить конфиденциальную информацию компетентным органам в соответствии с требованиями законодательства РФ. Условия настоящего </w:t>
      </w:r>
      <w:r w:rsidRPr="009A27AC">
        <w:rPr>
          <w:sz w:val="21"/>
          <w:szCs w:val="21"/>
        </w:rPr>
        <w:t>Д</w:t>
      </w:r>
      <w:r w:rsidR="004B4A59" w:rsidRPr="009A27AC">
        <w:rPr>
          <w:sz w:val="21"/>
          <w:szCs w:val="21"/>
        </w:rPr>
        <w:t xml:space="preserve">оговора, дополнительных соглашений к нему и иная информация, полученная сторонами в соответствии с </w:t>
      </w:r>
      <w:r w:rsidRPr="009A27AC">
        <w:rPr>
          <w:sz w:val="21"/>
          <w:szCs w:val="21"/>
        </w:rPr>
        <w:t>Д</w:t>
      </w:r>
      <w:r w:rsidR="004B4A59" w:rsidRPr="009A27AC">
        <w:rPr>
          <w:sz w:val="21"/>
          <w:szCs w:val="21"/>
        </w:rPr>
        <w:t>оговором, конфиденциальны и не подлежат разглашению.</w:t>
      </w:r>
    </w:p>
    <w:p w:rsidR="00F12F7F" w:rsidRPr="009A27AC" w:rsidRDefault="00F12F7F" w:rsidP="00174E6E">
      <w:pPr>
        <w:pStyle w:val="Style4"/>
        <w:widowControl/>
        <w:spacing w:before="120" w:after="120" w:line="240" w:lineRule="auto"/>
        <w:ind w:firstLine="567"/>
        <w:jc w:val="center"/>
        <w:rPr>
          <w:sz w:val="21"/>
          <w:szCs w:val="21"/>
        </w:rPr>
      </w:pPr>
      <w:r w:rsidRPr="009A27AC">
        <w:rPr>
          <w:b/>
          <w:bCs/>
          <w:sz w:val="21"/>
          <w:szCs w:val="21"/>
        </w:rPr>
        <w:t>9</w:t>
      </w:r>
      <w:r w:rsidR="004B4A59" w:rsidRPr="009A27AC">
        <w:rPr>
          <w:b/>
          <w:bCs/>
          <w:sz w:val="21"/>
          <w:szCs w:val="21"/>
        </w:rPr>
        <w:t>. Прочие условия</w:t>
      </w:r>
    </w:p>
    <w:p w:rsidR="00F12F7F" w:rsidRPr="009A27AC" w:rsidRDefault="00F12F7F" w:rsidP="00F12F7F">
      <w:pPr>
        <w:pStyle w:val="Style4"/>
        <w:widowControl/>
        <w:spacing w:line="240" w:lineRule="auto"/>
        <w:ind w:firstLine="567"/>
        <w:rPr>
          <w:sz w:val="21"/>
          <w:szCs w:val="21"/>
        </w:rPr>
      </w:pPr>
      <w:r w:rsidRPr="009A27AC">
        <w:rPr>
          <w:sz w:val="21"/>
          <w:szCs w:val="21"/>
        </w:rPr>
        <w:t>9</w:t>
      </w:r>
      <w:r w:rsidR="004B4A59" w:rsidRPr="009A27AC">
        <w:rPr>
          <w:sz w:val="21"/>
          <w:szCs w:val="21"/>
        </w:rPr>
        <w:t xml:space="preserve">.1. Все изменения и дополнения к настоящему </w:t>
      </w:r>
      <w:r w:rsidRPr="009A27AC">
        <w:rPr>
          <w:sz w:val="21"/>
          <w:szCs w:val="21"/>
        </w:rPr>
        <w:t>Д</w:t>
      </w:r>
      <w:r w:rsidR="004B4A59" w:rsidRPr="009A27AC">
        <w:rPr>
          <w:sz w:val="21"/>
          <w:szCs w:val="21"/>
        </w:rPr>
        <w:t>оговору (в том числе приложений) действительны лишь в том случае, когда они оформлены в письменной форме и подписаны обеими сторонами.</w:t>
      </w:r>
    </w:p>
    <w:p w:rsidR="00F12F7F" w:rsidRPr="009A27AC" w:rsidRDefault="00F12F7F" w:rsidP="00F12F7F">
      <w:pPr>
        <w:pStyle w:val="Style4"/>
        <w:widowControl/>
        <w:spacing w:line="240" w:lineRule="auto"/>
        <w:ind w:firstLine="567"/>
        <w:rPr>
          <w:sz w:val="21"/>
          <w:szCs w:val="21"/>
        </w:rPr>
      </w:pPr>
      <w:r w:rsidRPr="009A27AC">
        <w:rPr>
          <w:sz w:val="21"/>
          <w:szCs w:val="21"/>
        </w:rPr>
        <w:t>9</w:t>
      </w:r>
      <w:r w:rsidR="004B4A59" w:rsidRPr="009A27AC">
        <w:rPr>
          <w:sz w:val="21"/>
          <w:szCs w:val="21"/>
        </w:rPr>
        <w:t>.2. В случае изменения юридических адресов и банковских реквизитов, стороны обязаны в течении 5 (пяти) календарных дней уведомить об этом друг друга.</w:t>
      </w:r>
    </w:p>
    <w:p w:rsidR="00F12F7F" w:rsidRPr="009A27AC" w:rsidRDefault="00F12F7F" w:rsidP="00F12F7F">
      <w:pPr>
        <w:pStyle w:val="Style4"/>
        <w:widowControl/>
        <w:spacing w:line="240" w:lineRule="auto"/>
        <w:ind w:firstLine="567"/>
        <w:rPr>
          <w:sz w:val="21"/>
          <w:szCs w:val="21"/>
        </w:rPr>
      </w:pPr>
      <w:r w:rsidRPr="009A27AC">
        <w:rPr>
          <w:bCs/>
          <w:iCs/>
          <w:sz w:val="21"/>
          <w:szCs w:val="21"/>
        </w:rPr>
        <w:lastRenderedPageBreak/>
        <w:t>9</w:t>
      </w:r>
      <w:r w:rsidR="004B4A59" w:rsidRPr="009A27AC">
        <w:rPr>
          <w:bCs/>
          <w:iCs/>
          <w:sz w:val="21"/>
          <w:szCs w:val="21"/>
        </w:rPr>
        <w:t xml:space="preserve">.3. Ни одна из сторон не вправе передавать свои права по </w:t>
      </w:r>
      <w:r w:rsidRPr="009A27AC">
        <w:rPr>
          <w:bCs/>
          <w:iCs/>
          <w:sz w:val="21"/>
          <w:szCs w:val="21"/>
        </w:rPr>
        <w:t>Д</w:t>
      </w:r>
      <w:r w:rsidR="004B4A59" w:rsidRPr="009A27AC">
        <w:rPr>
          <w:bCs/>
          <w:iCs/>
          <w:sz w:val="21"/>
          <w:szCs w:val="21"/>
        </w:rPr>
        <w:t xml:space="preserve">оговору третьему лицу без письменного согласия другой стороны по </w:t>
      </w:r>
      <w:r w:rsidRPr="009A27AC">
        <w:rPr>
          <w:bCs/>
          <w:iCs/>
          <w:sz w:val="21"/>
          <w:szCs w:val="21"/>
        </w:rPr>
        <w:t>Д</w:t>
      </w:r>
      <w:r w:rsidR="004B4A59" w:rsidRPr="009A27AC">
        <w:rPr>
          <w:bCs/>
          <w:iCs/>
          <w:sz w:val="21"/>
          <w:szCs w:val="21"/>
        </w:rPr>
        <w:t>оговору.</w:t>
      </w:r>
    </w:p>
    <w:p w:rsidR="00F12F7F" w:rsidRPr="009A27AC" w:rsidRDefault="00F12F7F" w:rsidP="00F12F7F">
      <w:pPr>
        <w:pStyle w:val="Style4"/>
        <w:widowControl/>
        <w:spacing w:line="240" w:lineRule="auto"/>
        <w:ind w:firstLine="567"/>
        <w:rPr>
          <w:sz w:val="21"/>
          <w:szCs w:val="21"/>
        </w:rPr>
      </w:pPr>
      <w:r w:rsidRPr="009A27AC">
        <w:rPr>
          <w:sz w:val="21"/>
          <w:szCs w:val="21"/>
        </w:rPr>
        <w:t>9</w:t>
      </w:r>
      <w:r w:rsidR="004B4A59" w:rsidRPr="009A27AC">
        <w:rPr>
          <w:sz w:val="21"/>
          <w:szCs w:val="21"/>
        </w:rPr>
        <w:t xml:space="preserve">.4. </w:t>
      </w:r>
      <w:r w:rsidR="005800C2" w:rsidRPr="009A27AC">
        <w:rPr>
          <w:sz w:val="21"/>
          <w:szCs w:val="21"/>
        </w:rPr>
        <w:t xml:space="preserve">Настоящий </w:t>
      </w:r>
      <w:r w:rsidR="005800C2" w:rsidRPr="009A27AC">
        <w:rPr>
          <w:rStyle w:val="FontStyle18"/>
          <w:sz w:val="21"/>
          <w:szCs w:val="21"/>
        </w:rPr>
        <w:t>Договор вступает в силу с момента подписания сторонами и действует до полного исполнения сторонами всех принятых на себя обязательств</w:t>
      </w:r>
    </w:p>
    <w:p w:rsidR="00F12F7F" w:rsidRPr="009A27AC" w:rsidRDefault="00F12F7F" w:rsidP="00F12F7F">
      <w:pPr>
        <w:pStyle w:val="Style4"/>
        <w:widowControl/>
        <w:spacing w:line="240" w:lineRule="auto"/>
        <w:ind w:firstLine="567"/>
        <w:rPr>
          <w:sz w:val="21"/>
          <w:szCs w:val="21"/>
        </w:rPr>
      </w:pPr>
      <w:r w:rsidRPr="009A27AC">
        <w:rPr>
          <w:sz w:val="21"/>
          <w:szCs w:val="21"/>
        </w:rPr>
        <w:t>9</w:t>
      </w:r>
      <w:r w:rsidR="005800C2" w:rsidRPr="009A27AC">
        <w:rPr>
          <w:sz w:val="21"/>
          <w:szCs w:val="21"/>
        </w:rPr>
        <w:t xml:space="preserve">.5. </w:t>
      </w:r>
      <w:r w:rsidR="004B4A59" w:rsidRPr="009A27AC">
        <w:rPr>
          <w:sz w:val="21"/>
          <w:szCs w:val="21"/>
        </w:rPr>
        <w:t xml:space="preserve">Основания досрочного расторжения настоящего </w:t>
      </w:r>
      <w:r w:rsidRPr="009A27AC">
        <w:rPr>
          <w:sz w:val="21"/>
          <w:szCs w:val="21"/>
        </w:rPr>
        <w:t>Д</w:t>
      </w:r>
      <w:r w:rsidR="004B4A59" w:rsidRPr="009A27AC">
        <w:rPr>
          <w:sz w:val="21"/>
          <w:szCs w:val="21"/>
        </w:rPr>
        <w:t>оговора определяются в соответствии с действующим законодательством РФ.</w:t>
      </w:r>
    </w:p>
    <w:p w:rsidR="00F12F7F" w:rsidRPr="009A27AC" w:rsidRDefault="00F12F7F" w:rsidP="00F12F7F">
      <w:pPr>
        <w:pStyle w:val="Style4"/>
        <w:widowControl/>
        <w:spacing w:line="240" w:lineRule="auto"/>
        <w:ind w:firstLine="567"/>
        <w:rPr>
          <w:sz w:val="21"/>
          <w:szCs w:val="21"/>
        </w:rPr>
      </w:pPr>
      <w:r w:rsidRPr="009A27AC">
        <w:rPr>
          <w:sz w:val="21"/>
          <w:szCs w:val="21"/>
        </w:rPr>
        <w:t>9</w:t>
      </w:r>
      <w:r w:rsidR="004B4A59" w:rsidRPr="009A27AC">
        <w:rPr>
          <w:sz w:val="21"/>
          <w:szCs w:val="21"/>
        </w:rPr>
        <w:t>.</w:t>
      </w:r>
      <w:r w:rsidR="005800C2" w:rsidRPr="009A27AC">
        <w:rPr>
          <w:sz w:val="21"/>
          <w:szCs w:val="21"/>
        </w:rPr>
        <w:t>6</w:t>
      </w:r>
      <w:r w:rsidR="004B4A59" w:rsidRPr="009A27AC">
        <w:rPr>
          <w:sz w:val="21"/>
          <w:szCs w:val="21"/>
        </w:rPr>
        <w:t xml:space="preserve">. Для оперативного выполнения условий </w:t>
      </w:r>
      <w:r w:rsidRPr="009A27AC">
        <w:rPr>
          <w:sz w:val="21"/>
          <w:szCs w:val="21"/>
        </w:rPr>
        <w:t>Д</w:t>
      </w:r>
      <w:r w:rsidR="004B4A59" w:rsidRPr="009A27AC">
        <w:rPr>
          <w:sz w:val="21"/>
          <w:szCs w:val="21"/>
        </w:rPr>
        <w:t>оговора допускается обмен документами по электронной связи с обязательным визированием сторонами каждой страницы документа. В срок не более 3-х календарных дней со дня обмена подписанными экземплярами электронных копий, стороны обязаны передавать друг другу их оригинальные экземпляры почтовым отправлением с уведомлением о вручении и описью вложения либо вручать непосредственно представителям сторон.</w:t>
      </w:r>
    </w:p>
    <w:p w:rsidR="00F12F7F" w:rsidRPr="009A27AC" w:rsidRDefault="00F12F7F" w:rsidP="00F12F7F">
      <w:pPr>
        <w:pStyle w:val="Style4"/>
        <w:widowControl/>
        <w:spacing w:line="240" w:lineRule="auto"/>
        <w:ind w:firstLine="567"/>
        <w:rPr>
          <w:sz w:val="21"/>
          <w:szCs w:val="21"/>
        </w:rPr>
      </w:pPr>
      <w:r w:rsidRPr="009A27AC">
        <w:rPr>
          <w:sz w:val="21"/>
          <w:szCs w:val="21"/>
        </w:rPr>
        <w:t>9</w:t>
      </w:r>
      <w:r w:rsidR="004B4A59" w:rsidRPr="009A27AC">
        <w:rPr>
          <w:sz w:val="21"/>
          <w:szCs w:val="21"/>
        </w:rPr>
        <w:t>.</w:t>
      </w:r>
      <w:r w:rsidR="005800C2" w:rsidRPr="009A27AC">
        <w:rPr>
          <w:sz w:val="21"/>
          <w:szCs w:val="21"/>
        </w:rPr>
        <w:t>7</w:t>
      </w:r>
      <w:r w:rsidR="004B4A59" w:rsidRPr="009A27AC">
        <w:rPr>
          <w:sz w:val="21"/>
          <w:szCs w:val="21"/>
        </w:rPr>
        <w:t xml:space="preserve">. </w:t>
      </w:r>
      <w:r w:rsidR="009F5C54" w:rsidRPr="009A27AC">
        <w:rPr>
          <w:sz w:val="21"/>
          <w:szCs w:val="21"/>
        </w:rPr>
        <w:t>Поставщик заявляет и гарантирует Покупателю, что на дату заключени</w:t>
      </w:r>
      <w:r w:rsidR="005330C0">
        <w:rPr>
          <w:sz w:val="21"/>
          <w:szCs w:val="21"/>
        </w:rPr>
        <w:t>я настоящего Д</w:t>
      </w:r>
      <w:r w:rsidR="009F5C54" w:rsidRPr="009A27AC">
        <w:rPr>
          <w:sz w:val="21"/>
          <w:szCs w:val="21"/>
        </w:rPr>
        <w:t>оговора:</w:t>
      </w:r>
    </w:p>
    <w:p w:rsidR="00F12F7F" w:rsidRPr="009A27AC" w:rsidRDefault="009F5C54" w:rsidP="00F12F7F">
      <w:pPr>
        <w:pStyle w:val="Style4"/>
        <w:widowControl/>
        <w:spacing w:line="240" w:lineRule="auto"/>
        <w:ind w:firstLine="567"/>
        <w:rPr>
          <w:sz w:val="21"/>
          <w:szCs w:val="21"/>
        </w:rPr>
      </w:pPr>
      <w:r w:rsidRPr="009A27AC">
        <w:rPr>
          <w:sz w:val="21"/>
          <w:szCs w:val="21"/>
        </w:rPr>
        <w:t xml:space="preserve">- является надлежаще зарегистрированным юридическим лицом/индивидуальным предпринимателем,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F12F7F" w:rsidRPr="009A27AC" w:rsidRDefault="009F5C54" w:rsidP="00F12F7F">
      <w:pPr>
        <w:pStyle w:val="Style4"/>
        <w:widowControl/>
        <w:spacing w:line="240" w:lineRule="auto"/>
        <w:ind w:firstLine="567"/>
        <w:rPr>
          <w:sz w:val="21"/>
          <w:szCs w:val="21"/>
        </w:rPr>
      </w:pPr>
      <w:r w:rsidRPr="009A27AC">
        <w:rPr>
          <w:sz w:val="21"/>
          <w:szCs w:val="21"/>
        </w:rPr>
        <w:t>- обладает правомоч</w:t>
      </w:r>
      <w:r w:rsidR="00F12F7F" w:rsidRPr="009A27AC">
        <w:rPr>
          <w:sz w:val="21"/>
          <w:szCs w:val="21"/>
        </w:rPr>
        <w:t>иями для заключения настоящего Д</w:t>
      </w:r>
      <w:r w:rsidRPr="009A27AC">
        <w:rPr>
          <w:sz w:val="21"/>
          <w:szCs w:val="21"/>
        </w:rPr>
        <w:t>оговора и исполнению обязательств, принятых на с</w:t>
      </w:r>
      <w:r w:rsidR="00F12F7F" w:rsidRPr="009A27AC">
        <w:rPr>
          <w:sz w:val="21"/>
          <w:szCs w:val="21"/>
        </w:rPr>
        <w:t>ебя в соответствии с настоящим Д</w:t>
      </w:r>
      <w:r w:rsidRPr="009A27AC">
        <w:rPr>
          <w:sz w:val="21"/>
          <w:szCs w:val="21"/>
        </w:rPr>
        <w:t>оговором;</w:t>
      </w:r>
    </w:p>
    <w:p w:rsidR="00F12F7F" w:rsidRPr="009A27AC" w:rsidRDefault="009F5C54" w:rsidP="00F12F7F">
      <w:pPr>
        <w:pStyle w:val="Style4"/>
        <w:widowControl/>
        <w:spacing w:line="240" w:lineRule="auto"/>
        <w:ind w:firstLine="567"/>
        <w:rPr>
          <w:sz w:val="21"/>
          <w:szCs w:val="21"/>
        </w:rPr>
      </w:pPr>
      <w:r w:rsidRPr="009A27AC">
        <w:rPr>
          <w:sz w:val="21"/>
          <w:szCs w:val="21"/>
        </w:rPr>
        <w:t xml:space="preserve">- обладает всеми необходимыми ресурсами для исполнения обязательств, принятых на себя в соответствии с настоящим </w:t>
      </w:r>
      <w:r w:rsidR="00F12F7F" w:rsidRPr="009A27AC">
        <w:rPr>
          <w:sz w:val="21"/>
          <w:szCs w:val="21"/>
        </w:rPr>
        <w:t>Д</w:t>
      </w:r>
      <w:r w:rsidRPr="009A27AC">
        <w:rPr>
          <w:sz w:val="21"/>
          <w:szCs w:val="21"/>
        </w:rPr>
        <w:t>оговором, в том числе финансовыми, кадровыми, материально-техническими, информационными и т.д.;</w:t>
      </w:r>
    </w:p>
    <w:p w:rsidR="00F12F7F" w:rsidRPr="009A27AC" w:rsidRDefault="009F5C54" w:rsidP="00F12F7F">
      <w:pPr>
        <w:pStyle w:val="Style4"/>
        <w:widowControl/>
        <w:spacing w:line="240" w:lineRule="auto"/>
        <w:ind w:firstLine="567"/>
        <w:rPr>
          <w:sz w:val="21"/>
          <w:szCs w:val="21"/>
        </w:rPr>
      </w:pPr>
      <w:r w:rsidRPr="009A27AC">
        <w:rPr>
          <w:sz w:val="21"/>
          <w:szCs w:val="21"/>
        </w:rPr>
        <w:t>- соблюдает все распространяющиеся на него правовые акты, включая все свои обязанности по уплате налогов и сборов;</w:t>
      </w:r>
    </w:p>
    <w:p w:rsidR="00F70117" w:rsidRPr="009A27AC" w:rsidRDefault="009F5C54" w:rsidP="00F70117">
      <w:pPr>
        <w:pStyle w:val="Style4"/>
        <w:widowControl/>
        <w:spacing w:line="240" w:lineRule="auto"/>
        <w:ind w:firstLine="567"/>
        <w:rPr>
          <w:sz w:val="21"/>
          <w:szCs w:val="21"/>
        </w:rPr>
      </w:pPr>
      <w:r w:rsidRPr="009A27AC">
        <w:rPr>
          <w:sz w:val="21"/>
          <w:szCs w:val="21"/>
        </w:rPr>
        <w:t xml:space="preserve">- все документы, предоставленные Поставщиком, являются подлинными, действительными и законными, а информация, представленная Поставщиком в связи с заключением </w:t>
      </w:r>
      <w:r w:rsidR="00F12F7F" w:rsidRPr="009A27AC">
        <w:rPr>
          <w:sz w:val="21"/>
          <w:szCs w:val="21"/>
        </w:rPr>
        <w:t>Д</w:t>
      </w:r>
      <w:r w:rsidRPr="009A27AC">
        <w:rPr>
          <w:sz w:val="21"/>
          <w:szCs w:val="21"/>
        </w:rPr>
        <w:t xml:space="preserve">оговора, является достоверной, полной и точной, и он не скрыл обстоятельств, которые могли бы, в случае из выяснения негативно повлиять на решение Покупателя заключить </w:t>
      </w:r>
      <w:r w:rsidR="00F12F7F" w:rsidRPr="009A27AC">
        <w:rPr>
          <w:sz w:val="21"/>
          <w:szCs w:val="21"/>
        </w:rPr>
        <w:t>Д</w:t>
      </w:r>
      <w:r w:rsidRPr="009A27AC">
        <w:rPr>
          <w:sz w:val="21"/>
          <w:szCs w:val="21"/>
        </w:rPr>
        <w:t>оговор;</w:t>
      </w:r>
    </w:p>
    <w:p w:rsidR="00F70117" w:rsidRPr="009A27AC" w:rsidRDefault="009F5C54" w:rsidP="00F70117">
      <w:pPr>
        <w:pStyle w:val="Style4"/>
        <w:widowControl/>
        <w:spacing w:line="240" w:lineRule="auto"/>
        <w:ind w:firstLine="567"/>
        <w:rPr>
          <w:sz w:val="21"/>
          <w:szCs w:val="21"/>
        </w:rPr>
      </w:pPr>
      <w:r w:rsidRPr="009A27AC">
        <w:rPr>
          <w:sz w:val="21"/>
          <w:szCs w:val="21"/>
        </w:rPr>
        <w:t xml:space="preserve">- все первичные документы, составленные и подписанные в рамках данного </w:t>
      </w:r>
      <w:r w:rsidR="00F70117" w:rsidRPr="009A27AC">
        <w:rPr>
          <w:sz w:val="21"/>
          <w:szCs w:val="21"/>
        </w:rPr>
        <w:t>Д</w:t>
      </w:r>
      <w:r w:rsidRPr="009A27AC">
        <w:rPr>
          <w:sz w:val="21"/>
          <w:szCs w:val="21"/>
        </w:rPr>
        <w:t>оговора, будут заверены печатью и подписаны уполномоченными на то лицами и возвращены Покупателю;</w:t>
      </w:r>
    </w:p>
    <w:p w:rsidR="00F70117" w:rsidRPr="009A27AC" w:rsidRDefault="009F5C54" w:rsidP="00F70117">
      <w:pPr>
        <w:pStyle w:val="Style4"/>
        <w:widowControl/>
        <w:spacing w:line="240" w:lineRule="auto"/>
        <w:ind w:firstLine="567"/>
        <w:rPr>
          <w:sz w:val="21"/>
          <w:szCs w:val="21"/>
        </w:rPr>
      </w:pPr>
      <w:r w:rsidRPr="009A27AC">
        <w:rPr>
          <w:sz w:val="21"/>
          <w:szCs w:val="21"/>
        </w:rPr>
        <w:t xml:space="preserve">- Поставщик подтверждает, что имел возможность участвовать в определении условий настоящего </w:t>
      </w:r>
      <w:r w:rsidR="00F70117" w:rsidRPr="009A27AC">
        <w:rPr>
          <w:sz w:val="21"/>
          <w:szCs w:val="21"/>
        </w:rPr>
        <w:t>Д</w:t>
      </w:r>
      <w:r w:rsidRPr="009A27AC">
        <w:rPr>
          <w:sz w:val="21"/>
          <w:szCs w:val="21"/>
        </w:rPr>
        <w:t>оговора.</w:t>
      </w:r>
    </w:p>
    <w:p w:rsidR="00F70117" w:rsidRPr="009A27AC" w:rsidRDefault="00F70117" w:rsidP="00F70117">
      <w:pPr>
        <w:pStyle w:val="Style4"/>
        <w:widowControl/>
        <w:spacing w:line="240" w:lineRule="auto"/>
        <w:ind w:firstLine="567"/>
        <w:rPr>
          <w:sz w:val="21"/>
          <w:szCs w:val="21"/>
        </w:rPr>
      </w:pPr>
      <w:r w:rsidRPr="009A27AC">
        <w:rPr>
          <w:sz w:val="21"/>
          <w:szCs w:val="21"/>
        </w:rPr>
        <w:t>9</w:t>
      </w:r>
      <w:r w:rsidR="009F5C54" w:rsidRPr="009A27AC">
        <w:rPr>
          <w:sz w:val="21"/>
          <w:szCs w:val="21"/>
        </w:rPr>
        <w:t>.</w:t>
      </w:r>
      <w:r w:rsidR="005800C2" w:rsidRPr="009A27AC">
        <w:rPr>
          <w:sz w:val="21"/>
          <w:szCs w:val="21"/>
        </w:rPr>
        <w:t>8</w:t>
      </w:r>
      <w:r w:rsidR="009F5C54" w:rsidRPr="009A27AC">
        <w:rPr>
          <w:sz w:val="21"/>
          <w:szCs w:val="21"/>
        </w:rPr>
        <w:t>. Ответственность за неисполнение положений п.</w:t>
      </w:r>
      <w:r w:rsidRPr="009A27AC">
        <w:rPr>
          <w:sz w:val="21"/>
          <w:szCs w:val="21"/>
        </w:rPr>
        <w:t>9</w:t>
      </w:r>
      <w:r w:rsidR="009F5C54" w:rsidRPr="009A27AC">
        <w:rPr>
          <w:sz w:val="21"/>
          <w:szCs w:val="21"/>
        </w:rPr>
        <w:t>.</w:t>
      </w:r>
      <w:r w:rsidR="005800C2" w:rsidRPr="009A27AC">
        <w:rPr>
          <w:sz w:val="21"/>
          <w:szCs w:val="21"/>
        </w:rPr>
        <w:t>7</w:t>
      </w:r>
      <w:r w:rsidR="009F5C54" w:rsidRPr="009A27AC">
        <w:rPr>
          <w:sz w:val="21"/>
          <w:szCs w:val="21"/>
        </w:rPr>
        <w:t xml:space="preserve"> настоящего </w:t>
      </w:r>
      <w:r w:rsidRPr="009A27AC">
        <w:rPr>
          <w:sz w:val="21"/>
          <w:szCs w:val="21"/>
        </w:rPr>
        <w:t>Д</w:t>
      </w:r>
      <w:r w:rsidR="009F5C54" w:rsidRPr="009A27AC">
        <w:rPr>
          <w:sz w:val="21"/>
          <w:szCs w:val="21"/>
        </w:rPr>
        <w:t xml:space="preserve">оговора лежит на Поставщике и компенсируется в полном объеме за счет Поставщика. Указанные заверения Поставщика являются для Покупателя существенными в силу положений ст. 431.2 Гражданского кодекса РФ, и Поставщик знает о том, что Покупатель полагается на данные заверения, в связи с чем в случае, если указанные заверения причинили убытки Покупателю, в том числе, и после окончания срока </w:t>
      </w:r>
      <w:r w:rsidRPr="009A27AC">
        <w:rPr>
          <w:sz w:val="21"/>
          <w:szCs w:val="21"/>
        </w:rPr>
        <w:t>Д</w:t>
      </w:r>
      <w:r w:rsidR="009F5C54" w:rsidRPr="009A27AC">
        <w:rPr>
          <w:sz w:val="21"/>
          <w:szCs w:val="21"/>
        </w:rPr>
        <w:t>оговора, Поставщик обязан возместить Покупателю причиненные такой недостоверностью убытки, включая, но не ограничиваясь, убытки, понесенные Покупателем вследствие предъявления Покупателю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4B4A59" w:rsidRPr="009A27AC" w:rsidRDefault="00F70117" w:rsidP="00F70117">
      <w:pPr>
        <w:pStyle w:val="Style4"/>
        <w:widowControl/>
        <w:spacing w:line="240" w:lineRule="auto"/>
        <w:ind w:firstLine="567"/>
        <w:rPr>
          <w:sz w:val="21"/>
          <w:szCs w:val="21"/>
        </w:rPr>
      </w:pPr>
      <w:r w:rsidRPr="009A27AC">
        <w:rPr>
          <w:sz w:val="21"/>
          <w:szCs w:val="21"/>
        </w:rPr>
        <w:t>9</w:t>
      </w:r>
      <w:r w:rsidR="009F5C54" w:rsidRPr="009A27AC">
        <w:rPr>
          <w:sz w:val="21"/>
          <w:szCs w:val="21"/>
        </w:rPr>
        <w:t>.</w:t>
      </w:r>
      <w:r w:rsidR="005800C2" w:rsidRPr="009A27AC">
        <w:rPr>
          <w:sz w:val="21"/>
          <w:szCs w:val="21"/>
        </w:rPr>
        <w:t>9</w:t>
      </w:r>
      <w:r w:rsidR="009F5C54" w:rsidRPr="009A27AC">
        <w:rPr>
          <w:sz w:val="21"/>
          <w:szCs w:val="21"/>
        </w:rPr>
        <w:t xml:space="preserve">. </w:t>
      </w:r>
      <w:r w:rsidR="004B4A59" w:rsidRPr="009A27AC">
        <w:rPr>
          <w:sz w:val="21"/>
          <w:szCs w:val="21"/>
        </w:rPr>
        <w:t xml:space="preserve">Настоящий </w:t>
      </w:r>
      <w:r w:rsidRPr="009A27AC">
        <w:rPr>
          <w:sz w:val="21"/>
          <w:szCs w:val="21"/>
        </w:rPr>
        <w:t>Д</w:t>
      </w:r>
      <w:r w:rsidR="004B4A59" w:rsidRPr="009A27AC">
        <w:rPr>
          <w:sz w:val="21"/>
          <w:szCs w:val="21"/>
        </w:rPr>
        <w:t>оговор (в том числе приложения) составлен в двух подлинных экземплярах, по одному для каждой из сторон.</w:t>
      </w:r>
    </w:p>
    <w:p w:rsidR="00761E02" w:rsidRPr="009A27AC" w:rsidRDefault="00F70117" w:rsidP="00761E02">
      <w:pPr>
        <w:pStyle w:val="Style13"/>
        <w:widowControl/>
        <w:tabs>
          <w:tab w:val="left" w:pos="1330"/>
        </w:tabs>
        <w:spacing w:line="274" w:lineRule="exact"/>
        <w:ind w:right="-283" w:firstLine="0"/>
        <w:jc w:val="center"/>
        <w:rPr>
          <w:b/>
          <w:sz w:val="21"/>
          <w:szCs w:val="21"/>
        </w:rPr>
      </w:pPr>
      <w:r w:rsidRPr="009A27AC">
        <w:rPr>
          <w:b/>
          <w:sz w:val="21"/>
          <w:szCs w:val="21"/>
        </w:rPr>
        <w:t>10</w:t>
      </w:r>
      <w:r w:rsidR="00761E02" w:rsidRPr="009A27AC">
        <w:rPr>
          <w:b/>
          <w:sz w:val="21"/>
          <w:szCs w:val="21"/>
        </w:rPr>
        <w:t>. Юридические адреса и реквизиты сторон</w:t>
      </w:r>
    </w:p>
    <w:p w:rsidR="003F564F" w:rsidRPr="009A27AC" w:rsidRDefault="003F564F" w:rsidP="00761E02">
      <w:pPr>
        <w:pStyle w:val="Style13"/>
        <w:widowControl/>
        <w:tabs>
          <w:tab w:val="left" w:pos="1330"/>
        </w:tabs>
        <w:spacing w:line="274" w:lineRule="exact"/>
        <w:ind w:right="-283" w:firstLine="0"/>
        <w:jc w:val="center"/>
        <w:rPr>
          <w:b/>
          <w:sz w:val="21"/>
          <w:szCs w:val="21"/>
        </w:rPr>
      </w:pPr>
    </w:p>
    <w:tbl>
      <w:tblPr>
        <w:tblW w:w="14499" w:type="dxa"/>
        <w:tblInd w:w="-142" w:type="dxa"/>
        <w:tblLook w:val="04A0" w:firstRow="1" w:lastRow="0" w:firstColumn="1" w:lastColumn="0" w:noHBand="0" w:noVBand="1"/>
      </w:tblPr>
      <w:tblGrid>
        <w:gridCol w:w="5387"/>
        <w:gridCol w:w="5069"/>
        <w:gridCol w:w="4043"/>
      </w:tblGrid>
      <w:tr w:rsidR="003F564F" w:rsidRPr="009A27AC" w:rsidTr="003F564F">
        <w:trPr>
          <w:trHeight w:val="229"/>
        </w:trPr>
        <w:tc>
          <w:tcPr>
            <w:tcW w:w="5387" w:type="dxa"/>
          </w:tcPr>
          <w:p w:rsidR="003F564F" w:rsidRPr="009A27AC" w:rsidRDefault="003F564F" w:rsidP="000C48D0">
            <w:pPr>
              <w:jc w:val="both"/>
              <w:rPr>
                <w:sz w:val="21"/>
                <w:szCs w:val="21"/>
              </w:rPr>
            </w:pPr>
            <w:r w:rsidRPr="009A27AC">
              <w:rPr>
                <w:sz w:val="21"/>
                <w:szCs w:val="21"/>
              </w:rPr>
              <w:t>Поставщик:</w:t>
            </w:r>
          </w:p>
          <w:p w:rsidR="003F564F" w:rsidRPr="009A27AC" w:rsidRDefault="003F564F" w:rsidP="000C48D0">
            <w:pPr>
              <w:tabs>
                <w:tab w:val="left" w:pos="5117"/>
              </w:tabs>
              <w:ind w:right="-1"/>
              <w:jc w:val="both"/>
              <w:rPr>
                <w:bCs/>
                <w:sz w:val="21"/>
                <w:szCs w:val="21"/>
              </w:rPr>
            </w:pPr>
            <w:r w:rsidRPr="009A27AC">
              <w:rPr>
                <w:bCs/>
                <w:sz w:val="21"/>
                <w:szCs w:val="21"/>
              </w:rPr>
              <w:t>___________________________________________</w:t>
            </w:r>
          </w:p>
          <w:p w:rsidR="003F564F" w:rsidRPr="009A27AC" w:rsidRDefault="003F564F" w:rsidP="000C48D0">
            <w:pPr>
              <w:tabs>
                <w:tab w:val="left" w:pos="5117"/>
              </w:tabs>
              <w:ind w:right="-1"/>
              <w:rPr>
                <w:bCs/>
                <w:sz w:val="21"/>
                <w:szCs w:val="21"/>
              </w:rPr>
            </w:pPr>
            <w:r w:rsidRPr="009A27AC">
              <w:rPr>
                <w:bCs/>
                <w:sz w:val="21"/>
                <w:szCs w:val="21"/>
              </w:rPr>
              <w:t>Юридический адрес: ________________________</w:t>
            </w:r>
          </w:p>
          <w:p w:rsidR="003F564F" w:rsidRPr="009A27AC" w:rsidRDefault="003F564F" w:rsidP="000C48D0">
            <w:pPr>
              <w:tabs>
                <w:tab w:val="left" w:pos="5117"/>
              </w:tabs>
              <w:ind w:right="-1"/>
              <w:rPr>
                <w:bCs/>
                <w:sz w:val="21"/>
                <w:szCs w:val="21"/>
              </w:rPr>
            </w:pPr>
            <w:r w:rsidRPr="009A27AC">
              <w:rPr>
                <w:bCs/>
                <w:sz w:val="21"/>
                <w:szCs w:val="21"/>
              </w:rPr>
              <w:t>__________________________________________</w:t>
            </w:r>
          </w:p>
          <w:p w:rsidR="003F564F" w:rsidRPr="009A27AC" w:rsidRDefault="003F564F" w:rsidP="000C48D0">
            <w:pPr>
              <w:tabs>
                <w:tab w:val="left" w:pos="5117"/>
              </w:tabs>
              <w:ind w:right="-1"/>
              <w:rPr>
                <w:bCs/>
                <w:sz w:val="21"/>
                <w:szCs w:val="21"/>
              </w:rPr>
            </w:pPr>
            <w:r w:rsidRPr="009A27AC">
              <w:rPr>
                <w:bCs/>
                <w:sz w:val="21"/>
                <w:szCs w:val="21"/>
              </w:rPr>
              <w:t>Почтовый адрес: ___________________________</w:t>
            </w:r>
          </w:p>
          <w:p w:rsidR="003F564F" w:rsidRPr="009A27AC" w:rsidRDefault="003F564F" w:rsidP="000C48D0">
            <w:pPr>
              <w:tabs>
                <w:tab w:val="left" w:pos="5117"/>
              </w:tabs>
              <w:ind w:right="-1"/>
              <w:rPr>
                <w:bCs/>
                <w:sz w:val="21"/>
                <w:szCs w:val="21"/>
              </w:rPr>
            </w:pPr>
            <w:r w:rsidRPr="009A27AC">
              <w:rPr>
                <w:bCs/>
                <w:sz w:val="21"/>
                <w:szCs w:val="21"/>
              </w:rPr>
              <w:t>__________________________________________</w:t>
            </w:r>
          </w:p>
          <w:p w:rsidR="003F564F" w:rsidRPr="009A27AC" w:rsidRDefault="003F564F" w:rsidP="000C48D0">
            <w:pPr>
              <w:tabs>
                <w:tab w:val="left" w:pos="5117"/>
              </w:tabs>
              <w:ind w:right="-1"/>
              <w:rPr>
                <w:bCs/>
                <w:sz w:val="21"/>
                <w:szCs w:val="21"/>
              </w:rPr>
            </w:pPr>
            <w:r w:rsidRPr="009A27AC">
              <w:rPr>
                <w:bCs/>
                <w:sz w:val="21"/>
                <w:szCs w:val="21"/>
              </w:rPr>
              <w:t>ИНН ________________ КПП ________________</w:t>
            </w:r>
          </w:p>
          <w:p w:rsidR="003F564F" w:rsidRPr="009A27AC" w:rsidRDefault="003F564F" w:rsidP="000C48D0">
            <w:pPr>
              <w:tabs>
                <w:tab w:val="left" w:pos="5117"/>
              </w:tabs>
              <w:ind w:right="-1"/>
              <w:rPr>
                <w:bCs/>
                <w:sz w:val="21"/>
                <w:szCs w:val="21"/>
              </w:rPr>
            </w:pPr>
            <w:r w:rsidRPr="009A27AC">
              <w:rPr>
                <w:bCs/>
                <w:sz w:val="21"/>
                <w:szCs w:val="21"/>
              </w:rPr>
              <w:t>р/с: ___________________________</w:t>
            </w:r>
          </w:p>
          <w:p w:rsidR="003F564F" w:rsidRPr="009A27AC" w:rsidRDefault="003F564F" w:rsidP="000C48D0">
            <w:pPr>
              <w:tabs>
                <w:tab w:val="left" w:pos="5117"/>
              </w:tabs>
              <w:ind w:right="-1"/>
              <w:rPr>
                <w:bCs/>
                <w:sz w:val="21"/>
                <w:szCs w:val="21"/>
              </w:rPr>
            </w:pPr>
            <w:r w:rsidRPr="009A27AC">
              <w:rPr>
                <w:bCs/>
                <w:sz w:val="21"/>
                <w:szCs w:val="21"/>
              </w:rPr>
              <w:t>Банк _____________________________________</w:t>
            </w:r>
          </w:p>
          <w:p w:rsidR="003F564F" w:rsidRPr="009A27AC" w:rsidRDefault="003F564F" w:rsidP="000C48D0">
            <w:pPr>
              <w:tabs>
                <w:tab w:val="left" w:pos="5117"/>
              </w:tabs>
              <w:ind w:right="-1"/>
              <w:rPr>
                <w:bCs/>
                <w:sz w:val="21"/>
                <w:szCs w:val="21"/>
              </w:rPr>
            </w:pPr>
            <w:r w:rsidRPr="009A27AC">
              <w:rPr>
                <w:bCs/>
                <w:sz w:val="21"/>
                <w:szCs w:val="21"/>
              </w:rPr>
              <w:t>БИК: ________________</w:t>
            </w:r>
          </w:p>
          <w:p w:rsidR="003F564F" w:rsidRPr="009A27AC" w:rsidRDefault="003F564F" w:rsidP="000C48D0">
            <w:pPr>
              <w:tabs>
                <w:tab w:val="left" w:pos="5117"/>
              </w:tabs>
              <w:ind w:right="-1"/>
              <w:rPr>
                <w:bCs/>
                <w:sz w:val="21"/>
                <w:szCs w:val="21"/>
              </w:rPr>
            </w:pPr>
            <w:r w:rsidRPr="009A27AC">
              <w:rPr>
                <w:bCs/>
                <w:sz w:val="21"/>
                <w:szCs w:val="21"/>
              </w:rPr>
              <w:t>к/с: __________________________</w:t>
            </w:r>
          </w:p>
          <w:p w:rsidR="003F564F" w:rsidRPr="009A27AC" w:rsidRDefault="003F564F" w:rsidP="000C48D0">
            <w:pPr>
              <w:tabs>
                <w:tab w:val="left" w:pos="5117"/>
              </w:tabs>
              <w:ind w:right="-1"/>
              <w:rPr>
                <w:bCs/>
                <w:sz w:val="21"/>
                <w:szCs w:val="21"/>
              </w:rPr>
            </w:pPr>
            <w:r w:rsidRPr="009A27AC">
              <w:rPr>
                <w:bCs/>
                <w:sz w:val="21"/>
                <w:szCs w:val="21"/>
                <w:lang w:val="en-US"/>
              </w:rPr>
              <w:t>e</w:t>
            </w:r>
            <w:r w:rsidRPr="009A27AC">
              <w:rPr>
                <w:bCs/>
                <w:sz w:val="21"/>
                <w:szCs w:val="21"/>
              </w:rPr>
              <w:t>-</w:t>
            </w:r>
            <w:r w:rsidRPr="009A27AC">
              <w:rPr>
                <w:bCs/>
                <w:sz w:val="21"/>
                <w:szCs w:val="21"/>
                <w:lang w:val="en-US"/>
              </w:rPr>
              <w:t>mail</w:t>
            </w:r>
            <w:r w:rsidRPr="009A27AC">
              <w:rPr>
                <w:bCs/>
                <w:sz w:val="21"/>
                <w:szCs w:val="21"/>
              </w:rPr>
              <w:t>: ________________</w:t>
            </w:r>
          </w:p>
          <w:p w:rsidR="003F564F" w:rsidRPr="009A27AC" w:rsidRDefault="003F564F" w:rsidP="000C48D0">
            <w:pPr>
              <w:tabs>
                <w:tab w:val="left" w:pos="5117"/>
              </w:tabs>
              <w:ind w:right="-1"/>
              <w:rPr>
                <w:bCs/>
                <w:sz w:val="21"/>
                <w:szCs w:val="21"/>
              </w:rPr>
            </w:pPr>
            <w:r w:rsidRPr="009A27AC">
              <w:rPr>
                <w:bCs/>
                <w:sz w:val="21"/>
                <w:szCs w:val="21"/>
              </w:rPr>
              <w:t>Тел. __________________</w:t>
            </w:r>
          </w:p>
          <w:p w:rsidR="003F564F" w:rsidRPr="009A27AC" w:rsidRDefault="003F564F" w:rsidP="000C48D0">
            <w:pPr>
              <w:tabs>
                <w:tab w:val="left" w:pos="5117"/>
              </w:tabs>
              <w:ind w:right="-1"/>
              <w:rPr>
                <w:bCs/>
                <w:sz w:val="21"/>
                <w:szCs w:val="21"/>
              </w:rPr>
            </w:pPr>
          </w:p>
          <w:p w:rsidR="003F564F" w:rsidRPr="009A27AC" w:rsidRDefault="003F564F" w:rsidP="000C48D0">
            <w:pPr>
              <w:tabs>
                <w:tab w:val="left" w:pos="5117"/>
              </w:tabs>
              <w:ind w:right="-1"/>
              <w:rPr>
                <w:bCs/>
                <w:sz w:val="21"/>
                <w:szCs w:val="21"/>
              </w:rPr>
            </w:pPr>
          </w:p>
          <w:p w:rsidR="003F564F" w:rsidRPr="009A27AC" w:rsidRDefault="003F564F" w:rsidP="000C48D0">
            <w:pPr>
              <w:tabs>
                <w:tab w:val="left" w:pos="5117"/>
              </w:tabs>
              <w:ind w:right="-1"/>
              <w:rPr>
                <w:bCs/>
                <w:sz w:val="21"/>
                <w:szCs w:val="21"/>
              </w:rPr>
            </w:pPr>
            <w:r w:rsidRPr="009A27AC">
              <w:rPr>
                <w:bCs/>
                <w:sz w:val="21"/>
                <w:szCs w:val="21"/>
              </w:rPr>
              <w:t>___________________________________</w:t>
            </w:r>
          </w:p>
          <w:p w:rsidR="003F564F" w:rsidRPr="009A27AC" w:rsidRDefault="003F564F" w:rsidP="000C48D0">
            <w:pPr>
              <w:tabs>
                <w:tab w:val="left" w:pos="5117"/>
              </w:tabs>
              <w:ind w:right="-1"/>
              <w:rPr>
                <w:bCs/>
                <w:sz w:val="21"/>
                <w:szCs w:val="21"/>
              </w:rPr>
            </w:pPr>
          </w:p>
          <w:p w:rsidR="003F564F" w:rsidRPr="009A27AC" w:rsidRDefault="003F564F" w:rsidP="000C48D0">
            <w:pPr>
              <w:tabs>
                <w:tab w:val="left" w:pos="5117"/>
              </w:tabs>
              <w:ind w:right="-1"/>
              <w:rPr>
                <w:bCs/>
                <w:sz w:val="21"/>
                <w:szCs w:val="21"/>
              </w:rPr>
            </w:pPr>
            <w:r w:rsidRPr="009A27AC">
              <w:rPr>
                <w:bCs/>
                <w:sz w:val="21"/>
                <w:szCs w:val="21"/>
              </w:rPr>
              <w:t>______________________/_____________/</w:t>
            </w:r>
          </w:p>
          <w:p w:rsidR="003F564F" w:rsidRPr="009A27AC" w:rsidRDefault="003F564F" w:rsidP="000C48D0">
            <w:pPr>
              <w:pStyle w:val="a3"/>
              <w:rPr>
                <w:sz w:val="21"/>
                <w:szCs w:val="21"/>
              </w:rPr>
            </w:pPr>
          </w:p>
          <w:p w:rsidR="003F564F" w:rsidRPr="009A27AC" w:rsidRDefault="003F564F" w:rsidP="00CC2934">
            <w:pPr>
              <w:pStyle w:val="a3"/>
              <w:rPr>
                <w:rFonts w:eastAsia="Calibri"/>
                <w:bCs/>
                <w:sz w:val="21"/>
                <w:szCs w:val="21"/>
              </w:rPr>
            </w:pPr>
            <w:proofErr w:type="spellStart"/>
            <w:r w:rsidRPr="009A27AC">
              <w:rPr>
                <w:sz w:val="21"/>
                <w:szCs w:val="21"/>
              </w:rPr>
              <w:t>м.п</w:t>
            </w:r>
            <w:proofErr w:type="spellEnd"/>
            <w:r w:rsidRPr="009A27AC">
              <w:rPr>
                <w:sz w:val="21"/>
                <w:szCs w:val="21"/>
              </w:rPr>
              <w:t>.</w:t>
            </w:r>
          </w:p>
        </w:tc>
        <w:tc>
          <w:tcPr>
            <w:tcW w:w="5069" w:type="dxa"/>
          </w:tcPr>
          <w:p w:rsidR="003F564F" w:rsidRPr="009A27AC" w:rsidRDefault="003F564F" w:rsidP="000C48D0">
            <w:pPr>
              <w:jc w:val="both"/>
              <w:rPr>
                <w:sz w:val="21"/>
                <w:szCs w:val="21"/>
              </w:rPr>
            </w:pPr>
            <w:r w:rsidRPr="009A27AC">
              <w:rPr>
                <w:sz w:val="21"/>
                <w:szCs w:val="21"/>
              </w:rPr>
              <w:t>Покупатель:</w:t>
            </w:r>
          </w:p>
          <w:p w:rsidR="003F564F" w:rsidRPr="009A27AC" w:rsidRDefault="003F564F" w:rsidP="000C48D0">
            <w:pPr>
              <w:ind w:right="-54"/>
              <w:jc w:val="both"/>
              <w:rPr>
                <w:sz w:val="21"/>
                <w:szCs w:val="21"/>
              </w:rPr>
            </w:pPr>
            <w:r w:rsidRPr="009A27AC">
              <w:rPr>
                <w:sz w:val="21"/>
                <w:szCs w:val="21"/>
              </w:rPr>
              <w:t xml:space="preserve">ООО «Алтай </w:t>
            </w:r>
            <w:proofErr w:type="spellStart"/>
            <w:r w:rsidRPr="009A27AC">
              <w:rPr>
                <w:sz w:val="21"/>
                <w:szCs w:val="21"/>
              </w:rPr>
              <w:t>Резорт</w:t>
            </w:r>
            <w:proofErr w:type="spellEnd"/>
            <w:r w:rsidRPr="009A27AC">
              <w:rPr>
                <w:sz w:val="21"/>
                <w:szCs w:val="21"/>
              </w:rPr>
              <w:t>»</w:t>
            </w:r>
          </w:p>
          <w:p w:rsidR="003F564F" w:rsidRPr="009A27AC" w:rsidRDefault="003F564F" w:rsidP="000C48D0">
            <w:pPr>
              <w:ind w:right="-54"/>
              <w:jc w:val="both"/>
              <w:rPr>
                <w:sz w:val="21"/>
                <w:szCs w:val="21"/>
              </w:rPr>
            </w:pPr>
            <w:r w:rsidRPr="009A27AC">
              <w:rPr>
                <w:sz w:val="21"/>
                <w:szCs w:val="21"/>
              </w:rPr>
              <w:t xml:space="preserve">Юридический адрес: 649107, РА, </w:t>
            </w:r>
            <w:proofErr w:type="spellStart"/>
            <w:r w:rsidRPr="009A27AC">
              <w:rPr>
                <w:sz w:val="21"/>
                <w:szCs w:val="21"/>
              </w:rPr>
              <w:t>Майминский</w:t>
            </w:r>
            <w:proofErr w:type="spellEnd"/>
            <w:r w:rsidRPr="009A27AC">
              <w:rPr>
                <w:sz w:val="21"/>
                <w:szCs w:val="21"/>
              </w:rPr>
              <w:t xml:space="preserve"> </w:t>
            </w:r>
          </w:p>
          <w:p w:rsidR="003F564F" w:rsidRPr="009A27AC" w:rsidRDefault="003F564F" w:rsidP="000C48D0">
            <w:pPr>
              <w:ind w:right="-54"/>
              <w:jc w:val="both"/>
              <w:rPr>
                <w:sz w:val="21"/>
                <w:szCs w:val="21"/>
              </w:rPr>
            </w:pPr>
            <w:r w:rsidRPr="009A27AC">
              <w:rPr>
                <w:sz w:val="21"/>
                <w:szCs w:val="21"/>
              </w:rPr>
              <w:t xml:space="preserve">р-он, с. </w:t>
            </w:r>
            <w:proofErr w:type="spellStart"/>
            <w:r w:rsidRPr="009A27AC">
              <w:rPr>
                <w:sz w:val="21"/>
                <w:szCs w:val="21"/>
              </w:rPr>
              <w:t>Бирюля</w:t>
            </w:r>
            <w:proofErr w:type="spellEnd"/>
            <w:r w:rsidRPr="009A27AC">
              <w:rPr>
                <w:sz w:val="21"/>
                <w:szCs w:val="21"/>
              </w:rPr>
              <w:t>, ул. Центральная, д. 36</w:t>
            </w:r>
          </w:p>
          <w:p w:rsidR="003F564F" w:rsidRPr="009A27AC" w:rsidRDefault="003F564F" w:rsidP="000C48D0">
            <w:pPr>
              <w:ind w:right="-54"/>
              <w:jc w:val="both"/>
              <w:rPr>
                <w:sz w:val="21"/>
                <w:szCs w:val="21"/>
              </w:rPr>
            </w:pPr>
            <w:r w:rsidRPr="009A27AC">
              <w:rPr>
                <w:sz w:val="21"/>
                <w:szCs w:val="21"/>
              </w:rPr>
              <w:t xml:space="preserve">Фактический адрес: 649109, РА, </w:t>
            </w:r>
            <w:proofErr w:type="spellStart"/>
            <w:r w:rsidRPr="009A27AC">
              <w:rPr>
                <w:sz w:val="21"/>
                <w:szCs w:val="21"/>
              </w:rPr>
              <w:t>Майминский</w:t>
            </w:r>
            <w:proofErr w:type="spellEnd"/>
            <w:r w:rsidRPr="009A27AC">
              <w:rPr>
                <w:sz w:val="21"/>
                <w:szCs w:val="21"/>
              </w:rPr>
              <w:t xml:space="preserve"> </w:t>
            </w:r>
          </w:p>
          <w:p w:rsidR="003F564F" w:rsidRPr="009A27AC" w:rsidRDefault="003F564F" w:rsidP="000C48D0">
            <w:pPr>
              <w:ind w:right="-54"/>
              <w:jc w:val="both"/>
              <w:rPr>
                <w:sz w:val="21"/>
                <w:szCs w:val="21"/>
              </w:rPr>
            </w:pPr>
            <w:r w:rsidRPr="009A27AC">
              <w:rPr>
                <w:sz w:val="21"/>
                <w:szCs w:val="21"/>
              </w:rPr>
              <w:t>р-он, территория Природно-оздоровительного</w:t>
            </w:r>
          </w:p>
          <w:p w:rsidR="003F564F" w:rsidRPr="009A27AC" w:rsidRDefault="003F564F" w:rsidP="000C48D0">
            <w:pPr>
              <w:ind w:right="-54"/>
              <w:jc w:val="both"/>
              <w:rPr>
                <w:sz w:val="21"/>
                <w:szCs w:val="21"/>
              </w:rPr>
            </w:pPr>
            <w:r w:rsidRPr="009A27AC">
              <w:rPr>
                <w:sz w:val="21"/>
                <w:szCs w:val="21"/>
              </w:rPr>
              <w:t xml:space="preserve">комплекса «Алтай </w:t>
            </w:r>
            <w:proofErr w:type="spellStart"/>
            <w:r w:rsidRPr="009A27AC">
              <w:rPr>
                <w:sz w:val="21"/>
                <w:szCs w:val="21"/>
              </w:rPr>
              <w:t>Резорт</w:t>
            </w:r>
            <w:proofErr w:type="spellEnd"/>
            <w:r w:rsidRPr="009A27AC">
              <w:rPr>
                <w:sz w:val="21"/>
                <w:szCs w:val="21"/>
              </w:rPr>
              <w:t xml:space="preserve">» </w:t>
            </w:r>
          </w:p>
          <w:p w:rsidR="003F564F" w:rsidRPr="009A27AC" w:rsidRDefault="003F564F" w:rsidP="000C48D0">
            <w:pPr>
              <w:ind w:right="-54"/>
              <w:jc w:val="both"/>
              <w:rPr>
                <w:sz w:val="21"/>
                <w:szCs w:val="21"/>
              </w:rPr>
            </w:pPr>
            <w:r w:rsidRPr="009A27AC">
              <w:rPr>
                <w:sz w:val="21"/>
                <w:szCs w:val="21"/>
              </w:rPr>
              <w:t xml:space="preserve">Эл. почта: </w:t>
            </w:r>
            <w:hyperlink r:id="rId7" w:history="1">
              <w:r w:rsidRPr="009A27AC">
                <w:rPr>
                  <w:rStyle w:val="aa"/>
                  <w:sz w:val="21"/>
                  <w:szCs w:val="21"/>
                  <w:lang w:val="en-US"/>
                </w:rPr>
                <w:t>info</w:t>
              </w:r>
              <w:r w:rsidRPr="009A27AC">
                <w:rPr>
                  <w:rStyle w:val="aa"/>
                  <w:sz w:val="21"/>
                  <w:szCs w:val="21"/>
                </w:rPr>
                <w:t>@</w:t>
              </w:r>
              <w:proofErr w:type="spellStart"/>
              <w:r w:rsidRPr="009A27AC">
                <w:rPr>
                  <w:rStyle w:val="aa"/>
                  <w:sz w:val="21"/>
                  <w:szCs w:val="21"/>
                  <w:lang w:val="en-US"/>
                </w:rPr>
                <w:t>altayresort</w:t>
              </w:r>
              <w:proofErr w:type="spellEnd"/>
              <w:r w:rsidRPr="009A27AC">
                <w:rPr>
                  <w:rStyle w:val="aa"/>
                  <w:sz w:val="21"/>
                  <w:szCs w:val="21"/>
                </w:rPr>
                <w:t>.</w:t>
              </w:r>
              <w:proofErr w:type="spellStart"/>
              <w:r w:rsidRPr="009A27AC">
                <w:rPr>
                  <w:rStyle w:val="aa"/>
                  <w:sz w:val="21"/>
                  <w:szCs w:val="21"/>
                  <w:lang w:val="en-US"/>
                </w:rPr>
                <w:t>ru</w:t>
              </w:r>
              <w:proofErr w:type="spellEnd"/>
            </w:hyperlink>
          </w:p>
          <w:p w:rsidR="003F564F" w:rsidRPr="009A27AC" w:rsidRDefault="003F564F" w:rsidP="000C48D0">
            <w:pPr>
              <w:ind w:right="-54"/>
              <w:jc w:val="both"/>
              <w:rPr>
                <w:sz w:val="21"/>
                <w:szCs w:val="21"/>
              </w:rPr>
            </w:pPr>
            <w:r w:rsidRPr="009A27AC">
              <w:rPr>
                <w:sz w:val="21"/>
                <w:szCs w:val="21"/>
              </w:rPr>
              <w:t>ИНН 7705572377 КПП 040801001</w:t>
            </w:r>
          </w:p>
          <w:p w:rsidR="003F564F" w:rsidRPr="009A27AC" w:rsidRDefault="003F564F" w:rsidP="000C48D0">
            <w:pPr>
              <w:ind w:right="-54"/>
              <w:jc w:val="both"/>
              <w:rPr>
                <w:sz w:val="21"/>
                <w:szCs w:val="21"/>
              </w:rPr>
            </w:pPr>
            <w:r w:rsidRPr="009A27AC">
              <w:rPr>
                <w:sz w:val="21"/>
                <w:szCs w:val="21"/>
              </w:rPr>
              <w:t>р/с 40702810802350000042 в отделении №8558</w:t>
            </w:r>
          </w:p>
          <w:p w:rsidR="003F564F" w:rsidRPr="009A27AC" w:rsidRDefault="003F564F" w:rsidP="000C48D0">
            <w:pPr>
              <w:ind w:right="-54"/>
              <w:jc w:val="both"/>
              <w:rPr>
                <w:sz w:val="21"/>
                <w:szCs w:val="21"/>
              </w:rPr>
            </w:pPr>
            <w:r w:rsidRPr="009A27AC">
              <w:rPr>
                <w:sz w:val="21"/>
                <w:szCs w:val="21"/>
              </w:rPr>
              <w:t xml:space="preserve">ПАО Сбербанк России </w:t>
            </w:r>
            <w:proofErr w:type="spellStart"/>
            <w:r w:rsidRPr="009A27AC">
              <w:rPr>
                <w:sz w:val="21"/>
                <w:szCs w:val="21"/>
              </w:rPr>
              <w:t>г.Горно-Алтайск</w:t>
            </w:r>
            <w:proofErr w:type="spellEnd"/>
          </w:p>
          <w:p w:rsidR="003F564F" w:rsidRPr="009A27AC" w:rsidRDefault="003F564F" w:rsidP="000C48D0">
            <w:pPr>
              <w:ind w:right="-54"/>
              <w:jc w:val="both"/>
              <w:rPr>
                <w:sz w:val="21"/>
                <w:szCs w:val="21"/>
              </w:rPr>
            </w:pPr>
            <w:r w:rsidRPr="009A27AC">
              <w:rPr>
                <w:sz w:val="21"/>
                <w:szCs w:val="21"/>
              </w:rPr>
              <w:t>к/с 30101810300000000602</w:t>
            </w:r>
          </w:p>
          <w:p w:rsidR="003F564F" w:rsidRPr="009A27AC" w:rsidRDefault="003F564F" w:rsidP="000C48D0">
            <w:pPr>
              <w:ind w:right="-54"/>
              <w:jc w:val="both"/>
              <w:rPr>
                <w:sz w:val="21"/>
                <w:szCs w:val="21"/>
              </w:rPr>
            </w:pPr>
            <w:r w:rsidRPr="009A27AC">
              <w:rPr>
                <w:sz w:val="21"/>
                <w:szCs w:val="21"/>
              </w:rPr>
              <w:t>БИК 048405602</w:t>
            </w:r>
          </w:p>
          <w:p w:rsidR="003F564F" w:rsidRPr="009A27AC" w:rsidRDefault="003F564F" w:rsidP="000C48D0">
            <w:pPr>
              <w:jc w:val="both"/>
              <w:rPr>
                <w:sz w:val="21"/>
                <w:szCs w:val="21"/>
              </w:rPr>
            </w:pPr>
          </w:p>
          <w:p w:rsidR="003F564F" w:rsidRPr="009A27AC" w:rsidRDefault="003F564F" w:rsidP="000C48D0">
            <w:pPr>
              <w:shd w:val="clear" w:color="auto" w:fill="FFFFFF"/>
              <w:rPr>
                <w:sz w:val="21"/>
                <w:szCs w:val="21"/>
              </w:rPr>
            </w:pPr>
            <w:r w:rsidRPr="009A27AC">
              <w:rPr>
                <w:bCs/>
                <w:sz w:val="21"/>
                <w:szCs w:val="21"/>
              </w:rPr>
              <w:t xml:space="preserve">Президент </w:t>
            </w:r>
            <w:r w:rsidRPr="009A27AC">
              <w:rPr>
                <w:sz w:val="21"/>
                <w:szCs w:val="21"/>
              </w:rPr>
              <w:t>Единоличного исполнительного органа</w:t>
            </w:r>
            <w:r w:rsidR="009A27AC" w:rsidRPr="009A27AC">
              <w:rPr>
                <w:sz w:val="21"/>
                <w:szCs w:val="21"/>
              </w:rPr>
              <w:t xml:space="preserve"> -</w:t>
            </w:r>
            <w:r w:rsidRPr="009A27AC">
              <w:rPr>
                <w:sz w:val="21"/>
                <w:szCs w:val="21"/>
              </w:rPr>
              <w:t xml:space="preserve">  Управляющей организации ООО «Космос ОГ» </w:t>
            </w:r>
          </w:p>
          <w:p w:rsidR="003F564F" w:rsidRPr="009A27AC" w:rsidRDefault="003F564F" w:rsidP="000C48D0">
            <w:pPr>
              <w:shd w:val="clear" w:color="auto" w:fill="FFFFFF"/>
              <w:rPr>
                <w:sz w:val="21"/>
                <w:szCs w:val="21"/>
              </w:rPr>
            </w:pPr>
          </w:p>
          <w:p w:rsidR="003F564F" w:rsidRPr="009A27AC" w:rsidRDefault="003F564F" w:rsidP="000C48D0">
            <w:pPr>
              <w:shd w:val="clear" w:color="auto" w:fill="FFFFFF"/>
              <w:rPr>
                <w:spacing w:val="-6"/>
                <w:sz w:val="21"/>
                <w:szCs w:val="21"/>
              </w:rPr>
            </w:pPr>
            <w:r w:rsidRPr="009A27AC">
              <w:rPr>
                <w:sz w:val="21"/>
                <w:szCs w:val="21"/>
              </w:rPr>
              <w:t>________</w:t>
            </w:r>
            <w:r w:rsidRPr="009A27AC">
              <w:rPr>
                <w:bCs/>
                <w:sz w:val="21"/>
                <w:szCs w:val="21"/>
              </w:rPr>
              <w:t>___________/</w:t>
            </w:r>
            <w:r w:rsidRPr="009A27AC">
              <w:rPr>
                <w:sz w:val="21"/>
                <w:szCs w:val="21"/>
              </w:rPr>
              <w:t xml:space="preserve">А.Ю. </w:t>
            </w:r>
            <w:proofErr w:type="spellStart"/>
            <w:r w:rsidRPr="009A27AC">
              <w:rPr>
                <w:sz w:val="21"/>
                <w:szCs w:val="21"/>
              </w:rPr>
              <w:t>Швейн</w:t>
            </w:r>
            <w:proofErr w:type="spellEnd"/>
            <w:r w:rsidRPr="009A27AC">
              <w:rPr>
                <w:sz w:val="21"/>
                <w:szCs w:val="21"/>
              </w:rPr>
              <w:t>/</w:t>
            </w:r>
          </w:p>
          <w:p w:rsidR="003F564F" w:rsidRPr="009A27AC" w:rsidRDefault="003F564F" w:rsidP="000C48D0">
            <w:pPr>
              <w:rPr>
                <w:spacing w:val="-6"/>
                <w:sz w:val="21"/>
                <w:szCs w:val="21"/>
              </w:rPr>
            </w:pPr>
          </w:p>
          <w:p w:rsidR="003F564F" w:rsidRPr="009A27AC" w:rsidRDefault="003F564F" w:rsidP="000C48D0">
            <w:pPr>
              <w:jc w:val="both"/>
              <w:rPr>
                <w:sz w:val="21"/>
                <w:szCs w:val="21"/>
              </w:rPr>
            </w:pPr>
            <w:proofErr w:type="spellStart"/>
            <w:r w:rsidRPr="009A27AC">
              <w:rPr>
                <w:sz w:val="21"/>
                <w:szCs w:val="21"/>
              </w:rPr>
              <w:t>м.п</w:t>
            </w:r>
            <w:proofErr w:type="spellEnd"/>
            <w:r w:rsidRPr="009A27AC">
              <w:rPr>
                <w:sz w:val="21"/>
                <w:szCs w:val="21"/>
              </w:rPr>
              <w:t>.</w:t>
            </w:r>
          </w:p>
          <w:p w:rsidR="003F564F" w:rsidRPr="009A27AC" w:rsidRDefault="003F564F" w:rsidP="000C48D0">
            <w:pPr>
              <w:jc w:val="both"/>
              <w:rPr>
                <w:sz w:val="21"/>
                <w:szCs w:val="21"/>
              </w:rPr>
            </w:pPr>
          </w:p>
        </w:tc>
        <w:tc>
          <w:tcPr>
            <w:tcW w:w="4043" w:type="dxa"/>
          </w:tcPr>
          <w:p w:rsidR="003F564F" w:rsidRPr="009A27AC" w:rsidRDefault="003F564F" w:rsidP="000C48D0">
            <w:pPr>
              <w:ind w:left="-284" w:firstLine="568"/>
              <w:jc w:val="both"/>
              <w:rPr>
                <w:sz w:val="21"/>
                <w:szCs w:val="21"/>
              </w:rPr>
            </w:pPr>
            <w:r w:rsidRPr="009A27AC">
              <w:rPr>
                <w:rStyle w:val="ac"/>
                <w:b w:val="0"/>
                <w:sz w:val="21"/>
                <w:szCs w:val="21"/>
              </w:rPr>
              <w:t xml:space="preserve"> </w:t>
            </w:r>
          </w:p>
        </w:tc>
      </w:tr>
    </w:tbl>
    <w:p w:rsidR="00960495" w:rsidRDefault="00960495" w:rsidP="00761E02">
      <w:pPr>
        <w:pStyle w:val="Style4"/>
        <w:widowControl/>
        <w:spacing w:line="276" w:lineRule="auto"/>
        <w:jc w:val="right"/>
        <w:rPr>
          <w:rStyle w:val="FontStyle18"/>
          <w:snapToGrid w:val="0"/>
          <w:sz w:val="21"/>
          <w:szCs w:val="21"/>
        </w:rPr>
      </w:pPr>
    </w:p>
    <w:p w:rsidR="00761E02" w:rsidRPr="00174E6E" w:rsidRDefault="009A27AC" w:rsidP="00761E02">
      <w:pPr>
        <w:pStyle w:val="Style4"/>
        <w:widowControl/>
        <w:spacing w:line="276" w:lineRule="auto"/>
        <w:jc w:val="right"/>
        <w:rPr>
          <w:rStyle w:val="FontStyle18"/>
          <w:snapToGrid w:val="0"/>
          <w:sz w:val="21"/>
          <w:szCs w:val="21"/>
        </w:rPr>
      </w:pPr>
      <w:r w:rsidRPr="00174E6E">
        <w:rPr>
          <w:rStyle w:val="FontStyle18"/>
          <w:snapToGrid w:val="0"/>
          <w:sz w:val="21"/>
          <w:szCs w:val="21"/>
        </w:rPr>
        <w:lastRenderedPageBreak/>
        <w:t>П</w:t>
      </w:r>
      <w:r w:rsidR="00761E02" w:rsidRPr="00174E6E">
        <w:rPr>
          <w:rStyle w:val="FontStyle18"/>
          <w:snapToGrid w:val="0"/>
          <w:sz w:val="21"/>
          <w:szCs w:val="21"/>
        </w:rPr>
        <w:t>риложение №1</w:t>
      </w:r>
    </w:p>
    <w:p w:rsidR="009A27AC" w:rsidRPr="00174E6E" w:rsidRDefault="00761E02" w:rsidP="00761E02">
      <w:pPr>
        <w:pStyle w:val="Style4"/>
        <w:widowControl/>
        <w:spacing w:line="276" w:lineRule="auto"/>
        <w:jc w:val="right"/>
        <w:rPr>
          <w:rStyle w:val="FontStyle18"/>
          <w:snapToGrid w:val="0"/>
          <w:sz w:val="21"/>
          <w:szCs w:val="21"/>
        </w:rPr>
      </w:pPr>
      <w:r w:rsidRPr="00174E6E">
        <w:rPr>
          <w:rStyle w:val="FontStyle18"/>
          <w:snapToGrid w:val="0"/>
          <w:sz w:val="21"/>
          <w:szCs w:val="21"/>
        </w:rPr>
        <w:t xml:space="preserve">к </w:t>
      </w:r>
      <w:r w:rsidR="00960495">
        <w:rPr>
          <w:rStyle w:val="FontStyle18"/>
          <w:snapToGrid w:val="0"/>
          <w:sz w:val="21"/>
          <w:szCs w:val="21"/>
        </w:rPr>
        <w:t>Д</w:t>
      </w:r>
      <w:r w:rsidRPr="00174E6E">
        <w:rPr>
          <w:rStyle w:val="FontStyle18"/>
          <w:snapToGrid w:val="0"/>
          <w:sz w:val="21"/>
          <w:szCs w:val="21"/>
        </w:rPr>
        <w:t xml:space="preserve">оговору поставки </w:t>
      </w:r>
    </w:p>
    <w:p w:rsidR="00761E02" w:rsidRPr="00174E6E" w:rsidRDefault="00761E02" w:rsidP="00761E02">
      <w:pPr>
        <w:pStyle w:val="Style4"/>
        <w:widowControl/>
        <w:spacing w:line="276" w:lineRule="auto"/>
        <w:jc w:val="right"/>
        <w:rPr>
          <w:rStyle w:val="FontStyle18"/>
          <w:snapToGrid w:val="0"/>
          <w:sz w:val="21"/>
          <w:szCs w:val="21"/>
        </w:rPr>
      </w:pPr>
      <w:r w:rsidRPr="00174E6E">
        <w:rPr>
          <w:rStyle w:val="FontStyle18"/>
          <w:snapToGrid w:val="0"/>
          <w:sz w:val="21"/>
          <w:szCs w:val="21"/>
        </w:rPr>
        <w:t xml:space="preserve">№______ от </w:t>
      </w:r>
      <w:r w:rsidR="009A27AC" w:rsidRPr="00174E6E">
        <w:rPr>
          <w:rStyle w:val="FontStyle18"/>
          <w:snapToGrid w:val="0"/>
          <w:sz w:val="21"/>
          <w:szCs w:val="21"/>
        </w:rPr>
        <w:t>«__</w:t>
      </w:r>
      <w:proofErr w:type="gramStart"/>
      <w:r w:rsidR="009A27AC" w:rsidRPr="00174E6E">
        <w:rPr>
          <w:rStyle w:val="FontStyle18"/>
          <w:snapToGrid w:val="0"/>
          <w:sz w:val="21"/>
          <w:szCs w:val="21"/>
        </w:rPr>
        <w:t>_»_</w:t>
      </w:r>
      <w:proofErr w:type="gramEnd"/>
      <w:r w:rsidR="009A27AC" w:rsidRPr="00174E6E">
        <w:rPr>
          <w:rStyle w:val="FontStyle18"/>
          <w:snapToGrid w:val="0"/>
          <w:sz w:val="21"/>
          <w:szCs w:val="21"/>
        </w:rPr>
        <w:t xml:space="preserve">_________ </w:t>
      </w:r>
      <w:r w:rsidRPr="00174E6E">
        <w:rPr>
          <w:rStyle w:val="FontStyle18"/>
          <w:snapToGrid w:val="0"/>
          <w:sz w:val="21"/>
          <w:szCs w:val="21"/>
        </w:rPr>
        <w:t>20</w:t>
      </w:r>
      <w:r w:rsidR="009A27AC" w:rsidRPr="00174E6E">
        <w:rPr>
          <w:rStyle w:val="FontStyle18"/>
          <w:snapToGrid w:val="0"/>
          <w:sz w:val="21"/>
          <w:szCs w:val="21"/>
        </w:rPr>
        <w:t>2</w:t>
      </w:r>
      <w:r w:rsidR="00960495">
        <w:rPr>
          <w:rStyle w:val="FontStyle18"/>
          <w:snapToGrid w:val="0"/>
          <w:sz w:val="21"/>
          <w:szCs w:val="21"/>
        </w:rPr>
        <w:t>1</w:t>
      </w:r>
      <w:r w:rsidRPr="00174E6E">
        <w:rPr>
          <w:rStyle w:val="FontStyle18"/>
          <w:snapToGrid w:val="0"/>
          <w:sz w:val="21"/>
          <w:szCs w:val="21"/>
        </w:rPr>
        <w:t>г.</w:t>
      </w:r>
    </w:p>
    <w:p w:rsidR="00761E02" w:rsidRPr="00174E6E" w:rsidRDefault="00761E02" w:rsidP="00936AE7">
      <w:pPr>
        <w:pStyle w:val="Style4"/>
        <w:widowControl/>
        <w:spacing w:line="276" w:lineRule="auto"/>
        <w:rPr>
          <w:rStyle w:val="FontStyle18"/>
          <w:snapToGrid w:val="0"/>
          <w:sz w:val="21"/>
          <w:szCs w:val="21"/>
        </w:rPr>
      </w:pPr>
    </w:p>
    <w:p w:rsidR="00761E02" w:rsidRPr="00174E6E" w:rsidRDefault="00761E02" w:rsidP="00B8350C">
      <w:pPr>
        <w:pStyle w:val="Style4"/>
        <w:widowControl/>
        <w:spacing w:line="276" w:lineRule="auto"/>
        <w:jc w:val="center"/>
        <w:rPr>
          <w:rStyle w:val="FontStyle18"/>
          <w:b/>
          <w:snapToGrid w:val="0"/>
          <w:sz w:val="21"/>
          <w:szCs w:val="21"/>
        </w:rPr>
      </w:pPr>
      <w:r w:rsidRPr="00174E6E">
        <w:rPr>
          <w:rStyle w:val="FontStyle18"/>
          <w:b/>
          <w:snapToGrid w:val="0"/>
          <w:sz w:val="21"/>
          <w:szCs w:val="21"/>
        </w:rPr>
        <w:t>Спецификация</w:t>
      </w:r>
    </w:p>
    <w:tbl>
      <w:tblPr>
        <w:tblStyle w:val="a5"/>
        <w:tblW w:w="10774" w:type="dxa"/>
        <w:tblInd w:w="-289" w:type="dxa"/>
        <w:tblLayout w:type="fixed"/>
        <w:tblLook w:val="04A0" w:firstRow="1" w:lastRow="0" w:firstColumn="1" w:lastColumn="0" w:noHBand="0" w:noVBand="1"/>
      </w:tblPr>
      <w:tblGrid>
        <w:gridCol w:w="426"/>
        <w:gridCol w:w="2126"/>
        <w:gridCol w:w="4678"/>
        <w:gridCol w:w="567"/>
        <w:gridCol w:w="851"/>
        <w:gridCol w:w="992"/>
        <w:gridCol w:w="1134"/>
      </w:tblGrid>
      <w:tr w:rsidR="00960495" w:rsidRPr="00960495" w:rsidTr="00C648F6">
        <w:tc>
          <w:tcPr>
            <w:tcW w:w="426" w:type="dxa"/>
          </w:tcPr>
          <w:p w:rsidR="00960495" w:rsidRPr="00960495" w:rsidRDefault="00960495" w:rsidP="00960495">
            <w:pPr>
              <w:pStyle w:val="a6"/>
              <w:ind w:left="0"/>
              <w:jc w:val="center"/>
              <w:rPr>
                <w:rFonts w:ascii="Times New Roman" w:hAnsi="Times New Roman" w:cs="Times New Roman"/>
                <w:b/>
                <w:sz w:val="17"/>
                <w:szCs w:val="17"/>
              </w:rPr>
            </w:pPr>
            <w:r w:rsidRPr="00960495">
              <w:rPr>
                <w:rFonts w:ascii="Times New Roman" w:hAnsi="Times New Roman" w:cs="Times New Roman"/>
                <w:b/>
                <w:sz w:val="17"/>
                <w:szCs w:val="17"/>
              </w:rPr>
              <w:t>№</w:t>
            </w:r>
          </w:p>
        </w:tc>
        <w:tc>
          <w:tcPr>
            <w:tcW w:w="2126" w:type="dxa"/>
          </w:tcPr>
          <w:p w:rsidR="00960495" w:rsidRPr="00960495" w:rsidRDefault="00960495" w:rsidP="00960495">
            <w:pPr>
              <w:pStyle w:val="a6"/>
              <w:ind w:left="0"/>
              <w:jc w:val="center"/>
              <w:rPr>
                <w:rFonts w:ascii="Times New Roman" w:hAnsi="Times New Roman" w:cs="Times New Roman"/>
                <w:b/>
                <w:sz w:val="17"/>
                <w:szCs w:val="17"/>
              </w:rPr>
            </w:pPr>
            <w:r w:rsidRPr="00960495">
              <w:rPr>
                <w:rFonts w:ascii="Times New Roman" w:hAnsi="Times New Roman" w:cs="Times New Roman"/>
                <w:b/>
                <w:sz w:val="17"/>
                <w:szCs w:val="17"/>
              </w:rPr>
              <w:t>Наименование товара</w:t>
            </w:r>
          </w:p>
        </w:tc>
        <w:tc>
          <w:tcPr>
            <w:tcW w:w="4678" w:type="dxa"/>
          </w:tcPr>
          <w:p w:rsidR="00960495" w:rsidRPr="00960495" w:rsidRDefault="00960495" w:rsidP="00960495">
            <w:pPr>
              <w:pStyle w:val="a6"/>
              <w:ind w:left="0"/>
              <w:jc w:val="center"/>
              <w:rPr>
                <w:rFonts w:ascii="Times New Roman" w:hAnsi="Times New Roman" w:cs="Times New Roman"/>
                <w:b/>
                <w:sz w:val="17"/>
                <w:szCs w:val="17"/>
              </w:rPr>
            </w:pPr>
            <w:r w:rsidRPr="00960495">
              <w:rPr>
                <w:rFonts w:ascii="Times New Roman" w:hAnsi="Times New Roman" w:cs="Times New Roman"/>
                <w:b/>
                <w:sz w:val="17"/>
                <w:szCs w:val="17"/>
              </w:rPr>
              <w:t>Технические характеристики</w:t>
            </w:r>
          </w:p>
        </w:tc>
        <w:tc>
          <w:tcPr>
            <w:tcW w:w="567" w:type="dxa"/>
          </w:tcPr>
          <w:p w:rsidR="00960495" w:rsidRPr="00960495" w:rsidRDefault="00960495" w:rsidP="00960495">
            <w:pPr>
              <w:pStyle w:val="a6"/>
              <w:ind w:left="0"/>
              <w:jc w:val="center"/>
              <w:rPr>
                <w:rFonts w:ascii="Times New Roman" w:hAnsi="Times New Roman" w:cs="Times New Roman"/>
                <w:b/>
                <w:sz w:val="17"/>
                <w:szCs w:val="17"/>
              </w:rPr>
            </w:pPr>
            <w:r w:rsidRPr="00960495">
              <w:rPr>
                <w:rFonts w:ascii="Times New Roman" w:hAnsi="Times New Roman" w:cs="Times New Roman"/>
                <w:b/>
                <w:sz w:val="17"/>
                <w:szCs w:val="17"/>
              </w:rPr>
              <w:t>Ед. изм.</w:t>
            </w:r>
          </w:p>
        </w:tc>
        <w:tc>
          <w:tcPr>
            <w:tcW w:w="851" w:type="dxa"/>
          </w:tcPr>
          <w:p w:rsidR="00960495" w:rsidRPr="00960495" w:rsidRDefault="00960495" w:rsidP="00960495">
            <w:pPr>
              <w:pStyle w:val="a6"/>
              <w:ind w:left="0"/>
              <w:jc w:val="center"/>
              <w:rPr>
                <w:rFonts w:ascii="Times New Roman" w:hAnsi="Times New Roman" w:cs="Times New Roman"/>
                <w:b/>
                <w:sz w:val="17"/>
                <w:szCs w:val="17"/>
              </w:rPr>
            </w:pPr>
            <w:r w:rsidRPr="00960495">
              <w:rPr>
                <w:rFonts w:ascii="Times New Roman" w:hAnsi="Times New Roman" w:cs="Times New Roman"/>
                <w:b/>
                <w:sz w:val="17"/>
                <w:szCs w:val="17"/>
              </w:rPr>
              <w:t>Кол-во</w:t>
            </w:r>
          </w:p>
        </w:tc>
        <w:tc>
          <w:tcPr>
            <w:tcW w:w="992" w:type="dxa"/>
          </w:tcPr>
          <w:p w:rsidR="00960495" w:rsidRPr="00960495" w:rsidRDefault="00960495" w:rsidP="00960495">
            <w:pPr>
              <w:pStyle w:val="a6"/>
              <w:ind w:left="0"/>
              <w:jc w:val="center"/>
              <w:rPr>
                <w:rFonts w:ascii="Times New Roman" w:hAnsi="Times New Roman" w:cs="Times New Roman"/>
                <w:b/>
                <w:sz w:val="17"/>
                <w:szCs w:val="17"/>
              </w:rPr>
            </w:pPr>
            <w:r w:rsidRPr="00960495">
              <w:rPr>
                <w:rFonts w:ascii="Times New Roman" w:hAnsi="Times New Roman" w:cs="Times New Roman"/>
                <w:b/>
                <w:sz w:val="17"/>
                <w:szCs w:val="17"/>
              </w:rPr>
              <w:t>Цена за ед. (руб.)</w:t>
            </w:r>
          </w:p>
        </w:tc>
        <w:tc>
          <w:tcPr>
            <w:tcW w:w="1134" w:type="dxa"/>
          </w:tcPr>
          <w:p w:rsidR="00960495" w:rsidRPr="00960495" w:rsidRDefault="00960495" w:rsidP="00960495">
            <w:pPr>
              <w:pStyle w:val="a6"/>
              <w:ind w:left="0"/>
              <w:jc w:val="center"/>
              <w:rPr>
                <w:rFonts w:ascii="Times New Roman" w:hAnsi="Times New Roman" w:cs="Times New Roman"/>
                <w:b/>
                <w:sz w:val="17"/>
                <w:szCs w:val="17"/>
              </w:rPr>
            </w:pPr>
            <w:r w:rsidRPr="00960495">
              <w:rPr>
                <w:rFonts w:ascii="Times New Roman" w:hAnsi="Times New Roman" w:cs="Times New Roman"/>
                <w:b/>
                <w:sz w:val="17"/>
                <w:szCs w:val="17"/>
              </w:rPr>
              <w:t>Сумма (руб.)</w:t>
            </w:r>
          </w:p>
        </w:tc>
      </w:tr>
      <w:tr w:rsidR="00960495" w:rsidRPr="00960495"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1</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Стирально-отжимная машина</w:t>
            </w:r>
          </w:p>
        </w:tc>
        <w:tc>
          <w:tcPr>
            <w:tcW w:w="4678" w:type="dxa"/>
          </w:tcPr>
          <w:p w:rsidR="00960495" w:rsidRPr="00960495" w:rsidRDefault="00960495" w:rsidP="00960495">
            <w:pPr>
              <w:rPr>
                <w:sz w:val="17"/>
                <w:szCs w:val="17"/>
              </w:rPr>
            </w:pPr>
            <w:r w:rsidRPr="00960495">
              <w:rPr>
                <w:sz w:val="17"/>
                <w:szCs w:val="17"/>
              </w:rPr>
              <w:t>Загрузка – 24 кг;</w:t>
            </w:r>
          </w:p>
          <w:p w:rsidR="00960495" w:rsidRPr="00960495" w:rsidRDefault="00960495" w:rsidP="00960495">
            <w:pPr>
              <w:rPr>
                <w:sz w:val="17"/>
                <w:szCs w:val="17"/>
              </w:rPr>
            </w:pPr>
            <w:r w:rsidRPr="00960495">
              <w:rPr>
                <w:sz w:val="17"/>
                <w:szCs w:val="17"/>
              </w:rPr>
              <w:t>Объем барабана – 240 литров;</w:t>
            </w:r>
          </w:p>
          <w:p w:rsidR="00960495" w:rsidRPr="00960495" w:rsidRDefault="00960495" w:rsidP="00960495">
            <w:pPr>
              <w:rPr>
                <w:sz w:val="17"/>
                <w:szCs w:val="17"/>
              </w:rPr>
            </w:pPr>
            <w:r w:rsidRPr="00960495">
              <w:rPr>
                <w:sz w:val="17"/>
                <w:szCs w:val="17"/>
              </w:rPr>
              <w:t>Габаритные размеры барабана, мм:</w:t>
            </w:r>
          </w:p>
          <w:p w:rsidR="00960495" w:rsidRPr="00960495" w:rsidRDefault="00960495" w:rsidP="00960495">
            <w:pPr>
              <w:rPr>
                <w:sz w:val="17"/>
                <w:szCs w:val="17"/>
              </w:rPr>
            </w:pPr>
            <w:r w:rsidRPr="00960495">
              <w:rPr>
                <w:sz w:val="17"/>
                <w:szCs w:val="17"/>
              </w:rPr>
              <w:t>Диаметр барабана – 750 мм;</w:t>
            </w:r>
          </w:p>
          <w:p w:rsidR="00960495" w:rsidRPr="00960495" w:rsidRDefault="00960495" w:rsidP="00960495">
            <w:pPr>
              <w:rPr>
                <w:sz w:val="17"/>
                <w:szCs w:val="17"/>
              </w:rPr>
            </w:pPr>
            <w:r w:rsidRPr="00960495">
              <w:rPr>
                <w:sz w:val="17"/>
                <w:szCs w:val="17"/>
              </w:rPr>
              <w:t xml:space="preserve">Глубина барабана – 545 мм; </w:t>
            </w:r>
            <w:r w:rsidRPr="00960495">
              <w:rPr>
                <w:sz w:val="17"/>
                <w:szCs w:val="17"/>
              </w:rPr>
              <w:br/>
              <w:t xml:space="preserve">Ребра внутреннего барабана стиральной машины с перфорацией, для уменьшения времени намокания белья в процессе стирки – наличие; </w:t>
            </w:r>
          </w:p>
          <w:p w:rsidR="00960495" w:rsidRPr="00960495" w:rsidRDefault="00960495" w:rsidP="00960495">
            <w:pPr>
              <w:rPr>
                <w:sz w:val="17"/>
                <w:szCs w:val="17"/>
              </w:rPr>
            </w:pPr>
            <w:r w:rsidRPr="00960495">
              <w:rPr>
                <w:sz w:val="17"/>
                <w:szCs w:val="17"/>
              </w:rPr>
              <w:t xml:space="preserve">Диаметр загрузочного люка – 460 мм; </w:t>
            </w:r>
          </w:p>
          <w:p w:rsidR="00960495" w:rsidRPr="00960495" w:rsidRDefault="00960495" w:rsidP="00960495">
            <w:pPr>
              <w:rPr>
                <w:sz w:val="17"/>
                <w:szCs w:val="17"/>
              </w:rPr>
            </w:pPr>
            <w:r w:rsidRPr="00960495">
              <w:rPr>
                <w:sz w:val="17"/>
                <w:szCs w:val="17"/>
              </w:rPr>
              <w:t>Тип подвески – подрессоренная;</w:t>
            </w:r>
          </w:p>
          <w:p w:rsidR="00960495" w:rsidRPr="00960495" w:rsidRDefault="00960495" w:rsidP="00960495">
            <w:pPr>
              <w:rPr>
                <w:sz w:val="17"/>
                <w:szCs w:val="17"/>
              </w:rPr>
            </w:pPr>
            <w:r w:rsidRPr="00960495">
              <w:rPr>
                <w:sz w:val="17"/>
                <w:szCs w:val="17"/>
              </w:rPr>
              <w:t>Нагрев электрический – наличие;</w:t>
            </w:r>
          </w:p>
          <w:p w:rsidR="00960495" w:rsidRPr="00960495" w:rsidRDefault="00960495" w:rsidP="00960495">
            <w:pPr>
              <w:rPr>
                <w:sz w:val="17"/>
                <w:szCs w:val="17"/>
              </w:rPr>
            </w:pPr>
            <w:r w:rsidRPr="00960495">
              <w:rPr>
                <w:sz w:val="17"/>
                <w:szCs w:val="17"/>
              </w:rPr>
              <w:t>Кнопка аварийной остановки машины расположена на фронтальной панели – наличие;</w:t>
            </w:r>
          </w:p>
          <w:p w:rsidR="00960495" w:rsidRPr="00960495" w:rsidRDefault="00960495" w:rsidP="00960495">
            <w:pPr>
              <w:rPr>
                <w:sz w:val="17"/>
                <w:szCs w:val="17"/>
              </w:rPr>
            </w:pPr>
            <w:r w:rsidRPr="00960495">
              <w:rPr>
                <w:sz w:val="17"/>
                <w:szCs w:val="17"/>
              </w:rPr>
              <w:t xml:space="preserve">Главный выключатель электричества расположен задней панели корпуса – наличие; </w:t>
            </w:r>
          </w:p>
          <w:p w:rsidR="00960495" w:rsidRPr="00960495" w:rsidRDefault="00960495" w:rsidP="00960495">
            <w:pPr>
              <w:rPr>
                <w:sz w:val="17"/>
                <w:szCs w:val="17"/>
              </w:rPr>
            </w:pPr>
            <w:r w:rsidRPr="00960495">
              <w:rPr>
                <w:sz w:val="17"/>
                <w:szCs w:val="17"/>
              </w:rPr>
              <w:t xml:space="preserve">Автоматическая блокировка загрузочного люка на весь период цикла стирки белья – наличие; </w:t>
            </w:r>
          </w:p>
          <w:p w:rsidR="00960495" w:rsidRPr="00960495" w:rsidRDefault="00960495" w:rsidP="00960495">
            <w:pPr>
              <w:rPr>
                <w:sz w:val="17"/>
                <w:szCs w:val="17"/>
              </w:rPr>
            </w:pPr>
            <w:r w:rsidRPr="00960495">
              <w:rPr>
                <w:sz w:val="17"/>
                <w:szCs w:val="17"/>
              </w:rPr>
              <w:t>Скорость вращения барабана при стирке – 42 об/мин;</w:t>
            </w:r>
          </w:p>
          <w:p w:rsidR="00960495" w:rsidRPr="00960495" w:rsidRDefault="00960495" w:rsidP="00960495">
            <w:pPr>
              <w:rPr>
                <w:sz w:val="17"/>
                <w:szCs w:val="17"/>
              </w:rPr>
            </w:pPr>
            <w:r w:rsidRPr="00960495">
              <w:rPr>
                <w:sz w:val="17"/>
                <w:szCs w:val="17"/>
              </w:rPr>
              <w:t>Скорость вращения барабана при отжиме – 980 об/мин;</w:t>
            </w:r>
          </w:p>
          <w:p w:rsidR="00960495" w:rsidRPr="00960495" w:rsidRDefault="00960495" w:rsidP="00960495">
            <w:pPr>
              <w:rPr>
                <w:sz w:val="17"/>
                <w:szCs w:val="17"/>
              </w:rPr>
            </w:pPr>
            <w:r w:rsidRPr="00960495">
              <w:rPr>
                <w:sz w:val="17"/>
                <w:szCs w:val="17"/>
                <w:lang w:val="en-US"/>
              </w:rPr>
              <w:t>G</w:t>
            </w:r>
            <w:r w:rsidRPr="00960495">
              <w:rPr>
                <w:sz w:val="17"/>
                <w:szCs w:val="17"/>
              </w:rPr>
              <w:t xml:space="preserve">-фактор – 400 единиц;                                           </w:t>
            </w:r>
          </w:p>
          <w:p w:rsidR="00960495" w:rsidRPr="00960495" w:rsidRDefault="00960495" w:rsidP="00960495">
            <w:pPr>
              <w:rPr>
                <w:sz w:val="17"/>
                <w:szCs w:val="17"/>
              </w:rPr>
            </w:pPr>
            <w:r w:rsidRPr="00960495">
              <w:rPr>
                <w:sz w:val="17"/>
                <w:szCs w:val="17"/>
              </w:rPr>
              <w:t>Остаточная влажность белья – 50%;</w:t>
            </w:r>
          </w:p>
          <w:p w:rsidR="00960495" w:rsidRPr="00960495" w:rsidRDefault="00960495" w:rsidP="00960495">
            <w:pPr>
              <w:rPr>
                <w:sz w:val="17"/>
                <w:szCs w:val="17"/>
              </w:rPr>
            </w:pPr>
            <w:r w:rsidRPr="00960495">
              <w:rPr>
                <w:sz w:val="17"/>
                <w:szCs w:val="17"/>
              </w:rPr>
              <w:t>Микропроцессорное управление с возможностью изменения параметров – наличие;</w:t>
            </w:r>
          </w:p>
          <w:p w:rsidR="00960495" w:rsidRPr="00960495" w:rsidRDefault="00960495" w:rsidP="00960495">
            <w:pPr>
              <w:rPr>
                <w:sz w:val="17"/>
                <w:szCs w:val="17"/>
              </w:rPr>
            </w:pPr>
            <w:r w:rsidRPr="00960495">
              <w:rPr>
                <w:sz w:val="17"/>
                <w:szCs w:val="17"/>
              </w:rPr>
              <w:t>Управление и программирование на русском языке – наличие;</w:t>
            </w:r>
          </w:p>
          <w:p w:rsidR="00960495" w:rsidRPr="00960495" w:rsidRDefault="00960495" w:rsidP="00960495">
            <w:pPr>
              <w:rPr>
                <w:sz w:val="17"/>
                <w:szCs w:val="17"/>
              </w:rPr>
            </w:pPr>
            <w:r w:rsidRPr="00960495">
              <w:rPr>
                <w:sz w:val="17"/>
                <w:szCs w:val="17"/>
              </w:rPr>
              <w:t>79 программ стирки на русском языке с возможностью написания индивидуальных программ;</w:t>
            </w:r>
          </w:p>
          <w:p w:rsidR="00960495" w:rsidRPr="00960495" w:rsidRDefault="00960495" w:rsidP="00960495">
            <w:pPr>
              <w:rPr>
                <w:sz w:val="17"/>
                <w:szCs w:val="17"/>
              </w:rPr>
            </w:pPr>
            <w:r w:rsidRPr="00960495">
              <w:rPr>
                <w:sz w:val="17"/>
                <w:szCs w:val="17"/>
              </w:rPr>
              <w:t>20 предустановленных производителем программ стирки на русском языке;</w:t>
            </w:r>
          </w:p>
          <w:p w:rsidR="00960495" w:rsidRPr="00960495" w:rsidRDefault="00960495" w:rsidP="00960495">
            <w:pPr>
              <w:rPr>
                <w:sz w:val="17"/>
                <w:szCs w:val="17"/>
              </w:rPr>
            </w:pPr>
            <w:r w:rsidRPr="00960495">
              <w:rPr>
                <w:sz w:val="17"/>
                <w:szCs w:val="17"/>
              </w:rPr>
              <w:t xml:space="preserve">2 входа для подключения электронного носителя и персонального компьютера для загрузки и выгрузки программ стирки, обновления программного обеспечения, считывания информации о количестве циклов выполненных стиральной машиной – наличие; </w:t>
            </w:r>
          </w:p>
          <w:p w:rsidR="00960495" w:rsidRPr="00960495" w:rsidRDefault="00960495" w:rsidP="00960495">
            <w:pPr>
              <w:rPr>
                <w:sz w:val="17"/>
                <w:szCs w:val="17"/>
              </w:rPr>
            </w:pPr>
            <w:r w:rsidRPr="00960495">
              <w:rPr>
                <w:sz w:val="17"/>
                <w:szCs w:val="17"/>
              </w:rPr>
              <w:t xml:space="preserve">Система взвешивания – наличие; </w:t>
            </w:r>
          </w:p>
          <w:p w:rsidR="00960495" w:rsidRPr="00960495" w:rsidRDefault="00960495" w:rsidP="00960495">
            <w:pPr>
              <w:rPr>
                <w:sz w:val="17"/>
                <w:szCs w:val="17"/>
              </w:rPr>
            </w:pPr>
            <w:r w:rsidRPr="00960495">
              <w:rPr>
                <w:sz w:val="17"/>
                <w:szCs w:val="17"/>
              </w:rPr>
              <w:t xml:space="preserve">13 входов для подключения насосов-дозаторов жидких моющих средств; </w:t>
            </w:r>
          </w:p>
          <w:p w:rsidR="00960495" w:rsidRPr="00960495" w:rsidRDefault="00960495" w:rsidP="00960495">
            <w:pPr>
              <w:rPr>
                <w:sz w:val="17"/>
                <w:szCs w:val="17"/>
              </w:rPr>
            </w:pPr>
            <w:r w:rsidRPr="00960495">
              <w:rPr>
                <w:sz w:val="17"/>
                <w:szCs w:val="17"/>
              </w:rPr>
              <w:t xml:space="preserve">Встроенная плата управления насосами дозаторами – наличие; </w:t>
            </w:r>
          </w:p>
          <w:p w:rsidR="00960495" w:rsidRPr="00960495" w:rsidRDefault="00960495" w:rsidP="00960495">
            <w:pPr>
              <w:rPr>
                <w:sz w:val="17"/>
                <w:szCs w:val="17"/>
              </w:rPr>
            </w:pPr>
            <w:r w:rsidRPr="00960495">
              <w:rPr>
                <w:sz w:val="17"/>
                <w:szCs w:val="17"/>
              </w:rPr>
              <w:t xml:space="preserve">Контейнер для порошков – наличие; </w:t>
            </w:r>
          </w:p>
          <w:p w:rsidR="00960495" w:rsidRPr="00960495" w:rsidRDefault="00960495" w:rsidP="00960495">
            <w:pPr>
              <w:rPr>
                <w:sz w:val="17"/>
                <w:szCs w:val="17"/>
              </w:rPr>
            </w:pPr>
            <w:r w:rsidRPr="00960495">
              <w:rPr>
                <w:sz w:val="17"/>
                <w:szCs w:val="17"/>
              </w:rPr>
              <w:t xml:space="preserve">Количество секций в контейнере для порошков – 4 шт.; </w:t>
            </w:r>
          </w:p>
          <w:p w:rsidR="00960495" w:rsidRPr="00960495" w:rsidRDefault="00960495" w:rsidP="00960495">
            <w:pPr>
              <w:rPr>
                <w:sz w:val="17"/>
                <w:szCs w:val="17"/>
              </w:rPr>
            </w:pPr>
            <w:r w:rsidRPr="00960495">
              <w:rPr>
                <w:sz w:val="17"/>
                <w:szCs w:val="17"/>
              </w:rPr>
              <w:t xml:space="preserve">Возможность подключения горячей и холодной воды – наличие; </w:t>
            </w:r>
          </w:p>
          <w:p w:rsidR="00960495" w:rsidRPr="00960495" w:rsidRDefault="00960495" w:rsidP="00960495">
            <w:pPr>
              <w:rPr>
                <w:sz w:val="17"/>
                <w:szCs w:val="17"/>
              </w:rPr>
            </w:pPr>
            <w:r w:rsidRPr="00960495">
              <w:rPr>
                <w:sz w:val="17"/>
                <w:szCs w:val="17"/>
              </w:rPr>
              <w:t>Впускные клапана для воды – 3 шт.;</w:t>
            </w:r>
          </w:p>
          <w:p w:rsidR="00960495" w:rsidRPr="00960495" w:rsidRDefault="00960495" w:rsidP="00960495">
            <w:pPr>
              <w:rPr>
                <w:sz w:val="17"/>
                <w:szCs w:val="17"/>
              </w:rPr>
            </w:pPr>
            <w:r w:rsidRPr="00960495">
              <w:rPr>
                <w:sz w:val="17"/>
                <w:szCs w:val="17"/>
              </w:rPr>
              <w:t xml:space="preserve">Диаметр клапана для подключения воды – ¾ дюйма; </w:t>
            </w:r>
          </w:p>
          <w:p w:rsidR="00960495" w:rsidRPr="00960495" w:rsidRDefault="00960495" w:rsidP="00960495">
            <w:pPr>
              <w:rPr>
                <w:sz w:val="17"/>
                <w:szCs w:val="17"/>
              </w:rPr>
            </w:pPr>
            <w:r w:rsidRPr="00960495">
              <w:rPr>
                <w:sz w:val="17"/>
                <w:szCs w:val="17"/>
              </w:rPr>
              <w:t>Диаметр сливного клапана – 3 дюйма;</w:t>
            </w:r>
          </w:p>
          <w:p w:rsidR="00960495" w:rsidRPr="00960495" w:rsidRDefault="00960495" w:rsidP="00960495">
            <w:pPr>
              <w:rPr>
                <w:sz w:val="17"/>
                <w:szCs w:val="17"/>
              </w:rPr>
            </w:pPr>
            <w:r w:rsidRPr="00960495">
              <w:rPr>
                <w:sz w:val="17"/>
                <w:szCs w:val="17"/>
              </w:rPr>
              <w:t xml:space="preserve">Количество сливных клапанов – 1 шт.; </w:t>
            </w:r>
          </w:p>
          <w:p w:rsidR="00960495" w:rsidRPr="00960495" w:rsidRDefault="00960495" w:rsidP="00960495">
            <w:pPr>
              <w:rPr>
                <w:sz w:val="17"/>
                <w:szCs w:val="17"/>
              </w:rPr>
            </w:pPr>
            <w:r w:rsidRPr="00960495">
              <w:rPr>
                <w:sz w:val="17"/>
                <w:szCs w:val="17"/>
              </w:rPr>
              <w:t>Лицевая и верхняя панель корпуса – нержавеющая сталь;</w:t>
            </w:r>
          </w:p>
          <w:p w:rsidR="00960495" w:rsidRPr="00960495" w:rsidRDefault="00960495" w:rsidP="00960495">
            <w:pPr>
              <w:rPr>
                <w:sz w:val="17"/>
                <w:szCs w:val="17"/>
              </w:rPr>
            </w:pPr>
            <w:r w:rsidRPr="00960495">
              <w:rPr>
                <w:sz w:val="17"/>
                <w:szCs w:val="17"/>
              </w:rPr>
              <w:t>Боковые панели корпуса – нержавеющая сталь;</w:t>
            </w:r>
          </w:p>
          <w:p w:rsidR="00960495" w:rsidRPr="00960495" w:rsidRDefault="00960495" w:rsidP="00960495">
            <w:pPr>
              <w:rPr>
                <w:sz w:val="17"/>
                <w:szCs w:val="17"/>
              </w:rPr>
            </w:pPr>
            <w:r w:rsidRPr="00960495">
              <w:rPr>
                <w:sz w:val="17"/>
                <w:szCs w:val="17"/>
              </w:rPr>
              <w:t xml:space="preserve">Задняя панель корпуса –  оцинкованная сталь; </w:t>
            </w:r>
          </w:p>
          <w:p w:rsidR="00960495" w:rsidRPr="00960495" w:rsidRDefault="00960495" w:rsidP="00960495">
            <w:pPr>
              <w:rPr>
                <w:sz w:val="17"/>
                <w:szCs w:val="17"/>
              </w:rPr>
            </w:pPr>
            <w:r w:rsidRPr="00960495">
              <w:rPr>
                <w:sz w:val="17"/>
                <w:szCs w:val="17"/>
              </w:rPr>
              <w:t>Внутренний и внешний барабаны – нержавеющая сталь;</w:t>
            </w:r>
          </w:p>
          <w:p w:rsidR="00960495" w:rsidRPr="00960495" w:rsidRDefault="00960495" w:rsidP="00960495">
            <w:pPr>
              <w:rPr>
                <w:sz w:val="17"/>
                <w:szCs w:val="17"/>
              </w:rPr>
            </w:pPr>
            <w:r w:rsidRPr="00960495">
              <w:rPr>
                <w:sz w:val="17"/>
                <w:szCs w:val="17"/>
              </w:rPr>
              <w:t>Мощность двигателя, оснащенного инвертором – 3 кВт;</w:t>
            </w:r>
          </w:p>
          <w:p w:rsidR="00960495" w:rsidRPr="00960495" w:rsidRDefault="00960495" w:rsidP="00960495">
            <w:pPr>
              <w:rPr>
                <w:sz w:val="17"/>
                <w:szCs w:val="17"/>
              </w:rPr>
            </w:pPr>
            <w:r w:rsidRPr="00960495">
              <w:rPr>
                <w:sz w:val="17"/>
                <w:szCs w:val="17"/>
              </w:rPr>
              <w:t>Мощность нагревательных элементов – 18 кВт;</w:t>
            </w:r>
          </w:p>
          <w:p w:rsidR="00960495" w:rsidRPr="00960495" w:rsidRDefault="00960495" w:rsidP="00960495">
            <w:pPr>
              <w:rPr>
                <w:sz w:val="17"/>
                <w:szCs w:val="17"/>
              </w:rPr>
            </w:pPr>
            <w:r w:rsidRPr="00960495">
              <w:rPr>
                <w:sz w:val="17"/>
                <w:szCs w:val="17"/>
              </w:rPr>
              <w:t>Габариты (мм):</w:t>
            </w:r>
          </w:p>
          <w:p w:rsidR="00960495" w:rsidRPr="00960495" w:rsidRDefault="00960495" w:rsidP="00960495">
            <w:pPr>
              <w:rPr>
                <w:sz w:val="17"/>
                <w:szCs w:val="17"/>
              </w:rPr>
            </w:pPr>
            <w:r w:rsidRPr="00960495">
              <w:rPr>
                <w:sz w:val="17"/>
                <w:szCs w:val="17"/>
              </w:rPr>
              <w:t>Высота – 1410 мм;</w:t>
            </w:r>
          </w:p>
          <w:p w:rsidR="00960495" w:rsidRPr="00960495" w:rsidRDefault="00960495" w:rsidP="00960495">
            <w:pPr>
              <w:rPr>
                <w:sz w:val="17"/>
                <w:szCs w:val="17"/>
              </w:rPr>
            </w:pPr>
            <w:r w:rsidRPr="00960495">
              <w:rPr>
                <w:sz w:val="17"/>
                <w:szCs w:val="17"/>
              </w:rPr>
              <w:t>Ширина – 970 мм;</w:t>
            </w:r>
          </w:p>
          <w:p w:rsidR="00960495" w:rsidRPr="00960495" w:rsidRDefault="00960495" w:rsidP="00960495">
            <w:pPr>
              <w:rPr>
                <w:sz w:val="17"/>
                <w:szCs w:val="17"/>
              </w:rPr>
            </w:pPr>
            <w:r w:rsidRPr="00960495">
              <w:rPr>
                <w:sz w:val="17"/>
                <w:szCs w:val="17"/>
              </w:rPr>
              <w:t>Глубина – 1011 мм;</w:t>
            </w:r>
          </w:p>
          <w:p w:rsidR="00960495" w:rsidRPr="00960495" w:rsidRDefault="00960495" w:rsidP="00960495">
            <w:pPr>
              <w:rPr>
                <w:sz w:val="17"/>
                <w:szCs w:val="17"/>
              </w:rPr>
            </w:pPr>
            <w:r w:rsidRPr="00960495">
              <w:rPr>
                <w:sz w:val="17"/>
                <w:szCs w:val="17"/>
              </w:rPr>
              <w:t xml:space="preserve">Подключение – </w:t>
            </w:r>
            <w:r w:rsidRPr="00960495">
              <w:rPr>
                <w:color w:val="000000"/>
                <w:sz w:val="17"/>
                <w:szCs w:val="17"/>
              </w:rPr>
              <w:t>380-415/50-60/3</w:t>
            </w:r>
            <w:r w:rsidRPr="00960495">
              <w:rPr>
                <w:sz w:val="17"/>
                <w:szCs w:val="17"/>
              </w:rPr>
              <w:t xml:space="preserve"> (Вольт-Гц/Фаза)</w:t>
            </w:r>
          </w:p>
          <w:p w:rsidR="00960495" w:rsidRPr="00960495" w:rsidRDefault="00960495" w:rsidP="00960495">
            <w:pPr>
              <w:rPr>
                <w:sz w:val="17"/>
                <w:szCs w:val="17"/>
              </w:rPr>
            </w:pPr>
            <w:r w:rsidRPr="00960495">
              <w:rPr>
                <w:sz w:val="17"/>
                <w:szCs w:val="17"/>
              </w:rPr>
              <w:t>Масса нетто – 430 кг.</w:t>
            </w:r>
          </w:p>
        </w:tc>
        <w:tc>
          <w:tcPr>
            <w:tcW w:w="567" w:type="dxa"/>
          </w:tcPr>
          <w:p w:rsidR="00960495" w:rsidRPr="00960495" w:rsidRDefault="00960495" w:rsidP="00960495">
            <w:pPr>
              <w:pStyle w:val="a6"/>
              <w:ind w:left="0"/>
              <w:jc w:val="center"/>
              <w:rPr>
                <w:rFonts w:ascii="Times New Roman" w:hAnsi="Times New Roman" w:cs="Times New Roman"/>
                <w:sz w:val="17"/>
                <w:szCs w:val="17"/>
              </w:rPr>
            </w:pPr>
            <w:r>
              <w:rPr>
                <w:rFonts w:ascii="Times New Roman" w:hAnsi="Times New Roman" w:cs="Times New Roman"/>
                <w:sz w:val="17"/>
                <w:szCs w:val="17"/>
              </w:rPr>
              <w:t>шт.</w:t>
            </w:r>
          </w:p>
        </w:tc>
        <w:tc>
          <w:tcPr>
            <w:tcW w:w="851" w:type="dxa"/>
          </w:tcPr>
          <w:p w:rsidR="00960495" w:rsidRPr="00960495" w:rsidRDefault="00960495" w:rsidP="00960495">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5</w:t>
            </w:r>
          </w:p>
        </w:tc>
        <w:tc>
          <w:tcPr>
            <w:tcW w:w="992" w:type="dxa"/>
          </w:tcPr>
          <w:p w:rsidR="00960495" w:rsidRPr="00960495" w:rsidRDefault="00960495" w:rsidP="00960495">
            <w:pPr>
              <w:pStyle w:val="a6"/>
              <w:ind w:left="0"/>
              <w:jc w:val="center"/>
              <w:rPr>
                <w:rFonts w:ascii="Times New Roman" w:hAnsi="Times New Roman" w:cs="Times New Roman"/>
                <w:sz w:val="17"/>
                <w:szCs w:val="17"/>
              </w:rPr>
            </w:pPr>
          </w:p>
        </w:tc>
        <w:tc>
          <w:tcPr>
            <w:tcW w:w="1134" w:type="dxa"/>
          </w:tcPr>
          <w:p w:rsidR="00960495" w:rsidRPr="00960495" w:rsidRDefault="00960495" w:rsidP="00960495">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2</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Машина для Эко-чистки</w:t>
            </w:r>
          </w:p>
        </w:tc>
        <w:tc>
          <w:tcPr>
            <w:tcW w:w="4678" w:type="dxa"/>
          </w:tcPr>
          <w:p w:rsidR="00960495" w:rsidRPr="00960495" w:rsidRDefault="00960495" w:rsidP="00960495">
            <w:pPr>
              <w:rPr>
                <w:sz w:val="17"/>
                <w:szCs w:val="17"/>
              </w:rPr>
            </w:pPr>
            <w:r w:rsidRPr="00960495">
              <w:rPr>
                <w:sz w:val="17"/>
                <w:szCs w:val="17"/>
              </w:rPr>
              <w:t>Загрузка – 18 кг;</w:t>
            </w:r>
          </w:p>
          <w:p w:rsidR="00960495" w:rsidRPr="00960495" w:rsidRDefault="00960495" w:rsidP="00960495">
            <w:pPr>
              <w:rPr>
                <w:sz w:val="17"/>
                <w:szCs w:val="17"/>
              </w:rPr>
            </w:pPr>
            <w:r w:rsidRPr="00960495">
              <w:rPr>
                <w:sz w:val="17"/>
                <w:szCs w:val="17"/>
              </w:rPr>
              <w:t>Объем барабана – 180 литров;</w:t>
            </w:r>
          </w:p>
          <w:p w:rsidR="00960495" w:rsidRPr="00960495" w:rsidRDefault="00960495" w:rsidP="00960495">
            <w:pPr>
              <w:rPr>
                <w:sz w:val="17"/>
                <w:szCs w:val="17"/>
              </w:rPr>
            </w:pPr>
            <w:r w:rsidRPr="00960495">
              <w:rPr>
                <w:sz w:val="17"/>
                <w:szCs w:val="17"/>
              </w:rPr>
              <w:t>Габаритные размеры барабана, мм:</w:t>
            </w:r>
          </w:p>
          <w:p w:rsidR="00960495" w:rsidRPr="00960495" w:rsidRDefault="00960495" w:rsidP="00960495">
            <w:pPr>
              <w:rPr>
                <w:sz w:val="17"/>
                <w:szCs w:val="17"/>
              </w:rPr>
            </w:pPr>
            <w:r w:rsidRPr="00960495">
              <w:rPr>
                <w:sz w:val="17"/>
                <w:szCs w:val="17"/>
              </w:rPr>
              <w:t>Диаметр барабана – 750 мм;</w:t>
            </w:r>
          </w:p>
          <w:p w:rsidR="00960495" w:rsidRPr="00960495" w:rsidRDefault="00960495" w:rsidP="00960495">
            <w:pPr>
              <w:rPr>
                <w:sz w:val="17"/>
                <w:szCs w:val="17"/>
              </w:rPr>
            </w:pPr>
            <w:r w:rsidRPr="00960495">
              <w:rPr>
                <w:sz w:val="17"/>
                <w:szCs w:val="17"/>
              </w:rPr>
              <w:t xml:space="preserve">Глубина барабана – 410 мм; </w:t>
            </w:r>
            <w:r w:rsidRPr="00960495">
              <w:rPr>
                <w:sz w:val="17"/>
                <w:szCs w:val="17"/>
              </w:rPr>
              <w:br/>
              <w:t xml:space="preserve">Ребра внутреннего барабана машины эко-чистки с перфорацией, для уменьшения времени намокания белья в процессе чистки – наличие; </w:t>
            </w:r>
          </w:p>
          <w:p w:rsidR="00960495" w:rsidRPr="00960495" w:rsidRDefault="00960495" w:rsidP="00960495">
            <w:pPr>
              <w:rPr>
                <w:sz w:val="17"/>
                <w:szCs w:val="17"/>
              </w:rPr>
            </w:pPr>
            <w:r w:rsidRPr="00960495">
              <w:rPr>
                <w:sz w:val="17"/>
                <w:szCs w:val="17"/>
              </w:rPr>
              <w:t xml:space="preserve">Система эко-чистки, основанная на гидравлическом </w:t>
            </w:r>
            <w:r w:rsidRPr="00960495">
              <w:rPr>
                <w:sz w:val="17"/>
                <w:szCs w:val="17"/>
              </w:rPr>
              <w:lastRenderedPageBreak/>
              <w:t xml:space="preserve">воздействии – наличие; </w:t>
            </w:r>
          </w:p>
          <w:p w:rsidR="00960495" w:rsidRPr="00960495" w:rsidRDefault="00960495" w:rsidP="00960495">
            <w:pPr>
              <w:rPr>
                <w:sz w:val="17"/>
                <w:szCs w:val="17"/>
              </w:rPr>
            </w:pPr>
            <w:r w:rsidRPr="00960495">
              <w:rPr>
                <w:sz w:val="17"/>
                <w:szCs w:val="17"/>
              </w:rPr>
              <w:t xml:space="preserve">Возможность работы на экологически чистой химии, являющейся альтернативой </w:t>
            </w:r>
            <w:proofErr w:type="spellStart"/>
            <w:r w:rsidRPr="00960495">
              <w:rPr>
                <w:sz w:val="17"/>
                <w:szCs w:val="17"/>
              </w:rPr>
              <w:t>перхлорэтилену</w:t>
            </w:r>
            <w:proofErr w:type="spellEnd"/>
            <w:r w:rsidRPr="00960495">
              <w:rPr>
                <w:sz w:val="17"/>
                <w:szCs w:val="17"/>
              </w:rPr>
              <w:t xml:space="preserve"> и другим растворителям – наличие;</w:t>
            </w:r>
          </w:p>
          <w:p w:rsidR="00960495" w:rsidRPr="00960495" w:rsidRDefault="00960495" w:rsidP="00960495">
            <w:pPr>
              <w:rPr>
                <w:sz w:val="17"/>
                <w:szCs w:val="17"/>
              </w:rPr>
            </w:pPr>
            <w:r w:rsidRPr="00960495">
              <w:rPr>
                <w:sz w:val="17"/>
                <w:szCs w:val="17"/>
              </w:rPr>
              <w:t>Возможность обработки изделий из шерсти, кожи, деликатных тканей (шёлк, бархат, вискоза) – наличие;</w:t>
            </w:r>
          </w:p>
          <w:p w:rsidR="00960495" w:rsidRPr="00960495" w:rsidRDefault="00960495" w:rsidP="00960495">
            <w:pPr>
              <w:rPr>
                <w:sz w:val="17"/>
                <w:szCs w:val="17"/>
              </w:rPr>
            </w:pPr>
            <w:r w:rsidRPr="00960495">
              <w:rPr>
                <w:sz w:val="17"/>
                <w:szCs w:val="17"/>
              </w:rPr>
              <w:t>Впрыск воды и моющего средства в барабан машины осуществляется под давлением – наличие;</w:t>
            </w:r>
          </w:p>
          <w:p w:rsidR="00960495" w:rsidRPr="00960495" w:rsidRDefault="00960495" w:rsidP="00960495">
            <w:pPr>
              <w:rPr>
                <w:sz w:val="17"/>
                <w:szCs w:val="17"/>
              </w:rPr>
            </w:pPr>
            <w:r w:rsidRPr="00960495">
              <w:rPr>
                <w:sz w:val="17"/>
                <w:szCs w:val="17"/>
              </w:rPr>
              <w:t>Система подачи воды в барабан машины, благодаря которой загружаемый текстиль контактирует с моющими средствами и водой не только на дне барабана машины, но и в верхней его части – наличие;</w:t>
            </w:r>
          </w:p>
          <w:p w:rsidR="00960495" w:rsidRPr="00960495" w:rsidRDefault="00960495" w:rsidP="00960495">
            <w:pPr>
              <w:spacing w:after="200" w:line="276" w:lineRule="auto"/>
              <w:contextualSpacing/>
              <w:rPr>
                <w:sz w:val="17"/>
                <w:szCs w:val="17"/>
              </w:rPr>
            </w:pPr>
            <w:r w:rsidRPr="00960495">
              <w:rPr>
                <w:sz w:val="17"/>
                <w:szCs w:val="17"/>
              </w:rPr>
              <w:t xml:space="preserve">Встроенный циркуляционный насос </w:t>
            </w:r>
            <w:proofErr w:type="spellStart"/>
            <w:r w:rsidRPr="00960495">
              <w:rPr>
                <w:b/>
                <w:sz w:val="17"/>
                <w:szCs w:val="17"/>
              </w:rPr>
              <w:t>Shower-Jet</w:t>
            </w:r>
            <w:proofErr w:type="spellEnd"/>
            <w:r w:rsidRPr="00960495">
              <w:rPr>
                <w:b/>
                <w:sz w:val="17"/>
                <w:szCs w:val="17"/>
              </w:rPr>
              <w:t>,</w:t>
            </w:r>
            <w:r w:rsidRPr="00960495">
              <w:rPr>
                <w:sz w:val="17"/>
                <w:szCs w:val="17"/>
              </w:rPr>
              <w:t xml:space="preserve"> который забирает воду из нижней части барабана и орошает её на изделия сверху, обеспечивая рециркуляцию воды вокруг предметов одежды – наличие;</w:t>
            </w:r>
          </w:p>
          <w:p w:rsidR="00960495" w:rsidRPr="00960495" w:rsidRDefault="00960495" w:rsidP="00960495">
            <w:pPr>
              <w:rPr>
                <w:sz w:val="17"/>
                <w:szCs w:val="17"/>
              </w:rPr>
            </w:pPr>
            <w:r w:rsidRPr="00960495">
              <w:rPr>
                <w:sz w:val="17"/>
                <w:szCs w:val="17"/>
              </w:rPr>
              <w:t xml:space="preserve">Диаметр загрузочного люка – 460 мм; </w:t>
            </w:r>
          </w:p>
          <w:p w:rsidR="00960495" w:rsidRPr="00960495" w:rsidRDefault="00960495" w:rsidP="00960495">
            <w:pPr>
              <w:rPr>
                <w:sz w:val="17"/>
                <w:szCs w:val="17"/>
              </w:rPr>
            </w:pPr>
            <w:r w:rsidRPr="00960495">
              <w:rPr>
                <w:sz w:val="17"/>
                <w:szCs w:val="17"/>
              </w:rPr>
              <w:t>Тип подвески – подрессоренная;</w:t>
            </w:r>
          </w:p>
          <w:p w:rsidR="00960495" w:rsidRPr="00960495" w:rsidRDefault="00960495" w:rsidP="00960495">
            <w:pPr>
              <w:rPr>
                <w:sz w:val="17"/>
                <w:szCs w:val="17"/>
              </w:rPr>
            </w:pPr>
            <w:r w:rsidRPr="00960495">
              <w:rPr>
                <w:sz w:val="17"/>
                <w:szCs w:val="17"/>
              </w:rPr>
              <w:t>Нагрев электрический – наличие;</w:t>
            </w:r>
          </w:p>
          <w:p w:rsidR="00960495" w:rsidRPr="00960495" w:rsidRDefault="00960495" w:rsidP="00960495">
            <w:pPr>
              <w:rPr>
                <w:sz w:val="17"/>
                <w:szCs w:val="17"/>
              </w:rPr>
            </w:pPr>
            <w:r w:rsidRPr="00960495">
              <w:rPr>
                <w:sz w:val="17"/>
                <w:szCs w:val="17"/>
              </w:rPr>
              <w:t>Кнопка аварийной остановки машины расположена на фронтальной панели – наличие;</w:t>
            </w:r>
          </w:p>
          <w:p w:rsidR="00960495" w:rsidRPr="00960495" w:rsidRDefault="00960495" w:rsidP="00960495">
            <w:pPr>
              <w:rPr>
                <w:sz w:val="17"/>
                <w:szCs w:val="17"/>
              </w:rPr>
            </w:pPr>
            <w:r w:rsidRPr="00960495">
              <w:rPr>
                <w:sz w:val="17"/>
                <w:szCs w:val="17"/>
              </w:rPr>
              <w:t xml:space="preserve">Главный выключатель электричества расположен задней панели корпуса – наличие; </w:t>
            </w:r>
          </w:p>
          <w:p w:rsidR="00960495" w:rsidRPr="00960495" w:rsidRDefault="00960495" w:rsidP="00960495">
            <w:pPr>
              <w:rPr>
                <w:sz w:val="17"/>
                <w:szCs w:val="17"/>
              </w:rPr>
            </w:pPr>
            <w:r w:rsidRPr="00960495">
              <w:rPr>
                <w:sz w:val="17"/>
                <w:szCs w:val="17"/>
              </w:rPr>
              <w:t xml:space="preserve">Автоматическая блокировка загрузочного люка на весь период цикла стирки белья – наличие; </w:t>
            </w:r>
          </w:p>
          <w:p w:rsidR="00960495" w:rsidRPr="00960495" w:rsidRDefault="00960495" w:rsidP="00960495">
            <w:pPr>
              <w:rPr>
                <w:sz w:val="17"/>
                <w:szCs w:val="17"/>
              </w:rPr>
            </w:pPr>
            <w:r w:rsidRPr="00960495">
              <w:rPr>
                <w:sz w:val="17"/>
                <w:szCs w:val="17"/>
              </w:rPr>
              <w:t>Регулируемая скорость вращения барабана – наличие;</w:t>
            </w:r>
          </w:p>
          <w:p w:rsidR="00960495" w:rsidRPr="00960495" w:rsidRDefault="00960495" w:rsidP="00960495">
            <w:pPr>
              <w:rPr>
                <w:sz w:val="17"/>
                <w:szCs w:val="17"/>
              </w:rPr>
            </w:pPr>
            <w:r w:rsidRPr="00960495">
              <w:rPr>
                <w:sz w:val="17"/>
                <w:szCs w:val="17"/>
              </w:rPr>
              <w:t xml:space="preserve">Скорость вращения барабана </w:t>
            </w:r>
            <w:r w:rsidRPr="00960495">
              <w:rPr>
                <w:bCs/>
                <w:sz w:val="17"/>
                <w:szCs w:val="17"/>
              </w:rPr>
              <w:t xml:space="preserve">при чистке </w:t>
            </w:r>
            <w:r w:rsidRPr="00960495">
              <w:rPr>
                <w:sz w:val="17"/>
                <w:szCs w:val="17"/>
              </w:rPr>
              <w:t>– 42 об/мин;</w:t>
            </w:r>
          </w:p>
          <w:p w:rsidR="00960495" w:rsidRPr="00960495" w:rsidRDefault="00960495" w:rsidP="00960495">
            <w:pPr>
              <w:rPr>
                <w:sz w:val="17"/>
                <w:szCs w:val="17"/>
              </w:rPr>
            </w:pPr>
            <w:r w:rsidRPr="00960495">
              <w:rPr>
                <w:sz w:val="17"/>
                <w:szCs w:val="17"/>
              </w:rPr>
              <w:t>Скорость вращения барабана при отжиме для деликатных тканей: от 410 об/мин до 600 об/мин</w:t>
            </w:r>
          </w:p>
          <w:p w:rsidR="00960495" w:rsidRPr="00960495" w:rsidRDefault="00960495" w:rsidP="00960495">
            <w:pPr>
              <w:rPr>
                <w:sz w:val="17"/>
                <w:szCs w:val="17"/>
                <w:highlight w:val="yellow"/>
              </w:rPr>
            </w:pPr>
            <w:r w:rsidRPr="00960495">
              <w:rPr>
                <w:sz w:val="17"/>
                <w:szCs w:val="17"/>
              </w:rPr>
              <w:t xml:space="preserve">(в зависимости от типа изделия и программы); </w:t>
            </w:r>
          </w:p>
          <w:p w:rsidR="00960495" w:rsidRPr="00960495" w:rsidRDefault="00960495" w:rsidP="00960495">
            <w:pPr>
              <w:rPr>
                <w:sz w:val="17"/>
                <w:szCs w:val="17"/>
              </w:rPr>
            </w:pPr>
            <w:r w:rsidRPr="00960495">
              <w:rPr>
                <w:sz w:val="17"/>
                <w:szCs w:val="17"/>
              </w:rPr>
              <w:t>Максимальная скорость вращения барабана при отжиме – 980 об/мин;</w:t>
            </w:r>
          </w:p>
          <w:p w:rsidR="00960495" w:rsidRPr="00960495" w:rsidRDefault="00960495" w:rsidP="00960495">
            <w:pPr>
              <w:rPr>
                <w:sz w:val="17"/>
                <w:szCs w:val="17"/>
              </w:rPr>
            </w:pPr>
            <w:r w:rsidRPr="00960495">
              <w:rPr>
                <w:sz w:val="17"/>
                <w:szCs w:val="17"/>
              </w:rPr>
              <w:t>G-фактор (при максимальной скорости вращения барабана) – 400;</w:t>
            </w:r>
          </w:p>
          <w:p w:rsidR="00960495" w:rsidRPr="00960495" w:rsidRDefault="00960495" w:rsidP="00960495">
            <w:pPr>
              <w:rPr>
                <w:sz w:val="17"/>
                <w:szCs w:val="17"/>
              </w:rPr>
            </w:pPr>
            <w:r w:rsidRPr="00960495">
              <w:rPr>
                <w:sz w:val="17"/>
                <w:szCs w:val="17"/>
              </w:rPr>
              <w:t>Микропроцессорное управление с возможностью изменения параметров – наличие;</w:t>
            </w:r>
          </w:p>
          <w:p w:rsidR="00960495" w:rsidRPr="00960495" w:rsidRDefault="00960495" w:rsidP="00960495">
            <w:pPr>
              <w:rPr>
                <w:sz w:val="17"/>
                <w:szCs w:val="17"/>
              </w:rPr>
            </w:pPr>
            <w:r w:rsidRPr="00960495">
              <w:rPr>
                <w:sz w:val="17"/>
                <w:szCs w:val="17"/>
              </w:rPr>
              <w:t>Управление и программирование на русском языке – наличие;</w:t>
            </w:r>
          </w:p>
          <w:p w:rsidR="00960495" w:rsidRPr="00960495" w:rsidRDefault="00960495" w:rsidP="00960495">
            <w:pPr>
              <w:rPr>
                <w:sz w:val="17"/>
                <w:szCs w:val="17"/>
              </w:rPr>
            </w:pPr>
            <w:r w:rsidRPr="00960495">
              <w:rPr>
                <w:sz w:val="17"/>
                <w:szCs w:val="17"/>
              </w:rPr>
              <w:t>20 базовых, предустановленных производителем программ на русском языке;</w:t>
            </w:r>
          </w:p>
          <w:p w:rsidR="00960495" w:rsidRPr="00960495" w:rsidRDefault="00960495" w:rsidP="00960495">
            <w:pPr>
              <w:rPr>
                <w:sz w:val="17"/>
                <w:szCs w:val="17"/>
              </w:rPr>
            </w:pPr>
            <w:r w:rsidRPr="00960495">
              <w:rPr>
                <w:sz w:val="17"/>
                <w:szCs w:val="17"/>
              </w:rPr>
              <w:t xml:space="preserve">10 специальных предустановленных производителем программ для эко-чистки </w:t>
            </w:r>
            <w:proofErr w:type="spellStart"/>
            <w:r w:rsidRPr="00960495">
              <w:rPr>
                <w:sz w:val="17"/>
                <w:szCs w:val="17"/>
              </w:rPr>
              <w:t>Softwash</w:t>
            </w:r>
            <w:proofErr w:type="spellEnd"/>
            <w:r w:rsidRPr="00960495">
              <w:rPr>
                <w:sz w:val="17"/>
                <w:szCs w:val="17"/>
              </w:rPr>
              <w:t>:</w:t>
            </w:r>
          </w:p>
          <w:p w:rsidR="00960495" w:rsidRPr="00960495" w:rsidRDefault="00960495" w:rsidP="00960495">
            <w:pPr>
              <w:pStyle w:val="a6"/>
              <w:numPr>
                <w:ilvl w:val="0"/>
                <w:numId w:val="8"/>
              </w:numPr>
              <w:spacing w:after="0" w:line="240" w:lineRule="auto"/>
              <w:ind w:left="142" w:hanging="142"/>
              <w:jc w:val="both"/>
              <w:rPr>
                <w:rFonts w:ascii="Times New Roman" w:hAnsi="Times New Roman" w:cs="Times New Roman"/>
                <w:sz w:val="17"/>
                <w:szCs w:val="17"/>
              </w:rPr>
            </w:pPr>
            <w:r w:rsidRPr="00960495">
              <w:rPr>
                <w:rFonts w:ascii="Times New Roman" w:hAnsi="Times New Roman" w:cs="Times New Roman"/>
                <w:sz w:val="17"/>
                <w:szCs w:val="17"/>
              </w:rPr>
              <w:t xml:space="preserve">Специальная программа для обработки деликатных и </w:t>
            </w:r>
            <w:proofErr w:type="gramStart"/>
            <w:r w:rsidRPr="00960495">
              <w:rPr>
                <w:rFonts w:ascii="Times New Roman" w:hAnsi="Times New Roman" w:cs="Times New Roman"/>
                <w:sz w:val="17"/>
                <w:szCs w:val="17"/>
              </w:rPr>
              <w:t>супер деликатных</w:t>
            </w:r>
            <w:proofErr w:type="gramEnd"/>
            <w:r w:rsidRPr="00960495">
              <w:rPr>
                <w:rFonts w:ascii="Times New Roman" w:hAnsi="Times New Roman" w:cs="Times New Roman"/>
                <w:sz w:val="17"/>
                <w:szCs w:val="17"/>
              </w:rPr>
              <w:t xml:space="preserve"> тканей (свадебных платьев, тонкого белья, штор) – наличие; </w:t>
            </w:r>
          </w:p>
          <w:p w:rsidR="00960495" w:rsidRPr="00960495" w:rsidRDefault="00960495" w:rsidP="00960495">
            <w:pPr>
              <w:pStyle w:val="a6"/>
              <w:numPr>
                <w:ilvl w:val="0"/>
                <w:numId w:val="8"/>
              </w:numPr>
              <w:spacing w:after="0" w:line="240" w:lineRule="auto"/>
              <w:ind w:left="142" w:hanging="142"/>
              <w:jc w:val="both"/>
              <w:rPr>
                <w:rFonts w:ascii="Times New Roman" w:hAnsi="Times New Roman" w:cs="Times New Roman"/>
                <w:sz w:val="17"/>
                <w:szCs w:val="17"/>
              </w:rPr>
            </w:pPr>
            <w:r w:rsidRPr="00960495">
              <w:rPr>
                <w:rFonts w:ascii="Times New Roman" w:hAnsi="Times New Roman" w:cs="Times New Roman"/>
                <w:sz w:val="17"/>
                <w:szCs w:val="17"/>
              </w:rPr>
              <w:t>Специальная программа для обработки изделий из шерсти – наличие;</w:t>
            </w:r>
          </w:p>
          <w:p w:rsidR="00960495" w:rsidRPr="00960495" w:rsidRDefault="00960495" w:rsidP="00960495">
            <w:pPr>
              <w:pStyle w:val="a6"/>
              <w:numPr>
                <w:ilvl w:val="0"/>
                <w:numId w:val="8"/>
              </w:numPr>
              <w:spacing w:after="0" w:line="240" w:lineRule="auto"/>
              <w:ind w:left="142" w:hanging="142"/>
              <w:jc w:val="both"/>
              <w:rPr>
                <w:rFonts w:ascii="Times New Roman" w:hAnsi="Times New Roman" w:cs="Times New Roman"/>
                <w:sz w:val="17"/>
                <w:szCs w:val="17"/>
              </w:rPr>
            </w:pPr>
            <w:r w:rsidRPr="00960495">
              <w:rPr>
                <w:rFonts w:ascii="Times New Roman" w:hAnsi="Times New Roman" w:cs="Times New Roman"/>
                <w:sz w:val="17"/>
                <w:szCs w:val="17"/>
              </w:rPr>
              <w:t>Специальная программа для обработки изделий из вискозы – наличие;</w:t>
            </w:r>
          </w:p>
          <w:p w:rsidR="00960495" w:rsidRPr="00960495" w:rsidRDefault="00960495" w:rsidP="00960495">
            <w:pPr>
              <w:pStyle w:val="a6"/>
              <w:numPr>
                <w:ilvl w:val="0"/>
                <w:numId w:val="8"/>
              </w:numPr>
              <w:spacing w:after="0" w:line="240" w:lineRule="auto"/>
              <w:ind w:left="142" w:hanging="142"/>
              <w:jc w:val="both"/>
              <w:rPr>
                <w:rFonts w:ascii="Times New Roman" w:hAnsi="Times New Roman" w:cs="Times New Roman"/>
                <w:sz w:val="17"/>
                <w:szCs w:val="17"/>
              </w:rPr>
            </w:pPr>
            <w:r w:rsidRPr="00960495">
              <w:rPr>
                <w:rFonts w:ascii="Times New Roman" w:hAnsi="Times New Roman" w:cs="Times New Roman"/>
                <w:sz w:val="17"/>
                <w:szCs w:val="17"/>
              </w:rPr>
              <w:t>Специальная программа для обработки изделий из смешанных волокон, изделий с металлическими и прочими вставками (бусины, декор) – наличие;</w:t>
            </w:r>
          </w:p>
          <w:p w:rsidR="00960495" w:rsidRPr="00960495" w:rsidRDefault="00960495" w:rsidP="00960495">
            <w:pPr>
              <w:pStyle w:val="a6"/>
              <w:numPr>
                <w:ilvl w:val="0"/>
                <w:numId w:val="8"/>
              </w:numPr>
              <w:spacing w:after="0" w:line="240" w:lineRule="auto"/>
              <w:ind w:left="142" w:hanging="142"/>
              <w:jc w:val="both"/>
              <w:rPr>
                <w:rFonts w:ascii="Times New Roman" w:hAnsi="Times New Roman" w:cs="Times New Roman"/>
                <w:sz w:val="17"/>
                <w:szCs w:val="17"/>
              </w:rPr>
            </w:pPr>
            <w:r w:rsidRPr="00960495">
              <w:rPr>
                <w:rFonts w:ascii="Times New Roman" w:hAnsi="Times New Roman" w:cs="Times New Roman"/>
                <w:sz w:val="17"/>
                <w:szCs w:val="17"/>
              </w:rPr>
              <w:t>Специальная программа для обработки изделий из шёлка, бархата – наличие;</w:t>
            </w:r>
          </w:p>
          <w:p w:rsidR="00960495" w:rsidRPr="00960495" w:rsidRDefault="00960495" w:rsidP="00960495">
            <w:pPr>
              <w:pStyle w:val="a6"/>
              <w:numPr>
                <w:ilvl w:val="0"/>
                <w:numId w:val="8"/>
              </w:numPr>
              <w:spacing w:after="0" w:line="240" w:lineRule="auto"/>
              <w:ind w:left="142" w:hanging="142"/>
              <w:jc w:val="both"/>
              <w:rPr>
                <w:rFonts w:ascii="Times New Roman" w:hAnsi="Times New Roman" w:cs="Times New Roman"/>
                <w:sz w:val="17"/>
                <w:szCs w:val="17"/>
              </w:rPr>
            </w:pPr>
            <w:r w:rsidRPr="00960495">
              <w:rPr>
                <w:rFonts w:ascii="Times New Roman" w:hAnsi="Times New Roman" w:cs="Times New Roman"/>
                <w:sz w:val="17"/>
                <w:szCs w:val="17"/>
              </w:rPr>
              <w:t xml:space="preserve">Специальная программа для обработки изделий из натуральной и искусственной кожи, а </w:t>
            </w:r>
            <w:proofErr w:type="gramStart"/>
            <w:r w:rsidRPr="00960495">
              <w:rPr>
                <w:rFonts w:ascii="Times New Roman" w:hAnsi="Times New Roman" w:cs="Times New Roman"/>
                <w:sz w:val="17"/>
                <w:szCs w:val="17"/>
              </w:rPr>
              <w:t>так же</w:t>
            </w:r>
            <w:proofErr w:type="gramEnd"/>
            <w:r w:rsidRPr="00960495">
              <w:rPr>
                <w:rFonts w:ascii="Times New Roman" w:hAnsi="Times New Roman" w:cs="Times New Roman"/>
                <w:sz w:val="17"/>
                <w:szCs w:val="17"/>
              </w:rPr>
              <w:t xml:space="preserve"> замши и меха – наличие;</w:t>
            </w:r>
          </w:p>
          <w:p w:rsidR="00960495" w:rsidRPr="00960495" w:rsidRDefault="00960495" w:rsidP="00960495">
            <w:pPr>
              <w:rPr>
                <w:sz w:val="17"/>
                <w:szCs w:val="17"/>
              </w:rPr>
            </w:pPr>
            <w:r w:rsidRPr="00960495">
              <w:rPr>
                <w:sz w:val="17"/>
                <w:szCs w:val="17"/>
              </w:rPr>
              <w:t xml:space="preserve">69 программ изменяемых программ чистки на русском языке с возможностью написания индивидуальных программ под задачи Заказчика; </w:t>
            </w:r>
          </w:p>
          <w:p w:rsidR="00960495" w:rsidRPr="00960495" w:rsidRDefault="00960495" w:rsidP="00960495">
            <w:pPr>
              <w:rPr>
                <w:sz w:val="17"/>
                <w:szCs w:val="17"/>
              </w:rPr>
            </w:pPr>
            <w:r w:rsidRPr="00960495">
              <w:rPr>
                <w:sz w:val="17"/>
                <w:szCs w:val="17"/>
              </w:rPr>
              <w:t xml:space="preserve">2 входа для подключения электронного носителя и персонального компьютера для загрузки и выгрузки программ стирки, обновления программного обеспечения, считывания информации о количестве циклов выполненных стиральной машиной – наличие;  </w:t>
            </w:r>
          </w:p>
          <w:p w:rsidR="00960495" w:rsidRPr="00960495" w:rsidRDefault="00960495" w:rsidP="00960495">
            <w:pPr>
              <w:rPr>
                <w:sz w:val="17"/>
                <w:szCs w:val="17"/>
              </w:rPr>
            </w:pPr>
            <w:r w:rsidRPr="00960495">
              <w:rPr>
                <w:sz w:val="17"/>
                <w:szCs w:val="17"/>
              </w:rPr>
              <w:t xml:space="preserve">13 входов для подключения насосов-дозаторов жидких моющих средств; </w:t>
            </w:r>
          </w:p>
          <w:p w:rsidR="00960495" w:rsidRPr="00960495" w:rsidRDefault="00960495" w:rsidP="00960495">
            <w:pPr>
              <w:rPr>
                <w:sz w:val="17"/>
                <w:szCs w:val="17"/>
              </w:rPr>
            </w:pPr>
            <w:r w:rsidRPr="00960495">
              <w:rPr>
                <w:sz w:val="17"/>
                <w:szCs w:val="17"/>
              </w:rPr>
              <w:t xml:space="preserve">Встроенная плата управления насосами дозаторами – наличие; </w:t>
            </w:r>
          </w:p>
          <w:p w:rsidR="00960495" w:rsidRPr="00960495" w:rsidRDefault="00960495" w:rsidP="00960495">
            <w:pPr>
              <w:rPr>
                <w:sz w:val="17"/>
                <w:szCs w:val="17"/>
              </w:rPr>
            </w:pPr>
            <w:r w:rsidRPr="00960495">
              <w:rPr>
                <w:sz w:val="17"/>
                <w:szCs w:val="17"/>
              </w:rPr>
              <w:t xml:space="preserve">Возможность подключения горячей и холодной воды – наличие; </w:t>
            </w:r>
          </w:p>
          <w:p w:rsidR="00960495" w:rsidRPr="00960495" w:rsidRDefault="00960495" w:rsidP="00960495">
            <w:pPr>
              <w:rPr>
                <w:sz w:val="17"/>
                <w:szCs w:val="17"/>
              </w:rPr>
            </w:pPr>
            <w:r w:rsidRPr="00960495">
              <w:rPr>
                <w:sz w:val="17"/>
                <w:szCs w:val="17"/>
              </w:rPr>
              <w:t>Впускные клапана для воды – 3 шт.;</w:t>
            </w:r>
          </w:p>
          <w:p w:rsidR="00960495" w:rsidRPr="00960495" w:rsidRDefault="00960495" w:rsidP="00960495">
            <w:pPr>
              <w:rPr>
                <w:sz w:val="17"/>
                <w:szCs w:val="17"/>
              </w:rPr>
            </w:pPr>
            <w:r w:rsidRPr="00960495">
              <w:rPr>
                <w:sz w:val="17"/>
                <w:szCs w:val="17"/>
              </w:rPr>
              <w:t xml:space="preserve">Диаметр клапана для подключения воды – ¾ дюйма; </w:t>
            </w:r>
          </w:p>
          <w:p w:rsidR="00960495" w:rsidRPr="00960495" w:rsidRDefault="00960495" w:rsidP="00960495">
            <w:pPr>
              <w:rPr>
                <w:sz w:val="17"/>
                <w:szCs w:val="17"/>
              </w:rPr>
            </w:pPr>
            <w:r w:rsidRPr="00960495">
              <w:rPr>
                <w:sz w:val="17"/>
                <w:szCs w:val="17"/>
              </w:rPr>
              <w:t>Диаметр сливного клапана – 3 дюйма;</w:t>
            </w:r>
          </w:p>
          <w:p w:rsidR="00960495" w:rsidRPr="00960495" w:rsidRDefault="00960495" w:rsidP="00960495">
            <w:pPr>
              <w:rPr>
                <w:sz w:val="17"/>
                <w:szCs w:val="17"/>
              </w:rPr>
            </w:pPr>
            <w:r w:rsidRPr="00960495">
              <w:rPr>
                <w:sz w:val="17"/>
                <w:szCs w:val="17"/>
              </w:rPr>
              <w:t xml:space="preserve">Количество сливных клапанов – 1 шт.; </w:t>
            </w:r>
          </w:p>
          <w:p w:rsidR="00960495" w:rsidRPr="00960495" w:rsidRDefault="00960495" w:rsidP="00960495">
            <w:pPr>
              <w:rPr>
                <w:sz w:val="17"/>
                <w:szCs w:val="17"/>
              </w:rPr>
            </w:pPr>
            <w:r w:rsidRPr="00960495">
              <w:rPr>
                <w:sz w:val="17"/>
                <w:szCs w:val="17"/>
              </w:rPr>
              <w:t>Лицевая и верхняя панель корпуса – нержавеющая сталь;</w:t>
            </w:r>
          </w:p>
          <w:p w:rsidR="00960495" w:rsidRPr="00960495" w:rsidRDefault="00960495" w:rsidP="00960495">
            <w:pPr>
              <w:rPr>
                <w:sz w:val="17"/>
                <w:szCs w:val="17"/>
              </w:rPr>
            </w:pPr>
            <w:r w:rsidRPr="00960495">
              <w:rPr>
                <w:sz w:val="17"/>
                <w:szCs w:val="17"/>
              </w:rPr>
              <w:t>Боковые панели корпуса – нержавеющая сталь;</w:t>
            </w:r>
          </w:p>
          <w:p w:rsidR="00960495" w:rsidRPr="00960495" w:rsidRDefault="00960495" w:rsidP="00960495">
            <w:pPr>
              <w:rPr>
                <w:sz w:val="17"/>
                <w:szCs w:val="17"/>
              </w:rPr>
            </w:pPr>
            <w:r w:rsidRPr="00960495">
              <w:rPr>
                <w:sz w:val="17"/>
                <w:szCs w:val="17"/>
              </w:rPr>
              <w:t xml:space="preserve">Задняя панель корпуса – оцинкованная сталь; </w:t>
            </w:r>
          </w:p>
          <w:p w:rsidR="00960495" w:rsidRPr="00960495" w:rsidRDefault="00960495" w:rsidP="00960495">
            <w:pPr>
              <w:rPr>
                <w:sz w:val="17"/>
                <w:szCs w:val="17"/>
              </w:rPr>
            </w:pPr>
            <w:r w:rsidRPr="00960495">
              <w:rPr>
                <w:sz w:val="17"/>
                <w:szCs w:val="17"/>
              </w:rPr>
              <w:lastRenderedPageBreak/>
              <w:t>Внутренний и внешний барабаны – нержавеющая сталь;</w:t>
            </w:r>
          </w:p>
          <w:p w:rsidR="00960495" w:rsidRPr="00960495" w:rsidRDefault="00960495" w:rsidP="00960495">
            <w:pPr>
              <w:rPr>
                <w:sz w:val="17"/>
                <w:szCs w:val="17"/>
              </w:rPr>
            </w:pPr>
            <w:r w:rsidRPr="00960495">
              <w:rPr>
                <w:sz w:val="17"/>
                <w:szCs w:val="17"/>
              </w:rPr>
              <w:t>Мощность двигателя, оснащенного инвертором – 2,2 кВт;</w:t>
            </w:r>
          </w:p>
          <w:p w:rsidR="00960495" w:rsidRPr="00960495" w:rsidRDefault="00960495" w:rsidP="00960495">
            <w:pPr>
              <w:rPr>
                <w:sz w:val="17"/>
                <w:szCs w:val="17"/>
              </w:rPr>
            </w:pPr>
            <w:r w:rsidRPr="00960495">
              <w:rPr>
                <w:sz w:val="17"/>
                <w:szCs w:val="17"/>
              </w:rPr>
              <w:t>Мощность нагревательных элементов – 18 кВт;</w:t>
            </w:r>
          </w:p>
          <w:p w:rsidR="00960495" w:rsidRPr="00960495" w:rsidRDefault="00960495" w:rsidP="00960495">
            <w:pPr>
              <w:rPr>
                <w:sz w:val="17"/>
                <w:szCs w:val="17"/>
              </w:rPr>
            </w:pPr>
            <w:r w:rsidRPr="00960495">
              <w:rPr>
                <w:sz w:val="17"/>
                <w:szCs w:val="17"/>
              </w:rPr>
              <w:t>Габариты (мм):</w:t>
            </w:r>
          </w:p>
          <w:p w:rsidR="00960495" w:rsidRPr="00960495" w:rsidRDefault="00960495" w:rsidP="00960495">
            <w:pPr>
              <w:rPr>
                <w:sz w:val="17"/>
                <w:szCs w:val="17"/>
              </w:rPr>
            </w:pPr>
            <w:r w:rsidRPr="00960495">
              <w:rPr>
                <w:sz w:val="17"/>
                <w:szCs w:val="17"/>
              </w:rPr>
              <w:t>Высота – 1410 мм;</w:t>
            </w:r>
          </w:p>
          <w:p w:rsidR="00960495" w:rsidRPr="00960495" w:rsidRDefault="00960495" w:rsidP="00960495">
            <w:pPr>
              <w:rPr>
                <w:sz w:val="17"/>
                <w:szCs w:val="17"/>
              </w:rPr>
            </w:pPr>
            <w:r w:rsidRPr="00960495">
              <w:rPr>
                <w:sz w:val="17"/>
                <w:szCs w:val="17"/>
              </w:rPr>
              <w:t>Ширина – 970 мм;</w:t>
            </w:r>
          </w:p>
          <w:p w:rsidR="00960495" w:rsidRPr="00960495" w:rsidRDefault="00960495" w:rsidP="00960495">
            <w:pPr>
              <w:rPr>
                <w:sz w:val="17"/>
                <w:szCs w:val="17"/>
              </w:rPr>
            </w:pPr>
            <w:r w:rsidRPr="00960495">
              <w:rPr>
                <w:sz w:val="17"/>
                <w:szCs w:val="17"/>
              </w:rPr>
              <w:t>Глубина – 876 мм;</w:t>
            </w:r>
          </w:p>
          <w:p w:rsidR="00960495" w:rsidRPr="00960495" w:rsidRDefault="00960495" w:rsidP="00960495">
            <w:pPr>
              <w:rPr>
                <w:sz w:val="17"/>
                <w:szCs w:val="17"/>
              </w:rPr>
            </w:pPr>
            <w:r w:rsidRPr="00960495">
              <w:rPr>
                <w:sz w:val="17"/>
                <w:szCs w:val="17"/>
              </w:rPr>
              <w:t xml:space="preserve">Подключение – </w:t>
            </w:r>
            <w:r w:rsidRPr="00960495">
              <w:rPr>
                <w:color w:val="000000"/>
                <w:sz w:val="17"/>
                <w:szCs w:val="17"/>
              </w:rPr>
              <w:t>380-415/50-60/3</w:t>
            </w:r>
            <w:r w:rsidRPr="00960495">
              <w:rPr>
                <w:sz w:val="17"/>
                <w:szCs w:val="17"/>
              </w:rPr>
              <w:t xml:space="preserve"> (Вольт-Гц/Фаза)</w:t>
            </w:r>
          </w:p>
          <w:p w:rsidR="00960495" w:rsidRPr="00960495" w:rsidRDefault="00960495" w:rsidP="00960495">
            <w:pPr>
              <w:rPr>
                <w:sz w:val="17"/>
                <w:szCs w:val="17"/>
              </w:rPr>
            </w:pPr>
            <w:r w:rsidRPr="00960495">
              <w:rPr>
                <w:sz w:val="17"/>
                <w:szCs w:val="17"/>
              </w:rPr>
              <w:t>Масса нетто – 380 кг.</w:t>
            </w:r>
          </w:p>
        </w:tc>
        <w:tc>
          <w:tcPr>
            <w:tcW w:w="567" w:type="dxa"/>
          </w:tcPr>
          <w:p w:rsidR="00960495" w:rsidRPr="00960495" w:rsidRDefault="00960495"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lastRenderedPageBreak/>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1</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lastRenderedPageBreak/>
              <w:t>3</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Сушильная машина для сушки изделий после Эко-чистки</w:t>
            </w:r>
          </w:p>
        </w:tc>
        <w:tc>
          <w:tcPr>
            <w:tcW w:w="4678" w:type="dxa"/>
          </w:tcPr>
          <w:p w:rsidR="00960495" w:rsidRPr="00960495" w:rsidRDefault="00960495" w:rsidP="00960495">
            <w:pPr>
              <w:spacing w:after="200" w:line="276" w:lineRule="auto"/>
              <w:contextualSpacing/>
              <w:rPr>
                <w:bCs/>
                <w:sz w:val="17"/>
                <w:szCs w:val="17"/>
              </w:rPr>
            </w:pPr>
            <w:r w:rsidRPr="00960495">
              <w:rPr>
                <w:bCs/>
                <w:sz w:val="17"/>
                <w:szCs w:val="17"/>
              </w:rPr>
              <w:t>Загрузка</w:t>
            </w:r>
            <w:r w:rsidRPr="00960495">
              <w:rPr>
                <w:sz w:val="17"/>
                <w:szCs w:val="17"/>
              </w:rPr>
              <w:t xml:space="preserve">– </w:t>
            </w:r>
            <w:r w:rsidRPr="00960495">
              <w:rPr>
                <w:bCs/>
                <w:sz w:val="17"/>
                <w:szCs w:val="17"/>
              </w:rPr>
              <w:t xml:space="preserve">до 18 кг. </w:t>
            </w:r>
          </w:p>
          <w:p w:rsidR="00960495" w:rsidRPr="00960495" w:rsidRDefault="00960495" w:rsidP="00960495">
            <w:pPr>
              <w:spacing w:after="200" w:line="276" w:lineRule="auto"/>
              <w:contextualSpacing/>
              <w:rPr>
                <w:bCs/>
                <w:sz w:val="17"/>
                <w:szCs w:val="17"/>
              </w:rPr>
            </w:pPr>
            <w:r w:rsidRPr="00960495">
              <w:rPr>
                <w:bCs/>
                <w:sz w:val="17"/>
                <w:szCs w:val="17"/>
              </w:rPr>
              <w:t xml:space="preserve">Объем барабана 345 л.  </w:t>
            </w:r>
          </w:p>
          <w:p w:rsidR="00960495" w:rsidRPr="00960495" w:rsidRDefault="00960495" w:rsidP="00960495">
            <w:pPr>
              <w:rPr>
                <w:sz w:val="17"/>
                <w:szCs w:val="17"/>
              </w:rPr>
            </w:pPr>
            <w:r w:rsidRPr="00960495">
              <w:rPr>
                <w:sz w:val="17"/>
                <w:szCs w:val="17"/>
              </w:rPr>
              <w:t>Габариты барабана (мм):</w:t>
            </w:r>
          </w:p>
          <w:p w:rsidR="00960495" w:rsidRPr="00960495" w:rsidRDefault="00960495" w:rsidP="00960495">
            <w:pPr>
              <w:rPr>
                <w:sz w:val="17"/>
                <w:szCs w:val="17"/>
              </w:rPr>
            </w:pPr>
            <w:r w:rsidRPr="00960495">
              <w:rPr>
                <w:sz w:val="17"/>
                <w:szCs w:val="17"/>
              </w:rPr>
              <w:t>Глубина – 750 мм;</w:t>
            </w:r>
          </w:p>
          <w:p w:rsidR="00960495" w:rsidRPr="00960495" w:rsidRDefault="00960495" w:rsidP="00960495">
            <w:pPr>
              <w:rPr>
                <w:sz w:val="17"/>
                <w:szCs w:val="17"/>
              </w:rPr>
            </w:pPr>
            <w:r w:rsidRPr="00960495">
              <w:rPr>
                <w:sz w:val="17"/>
                <w:szCs w:val="17"/>
              </w:rPr>
              <w:t>Диаметр – 760 мм;</w:t>
            </w:r>
          </w:p>
          <w:p w:rsidR="00960495" w:rsidRPr="00960495" w:rsidRDefault="00960495" w:rsidP="00960495">
            <w:pPr>
              <w:rPr>
                <w:sz w:val="17"/>
                <w:szCs w:val="17"/>
              </w:rPr>
            </w:pPr>
            <w:r w:rsidRPr="00960495">
              <w:rPr>
                <w:sz w:val="17"/>
                <w:szCs w:val="17"/>
              </w:rPr>
              <w:t>Диаметр загрузочного люка – 600 мм;</w:t>
            </w:r>
          </w:p>
          <w:p w:rsidR="00960495" w:rsidRPr="00960495" w:rsidRDefault="00960495" w:rsidP="00960495">
            <w:pPr>
              <w:rPr>
                <w:sz w:val="17"/>
                <w:szCs w:val="17"/>
              </w:rPr>
            </w:pPr>
            <w:r w:rsidRPr="00960495">
              <w:rPr>
                <w:sz w:val="17"/>
                <w:szCs w:val="17"/>
              </w:rPr>
              <w:t>Нагрев электрический – наличие;</w:t>
            </w:r>
          </w:p>
          <w:p w:rsidR="00960495" w:rsidRPr="00960495" w:rsidRDefault="00960495" w:rsidP="00960495">
            <w:pPr>
              <w:rPr>
                <w:sz w:val="17"/>
                <w:szCs w:val="17"/>
              </w:rPr>
            </w:pPr>
            <w:r w:rsidRPr="00960495">
              <w:rPr>
                <w:sz w:val="17"/>
                <w:szCs w:val="17"/>
              </w:rPr>
              <w:t>Конструкция барабана сушильной машины без опорных роликов – наличие;</w:t>
            </w:r>
          </w:p>
          <w:p w:rsidR="00960495" w:rsidRPr="00960495" w:rsidRDefault="00960495" w:rsidP="00960495">
            <w:pPr>
              <w:rPr>
                <w:sz w:val="17"/>
                <w:szCs w:val="17"/>
              </w:rPr>
            </w:pPr>
            <w:r w:rsidRPr="00960495">
              <w:rPr>
                <w:sz w:val="17"/>
                <w:szCs w:val="17"/>
              </w:rPr>
              <w:t>Нагрев электрический – наличие;</w:t>
            </w:r>
          </w:p>
          <w:p w:rsidR="00960495" w:rsidRPr="00960495" w:rsidRDefault="00960495" w:rsidP="00960495">
            <w:pPr>
              <w:rPr>
                <w:sz w:val="17"/>
                <w:szCs w:val="17"/>
              </w:rPr>
            </w:pPr>
            <w:r w:rsidRPr="00960495">
              <w:rPr>
                <w:sz w:val="17"/>
                <w:szCs w:val="17"/>
              </w:rPr>
              <w:t>Кнопка аварийной остановки машины расположена на фронтальной панели – наличие;</w:t>
            </w:r>
          </w:p>
          <w:p w:rsidR="00960495" w:rsidRPr="00960495" w:rsidRDefault="00960495" w:rsidP="00960495">
            <w:pPr>
              <w:rPr>
                <w:sz w:val="17"/>
                <w:szCs w:val="17"/>
              </w:rPr>
            </w:pPr>
            <w:r w:rsidRPr="00960495">
              <w:rPr>
                <w:sz w:val="17"/>
                <w:szCs w:val="17"/>
              </w:rPr>
              <w:t>Мощность привода барабана –  0,25 кВт;</w:t>
            </w:r>
          </w:p>
          <w:p w:rsidR="00960495" w:rsidRPr="00960495" w:rsidRDefault="00960495" w:rsidP="00960495">
            <w:pPr>
              <w:rPr>
                <w:sz w:val="17"/>
                <w:szCs w:val="17"/>
              </w:rPr>
            </w:pPr>
            <w:r w:rsidRPr="00960495">
              <w:rPr>
                <w:sz w:val="17"/>
                <w:szCs w:val="17"/>
              </w:rPr>
              <w:t>Мощность привода вентилятора – 0,55 кВт;</w:t>
            </w:r>
          </w:p>
          <w:p w:rsidR="00960495" w:rsidRPr="00960495" w:rsidRDefault="00960495" w:rsidP="00960495">
            <w:pPr>
              <w:rPr>
                <w:sz w:val="17"/>
                <w:szCs w:val="17"/>
              </w:rPr>
            </w:pPr>
            <w:r w:rsidRPr="00960495">
              <w:rPr>
                <w:sz w:val="17"/>
                <w:szCs w:val="17"/>
              </w:rPr>
              <w:t>Мощность нагревательных элементов – 24 кВт;</w:t>
            </w:r>
          </w:p>
          <w:p w:rsidR="00960495" w:rsidRPr="00960495" w:rsidRDefault="00960495" w:rsidP="00960495">
            <w:pPr>
              <w:rPr>
                <w:sz w:val="17"/>
                <w:szCs w:val="17"/>
              </w:rPr>
            </w:pPr>
            <w:r w:rsidRPr="00960495">
              <w:rPr>
                <w:sz w:val="17"/>
                <w:szCs w:val="17"/>
              </w:rPr>
              <w:t>Материал барабана – нержавеющая сталь;</w:t>
            </w:r>
          </w:p>
          <w:p w:rsidR="00960495" w:rsidRPr="00960495" w:rsidRDefault="00960495" w:rsidP="00960495">
            <w:pPr>
              <w:rPr>
                <w:sz w:val="17"/>
                <w:szCs w:val="17"/>
              </w:rPr>
            </w:pPr>
            <w:r w:rsidRPr="00960495">
              <w:rPr>
                <w:sz w:val="17"/>
                <w:szCs w:val="17"/>
              </w:rPr>
              <w:t>Лицевая и верхняя панель корпуса – порошково-окрашенная сталь;</w:t>
            </w:r>
          </w:p>
          <w:p w:rsidR="00960495" w:rsidRPr="00960495" w:rsidRDefault="00960495" w:rsidP="00960495">
            <w:pPr>
              <w:rPr>
                <w:sz w:val="17"/>
                <w:szCs w:val="17"/>
              </w:rPr>
            </w:pPr>
            <w:r w:rsidRPr="00960495">
              <w:rPr>
                <w:sz w:val="17"/>
                <w:szCs w:val="17"/>
              </w:rPr>
              <w:t>Боковые панели корпуса – порошково-окрашенная сталь;</w:t>
            </w:r>
          </w:p>
          <w:p w:rsidR="00960495" w:rsidRPr="00960495" w:rsidRDefault="00960495" w:rsidP="00960495">
            <w:pPr>
              <w:rPr>
                <w:sz w:val="17"/>
                <w:szCs w:val="17"/>
              </w:rPr>
            </w:pPr>
            <w:r w:rsidRPr="00960495">
              <w:rPr>
                <w:sz w:val="17"/>
                <w:szCs w:val="17"/>
              </w:rPr>
              <w:t>Реверс барабана – наличие;</w:t>
            </w:r>
          </w:p>
          <w:p w:rsidR="00960495" w:rsidRPr="00960495" w:rsidRDefault="00960495" w:rsidP="00960495">
            <w:pPr>
              <w:rPr>
                <w:sz w:val="17"/>
                <w:szCs w:val="17"/>
              </w:rPr>
            </w:pPr>
            <w:r w:rsidRPr="00960495">
              <w:rPr>
                <w:sz w:val="17"/>
                <w:szCs w:val="17"/>
              </w:rPr>
              <w:t>Диаметр вентиляции – 200 мм;</w:t>
            </w:r>
          </w:p>
          <w:p w:rsidR="00960495" w:rsidRPr="00960495" w:rsidRDefault="00960495" w:rsidP="00960495">
            <w:pPr>
              <w:rPr>
                <w:sz w:val="17"/>
                <w:szCs w:val="17"/>
              </w:rPr>
            </w:pPr>
            <w:r w:rsidRPr="00960495">
              <w:rPr>
                <w:sz w:val="17"/>
                <w:szCs w:val="17"/>
              </w:rPr>
              <w:t>Самоочищающаяся система фильтра сушки – наличие;</w:t>
            </w:r>
          </w:p>
          <w:p w:rsidR="00960495" w:rsidRPr="00960495" w:rsidRDefault="00960495" w:rsidP="00960495">
            <w:pPr>
              <w:rPr>
                <w:sz w:val="17"/>
                <w:szCs w:val="17"/>
              </w:rPr>
            </w:pPr>
            <w:r w:rsidRPr="00960495">
              <w:rPr>
                <w:sz w:val="17"/>
                <w:szCs w:val="17"/>
              </w:rPr>
              <w:t>Гибкое управление – наличие;</w:t>
            </w:r>
          </w:p>
          <w:p w:rsidR="00960495" w:rsidRPr="00960495" w:rsidRDefault="00960495" w:rsidP="00960495">
            <w:pPr>
              <w:rPr>
                <w:sz w:val="17"/>
                <w:szCs w:val="17"/>
              </w:rPr>
            </w:pPr>
            <w:r w:rsidRPr="00960495">
              <w:rPr>
                <w:sz w:val="17"/>
                <w:szCs w:val="17"/>
              </w:rPr>
              <w:t xml:space="preserve">9 предустановленных производителем специальных программ сушки для деликатных тканей, с возможностью перепрограммирования до 20 и настройке индивидуальных программ, под конкретные задачи заказчика – наличие; </w:t>
            </w:r>
          </w:p>
          <w:p w:rsidR="00960495" w:rsidRPr="00960495" w:rsidRDefault="00960495" w:rsidP="00960495">
            <w:pPr>
              <w:rPr>
                <w:sz w:val="17"/>
                <w:szCs w:val="17"/>
              </w:rPr>
            </w:pPr>
            <w:r w:rsidRPr="00960495">
              <w:rPr>
                <w:sz w:val="17"/>
                <w:szCs w:val="17"/>
              </w:rPr>
              <w:t xml:space="preserve">Специальная программа для сушки деликатных и </w:t>
            </w:r>
            <w:proofErr w:type="gramStart"/>
            <w:r w:rsidRPr="00960495">
              <w:rPr>
                <w:sz w:val="17"/>
                <w:szCs w:val="17"/>
              </w:rPr>
              <w:t>супер деликатных</w:t>
            </w:r>
            <w:proofErr w:type="gramEnd"/>
            <w:r w:rsidRPr="00960495">
              <w:rPr>
                <w:sz w:val="17"/>
                <w:szCs w:val="17"/>
              </w:rPr>
              <w:t xml:space="preserve"> тканей (свадебных платьев, тонкого белья, штор) – наличие;</w:t>
            </w:r>
          </w:p>
          <w:p w:rsidR="00960495" w:rsidRPr="00960495" w:rsidRDefault="00960495" w:rsidP="00960495">
            <w:pPr>
              <w:rPr>
                <w:sz w:val="17"/>
                <w:szCs w:val="17"/>
              </w:rPr>
            </w:pPr>
            <w:r w:rsidRPr="00960495">
              <w:rPr>
                <w:sz w:val="17"/>
                <w:szCs w:val="17"/>
              </w:rPr>
              <w:t>Специальная программа для сушки изделий из шерсти – наличие;</w:t>
            </w:r>
          </w:p>
          <w:p w:rsidR="00960495" w:rsidRPr="00960495" w:rsidRDefault="00960495" w:rsidP="00960495">
            <w:pPr>
              <w:rPr>
                <w:sz w:val="17"/>
                <w:szCs w:val="17"/>
              </w:rPr>
            </w:pPr>
            <w:r w:rsidRPr="00960495">
              <w:rPr>
                <w:sz w:val="17"/>
                <w:szCs w:val="17"/>
              </w:rPr>
              <w:t>Специальная программа для сушки изделий из вискозы – наличие;</w:t>
            </w:r>
          </w:p>
          <w:p w:rsidR="00960495" w:rsidRPr="00960495" w:rsidRDefault="00960495" w:rsidP="00960495">
            <w:pPr>
              <w:rPr>
                <w:sz w:val="17"/>
                <w:szCs w:val="17"/>
              </w:rPr>
            </w:pPr>
            <w:r w:rsidRPr="00960495">
              <w:rPr>
                <w:sz w:val="17"/>
                <w:szCs w:val="17"/>
              </w:rPr>
              <w:t>Специальная программа для сушки изделий из смешанных волокон, изделий с металлическими и прочими вставками (бусины, декор) – наличие;</w:t>
            </w:r>
          </w:p>
          <w:p w:rsidR="00960495" w:rsidRPr="00960495" w:rsidRDefault="00960495" w:rsidP="00960495">
            <w:pPr>
              <w:rPr>
                <w:sz w:val="17"/>
                <w:szCs w:val="17"/>
              </w:rPr>
            </w:pPr>
            <w:r w:rsidRPr="00960495">
              <w:rPr>
                <w:sz w:val="17"/>
                <w:szCs w:val="17"/>
              </w:rPr>
              <w:t>Специальная программа для сушки изделий из шёлка и бархата – наличие;</w:t>
            </w:r>
          </w:p>
          <w:p w:rsidR="00960495" w:rsidRPr="00960495" w:rsidRDefault="00960495" w:rsidP="00960495">
            <w:pPr>
              <w:rPr>
                <w:sz w:val="17"/>
                <w:szCs w:val="17"/>
              </w:rPr>
            </w:pPr>
            <w:r w:rsidRPr="00960495">
              <w:rPr>
                <w:sz w:val="17"/>
                <w:szCs w:val="17"/>
              </w:rPr>
              <w:t xml:space="preserve">Специальная программа для сушки изделий из натуральной и искусственной кожи, а </w:t>
            </w:r>
            <w:proofErr w:type="gramStart"/>
            <w:r w:rsidRPr="00960495">
              <w:rPr>
                <w:sz w:val="17"/>
                <w:szCs w:val="17"/>
              </w:rPr>
              <w:t>так же</w:t>
            </w:r>
            <w:proofErr w:type="gramEnd"/>
            <w:r w:rsidRPr="00960495">
              <w:rPr>
                <w:sz w:val="17"/>
                <w:szCs w:val="17"/>
              </w:rPr>
              <w:t xml:space="preserve"> замши и меха – наличие;</w:t>
            </w:r>
          </w:p>
          <w:p w:rsidR="00960495" w:rsidRPr="00960495" w:rsidRDefault="00960495" w:rsidP="00960495">
            <w:pPr>
              <w:rPr>
                <w:sz w:val="17"/>
                <w:szCs w:val="17"/>
              </w:rPr>
            </w:pPr>
            <w:r w:rsidRPr="00960495">
              <w:rPr>
                <w:sz w:val="17"/>
                <w:szCs w:val="17"/>
              </w:rPr>
              <w:t xml:space="preserve">Автоматический контроль температурного режима сушки – наличие;  </w:t>
            </w:r>
          </w:p>
          <w:p w:rsidR="00960495" w:rsidRPr="00960495" w:rsidRDefault="00960495" w:rsidP="00960495">
            <w:pPr>
              <w:rPr>
                <w:sz w:val="17"/>
                <w:szCs w:val="17"/>
              </w:rPr>
            </w:pPr>
            <w:r w:rsidRPr="00960495">
              <w:rPr>
                <w:sz w:val="17"/>
                <w:szCs w:val="17"/>
              </w:rPr>
              <w:t xml:space="preserve">Функция контроля остаточной влажности белья SENSO DRY, необходимая для сушки деликатных тканей, защищающая их от </w:t>
            </w:r>
            <w:proofErr w:type="spellStart"/>
            <w:r w:rsidRPr="00960495">
              <w:rPr>
                <w:sz w:val="17"/>
                <w:szCs w:val="17"/>
              </w:rPr>
              <w:t>пересушивания</w:t>
            </w:r>
            <w:proofErr w:type="spellEnd"/>
            <w:r w:rsidRPr="00960495">
              <w:rPr>
                <w:sz w:val="17"/>
                <w:szCs w:val="17"/>
              </w:rPr>
              <w:t xml:space="preserve"> и позволяющая экономить энергоресурсы – наличие;  </w:t>
            </w:r>
          </w:p>
          <w:p w:rsidR="00960495" w:rsidRPr="00960495" w:rsidRDefault="00960495" w:rsidP="00960495">
            <w:pPr>
              <w:rPr>
                <w:sz w:val="17"/>
                <w:szCs w:val="17"/>
              </w:rPr>
            </w:pPr>
            <w:r w:rsidRPr="00960495">
              <w:rPr>
                <w:sz w:val="17"/>
                <w:szCs w:val="17"/>
              </w:rPr>
              <w:t>Габаритные размеры:</w:t>
            </w:r>
          </w:p>
          <w:p w:rsidR="00960495" w:rsidRPr="00960495" w:rsidRDefault="00960495" w:rsidP="00960495">
            <w:pPr>
              <w:rPr>
                <w:sz w:val="17"/>
                <w:szCs w:val="17"/>
              </w:rPr>
            </w:pPr>
            <w:r w:rsidRPr="00960495">
              <w:rPr>
                <w:sz w:val="17"/>
                <w:szCs w:val="17"/>
              </w:rPr>
              <w:t>Высота –  1680 мм.</w:t>
            </w:r>
          </w:p>
          <w:p w:rsidR="00960495" w:rsidRPr="00960495" w:rsidRDefault="00960495" w:rsidP="00960495">
            <w:pPr>
              <w:rPr>
                <w:sz w:val="17"/>
                <w:szCs w:val="17"/>
              </w:rPr>
            </w:pPr>
            <w:r w:rsidRPr="00960495">
              <w:rPr>
                <w:sz w:val="17"/>
                <w:szCs w:val="17"/>
              </w:rPr>
              <w:t>Ширина – 795 мм.</w:t>
            </w:r>
          </w:p>
          <w:p w:rsidR="00960495" w:rsidRPr="00960495" w:rsidRDefault="00960495" w:rsidP="00960495">
            <w:pPr>
              <w:rPr>
                <w:sz w:val="17"/>
                <w:szCs w:val="17"/>
              </w:rPr>
            </w:pPr>
            <w:r w:rsidRPr="00960495">
              <w:rPr>
                <w:sz w:val="17"/>
                <w:szCs w:val="17"/>
              </w:rPr>
              <w:t xml:space="preserve">Глубина –  1200 мм.   </w:t>
            </w:r>
          </w:p>
          <w:p w:rsidR="00960495" w:rsidRPr="00960495" w:rsidRDefault="00960495" w:rsidP="00960495">
            <w:pPr>
              <w:rPr>
                <w:sz w:val="17"/>
                <w:szCs w:val="17"/>
              </w:rPr>
            </w:pPr>
            <w:r w:rsidRPr="00960495">
              <w:rPr>
                <w:sz w:val="17"/>
                <w:szCs w:val="17"/>
              </w:rPr>
              <w:t xml:space="preserve">Подключение – </w:t>
            </w:r>
            <w:r w:rsidRPr="00960495">
              <w:rPr>
                <w:color w:val="000000"/>
                <w:sz w:val="17"/>
                <w:szCs w:val="17"/>
              </w:rPr>
              <w:t>380-415/50-60/3</w:t>
            </w:r>
            <w:r w:rsidRPr="00960495">
              <w:rPr>
                <w:sz w:val="17"/>
                <w:szCs w:val="17"/>
              </w:rPr>
              <w:t xml:space="preserve"> (Вольт-Гц/Фаза)</w:t>
            </w:r>
          </w:p>
          <w:p w:rsidR="00960495" w:rsidRPr="00960495" w:rsidRDefault="00960495" w:rsidP="00960495">
            <w:pPr>
              <w:rPr>
                <w:sz w:val="17"/>
                <w:szCs w:val="17"/>
              </w:rPr>
            </w:pPr>
            <w:r w:rsidRPr="00960495">
              <w:rPr>
                <w:sz w:val="17"/>
                <w:szCs w:val="17"/>
              </w:rPr>
              <w:t>Масса нетто – 250 кг.</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1</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4</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Сушильная машина</w:t>
            </w:r>
          </w:p>
        </w:tc>
        <w:tc>
          <w:tcPr>
            <w:tcW w:w="4678" w:type="dxa"/>
          </w:tcPr>
          <w:p w:rsidR="00960495" w:rsidRPr="00960495" w:rsidRDefault="00960495" w:rsidP="00960495">
            <w:pPr>
              <w:rPr>
                <w:sz w:val="17"/>
                <w:szCs w:val="17"/>
              </w:rPr>
            </w:pPr>
            <w:r w:rsidRPr="00960495">
              <w:rPr>
                <w:sz w:val="17"/>
                <w:szCs w:val="17"/>
              </w:rPr>
              <w:t>Загрузка – 25 кг;</w:t>
            </w:r>
          </w:p>
          <w:p w:rsidR="00960495" w:rsidRPr="00960495" w:rsidRDefault="00960495" w:rsidP="00960495">
            <w:pPr>
              <w:rPr>
                <w:sz w:val="17"/>
                <w:szCs w:val="17"/>
              </w:rPr>
            </w:pPr>
            <w:r w:rsidRPr="00960495">
              <w:rPr>
                <w:sz w:val="17"/>
                <w:szCs w:val="17"/>
              </w:rPr>
              <w:t>Объем барабана – 491 литр;</w:t>
            </w:r>
          </w:p>
          <w:p w:rsidR="00960495" w:rsidRPr="00960495" w:rsidRDefault="00960495" w:rsidP="00960495">
            <w:pPr>
              <w:rPr>
                <w:sz w:val="17"/>
                <w:szCs w:val="17"/>
              </w:rPr>
            </w:pPr>
            <w:r w:rsidRPr="00960495">
              <w:rPr>
                <w:sz w:val="17"/>
                <w:szCs w:val="17"/>
              </w:rPr>
              <w:t>Габариты барабана (мм):</w:t>
            </w:r>
          </w:p>
          <w:p w:rsidR="00960495" w:rsidRPr="00960495" w:rsidRDefault="00960495" w:rsidP="00960495">
            <w:pPr>
              <w:rPr>
                <w:sz w:val="17"/>
                <w:szCs w:val="17"/>
              </w:rPr>
            </w:pPr>
            <w:r w:rsidRPr="00960495">
              <w:rPr>
                <w:sz w:val="17"/>
                <w:szCs w:val="17"/>
              </w:rPr>
              <w:t>Глубина – 889 мм;</w:t>
            </w:r>
          </w:p>
          <w:p w:rsidR="00960495" w:rsidRPr="00960495" w:rsidRDefault="00960495" w:rsidP="00960495">
            <w:pPr>
              <w:rPr>
                <w:sz w:val="17"/>
                <w:szCs w:val="17"/>
              </w:rPr>
            </w:pPr>
            <w:r w:rsidRPr="00960495">
              <w:rPr>
                <w:sz w:val="17"/>
                <w:szCs w:val="17"/>
              </w:rPr>
              <w:t>Диаметр – 838 мм;</w:t>
            </w:r>
          </w:p>
          <w:p w:rsidR="00960495" w:rsidRPr="00960495" w:rsidRDefault="00960495" w:rsidP="00960495">
            <w:pPr>
              <w:rPr>
                <w:sz w:val="17"/>
                <w:szCs w:val="17"/>
              </w:rPr>
            </w:pPr>
            <w:r w:rsidRPr="00960495">
              <w:rPr>
                <w:sz w:val="17"/>
                <w:szCs w:val="17"/>
              </w:rPr>
              <w:t>Конструкция барабана сушильной машины с опорными роликами – наличие;</w:t>
            </w:r>
          </w:p>
          <w:p w:rsidR="00960495" w:rsidRPr="00960495" w:rsidRDefault="00960495" w:rsidP="00960495">
            <w:pPr>
              <w:rPr>
                <w:sz w:val="17"/>
                <w:szCs w:val="17"/>
              </w:rPr>
            </w:pPr>
            <w:r w:rsidRPr="00960495">
              <w:rPr>
                <w:sz w:val="17"/>
                <w:szCs w:val="17"/>
              </w:rPr>
              <w:t>Диаметр загрузочного люка – 680 мм;</w:t>
            </w:r>
          </w:p>
          <w:p w:rsidR="00960495" w:rsidRPr="00960495" w:rsidRDefault="00960495" w:rsidP="00960495">
            <w:pPr>
              <w:rPr>
                <w:sz w:val="17"/>
                <w:szCs w:val="17"/>
              </w:rPr>
            </w:pPr>
            <w:r w:rsidRPr="00960495">
              <w:rPr>
                <w:sz w:val="17"/>
                <w:szCs w:val="17"/>
              </w:rPr>
              <w:t>Нагрев электрический – наличие;</w:t>
            </w:r>
          </w:p>
          <w:p w:rsidR="00960495" w:rsidRPr="00960495" w:rsidRDefault="00960495" w:rsidP="00960495">
            <w:pPr>
              <w:rPr>
                <w:sz w:val="17"/>
                <w:szCs w:val="17"/>
              </w:rPr>
            </w:pPr>
            <w:r w:rsidRPr="00960495">
              <w:rPr>
                <w:sz w:val="17"/>
                <w:szCs w:val="17"/>
              </w:rPr>
              <w:t>Кнопка аварийной остановки машины расположена на фронтальной панели – наличие;</w:t>
            </w:r>
          </w:p>
          <w:p w:rsidR="00960495" w:rsidRPr="00960495" w:rsidRDefault="00960495" w:rsidP="00960495">
            <w:pPr>
              <w:rPr>
                <w:sz w:val="17"/>
                <w:szCs w:val="17"/>
              </w:rPr>
            </w:pPr>
            <w:r w:rsidRPr="00960495">
              <w:rPr>
                <w:sz w:val="17"/>
                <w:szCs w:val="17"/>
              </w:rPr>
              <w:t>Мощность привода барабана – 0,37 кВт;</w:t>
            </w:r>
          </w:p>
          <w:p w:rsidR="00960495" w:rsidRPr="00960495" w:rsidRDefault="00960495" w:rsidP="00960495">
            <w:pPr>
              <w:rPr>
                <w:sz w:val="17"/>
                <w:szCs w:val="17"/>
              </w:rPr>
            </w:pPr>
            <w:r w:rsidRPr="00960495">
              <w:rPr>
                <w:sz w:val="17"/>
                <w:szCs w:val="17"/>
              </w:rPr>
              <w:t>Мощность привода вентилятора – 0,37 кВт</w:t>
            </w:r>
          </w:p>
          <w:p w:rsidR="00960495" w:rsidRPr="00960495" w:rsidRDefault="00960495" w:rsidP="00960495">
            <w:pPr>
              <w:rPr>
                <w:sz w:val="17"/>
                <w:szCs w:val="17"/>
              </w:rPr>
            </w:pPr>
            <w:r w:rsidRPr="00960495">
              <w:rPr>
                <w:sz w:val="17"/>
                <w:szCs w:val="17"/>
              </w:rPr>
              <w:t>Мощность нагревательных элементов – 27 кВт;</w:t>
            </w:r>
          </w:p>
          <w:p w:rsidR="00960495" w:rsidRPr="00960495" w:rsidRDefault="00960495" w:rsidP="00960495">
            <w:pPr>
              <w:rPr>
                <w:sz w:val="17"/>
                <w:szCs w:val="17"/>
              </w:rPr>
            </w:pPr>
            <w:r w:rsidRPr="00960495">
              <w:rPr>
                <w:sz w:val="17"/>
                <w:szCs w:val="17"/>
              </w:rPr>
              <w:t>Материал барабана – гальванизированная сталь;</w:t>
            </w:r>
          </w:p>
          <w:p w:rsidR="00960495" w:rsidRPr="00960495" w:rsidRDefault="00960495" w:rsidP="00960495">
            <w:pPr>
              <w:rPr>
                <w:sz w:val="17"/>
                <w:szCs w:val="17"/>
              </w:rPr>
            </w:pPr>
            <w:r w:rsidRPr="00960495">
              <w:rPr>
                <w:sz w:val="17"/>
                <w:szCs w:val="17"/>
              </w:rPr>
              <w:t xml:space="preserve">Лицевая и верхняя панель корпуса – порошково-окрашенная </w:t>
            </w:r>
            <w:r w:rsidRPr="00960495">
              <w:rPr>
                <w:sz w:val="17"/>
                <w:szCs w:val="17"/>
              </w:rPr>
              <w:lastRenderedPageBreak/>
              <w:t>сталь;</w:t>
            </w:r>
          </w:p>
          <w:p w:rsidR="00960495" w:rsidRPr="00960495" w:rsidRDefault="00960495" w:rsidP="00960495">
            <w:pPr>
              <w:rPr>
                <w:sz w:val="17"/>
                <w:szCs w:val="17"/>
              </w:rPr>
            </w:pPr>
            <w:r w:rsidRPr="00960495">
              <w:rPr>
                <w:sz w:val="17"/>
                <w:szCs w:val="17"/>
              </w:rPr>
              <w:t>Боковые панели корпуса – порошково-окрашенная сталь;</w:t>
            </w:r>
          </w:p>
          <w:p w:rsidR="00960495" w:rsidRPr="00960495" w:rsidRDefault="00960495" w:rsidP="00960495">
            <w:pPr>
              <w:rPr>
                <w:sz w:val="17"/>
                <w:szCs w:val="17"/>
              </w:rPr>
            </w:pPr>
            <w:r w:rsidRPr="00960495">
              <w:rPr>
                <w:sz w:val="17"/>
                <w:szCs w:val="17"/>
              </w:rPr>
              <w:t>Реверс барабана – наличие;</w:t>
            </w:r>
          </w:p>
          <w:p w:rsidR="00960495" w:rsidRPr="00960495" w:rsidRDefault="00960495" w:rsidP="00960495">
            <w:pPr>
              <w:rPr>
                <w:sz w:val="17"/>
                <w:szCs w:val="17"/>
              </w:rPr>
            </w:pPr>
            <w:r w:rsidRPr="00960495">
              <w:rPr>
                <w:sz w:val="17"/>
                <w:szCs w:val="17"/>
              </w:rPr>
              <w:t>Диаметр вентиляции – 203 мм;</w:t>
            </w:r>
          </w:p>
          <w:p w:rsidR="00960495" w:rsidRPr="00960495" w:rsidRDefault="00960495" w:rsidP="00960495">
            <w:pPr>
              <w:rPr>
                <w:sz w:val="17"/>
                <w:szCs w:val="17"/>
              </w:rPr>
            </w:pPr>
            <w:r w:rsidRPr="00960495">
              <w:rPr>
                <w:sz w:val="17"/>
                <w:szCs w:val="17"/>
              </w:rPr>
              <w:t>Самоочищающаяся система фильтра сушки – наличие;</w:t>
            </w:r>
          </w:p>
          <w:p w:rsidR="00960495" w:rsidRPr="00960495" w:rsidRDefault="00960495" w:rsidP="00960495">
            <w:pPr>
              <w:rPr>
                <w:sz w:val="17"/>
                <w:szCs w:val="17"/>
              </w:rPr>
            </w:pPr>
            <w:r w:rsidRPr="00960495">
              <w:rPr>
                <w:sz w:val="17"/>
                <w:szCs w:val="17"/>
              </w:rPr>
              <w:t>Гибкое управление – наличие;</w:t>
            </w:r>
          </w:p>
          <w:p w:rsidR="00960495" w:rsidRPr="00960495" w:rsidRDefault="00960495" w:rsidP="00960495">
            <w:pPr>
              <w:rPr>
                <w:sz w:val="17"/>
                <w:szCs w:val="17"/>
              </w:rPr>
            </w:pPr>
            <w:r w:rsidRPr="00960495">
              <w:rPr>
                <w:sz w:val="17"/>
                <w:szCs w:val="17"/>
              </w:rPr>
              <w:t>Габаритные размеры:</w:t>
            </w:r>
          </w:p>
          <w:p w:rsidR="00960495" w:rsidRPr="00960495" w:rsidRDefault="00960495" w:rsidP="00960495">
            <w:pPr>
              <w:rPr>
                <w:sz w:val="17"/>
                <w:szCs w:val="17"/>
              </w:rPr>
            </w:pPr>
            <w:r w:rsidRPr="00960495">
              <w:rPr>
                <w:sz w:val="17"/>
                <w:szCs w:val="17"/>
              </w:rPr>
              <w:t>Высота – 1695 мм.</w:t>
            </w:r>
          </w:p>
          <w:p w:rsidR="00960495" w:rsidRPr="00960495" w:rsidRDefault="00960495" w:rsidP="00960495">
            <w:pPr>
              <w:rPr>
                <w:sz w:val="17"/>
                <w:szCs w:val="17"/>
              </w:rPr>
            </w:pPr>
            <w:r w:rsidRPr="00960495">
              <w:rPr>
                <w:sz w:val="17"/>
                <w:szCs w:val="17"/>
              </w:rPr>
              <w:t>Ширина – 876 мм.</w:t>
            </w:r>
          </w:p>
          <w:p w:rsidR="00960495" w:rsidRPr="00960495" w:rsidRDefault="00960495" w:rsidP="00960495">
            <w:pPr>
              <w:rPr>
                <w:sz w:val="17"/>
                <w:szCs w:val="17"/>
              </w:rPr>
            </w:pPr>
            <w:r w:rsidRPr="00960495">
              <w:rPr>
                <w:sz w:val="17"/>
                <w:szCs w:val="17"/>
              </w:rPr>
              <w:t xml:space="preserve">Глубина – 972 мм.   </w:t>
            </w:r>
          </w:p>
          <w:p w:rsidR="00960495" w:rsidRPr="00960495" w:rsidRDefault="00960495" w:rsidP="00960495">
            <w:pPr>
              <w:rPr>
                <w:sz w:val="17"/>
                <w:szCs w:val="17"/>
              </w:rPr>
            </w:pPr>
            <w:r w:rsidRPr="00960495">
              <w:rPr>
                <w:sz w:val="17"/>
                <w:szCs w:val="17"/>
              </w:rPr>
              <w:t xml:space="preserve">Подключение – </w:t>
            </w:r>
            <w:r w:rsidRPr="00960495">
              <w:rPr>
                <w:color w:val="000000"/>
                <w:sz w:val="17"/>
                <w:szCs w:val="17"/>
              </w:rPr>
              <w:t>380-415/50-60/3</w:t>
            </w:r>
            <w:r w:rsidRPr="00960495">
              <w:rPr>
                <w:sz w:val="17"/>
                <w:szCs w:val="17"/>
              </w:rPr>
              <w:t xml:space="preserve"> (Вольт-Гц/Фаза)</w:t>
            </w:r>
          </w:p>
          <w:p w:rsidR="00960495" w:rsidRPr="00960495" w:rsidRDefault="00960495" w:rsidP="00960495">
            <w:pPr>
              <w:rPr>
                <w:sz w:val="17"/>
                <w:szCs w:val="17"/>
              </w:rPr>
            </w:pPr>
            <w:r w:rsidRPr="00960495">
              <w:rPr>
                <w:sz w:val="17"/>
                <w:szCs w:val="17"/>
              </w:rPr>
              <w:t>Масса нетто – 197 кг.</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lastRenderedPageBreak/>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1</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lastRenderedPageBreak/>
              <w:t>5</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Сушильная машина</w:t>
            </w:r>
          </w:p>
        </w:tc>
        <w:tc>
          <w:tcPr>
            <w:tcW w:w="4678" w:type="dxa"/>
          </w:tcPr>
          <w:p w:rsidR="00960495" w:rsidRPr="00960495" w:rsidRDefault="00960495" w:rsidP="00960495">
            <w:pPr>
              <w:rPr>
                <w:sz w:val="17"/>
                <w:szCs w:val="17"/>
              </w:rPr>
            </w:pPr>
            <w:r w:rsidRPr="00960495">
              <w:rPr>
                <w:sz w:val="17"/>
                <w:szCs w:val="17"/>
              </w:rPr>
              <w:t>Загрузка – 34 кг;</w:t>
            </w:r>
          </w:p>
          <w:p w:rsidR="00960495" w:rsidRPr="00960495" w:rsidRDefault="00960495" w:rsidP="00960495">
            <w:pPr>
              <w:rPr>
                <w:sz w:val="17"/>
                <w:szCs w:val="17"/>
              </w:rPr>
            </w:pPr>
            <w:r w:rsidRPr="00960495">
              <w:rPr>
                <w:sz w:val="17"/>
                <w:szCs w:val="17"/>
              </w:rPr>
              <w:t>Объем барабана – 634 литра;</w:t>
            </w:r>
          </w:p>
          <w:p w:rsidR="00960495" w:rsidRPr="00960495" w:rsidRDefault="00960495" w:rsidP="00960495">
            <w:pPr>
              <w:rPr>
                <w:sz w:val="17"/>
                <w:szCs w:val="17"/>
              </w:rPr>
            </w:pPr>
            <w:r w:rsidRPr="00960495">
              <w:rPr>
                <w:sz w:val="17"/>
                <w:szCs w:val="17"/>
              </w:rPr>
              <w:t>Габариты барабана (мм):</w:t>
            </w:r>
          </w:p>
          <w:p w:rsidR="00960495" w:rsidRPr="00960495" w:rsidRDefault="00960495" w:rsidP="00960495">
            <w:pPr>
              <w:rPr>
                <w:sz w:val="17"/>
                <w:szCs w:val="17"/>
              </w:rPr>
            </w:pPr>
            <w:r w:rsidRPr="00960495">
              <w:rPr>
                <w:sz w:val="17"/>
                <w:szCs w:val="17"/>
              </w:rPr>
              <w:t>Глубина – 914 мм;</w:t>
            </w:r>
          </w:p>
          <w:p w:rsidR="00960495" w:rsidRPr="00960495" w:rsidRDefault="00960495" w:rsidP="00960495">
            <w:pPr>
              <w:rPr>
                <w:sz w:val="17"/>
                <w:szCs w:val="17"/>
              </w:rPr>
            </w:pPr>
            <w:r w:rsidRPr="00960495">
              <w:rPr>
                <w:sz w:val="17"/>
                <w:szCs w:val="17"/>
              </w:rPr>
              <w:t>Диаметр – 940 мм;</w:t>
            </w:r>
          </w:p>
          <w:p w:rsidR="00960495" w:rsidRPr="00960495" w:rsidRDefault="00960495" w:rsidP="00960495">
            <w:pPr>
              <w:rPr>
                <w:sz w:val="17"/>
                <w:szCs w:val="17"/>
              </w:rPr>
            </w:pPr>
            <w:r w:rsidRPr="00960495">
              <w:rPr>
                <w:sz w:val="17"/>
                <w:szCs w:val="17"/>
              </w:rPr>
              <w:t>Конструкция барабана сушильной машины без опорных роликов – наличие;</w:t>
            </w:r>
          </w:p>
          <w:p w:rsidR="00960495" w:rsidRPr="00960495" w:rsidRDefault="00960495" w:rsidP="00960495">
            <w:pPr>
              <w:rPr>
                <w:sz w:val="17"/>
                <w:szCs w:val="17"/>
              </w:rPr>
            </w:pPr>
            <w:r w:rsidRPr="00960495">
              <w:rPr>
                <w:sz w:val="17"/>
                <w:szCs w:val="17"/>
              </w:rPr>
              <w:t>Диаметр загрузочного люка – 683 мм;</w:t>
            </w:r>
          </w:p>
          <w:p w:rsidR="00960495" w:rsidRPr="00960495" w:rsidRDefault="00960495" w:rsidP="00960495">
            <w:pPr>
              <w:rPr>
                <w:sz w:val="17"/>
                <w:szCs w:val="17"/>
              </w:rPr>
            </w:pPr>
            <w:r w:rsidRPr="00960495">
              <w:rPr>
                <w:sz w:val="17"/>
                <w:szCs w:val="17"/>
              </w:rPr>
              <w:t>Нагрев электрический – наличие;</w:t>
            </w:r>
          </w:p>
          <w:p w:rsidR="00960495" w:rsidRPr="00960495" w:rsidRDefault="00960495" w:rsidP="00960495">
            <w:pPr>
              <w:rPr>
                <w:sz w:val="17"/>
                <w:szCs w:val="17"/>
              </w:rPr>
            </w:pPr>
            <w:r w:rsidRPr="00960495">
              <w:rPr>
                <w:sz w:val="17"/>
                <w:szCs w:val="17"/>
              </w:rPr>
              <w:t>Кнопка аварийной остановки машины расположена на фронтальной панели – наличие;</w:t>
            </w:r>
          </w:p>
          <w:p w:rsidR="00960495" w:rsidRPr="00960495" w:rsidRDefault="00960495" w:rsidP="00960495">
            <w:pPr>
              <w:rPr>
                <w:sz w:val="17"/>
                <w:szCs w:val="17"/>
              </w:rPr>
            </w:pPr>
            <w:r w:rsidRPr="00960495">
              <w:rPr>
                <w:sz w:val="17"/>
                <w:szCs w:val="17"/>
              </w:rPr>
              <w:t>Мощность привода барабана – 0,25 кВт;</w:t>
            </w:r>
          </w:p>
          <w:p w:rsidR="00960495" w:rsidRPr="00960495" w:rsidRDefault="00960495" w:rsidP="00960495">
            <w:pPr>
              <w:rPr>
                <w:sz w:val="17"/>
                <w:szCs w:val="17"/>
              </w:rPr>
            </w:pPr>
            <w:r w:rsidRPr="00960495">
              <w:rPr>
                <w:sz w:val="17"/>
                <w:szCs w:val="17"/>
              </w:rPr>
              <w:t>Мощность привода вентилятора – 0,25 кВт;</w:t>
            </w:r>
          </w:p>
          <w:p w:rsidR="00960495" w:rsidRPr="00960495" w:rsidRDefault="00960495" w:rsidP="00960495">
            <w:pPr>
              <w:rPr>
                <w:sz w:val="17"/>
                <w:szCs w:val="17"/>
              </w:rPr>
            </w:pPr>
            <w:r w:rsidRPr="00960495">
              <w:rPr>
                <w:sz w:val="17"/>
                <w:szCs w:val="17"/>
              </w:rPr>
              <w:t>Мощность нагревательных элементов – 30 кВт;</w:t>
            </w:r>
          </w:p>
          <w:p w:rsidR="00960495" w:rsidRPr="00960495" w:rsidRDefault="00960495" w:rsidP="00960495">
            <w:pPr>
              <w:rPr>
                <w:sz w:val="17"/>
                <w:szCs w:val="17"/>
              </w:rPr>
            </w:pPr>
            <w:r w:rsidRPr="00960495">
              <w:rPr>
                <w:sz w:val="17"/>
                <w:szCs w:val="17"/>
              </w:rPr>
              <w:t>Материал барабана – гальванизированная сталь;</w:t>
            </w:r>
          </w:p>
          <w:p w:rsidR="00960495" w:rsidRPr="00960495" w:rsidRDefault="00960495" w:rsidP="00960495">
            <w:pPr>
              <w:rPr>
                <w:sz w:val="17"/>
                <w:szCs w:val="17"/>
              </w:rPr>
            </w:pPr>
            <w:r w:rsidRPr="00960495">
              <w:rPr>
                <w:sz w:val="17"/>
                <w:szCs w:val="17"/>
              </w:rPr>
              <w:t>Лицевая и верхняя панель корпуса – порошково-окрашенная сталь;</w:t>
            </w:r>
          </w:p>
          <w:p w:rsidR="00960495" w:rsidRPr="00960495" w:rsidRDefault="00960495" w:rsidP="00960495">
            <w:pPr>
              <w:rPr>
                <w:sz w:val="17"/>
                <w:szCs w:val="17"/>
              </w:rPr>
            </w:pPr>
            <w:r w:rsidRPr="00960495">
              <w:rPr>
                <w:sz w:val="17"/>
                <w:szCs w:val="17"/>
              </w:rPr>
              <w:t>Боковые панели корпуса – порошково-окрашенная сталь;</w:t>
            </w:r>
          </w:p>
          <w:p w:rsidR="00960495" w:rsidRPr="00960495" w:rsidRDefault="00960495" w:rsidP="00960495">
            <w:pPr>
              <w:rPr>
                <w:sz w:val="17"/>
                <w:szCs w:val="17"/>
              </w:rPr>
            </w:pPr>
            <w:r w:rsidRPr="00960495">
              <w:rPr>
                <w:sz w:val="17"/>
                <w:szCs w:val="17"/>
              </w:rPr>
              <w:t>Реверс барабана – наличие;</w:t>
            </w:r>
          </w:p>
          <w:p w:rsidR="00960495" w:rsidRPr="00960495" w:rsidRDefault="00960495" w:rsidP="00960495">
            <w:pPr>
              <w:rPr>
                <w:sz w:val="17"/>
                <w:szCs w:val="17"/>
              </w:rPr>
            </w:pPr>
            <w:r w:rsidRPr="00960495">
              <w:rPr>
                <w:sz w:val="17"/>
                <w:szCs w:val="17"/>
              </w:rPr>
              <w:t>Диаметр вентиляции – 203 мм;</w:t>
            </w:r>
          </w:p>
          <w:p w:rsidR="00960495" w:rsidRPr="00960495" w:rsidRDefault="00960495" w:rsidP="00960495">
            <w:pPr>
              <w:rPr>
                <w:sz w:val="17"/>
                <w:szCs w:val="17"/>
              </w:rPr>
            </w:pPr>
            <w:r w:rsidRPr="00960495">
              <w:rPr>
                <w:sz w:val="17"/>
                <w:szCs w:val="17"/>
              </w:rPr>
              <w:t>Самоочищающаяся система фильтра сушки – наличие;</w:t>
            </w:r>
          </w:p>
          <w:p w:rsidR="00960495" w:rsidRPr="00960495" w:rsidRDefault="00960495" w:rsidP="00960495">
            <w:pPr>
              <w:rPr>
                <w:sz w:val="17"/>
                <w:szCs w:val="17"/>
              </w:rPr>
            </w:pPr>
            <w:r w:rsidRPr="00960495">
              <w:rPr>
                <w:sz w:val="17"/>
                <w:szCs w:val="17"/>
              </w:rPr>
              <w:t>Гибкое управление – наличие;</w:t>
            </w:r>
          </w:p>
          <w:p w:rsidR="00960495" w:rsidRPr="00960495" w:rsidRDefault="00960495" w:rsidP="00960495">
            <w:pPr>
              <w:rPr>
                <w:sz w:val="17"/>
                <w:szCs w:val="17"/>
              </w:rPr>
            </w:pPr>
            <w:r w:rsidRPr="00960495">
              <w:rPr>
                <w:sz w:val="17"/>
                <w:szCs w:val="17"/>
              </w:rPr>
              <w:t xml:space="preserve">Габаритные размеры: </w:t>
            </w:r>
          </w:p>
          <w:p w:rsidR="00960495" w:rsidRPr="00960495" w:rsidRDefault="00960495" w:rsidP="00960495">
            <w:pPr>
              <w:rPr>
                <w:sz w:val="17"/>
                <w:szCs w:val="17"/>
              </w:rPr>
            </w:pPr>
            <w:r w:rsidRPr="00960495">
              <w:rPr>
                <w:sz w:val="17"/>
                <w:szCs w:val="17"/>
              </w:rPr>
              <w:t>Высота – 1946 мм;</w:t>
            </w:r>
          </w:p>
          <w:p w:rsidR="00960495" w:rsidRPr="00960495" w:rsidRDefault="00960495" w:rsidP="00960495">
            <w:pPr>
              <w:rPr>
                <w:sz w:val="17"/>
                <w:szCs w:val="17"/>
              </w:rPr>
            </w:pPr>
            <w:r w:rsidRPr="00960495">
              <w:rPr>
                <w:sz w:val="17"/>
                <w:szCs w:val="17"/>
              </w:rPr>
              <w:t>Ширина – 981 мм;</w:t>
            </w:r>
          </w:p>
          <w:p w:rsidR="00960495" w:rsidRPr="00960495" w:rsidRDefault="00960495" w:rsidP="00960495">
            <w:pPr>
              <w:rPr>
                <w:sz w:val="17"/>
                <w:szCs w:val="17"/>
              </w:rPr>
            </w:pPr>
            <w:r w:rsidRPr="00960495">
              <w:rPr>
                <w:sz w:val="17"/>
                <w:szCs w:val="17"/>
              </w:rPr>
              <w:t>Глубина – 996 мм;</w:t>
            </w:r>
          </w:p>
          <w:p w:rsidR="00960495" w:rsidRPr="00960495" w:rsidRDefault="00960495" w:rsidP="00960495">
            <w:pPr>
              <w:rPr>
                <w:sz w:val="17"/>
                <w:szCs w:val="17"/>
              </w:rPr>
            </w:pPr>
            <w:r w:rsidRPr="00960495">
              <w:rPr>
                <w:sz w:val="17"/>
                <w:szCs w:val="17"/>
              </w:rPr>
              <w:t xml:space="preserve">Подключение – </w:t>
            </w:r>
            <w:r w:rsidRPr="00960495">
              <w:rPr>
                <w:color w:val="000000"/>
                <w:sz w:val="17"/>
                <w:szCs w:val="17"/>
              </w:rPr>
              <w:t>380-415/50-60/3</w:t>
            </w:r>
            <w:r w:rsidRPr="00960495">
              <w:rPr>
                <w:sz w:val="17"/>
                <w:szCs w:val="17"/>
              </w:rPr>
              <w:t xml:space="preserve"> (В-Гц/Фаза)</w:t>
            </w:r>
          </w:p>
          <w:p w:rsidR="00960495" w:rsidRPr="00960495" w:rsidRDefault="00960495" w:rsidP="00960495">
            <w:pPr>
              <w:rPr>
                <w:sz w:val="17"/>
                <w:szCs w:val="17"/>
              </w:rPr>
            </w:pPr>
            <w:r w:rsidRPr="00960495">
              <w:rPr>
                <w:sz w:val="17"/>
                <w:szCs w:val="17"/>
              </w:rPr>
              <w:t>Масса нетто – 279 кг.</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2</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6</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Стирально-отжимная машина</w:t>
            </w:r>
          </w:p>
        </w:tc>
        <w:tc>
          <w:tcPr>
            <w:tcW w:w="4678" w:type="dxa"/>
          </w:tcPr>
          <w:p w:rsidR="00960495" w:rsidRPr="00960495" w:rsidRDefault="00960495" w:rsidP="00960495">
            <w:pPr>
              <w:rPr>
                <w:sz w:val="17"/>
                <w:szCs w:val="17"/>
              </w:rPr>
            </w:pPr>
            <w:r w:rsidRPr="00960495">
              <w:rPr>
                <w:sz w:val="17"/>
                <w:szCs w:val="17"/>
              </w:rPr>
              <w:t>Загрузка – 10,2 кг;</w:t>
            </w:r>
          </w:p>
          <w:p w:rsidR="00960495" w:rsidRPr="00960495" w:rsidRDefault="00960495" w:rsidP="00960495">
            <w:pPr>
              <w:rPr>
                <w:sz w:val="17"/>
                <w:szCs w:val="17"/>
              </w:rPr>
            </w:pPr>
            <w:r w:rsidRPr="00960495">
              <w:rPr>
                <w:sz w:val="17"/>
                <w:szCs w:val="17"/>
              </w:rPr>
              <w:t>Габаритные размеры барабана, мм:</w:t>
            </w:r>
          </w:p>
          <w:p w:rsidR="00960495" w:rsidRPr="00960495" w:rsidRDefault="00960495" w:rsidP="00960495">
            <w:pPr>
              <w:rPr>
                <w:sz w:val="17"/>
                <w:szCs w:val="17"/>
              </w:rPr>
            </w:pPr>
            <w:r w:rsidRPr="00960495">
              <w:rPr>
                <w:sz w:val="17"/>
                <w:szCs w:val="17"/>
              </w:rPr>
              <w:t xml:space="preserve">Диаметр барабана – 500 мм; </w:t>
            </w:r>
          </w:p>
          <w:p w:rsidR="00960495" w:rsidRPr="00960495" w:rsidRDefault="00960495" w:rsidP="00960495">
            <w:pPr>
              <w:rPr>
                <w:sz w:val="17"/>
                <w:szCs w:val="17"/>
              </w:rPr>
            </w:pPr>
            <w:r w:rsidRPr="00960495">
              <w:rPr>
                <w:sz w:val="17"/>
                <w:szCs w:val="17"/>
              </w:rPr>
              <w:t xml:space="preserve">Глубина барабана – 350 мм; </w:t>
            </w:r>
          </w:p>
          <w:p w:rsidR="00960495" w:rsidRPr="00960495" w:rsidRDefault="00960495" w:rsidP="00960495">
            <w:pPr>
              <w:rPr>
                <w:sz w:val="17"/>
                <w:szCs w:val="17"/>
              </w:rPr>
            </w:pPr>
            <w:r w:rsidRPr="00960495">
              <w:rPr>
                <w:sz w:val="17"/>
                <w:szCs w:val="17"/>
              </w:rPr>
              <w:t xml:space="preserve">Диаметр загрузочного люка – 410 мм; </w:t>
            </w:r>
          </w:p>
          <w:p w:rsidR="00960495" w:rsidRPr="00960495" w:rsidRDefault="00960495" w:rsidP="00960495">
            <w:pPr>
              <w:rPr>
                <w:sz w:val="17"/>
                <w:szCs w:val="17"/>
              </w:rPr>
            </w:pPr>
            <w:r w:rsidRPr="00960495">
              <w:rPr>
                <w:sz w:val="17"/>
                <w:szCs w:val="17"/>
              </w:rPr>
              <w:t>Тип подвески – подрессоренная;</w:t>
            </w:r>
          </w:p>
          <w:p w:rsidR="00960495" w:rsidRPr="00960495" w:rsidRDefault="00960495" w:rsidP="00960495">
            <w:pPr>
              <w:rPr>
                <w:sz w:val="17"/>
                <w:szCs w:val="17"/>
              </w:rPr>
            </w:pPr>
            <w:r w:rsidRPr="00960495">
              <w:rPr>
                <w:sz w:val="17"/>
                <w:szCs w:val="17"/>
              </w:rPr>
              <w:t>Нагрев электрический – наличие;</w:t>
            </w:r>
          </w:p>
          <w:p w:rsidR="00960495" w:rsidRPr="00960495" w:rsidRDefault="00960495" w:rsidP="00960495">
            <w:pPr>
              <w:rPr>
                <w:sz w:val="17"/>
                <w:szCs w:val="17"/>
              </w:rPr>
            </w:pPr>
            <w:r w:rsidRPr="00960495">
              <w:rPr>
                <w:sz w:val="17"/>
                <w:szCs w:val="17"/>
              </w:rPr>
              <w:t xml:space="preserve">Автоматическая блокировка загрузочного люка на весь период цикла стирки белья – наличие; </w:t>
            </w:r>
          </w:p>
          <w:p w:rsidR="00960495" w:rsidRPr="00960495" w:rsidRDefault="00960495" w:rsidP="00960495">
            <w:pPr>
              <w:rPr>
                <w:sz w:val="17"/>
                <w:szCs w:val="17"/>
              </w:rPr>
            </w:pPr>
            <w:r w:rsidRPr="00960495">
              <w:rPr>
                <w:sz w:val="17"/>
                <w:szCs w:val="17"/>
              </w:rPr>
              <w:t>Скорость вращения барабана при отжиме – 1200 об/мин;</w:t>
            </w:r>
          </w:p>
          <w:p w:rsidR="00960495" w:rsidRPr="00960495" w:rsidRDefault="00960495" w:rsidP="00960495">
            <w:pPr>
              <w:rPr>
                <w:sz w:val="17"/>
                <w:szCs w:val="17"/>
              </w:rPr>
            </w:pPr>
            <w:r w:rsidRPr="00960495">
              <w:rPr>
                <w:sz w:val="17"/>
                <w:szCs w:val="17"/>
              </w:rPr>
              <w:t>G-фактор – 440;</w:t>
            </w:r>
          </w:p>
          <w:p w:rsidR="00960495" w:rsidRPr="00960495" w:rsidRDefault="00960495" w:rsidP="00960495">
            <w:pPr>
              <w:rPr>
                <w:sz w:val="17"/>
                <w:szCs w:val="17"/>
              </w:rPr>
            </w:pPr>
            <w:r w:rsidRPr="00960495">
              <w:rPr>
                <w:sz w:val="17"/>
                <w:szCs w:val="17"/>
              </w:rPr>
              <w:t>Давление воды – 3-8 Бар;</w:t>
            </w:r>
            <w:r w:rsidRPr="00960495">
              <w:rPr>
                <w:sz w:val="17"/>
                <w:szCs w:val="17"/>
              </w:rPr>
              <w:tab/>
            </w:r>
          </w:p>
          <w:p w:rsidR="00960495" w:rsidRPr="00960495" w:rsidRDefault="00960495" w:rsidP="00960495">
            <w:pPr>
              <w:rPr>
                <w:sz w:val="17"/>
                <w:szCs w:val="17"/>
              </w:rPr>
            </w:pPr>
            <w:r w:rsidRPr="00960495">
              <w:rPr>
                <w:sz w:val="17"/>
                <w:szCs w:val="17"/>
              </w:rPr>
              <w:t>Микропроцессорное управление с возможностью изменения параметров – наличие;</w:t>
            </w:r>
          </w:p>
          <w:p w:rsidR="00960495" w:rsidRPr="00960495" w:rsidRDefault="00960495" w:rsidP="00960495">
            <w:pPr>
              <w:rPr>
                <w:sz w:val="17"/>
                <w:szCs w:val="17"/>
              </w:rPr>
            </w:pPr>
            <w:r w:rsidRPr="00960495">
              <w:rPr>
                <w:sz w:val="17"/>
                <w:szCs w:val="17"/>
              </w:rPr>
              <w:t>Возможность подключения насосов дозаторов – наличие;</w:t>
            </w:r>
          </w:p>
          <w:p w:rsidR="00960495" w:rsidRPr="00960495" w:rsidRDefault="00960495" w:rsidP="00960495">
            <w:pPr>
              <w:rPr>
                <w:sz w:val="17"/>
                <w:szCs w:val="17"/>
              </w:rPr>
            </w:pPr>
            <w:r w:rsidRPr="00960495">
              <w:rPr>
                <w:sz w:val="17"/>
                <w:szCs w:val="17"/>
              </w:rPr>
              <w:t xml:space="preserve">Контейнер для порошков – наличие; </w:t>
            </w:r>
          </w:p>
          <w:p w:rsidR="00960495" w:rsidRPr="00960495" w:rsidRDefault="00960495" w:rsidP="00960495">
            <w:pPr>
              <w:rPr>
                <w:sz w:val="17"/>
                <w:szCs w:val="17"/>
              </w:rPr>
            </w:pPr>
            <w:r w:rsidRPr="00960495">
              <w:rPr>
                <w:sz w:val="17"/>
                <w:szCs w:val="17"/>
              </w:rPr>
              <w:t>Боковые панели корпуса – порошково-окрашенная сталь;</w:t>
            </w:r>
          </w:p>
          <w:p w:rsidR="00960495" w:rsidRPr="00960495" w:rsidRDefault="00960495" w:rsidP="00960495">
            <w:pPr>
              <w:rPr>
                <w:sz w:val="17"/>
                <w:szCs w:val="17"/>
              </w:rPr>
            </w:pPr>
            <w:r w:rsidRPr="00960495">
              <w:rPr>
                <w:sz w:val="17"/>
                <w:szCs w:val="17"/>
              </w:rPr>
              <w:t>Количество секций в контейнере для порошков – 4 шт.;</w:t>
            </w:r>
          </w:p>
          <w:p w:rsidR="00960495" w:rsidRPr="00960495" w:rsidRDefault="00960495" w:rsidP="00960495">
            <w:pPr>
              <w:rPr>
                <w:sz w:val="17"/>
                <w:szCs w:val="17"/>
              </w:rPr>
            </w:pPr>
            <w:r w:rsidRPr="00960495">
              <w:rPr>
                <w:sz w:val="17"/>
                <w:szCs w:val="17"/>
              </w:rPr>
              <w:t xml:space="preserve">Возможность подключения горячей и холодной воды – наличие; </w:t>
            </w:r>
          </w:p>
          <w:p w:rsidR="00960495" w:rsidRPr="00960495" w:rsidRDefault="00960495" w:rsidP="00960495">
            <w:pPr>
              <w:rPr>
                <w:sz w:val="17"/>
                <w:szCs w:val="17"/>
              </w:rPr>
            </w:pPr>
            <w:r w:rsidRPr="00960495">
              <w:rPr>
                <w:sz w:val="17"/>
                <w:szCs w:val="17"/>
              </w:rPr>
              <w:t>Впускные клапана для воды – 2 шт.;</w:t>
            </w:r>
          </w:p>
          <w:p w:rsidR="00960495" w:rsidRPr="00960495" w:rsidRDefault="00960495" w:rsidP="00960495">
            <w:pPr>
              <w:rPr>
                <w:sz w:val="17"/>
                <w:szCs w:val="17"/>
              </w:rPr>
            </w:pPr>
            <w:r w:rsidRPr="00960495">
              <w:rPr>
                <w:sz w:val="17"/>
                <w:szCs w:val="17"/>
              </w:rPr>
              <w:t xml:space="preserve">Диаметр клапана для подключения воды – ¾ дюйма; </w:t>
            </w:r>
          </w:p>
          <w:p w:rsidR="00960495" w:rsidRPr="00960495" w:rsidRDefault="00960495" w:rsidP="00960495">
            <w:pPr>
              <w:rPr>
                <w:sz w:val="17"/>
                <w:szCs w:val="17"/>
              </w:rPr>
            </w:pPr>
            <w:r w:rsidRPr="00960495">
              <w:rPr>
                <w:sz w:val="17"/>
                <w:szCs w:val="17"/>
              </w:rPr>
              <w:t>Диаметр слива – 76 мм;</w:t>
            </w:r>
          </w:p>
          <w:p w:rsidR="00960495" w:rsidRPr="00960495" w:rsidRDefault="00960495" w:rsidP="00960495">
            <w:pPr>
              <w:rPr>
                <w:sz w:val="17"/>
                <w:szCs w:val="17"/>
              </w:rPr>
            </w:pPr>
            <w:r w:rsidRPr="00960495">
              <w:rPr>
                <w:sz w:val="17"/>
                <w:szCs w:val="17"/>
              </w:rPr>
              <w:t xml:space="preserve">Количество сливных клапанов – 1 шт.; </w:t>
            </w:r>
          </w:p>
          <w:p w:rsidR="00960495" w:rsidRPr="00960495" w:rsidRDefault="00960495" w:rsidP="00960495">
            <w:pPr>
              <w:rPr>
                <w:sz w:val="17"/>
                <w:szCs w:val="17"/>
              </w:rPr>
            </w:pPr>
            <w:r w:rsidRPr="00960495">
              <w:rPr>
                <w:sz w:val="17"/>
                <w:szCs w:val="17"/>
              </w:rPr>
              <w:t>Внутренний и внешний барабаны – нержавеющая сталь;</w:t>
            </w:r>
          </w:p>
          <w:p w:rsidR="00960495" w:rsidRPr="00960495" w:rsidRDefault="00960495" w:rsidP="00960495">
            <w:pPr>
              <w:rPr>
                <w:sz w:val="17"/>
                <w:szCs w:val="17"/>
              </w:rPr>
            </w:pPr>
            <w:r w:rsidRPr="00960495">
              <w:rPr>
                <w:sz w:val="17"/>
                <w:szCs w:val="17"/>
              </w:rPr>
              <w:t>Мощность двигателя с инвертором – 0,67 кВт;</w:t>
            </w:r>
          </w:p>
          <w:p w:rsidR="00960495" w:rsidRPr="00960495" w:rsidRDefault="00960495" w:rsidP="00960495">
            <w:pPr>
              <w:rPr>
                <w:sz w:val="17"/>
                <w:szCs w:val="17"/>
              </w:rPr>
            </w:pPr>
            <w:r w:rsidRPr="00960495">
              <w:rPr>
                <w:sz w:val="17"/>
                <w:szCs w:val="17"/>
              </w:rPr>
              <w:t>Мощность нагревательных элементов – 4,8 кВт;</w:t>
            </w:r>
          </w:p>
          <w:p w:rsidR="00960495" w:rsidRPr="00960495" w:rsidRDefault="00960495" w:rsidP="00960495">
            <w:pPr>
              <w:rPr>
                <w:sz w:val="17"/>
                <w:szCs w:val="17"/>
              </w:rPr>
            </w:pPr>
            <w:r w:rsidRPr="00960495">
              <w:rPr>
                <w:sz w:val="17"/>
                <w:szCs w:val="17"/>
              </w:rPr>
              <w:t>Габариты (мм):</w:t>
            </w:r>
          </w:p>
          <w:p w:rsidR="00960495" w:rsidRPr="00960495" w:rsidRDefault="00960495" w:rsidP="00960495">
            <w:pPr>
              <w:rPr>
                <w:sz w:val="17"/>
                <w:szCs w:val="17"/>
              </w:rPr>
            </w:pPr>
            <w:r w:rsidRPr="00960495">
              <w:rPr>
                <w:sz w:val="17"/>
                <w:szCs w:val="17"/>
              </w:rPr>
              <w:t>Высота – 1027 мм;</w:t>
            </w:r>
          </w:p>
          <w:p w:rsidR="00960495" w:rsidRPr="00960495" w:rsidRDefault="00960495" w:rsidP="00960495">
            <w:pPr>
              <w:rPr>
                <w:sz w:val="17"/>
                <w:szCs w:val="17"/>
              </w:rPr>
            </w:pPr>
            <w:r w:rsidRPr="00960495">
              <w:rPr>
                <w:sz w:val="17"/>
                <w:szCs w:val="17"/>
              </w:rPr>
              <w:t>Ширина – 683 мм;</w:t>
            </w:r>
          </w:p>
          <w:p w:rsidR="00960495" w:rsidRPr="00960495" w:rsidRDefault="00960495" w:rsidP="00960495">
            <w:pPr>
              <w:rPr>
                <w:sz w:val="17"/>
                <w:szCs w:val="17"/>
              </w:rPr>
            </w:pPr>
            <w:r w:rsidRPr="00960495">
              <w:rPr>
                <w:sz w:val="17"/>
                <w:szCs w:val="17"/>
              </w:rPr>
              <w:t>Глубина – 704 мм;</w:t>
            </w:r>
          </w:p>
          <w:p w:rsidR="00960495" w:rsidRPr="00960495" w:rsidRDefault="00960495" w:rsidP="00960495">
            <w:pPr>
              <w:rPr>
                <w:sz w:val="17"/>
                <w:szCs w:val="17"/>
              </w:rPr>
            </w:pPr>
            <w:r w:rsidRPr="00960495">
              <w:rPr>
                <w:sz w:val="17"/>
                <w:szCs w:val="17"/>
              </w:rPr>
              <w:t xml:space="preserve">Подключение – </w:t>
            </w:r>
            <w:r w:rsidRPr="00960495">
              <w:rPr>
                <w:color w:val="000000"/>
                <w:sz w:val="17"/>
                <w:szCs w:val="17"/>
              </w:rPr>
              <w:t>380-415/50-60/3</w:t>
            </w:r>
            <w:r w:rsidRPr="00960495">
              <w:rPr>
                <w:sz w:val="17"/>
                <w:szCs w:val="17"/>
              </w:rPr>
              <w:t xml:space="preserve"> (Вольт-Гц/Фаза)</w:t>
            </w:r>
          </w:p>
          <w:p w:rsidR="00960495" w:rsidRPr="00960495" w:rsidRDefault="00960495" w:rsidP="00960495">
            <w:pPr>
              <w:rPr>
                <w:sz w:val="17"/>
                <w:szCs w:val="17"/>
              </w:rPr>
            </w:pPr>
            <w:r w:rsidRPr="00960495">
              <w:rPr>
                <w:sz w:val="17"/>
                <w:szCs w:val="17"/>
              </w:rPr>
              <w:t>Масса нетто – 118 кг.</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2</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7</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Гладильный каландр с навеваемым валом</w:t>
            </w:r>
          </w:p>
        </w:tc>
        <w:tc>
          <w:tcPr>
            <w:tcW w:w="4678" w:type="dxa"/>
          </w:tcPr>
          <w:p w:rsidR="00960495" w:rsidRPr="00960495" w:rsidRDefault="00960495" w:rsidP="00960495">
            <w:pPr>
              <w:rPr>
                <w:sz w:val="17"/>
                <w:szCs w:val="17"/>
              </w:rPr>
            </w:pPr>
            <w:r w:rsidRPr="00960495">
              <w:rPr>
                <w:sz w:val="17"/>
                <w:szCs w:val="17"/>
              </w:rPr>
              <w:t xml:space="preserve">Тип гладильной машины – </w:t>
            </w:r>
            <w:proofErr w:type="spellStart"/>
            <w:r w:rsidRPr="00960495">
              <w:rPr>
                <w:sz w:val="17"/>
                <w:szCs w:val="17"/>
              </w:rPr>
              <w:t>пристенная</w:t>
            </w:r>
            <w:proofErr w:type="spellEnd"/>
            <w:r w:rsidRPr="00960495">
              <w:rPr>
                <w:sz w:val="17"/>
                <w:szCs w:val="17"/>
              </w:rPr>
              <w:t xml:space="preserve"> (подача и выдача белья осуществляется с одной стороны) – наличие; </w:t>
            </w:r>
          </w:p>
          <w:p w:rsidR="00960495" w:rsidRPr="00960495" w:rsidRDefault="00960495" w:rsidP="00960495">
            <w:pPr>
              <w:rPr>
                <w:sz w:val="17"/>
                <w:szCs w:val="17"/>
              </w:rPr>
            </w:pPr>
            <w:r w:rsidRPr="00960495">
              <w:rPr>
                <w:sz w:val="17"/>
                <w:szCs w:val="17"/>
              </w:rPr>
              <w:t>Нагрев электрический – наличие;</w:t>
            </w:r>
          </w:p>
          <w:p w:rsidR="00960495" w:rsidRPr="00960495" w:rsidRDefault="00960495" w:rsidP="00960495">
            <w:pPr>
              <w:rPr>
                <w:sz w:val="17"/>
                <w:szCs w:val="17"/>
              </w:rPr>
            </w:pPr>
            <w:r w:rsidRPr="00960495">
              <w:rPr>
                <w:sz w:val="17"/>
                <w:szCs w:val="17"/>
              </w:rPr>
              <w:t>Ширина гладильного вала – 2600 мм;</w:t>
            </w:r>
          </w:p>
          <w:p w:rsidR="00960495" w:rsidRPr="00960495" w:rsidRDefault="00960495" w:rsidP="00960495">
            <w:pPr>
              <w:rPr>
                <w:sz w:val="17"/>
                <w:szCs w:val="17"/>
              </w:rPr>
            </w:pPr>
            <w:r w:rsidRPr="00960495">
              <w:rPr>
                <w:sz w:val="17"/>
                <w:szCs w:val="17"/>
              </w:rPr>
              <w:t>Диаметр гладильного вала – 502 мм;</w:t>
            </w:r>
          </w:p>
          <w:p w:rsidR="00960495" w:rsidRPr="00960495" w:rsidRDefault="00960495" w:rsidP="00960495">
            <w:pPr>
              <w:rPr>
                <w:sz w:val="17"/>
                <w:szCs w:val="17"/>
              </w:rPr>
            </w:pPr>
            <w:r w:rsidRPr="00960495">
              <w:rPr>
                <w:b/>
                <w:sz w:val="17"/>
                <w:szCs w:val="17"/>
              </w:rPr>
              <w:lastRenderedPageBreak/>
              <w:t>Хромированный вал – наличие</w:t>
            </w:r>
            <w:r w:rsidRPr="00960495">
              <w:rPr>
                <w:sz w:val="17"/>
                <w:szCs w:val="17"/>
              </w:rPr>
              <w:t xml:space="preserve">; </w:t>
            </w:r>
          </w:p>
          <w:p w:rsidR="00960495" w:rsidRPr="00960495" w:rsidRDefault="00960495" w:rsidP="00960495">
            <w:pPr>
              <w:rPr>
                <w:sz w:val="17"/>
                <w:szCs w:val="17"/>
              </w:rPr>
            </w:pPr>
            <w:r w:rsidRPr="00960495">
              <w:rPr>
                <w:sz w:val="17"/>
                <w:szCs w:val="17"/>
              </w:rPr>
              <w:t>Кнопка аварийной остановки машины – наличие;</w:t>
            </w:r>
          </w:p>
          <w:p w:rsidR="00960495" w:rsidRPr="00960495" w:rsidRDefault="00960495" w:rsidP="00960495">
            <w:pPr>
              <w:rPr>
                <w:sz w:val="17"/>
                <w:szCs w:val="17"/>
              </w:rPr>
            </w:pPr>
            <w:r w:rsidRPr="00960495">
              <w:rPr>
                <w:sz w:val="17"/>
                <w:szCs w:val="17"/>
              </w:rPr>
              <w:t xml:space="preserve">Главный выключатель электричества – наличие; </w:t>
            </w:r>
          </w:p>
          <w:p w:rsidR="00960495" w:rsidRPr="00960495" w:rsidRDefault="00960495" w:rsidP="00960495">
            <w:pPr>
              <w:rPr>
                <w:sz w:val="17"/>
                <w:szCs w:val="17"/>
              </w:rPr>
            </w:pPr>
            <w:r w:rsidRPr="00960495">
              <w:rPr>
                <w:sz w:val="17"/>
                <w:szCs w:val="17"/>
              </w:rPr>
              <w:t>Регулировка температуры вала – наличие;</w:t>
            </w:r>
          </w:p>
          <w:p w:rsidR="00960495" w:rsidRPr="00960495" w:rsidRDefault="00960495" w:rsidP="00960495">
            <w:pPr>
              <w:rPr>
                <w:sz w:val="17"/>
                <w:szCs w:val="17"/>
              </w:rPr>
            </w:pPr>
            <w:r w:rsidRPr="00960495">
              <w:rPr>
                <w:sz w:val="17"/>
                <w:szCs w:val="17"/>
              </w:rPr>
              <w:t>Регулировка скорости вращения вала в зависимости от температуры – наличие;</w:t>
            </w:r>
          </w:p>
          <w:p w:rsidR="00960495" w:rsidRPr="00960495" w:rsidRDefault="00960495" w:rsidP="00960495">
            <w:pPr>
              <w:rPr>
                <w:b/>
                <w:sz w:val="17"/>
                <w:szCs w:val="17"/>
              </w:rPr>
            </w:pPr>
            <w:r w:rsidRPr="00960495">
              <w:rPr>
                <w:sz w:val="17"/>
                <w:szCs w:val="17"/>
              </w:rPr>
              <w:t>Максимальная скорость глажения –</w:t>
            </w:r>
            <w:r w:rsidRPr="00960495">
              <w:rPr>
                <w:b/>
                <w:sz w:val="17"/>
                <w:szCs w:val="17"/>
              </w:rPr>
              <w:t xml:space="preserve"> </w:t>
            </w:r>
            <w:r w:rsidRPr="00960495">
              <w:rPr>
                <w:sz w:val="17"/>
                <w:szCs w:val="17"/>
              </w:rPr>
              <w:t>8 м/мин.</w:t>
            </w:r>
          </w:p>
          <w:p w:rsidR="00960495" w:rsidRPr="00960495" w:rsidRDefault="00960495" w:rsidP="00960495">
            <w:pPr>
              <w:rPr>
                <w:sz w:val="17"/>
                <w:szCs w:val="17"/>
              </w:rPr>
            </w:pPr>
            <w:r w:rsidRPr="00960495">
              <w:rPr>
                <w:sz w:val="17"/>
                <w:szCs w:val="17"/>
              </w:rPr>
              <w:t xml:space="preserve">Антистатическая планка – наличие; </w:t>
            </w:r>
          </w:p>
          <w:p w:rsidR="00960495" w:rsidRPr="00960495" w:rsidRDefault="00960495" w:rsidP="00960495">
            <w:pPr>
              <w:rPr>
                <w:sz w:val="17"/>
                <w:szCs w:val="17"/>
              </w:rPr>
            </w:pPr>
            <w:r w:rsidRPr="00960495">
              <w:rPr>
                <w:sz w:val="17"/>
                <w:szCs w:val="17"/>
              </w:rPr>
              <w:t>Ленточное устройство подачи белья – наличие;</w:t>
            </w:r>
          </w:p>
          <w:p w:rsidR="00960495" w:rsidRPr="00960495" w:rsidRDefault="00960495" w:rsidP="00960495">
            <w:pPr>
              <w:rPr>
                <w:sz w:val="17"/>
                <w:szCs w:val="17"/>
              </w:rPr>
            </w:pPr>
            <w:r w:rsidRPr="00960495">
              <w:rPr>
                <w:sz w:val="17"/>
                <w:szCs w:val="17"/>
              </w:rPr>
              <w:t xml:space="preserve">Высококачественные гладильные ленты – наличие; </w:t>
            </w:r>
          </w:p>
          <w:p w:rsidR="00960495" w:rsidRPr="00960495" w:rsidRDefault="00960495" w:rsidP="00960495">
            <w:pPr>
              <w:rPr>
                <w:sz w:val="17"/>
                <w:szCs w:val="17"/>
              </w:rPr>
            </w:pPr>
            <w:r w:rsidRPr="00960495">
              <w:rPr>
                <w:sz w:val="17"/>
                <w:szCs w:val="17"/>
              </w:rPr>
              <w:t>Система регулировки и натяжения гладильных лент – наличие;</w:t>
            </w:r>
          </w:p>
          <w:p w:rsidR="00960495" w:rsidRPr="00960495" w:rsidRDefault="00960495" w:rsidP="00960495">
            <w:pPr>
              <w:rPr>
                <w:sz w:val="17"/>
                <w:szCs w:val="17"/>
              </w:rPr>
            </w:pPr>
            <w:r w:rsidRPr="00960495">
              <w:rPr>
                <w:sz w:val="17"/>
                <w:szCs w:val="17"/>
              </w:rPr>
              <w:t>Ножная педаль – наличие;</w:t>
            </w:r>
          </w:p>
          <w:p w:rsidR="00960495" w:rsidRPr="00960495" w:rsidRDefault="00960495" w:rsidP="00960495">
            <w:pPr>
              <w:rPr>
                <w:sz w:val="17"/>
                <w:szCs w:val="17"/>
              </w:rPr>
            </w:pPr>
            <w:r w:rsidRPr="00960495">
              <w:rPr>
                <w:sz w:val="17"/>
                <w:szCs w:val="17"/>
              </w:rPr>
              <w:t>Микропроцессорное управление с возможностью изменения параметров – наличие;</w:t>
            </w:r>
          </w:p>
          <w:p w:rsidR="00960495" w:rsidRPr="00960495" w:rsidRDefault="00960495" w:rsidP="00960495">
            <w:pPr>
              <w:rPr>
                <w:sz w:val="17"/>
                <w:szCs w:val="17"/>
              </w:rPr>
            </w:pPr>
            <w:r w:rsidRPr="00960495">
              <w:rPr>
                <w:sz w:val="17"/>
                <w:szCs w:val="17"/>
              </w:rPr>
              <w:t>Управление и программирование на русском языке – наличие;</w:t>
            </w:r>
          </w:p>
          <w:p w:rsidR="00960495" w:rsidRPr="00960495" w:rsidRDefault="00960495" w:rsidP="00960495">
            <w:pPr>
              <w:rPr>
                <w:sz w:val="17"/>
                <w:szCs w:val="17"/>
              </w:rPr>
            </w:pPr>
            <w:r w:rsidRPr="00960495">
              <w:rPr>
                <w:sz w:val="17"/>
                <w:szCs w:val="17"/>
              </w:rPr>
              <w:t>Количество программ на русском языке с возможностью написания индивидуальных программ – 20;</w:t>
            </w:r>
          </w:p>
          <w:p w:rsidR="00960495" w:rsidRPr="00960495" w:rsidRDefault="00960495" w:rsidP="00960495">
            <w:pPr>
              <w:rPr>
                <w:sz w:val="17"/>
                <w:szCs w:val="17"/>
              </w:rPr>
            </w:pPr>
            <w:r w:rsidRPr="00960495">
              <w:rPr>
                <w:sz w:val="17"/>
                <w:szCs w:val="17"/>
              </w:rPr>
              <w:t>Производительность при остаточной влажности белья 25% – 95 кг/час;</w:t>
            </w:r>
          </w:p>
          <w:p w:rsidR="00960495" w:rsidRPr="00960495" w:rsidRDefault="00960495" w:rsidP="00960495">
            <w:pPr>
              <w:rPr>
                <w:sz w:val="17"/>
                <w:szCs w:val="17"/>
              </w:rPr>
            </w:pPr>
            <w:r w:rsidRPr="00960495">
              <w:rPr>
                <w:sz w:val="17"/>
                <w:szCs w:val="17"/>
              </w:rPr>
              <w:t>Максимальная рабочая температура гладильного вала – 180 °C;</w:t>
            </w:r>
          </w:p>
          <w:p w:rsidR="00960495" w:rsidRPr="00960495" w:rsidRDefault="00960495" w:rsidP="00960495">
            <w:pPr>
              <w:rPr>
                <w:sz w:val="17"/>
                <w:szCs w:val="17"/>
              </w:rPr>
            </w:pPr>
            <w:r w:rsidRPr="00960495">
              <w:rPr>
                <w:sz w:val="17"/>
                <w:szCs w:val="17"/>
              </w:rPr>
              <w:t xml:space="preserve">Функция контроля от перегрева гладильного вала - при температуре выше 180 °C, при помощи термостата и датчика температуры; </w:t>
            </w:r>
          </w:p>
          <w:p w:rsidR="00960495" w:rsidRPr="00960495" w:rsidRDefault="00960495" w:rsidP="00960495">
            <w:pPr>
              <w:rPr>
                <w:sz w:val="17"/>
                <w:szCs w:val="17"/>
              </w:rPr>
            </w:pPr>
            <w:r w:rsidRPr="00960495">
              <w:rPr>
                <w:sz w:val="17"/>
                <w:szCs w:val="17"/>
              </w:rPr>
              <w:t>Количество двигателей вентилятора – 2;</w:t>
            </w:r>
          </w:p>
          <w:p w:rsidR="00960495" w:rsidRPr="00960495" w:rsidRDefault="00960495" w:rsidP="00960495">
            <w:pPr>
              <w:rPr>
                <w:sz w:val="17"/>
                <w:szCs w:val="17"/>
              </w:rPr>
            </w:pPr>
            <w:r w:rsidRPr="00960495">
              <w:rPr>
                <w:sz w:val="17"/>
                <w:szCs w:val="17"/>
              </w:rPr>
              <w:t xml:space="preserve">Мощность двигателя вентилятора – 0,18 кВт; </w:t>
            </w:r>
          </w:p>
          <w:p w:rsidR="00960495" w:rsidRPr="00960495" w:rsidRDefault="00960495" w:rsidP="00960495">
            <w:pPr>
              <w:rPr>
                <w:sz w:val="17"/>
                <w:szCs w:val="17"/>
              </w:rPr>
            </w:pPr>
            <w:r w:rsidRPr="00960495">
              <w:rPr>
                <w:sz w:val="17"/>
                <w:szCs w:val="17"/>
              </w:rPr>
              <w:t xml:space="preserve">Мощность привода – 0,37 кВт; </w:t>
            </w:r>
          </w:p>
          <w:p w:rsidR="00960495" w:rsidRPr="00960495" w:rsidRDefault="00960495" w:rsidP="00960495">
            <w:pPr>
              <w:rPr>
                <w:sz w:val="17"/>
                <w:szCs w:val="17"/>
              </w:rPr>
            </w:pPr>
            <w:r w:rsidRPr="00960495">
              <w:rPr>
                <w:sz w:val="17"/>
                <w:szCs w:val="17"/>
              </w:rPr>
              <w:t>Двигатель с частотным преобразователем – наличие;</w:t>
            </w:r>
          </w:p>
          <w:p w:rsidR="00960495" w:rsidRPr="00960495" w:rsidRDefault="00960495" w:rsidP="00960495">
            <w:pPr>
              <w:rPr>
                <w:sz w:val="17"/>
                <w:szCs w:val="17"/>
              </w:rPr>
            </w:pPr>
            <w:r w:rsidRPr="00960495">
              <w:rPr>
                <w:sz w:val="17"/>
                <w:szCs w:val="17"/>
              </w:rPr>
              <w:t xml:space="preserve">Мощность нагревательных элементов – 54 кВт; </w:t>
            </w:r>
          </w:p>
          <w:p w:rsidR="00960495" w:rsidRPr="00960495" w:rsidRDefault="00960495" w:rsidP="00960495">
            <w:pPr>
              <w:rPr>
                <w:sz w:val="17"/>
                <w:szCs w:val="17"/>
              </w:rPr>
            </w:pPr>
            <w:r w:rsidRPr="00960495">
              <w:rPr>
                <w:sz w:val="17"/>
                <w:szCs w:val="17"/>
              </w:rPr>
              <w:t>Вентилятор для удаления пара – наличие;</w:t>
            </w:r>
          </w:p>
          <w:p w:rsidR="00960495" w:rsidRPr="00960495" w:rsidRDefault="00960495" w:rsidP="00960495">
            <w:pPr>
              <w:rPr>
                <w:sz w:val="17"/>
                <w:szCs w:val="17"/>
              </w:rPr>
            </w:pPr>
            <w:r w:rsidRPr="00960495">
              <w:rPr>
                <w:sz w:val="17"/>
                <w:szCs w:val="17"/>
              </w:rPr>
              <w:t xml:space="preserve">Диаметр вентиляции – 153 мм; </w:t>
            </w:r>
          </w:p>
          <w:p w:rsidR="00960495" w:rsidRPr="00960495" w:rsidRDefault="00960495" w:rsidP="00960495">
            <w:pPr>
              <w:rPr>
                <w:sz w:val="17"/>
                <w:szCs w:val="17"/>
              </w:rPr>
            </w:pPr>
            <w:r w:rsidRPr="00960495">
              <w:rPr>
                <w:sz w:val="17"/>
                <w:szCs w:val="17"/>
              </w:rPr>
              <w:t xml:space="preserve">Крышка с автоматическим устройством защиты пальцев – наличие; </w:t>
            </w:r>
          </w:p>
          <w:p w:rsidR="00960495" w:rsidRPr="00960495" w:rsidRDefault="00960495" w:rsidP="00960495">
            <w:pPr>
              <w:rPr>
                <w:sz w:val="17"/>
                <w:szCs w:val="17"/>
              </w:rPr>
            </w:pPr>
            <w:r w:rsidRPr="00960495">
              <w:rPr>
                <w:sz w:val="17"/>
                <w:szCs w:val="17"/>
              </w:rPr>
              <w:t>Габаритные размеры:</w:t>
            </w:r>
          </w:p>
          <w:p w:rsidR="00960495" w:rsidRPr="00960495" w:rsidRDefault="00960495" w:rsidP="00960495">
            <w:pPr>
              <w:rPr>
                <w:sz w:val="17"/>
                <w:szCs w:val="17"/>
              </w:rPr>
            </w:pPr>
            <w:r w:rsidRPr="00960495">
              <w:rPr>
                <w:sz w:val="17"/>
                <w:szCs w:val="17"/>
              </w:rPr>
              <w:t>Высота – 1117 мм;</w:t>
            </w:r>
          </w:p>
          <w:p w:rsidR="00960495" w:rsidRPr="00960495" w:rsidRDefault="00960495" w:rsidP="00960495">
            <w:pPr>
              <w:rPr>
                <w:sz w:val="17"/>
                <w:szCs w:val="17"/>
              </w:rPr>
            </w:pPr>
            <w:r w:rsidRPr="00960495">
              <w:rPr>
                <w:sz w:val="17"/>
                <w:szCs w:val="17"/>
              </w:rPr>
              <w:t>Ширина – 3350 мм;</w:t>
            </w:r>
          </w:p>
          <w:p w:rsidR="00960495" w:rsidRPr="00960495" w:rsidRDefault="00960495" w:rsidP="00960495">
            <w:pPr>
              <w:rPr>
                <w:sz w:val="17"/>
                <w:szCs w:val="17"/>
              </w:rPr>
            </w:pPr>
            <w:r w:rsidRPr="00960495">
              <w:rPr>
                <w:sz w:val="17"/>
                <w:szCs w:val="17"/>
              </w:rPr>
              <w:t>Глубина – 862 мм;</w:t>
            </w:r>
          </w:p>
          <w:p w:rsidR="00960495" w:rsidRPr="00960495" w:rsidRDefault="00960495" w:rsidP="00960495">
            <w:pPr>
              <w:rPr>
                <w:sz w:val="17"/>
                <w:szCs w:val="17"/>
              </w:rPr>
            </w:pPr>
            <w:r w:rsidRPr="00960495">
              <w:rPr>
                <w:sz w:val="17"/>
                <w:szCs w:val="17"/>
              </w:rPr>
              <w:t>Подключение – 380-415/50-60/3 (Вольт-Гц/Фаза)</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Масса нетто – 1260 кг.</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lastRenderedPageBreak/>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1</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lastRenderedPageBreak/>
              <w:t>8</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Гладильный каландр с навеваемым валом</w:t>
            </w:r>
          </w:p>
        </w:tc>
        <w:tc>
          <w:tcPr>
            <w:tcW w:w="4678" w:type="dxa"/>
          </w:tcPr>
          <w:p w:rsidR="00960495" w:rsidRPr="00960495" w:rsidRDefault="00960495" w:rsidP="00960495">
            <w:pPr>
              <w:rPr>
                <w:sz w:val="17"/>
                <w:szCs w:val="17"/>
              </w:rPr>
            </w:pPr>
            <w:r w:rsidRPr="00960495">
              <w:rPr>
                <w:sz w:val="17"/>
                <w:szCs w:val="17"/>
              </w:rPr>
              <w:t xml:space="preserve">Тип гладильной машины – </w:t>
            </w:r>
            <w:proofErr w:type="spellStart"/>
            <w:r w:rsidRPr="00960495">
              <w:rPr>
                <w:sz w:val="17"/>
                <w:szCs w:val="17"/>
              </w:rPr>
              <w:t>пристенная</w:t>
            </w:r>
            <w:proofErr w:type="spellEnd"/>
            <w:r w:rsidRPr="00960495">
              <w:rPr>
                <w:sz w:val="17"/>
                <w:szCs w:val="17"/>
              </w:rPr>
              <w:t xml:space="preserve"> (подача и выдача белья осуществляется с одной стороны) – наличие; </w:t>
            </w:r>
          </w:p>
          <w:p w:rsidR="00960495" w:rsidRPr="00960495" w:rsidRDefault="00960495" w:rsidP="00960495">
            <w:pPr>
              <w:rPr>
                <w:sz w:val="17"/>
                <w:szCs w:val="17"/>
              </w:rPr>
            </w:pPr>
            <w:r w:rsidRPr="00960495">
              <w:rPr>
                <w:sz w:val="17"/>
                <w:szCs w:val="17"/>
              </w:rPr>
              <w:t>Нагрев электрический – наличие;</w:t>
            </w:r>
          </w:p>
          <w:p w:rsidR="00960495" w:rsidRPr="00960495" w:rsidRDefault="00960495" w:rsidP="00960495">
            <w:pPr>
              <w:rPr>
                <w:sz w:val="17"/>
                <w:szCs w:val="17"/>
              </w:rPr>
            </w:pPr>
            <w:r w:rsidRPr="00960495">
              <w:rPr>
                <w:sz w:val="17"/>
                <w:szCs w:val="17"/>
              </w:rPr>
              <w:t>Ширина гладильного вала – 1664 мм;</w:t>
            </w:r>
          </w:p>
          <w:p w:rsidR="00960495" w:rsidRPr="00960495" w:rsidRDefault="00960495" w:rsidP="00960495">
            <w:pPr>
              <w:rPr>
                <w:sz w:val="17"/>
                <w:szCs w:val="17"/>
              </w:rPr>
            </w:pPr>
            <w:r w:rsidRPr="00960495">
              <w:rPr>
                <w:sz w:val="17"/>
                <w:szCs w:val="17"/>
              </w:rPr>
              <w:t>Диаметр гладильного вала – 320 мм;</w:t>
            </w:r>
          </w:p>
          <w:p w:rsidR="00960495" w:rsidRPr="00960495" w:rsidRDefault="00960495" w:rsidP="00960495">
            <w:pPr>
              <w:rPr>
                <w:sz w:val="17"/>
                <w:szCs w:val="17"/>
              </w:rPr>
            </w:pPr>
            <w:r w:rsidRPr="00960495">
              <w:rPr>
                <w:sz w:val="17"/>
                <w:szCs w:val="17"/>
              </w:rPr>
              <w:t>Кнопка аварийной остановки машины – наличие;</w:t>
            </w:r>
          </w:p>
          <w:p w:rsidR="00960495" w:rsidRPr="00960495" w:rsidRDefault="00960495" w:rsidP="00960495">
            <w:pPr>
              <w:rPr>
                <w:sz w:val="17"/>
                <w:szCs w:val="17"/>
              </w:rPr>
            </w:pPr>
            <w:r w:rsidRPr="00960495">
              <w:rPr>
                <w:sz w:val="17"/>
                <w:szCs w:val="17"/>
              </w:rPr>
              <w:t xml:space="preserve">Главный выключатель электричества – наличие; </w:t>
            </w:r>
          </w:p>
          <w:p w:rsidR="00960495" w:rsidRPr="00960495" w:rsidRDefault="00960495" w:rsidP="00960495">
            <w:pPr>
              <w:rPr>
                <w:sz w:val="17"/>
                <w:szCs w:val="17"/>
              </w:rPr>
            </w:pPr>
            <w:r w:rsidRPr="00960495">
              <w:rPr>
                <w:sz w:val="17"/>
                <w:szCs w:val="17"/>
              </w:rPr>
              <w:t>Регулировка температуры вала – наличие;</w:t>
            </w:r>
          </w:p>
          <w:p w:rsidR="00960495" w:rsidRPr="00960495" w:rsidRDefault="00960495" w:rsidP="00960495">
            <w:pPr>
              <w:rPr>
                <w:sz w:val="17"/>
                <w:szCs w:val="17"/>
              </w:rPr>
            </w:pPr>
            <w:r w:rsidRPr="00960495">
              <w:rPr>
                <w:sz w:val="17"/>
                <w:szCs w:val="17"/>
              </w:rPr>
              <w:t>Регулировка скорости вращения вала в зависимости от температуры – наличие;</w:t>
            </w:r>
          </w:p>
          <w:p w:rsidR="00960495" w:rsidRPr="00960495" w:rsidRDefault="00960495" w:rsidP="00960495">
            <w:pPr>
              <w:rPr>
                <w:b/>
                <w:sz w:val="17"/>
                <w:szCs w:val="17"/>
              </w:rPr>
            </w:pPr>
            <w:r w:rsidRPr="00960495">
              <w:rPr>
                <w:sz w:val="17"/>
                <w:szCs w:val="17"/>
              </w:rPr>
              <w:t>Максимальная скорость глажения –</w:t>
            </w:r>
            <w:r w:rsidRPr="00960495">
              <w:rPr>
                <w:b/>
                <w:sz w:val="17"/>
                <w:szCs w:val="17"/>
              </w:rPr>
              <w:t xml:space="preserve"> </w:t>
            </w:r>
            <w:r w:rsidRPr="00960495">
              <w:rPr>
                <w:sz w:val="17"/>
                <w:szCs w:val="17"/>
              </w:rPr>
              <w:t>6 м/мин.</w:t>
            </w:r>
          </w:p>
          <w:p w:rsidR="00960495" w:rsidRPr="00960495" w:rsidRDefault="00960495" w:rsidP="00960495">
            <w:pPr>
              <w:rPr>
                <w:sz w:val="17"/>
                <w:szCs w:val="17"/>
              </w:rPr>
            </w:pPr>
            <w:r w:rsidRPr="00960495">
              <w:rPr>
                <w:sz w:val="17"/>
                <w:szCs w:val="17"/>
              </w:rPr>
              <w:t xml:space="preserve">Антистатическая планка – наличие; </w:t>
            </w:r>
          </w:p>
          <w:p w:rsidR="00960495" w:rsidRPr="00960495" w:rsidRDefault="00960495" w:rsidP="00960495">
            <w:pPr>
              <w:rPr>
                <w:sz w:val="17"/>
                <w:szCs w:val="17"/>
              </w:rPr>
            </w:pPr>
            <w:r w:rsidRPr="00960495">
              <w:rPr>
                <w:sz w:val="17"/>
                <w:szCs w:val="17"/>
              </w:rPr>
              <w:t>Ленточное устройство подачи белья – наличие;</w:t>
            </w:r>
          </w:p>
          <w:p w:rsidR="00960495" w:rsidRPr="00960495" w:rsidRDefault="00960495" w:rsidP="00960495">
            <w:pPr>
              <w:rPr>
                <w:sz w:val="17"/>
                <w:szCs w:val="17"/>
              </w:rPr>
            </w:pPr>
            <w:r w:rsidRPr="00960495">
              <w:rPr>
                <w:sz w:val="17"/>
                <w:szCs w:val="17"/>
              </w:rPr>
              <w:t xml:space="preserve">Высококачественные гладильные ленты – наличие; </w:t>
            </w:r>
          </w:p>
          <w:p w:rsidR="00960495" w:rsidRPr="00960495" w:rsidRDefault="00960495" w:rsidP="00960495">
            <w:pPr>
              <w:rPr>
                <w:sz w:val="17"/>
                <w:szCs w:val="17"/>
              </w:rPr>
            </w:pPr>
            <w:r w:rsidRPr="00960495">
              <w:rPr>
                <w:sz w:val="17"/>
                <w:szCs w:val="17"/>
              </w:rPr>
              <w:t>Система регулировки и натяжения гладильных лент – наличие;</w:t>
            </w:r>
          </w:p>
          <w:p w:rsidR="00960495" w:rsidRPr="00960495" w:rsidRDefault="00960495" w:rsidP="00960495">
            <w:pPr>
              <w:rPr>
                <w:sz w:val="17"/>
                <w:szCs w:val="17"/>
              </w:rPr>
            </w:pPr>
            <w:r w:rsidRPr="00960495">
              <w:rPr>
                <w:sz w:val="17"/>
                <w:szCs w:val="17"/>
              </w:rPr>
              <w:t>Микропроцессорное управление с возможностью изменения параметров – наличие;</w:t>
            </w:r>
          </w:p>
          <w:p w:rsidR="00960495" w:rsidRPr="00960495" w:rsidRDefault="00960495" w:rsidP="00960495">
            <w:pPr>
              <w:rPr>
                <w:sz w:val="17"/>
                <w:szCs w:val="17"/>
              </w:rPr>
            </w:pPr>
            <w:r w:rsidRPr="00960495">
              <w:rPr>
                <w:sz w:val="17"/>
                <w:szCs w:val="17"/>
              </w:rPr>
              <w:t>Управление и программирование на русском языке – наличие;</w:t>
            </w:r>
          </w:p>
          <w:p w:rsidR="00960495" w:rsidRPr="00960495" w:rsidRDefault="00960495" w:rsidP="00960495">
            <w:pPr>
              <w:pStyle w:val="Default"/>
              <w:rPr>
                <w:sz w:val="17"/>
                <w:szCs w:val="17"/>
              </w:rPr>
            </w:pPr>
            <w:r w:rsidRPr="00960495">
              <w:rPr>
                <w:sz w:val="17"/>
                <w:szCs w:val="17"/>
              </w:rPr>
              <w:t>Количество программ на русском языке с возможностью написания индивидуальных программ – 20;</w:t>
            </w:r>
          </w:p>
          <w:p w:rsidR="00960495" w:rsidRPr="00960495" w:rsidRDefault="00960495" w:rsidP="00960495">
            <w:pPr>
              <w:rPr>
                <w:sz w:val="17"/>
                <w:szCs w:val="17"/>
              </w:rPr>
            </w:pPr>
            <w:r w:rsidRPr="00960495">
              <w:rPr>
                <w:sz w:val="17"/>
                <w:szCs w:val="17"/>
              </w:rPr>
              <w:t>Производительность при остаточной влажности белья 25% –  95 кг/час;</w:t>
            </w:r>
          </w:p>
          <w:p w:rsidR="00960495" w:rsidRPr="00960495" w:rsidRDefault="00960495" w:rsidP="00960495">
            <w:pPr>
              <w:rPr>
                <w:sz w:val="17"/>
                <w:szCs w:val="17"/>
              </w:rPr>
            </w:pPr>
            <w:r w:rsidRPr="00960495">
              <w:rPr>
                <w:sz w:val="17"/>
                <w:szCs w:val="17"/>
              </w:rPr>
              <w:t>Максимальная рабочая температура гладильного вала – 180 °C;</w:t>
            </w:r>
          </w:p>
          <w:p w:rsidR="00960495" w:rsidRPr="00960495" w:rsidRDefault="00960495" w:rsidP="00960495">
            <w:pPr>
              <w:rPr>
                <w:sz w:val="17"/>
                <w:szCs w:val="17"/>
              </w:rPr>
            </w:pPr>
            <w:r w:rsidRPr="00960495">
              <w:rPr>
                <w:sz w:val="17"/>
                <w:szCs w:val="17"/>
              </w:rPr>
              <w:t xml:space="preserve">Функция контроля от перегрева гладильного вала – при температуре выше 180 °C, при помощи термостата и датчика температуры; </w:t>
            </w:r>
          </w:p>
          <w:p w:rsidR="00960495" w:rsidRPr="00960495" w:rsidRDefault="00960495" w:rsidP="00960495">
            <w:pPr>
              <w:rPr>
                <w:sz w:val="17"/>
                <w:szCs w:val="17"/>
              </w:rPr>
            </w:pPr>
            <w:r w:rsidRPr="00960495">
              <w:rPr>
                <w:sz w:val="17"/>
                <w:szCs w:val="17"/>
              </w:rPr>
              <w:t xml:space="preserve">Мощность двигателя вентилятора – 0,095 кВт; </w:t>
            </w:r>
          </w:p>
          <w:p w:rsidR="00960495" w:rsidRPr="00960495" w:rsidRDefault="00960495" w:rsidP="00960495">
            <w:pPr>
              <w:rPr>
                <w:sz w:val="17"/>
                <w:szCs w:val="17"/>
              </w:rPr>
            </w:pPr>
            <w:r w:rsidRPr="00960495">
              <w:rPr>
                <w:sz w:val="17"/>
                <w:szCs w:val="17"/>
              </w:rPr>
              <w:t xml:space="preserve">Мощность привода – 0,18 кВт; </w:t>
            </w:r>
          </w:p>
          <w:p w:rsidR="00960495" w:rsidRPr="00960495" w:rsidRDefault="00960495" w:rsidP="00960495">
            <w:pPr>
              <w:rPr>
                <w:sz w:val="17"/>
                <w:szCs w:val="17"/>
              </w:rPr>
            </w:pPr>
            <w:r w:rsidRPr="00960495">
              <w:rPr>
                <w:sz w:val="17"/>
                <w:szCs w:val="17"/>
              </w:rPr>
              <w:t>Двигатель с частотным преобразователем – наличие;</w:t>
            </w:r>
          </w:p>
          <w:p w:rsidR="00960495" w:rsidRPr="00960495" w:rsidRDefault="00960495" w:rsidP="00960495">
            <w:pPr>
              <w:rPr>
                <w:sz w:val="17"/>
                <w:szCs w:val="17"/>
              </w:rPr>
            </w:pPr>
            <w:r w:rsidRPr="00960495">
              <w:rPr>
                <w:sz w:val="17"/>
                <w:szCs w:val="17"/>
              </w:rPr>
              <w:t xml:space="preserve">Мощность нагревательных элементов – 21,4 кВт; </w:t>
            </w:r>
          </w:p>
          <w:p w:rsidR="00960495" w:rsidRPr="00960495" w:rsidRDefault="00960495" w:rsidP="00960495">
            <w:pPr>
              <w:rPr>
                <w:sz w:val="17"/>
                <w:szCs w:val="17"/>
              </w:rPr>
            </w:pPr>
            <w:r w:rsidRPr="00960495">
              <w:rPr>
                <w:sz w:val="17"/>
                <w:szCs w:val="17"/>
              </w:rPr>
              <w:t>Вентилятор для удаления пара – наличие;</w:t>
            </w:r>
          </w:p>
          <w:p w:rsidR="00960495" w:rsidRPr="00960495" w:rsidRDefault="00960495" w:rsidP="00960495">
            <w:pPr>
              <w:rPr>
                <w:sz w:val="17"/>
                <w:szCs w:val="17"/>
              </w:rPr>
            </w:pPr>
            <w:r w:rsidRPr="00960495">
              <w:rPr>
                <w:sz w:val="17"/>
                <w:szCs w:val="17"/>
              </w:rPr>
              <w:t xml:space="preserve">Диаметр вентиляции – 153 мм; </w:t>
            </w:r>
          </w:p>
          <w:p w:rsidR="00960495" w:rsidRPr="00960495" w:rsidRDefault="00960495" w:rsidP="00960495">
            <w:pPr>
              <w:rPr>
                <w:sz w:val="17"/>
                <w:szCs w:val="17"/>
              </w:rPr>
            </w:pPr>
            <w:r w:rsidRPr="00960495">
              <w:rPr>
                <w:sz w:val="17"/>
                <w:szCs w:val="17"/>
              </w:rPr>
              <w:t xml:space="preserve">Крышка с автоматическим устройством защиты пальцев – наличие; </w:t>
            </w:r>
          </w:p>
          <w:p w:rsidR="00960495" w:rsidRPr="00960495" w:rsidRDefault="00960495" w:rsidP="00960495">
            <w:pPr>
              <w:rPr>
                <w:sz w:val="17"/>
                <w:szCs w:val="17"/>
              </w:rPr>
            </w:pPr>
            <w:r w:rsidRPr="00960495">
              <w:rPr>
                <w:sz w:val="17"/>
                <w:szCs w:val="17"/>
              </w:rPr>
              <w:lastRenderedPageBreak/>
              <w:t>Габаритные размеры:</w:t>
            </w:r>
          </w:p>
          <w:p w:rsidR="00960495" w:rsidRPr="00960495" w:rsidRDefault="00960495" w:rsidP="00960495">
            <w:pPr>
              <w:rPr>
                <w:sz w:val="17"/>
                <w:szCs w:val="17"/>
              </w:rPr>
            </w:pPr>
            <w:r w:rsidRPr="00960495">
              <w:rPr>
                <w:sz w:val="17"/>
                <w:szCs w:val="17"/>
              </w:rPr>
              <w:t>Высота – 1110 мм;</w:t>
            </w:r>
          </w:p>
          <w:p w:rsidR="00960495" w:rsidRPr="00960495" w:rsidRDefault="00960495" w:rsidP="00960495">
            <w:pPr>
              <w:rPr>
                <w:sz w:val="17"/>
                <w:szCs w:val="17"/>
              </w:rPr>
            </w:pPr>
            <w:r w:rsidRPr="00960495">
              <w:rPr>
                <w:sz w:val="17"/>
                <w:szCs w:val="17"/>
              </w:rPr>
              <w:t>Ширина – 2084 мм;</w:t>
            </w:r>
          </w:p>
          <w:p w:rsidR="00960495" w:rsidRPr="00960495" w:rsidRDefault="00960495" w:rsidP="00960495">
            <w:pPr>
              <w:rPr>
                <w:sz w:val="17"/>
                <w:szCs w:val="17"/>
              </w:rPr>
            </w:pPr>
            <w:r w:rsidRPr="00960495">
              <w:rPr>
                <w:sz w:val="17"/>
                <w:szCs w:val="17"/>
              </w:rPr>
              <w:t>Глубина – 690 мм;</w:t>
            </w:r>
          </w:p>
          <w:p w:rsidR="00960495" w:rsidRPr="00960495" w:rsidRDefault="00960495" w:rsidP="00960495">
            <w:pPr>
              <w:rPr>
                <w:sz w:val="17"/>
                <w:szCs w:val="17"/>
              </w:rPr>
            </w:pPr>
            <w:r w:rsidRPr="00960495">
              <w:rPr>
                <w:sz w:val="17"/>
                <w:szCs w:val="17"/>
              </w:rPr>
              <w:t>Подключение – 380-415/50-60/3 (Вольт-Гц/Фаза)</w:t>
            </w:r>
          </w:p>
          <w:p w:rsidR="00960495" w:rsidRPr="00960495" w:rsidRDefault="00960495" w:rsidP="00960495">
            <w:pPr>
              <w:rPr>
                <w:sz w:val="17"/>
                <w:szCs w:val="17"/>
              </w:rPr>
            </w:pPr>
            <w:r w:rsidRPr="00960495">
              <w:rPr>
                <w:sz w:val="17"/>
                <w:szCs w:val="17"/>
              </w:rPr>
              <w:t>Масса нетто – 435 кг.</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lastRenderedPageBreak/>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1</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lastRenderedPageBreak/>
              <w:t>9</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 xml:space="preserve">Гладильный </w:t>
            </w:r>
            <w:proofErr w:type="spellStart"/>
            <w:r w:rsidRPr="00960495">
              <w:rPr>
                <w:rFonts w:ascii="Times New Roman" w:hAnsi="Times New Roman" w:cs="Times New Roman"/>
                <w:sz w:val="17"/>
                <w:szCs w:val="17"/>
              </w:rPr>
              <w:t>пароманекен</w:t>
            </w:r>
            <w:proofErr w:type="spellEnd"/>
            <w:r w:rsidRPr="00960495">
              <w:rPr>
                <w:rFonts w:ascii="Times New Roman" w:hAnsi="Times New Roman" w:cs="Times New Roman"/>
                <w:sz w:val="17"/>
                <w:szCs w:val="17"/>
              </w:rPr>
              <w:t xml:space="preserve"> для верхней одежды, халатов, рубашек</w:t>
            </w:r>
          </w:p>
        </w:tc>
        <w:tc>
          <w:tcPr>
            <w:tcW w:w="4678" w:type="dxa"/>
          </w:tcPr>
          <w:p w:rsidR="00960495" w:rsidRPr="00960495" w:rsidRDefault="00960495" w:rsidP="00960495">
            <w:pPr>
              <w:rPr>
                <w:sz w:val="17"/>
                <w:szCs w:val="17"/>
              </w:rPr>
            </w:pPr>
            <w:r w:rsidRPr="00960495">
              <w:rPr>
                <w:sz w:val="17"/>
                <w:szCs w:val="17"/>
              </w:rPr>
              <w:t>Нагрев электрический – наличие;</w:t>
            </w:r>
          </w:p>
          <w:p w:rsidR="00960495" w:rsidRPr="00960495" w:rsidRDefault="00960495" w:rsidP="00960495">
            <w:pPr>
              <w:rPr>
                <w:sz w:val="17"/>
                <w:szCs w:val="17"/>
              </w:rPr>
            </w:pPr>
            <w:r w:rsidRPr="00960495">
              <w:rPr>
                <w:sz w:val="17"/>
                <w:szCs w:val="17"/>
              </w:rPr>
              <w:t xml:space="preserve">Высота куклы </w:t>
            </w:r>
            <w:proofErr w:type="spellStart"/>
            <w:r w:rsidRPr="00960495">
              <w:rPr>
                <w:sz w:val="17"/>
                <w:szCs w:val="17"/>
              </w:rPr>
              <w:t>пароманекена</w:t>
            </w:r>
            <w:proofErr w:type="spellEnd"/>
            <w:r w:rsidRPr="00960495">
              <w:rPr>
                <w:sz w:val="17"/>
                <w:szCs w:val="17"/>
              </w:rPr>
              <w:t xml:space="preserve"> для одежды – 1370 мм;</w:t>
            </w:r>
          </w:p>
          <w:p w:rsidR="00960495" w:rsidRPr="00960495" w:rsidRDefault="00960495" w:rsidP="00960495">
            <w:pPr>
              <w:rPr>
                <w:sz w:val="17"/>
                <w:szCs w:val="17"/>
              </w:rPr>
            </w:pPr>
            <w:r w:rsidRPr="00960495">
              <w:rPr>
                <w:sz w:val="17"/>
                <w:szCs w:val="17"/>
              </w:rPr>
              <w:t xml:space="preserve">Универсальный чехол для куклы </w:t>
            </w:r>
            <w:proofErr w:type="spellStart"/>
            <w:r w:rsidRPr="00960495">
              <w:rPr>
                <w:sz w:val="17"/>
                <w:szCs w:val="17"/>
              </w:rPr>
              <w:t>пароманекена</w:t>
            </w:r>
            <w:proofErr w:type="spellEnd"/>
            <w:r w:rsidRPr="00960495">
              <w:rPr>
                <w:sz w:val="17"/>
                <w:szCs w:val="17"/>
              </w:rPr>
              <w:t xml:space="preserve"> – наличие;</w:t>
            </w:r>
          </w:p>
          <w:p w:rsidR="00960495" w:rsidRPr="00960495" w:rsidRDefault="00960495" w:rsidP="00960495">
            <w:pPr>
              <w:rPr>
                <w:sz w:val="17"/>
                <w:szCs w:val="17"/>
              </w:rPr>
            </w:pPr>
            <w:r w:rsidRPr="00960495">
              <w:rPr>
                <w:sz w:val="17"/>
                <w:szCs w:val="17"/>
              </w:rPr>
              <w:t>Чехол регулируемый – наличие;</w:t>
            </w:r>
          </w:p>
          <w:p w:rsidR="00960495" w:rsidRPr="00960495" w:rsidRDefault="00960495" w:rsidP="00960495">
            <w:pPr>
              <w:rPr>
                <w:sz w:val="17"/>
                <w:szCs w:val="17"/>
              </w:rPr>
            </w:pPr>
            <w:r w:rsidRPr="00960495">
              <w:rPr>
                <w:sz w:val="17"/>
                <w:szCs w:val="17"/>
              </w:rPr>
              <w:t xml:space="preserve">Растяжка для рукавов и ремней – наличие; </w:t>
            </w:r>
          </w:p>
          <w:p w:rsidR="00960495" w:rsidRPr="00960495" w:rsidRDefault="00960495" w:rsidP="00960495">
            <w:pPr>
              <w:rPr>
                <w:sz w:val="17"/>
                <w:szCs w:val="17"/>
              </w:rPr>
            </w:pPr>
            <w:r w:rsidRPr="00960495">
              <w:rPr>
                <w:sz w:val="17"/>
                <w:szCs w:val="17"/>
              </w:rPr>
              <w:t>Передняя и задняя прижимные планки: наличие</w:t>
            </w:r>
          </w:p>
          <w:p w:rsidR="00960495" w:rsidRPr="00960495" w:rsidRDefault="00960495" w:rsidP="00960495">
            <w:pPr>
              <w:rPr>
                <w:sz w:val="17"/>
                <w:szCs w:val="17"/>
              </w:rPr>
            </w:pPr>
            <w:r w:rsidRPr="00960495">
              <w:rPr>
                <w:sz w:val="17"/>
                <w:szCs w:val="17"/>
              </w:rPr>
              <w:t>2 специальных зажима, 2 зажима для растяжения рукавов, поясной ремень: наличие</w:t>
            </w:r>
          </w:p>
          <w:p w:rsidR="00960495" w:rsidRPr="00960495" w:rsidRDefault="00960495" w:rsidP="00960495">
            <w:pPr>
              <w:rPr>
                <w:sz w:val="17"/>
                <w:szCs w:val="17"/>
              </w:rPr>
            </w:pPr>
            <w:r w:rsidRPr="00960495">
              <w:rPr>
                <w:sz w:val="17"/>
                <w:szCs w:val="17"/>
              </w:rPr>
              <w:t>Микропроцессорное управление – наличие;</w:t>
            </w:r>
          </w:p>
          <w:p w:rsidR="00960495" w:rsidRPr="00960495" w:rsidRDefault="00960495" w:rsidP="00960495">
            <w:pPr>
              <w:rPr>
                <w:sz w:val="17"/>
                <w:szCs w:val="17"/>
              </w:rPr>
            </w:pPr>
            <w:r w:rsidRPr="00960495">
              <w:rPr>
                <w:sz w:val="17"/>
                <w:szCs w:val="17"/>
              </w:rPr>
              <w:t>10 программ управления с возможностью написания индивидуальных программ – наличие;</w:t>
            </w:r>
          </w:p>
          <w:p w:rsidR="00960495" w:rsidRPr="00960495" w:rsidRDefault="00960495" w:rsidP="00960495">
            <w:pPr>
              <w:rPr>
                <w:sz w:val="17"/>
                <w:szCs w:val="17"/>
              </w:rPr>
            </w:pPr>
            <w:r w:rsidRPr="00960495">
              <w:rPr>
                <w:sz w:val="17"/>
                <w:szCs w:val="17"/>
              </w:rPr>
              <w:t>Педаль для запуска цикла – наличие;</w:t>
            </w:r>
          </w:p>
          <w:p w:rsidR="00960495" w:rsidRPr="00960495" w:rsidRDefault="00960495" w:rsidP="00960495">
            <w:pPr>
              <w:rPr>
                <w:sz w:val="17"/>
                <w:szCs w:val="17"/>
              </w:rPr>
            </w:pPr>
            <w:r w:rsidRPr="00960495">
              <w:rPr>
                <w:sz w:val="17"/>
                <w:szCs w:val="17"/>
              </w:rPr>
              <w:t>Объём бойлера для воды – 9 литров;</w:t>
            </w:r>
          </w:p>
          <w:p w:rsidR="00960495" w:rsidRPr="00960495" w:rsidRDefault="00960495" w:rsidP="00960495">
            <w:pPr>
              <w:rPr>
                <w:sz w:val="17"/>
                <w:szCs w:val="17"/>
              </w:rPr>
            </w:pPr>
            <w:r w:rsidRPr="00960495">
              <w:rPr>
                <w:sz w:val="17"/>
                <w:szCs w:val="17"/>
              </w:rPr>
              <w:t>Подвод воды – ½ дюйма;</w:t>
            </w:r>
          </w:p>
          <w:p w:rsidR="00960495" w:rsidRPr="00960495" w:rsidRDefault="00960495" w:rsidP="00960495">
            <w:pPr>
              <w:rPr>
                <w:sz w:val="17"/>
                <w:szCs w:val="17"/>
              </w:rPr>
            </w:pPr>
            <w:r w:rsidRPr="00960495">
              <w:rPr>
                <w:sz w:val="17"/>
                <w:szCs w:val="17"/>
              </w:rPr>
              <w:t>Дренаж бойлера – ½ дюйма;</w:t>
            </w:r>
          </w:p>
          <w:p w:rsidR="00960495" w:rsidRPr="00960495" w:rsidRDefault="00960495" w:rsidP="00960495">
            <w:pPr>
              <w:rPr>
                <w:sz w:val="17"/>
                <w:szCs w:val="17"/>
              </w:rPr>
            </w:pPr>
            <w:r w:rsidRPr="00960495">
              <w:rPr>
                <w:sz w:val="17"/>
                <w:szCs w:val="17"/>
              </w:rPr>
              <w:t>Двигатель насоса – 0,5 кВт;</w:t>
            </w:r>
          </w:p>
          <w:p w:rsidR="00960495" w:rsidRPr="00960495" w:rsidRDefault="00960495" w:rsidP="00960495">
            <w:pPr>
              <w:rPr>
                <w:sz w:val="17"/>
                <w:szCs w:val="17"/>
              </w:rPr>
            </w:pPr>
            <w:r w:rsidRPr="00960495">
              <w:rPr>
                <w:sz w:val="17"/>
                <w:szCs w:val="17"/>
              </w:rPr>
              <w:t>Двигатель вентилятора – 0,75 кВт;</w:t>
            </w:r>
          </w:p>
          <w:p w:rsidR="00960495" w:rsidRPr="00960495" w:rsidRDefault="00960495" w:rsidP="00960495">
            <w:pPr>
              <w:rPr>
                <w:sz w:val="17"/>
                <w:szCs w:val="17"/>
              </w:rPr>
            </w:pPr>
            <w:r w:rsidRPr="00960495">
              <w:rPr>
                <w:sz w:val="17"/>
                <w:szCs w:val="17"/>
              </w:rPr>
              <w:t>Мощность нагревательных элементов бойлера – 8 кВт;</w:t>
            </w:r>
          </w:p>
          <w:p w:rsidR="00960495" w:rsidRPr="00960495" w:rsidRDefault="00960495" w:rsidP="00960495">
            <w:pPr>
              <w:rPr>
                <w:sz w:val="17"/>
                <w:szCs w:val="17"/>
              </w:rPr>
            </w:pPr>
            <w:r w:rsidRPr="00960495">
              <w:rPr>
                <w:sz w:val="17"/>
                <w:szCs w:val="17"/>
              </w:rPr>
              <w:t>Подключение – 380-415/50-60/3 (Вольт-Гц/Фаза)</w:t>
            </w:r>
          </w:p>
          <w:p w:rsidR="00960495" w:rsidRPr="00960495" w:rsidRDefault="00960495" w:rsidP="00960495">
            <w:pPr>
              <w:rPr>
                <w:sz w:val="17"/>
                <w:szCs w:val="17"/>
              </w:rPr>
            </w:pPr>
            <w:r w:rsidRPr="00960495">
              <w:rPr>
                <w:sz w:val="17"/>
                <w:szCs w:val="17"/>
              </w:rPr>
              <w:t>Габаритные размеры (мм):</w:t>
            </w:r>
          </w:p>
          <w:p w:rsidR="00960495" w:rsidRPr="00960495" w:rsidRDefault="00960495" w:rsidP="00960495">
            <w:pPr>
              <w:rPr>
                <w:sz w:val="17"/>
                <w:szCs w:val="17"/>
              </w:rPr>
            </w:pPr>
            <w:r w:rsidRPr="00960495">
              <w:rPr>
                <w:sz w:val="17"/>
                <w:szCs w:val="17"/>
              </w:rPr>
              <w:t>Высота – 1600 мм;</w:t>
            </w:r>
          </w:p>
          <w:p w:rsidR="00960495" w:rsidRPr="00960495" w:rsidRDefault="00960495" w:rsidP="00960495">
            <w:pPr>
              <w:rPr>
                <w:sz w:val="17"/>
                <w:szCs w:val="17"/>
              </w:rPr>
            </w:pPr>
            <w:r w:rsidRPr="00960495">
              <w:rPr>
                <w:sz w:val="17"/>
                <w:szCs w:val="17"/>
              </w:rPr>
              <w:t>Ширина – 460 мм;</w:t>
            </w:r>
          </w:p>
          <w:p w:rsidR="00960495" w:rsidRPr="00960495" w:rsidRDefault="00960495" w:rsidP="00960495">
            <w:pPr>
              <w:rPr>
                <w:sz w:val="17"/>
                <w:szCs w:val="17"/>
              </w:rPr>
            </w:pPr>
            <w:r w:rsidRPr="00960495">
              <w:rPr>
                <w:sz w:val="17"/>
                <w:szCs w:val="17"/>
              </w:rPr>
              <w:t>Глубина – 970 мм;</w:t>
            </w:r>
          </w:p>
          <w:p w:rsidR="00960495" w:rsidRPr="00960495" w:rsidRDefault="00960495" w:rsidP="00960495">
            <w:pPr>
              <w:rPr>
                <w:sz w:val="17"/>
                <w:szCs w:val="17"/>
              </w:rPr>
            </w:pPr>
            <w:r w:rsidRPr="00960495">
              <w:rPr>
                <w:sz w:val="17"/>
                <w:szCs w:val="17"/>
              </w:rPr>
              <w:t>Масса нетто – 135 кг.</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1</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10</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Пятно-выводной стол для холодного пятно-выведения</w:t>
            </w:r>
          </w:p>
        </w:tc>
        <w:tc>
          <w:tcPr>
            <w:tcW w:w="4678" w:type="dxa"/>
          </w:tcPr>
          <w:p w:rsidR="00960495" w:rsidRPr="00960495" w:rsidRDefault="00960495" w:rsidP="00960495">
            <w:pPr>
              <w:pStyle w:val="Default"/>
              <w:rPr>
                <w:sz w:val="17"/>
                <w:szCs w:val="17"/>
              </w:rPr>
            </w:pPr>
            <w:r w:rsidRPr="00960495">
              <w:rPr>
                <w:sz w:val="17"/>
                <w:szCs w:val="17"/>
              </w:rPr>
              <w:t>Материал изготовления рабочей поверхности стола – нержавеющая сталь</w:t>
            </w:r>
          </w:p>
          <w:p w:rsidR="00960495" w:rsidRPr="00960495" w:rsidRDefault="00960495" w:rsidP="00960495">
            <w:pPr>
              <w:pStyle w:val="Default"/>
              <w:rPr>
                <w:sz w:val="17"/>
                <w:szCs w:val="17"/>
              </w:rPr>
            </w:pPr>
            <w:r w:rsidRPr="00960495">
              <w:rPr>
                <w:sz w:val="17"/>
                <w:szCs w:val="17"/>
              </w:rPr>
              <w:t>Кронштейн для выведения пятен на рукавах с формой для выведения пятен – наличие;</w:t>
            </w:r>
          </w:p>
          <w:p w:rsidR="00960495" w:rsidRPr="00960495" w:rsidRDefault="00960495" w:rsidP="00960495">
            <w:pPr>
              <w:pStyle w:val="Default"/>
              <w:rPr>
                <w:sz w:val="17"/>
                <w:szCs w:val="17"/>
              </w:rPr>
            </w:pPr>
            <w:r w:rsidRPr="00960495">
              <w:rPr>
                <w:sz w:val="17"/>
                <w:szCs w:val="17"/>
              </w:rPr>
              <w:t>Пистолет для холодного пятно-выведения с баком для химикатов – наличие;</w:t>
            </w:r>
          </w:p>
          <w:p w:rsidR="00960495" w:rsidRPr="00960495" w:rsidRDefault="00960495" w:rsidP="00960495">
            <w:pPr>
              <w:pStyle w:val="Default"/>
              <w:rPr>
                <w:sz w:val="17"/>
                <w:szCs w:val="17"/>
              </w:rPr>
            </w:pPr>
            <w:r w:rsidRPr="00960495">
              <w:rPr>
                <w:sz w:val="17"/>
                <w:szCs w:val="17"/>
              </w:rPr>
              <w:t>Змеевик охлаждения и воздушный фильтр – наличие;</w:t>
            </w:r>
          </w:p>
          <w:p w:rsidR="00960495" w:rsidRPr="00960495" w:rsidRDefault="00960495" w:rsidP="00960495">
            <w:pPr>
              <w:pStyle w:val="Default"/>
              <w:rPr>
                <w:sz w:val="17"/>
                <w:szCs w:val="17"/>
              </w:rPr>
            </w:pPr>
            <w:r w:rsidRPr="00960495">
              <w:rPr>
                <w:sz w:val="17"/>
                <w:szCs w:val="17"/>
              </w:rPr>
              <w:t>Паровоздушный пистолет с баком сепаратора конденсата и командным устройством (230В) – наличие;</w:t>
            </w:r>
          </w:p>
          <w:p w:rsidR="00960495" w:rsidRPr="00960495" w:rsidRDefault="00960495" w:rsidP="00960495">
            <w:pPr>
              <w:pStyle w:val="Default"/>
              <w:rPr>
                <w:sz w:val="17"/>
                <w:szCs w:val="17"/>
              </w:rPr>
            </w:pPr>
            <w:r w:rsidRPr="00960495">
              <w:rPr>
                <w:sz w:val="17"/>
                <w:szCs w:val="17"/>
              </w:rPr>
              <w:t>Водяной пистолет-пульверизатор для увлажнения обрабатываемых изделий – наличие;</w:t>
            </w:r>
          </w:p>
          <w:p w:rsidR="00960495" w:rsidRPr="00960495" w:rsidRDefault="00960495" w:rsidP="00960495">
            <w:pPr>
              <w:pStyle w:val="Default"/>
              <w:rPr>
                <w:sz w:val="17"/>
                <w:szCs w:val="17"/>
              </w:rPr>
            </w:pPr>
            <w:r w:rsidRPr="00960495">
              <w:rPr>
                <w:sz w:val="17"/>
                <w:szCs w:val="17"/>
              </w:rPr>
              <w:t>Количество холодных пятно-выводных пистолетов – 3;</w:t>
            </w:r>
          </w:p>
          <w:p w:rsidR="00960495" w:rsidRPr="00960495" w:rsidRDefault="00960495" w:rsidP="00960495">
            <w:pPr>
              <w:pStyle w:val="Default"/>
              <w:rPr>
                <w:sz w:val="17"/>
                <w:szCs w:val="17"/>
              </w:rPr>
            </w:pPr>
            <w:r w:rsidRPr="00960495">
              <w:rPr>
                <w:sz w:val="17"/>
                <w:szCs w:val="17"/>
              </w:rPr>
              <w:t>Форма для пятно-выведения на рукавах, включая узел (кронштейн) крепления формы – наличие;</w:t>
            </w:r>
          </w:p>
          <w:p w:rsidR="00960495" w:rsidRPr="00960495" w:rsidRDefault="00960495" w:rsidP="00960495">
            <w:pPr>
              <w:pStyle w:val="Default"/>
              <w:rPr>
                <w:sz w:val="17"/>
                <w:szCs w:val="17"/>
              </w:rPr>
            </w:pPr>
            <w:r w:rsidRPr="00960495">
              <w:rPr>
                <w:sz w:val="17"/>
                <w:szCs w:val="17"/>
              </w:rPr>
              <w:t>Защитная крышка – наличие;</w:t>
            </w:r>
          </w:p>
          <w:p w:rsidR="00960495" w:rsidRPr="00960495" w:rsidRDefault="00960495" w:rsidP="00960495">
            <w:pPr>
              <w:pStyle w:val="Default"/>
              <w:rPr>
                <w:sz w:val="17"/>
                <w:szCs w:val="17"/>
              </w:rPr>
            </w:pPr>
            <w:r w:rsidRPr="00960495">
              <w:rPr>
                <w:bCs/>
                <w:sz w:val="17"/>
                <w:szCs w:val="17"/>
              </w:rPr>
              <w:t xml:space="preserve">Вытяжной колпак для наружного вывода из помещения </w:t>
            </w:r>
            <w:r w:rsidRPr="00960495">
              <w:rPr>
                <w:sz w:val="17"/>
                <w:szCs w:val="17"/>
              </w:rPr>
              <w:t>– наличие;</w:t>
            </w:r>
          </w:p>
          <w:p w:rsidR="00960495" w:rsidRPr="00960495" w:rsidRDefault="00960495" w:rsidP="00960495">
            <w:pPr>
              <w:pStyle w:val="Default"/>
              <w:rPr>
                <w:sz w:val="17"/>
                <w:szCs w:val="17"/>
              </w:rPr>
            </w:pPr>
            <w:r w:rsidRPr="00960495">
              <w:rPr>
                <w:sz w:val="17"/>
                <w:szCs w:val="17"/>
              </w:rPr>
              <w:t xml:space="preserve">Освещение рабочего места – наличие; </w:t>
            </w:r>
          </w:p>
          <w:p w:rsidR="00960495" w:rsidRPr="00960495" w:rsidRDefault="00960495" w:rsidP="00960495">
            <w:pPr>
              <w:pStyle w:val="Default"/>
              <w:rPr>
                <w:sz w:val="17"/>
                <w:szCs w:val="17"/>
              </w:rPr>
            </w:pPr>
            <w:r w:rsidRPr="00960495">
              <w:rPr>
                <w:sz w:val="17"/>
                <w:szCs w:val="17"/>
              </w:rPr>
              <w:t xml:space="preserve">Ножная педаль управления функциями </w:t>
            </w:r>
            <w:proofErr w:type="spellStart"/>
            <w:r w:rsidRPr="00960495">
              <w:rPr>
                <w:sz w:val="17"/>
                <w:szCs w:val="17"/>
              </w:rPr>
              <w:t>пятновыведения</w:t>
            </w:r>
            <w:proofErr w:type="spellEnd"/>
            <w:r w:rsidRPr="00960495">
              <w:rPr>
                <w:sz w:val="17"/>
                <w:szCs w:val="17"/>
              </w:rPr>
              <w:t xml:space="preserve"> – наличие;</w:t>
            </w:r>
          </w:p>
          <w:p w:rsidR="00960495" w:rsidRPr="00960495" w:rsidRDefault="00960495" w:rsidP="00960495">
            <w:pPr>
              <w:pStyle w:val="Default"/>
              <w:rPr>
                <w:sz w:val="17"/>
                <w:szCs w:val="17"/>
              </w:rPr>
            </w:pPr>
            <w:r w:rsidRPr="00960495">
              <w:rPr>
                <w:sz w:val="17"/>
                <w:szCs w:val="17"/>
              </w:rPr>
              <w:t>Экологический фильтр с активированным углем – наличие;</w:t>
            </w:r>
          </w:p>
          <w:p w:rsidR="00960495" w:rsidRPr="00960495" w:rsidRDefault="00960495" w:rsidP="00960495">
            <w:pPr>
              <w:pStyle w:val="Default"/>
              <w:rPr>
                <w:sz w:val="17"/>
                <w:szCs w:val="17"/>
              </w:rPr>
            </w:pPr>
            <w:r w:rsidRPr="00960495">
              <w:rPr>
                <w:sz w:val="17"/>
                <w:szCs w:val="17"/>
              </w:rPr>
              <w:t>Встроенная аспирация – наличие;</w:t>
            </w:r>
          </w:p>
          <w:p w:rsidR="00960495" w:rsidRPr="00960495" w:rsidRDefault="00960495" w:rsidP="00960495">
            <w:pPr>
              <w:pStyle w:val="Default"/>
              <w:rPr>
                <w:sz w:val="17"/>
                <w:szCs w:val="17"/>
              </w:rPr>
            </w:pPr>
            <w:r w:rsidRPr="00960495">
              <w:rPr>
                <w:sz w:val="17"/>
                <w:szCs w:val="17"/>
              </w:rPr>
              <w:t>Мотор аспиратора – 0,25 кВт.</w:t>
            </w:r>
          </w:p>
          <w:p w:rsidR="00960495" w:rsidRPr="00960495" w:rsidRDefault="00960495" w:rsidP="00960495">
            <w:pPr>
              <w:pStyle w:val="Default"/>
              <w:rPr>
                <w:b/>
                <w:bCs/>
                <w:sz w:val="17"/>
                <w:szCs w:val="17"/>
              </w:rPr>
            </w:pPr>
            <w:r w:rsidRPr="00960495">
              <w:rPr>
                <w:b/>
                <w:bCs/>
                <w:sz w:val="17"/>
                <w:szCs w:val="17"/>
              </w:rPr>
              <w:t xml:space="preserve">Подключение к источнику сжатого воздуха </w:t>
            </w:r>
            <w:r w:rsidRPr="00960495">
              <w:rPr>
                <w:b/>
                <w:sz w:val="17"/>
                <w:szCs w:val="17"/>
              </w:rPr>
              <w:t>– наличие;</w:t>
            </w:r>
          </w:p>
          <w:p w:rsidR="00960495" w:rsidRPr="00960495" w:rsidRDefault="00960495" w:rsidP="00960495">
            <w:pPr>
              <w:pStyle w:val="Default"/>
              <w:rPr>
                <w:sz w:val="17"/>
                <w:szCs w:val="17"/>
              </w:rPr>
            </w:pPr>
            <w:r w:rsidRPr="00960495">
              <w:rPr>
                <w:sz w:val="17"/>
                <w:szCs w:val="17"/>
              </w:rPr>
              <w:t>Подключение – 230/50/1 (Вольт-Гц/Фаза);</w:t>
            </w:r>
          </w:p>
          <w:p w:rsidR="00960495" w:rsidRPr="00960495" w:rsidRDefault="00960495" w:rsidP="00960495">
            <w:pPr>
              <w:rPr>
                <w:sz w:val="17"/>
                <w:szCs w:val="17"/>
              </w:rPr>
            </w:pPr>
            <w:r w:rsidRPr="00960495">
              <w:rPr>
                <w:sz w:val="17"/>
                <w:szCs w:val="17"/>
              </w:rPr>
              <w:t>Габаритные размеры (мм):</w:t>
            </w:r>
          </w:p>
          <w:p w:rsidR="00960495" w:rsidRPr="00960495" w:rsidRDefault="00960495" w:rsidP="00960495">
            <w:pPr>
              <w:pStyle w:val="Default"/>
              <w:rPr>
                <w:sz w:val="17"/>
                <w:szCs w:val="17"/>
              </w:rPr>
            </w:pPr>
            <w:r w:rsidRPr="00960495">
              <w:rPr>
                <w:sz w:val="17"/>
                <w:szCs w:val="17"/>
              </w:rPr>
              <w:t xml:space="preserve">Высота – 1355;  </w:t>
            </w:r>
          </w:p>
          <w:p w:rsidR="00960495" w:rsidRPr="00960495" w:rsidRDefault="00960495" w:rsidP="00960495">
            <w:pPr>
              <w:pStyle w:val="Default"/>
              <w:rPr>
                <w:sz w:val="17"/>
                <w:szCs w:val="17"/>
              </w:rPr>
            </w:pPr>
            <w:r w:rsidRPr="00960495">
              <w:rPr>
                <w:sz w:val="17"/>
                <w:szCs w:val="17"/>
              </w:rPr>
              <w:t>Ширина – 700;</w:t>
            </w:r>
          </w:p>
          <w:p w:rsidR="00960495" w:rsidRPr="00960495" w:rsidRDefault="00960495" w:rsidP="00960495">
            <w:pPr>
              <w:pStyle w:val="Default"/>
              <w:rPr>
                <w:sz w:val="17"/>
                <w:szCs w:val="17"/>
              </w:rPr>
            </w:pPr>
            <w:r w:rsidRPr="00960495">
              <w:rPr>
                <w:sz w:val="17"/>
                <w:szCs w:val="17"/>
              </w:rPr>
              <w:t>Глубина –  1500;</w:t>
            </w:r>
          </w:p>
          <w:p w:rsidR="00960495" w:rsidRPr="00960495" w:rsidRDefault="00960495" w:rsidP="00960495">
            <w:pPr>
              <w:pStyle w:val="Default"/>
              <w:rPr>
                <w:bCs/>
                <w:sz w:val="17"/>
                <w:szCs w:val="17"/>
              </w:rPr>
            </w:pPr>
            <w:r w:rsidRPr="00960495">
              <w:rPr>
                <w:sz w:val="17"/>
                <w:szCs w:val="17"/>
              </w:rPr>
              <w:t>Масса нетто – 60 кг.</w:t>
            </w:r>
            <w:r w:rsidRPr="00960495">
              <w:rPr>
                <w:bCs/>
                <w:sz w:val="17"/>
                <w:szCs w:val="17"/>
              </w:rPr>
              <w:t xml:space="preserve"> </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1</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lang w:val="en-US"/>
              </w:rPr>
            </w:pPr>
            <w:r w:rsidRPr="00960495">
              <w:rPr>
                <w:rFonts w:ascii="Times New Roman" w:hAnsi="Times New Roman" w:cs="Times New Roman"/>
                <w:sz w:val="17"/>
                <w:szCs w:val="17"/>
                <w:lang w:val="en-US"/>
              </w:rPr>
              <w:t>11</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Гладильный стол для изделий после эко чистки</w:t>
            </w:r>
          </w:p>
        </w:tc>
        <w:tc>
          <w:tcPr>
            <w:tcW w:w="4678" w:type="dxa"/>
          </w:tcPr>
          <w:p w:rsidR="00960495" w:rsidRPr="00960495" w:rsidRDefault="00960495" w:rsidP="00960495">
            <w:pPr>
              <w:pStyle w:val="Default"/>
              <w:rPr>
                <w:sz w:val="17"/>
                <w:szCs w:val="17"/>
              </w:rPr>
            </w:pPr>
            <w:r w:rsidRPr="00960495">
              <w:rPr>
                <w:sz w:val="17"/>
                <w:szCs w:val="17"/>
              </w:rPr>
              <w:t xml:space="preserve">Гладильный стол с аспирацией, </w:t>
            </w:r>
            <w:proofErr w:type="spellStart"/>
            <w:r w:rsidRPr="00960495">
              <w:rPr>
                <w:sz w:val="17"/>
                <w:szCs w:val="17"/>
              </w:rPr>
              <w:t>поддувом</w:t>
            </w:r>
            <w:proofErr w:type="spellEnd"/>
            <w:r w:rsidRPr="00960495">
              <w:rPr>
                <w:sz w:val="17"/>
                <w:szCs w:val="17"/>
              </w:rPr>
              <w:t xml:space="preserve"> и подачей на гладильную поверхность для влажно-тепловой обработки изделий после эко чистки.</w:t>
            </w:r>
          </w:p>
          <w:p w:rsidR="00960495" w:rsidRPr="00960495" w:rsidRDefault="00960495" w:rsidP="00960495">
            <w:pPr>
              <w:pStyle w:val="Default"/>
              <w:rPr>
                <w:sz w:val="17"/>
                <w:szCs w:val="17"/>
              </w:rPr>
            </w:pPr>
            <w:r w:rsidRPr="00960495">
              <w:rPr>
                <w:sz w:val="17"/>
                <w:szCs w:val="17"/>
              </w:rPr>
              <w:t>Встроенный электрический нагрев с регулируемым термостатом.</w:t>
            </w:r>
          </w:p>
          <w:p w:rsidR="00960495" w:rsidRPr="00960495" w:rsidRDefault="00960495" w:rsidP="00960495">
            <w:pPr>
              <w:pStyle w:val="Default"/>
              <w:rPr>
                <w:sz w:val="17"/>
                <w:szCs w:val="17"/>
              </w:rPr>
            </w:pPr>
            <w:r w:rsidRPr="00960495">
              <w:rPr>
                <w:sz w:val="17"/>
                <w:szCs w:val="17"/>
              </w:rPr>
              <w:t xml:space="preserve">Максимальный размер гладильной поверхности 250мм. </w:t>
            </w:r>
          </w:p>
          <w:p w:rsidR="00960495" w:rsidRPr="00960495" w:rsidRDefault="00960495" w:rsidP="00960495">
            <w:pPr>
              <w:pStyle w:val="Default"/>
              <w:rPr>
                <w:sz w:val="17"/>
                <w:szCs w:val="17"/>
              </w:rPr>
            </w:pPr>
            <w:r w:rsidRPr="00960495">
              <w:rPr>
                <w:sz w:val="17"/>
                <w:szCs w:val="17"/>
              </w:rPr>
              <w:t>Оснащен: трехфазным аспиратором, изолированной трубой для вывода воздуха, подготовлен к установке 2 контейнеров для форм, устройством подачи пара, состоящим из: батареи распределения пара, паровым утюгом и подставкой из нержавеющей стали.</w:t>
            </w:r>
          </w:p>
          <w:p w:rsidR="00960495" w:rsidRPr="00960495" w:rsidRDefault="00960495" w:rsidP="00960495">
            <w:pPr>
              <w:pStyle w:val="Default"/>
              <w:rPr>
                <w:sz w:val="17"/>
                <w:szCs w:val="17"/>
              </w:rPr>
            </w:pPr>
            <w:r w:rsidRPr="00960495">
              <w:rPr>
                <w:sz w:val="17"/>
                <w:szCs w:val="17"/>
              </w:rPr>
              <w:t xml:space="preserve">В комплект входят следующие опции: </w:t>
            </w:r>
          </w:p>
          <w:p w:rsidR="00960495" w:rsidRPr="00960495" w:rsidRDefault="00960495" w:rsidP="00960495">
            <w:pPr>
              <w:pStyle w:val="Default"/>
              <w:rPr>
                <w:sz w:val="17"/>
                <w:szCs w:val="17"/>
              </w:rPr>
            </w:pPr>
            <w:proofErr w:type="spellStart"/>
            <w:r w:rsidRPr="00960495">
              <w:rPr>
                <w:sz w:val="17"/>
                <w:szCs w:val="17"/>
              </w:rPr>
              <w:t>Втроенный</w:t>
            </w:r>
            <w:proofErr w:type="spellEnd"/>
            <w:r w:rsidRPr="00960495">
              <w:rPr>
                <w:sz w:val="17"/>
                <w:szCs w:val="17"/>
              </w:rPr>
              <w:t xml:space="preserve"> </w:t>
            </w:r>
            <w:proofErr w:type="spellStart"/>
            <w:r w:rsidRPr="00960495">
              <w:rPr>
                <w:sz w:val="17"/>
                <w:szCs w:val="17"/>
              </w:rPr>
              <w:t>электробойлер</w:t>
            </w:r>
            <w:proofErr w:type="spellEnd"/>
            <w:r w:rsidRPr="00960495">
              <w:rPr>
                <w:sz w:val="17"/>
                <w:szCs w:val="17"/>
              </w:rPr>
              <w:t xml:space="preserve"> объемом не менее 9литров, с электронным контролем и насосом подачи. Мощность нагревательных элементов 12кВт,</w:t>
            </w:r>
          </w:p>
          <w:p w:rsidR="00960495" w:rsidRPr="00960495" w:rsidRDefault="00960495" w:rsidP="00960495">
            <w:pPr>
              <w:pStyle w:val="Default"/>
              <w:rPr>
                <w:sz w:val="17"/>
                <w:szCs w:val="17"/>
              </w:rPr>
            </w:pPr>
            <w:r w:rsidRPr="00960495">
              <w:rPr>
                <w:sz w:val="17"/>
                <w:szCs w:val="17"/>
              </w:rPr>
              <w:t>Давление пара 5 бар,</w:t>
            </w:r>
          </w:p>
          <w:p w:rsidR="00960495" w:rsidRPr="00960495" w:rsidRDefault="00960495" w:rsidP="00960495">
            <w:pPr>
              <w:pStyle w:val="Default"/>
              <w:rPr>
                <w:sz w:val="17"/>
                <w:szCs w:val="17"/>
              </w:rPr>
            </w:pPr>
            <w:r w:rsidRPr="00960495">
              <w:rPr>
                <w:sz w:val="17"/>
                <w:szCs w:val="17"/>
              </w:rPr>
              <w:t xml:space="preserve">Поворотная форма для глажения рукавов с разогревом и вакуумом и </w:t>
            </w:r>
            <w:proofErr w:type="spellStart"/>
            <w:r w:rsidRPr="00960495">
              <w:rPr>
                <w:sz w:val="17"/>
                <w:szCs w:val="17"/>
              </w:rPr>
              <w:t>поддувом</w:t>
            </w:r>
            <w:proofErr w:type="spellEnd"/>
            <w:r w:rsidRPr="00960495">
              <w:rPr>
                <w:sz w:val="17"/>
                <w:szCs w:val="17"/>
              </w:rPr>
              <w:t>,</w:t>
            </w:r>
          </w:p>
          <w:p w:rsidR="00960495" w:rsidRPr="00960495" w:rsidRDefault="00960495" w:rsidP="00960495">
            <w:pPr>
              <w:pStyle w:val="Default"/>
              <w:rPr>
                <w:sz w:val="17"/>
                <w:szCs w:val="17"/>
              </w:rPr>
            </w:pPr>
            <w:r w:rsidRPr="00960495">
              <w:rPr>
                <w:sz w:val="17"/>
                <w:szCs w:val="17"/>
              </w:rPr>
              <w:lastRenderedPageBreak/>
              <w:t>Блок лампы для верхнего освещения с подсветкой для утюга,</w:t>
            </w:r>
          </w:p>
          <w:p w:rsidR="00960495" w:rsidRPr="00960495" w:rsidRDefault="00960495" w:rsidP="00960495">
            <w:pPr>
              <w:pStyle w:val="Default"/>
              <w:rPr>
                <w:sz w:val="17"/>
                <w:szCs w:val="17"/>
              </w:rPr>
            </w:pPr>
            <w:r w:rsidRPr="00960495">
              <w:rPr>
                <w:sz w:val="17"/>
                <w:szCs w:val="17"/>
              </w:rPr>
              <w:t>Вращающийся кронштейн для кабеля и трубы пара</w:t>
            </w:r>
          </w:p>
          <w:p w:rsidR="00960495" w:rsidRPr="00960495" w:rsidRDefault="00960495" w:rsidP="00960495">
            <w:pPr>
              <w:pStyle w:val="Default"/>
              <w:rPr>
                <w:sz w:val="17"/>
                <w:szCs w:val="17"/>
              </w:rPr>
            </w:pPr>
            <w:r w:rsidRPr="00960495">
              <w:rPr>
                <w:sz w:val="17"/>
                <w:szCs w:val="17"/>
              </w:rPr>
              <w:t>Подключение 380/50/3,</w:t>
            </w:r>
          </w:p>
          <w:p w:rsidR="00960495" w:rsidRPr="00960495" w:rsidRDefault="00960495" w:rsidP="00960495">
            <w:pPr>
              <w:pStyle w:val="Default"/>
              <w:rPr>
                <w:sz w:val="17"/>
                <w:szCs w:val="17"/>
              </w:rPr>
            </w:pPr>
            <w:r w:rsidRPr="00960495">
              <w:rPr>
                <w:sz w:val="17"/>
                <w:szCs w:val="17"/>
              </w:rPr>
              <w:t>Мощность вакуумного вентилятора: 0,6кВт,</w:t>
            </w:r>
          </w:p>
          <w:p w:rsidR="00960495" w:rsidRPr="00960495" w:rsidRDefault="00960495" w:rsidP="00960495">
            <w:pPr>
              <w:pStyle w:val="Default"/>
              <w:rPr>
                <w:sz w:val="17"/>
                <w:szCs w:val="17"/>
              </w:rPr>
            </w:pPr>
            <w:r w:rsidRPr="00960495">
              <w:rPr>
                <w:sz w:val="17"/>
                <w:szCs w:val="17"/>
              </w:rPr>
              <w:t>Мощность вентилятора для наддува 0,6кВт,</w:t>
            </w:r>
          </w:p>
          <w:p w:rsidR="00960495" w:rsidRPr="00960495" w:rsidRDefault="00960495" w:rsidP="00960495">
            <w:pPr>
              <w:pStyle w:val="Default"/>
              <w:rPr>
                <w:sz w:val="17"/>
                <w:szCs w:val="17"/>
              </w:rPr>
            </w:pPr>
            <w:r w:rsidRPr="00960495">
              <w:rPr>
                <w:sz w:val="17"/>
                <w:szCs w:val="17"/>
              </w:rPr>
              <w:t>Габариты В*Н*Г: 2060*500*1800см,</w:t>
            </w:r>
          </w:p>
          <w:p w:rsidR="00960495" w:rsidRPr="00960495" w:rsidRDefault="00960495" w:rsidP="00960495">
            <w:pPr>
              <w:pStyle w:val="Default"/>
              <w:rPr>
                <w:sz w:val="17"/>
                <w:szCs w:val="17"/>
              </w:rPr>
            </w:pPr>
            <w:r w:rsidRPr="00960495">
              <w:rPr>
                <w:sz w:val="17"/>
                <w:szCs w:val="17"/>
              </w:rPr>
              <w:t>Вес нетто: 208кг.</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lastRenderedPageBreak/>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1</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lastRenderedPageBreak/>
              <w:t>12</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Упаковщик для фасонного белья</w:t>
            </w:r>
          </w:p>
        </w:tc>
        <w:tc>
          <w:tcPr>
            <w:tcW w:w="4678"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Ручное управление</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Напольная модель на колесах</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Экологически чистое спаивание пакетов без вредных выбросов в окружающую среду</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Повторное спаивание возможно через 1 секунду</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Подключение к сети питания: 230В/50Гц/1 фаза</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Габариты: 2000*810*300мм</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1</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13</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Упаковщик для прямого белья</w:t>
            </w:r>
          </w:p>
        </w:tc>
        <w:tc>
          <w:tcPr>
            <w:tcW w:w="4678"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 xml:space="preserve">Ручное управление </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Отдельно стоящий стол на колесах</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Максимальный размер упаковки: 700*700*500мм</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Экологически чистое спаивание пакетов без вредных выбросов в окружающую среду</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Подключение к сети питания: 230/50/1</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Габариты: 1500*1000*900мм</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1</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14</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Стеллаж для чистого белья</w:t>
            </w:r>
          </w:p>
        </w:tc>
        <w:tc>
          <w:tcPr>
            <w:tcW w:w="4678"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Выполнен из нержавеющей стали</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Полки: 4шт</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Регулируемые болты на ножках</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Габариты: 2000*1200*600мм</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Масса нетто: 30кг</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14</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15</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Стол производственный</w:t>
            </w:r>
          </w:p>
        </w:tc>
        <w:tc>
          <w:tcPr>
            <w:tcW w:w="4678"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Верхняя плита: нержавеющая сталь</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Низ: нержавеющая сталь</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Габариты: 900*1200*700</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Масса нетто: 10кг</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4</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16</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Тележка</w:t>
            </w:r>
          </w:p>
        </w:tc>
        <w:tc>
          <w:tcPr>
            <w:tcW w:w="4678"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Материал: нержавеющая сталь</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Колеса диаметром 125мм</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Объем: 300л</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Включена опция: сливной кран</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Габариты: 750*625*850</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4</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17</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Тележка</w:t>
            </w:r>
          </w:p>
        </w:tc>
        <w:tc>
          <w:tcPr>
            <w:tcW w:w="4678"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Выполнены из нержавеющей стали в виде сетчатого короба и окантовкой в виде трубки для удобства эксплуатации</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Колеса диаметром 125мм</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Объем тележки: 280л</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Габариты: 750*660*920мм</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Масса: 18кг</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4</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r w:rsidR="00960495" w:rsidRPr="00D96C16" w:rsidTr="00C648F6">
        <w:tc>
          <w:tcPr>
            <w:tcW w:w="4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18</w:t>
            </w:r>
          </w:p>
        </w:tc>
        <w:tc>
          <w:tcPr>
            <w:tcW w:w="2126"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Вешалка</w:t>
            </w:r>
          </w:p>
        </w:tc>
        <w:tc>
          <w:tcPr>
            <w:tcW w:w="4678" w:type="dxa"/>
          </w:tcPr>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Выполнена из нержавеющей стали и установлена на 4 поворотных колеса диаметром 75мм</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Габариты 1800*1800*600мм</w:t>
            </w:r>
          </w:p>
          <w:p w:rsidR="00960495" w:rsidRPr="00960495" w:rsidRDefault="00960495" w:rsidP="00960495">
            <w:pPr>
              <w:pStyle w:val="a6"/>
              <w:ind w:left="0"/>
              <w:rPr>
                <w:rFonts w:ascii="Times New Roman" w:hAnsi="Times New Roman" w:cs="Times New Roman"/>
                <w:sz w:val="17"/>
                <w:szCs w:val="17"/>
              </w:rPr>
            </w:pPr>
            <w:r w:rsidRPr="00960495">
              <w:rPr>
                <w:rFonts w:ascii="Times New Roman" w:hAnsi="Times New Roman" w:cs="Times New Roman"/>
                <w:sz w:val="17"/>
                <w:szCs w:val="17"/>
              </w:rPr>
              <w:t>Масса: 6кг</w:t>
            </w:r>
          </w:p>
        </w:tc>
        <w:tc>
          <w:tcPr>
            <w:tcW w:w="567" w:type="dxa"/>
          </w:tcPr>
          <w:p w:rsidR="00960495" w:rsidRPr="00960495" w:rsidRDefault="00C648F6" w:rsidP="00C648F6">
            <w:pPr>
              <w:pStyle w:val="a6"/>
              <w:ind w:left="0"/>
              <w:jc w:val="center"/>
              <w:rPr>
                <w:rFonts w:ascii="Times New Roman" w:hAnsi="Times New Roman" w:cs="Times New Roman"/>
                <w:sz w:val="17"/>
                <w:szCs w:val="17"/>
              </w:rPr>
            </w:pPr>
            <w:r>
              <w:rPr>
                <w:rFonts w:ascii="Times New Roman" w:hAnsi="Times New Roman" w:cs="Times New Roman"/>
                <w:sz w:val="17"/>
                <w:szCs w:val="17"/>
              </w:rPr>
              <w:t>шт.</w:t>
            </w:r>
          </w:p>
        </w:tc>
        <w:tc>
          <w:tcPr>
            <w:tcW w:w="851" w:type="dxa"/>
          </w:tcPr>
          <w:p w:rsidR="00960495" w:rsidRPr="00960495" w:rsidRDefault="00960495" w:rsidP="00C648F6">
            <w:pPr>
              <w:pStyle w:val="a6"/>
              <w:ind w:left="0"/>
              <w:jc w:val="center"/>
              <w:rPr>
                <w:rFonts w:ascii="Times New Roman" w:hAnsi="Times New Roman" w:cs="Times New Roman"/>
                <w:sz w:val="17"/>
                <w:szCs w:val="17"/>
              </w:rPr>
            </w:pPr>
            <w:r w:rsidRPr="00960495">
              <w:rPr>
                <w:rFonts w:ascii="Times New Roman" w:hAnsi="Times New Roman" w:cs="Times New Roman"/>
                <w:sz w:val="17"/>
                <w:szCs w:val="17"/>
              </w:rPr>
              <w:t>6</w:t>
            </w:r>
          </w:p>
        </w:tc>
        <w:tc>
          <w:tcPr>
            <w:tcW w:w="992" w:type="dxa"/>
          </w:tcPr>
          <w:p w:rsidR="00960495" w:rsidRPr="00960495" w:rsidRDefault="00960495" w:rsidP="00C648F6">
            <w:pPr>
              <w:pStyle w:val="a6"/>
              <w:ind w:left="0"/>
              <w:jc w:val="center"/>
              <w:rPr>
                <w:rFonts w:ascii="Times New Roman" w:hAnsi="Times New Roman" w:cs="Times New Roman"/>
                <w:sz w:val="17"/>
                <w:szCs w:val="17"/>
              </w:rPr>
            </w:pPr>
          </w:p>
        </w:tc>
        <w:tc>
          <w:tcPr>
            <w:tcW w:w="1134" w:type="dxa"/>
          </w:tcPr>
          <w:p w:rsidR="00960495" w:rsidRPr="00960495" w:rsidRDefault="00960495" w:rsidP="00C648F6">
            <w:pPr>
              <w:pStyle w:val="a6"/>
              <w:ind w:left="0"/>
              <w:jc w:val="center"/>
              <w:rPr>
                <w:rFonts w:ascii="Times New Roman" w:hAnsi="Times New Roman" w:cs="Times New Roman"/>
                <w:sz w:val="17"/>
                <w:szCs w:val="17"/>
              </w:rPr>
            </w:pPr>
          </w:p>
        </w:tc>
      </w:tr>
    </w:tbl>
    <w:p w:rsidR="00C648F6" w:rsidRDefault="00C648F6" w:rsidP="00C648F6">
      <w:pPr>
        <w:pStyle w:val="Style4"/>
        <w:widowControl/>
        <w:spacing w:line="240" w:lineRule="auto"/>
        <w:ind w:left="-283"/>
        <w:rPr>
          <w:rStyle w:val="FontStyle18"/>
          <w:b/>
          <w:snapToGrid w:val="0"/>
        </w:rPr>
      </w:pPr>
    </w:p>
    <w:p w:rsidR="00C648F6" w:rsidRDefault="0081585D" w:rsidP="00C648F6">
      <w:pPr>
        <w:pStyle w:val="Style4"/>
        <w:widowControl/>
        <w:spacing w:line="240" w:lineRule="auto"/>
        <w:ind w:left="-283"/>
        <w:rPr>
          <w:sz w:val="21"/>
          <w:szCs w:val="21"/>
        </w:rPr>
      </w:pPr>
      <w:r w:rsidRPr="0081585D">
        <w:rPr>
          <w:sz w:val="21"/>
          <w:szCs w:val="21"/>
        </w:rPr>
        <w:t xml:space="preserve">Итого: </w:t>
      </w:r>
      <w:r w:rsidR="00C648F6">
        <w:rPr>
          <w:sz w:val="21"/>
          <w:szCs w:val="21"/>
        </w:rPr>
        <w:t>18</w:t>
      </w:r>
      <w:r w:rsidRPr="0081585D">
        <w:rPr>
          <w:sz w:val="21"/>
          <w:szCs w:val="21"/>
        </w:rPr>
        <w:t xml:space="preserve"> наименовани</w:t>
      </w:r>
      <w:r w:rsidR="00C648F6">
        <w:rPr>
          <w:sz w:val="21"/>
          <w:szCs w:val="21"/>
        </w:rPr>
        <w:t>й</w:t>
      </w:r>
      <w:r w:rsidRPr="0081585D">
        <w:rPr>
          <w:sz w:val="21"/>
          <w:szCs w:val="21"/>
        </w:rPr>
        <w:t xml:space="preserve"> товара на сумму __________</w:t>
      </w:r>
      <w:proofErr w:type="gramStart"/>
      <w:r w:rsidRPr="0081585D">
        <w:rPr>
          <w:sz w:val="21"/>
          <w:szCs w:val="21"/>
        </w:rPr>
        <w:t>_(</w:t>
      </w:r>
      <w:proofErr w:type="gramEnd"/>
      <w:r w:rsidRPr="0081585D">
        <w:rPr>
          <w:sz w:val="21"/>
          <w:szCs w:val="21"/>
        </w:rPr>
        <w:t>__________________________________) рублей ___ коп. в том числе НДС по ставке, установленной законодательством РФ.</w:t>
      </w:r>
    </w:p>
    <w:p w:rsidR="00C648F6" w:rsidRDefault="0081585D" w:rsidP="00C648F6">
      <w:pPr>
        <w:pStyle w:val="Style4"/>
        <w:widowControl/>
        <w:spacing w:line="240" w:lineRule="auto"/>
        <w:ind w:left="-283"/>
        <w:rPr>
          <w:sz w:val="21"/>
          <w:szCs w:val="21"/>
        </w:rPr>
      </w:pPr>
      <w:r w:rsidRPr="0081585D">
        <w:rPr>
          <w:sz w:val="21"/>
          <w:szCs w:val="21"/>
        </w:rPr>
        <w:t xml:space="preserve">Качество товара должно соответствовать требованиям государственных стандартов и технических условий и должно быть подтверждено соответствующими документами - сертификатами качества (паспортами). </w:t>
      </w:r>
    </w:p>
    <w:p w:rsidR="0081585D" w:rsidRPr="0081585D" w:rsidRDefault="0081585D" w:rsidP="00C648F6">
      <w:pPr>
        <w:pStyle w:val="Style4"/>
        <w:widowControl/>
        <w:spacing w:line="240" w:lineRule="auto"/>
        <w:ind w:left="-283"/>
        <w:rPr>
          <w:sz w:val="21"/>
          <w:szCs w:val="21"/>
        </w:rPr>
      </w:pPr>
      <w:r w:rsidRPr="0081585D">
        <w:rPr>
          <w:sz w:val="21"/>
          <w:szCs w:val="21"/>
        </w:rPr>
        <w:t xml:space="preserve">Весь товар должен иметь регистрационные удостоверения. </w:t>
      </w:r>
    </w:p>
    <w:p w:rsidR="00CC4FB3" w:rsidRDefault="00CC4FB3" w:rsidP="009B6B0D">
      <w:pPr>
        <w:pStyle w:val="Style4"/>
        <w:widowControl/>
        <w:spacing w:line="276" w:lineRule="auto"/>
      </w:pPr>
    </w:p>
    <w:tbl>
      <w:tblPr>
        <w:tblW w:w="14641" w:type="dxa"/>
        <w:tblInd w:w="-284" w:type="dxa"/>
        <w:tblLook w:val="04A0" w:firstRow="1" w:lastRow="0" w:firstColumn="1" w:lastColumn="0" w:noHBand="0" w:noVBand="1"/>
      </w:tblPr>
      <w:tblGrid>
        <w:gridCol w:w="5529"/>
        <w:gridCol w:w="5069"/>
        <w:gridCol w:w="4043"/>
      </w:tblGrid>
      <w:tr w:rsidR="00CC4FB3" w:rsidRPr="009A27AC" w:rsidTr="00C648F6">
        <w:trPr>
          <w:trHeight w:val="229"/>
        </w:trPr>
        <w:tc>
          <w:tcPr>
            <w:tcW w:w="5529" w:type="dxa"/>
          </w:tcPr>
          <w:p w:rsidR="00CC4FB3" w:rsidRPr="009A27AC" w:rsidRDefault="00CC4FB3" w:rsidP="00C95766">
            <w:pPr>
              <w:jc w:val="both"/>
              <w:rPr>
                <w:sz w:val="21"/>
                <w:szCs w:val="21"/>
              </w:rPr>
            </w:pPr>
            <w:r w:rsidRPr="009A27AC">
              <w:rPr>
                <w:sz w:val="21"/>
                <w:szCs w:val="21"/>
              </w:rPr>
              <w:t>Поставщик:</w:t>
            </w:r>
          </w:p>
          <w:p w:rsidR="00CC4FB3" w:rsidRPr="009A27AC" w:rsidRDefault="00CC4FB3" w:rsidP="00C95766">
            <w:pPr>
              <w:tabs>
                <w:tab w:val="left" w:pos="5117"/>
              </w:tabs>
              <w:ind w:right="-1"/>
              <w:jc w:val="both"/>
              <w:rPr>
                <w:bCs/>
                <w:sz w:val="21"/>
                <w:szCs w:val="21"/>
              </w:rPr>
            </w:pPr>
            <w:r w:rsidRPr="009A27AC">
              <w:rPr>
                <w:bCs/>
                <w:sz w:val="21"/>
                <w:szCs w:val="21"/>
              </w:rPr>
              <w:t>___________________________________</w:t>
            </w:r>
          </w:p>
          <w:p w:rsidR="00CC4FB3" w:rsidRPr="00CC4FB3" w:rsidRDefault="00CC4FB3" w:rsidP="00C95766">
            <w:pPr>
              <w:tabs>
                <w:tab w:val="left" w:pos="5117"/>
              </w:tabs>
              <w:ind w:right="-1"/>
              <w:rPr>
                <w:bCs/>
                <w:sz w:val="21"/>
                <w:szCs w:val="21"/>
                <w:lang w:val="en-US"/>
              </w:rPr>
            </w:pPr>
          </w:p>
          <w:p w:rsidR="00CC4FB3" w:rsidRPr="00CC4FB3" w:rsidRDefault="00CC4FB3" w:rsidP="00C95766">
            <w:pPr>
              <w:tabs>
                <w:tab w:val="left" w:pos="5117"/>
              </w:tabs>
              <w:ind w:right="-1"/>
              <w:rPr>
                <w:bCs/>
                <w:sz w:val="21"/>
                <w:szCs w:val="21"/>
                <w:lang w:val="en-US"/>
              </w:rPr>
            </w:pPr>
            <w:r w:rsidRPr="00CC4FB3">
              <w:rPr>
                <w:bCs/>
                <w:sz w:val="21"/>
                <w:szCs w:val="21"/>
                <w:lang w:val="en-US"/>
              </w:rPr>
              <w:t>___________________________________</w:t>
            </w:r>
          </w:p>
          <w:p w:rsidR="00CC4FB3" w:rsidRPr="00CC4FB3" w:rsidRDefault="00CC4FB3" w:rsidP="00C95766">
            <w:pPr>
              <w:tabs>
                <w:tab w:val="left" w:pos="5117"/>
              </w:tabs>
              <w:ind w:right="-1"/>
              <w:rPr>
                <w:bCs/>
                <w:sz w:val="21"/>
                <w:szCs w:val="21"/>
                <w:lang w:val="en-US"/>
              </w:rPr>
            </w:pPr>
          </w:p>
          <w:p w:rsidR="00CC4FB3" w:rsidRPr="00CC4FB3" w:rsidRDefault="00CC4FB3" w:rsidP="00C95766">
            <w:pPr>
              <w:tabs>
                <w:tab w:val="left" w:pos="5117"/>
              </w:tabs>
              <w:ind w:right="-1"/>
              <w:rPr>
                <w:bCs/>
                <w:sz w:val="21"/>
                <w:szCs w:val="21"/>
                <w:lang w:val="en-US"/>
              </w:rPr>
            </w:pPr>
            <w:r w:rsidRPr="00CC4FB3">
              <w:rPr>
                <w:bCs/>
                <w:sz w:val="21"/>
                <w:szCs w:val="21"/>
                <w:lang w:val="en-US"/>
              </w:rPr>
              <w:t>______________________/_____________/</w:t>
            </w:r>
          </w:p>
          <w:p w:rsidR="00CC4FB3" w:rsidRPr="00CC4FB3" w:rsidRDefault="00CC4FB3" w:rsidP="00C95766">
            <w:pPr>
              <w:pStyle w:val="a3"/>
              <w:rPr>
                <w:sz w:val="21"/>
                <w:szCs w:val="21"/>
                <w:lang w:val="en-US"/>
              </w:rPr>
            </w:pPr>
          </w:p>
          <w:p w:rsidR="00CC4FB3" w:rsidRPr="00CC4FB3" w:rsidRDefault="00CC4FB3" w:rsidP="00C95766">
            <w:pPr>
              <w:pStyle w:val="a3"/>
              <w:rPr>
                <w:rFonts w:eastAsia="Calibri"/>
                <w:bCs/>
                <w:sz w:val="21"/>
                <w:szCs w:val="21"/>
                <w:lang w:val="en-US"/>
              </w:rPr>
            </w:pPr>
            <w:r w:rsidRPr="009A27AC">
              <w:rPr>
                <w:sz w:val="21"/>
                <w:szCs w:val="21"/>
              </w:rPr>
              <w:t>м</w:t>
            </w:r>
            <w:r w:rsidRPr="00CC4FB3">
              <w:rPr>
                <w:sz w:val="21"/>
                <w:szCs w:val="21"/>
                <w:lang w:val="en-US"/>
              </w:rPr>
              <w:t>.</w:t>
            </w:r>
            <w:r w:rsidRPr="009A27AC">
              <w:rPr>
                <w:sz w:val="21"/>
                <w:szCs w:val="21"/>
              </w:rPr>
              <w:t>п</w:t>
            </w:r>
            <w:r w:rsidRPr="00CC4FB3">
              <w:rPr>
                <w:sz w:val="21"/>
                <w:szCs w:val="21"/>
                <w:lang w:val="en-US"/>
              </w:rPr>
              <w:t>.</w:t>
            </w:r>
          </w:p>
        </w:tc>
        <w:tc>
          <w:tcPr>
            <w:tcW w:w="5069" w:type="dxa"/>
          </w:tcPr>
          <w:p w:rsidR="00CC4FB3" w:rsidRPr="009A27AC" w:rsidRDefault="00CC4FB3" w:rsidP="00C95766">
            <w:pPr>
              <w:jc w:val="both"/>
              <w:rPr>
                <w:sz w:val="21"/>
                <w:szCs w:val="21"/>
              </w:rPr>
            </w:pPr>
            <w:r w:rsidRPr="009A27AC">
              <w:rPr>
                <w:sz w:val="21"/>
                <w:szCs w:val="21"/>
              </w:rPr>
              <w:t>Покупатель:</w:t>
            </w:r>
          </w:p>
          <w:p w:rsidR="00CC4FB3" w:rsidRPr="009A27AC" w:rsidRDefault="00CC4FB3" w:rsidP="00C95766">
            <w:pPr>
              <w:ind w:right="-54"/>
              <w:jc w:val="both"/>
              <w:rPr>
                <w:sz w:val="21"/>
                <w:szCs w:val="21"/>
              </w:rPr>
            </w:pPr>
            <w:r w:rsidRPr="009A27AC">
              <w:rPr>
                <w:sz w:val="21"/>
                <w:szCs w:val="21"/>
              </w:rPr>
              <w:t xml:space="preserve">ООО «Алтай </w:t>
            </w:r>
            <w:proofErr w:type="spellStart"/>
            <w:r w:rsidRPr="009A27AC">
              <w:rPr>
                <w:sz w:val="21"/>
                <w:szCs w:val="21"/>
              </w:rPr>
              <w:t>Резорт</w:t>
            </w:r>
            <w:proofErr w:type="spellEnd"/>
            <w:r w:rsidRPr="009A27AC">
              <w:rPr>
                <w:sz w:val="21"/>
                <w:szCs w:val="21"/>
              </w:rPr>
              <w:t>»</w:t>
            </w:r>
          </w:p>
          <w:p w:rsidR="00CC4FB3" w:rsidRPr="009A27AC" w:rsidRDefault="00CC4FB3" w:rsidP="00C95766">
            <w:pPr>
              <w:shd w:val="clear" w:color="auto" w:fill="FFFFFF"/>
              <w:rPr>
                <w:sz w:val="21"/>
                <w:szCs w:val="21"/>
              </w:rPr>
            </w:pPr>
            <w:r w:rsidRPr="009A27AC">
              <w:rPr>
                <w:bCs/>
                <w:sz w:val="21"/>
                <w:szCs w:val="21"/>
              </w:rPr>
              <w:t xml:space="preserve">Президент </w:t>
            </w:r>
            <w:r w:rsidRPr="009A27AC">
              <w:rPr>
                <w:sz w:val="21"/>
                <w:szCs w:val="21"/>
              </w:rPr>
              <w:t xml:space="preserve">Единоличного исполнительного органа -  Управляющей организации ООО «Космос ОГ» </w:t>
            </w:r>
          </w:p>
          <w:p w:rsidR="00CC4FB3" w:rsidRPr="009A27AC" w:rsidRDefault="00CC4FB3" w:rsidP="00C95766">
            <w:pPr>
              <w:shd w:val="clear" w:color="auto" w:fill="FFFFFF"/>
              <w:rPr>
                <w:sz w:val="21"/>
                <w:szCs w:val="21"/>
              </w:rPr>
            </w:pPr>
          </w:p>
          <w:p w:rsidR="00CC4FB3" w:rsidRPr="009A27AC" w:rsidRDefault="00CC4FB3" w:rsidP="00C95766">
            <w:pPr>
              <w:shd w:val="clear" w:color="auto" w:fill="FFFFFF"/>
              <w:rPr>
                <w:spacing w:val="-6"/>
                <w:sz w:val="21"/>
                <w:szCs w:val="21"/>
              </w:rPr>
            </w:pPr>
            <w:r w:rsidRPr="009A27AC">
              <w:rPr>
                <w:sz w:val="21"/>
                <w:szCs w:val="21"/>
              </w:rPr>
              <w:t>________</w:t>
            </w:r>
            <w:r w:rsidRPr="009A27AC">
              <w:rPr>
                <w:bCs/>
                <w:sz w:val="21"/>
                <w:szCs w:val="21"/>
              </w:rPr>
              <w:t>___________/</w:t>
            </w:r>
            <w:r w:rsidRPr="009A27AC">
              <w:rPr>
                <w:sz w:val="21"/>
                <w:szCs w:val="21"/>
              </w:rPr>
              <w:t xml:space="preserve">А.Ю. </w:t>
            </w:r>
            <w:proofErr w:type="spellStart"/>
            <w:r w:rsidRPr="009A27AC">
              <w:rPr>
                <w:sz w:val="21"/>
                <w:szCs w:val="21"/>
              </w:rPr>
              <w:t>Швейн</w:t>
            </w:r>
            <w:proofErr w:type="spellEnd"/>
            <w:r w:rsidRPr="009A27AC">
              <w:rPr>
                <w:sz w:val="21"/>
                <w:szCs w:val="21"/>
              </w:rPr>
              <w:t>/</w:t>
            </w:r>
          </w:p>
          <w:p w:rsidR="00CC4FB3" w:rsidRPr="009A27AC" w:rsidRDefault="00CC4FB3" w:rsidP="00C95766">
            <w:pPr>
              <w:rPr>
                <w:spacing w:val="-6"/>
                <w:sz w:val="21"/>
                <w:szCs w:val="21"/>
              </w:rPr>
            </w:pPr>
          </w:p>
          <w:p w:rsidR="00CC4FB3" w:rsidRPr="009A27AC" w:rsidRDefault="00CC4FB3" w:rsidP="00C95766">
            <w:pPr>
              <w:jc w:val="both"/>
              <w:rPr>
                <w:sz w:val="21"/>
                <w:szCs w:val="21"/>
              </w:rPr>
            </w:pPr>
            <w:proofErr w:type="spellStart"/>
            <w:r w:rsidRPr="009A27AC">
              <w:rPr>
                <w:sz w:val="21"/>
                <w:szCs w:val="21"/>
              </w:rPr>
              <w:t>м.п</w:t>
            </w:r>
            <w:proofErr w:type="spellEnd"/>
            <w:r w:rsidRPr="009A27AC">
              <w:rPr>
                <w:sz w:val="21"/>
                <w:szCs w:val="21"/>
              </w:rPr>
              <w:t>.</w:t>
            </w:r>
          </w:p>
          <w:p w:rsidR="00CC4FB3" w:rsidRPr="009A27AC" w:rsidRDefault="00CC4FB3" w:rsidP="00C95766">
            <w:pPr>
              <w:jc w:val="both"/>
              <w:rPr>
                <w:sz w:val="21"/>
                <w:szCs w:val="21"/>
              </w:rPr>
            </w:pPr>
          </w:p>
        </w:tc>
        <w:tc>
          <w:tcPr>
            <w:tcW w:w="4043" w:type="dxa"/>
          </w:tcPr>
          <w:p w:rsidR="00CC4FB3" w:rsidRPr="009A27AC" w:rsidRDefault="00CC4FB3" w:rsidP="00C95766">
            <w:pPr>
              <w:ind w:left="-284" w:firstLine="568"/>
              <w:jc w:val="both"/>
              <w:rPr>
                <w:sz w:val="21"/>
                <w:szCs w:val="21"/>
              </w:rPr>
            </w:pPr>
            <w:r w:rsidRPr="009A27AC">
              <w:rPr>
                <w:rStyle w:val="ac"/>
                <w:b w:val="0"/>
                <w:sz w:val="21"/>
                <w:szCs w:val="21"/>
              </w:rPr>
              <w:t xml:space="preserve"> </w:t>
            </w:r>
          </w:p>
        </w:tc>
      </w:tr>
    </w:tbl>
    <w:p w:rsidR="005330C0" w:rsidRDefault="005330C0" w:rsidP="00CC4FB3">
      <w:pPr>
        <w:pStyle w:val="Style4"/>
        <w:widowControl/>
        <w:spacing w:line="276" w:lineRule="auto"/>
        <w:jc w:val="center"/>
        <w:rPr>
          <w:rStyle w:val="FontStyle18"/>
          <w:snapToGrid w:val="0"/>
        </w:rPr>
      </w:pPr>
    </w:p>
    <w:sectPr w:rsidR="005330C0" w:rsidSect="00174E6E">
      <w:footerReference w:type="default" r:id="rId8"/>
      <w:pgSz w:w="11907" w:h="16840"/>
      <w:pgMar w:top="454" w:right="794" w:bottom="510" w:left="737"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C59" w:rsidRDefault="00334C59" w:rsidP="00506B4B">
      <w:r>
        <w:separator/>
      </w:r>
    </w:p>
  </w:endnote>
  <w:endnote w:type="continuationSeparator" w:id="0">
    <w:p w:rsidR="00334C59" w:rsidRDefault="00334C59" w:rsidP="0050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ragmatica">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495" w:rsidRPr="00506B4B" w:rsidRDefault="00960495">
    <w:pPr>
      <w:pStyle w:val="ad"/>
      <w:rPr>
        <w:sz w:val="18"/>
        <w:szCs w:val="18"/>
      </w:rPr>
    </w:pPr>
    <w:r w:rsidRPr="00506B4B">
      <w:rPr>
        <w:sz w:val="18"/>
        <w:szCs w:val="18"/>
      </w:rPr>
      <w:t xml:space="preserve">От Поставщика _______________ /______________/   </w:t>
    </w:r>
    <w:r>
      <w:rPr>
        <w:sz w:val="18"/>
        <w:szCs w:val="18"/>
      </w:rPr>
      <w:t xml:space="preserve">                                                       </w:t>
    </w:r>
    <w:r w:rsidRPr="00506B4B">
      <w:rPr>
        <w:sz w:val="18"/>
        <w:szCs w:val="18"/>
      </w:rPr>
      <w:t xml:space="preserve">От Покупателя </w:t>
    </w:r>
    <w:r>
      <w:rPr>
        <w:sz w:val="18"/>
        <w:szCs w:val="18"/>
      </w:rPr>
      <w:t>__</w:t>
    </w:r>
    <w:r w:rsidRPr="00506B4B">
      <w:rPr>
        <w:sz w:val="18"/>
        <w:szCs w:val="18"/>
      </w:rPr>
      <w:t xml:space="preserve">______________/А.Ю. </w:t>
    </w:r>
    <w:proofErr w:type="spellStart"/>
    <w:r w:rsidRPr="00506B4B">
      <w:rPr>
        <w:sz w:val="18"/>
        <w:szCs w:val="18"/>
      </w:rPr>
      <w:t>Швейн</w:t>
    </w:r>
    <w:proofErr w:type="spellEnd"/>
    <w:r w:rsidRPr="00506B4B">
      <w:rPr>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C59" w:rsidRDefault="00334C59" w:rsidP="00506B4B">
      <w:r>
        <w:separator/>
      </w:r>
    </w:p>
  </w:footnote>
  <w:footnote w:type="continuationSeparator" w:id="0">
    <w:p w:rsidR="00334C59" w:rsidRDefault="00334C59" w:rsidP="00506B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C37BF"/>
    <w:multiLevelType w:val="singleLevel"/>
    <w:tmpl w:val="AD48228C"/>
    <w:lvl w:ilvl="0">
      <w:start w:val="1"/>
      <w:numFmt w:val="decimal"/>
      <w:lvlText w:val="7.5.%1"/>
      <w:legacy w:legacy="1" w:legacySpace="0" w:legacyIndent="624"/>
      <w:lvlJc w:val="left"/>
      <w:rPr>
        <w:rFonts w:ascii="Times New Roman" w:hAnsi="Times New Roman" w:cs="Times New Roman" w:hint="default"/>
      </w:rPr>
    </w:lvl>
  </w:abstractNum>
  <w:abstractNum w:abstractNumId="1" w15:restartNumberingAfterBreak="0">
    <w:nsid w:val="403F681F"/>
    <w:multiLevelType w:val="singleLevel"/>
    <w:tmpl w:val="750600DE"/>
    <w:lvl w:ilvl="0">
      <w:start w:val="3"/>
      <w:numFmt w:val="decimal"/>
      <w:pStyle w:val="s18-"/>
      <w:lvlText w:val="6.%1"/>
      <w:legacy w:legacy="1" w:legacySpace="0" w:legacyIndent="355"/>
      <w:lvlJc w:val="left"/>
      <w:rPr>
        <w:rFonts w:ascii="Times New Roman" w:hAnsi="Times New Roman" w:cs="Times New Roman" w:hint="default"/>
      </w:rPr>
    </w:lvl>
  </w:abstractNum>
  <w:abstractNum w:abstractNumId="2" w15:restartNumberingAfterBreak="0">
    <w:nsid w:val="407F0E57"/>
    <w:multiLevelType w:val="hybridMultilevel"/>
    <w:tmpl w:val="6E46E1A2"/>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44549F"/>
    <w:multiLevelType w:val="singleLevel"/>
    <w:tmpl w:val="52141814"/>
    <w:lvl w:ilvl="0">
      <w:start w:val="2"/>
      <w:numFmt w:val="decimal"/>
      <w:lvlText w:val="7.%1"/>
      <w:legacy w:legacy="1" w:legacySpace="0" w:legacyIndent="427"/>
      <w:lvlJc w:val="left"/>
      <w:rPr>
        <w:rFonts w:ascii="Times New Roman" w:hAnsi="Times New Roman" w:cs="Times New Roman" w:hint="default"/>
      </w:rPr>
    </w:lvl>
  </w:abstractNum>
  <w:abstractNum w:abstractNumId="4" w15:restartNumberingAfterBreak="0">
    <w:nsid w:val="491C6C8A"/>
    <w:multiLevelType w:val="hybridMultilevel"/>
    <w:tmpl w:val="A36299A6"/>
    <w:lvl w:ilvl="0" w:tplc="3D36BDCA">
      <w:start w:val="1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3C1420"/>
    <w:multiLevelType w:val="singleLevel"/>
    <w:tmpl w:val="AAD669D6"/>
    <w:lvl w:ilvl="0">
      <w:start w:val="1"/>
      <w:numFmt w:val="decimal"/>
      <w:lvlText w:val="3.1.%1."/>
      <w:legacy w:legacy="1" w:legacySpace="0" w:legacyIndent="710"/>
      <w:lvlJc w:val="left"/>
      <w:rPr>
        <w:rFonts w:ascii="Times New Roman" w:hAnsi="Times New Roman" w:cs="Times New Roman" w:hint="default"/>
      </w:rPr>
    </w:lvl>
  </w:abstractNum>
  <w:abstractNum w:abstractNumId="6" w15:restartNumberingAfterBreak="0">
    <w:nsid w:val="57896776"/>
    <w:multiLevelType w:val="singleLevel"/>
    <w:tmpl w:val="C3D083BE"/>
    <w:lvl w:ilvl="0">
      <w:start w:val="1"/>
      <w:numFmt w:val="decimal"/>
      <w:lvlText w:val="3.%1."/>
      <w:legacy w:legacy="1" w:legacySpace="0" w:legacyIndent="389"/>
      <w:lvlJc w:val="left"/>
      <w:rPr>
        <w:rFonts w:ascii="Times New Roman" w:hAnsi="Times New Roman" w:cs="Times New Roman" w:hint="default"/>
      </w:rPr>
    </w:lvl>
  </w:abstractNum>
  <w:abstractNum w:abstractNumId="7" w15:restartNumberingAfterBreak="0">
    <w:nsid w:val="61F0760E"/>
    <w:multiLevelType w:val="singleLevel"/>
    <w:tmpl w:val="A5C0237E"/>
    <w:lvl w:ilvl="0">
      <w:start w:val="1"/>
      <w:numFmt w:val="decimal"/>
      <w:lvlText w:val="2.%1."/>
      <w:legacy w:legacy="1" w:legacySpace="0" w:legacyIndent="394"/>
      <w:lvlJc w:val="left"/>
      <w:rPr>
        <w:rFonts w:ascii="Times New Roman" w:hAnsi="Times New Roman" w:cs="Times New Roman" w:hint="default"/>
        <w:color w:val="000000" w:themeColor="text1"/>
      </w:rPr>
    </w:lvl>
  </w:abstractNum>
  <w:num w:numId="1">
    <w:abstractNumId w:val="7"/>
  </w:num>
  <w:num w:numId="2">
    <w:abstractNumId w:val="6"/>
  </w:num>
  <w:num w:numId="3">
    <w:abstractNumId w:val="1"/>
  </w:num>
  <w:num w:numId="4">
    <w:abstractNumId w:val="3"/>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09"/>
    <w:rsid w:val="00006A21"/>
    <w:rsid w:val="00017D0C"/>
    <w:rsid w:val="00045C39"/>
    <w:rsid w:val="00046608"/>
    <w:rsid w:val="0008621B"/>
    <w:rsid w:val="000C32F7"/>
    <w:rsid w:val="000C48D0"/>
    <w:rsid w:val="00116ABC"/>
    <w:rsid w:val="00140C53"/>
    <w:rsid w:val="00144DA6"/>
    <w:rsid w:val="00167CF5"/>
    <w:rsid w:val="00170E0D"/>
    <w:rsid w:val="00174E6E"/>
    <w:rsid w:val="00176FF5"/>
    <w:rsid w:val="0018602A"/>
    <w:rsid w:val="001A59DB"/>
    <w:rsid w:val="001B28B4"/>
    <w:rsid w:val="0022123F"/>
    <w:rsid w:val="00281292"/>
    <w:rsid w:val="00287A80"/>
    <w:rsid w:val="00297F7F"/>
    <w:rsid w:val="002B502D"/>
    <w:rsid w:val="002E601D"/>
    <w:rsid w:val="003224CC"/>
    <w:rsid w:val="00334C59"/>
    <w:rsid w:val="0035771F"/>
    <w:rsid w:val="003657E8"/>
    <w:rsid w:val="00392668"/>
    <w:rsid w:val="003950E8"/>
    <w:rsid w:val="003F340C"/>
    <w:rsid w:val="003F564F"/>
    <w:rsid w:val="00427070"/>
    <w:rsid w:val="00452861"/>
    <w:rsid w:val="0046257A"/>
    <w:rsid w:val="004901FC"/>
    <w:rsid w:val="004940EA"/>
    <w:rsid w:val="004B4A59"/>
    <w:rsid w:val="004C5EA3"/>
    <w:rsid w:val="004E7195"/>
    <w:rsid w:val="00506B4B"/>
    <w:rsid w:val="00516A7C"/>
    <w:rsid w:val="00523D8B"/>
    <w:rsid w:val="005330C0"/>
    <w:rsid w:val="00542043"/>
    <w:rsid w:val="0057347B"/>
    <w:rsid w:val="005800C2"/>
    <w:rsid w:val="00581074"/>
    <w:rsid w:val="0059060F"/>
    <w:rsid w:val="005D3E69"/>
    <w:rsid w:val="005E3860"/>
    <w:rsid w:val="006332B7"/>
    <w:rsid w:val="00636984"/>
    <w:rsid w:val="006528B4"/>
    <w:rsid w:val="00674343"/>
    <w:rsid w:val="006C3C9F"/>
    <w:rsid w:val="006F20A4"/>
    <w:rsid w:val="00703EE4"/>
    <w:rsid w:val="007075A7"/>
    <w:rsid w:val="00730C91"/>
    <w:rsid w:val="00742B66"/>
    <w:rsid w:val="00761E02"/>
    <w:rsid w:val="00770FCF"/>
    <w:rsid w:val="00792D09"/>
    <w:rsid w:val="007C7882"/>
    <w:rsid w:val="0081242C"/>
    <w:rsid w:val="0081585D"/>
    <w:rsid w:val="00885CAE"/>
    <w:rsid w:val="008A39A1"/>
    <w:rsid w:val="008A4A04"/>
    <w:rsid w:val="008E368C"/>
    <w:rsid w:val="008F3705"/>
    <w:rsid w:val="00936AE7"/>
    <w:rsid w:val="00953AC4"/>
    <w:rsid w:val="00960495"/>
    <w:rsid w:val="00970D1A"/>
    <w:rsid w:val="00995025"/>
    <w:rsid w:val="00995B15"/>
    <w:rsid w:val="009A27AC"/>
    <w:rsid w:val="009B428D"/>
    <w:rsid w:val="009B6B0D"/>
    <w:rsid w:val="009D3376"/>
    <w:rsid w:val="009E100C"/>
    <w:rsid w:val="009F5C54"/>
    <w:rsid w:val="00A04033"/>
    <w:rsid w:val="00A145FB"/>
    <w:rsid w:val="00A34EA6"/>
    <w:rsid w:val="00AC7CA2"/>
    <w:rsid w:val="00AD3B31"/>
    <w:rsid w:val="00AE25E0"/>
    <w:rsid w:val="00B34430"/>
    <w:rsid w:val="00B6378D"/>
    <w:rsid w:val="00B8350C"/>
    <w:rsid w:val="00B871C1"/>
    <w:rsid w:val="00C648F6"/>
    <w:rsid w:val="00C727AF"/>
    <w:rsid w:val="00C8303C"/>
    <w:rsid w:val="00C83A2A"/>
    <w:rsid w:val="00C95766"/>
    <w:rsid w:val="00CC2934"/>
    <w:rsid w:val="00CC4FB3"/>
    <w:rsid w:val="00D0697B"/>
    <w:rsid w:val="00D31ADE"/>
    <w:rsid w:val="00D472A5"/>
    <w:rsid w:val="00D86269"/>
    <w:rsid w:val="00DA64FD"/>
    <w:rsid w:val="00DB72E9"/>
    <w:rsid w:val="00E062E5"/>
    <w:rsid w:val="00E171F8"/>
    <w:rsid w:val="00E5355A"/>
    <w:rsid w:val="00E54A88"/>
    <w:rsid w:val="00E658F3"/>
    <w:rsid w:val="00E71381"/>
    <w:rsid w:val="00E77A27"/>
    <w:rsid w:val="00EA0C7B"/>
    <w:rsid w:val="00EB43A7"/>
    <w:rsid w:val="00EB7979"/>
    <w:rsid w:val="00EE4BEB"/>
    <w:rsid w:val="00F12F7F"/>
    <w:rsid w:val="00F42EF6"/>
    <w:rsid w:val="00F51ADF"/>
    <w:rsid w:val="00F70117"/>
    <w:rsid w:val="00FD5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C633"/>
  <w15:docId w15:val="{41F91397-9F3F-4167-B93A-2E9C939A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D0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qFormat/>
    <w:rsid w:val="0057347B"/>
    <w:pPr>
      <w:keepNext/>
      <w:widowControl/>
      <w:autoSpaceDE/>
      <w:autoSpaceDN/>
      <w:adjustRightInd/>
      <w:outlineLvl w:val="0"/>
    </w:pPr>
    <w:rPr>
      <w:rFonts w:eastAsia="Times New Roman"/>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92D09"/>
  </w:style>
  <w:style w:type="paragraph" w:customStyle="1" w:styleId="Style2">
    <w:name w:val="Style2"/>
    <w:basedOn w:val="a"/>
    <w:uiPriority w:val="99"/>
    <w:rsid w:val="00792D09"/>
    <w:pPr>
      <w:spacing w:line="230" w:lineRule="exact"/>
      <w:ind w:firstLine="144"/>
    </w:pPr>
  </w:style>
  <w:style w:type="paragraph" w:customStyle="1" w:styleId="Style3">
    <w:name w:val="Style3"/>
    <w:basedOn w:val="a"/>
    <w:uiPriority w:val="99"/>
    <w:rsid w:val="00792D09"/>
    <w:pPr>
      <w:spacing w:line="230" w:lineRule="exact"/>
      <w:ind w:firstLine="523"/>
      <w:jc w:val="both"/>
    </w:pPr>
  </w:style>
  <w:style w:type="paragraph" w:customStyle="1" w:styleId="Style4">
    <w:name w:val="Style4"/>
    <w:basedOn w:val="a"/>
    <w:uiPriority w:val="99"/>
    <w:rsid w:val="00792D09"/>
    <w:pPr>
      <w:spacing w:line="248" w:lineRule="exact"/>
      <w:jc w:val="both"/>
    </w:pPr>
  </w:style>
  <w:style w:type="paragraph" w:customStyle="1" w:styleId="Style5">
    <w:name w:val="Style5"/>
    <w:basedOn w:val="a"/>
    <w:uiPriority w:val="99"/>
    <w:rsid w:val="00792D09"/>
    <w:pPr>
      <w:spacing w:line="235" w:lineRule="exact"/>
      <w:ind w:hanging="355"/>
    </w:pPr>
  </w:style>
  <w:style w:type="paragraph" w:customStyle="1" w:styleId="Style6">
    <w:name w:val="Style6"/>
    <w:basedOn w:val="a"/>
    <w:uiPriority w:val="99"/>
    <w:rsid w:val="00792D09"/>
  </w:style>
  <w:style w:type="paragraph" w:customStyle="1" w:styleId="Style7">
    <w:name w:val="Style7"/>
    <w:basedOn w:val="a"/>
    <w:uiPriority w:val="99"/>
    <w:rsid w:val="00792D09"/>
    <w:pPr>
      <w:spacing w:line="230" w:lineRule="exact"/>
      <w:jc w:val="both"/>
    </w:pPr>
  </w:style>
  <w:style w:type="paragraph" w:customStyle="1" w:styleId="Style8">
    <w:name w:val="Style8"/>
    <w:basedOn w:val="a"/>
    <w:uiPriority w:val="99"/>
    <w:rsid w:val="00792D09"/>
    <w:pPr>
      <w:spacing w:line="259" w:lineRule="exact"/>
    </w:pPr>
  </w:style>
  <w:style w:type="paragraph" w:customStyle="1" w:styleId="Style9">
    <w:name w:val="Style9"/>
    <w:basedOn w:val="a"/>
    <w:uiPriority w:val="99"/>
    <w:rsid w:val="00792D09"/>
  </w:style>
  <w:style w:type="paragraph" w:customStyle="1" w:styleId="Style10">
    <w:name w:val="Style10"/>
    <w:basedOn w:val="a"/>
    <w:uiPriority w:val="99"/>
    <w:rsid w:val="00792D09"/>
  </w:style>
  <w:style w:type="paragraph" w:customStyle="1" w:styleId="Style11">
    <w:name w:val="Style11"/>
    <w:basedOn w:val="a"/>
    <w:uiPriority w:val="99"/>
    <w:rsid w:val="00792D09"/>
    <w:pPr>
      <w:spacing w:line="259" w:lineRule="exact"/>
      <w:ind w:hanging="96"/>
      <w:jc w:val="both"/>
    </w:pPr>
  </w:style>
  <w:style w:type="paragraph" w:customStyle="1" w:styleId="Style12">
    <w:name w:val="Style12"/>
    <w:basedOn w:val="a"/>
    <w:uiPriority w:val="99"/>
    <w:rsid w:val="00792D09"/>
    <w:pPr>
      <w:spacing w:line="275" w:lineRule="exact"/>
      <w:ind w:firstLine="701"/>
    </w:pPr>
  </w:style>
  <w:style w:type="paragraph" w:customStyle="1" w:styleId="Style13">
    <w:name w:val="Style13"/>
    <w:basedOn w:val="a"/>
    <w:uiPriority w:val="99"/>
    <w:rsid w:val="00792D09"/>
    <w:pPr>
      <w:spacing w:line="277" w:lineRule="exact"/>
      <w:ind w:firstLine="706"/>
      <w:jc w:val="both"/>
    </w:pPr>
  </w:style>
  <w:style w:type="character" w:customStyle="1" w:styleId="FontStyle15">
    <w:name w:val="Font Style15"/>
    <w:basedOn w:val="a0"/>
    <w:uiPriority w:val="99"/>
    <w:rsid w:val="00792D09"/>
    <w:rPr>
      <w:rFonts w:ascii="Times New Roman" w:hAnsi="Times New Roman" w:cs="Times New Roman"/>
      <w:b/>
      <w:bCs/>
      <w:sz w:val="20"/>
      <w:szCs w:val="20"/>
    </w:rPr>
  </w:style>
  <w:style w:type="character" w:customStyle="1" w:styleId="FontStyle16">
    <w:name w:val="Font Style16"/>
    <w:basedOn w:val="a0"/>
    <w:uiPriority w:val="99"/>
    <w:rsid w:val="00792D09"/>
    <w:rPr>
      <w:rFonts w:ascii="Arial" w:hAnsi="Arial" w:cs="Arial"/>
      <w:sz w:val="18"/>
      <w:szCs w:val="18"/>
    </w:rPr>
  </w:style>
  <w:style w:type="character" w:customStyle="1" w:styleId="FontStyle17">
    <w:name w:val="Font Style17"/>
    <w:basedOn w:val="a0"/>
    <w:uiPriority w:val="99"/>
    <w:rsid w:val="00792D09"/>
    <w:rPr>
      <w:rFonts w:ascii="Times New Roman" w:hAnsi="Times New Roman" w:cs="Times New Roman"/>
      <w:sz w:val="20"/>
      <w:szCs w:val="20"/>
    </w:rPr>
  </w:style>
  <w:style w:type="character" w:customStyle="1" w:styleId="FontStyle18">
    <w:name w:val="Font Style18"/>
    <w:basedOn w:val="a0"/>
    <w:uiPriority w:val="99"/>
    <w:rsid w:val="00792D09"/>
    <w:rPr>
      <w:rFonts w:ascii="Times New Roman" w:hAnsi="Times New Roman" w:cs="Times New Roman"/>
      <w:sz w:val="22"/>
      <w:szCs w:val="22"/>
    </w:rPr>
  </w:style>
  <w:style w:type="paragraph" w:styleId="a3">
    <w:name w:val="Body Text"/>
    <w:basedOn w:val="a"/>
    <w:link w:val="a4"/>
    <w:unhideWhenUsed/>
    <w:rsid w:val="00AC7CA2"/>
    <w:pPr>
      <w:widowControl/>
      <w:autoSpaceDE/>
      <w:autoSpaceDN/>
      <w:adjustRightInd/>
      <w:jc w:val="both"/>
    </w:pPr>
    <w:rPr>
      <w:rFonts w:eastAsia="Times New Roman"/>
      <w:sz w:val="22"/>
      <w:szCs w:val="20"/>
    </w:rPr>
  </w:style>
  <w:style w:type="character" w:customStyle="1" w:styleId="a4">
    <w:name w:val="Основной текст Знак"/>
    <w:basedOn w:val="a0"/>
    <w:link w:val="a3"/>
    <w:rsid w:val="00AC7CA2"/>
    <w:rPr>
      <w:rFonts w:ascii="Times New Roman" w:eastAsia="Times New Roman" w:hAnsi="Times New Roman" w:cs="Times New Roman"/>
      <w:szCs w:val="20"/>
      <w:lang w:eastAsia="ru-RU"/>
    </w:rPr>
  </w:style>
  <w:style w:type="table" w:styleId="a5">
    <w:name w:val="Table Grid"/>
    <w:basedOn w:val="a1"/>
    <w:uiPriority w:val="39"/>
    <w:rsid w:val="00AC7C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C7CA2"/>
    <w:pPr>
      <w:widowControl/>
      <w:autoSpaceDE/>
      <w:autoSpaceDN/>
      <w:adjustRightInd/>
      <w:spacing w:after="200" w:line="276" w:lineRule="auto"/>
      <w:ind w:left="720"/>
      <w:contextualSpacing/>
    </w:pPr>
    <w:rPr>
      <w:rFonts w:asciiTheme="minorHAnsi" w:hAnsiTheme="minorHAnsi" w:cstheme="minorBidi"/>
      <w:sz w:val="22"/>
      <w:szCs w:val="22"/>
    </w:rPr>
  </w:style>
  <w:style w:type="character" w:customStyle="1" w:styleId="10">
    <w:name w:val="Заголовок 1 Знак"/>
    <w:basedOn w:val="a0"/>
    <w:link w:val="1"/>
    <w:rsid w:val="0057347B"/>
    <w:rPr>
      <w:rFonts w:ascii="Times New Roman" w:eastAsia="Times New Roman" w:hAnsi="Times New Roman" w:cs="Times New Roman"/>
      <w:b/>
      <w:sz w:val="40"/>
      <w:szCs w:val="20"/>
      <w:lang w:eastAsia="ru-RU"/>
    </w:rPr>
  </w:style>
  <w:style w:type="paragraph" w:styleId="a7">
    <w:name w:val="header"/>
    <w:basedOn w:val="a"/>
    <w:link w:val="a8"/>
    <w:semiHidden/>
    <w:rsid w:val="0057347B"/>
    <w:pPr>
      <w:widowControl/>
      <w:tabs>
        <w:tab w:val="center" w:pos="4677"/>
        <w:tab w:val="right" w:pos="9355"/>
      </w:tabs>
    </w:pPr>
    <w:rPr>
      <w:rFonts w:ascii="Pragmatica" w:eastAsia="Times New Roman" w:hAnsi="Pragmatica"/>
      <w:szCs w:val="20"/>
    </w:rPr>
  </w:style>
  <w:style w:type="character" w:customStyle="1" w:styleId="a8">
    <w:name w:val="Верхний колонтитул Знак"/>
    <w:basedOn w:val="a0"/>
    <w:link w:val="a7"/>
    <w:semiHidden/>
    <w:rsid w:val="0057347B"/>
    <w:rPr>
      <w:rFonts w:ascii="Pragmatica" w:eastAsia="Times New Roman" w:hAnsi="Pragmatica" w:cs="Times New Roman"/>
      <w:sz w:val="24"/>
      <w:szCs w:val="20"/>
      <w:lang w:eastAsia="ru-RU"/>
    </w:rPr>
  </w:style>
  <w:style w:type="paragraph" w:styleId="a9">
    <w:name w:val="Normal (Web)"/>
    <w:basedOn w:val="a"/>
    <w:uiPriority w:val="99"/>
    <w:unhideWhenUsed/>
    <w:rsid w:val="00D0697B"/>
    <w:pPr>
      <w:widowControl/>
      <w:autoSpaceDE/>
      <w:autoSpaceDN/>
      <w:adjustRightInd/>
      <w:spacing w:before="100" w:beforeAutospacing="1" w:after="100" w:afterAutospacing="1"/>
    </w:pPr>
    <w:rPr>
      <w:rFonts w:eastAsia="Times New Roman"/>
    </w:rPr>
  </w:style>
  <w:style w:type="character" w:customStyle="1" w:styleId="copytarget">
    <w:name w:val="copy_target"/>
    <w:basedOn w:val="a0"/>
    <w:rsid w:val="00995025"/>
  </w:style>
  <w:style w:type="character" w:customStyle="1" w:styleId="js-phone-number">
    <w:name w:val="js-phone-number"/>
    <w:basedOn w:val="a0"/>
    <w:rsid w:val="00E71381"/>
  </w:style>
  <w:style w:type="paragraph" w:styleId="2">
    <w:name w:val="Body Text Indent 2"/>
    <w:basedOn w:val="a"/>
    <w:link w:val="20"/>
    <w:uiPriority w:val="99"/>
    <w:semiHidden/>
    <w:unhideWhenUsed/>
    <w:rsid w:val="00936AE7"/>
    <w:pPr>
      <w:spacing w:after="120" w:line="480" w:lineRule="auto"/>
      <w:ind w:left="283"/>
    </w:pPr>
  </w:style>
  <w:style w:type="character" w:customStyle="1" w:styleId="20">
    <w:name w:val="Основной текст с отступом 2 Знак"/>
    <w:basedOn w:val="a0"/>
    <w:link w:val="2"/>
    <w:uiPriority w:val="99"/>
    <w:semiHidden/>
    <w:rsid w:val="00936AE7"/>
    <w:rPr>
      <w:rFonts w:ascii="Times New Roman" w:eastAsiaTheme="minorEastAsia" w:hAnsi="Times New Roman" w:cs="Times New Roman"/>
      <w:sz w:val="24"/>
      <w:szCs w:val="24"/>
      <w:lang w:eastAsia="ru-RU"/>
    </w:rPr>
  </w:style>
  <w:style w:type="character" w:styleId="aa">
    <w:name w:val="Hyperlink"/>
    <w:uiPriority w:val="99"/>
    <w:unhideWhenUsed/>
    <w:rsid w:val="004B4A59"/>
    <w:rPr>
      <w:color w:val="0000FF"/>
      <w:u w:val="single"/>
    </w:rPr>
  </w:style>
  <w:style w:type="paragraph" w:customStyle="1" w:styleId="mailrucssattributepostfixmailrucssattributepostfix">
    <w:name w:val="mailrucssattributepostfix_mailru_css_attribute_postfix"/>
    <w:basedOn w:val="a"/>
    <w:rsid w:val="00636984"/>
    <w:pPr>
      <w:widowControl/>
      <w:autoSpaceDE/>
      <w:autoSpaceDN/>
      <w:adjustRightInd/>
      <w:spacing w:before="100" w:beforeAutospacing="1" w:after="100" w:afterAutospacing="1"/>
    </w:pPr>
    <w:rPr>
      <w:rFonts w:eastAsiaTheme="minorHAnsi"/>
    </w:rPr>
  </w:style>
  <w:style w:type="character" w:customStyle="1" w:styleId="WW8Num6z0">
    <w:name w:val="WW8Num6z0"/>
    <w:rsid w:val="00770FCF"/>
    <w:rPr>
      <w:rFonts w:ascii="Times New Roman" w:eastAsia="Times New Roman" w:hAnsi="Times New Roman" w:cs="Times New Roman"/>
    </w:rPr>
  </w:style>
  <w:style w:type="paragraph" w:customStyle="1" w:styleId="s18-">
    <w:name w:val="s18 Список мал -"/>
    <w:basedOn w:val="a"/>
    <w:qFormat/>
    <w:rsid w:val="00770FCF"/>
    <w:pPr>
      <w:widowControl/>
      <w:numPr>
        <w:numId w:val="3"/>
      </w:numPr>
      <w:tabs>
        <w:tab w:val="left" w:pos="851"/>
      </w:tabs>
      <w:autoSpaceDE/>
      <w:autoSpaceDN/>
      <w:adjustRightInd/>
      <w:spacing w:before="60"/>
      <w:jc w:val="both"/>
      <w:outlineLvl w:val="2"/>
    </w:pPr>
    <w:rPr>
      <w:rFonts w:eastAsia="Times New Roman"/>
      <w:bCs/>
      <w:sz w:val="22"/>
      <w:szCs w:val="22"/>
    </w:rPr>
  </w:style>
  <w:style w:type="character" w:styleId="ab">
    <w:name w:val="FollowedHyperlink"/>
    <w:rsid w:val="00DB72E9"/>
    <w:rPr>
      <w:color w:val="800080"/>
      <w:u w:val="single"/>
    </w:rPr>
  </w:style>
  <w:style w:type="character" w:customStyle="1" w:styleId="WW8Num2z1">
    <w:name w:val="WW8Num2z1"/>
    <w:rsid w:val="00E658F3"/>
    <w:rPr>
      <w:rFonts w:hint="default"/>
      <w:b/>
    </w:rPr>
  </w:style>
  <w:style w:type="character" w:styleId="ac">
    <w:name w:val="Strong"/>
    <w:qFormat/>
    <w:rsid w:val="003F564F"/>
    <w:rPr>
      <w:b/>
      <w:bCs/>
    </w:rPr>
  </w:style>
  <w:style w:type="paragraph" w:styleId="ad">
    <w:name w:val="footer"/>
    <w:basedOn w:val="a"/>
    <w:link w:val="ae"/>
    <w:uiPriority w:val="99"/>
    <w:unhideWhenUsed/>
    <w:rsid w:val="00506B4B"/>
    <w:pPr>
      <w:tabs>
        <w:tab w:val="center" w:pos="4677"/>
        <w:tab w:val="right" w:pos="9355"/>
      </w:tabs>
    </w:pPr>
  </w:style>
  <w:style w:type="character" w:customStyle="1" w:styleId="ae">
    <w:name w:val="Нижний колонтитул Знак"/>
    <w:basedOn w:val="a0"/>
    <w:link w:val="ad"/>
    <w:uiPriority w:val="99"/>
    <w:rsid w:val="00506B4B"/>
    <w:rPr>
      <w:rFonts w:ascii="Times New Roman" w:eastAsiaTheme="minorEastAsia" w:hAnsi="Times New Roman" w:cs="Times New Roman"/>
      <w:sz w:val="24"/>
      <w:szCs w:val="24"/>
      <w:lang w:eastAsia="ru-RU"/>
    </w:rPr>
  </w:style>
  <w:style w:type="paragraph" w:styleId="af">
    <w:name w:val="Plain Text"/>
    <w:basedOn w:val="a"/>
    <w:link w:val="af0"/>
    <w:rsid w:val="0081585D"/>
    <w:pPr>
      <w:widowControl/>
      <w:autoSpaceDE/>
      <w:autoSpaceDN/>
      <w:adjustRightInd/>
    </w:pPr>
    <w:rPr>
      <w:rFonts w:ascii="Courier New" w:eastAsia="Times New Roman" w:hAnsi="Courier New" w:cs="Courier New"/>
      <w:sz w:val="20"/>
      <w:szCs w:val="20"/>
    </w:rPr>
  </w:style>
  <w:style w:type="character" w:customStyle="1" w:styleId="af0">
    <w:name w:val="Текст Знак"/>
    <w:basedOn w:val="a0"/>
    <w:link w:val="af"/>
    <w:rsid w:val="0081585D"/>
    <w:rPr>
      <w:rFonts w:ascii="Courier New" w:eastAsia="Times New Roman" w:hAnsi="Courier New" w:cs="Courier New"/>
      <w:sz w:val="20"/>
      <w:szCs w:val="20"/>
      <w:lang w:eastAsia="ru-RU"/>
    </w:rPr>
  </w:style>
  <w:style w:type="paragraph" w:customStyle="1" w:styleId="Default">
    <w:name w:val="Default"/>
    <w:rsid w:val="009604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4827">
      <w:bodyDiv w:val="1"/>
      <w:marLeft w:val="0"/>
      <w:marRight w:val="0"/>
      <w:marTop w:val="0"/>
      <w:marBottom w:val="0"/>
      <w:divBdr>
        <w:top w:val="none" w:sz="0" w:space="0" w:color="auto"/>
        <w:left w:val="none" w:sz="0" w:space="0" w:color="auto"/>
        <w:bottom w:val="none" w:sz="0" w:space="0" w:color="auto"/>
        <w:right w:val="none" w:sz="0" w:space="0" w:color="auto"/>
      </w:divBdr>
    </w:div>
    <w:div w:id="378478827">
      <w:bodyDiv w:val="1"/>
      <w:marLeft w:val="0"/>
      <w:marRight w:val="0"/>
      <w:marTop w:val="0"/>
      <w:marBottom w:val="0"/>
      <w:divBdr>
        <w:top w:val="none" w:sz="0" w:space="0" w:color="auto"/>
        <w:left w:val="none" w:sz="0" w:space="0" w:color="auto"/>
        <w:bottom w:val="none" w:sz="0" w:space="0" w:color="auto"/>
        <w:right w:val="none" w:sz="0" w:space="0" w:color="auto"/>
      </w:divBdr>
    </w:div>
    <w:div w:id="447748402">
      <w:bodyDiv w:val="1"/>
      <w:marLeft w:val="0"/>
      <w:marRight w:val="0"/>
      <w:marTop w:val="0"/>
      <w:marBottom w:val="0"/>
      <w:divBdr>
        <w:top w:val="none" w:sz="0" w:space="0" w:color="auto"/>
        <w:left w:val="none" w:sz="0" w:space="0" w:color="auto"/>
        <w:bottom w:val="none" w:sz="0" w:space="0" w:color="auto"/>
        <w:right w:val="none" w:sz="0" w:space="0" w:color="auto"/>
      </w:divBdr>
    </w:div>
    <w:div w:id="605697276">
      <w:bodyDiv w:val="1"/>
      <w:marLeft w:val="0"/>
      <w:marRight w:val="0"/>
      <w:marTop w:val="0"/>
      <w:marBottom w:val="0"/>
      <w:divBdr>
        <w:top w:val="none" w:sz="0" w:space="0" w:color="auto"/>
        <w:left w:val="none" w:sz="0" w:space="0" w:color="auto"/>
        <w:bottom w:val="none" w:sz="0" w:space="0" w:color="auto"/>
        <w:right w:val="none" w:sz="0" w:space="0" w:color="auto"/>
      </w:divBdr>
    </w:div>
    <w:div w:id="646320026">
      <w:bodyDiv w:val="1"/>
      <w:marLeft w:val="0"/>
      <w:marRight w:val="0"/>
      <w:marTop w:val="0"/>
      <w:marBottom w:val="0"/>
      <w:divBdr>
        <w:top w:val="none" w:sz="0" w:space="0" w:color="auto"/>
        <w:left w:val="none" w:sz="0" w:space="0" w:color="auto"/>
        <w:bottom w:val="none" w:sz="0" w:space="0" w:color="auto"/>
        <w:right w:val="none" w:sz="0" w:space="0" w:color="auto"/>
      </w:divBdr>
    </w:div>
    <w:div w:id="1144471376">
      <w:bodyDiv w:val="1"/>
      <w:marLeft w:val="0"/>
      <w:marRight w:val="0"/>
      <w:marTop w:val="0"/>
      <w:marBottom w:val="0"/>
      <w:divBdr>
        <w:top w:val="none" w:sz="0" w:space="0" w:color="auto"/>
        <w:left w:val="none" w:sz="0" w:space="0" w:color="auto"/>
        <w:bottom w:val="none" w:sz="0" w:space="0" w:color="auto"/>
        <w:right w:val="none" w:sz="0" w:space="0" w:color="auto"/>
      </w:divBdr>
    </w:div>
    <w:div w:id="1537768969">
      <w:bodyDiv w:val="1"/>
      <w:marLeft w:val="0"/>
      <w:marRight w:val="0"/>
      <w:marTop w:val="0"/>
      <w:marBottom w:val="0"/>
      <w:divBdr>
        <w:top w:val="none" w:sz="0" w:space="0" w:color="auto"/>
        <w:left w:val="none" w:sz="0" w:space="0" w:color="auto"/>
        <w:bottom w:val="none" w:sz="0" w:space="0" w:color="auto"/>
        <w:right w:val="none" w:sz="0" w:space="0" w:color="auto"/>
      </w:divBdr>
    </w:div>
    <w:div w:id="156109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altayresor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5768</Words>
  <Characters>32880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Панькова Наталья</dc:creator>
  <cp:lastModifiedBy>Типикин Алексей Васильевич</cp:lastModifiedBy>
  <cp:revision>3</cp:revision>
  <cp:lastPrinted>2017-12-08T06:51:00Z</cp:lastPrinted>
  <dcterms:created xsi:type="dcterms:W3CDTF">2021-03-16T07:06:00Z</dcterms:created>
  <dcterms:modified xsi:type="dcterms:W3CDTF">2021-03-16T07:11:00Z</dcterms:modified>
</cp:coreProperties>
</file>