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1F" w:rsidRPr="00C03EFC" w:rsidRDefault="0081741F" w:rsidP="00C03EFC">
      <w:pPr>
        <w:spacing w:after="0" w:line="240" w:lineRule="auto"/>
        <w:ind w:right="-1050"/>
        <w:jc w:val="right"/>
        <w:rPr>
          <w:rFonts w:ascii="Times New Roman" w:eastAsia="Times New Roman" w:hAnsi="Times New Roman" w:cs="Times New Roman"/>
          <w:lang w:eastAsia="ru-RU"/>
        </w:rPr>
      </w:pPr>
      <w:r w:rsidRPr="0081741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r w:rsidR="00C03EFC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C03E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81741F" w:rsidRPr="0081741F" w:rsidRDefault="0081741F" w:rsidP="00817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81741F" w:rsidRPr="0081741F" w:rsidRDefault="0081741F" w:rsidP="00817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Правления, </w:t>
      </w:r>
    </w:p>
    <w:p w:rsidR="0081741F" w:rsidRPr="0081741F" w:rsidRDefault="0081741F" w:rsidP="00817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менеджер</w:t>
      </w:r>
    </w:p>
    <w:p w:rsidR="0081741F" w:rsidRPr="0081741F" w:rsidRDefault="0081741F" w:rsidP="0081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                                                                                       ПАО «ГК «Космос»</w:t>
      </w:r>
    </w:p>
    <w:p w:rsidR="0081741F" w:rsidRPr="0081741F" w:rsidRDefault="0081741F" w:rsidP="0081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Советник   Технического директора                                                                                                                         </w:t>
      </w:r>
    </w:p>
    <w:p w:rsidR="0081741F" w:rsidRPr="0081741F" w:rsidRDefault="0081741F" w:rsidP="0081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Pr="00817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Н. Чалых                                                              ___________А.Ю. Швейн</w:t>
      </w:r>
    </w:p>
    <w:p w:rsidR="0081741F" w:rsidRPr="0081741F" w:rsidRDefault="0081741F" w:rsidP="0081741F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741F" w:rsidRPr="0081741F" w:rsidRDefault="0081741F" w:rsidP="0081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«___» __________ 2018г.                                                                   «___» __________ 2018г.</w:t>
      </w:r>
    </w:p>
    <w:p w:rsidR="0081741F" w:rsidRPr="0081741F" w:rsidRDefault="0081741F" w:rsidP="0081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741F" w:rsidRPr="0081741F" w:rsidRDefault="0081741F" w:rsidP="0081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1F" w:rsidRPr="0081741F" w:rsidRDefault="0081741F" w:rsidP="00817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1F" w:rsidRPr="0081741F" w:rsidRDefault="0081741F" w:rsidP="008174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41F" w:rsidRPr="0081741F" w:rsidRDefault="0081741F" w:rsidP="008174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41F" w:rsidRPr="0081741F" w:rsidRDefault="0081741F" w:rsidP="008174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81741F" w:rsidRPr="0081741F" w:rsidRDefault="0081741F" w:rsidP="00817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закупку коврового покрытия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FD4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17 (семнадцать) номеров,</w:t>
      </w:r>
    </w:p>
    <w:p w:rsidR="0081741F" w:rsidRPr="0081741F" w:rsidRDefault="0081741F" w:rsidP="00817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ридор и для двух лифтовых холлов 15</w:t>
      </w:r>
      <w:r w:rsidRPr="00817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этажа  </w:t>
      </w:r>
    </w:p>
    <w:p w:rsidR="0081741F" w:rsidRPr="0081741F" w:rsidRDefault="0081741F" w:rsidP="00817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17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 « ГК «Космос» </w:t>
      </w:r>
    </w:p>
    <w:p w:rsidR="0081741F" w:rsidRPr="0081741F" w:rsidRDefault="0081741F" w:rsidP="00817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адресу:  г. Москва, проспект Мира, д.150</w:t>
      </w:r>
    </w:p>
    <w:p w:rsidR="0081741F" w:rsidRPr="0081741F" w:rsidRDefault="0081741F" w:rsidP="0081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1F" w:rsidRPr="0081741F" w:rsidRDefault="0081741F" w:rsidP="00817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1. Исходные данные:</w:t>
      </w:r>
    </w:p>
    <w:p w:rsidR="0081741F" w:rsidRPr="0081741F" w:rsidRDefault="0081741F" w:rsidP="0081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Напольное ковровое покрытие, уложенное в</w:t>
      </w:r>
      <w:r w:rsidR="0096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(семнадцать) номерах</w:t>
      </w:r>
      <w:r w:rsidR="00FD4A90"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ридоре и двух лифтовых холлах 15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этажа</w:t>
      </w:r>
      <w:r w:rsid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находится в эксплуатации более 15 лет и требует замены.</w:t>
      </w:r>
    </w:p>
    <w:p w:rsidR="0081741F" w:rsidRPr="0081741F" w:rsidRDefault="0081741F" w:rsidP="0081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1F" w:rsidRPr="0081741F" w:rsidRDefault="0081741F" w:rsidP="00FD4A9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Коридор и лифтовые холлы  15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этажа:</w:t>
      </w:r>
    </w:p>
    <w:p w:rsidR="0081741F" w:rsidRPr="0081741F" w:rsidRDefault="00FD4A90" w:rsidP="00F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1741F"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закупить 145 </w:t>
      </w:r>
      <w:proofErr w:type="spellStart"/>
      <w:r w:rsidR="0081741F"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пог.м</w:t>
      </w:r>
      <w:proofErr w:type="spellEnd"/>
      <w:r w:rsidR="0081741F"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рулонах шириной 4 метра.</w:t>
      </w:r>
    </w:p>
    <w:p w:rsidR="0081741F" w:rsidRPr="003404F4" w:rsidRDefault="00FD4A90" w:rsidP="00F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1741F"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напольному покрытию:</w:t>
      </w:r>
    </w:p>
    <w:p w:rsidR="00C80A36" w:rsidRPr="00C80A36" w:rsidRDefault="00C80A36" w:rsidP="00C80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100% полиамид - 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</w:t>
      </w:r>
      <w:proofErr w:type="gram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окрашенная в массе</w:t>
      </w:r>
    </w:p>
    <w:p w:rsidR="00C80A36" w:rsidRPr="00C80A36" w:rsidRDefault="00C80A36" w:rsidP="00C80A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  джут</w:t>
      </w:r>
    </w:p>
    <w:p w:rsidR="00C80A36" w:rsidRPr="00C80A36" w:rsidRDefault="00C80A36" w:rsidP="00C80A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 ворса 680 </w:t>
      </w:r>
      <w:proofErr w:type="spell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/м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C80A36" w:rsidRPr="00C80A36" w:rsidRDefault="00C80A36" w:rsidP="00C80A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олщина   6 мм</w:t>
      </w:r>
    </w:p>
    <w:p w:rsidR="00C80A36" w:rsidRPr="00C80A36" w:rsidRDefault="00C80A36" w:rsidP="00C80A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ворса   4 мм</w:t>
      </w:r>
    </w:p>
    <w:p w:rsidR="00C80A36" w:rsidRPr="00C80A36" w:rsidRDefault="00C80A36" w:rsidP="00C80A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пучков на м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197,000 тыс./м2</w:t>
      </w:r>
    </w:p>
    <w:p w:rsidR="00C80A36" w:rsidRPr="00C80A36" w:rsidRDefault="00C80A36" w:rsidP="00C80A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вес покрытия  1790 </w:t>
      </w:r>
      <w:proofErr w:type="spell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/м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C80A36" w:rsidRPr="00C80A36" w:rsidRDefault="00C80A36" w:rsidP="00C80A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Шумопоглощение</w:t>
      </w:r>
      <w:proofErr w:type="spell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r w:rsidRPr="00C80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dB</w:t>
      </w:r>
    </w:p>
    <w:p w:rsidR="00C80A36" w:rsidRPr="00C80A36" w:rsidRDefault="00C80A36" w:rsidP="00C80A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33 </w:t>
      </w:r>
      <w:proofErr w:type="spellStart"/>
      <w:r w:rsidRPr="00C80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класс</w:t>
      </w:r>
      <w:proofErr w:type="spellEnd"/>
      <w:r w:rsidRPr="00C80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80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нагрузки</w:t>
      </w:r>
      <w:proofErr w:type="spellEnd"/>
      <w:r w:rsidRPr="00C80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80A36" w:rsidRPr="003404F4" w:rsidRDefault="00C80A36" w:rsidP="00C80A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КМ</w:t>
      </w:r>
      <w:proofErr w:type="gramStart"/>
      <w:r w:rsidRPr="003404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81741F" w:rsidRPr="0081741F" w:rsidRDefault="00FD4A90" w:rsidP="00F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1741F"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Ковровое покрытие – рулонное шириной 4 м</w:t>
      </w:r>
      <w:proofErr w:type="gramStart"/>
      <w:r w:rsidR="0081741F"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FD4A90" w:rsidRDefault="00FD4A90" w:rsidP="00F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80A36"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D4A90">
        <w:t xml:space="preserve"> </w:t>
      </w: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17 (семнадцать) номеров15 этажа:</w:t>
      </w:r>
    </w:p>
    <w:p w:rsidR="00FD4A90" w:rsidRPr="00FD4A90" w:rsidRDefault="00C77D99" w:rsidP="00F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Требуется закупить 437</w:t>
      </w:r>
      <w:r w:rsid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учета раскроя)</w:t>
      </w:r>
      <w:r w:rsidR="00FD4A90"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4A90" w:rsidRPr="00FD4A90" w:rsidRDefault="00FD4A90" w:rsidP="00F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Технические требования к напольному покрытию:</w:t>
      </w:r>
    </w:p>
    <w:p w:rsidR="00FD4A90" w:rsidRDefault="00FD4A90" w:rsidP="00F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Ковровое п</w:t>
      </w:r>
      <w:r w:rsid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окрытие – рулонное шириной 4 м.</w:t>
      </w:r>
    </w:p>
    <w:p w:rsidR="00C77D99" w:rsidRPr="00C80A36" w:rsidRDefault="00C77D99" w:rsidP="00C7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100% полиамид - 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</w:t>
      </w:r>
      <w:proofErr w:type="gram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окрашенная в массе</w:t>
      </w:r>
    </w:p>
    <w:p w:rsidR="00C77D99" w:rsidRPr="00C80A36" w:rsidRDefault="00C77D99" w:rsidP="00C77D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  джут</w:t>
      </w:r>
    </w:p>
    <w:p w:rsidR="00C77D99" w:rsidRPr="00C80A36" w:rsidRDefault="00C77D99" w:rsidP="00C77D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 ворса 680 </w:t>
      </w:r>
      <w:proofErr w:type="spell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/м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C77D99" w:rsidRPr="00C80A36" w:rsidRDefault="00C77D99" w:rsidP="00C77D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олщина   6 мм</w:t>
      </w:r>
    </w:p>
    <w:p w:rsidR="00C77D99" w:rsidRPr="00C80A36" w:rsidRDefault="00C77D99" w:rsidP="00C77D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ворса   4 мм</w:t>
      </w:r>
    </w:p>
    <w:p w:rsidR="00C77D99" w:rsidRPr="00C80A36" w:rsidRDefault="00C77D99" w:rsidP="00C77D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пучков на м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197,000 тыс./м2</w:t>
      </w:r>
    </w:p>
    <w:p w:rsidR="00C77D99" w:rsidRPr="00C80A36" w:rsidRDefault="00C77D99" w:rsidP="00C77D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вес покрытия  1790 </w:t>
      </w:r>
      <w:proofErr w:type="spell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/м</w:t>
      </w:r>
      <w:proofErr w:type="gram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C77D99" w:rsidRPr="00C80A36" w:rsidRDefault="00C77D99" w:rsidP="00C77D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Шумопоглощение</w:t>
      </w:r>
      <w:proofErr w:type="spellEnd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r w:rsidRPr="00C80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dB</w:t>
      </w:r>
    </w:p>
    <w:p w:rsidR="00C77D99" w:rsidRPr="00C77D99" w:rsidRDefault="00C77D99" w:rsidP="00C77D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класс нагрузки </w:t>
      </w:r>
    </w:p>
    <w:p w:rsidR="00FD4A90" w:rsidRPr="00FD4A90" w:rsidRDefault="00FD4A90" w:rsidP="00F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Показатели пожарной безопасности – </w:t>
      </w:r>
      <w:proofErr w:type="gramStart"/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</w:p>
    <w:p w:rsidR="00FD4A90" w:rsidRPr="0081741F" w:rsidRDefault="00FD4A90" w:rsidP="00F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1F" w:rsidRPr="0081741F" w:rsidRDefault="0081741F" w:rsidP="00817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17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Перед поставкой коврового покрытия необходимо:</w:t>
      </w:r>
    </w:p>
    <w:p w:rsidR="0081741F" w:rsidRPr="0081741F" w:rsidRDefault="0081741F" w:rsidP="0081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Согласовать вид, рисунок, цвет, качество нового коврового покрытия с учетом действующих норм и требований пожарной безопасности для данных помещений. </w:t>
      </w:r>
      <w:proofErr w:type="gramStart"/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аналогичных образцов, отличных от заявленных в Техническом задании, необходимо обязательное согласование материала с </w:t>
      </w:r>
      <w:r w:rsidR="00727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Покупателем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1741F" w:rsidRPr="0081741F" w:rsidRDefault="0081741F" w:rsidP="0081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1741F" w:rsidRPr="00C03EFC" w:rsidRDefault="0081741F" w:rsidP="00C03EFC">
      <w:pPr>
        <w:pStyle w:val="a3"/>
        <w:numPr>
          <w:ilvl w:val="0"/>
          <w:numId w:val="1"/>
        </w:numPr>
        <w:spacing w:after="160" w:line="36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1741F">
        <w:rPr>
          <w:rFonts w:ascii="Times New Roman" w:eastAsia="Times New Roman" w:hAnsi="Times New Roman" w:cs="Times New Roman"/>
          <w:b/>
          <w:lang w:eastAsia="ru-RU"/>
        </w:rPr>
        <w:t>Условия закупки.</w:t>
      </w:r>
    </w:p>
    <w:p w:rsidR="0081741F" w:rsidRDefault="0081741F" w:rsidP="0081741F">
      <w:pPr>
        <w:numPr>
          <w:ilvl w:val="1"/>
          <w:numId w:val="1"/>
        </w:num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поставки материала указываются в условиях </w:t>
      </w:r>
      <w:r w:rsid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и составляют не более 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рабочих дней. </w:t>
      </w:r>
    </w:p>
    <w:p w:rsidR="0081741F" w:rsidRDefault="0081741F" w:rsidP="0081741F">
      <w:pPr>
        <w:numPr>
          <w:ilvl w:val="1"/>
          <w:numId w:val="1"/>
        </w:num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материалы необходимо предоставить паспорта, сертификаты качества и соответствия и иные документы, подтверждающие их безопасную эксплуатацию.</w:t>
      </w:r>
    </w:p>
    <w:p w:rsidR="0081741F" w:rsidRDefault="0081741F" w:rsidP="0081741F">
      <w:pPr>
        <w:numPr>
          <w:ilvl w:val="1"/>
          <w:numId w:val="1"/>
        </w:num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материалов определяется  техническими документами предприятия-изготовителя. </w:t>
      </w:r>
    </w:p>
    <w:p w:rsidR="0081741F" w:rsidRDefault="0081741F" w:rsidP="0081741F">
      <w:pPr>
        <w:numPr>
          <w:ilvl w:val="1"/>
          <w:numId w:val="1"/>
        </w:num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Доставка, погрузка, разгрузка, производится 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81741F" w:rsidRDefault="0081741F" w:rsidP="0081741F">
      <w:pPr>
        <w:numPr>
          <w:ilvl w:val="1"/>
          <w:numId w:val="1"/>
        </w:num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подписания договора необходим стандартный пакет уставных документов 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proofErr w:type="gramStart"/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</w:t>
      </w:r>
      <w:proofErr w:type="gramEnd"/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регламента «Договорная работа»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«ГК «Космос».</w:t>
      </w:r>
    </w:p>
    <w:p w:rsidR="0081741F" w:rsidRPr="0081741F" w:rsidRDefault="007274A9" w:rsidP="0081741F">
      <w:pPr>
        <w:numPr>
          <w:ilvl w:val="1"/>
          <w:numId w:val="1"/>
        </w:num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81741F" w:rsidRPr="0081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права переуступать свои права по договору третьим лицам.</w:t>
      </w:r>
    </w:p>
    <w:p w:rsidR="0081741F" w:rsidRPr="0081741F" w:rsidRDefault="0081741F" w:rsidP="0081741F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A9" w:rsidRPr="007274A9" w:rsidRDefault="007274A9" w:rsidP="007274A9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7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Особые условия</w:t>
      </w:r>
    </w:p>
    <w:p w:rsidR="007274A9" w:rsidRPr="007274A9" w:rsidRDefault="007274A9" w:rsidP="007274A9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727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727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Поставщик коврового покрытия направляет Покупателю сертификаты на материал, в том числе пожарный (</w:t>
      </w:r>
      <w:proofErr w:type="gramStart"/>
      <w:r w:rsidRPr="00727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КМ</w:t>
      </w:r>
      <w:proofErr w:type="gramEnd"/>
      <w:r w:rsidRPr="00727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2).  </w:t>
      </w:r>
    </w:p>
    <w:p w:rsidR="007274A9" w:rsidRPr="007274A9" w:rsidRDefault="007274A9" w:rsidP="007274A9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74A9" w:rsidRPr="007274A9" w:rsidRDefault="007274A9" w:rsidP="007274A9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A9" w:rsidRPr="007274A9" w:rsidRDefault="007274A9" w:rsidP="007274A9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A9" w:rsidRPr="007274A9" w:rsidRDefault="007274A9" w:rsidP="007274A9">
      <w:pPr>
        <w:spacing w:after="0" w:line="240" w:lineRule="auto"/>
        <w:ind w:left="374" w:right="7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правления, Генеральный менеджер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 директор</w:t>
      </w:r>
    </w:p>
    <w:p w:rsidR="007274A9" w:rsidRPr="007274A9" w:rsidRDefault="007274A9" w:rsidP="007274A9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F7F" w:rsidRDefault="007274A9" w:rsidP="007274A9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«Гостиничный комплекс «КОСМОС»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C0F7F" w:rsidRDefault="003C0F7F" w:rsidP="007274A9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A9" w:rsidRPr="007274A9" w:rsidRDefault="007274A9" w:rsidP="003C0F7F">
      <w:pPr>
        <w:spacing w:after="0" w:line="240" w:lineRule="auto"/>
        <w:ind w:left="374" w:right="7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F7F" w:rsidRPr="003C0F7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«________»</w:t>
      </w:r>
    </w:p>
    <w:p w:rsidR="007274A9" w:rsidRPr="007274A9" w:rsidRDefault="007274A9" w:rsidP="007274A9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274A9" w:rsidRPr="007274A9" w:rsidRDefault="003C0F7F" w:rsidP="007274A9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___________А.Ю. Швейн</w:t>
      </w:r>
    </w:p>
    <w:p w:rsidR="007274A9" w:rsidRPr="007274A9" w:rsidRDefault="007274A9" w:rsidP="007274A9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1F" w:rsidRPr="0081741F" w:rsidRDefault="0081741F" w:rsidP="0081741F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1741F" w:rsidRPr="0081741F" w:rsidRDefault="0081741F" w:rsidP="0081741F">
      <w:pPr>
        <w:spacing w:after="0" w:line="240" w:lineRule="auto"/>
        <w:ind w:left="37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1F" w:rsidRPr="0081741F" w:rsidRDefault="0081741F" w:rsidP="0081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1F" w:rsidRPr="0081741F" w:rsidRDefault="0081741F" w:rsidP="008174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7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</w:p>
    <w:p w:rsidR="0081741F" w:rsidRPr="0081741F" w:rsidRDefault="0081741F" w:rsidP="0081741F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41F" w:rsidRDefault="0081741F" w:rsidP="0081741F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A9" w:rsidRDefault="007274A9" w:rsidP="0081741F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A9" w:rsidRDefault="007274A9" w:rsidP="0081741F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A9" w:rsidRDefault="007274A9" w:rsidP="0081741F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A9" w:rsidRDefault="007274A9" w:rsidP="0081741F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A9" w:rsidRPr="007274A9" w:rsidRDefault="007274A9" w:rsidP="007274A9">
      <w:pPr>
        <w:tabs>
          <w:tab w:val="left" w:pos="-426"/>
        </w:tabs>
        <w:ind w:left="424"/>
        <w:rPr>
          <w:rFonts w:ascii="Times New Roman" w:hAnsi="Times New Roman" w:cs="Times New Roman"/>
          <w:sz w:val="20"/>
          <w:szCs w:val="20"/>
        </w:rPr>
      </w:pPr>
      <w:r w:rsidRPr="007274A9">
        <w:rPr>
          <w:rFonts w:ascii="Times New Roman" w:hAnsi="Times New Roman" w:cs="Times New Roman"/>
          <w:sz w:val="20"/>
          <w:szCs w:val="20"/>
        </w:rPr>
        <w:t xml:space="preserve">Исп. </w:t>
      </w:r>
      <w:r w:rsidRPr="007274A9">
        <w:rPr>
          <w:rFonts w:ascii="Times New Roman" w:hAnsi="Times New Roman" w:cs="Times New Roman"/>
          <w:bCs/>
          <w:sz w:val="20"/>
          <w:szCs w:val="20"/>
        </w:rPr>
        <w:t>Чалых С. Н.</w:t>
      </w:r>
      <w:r w:rsidRPr="007274A9">
        <w:rPr>
          <w:rFonts w:ascii="Times New Roman" w:hAnsi="Times New Roman" w:cs="Times New Roman"/>
          <w:sz w:val="20"/>
          <w:szCs w:val="20"/>
        </w:rPr>
        <w:br/>
        <w:t>Советник Технического директора</w:t>
      </w:r>
    </w:p>
    <w:p w:rsidR="007274A9" w:rsidRPr="007274A9" w:rsidRDefault="007274A9" w:rsidP="007274A9">
      <w:pPr>
        <w:tabs>
          <w:tab w:val="left" w:pos="-426"/>
        </w:tabs>
        <w:ind w:left="424"/>
        <w:rPr>
          <w:rFonts w:ascii="Times New Roman" w:hAnsi="Times New Roman" w:cs="Times New Roman"/>
          <w:sz w:val="20"/>
          <w:szCs w:val="20"/>
        </w:rPr>
      </w:pPr>
      <w:proofErr w:type="spellStart"/>
      <w:r w:rsidRPr="007274A9">
        <w:rPr>
          <w:rFonts w:ascii="Times New Roman" w:hAnsi="Times New Roman" w:cs="Times New Roman"/>
          <w:sz w:val="20"/>
          <w:szCs w:val="20"/>
        </w:rPr>
        <w:t>Вн</w:t>
      </w:r>
      <w:proofErr w:type="spellEnd"/>
      <w:r w:rsidRPr="007274A9">
        <w:rPr>
          <w:rFonts w:ascii="Times New Roman" w:hAnsi="Times New Roman" w:cs="Times New Roman"/>
          <w:sz w:val="20"/>
          <w:szCs w:val="20"/>
        </w:rPr>
        <w:t>. тлф. 01-90</w:t>
      </w:r>
    </w:p>
    <w:p w:rsidR="007274A9" w:rsidRPr="0081741F" w:rsidRDefault="007274A9" w:rsidP="0081741F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380" w:rsidRDefault="00E15380"/>
    <w:sectPr w:rsidR="00E15380" w:rsidSect="00DC00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1607"/>
    <w:multiLevelType w:val="multilevel"/>
    <w:tmpl w:val="F53237A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26321492"/>
    <w:multiLevelType w:val="multilevel"/>
    <w:tmpl w:val="A596E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1F"/>
    <w:rsid w:val="003404F4"/>
    <w:rsid w:val="003C0F7F"/>
    <w:rsid w:val="007274A9"/>
    <w:rsid w:val="007D2E85"/>
    <w:rsid w:val="0081741F"/>
    <w:rsid w:val="00960172"/>
    <w:rsid w:val="00A671FB"/>
    <w:rsid w:val="00C03EFC"/>
    <w:rsid w:val="00C77D99"/>
    <w:rsid w:val="00C80A36"/>
    <w:rsid w:val="00DC0024"/>
    <w:rsid w:val="00E15380"/>
    <w:rsid w:val="00E83262"/>
    <w:rsid w:val="00F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Чалых Сергей Николаевич</cp:lastModifiedBy>
  <cp:revision>10</cp:revision>
  <cp:lastPrinted>2018-04-28T10:04:00Z</cp:lastPrinted>
  <dcterms:created xsi:type="dcterms:W3CDTF">2018-04-23T11:19:00Z</dcterms:created>
  <dcterms:modified xsi:type="dcterms:W3CDTF">2018-05-10T11:11:00Z</dcterms:modified>
</cp:coreProperties>
</file>