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097" w:rsidRDefault="00B16097" w:rsidP="00B16097">
      <w:pPr>
        <w:tabs>
          <w:tab w:val="left" w:pos="315"/>
        </w:tabs>
        <w:ind w:left="-284" w:hanging="142"/>
        <w:contextualSpacing/>
        <w:jc w:val="right"/>
        <w:rPr>
          <w:lang w:val="ru-RU"/>
        </w:rPr>
      </w:pPr>
      <w:r>
        <w:rPr>
          <w:b/>
          <w:lang w:val="ru-RU"/>
        </w:rPr>
        <w:t xml:space="preserve">                                                                                       Утверждаю:</w:t>
      </w:r>
    </w:p>
    <w:p w:rsidR="00B16097" w:rsidRDefault="00B16097" w:rsidP="00B16097">
      <w:pPr>
        <w:tabs>
          <w:tab w:val="left" w:pos="6804"/>
        </w:tabs>
        <w:ind w:firstLine="284"/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            Член правления,</w:t>
      </w:r>
    </w:p>
    <w:p w:rsidR="00B16097" w:rsidRDefault="00B16097" w:rsidP="00B16097">
      <w:pPr>
        <w:tabs>
          <w:tab w:val="left" w:pos="315"/>
          <w:tab w:val="center" w:pos="5103"/>
        </w:tabs>
        <w:ind w:firstLine="284"/>
        <w:jc w:val="right"/>
        <w:rPr>
          <w:lang w:val="ru-RU"/>
        </w:rPr>
      </w:pPr>
      <w:r>
        <w:rPr>
          <w:lang w:val="ru-RU"/>
        </w:rPr>
        <w:t>Генеральный менеджер</w:t>
      </w:r>
    </w:p>
    <w:p w:rsidR="00B16097" w:rsidRDefault="00B16097" w:rsidP="00B16097">
      <w:pPr>
        <w:tabs>
          <w:tab w:val="left" w:pos="315"/>
          <w:tab w:val="left" w:pos="6521"/>
        </w:tabs>
        <w:ind w:firstLine="284"/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            ПАО «ГК «Космос»</w:t>
      </w:r>
    </w:p>
    <w:p w:rsidR="00B16097" w:rsidRDefault="00B16097" w:rsidP="00B16097">
      <w:pPr>
        <w:tabs>
          <w:tab w:val="left" w:pos="31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315" w:hanging="315"/>
        <w:contextualSpacing/>
        <w:jc w:val="right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                </w:t>
      </w:r>
    </w:p>
    <w:p w:rsidR="00B16097" w:rsidRDefault="00B16097" w:rsidP="00B16097">
      <w:pPr>
        <w:tabs>
          <w:tab w:val="left" w:pos="315"/>
        </w:tabs>
        <w:ind w:left="284" w:hanging="425"/>
        <w:contextualSpacing/>
        <w:jc w:val="right"/>
        <w:rPr>
          <w:lang w:val="ru-RU"/>
        </w:rPr>
      </w:pPr>
      <w:r>
        <w:rPr>
          <w:lang w:val="ru-RU"/>
        </w:rPr>
        <w:t xml:space="preserve">                                     ________________Е.Л. Шипилова </w:t>
      </w:r>
    </w:p>
    <w:p w:rsidR="00B16097" w:rsidRDefault="00B16097" w:rsidP="00B16097">
      <w:pPr>
        <w:tabs>
          <w:tab w:val="left" w:pos="315"/>
        </w:tabs>
        <w:ind w:left="284" w:hanging="425"/>
        <w:contextualSpacing/>
        <w:jc w:val="right"/>
        <w:rPr>
          <w:lang w:val="ru-RU"/>
        </w:rPr>
      </w:pPr>
      <w:r>
        <w:rPr>
          <w:lang w:val="ru-RU"/>
        </w:rPr>
        <w:t xml:space="preserve">«____» _________________201_г.      </w:t>
      </w:r>
    </w:p>
    <w:p w:rsidR="00B16097" w:rsidRDefault="00B16097" w:rsidP="00B16097">
      <w:pPr>
        <w:spacing w:after="160" w:line="254" w:lineRule="auto"/>
        <w:rPr>
          <w:lang w:val="ru-RU"/>
        </w:rPr>
      </w:pPr>
    </w:p>
    <w:p w:rsidR="00B16097" w:rsidRDefault="00B16097" w:rsidP="00B16097">
      <w:pPr>
        <w:ind w:left="-567" w:firstLine="567"/>
        <w:jc w:val="center"/>
        <w:outlineLvl w:val="0"/>
        <w:rPr>
          <w:b/>
          <w:lang w:val="ru-RU"/>
        </w:rPr>
      </w:pPr>
      <w:r>
        <w:rPr>
          <w:b/>
          <w:lang w:val="ru-RU"/>
        </w:rPr>
        <w:t>ТЕХНИЧЕСКОЕ ЗАДАНИЕ</w:t>
      </w:r>
    </w:p>
    <w:p w:rsidR="00B16097" w:rsidRDefault="00B16097" w:rsidP="00B16097">
      <w:pPr>
        <w:ind w:left="-567" w:firstLine="567"/>
        <w:jc w:val="center"/>
        <w:rPr>
          <w:b/>
          <w:lang w:val="ru-RU"/>
        </w:rPr>
      </w:pPr>
      <w:r>
        <w:rPr>
          <w:b/>
          <w:lang w:val="ru-RU"/>
        </w:rPr>
        <w:t xml:space="preserve">на закупку услуг по комплексной уборке </w:t>
      </w:r>
    </w:p>
    <w:p w:rsidR="00B16097" w:rsidRDefault="00B16097" w:rsidP="00B16097">
      <w:pPr>
        <w:ind w:left="-567" w:firstLine="567"/>
        <w:jc w:val="center"/>
        <w:rPr>
          <w:b/>
          <w:lang w:val="ru-RU"/>
        </w:rPr>
      </w:pPr>
      <w:r>
        <w:rPr>
          <w:b/>
          <w:lang w:val="ru-RU"/>
        </w:rPr>
        <w:t>внутренних помещений и по обороту белья в фитнес-центре</w:t>
      </w:r>
    </w:p>
    <w:p w:rsidR="00B16097" w:rsidRDefault="00B16097" w:rsidP="00B16097">
      <w:pPr>
        <w:ind w:left="-567" w:firstLine="567"/>
        <w:jc w:val="center"/>
        <w:rPr>
          <w:b/>
          <w:lang w:val="ru-RU"/>
        </w:rPr>
      </w:pPr>
      <w:r>
        <w:rPr>
          <w:b/>
          <w:lang w:val="ru-RU"/>
        </w:rPr>
        <w:t xml:space="preserve">  на объекте ПАО «ГК «Космос»</w:t>
      </w:r>
    </w:p>
    <w:p w:rsidR="00B16097" w:rsidRDefault="00B16097" w:rsidP="00B16097">
      <w:pPr>
        <w:ind w:left="-567" w:firstLine="567"/>
        <w:rPr>
          <w:lang w:val="ru-RU"/>
        </w:rPr>
      </w:pPr>
    </w:p>
    <w:p w:rsidR="00B16097" w:rsidRDefault="00B16097" w:rsidP="00B16097">
      <w:pPr>
        <w:numPr>
          <w:ilvl w:val="0"/>
          <w:numId w:val="1"/>
        </w:numPr>
        <w:rPr>
          <w:b/>
          <w:lang w:val="ru-RU"/>
        </w:rPr>
      </w:pPr>
      <w:r>
        <w:rPr>
          <w:b/>
          <w:lang w:val="ru-RU"/>
        </w:rPr>
        <w:t>Общая информация о Заказчике</w:t>
      </w:r>
    </w:p>
    <w:p w:rsidR="00B16097" w:rsidRDefault="00B16097" w:rsidP="00B16097">
      <w:pPr>
        <w:ind w:left="720"/>
        <w:rPr>
          <w:b/>
          <w:lang w:val="ru-RU"/>
        </w:rPr>
      </w:pPr>
    </w:p>
    <w:p w:rsidR="00B16097" w:rsidRDefault="00B16097" w:rsidP="00B16097">
      <w:pPr>
        <w:ind w:left="-567" w:firstLine="567"/>
        <w:outlineLvl w:val="0"/>
        <w:rPr>
          <w:lang w:val="ru-RU"/>
        </w:rPr>
      </w:pPr>
      <w:r>
        <w:rPr>
          <w:lang w:val="ru-RU"/>
        </w:rPr>
        <w:t xml:space="preserve">ИНН: </w:t>
      </w:r>
      <w:r>
        <w:rPr>
          <w:u w:val="single"/>
          <w:lang w:val="ru-RU"/>
        </w:rPr>
        <w:t>7717016198.</w:t>
      </w:r>
    </w:p>
    <w:p w:rsidR="00B16097" w:rsidRDefault="00B16097" w:rsidP="00B16097">
      <w:pPr>
        <w:ind w:left="-567" w:firstLine="567"/>
        <w:outlineLvl w:val="0"/>
        <w:rPr>
          <w:lang w:val="ru-RU"/>
        </w:rPr>
      </w:pPr>
      <w:r>
        <w:rPr>
          <w:lang w:val="ru-RU"/>
        </w:rPr>
        <w:t xml:space="preserve">Полное наименование: </w:t>
      </w:r>
      <w:r>
        <w:rPr>
          <w:u w:val="single"/>
          <w:lang w:val="ru-RU"/>
        </w:rPr>
        <w:t>Публичное акционерное общество «Гостиничный комплекс «Космос».</w:t>
      </w:r>
    </w:p>
    <w:p w:rsidR="00B16097" w:rsidRDefault="00B16097" w:rsidP="00B16097">
      <w:pPr>
        <w:ind w:left="-567" w:firstLine="567"/>
        <w:outlineLvl w:val="0"/>
        <w:rPr>
          <w:lang w:val="ru-RU"/>
        </w:rPr>
      </w:pPr>
      <w:r>
        <w:rPr>
          <w:lang w:val="ru-RU"/>
        </w:rPr>
        <w:t xml:space="preserve">Сокращенное наименование: </w:t>
      </w:r>
      <w:r>
        <w:rPr>
          <w:u w:val="single"/>
          <w:lang w:val="ru-RU"/>
        </w:rPr>
        <w:t>«ПАО «ГК «Космос».</w:t>
      </w:r>
    </w:p>
    <w:p w:rsidR="00B16097" w:rsidRDefault="00B16097" w:rsidP="00B16097">
      <w:pPr>
        <w:ind w:left="-567" w:firstLine="567"/>
        <w:outlineLvl w:val="0"/>
        <w:rPr>
          <w:lang w:val="ru-RU"/>
        </w:rPr>
      </w:pPr>
      <w:r>
        <w:rPr>
          <w:lang w:val="ru-RU"/>
        </w:rPr>
        <w:t xml:space="preserve">Адрес объекта: </w:t>
      </w:r>
      <w:r>
        <w:rPr>
          <w:u w:val="single"/>
          <w:lang w:val="ru-RU"/>
        </w:rPr>
        <w:t>129366, Россия, Москва, проспект Мира, 150.</w:t>
      </w:r>
    </w:p>
    <w:p w:rsidR="00B16097" w:rsidRDefault="00B16097" w:rsidP="00B16097">
      <w:pPr>
        <w:spacing w:after="160" w:line="254" w:lineRule="auto"/>
        <w:rPr>
          <w:lang w:val="ru-RU"/>
        </w:rPr>
      </w:pPr>
    </w:p>
    <w:p w:rsidR="00B16097" w:rsidRDefault="00B16097" w:rsidP="00B16097">
      <w:pPr>
        <w:numPr>
          <w:ilvl w:val="0"/>
          <w:numId w:val="1"/>
        </w:numPr>
        <w:spacing w:after="160"/>
        <w:rPr>
          <w:b/>
          <w:lang w:val="ru-RU"/>
        </w:rPr>
      </w:pPr>
      <w:r>
        <w:rPr>
          <w:b/>
          <w:lang w:val="ru-RU"/>
        </w:rPr>
        <w:t>Цель закупки</w:t>
      </w:r>
    </w:p>
    <w:p w:rsidR="00B16097" w:rsidRDefault="00B16097" w:rsidP="00B16097">
      <w:pPr>
        <w:spacing w:after="160"/>
        <w:ind w:firstLine="567"/>
        <w:jc w:val="both"/>
        <w:rPr>
          <w:lang w:val="ru-RU"/>
        </w:rPr>
      </w:pPr>
      <w:r>
        <w:rPr>
          <w:lang w:val="ru-RU"/>
        </w:rPr>
        <w:t xml:space="preserve">2.1. Обеспечение ежедневной комплексной уборки внутренних помещений фитнес центра «Космос» в соответствии с утвержденными внутренними регламентами гостиничного комплекса, а также в соответствии с требованиями ГОСТ-Р 51870-2002 («Услуги по уборке зданий и сооружений. Общие технические условия»), ГОСТ-Р 51870-2014 (Национальный стандарт Российской Федерации. Услуги профессиональной уборки – </w:t>
      </w:r>
      <w:proofErr w:type="spellStart"/>
      <w:r>
        <w:rPr>
          <w:lang w:val="ru-RU"/>
        </w:rPr>
        <w:t>клининговые</w:t>
      </w:r>
      <w:proofErr w:type="spellEnd"/>
      <w:r>
        <w:rPr>
          <w:lang w:val="ru-RU"/>
        </w:rPr>
        <w:t xml:space="preserve"> услуги. Общие технические условия»), а также иными, предусмотренными ГОСТами, действующими техническими документами.</w:t>
      </w:r>
    </w:p>
    <w:p w:rsidR="00B16097" w:rsidRDefault="00B16097" w:rsidP="00B16097">
      <w:pPr>
        <w:spacing w:after="160"/>
        <w:ind w:firstLine="567"/>
        <w:jc w:val="both"/>
        <w:rPr>
          <w:lang w:val="ru-RU"/>
        </w:rPr>
      </w:pPr>
      <w:r>
        <w:rPr>
          <w:lang w:val="ru-RU"/>
        </w:rPr>
        <w:t xml:space="preserve">2.2. Проведение работ по шлифовке, полировке полов и лестниц, согласно </w:t>
      </w:r>
      <w:proofErr w:type="gramStart"/>
      <w:r>
        <w:rPr>
          <w:lang w:val="ru-RU"/>
        </w:rPr>
        <w:t>требованиям</w:t>
      </w:r>
      <w:proofErr w:type="gramEnd"/>
      <w:r>
        <w:rPr>
          <w:lang w:val="ru-RU"/>
        </w:rPr>
        <w:t xml:space="preserve"> ГОСТ 9480, ГОСТ 23342, ГОСТ 24099.</w:t>
      </w:r>
    </w:p>
    <w:p w:rsidR="00B16097" w:rsidRDefault="00B16097" w:rsidP="00B16097">
      <w:pPr>
        <w:spacing w:after="160"/>
        <w:ind w:firstLine="567"/>
        <w:jc w:val="both"/>
        <w:rPr>
          <w:lang w:val="ru-RU"/>
        </w:rPr>
      </w:pPr>
      <w:r>
        <w:rPr>
          <w:lang w:val="ru-RU"/>
        </w:rPr>
        <w:t>2.3. Обеспечение ежедневного оборота белья в фитнес центре «Космос» в соответствии с утвержденными внутренними регламентами гостиничного комплекса, а также иными предусмотренными ГОСТами, действующими техническими документами.</w:t>
      </w:r>
    </w:p>
    <w:p w:rsidR="00B16097" w:rsidRDefault="00B16097" w:rsidP="00B16097">
      <w:pPr>
        <w:spacing w:after="160"/>
        <w:ind w:left="-567" w:firstLine="567"/>
        <w:jc w:val="both"/>
        <w:rPr>
          <w:lang w:val="ru-RU"/>
        </w:rPr>
      </w:pPr>
    </w:p>
    <w:p w:rsidR="00B16097" w:rsidRDefault="00B16097" w:rsidP="00B16097">
      <w:pPr>
        <w:numPr>
          <w:ilvl w:val="0"/>
          <w:numId w:val="1"/>
        </w:numPr>
        <w:rPr>
          <w:b/>
          <w:lang w:val="ru-RU"/>
        </w:rPr>
      </w:pPr>
      <w:r>
        <w:rPr>
          <w:b/>
          <w:lang w:val="ru-RU"/>
        </w:rPr>
        <w:t>Описание объекта закупки</w:t>
      </w:r>
    </w:p>
    <w:p w:rsidR="00B16097" w:rsidRDefault="00B16097" w:rsidP="00B16097">
      <w:pPr>
        <w:ind w:left="1778"/>
        <w:rPr>
          <w:b/>
          <w:lang w:val="ru-RU"/>
        </w:rPr>
      </w:pPr>
    </w:p>
    <w:p w:rsidR="00B16097" w:rsidRDefault="00B16097" w:rsidP="00B16097">
      <w:pPr>
        <w:numPr>
          <w:ilvl w:val="1"/>
          <w:numId w:val="1"/>
        </w:numPr>
        <w:rPr>
          <w:b/>
          <w:lang w:val="ru-RU"/>
        </w:rPr>
      </w:pPr>
      <w:r>
        <w:rPr>
          <w:b/>
          <w:lang w:val="ru-RU"/>
        </w:rPr>
        <w:t>Комплексная уборка:</w:t>
      </w:r>
    </w:p>
    <w:p w:rsidR="00B16097" w:rsidRDefault="00B16097" w:rsidP="00B16097">
      <w:pPr>
        <w:rPr>
          <w:b/>
          <w:lang w:val="ru-RU"/>
        </w:rPr>
      </w:pPr>
    </w:p>
    <w:p w:rsidR="00B16097" w:rsidRDefault="00B16097" w:rsidP="00B16097">
      <w:pPr>
        <w:ind w:left="-567" w:firstLine="567"/>
        <w:jc w:val="both"/>
        <w:outlineLvl w:val="0"/>
        <w:rPr>
          <w:lang w:val="ru-RU"/>
        </w:rPr>
      </w:pPr>
      <w:r>
        <w:rPr>
          <w:lang w:val="ru-RU"/>
        </w:rPr>
        <w:t>3.1.1 Расположение объектов работ, объемы работ:</w:t>
      </w:r>
    </w:p>
    <w:p w:rsidR="00B16097" w:rsidRDefault="00B16097" w:rsidP="00B16097">
      <w:pPr>
        <w:ind w:left="-567" w:firstLine="567"/>
        <w:jc w:val="both"/>
        <w:outlineLvl w:val="0"/>
        <w:rPr>
          <w:lang w:val="ru-RU"/>
        </w:rPr>
      </w:pPr>
    </w:p>
    <w:tbl>
      <w:tblPr>
        <w:tblW w:w="9258" w:type="dxa"/>
        <w:tblInd w:w="93" w:type="dxa"/>
        <w:tblLook w:val="00A0" w:firstRow="1" w:lastRow="0" w:firstColumn="1" w:lastColumn="0" w:noHBand="0" w:noVBand="0"/>
      </w:tblPr>
      <w:tblGrid>
        <w:gridCol w:w="521"/>
        <w:gridCol w:w="3215"/>
        <w:gridCol w:w="1241"/>
        <w:gridCol w:w="4281"/>
      </w:tblGrid>
      <w:tr w:rsidR="00B16097" w:rsidTr="00B16097">
        <w:trPr>
          <w:trHeight w:val="115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097" w:rsidRDefault="00B16097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6097" w:rsidRDefault="00B16097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Перечень помещений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6097" w:rsidRDefault="00B16097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Этаж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6097" w:rsidRDefault="00B16097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Площадь помещений </w:t>
            </w:r>
          </w:p>
          <w:p w:rsidR="00B16097" w:rsidRDefault="00B16097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м2</w:t>
            </w:r>
          </w:p>
        </w:tc>
      </w:tr>
      <w:tr w:rsidR="00B16097" w:rsidTr="00B16097">
        <w:trPr>
          <w:trHeight w:val="31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6097" w:rsidRDefault="00B16097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16097" w:rsidRDefault="00B1609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Входная зона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097" w:rsidRDefault="00B1609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 этаж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16097" w:rsidRDefault="00B1609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191,5</w:t>
            </w:r>
          </w:p>
        </w:tc>
      </w:tr>
      <w:tr w:rsidR="00B16097" w:rsidTr="00B16097">
        <w:trPr>
          <w:trHeight w:val="78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6097" w:rsidRDefault="00B16097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t>2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16097" w:rsidRDefault="00B1609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Зимний сад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097" w:rsidRDefault="00B1609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 этаж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16097" w:rsidRDefault="00B1609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266,9</w:t>
            </w:r>
          </w:p>
        </w:tc>
      </w:tr>
      <w:tr w:rsidR="00B16097" w:rsidTr="00B16097">
        <w:trPr>
          <w:trHeight w:val="31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6097" w:rsidRDefault="00B16097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16097" w:rsidRDefault="00B16097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Лестница+площадки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097" w:rsidRDefault="00B1609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 этаж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16097" w:rsidRDefault="00B1609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89,2</w:t>
            </w:r>
          </w:p>
        </w:tc>
      </w:tr>
      <w:tr w:rsidR="00B16097" w:rsidTr="00B16097">
        <w:trPr>
          <w:trHeight w:val="31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6097" w:rsidRDefault="00B16097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16097" w:rsidRDefault="00B16097">
            <w:pPr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Итого: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16097" w:rsidRDefault="00B16097">
            <w:pPr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547,6</w:t>
            </w:r>
          </w:p>
        </w:tc>
      </w:tr>
      <w:tr w:rsidR="00B16097" w:rsidTr="00B16097">
        <w:trPr>
          <w:trHeight w:val="67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6097" w:rsidRDefault="00B16097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097" w:rsidRDefault="00B1609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Женская раздевалка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097" w:rsidRDefault="00B1609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-1 этаж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16097" w:rsidRDefault="00B1609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123,8</w:t>
            </w:r>
          </w:p>
        </w:tc>
      </w:tr>
      <w:tr w:rsidR="00B16097" w:rsidTr="00B16097">
        <w:trPr>
          <w:trHeight w:val="31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6097" w:rsidRDefault="00B16097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097" w:rsidRDefault="00B1609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Мужская раздевалка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097" w:rsidRDefault="00B1609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-1 этаж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16097" w:rsidRDefault="00B1609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114,2</w:t>
            </w:r>
          </w:p>
        </w:tc>
      </w:tr>
      <w:tr w:rsidR="00B16097" w:rsidTr="00B16097">
        <w:trPr>
          <w:trHeight w:val="31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6097" w:rsidRDefault="00B16097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097" w:rsidRDefault="00B16097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Зона отдыха (бассейны)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097" w:rsidRDefault="00B1609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-1 этаж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16097" w:rsidRDefault="00B1609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652,6</w:t>
            </w:r>
          </w:p>
        </w:tc>
      </w:tr>
      <w:tr w:rsidR="00B16097" w:rsidTr="00B16097">
        <w:trPr>
          <w:trHeight w:val="31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6097" w:rsidRDefault="00B16097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16097" w:rsidRDefault="00B16097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Лестница+площадки</w:t>
            </w:r>
            <w:proofErr w:type="spellEnd"/>
            <w:r>
              <w:rPr>
                <w:lang w:val="ru-RU" w:eastAsia="ru-RU"/>
              </w:rPr>
              <w:t>. коридор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097" w:rsidRDefault="00B1609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-1 этаж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16097" w:rsidRDefault="00B1609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96,4</w:t>
            </w:r>
          </w:p>
        </w:tc>
      </w:tr>
      <w:tr w:rsidR="00B16097" w:rsidTr="00B16097">
        <w:trPr>
          <w:trHeight w:val="33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6097" w:rsidRDefault="00B16097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16097" w:rsidRDefault="00B16097">
            <w:pPr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Итого: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16097" w:rsidRDefault="00B16097">
            <w:pPr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987,0</w:t>
            </w:r>
          </w:p>
        </w:tc>
      </w:tr>
      <w:tr w:rsidR="00B16097" w:rsidTr="00B16097">
        <w:trPr>
          <w:trHeight w:val="330"/>
        </w:trPr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16097" w:rsidRDefault="00B16097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6097" w:rsidRDefault="00B16097">
            <w:pPr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 xml:space="preserve">Тренажерный зал, малый </w:t>
            </w:r>
            <w:proofErr w:type="spellStart"/>
            <w:r>
              <w:rPr>
                <w:bCs/>
                <w:lang w:val="ru-RU" w:eastAsia="ru-RU"/>
              </w:rPr>
              <w:t>трен.зал</w:t>
            </w:r>
            <w:proofErr w:type="spellEnd"/>
          </w:p>
        </w:tc>
        <w:tc>
          <w:tcPr>
            <w:tcW w:w="42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B16097" w:rsidRDefault="00B16097">
            <w:pPr>
              <w:jc w:val="center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266,0</w:t>
            </w:r>
          </w:p>
        </w:tc>
      </w:tr>
      <w:tr w:rsidR="00B16097" w:rsidTr="00B16097">
        <w:trPr>
          <w:trHeight w:val="3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16097" w:rsidRDefault="00B16097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5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16097" w:rsidRDefault="00B16097">
            <w:pPr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Зал аэробики</w:t>
            </w:r>
          </w:p>
        </w:tc>
        <w:tc>
          <w:tcPr>
            <w:tcW w:w="42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B16097" w:rsidRDefault="00B16097">
            <w:pPr>
              <w:jc w:val="center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97,5</w:t>
            </w:r>
          </w:p>
        </w:tc>
      </w:tr>
      <w:tr w:rsidR="00B16097" w:rsidTr="00B16097">
        <w:trPr>
          <w:trHeight w:val="3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16097" w:rsidRDefault="00B16097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16097" w:rsidRDefault="00B16097">
            <w:pPr>
              <w:rPr>
                <w:bCs/>
                <w:lang w:val="ru-RU" w:eastAsia="ru-RU"/>
              </w:rPr>
            </w:pPr>
            <w:proofErr w:type="spellStart"/>
            <w:r>
              <w:rPr>
                <w:bCs/>
                <w:lang w:val="ru-RU" w:eastAsia="ru-RU"/>
              </w:rPr>
              <w:t>Лестница+площадки</w:t>
            </w:r>
            <w:proofErr w:type="spellEnd"/>
          </w:p>
        </w:tc>
        <w:tc>
          <w:tcPr>
            <w:tcW w:w="42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B16097" w:rsidRDefault="00B16097">
            <w:pPr>
              <w:jc w:val="center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126,5</w:t>
            </w:r>
          </w:p>
        </w:tc>
      </w:tr>
      <w:tr w:rsidR="00B16097" w:rsidTr="00B16097">
        <w:trPr>
          <w:trHeight w:val="3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16097" w:rsidRDefault="00B16097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16097" w:rsidRDefault="00B16097">
            <w:pPr>
              <w:rPr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Итого:</w:t>
            </w:r>
          </w:p>
        </w:tc>
        <w:tc>
          <w:tcPr>
            <w:tcW w:w="42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B16097" w:rsidRDefault="00B16097">
            <w:pPr>
              <w:jc w:val="center"/>
              <w:rPr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490,0</w:t>
            </w:r>
          </w:p>
        </w:tc>
      </w:tr>
      <w:tr w:rsidR="00B16097" w:rsidTr="00B16097">
        <w:trPr>
          <w:trHeight w:val="3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16097" w:rsidRDefault="00B16097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16097" w:rsidRDefault="00B16097">
            <w:pPr>
              <w:rPr>
                <w:bCs/>
                <w:lang w:val="ru-RU" w:eastAsia="ru-RU"/>
              </w:rPr>
            </w:pPr>
          </w:p>
        </w:tc>
        <w:tc>
          <w:tcPr>
            <w:tcW w:w="42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B16097" w:rsidRDefault="00B16097">
            <w:pPr>
              <w:rPr>
                <w:bCs/>
                <w:lang w:val="ru-RU" w:eastAsia="ru-RU"/>
              </w:rPr>
            </w:pPr>
          </w:p>
        </w:tc>
      </w:tr>
      <w:tr w:rsidR="00B16097" w:rsidTr="00B16097">
        <w:trPr>
          <w:trHeight w:val="3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16097" w:rsidRDefault="00B16097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16097" w:rsidRDefault="00B16097">
            <w:pPr>
              <w:rPr>
                <w:bCs/>
                <w:lang w:val="ru-RU" w:eastAsia="ru-RU"/>
              </w:rPr>
            </w:pPr>
          </w:p>
        </w:tc>
        <w:tc>
          <w:tcPr>
            <w:tcW w:w="42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bottom"/>
          </w:tcPr>
          <w:p w:rsidR="00B16097" w:rsidRDefault="00B16097">
            <w:pPr>
              <w:rPr>
                <w:bCs/>
                <w:lang w:val="ru-RU" w:eastAsia="ru-RU"/>
              </w:rPr>
            </w:pPr>
          </w:p>
        </w:tc>
      </w:tr>
      <w:tr w:rsidR="00B16097" w:rsidTr="00B16097">
        <w:trPr>
          <w:trHeight w:val="33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16097" w:rsidRDefault="00B16097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4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:rsidR="00B16097" w:rsidRDefault="00B16097">
            <w:pPr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Общая площадь:</w:t>
            </w:r>
          </w:p>
        </w:tc>
        <w:tc>
          <w:tcPr>
            <w:tcW w:w="42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:rsidR="00B16097" w:rsidRDefault="00B16097">
            <w:pPr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2024,6</w:t>
            </w:r>
          </w:p>
        </w:tc>
      </w:tr>
    </w:tbl>
    <w:p w:rsidR="00B16097" w:rsidRDefault="00B16097" w:rsidP="00B16097">
      <w:pPr>
        <w:spacing w:line="276" w:lineRule="auto"/>
        <w:ind w:left="-567" w:firstLine="567"/>
        <w:jc w:val="both"/>
        <w:rPr>
          <w:lang w:val="ru-RU"/>
        </w:rPr>
      </w:pPr>
    </w:p>
    <w:p w:rsidR="00B16097" w:rsidRDefault="00B16097" w:rsidP="00B16097">
      <w:pPr>
        <w:spacing w:line="276" w:lineRule="auto"/>
        <w:ind w:left="-567" w:firstLine="567"/>
        <w:jc w:val="both"/>
        <w:outlineLvl w:val="0"/>
        <w:rPr>
          <w:lang w:val="ru-RU"/>
        </w:rPr>
      </w:pPr>
      <w:r>
        <w:rPr>
          <w:lang w:val="ru-RU"/>
        </w:rPr>
        <w:t>3.1.2. Время проведения:</w:t>
      </w:r>
    </w:p>
    <w:p w:rsidR="00B16097" w:rsidRDefault="00B16097" w:rsidP="00B16097">
      <w:pPr>
        <w:spacing w:line="276" w:lineRule="auto"/>
        <w:ind w:left="-567" w:firstLine="567"/>
        <w:jc w:val="both"/>
        <w:rPr>
          <w:lang w:val="ru-RU"/>
        </w:rPr>
      </w:pPr>
      <w:r>
        <w:rPr>
          <w:lang w:val="ru-RU"/>
        </w:rPr>
        <w:t>- ежедневно с 08.00 до 20.00;</w:t>
      </w:r>
    </w:p>
    <w:p w:rsidR="00B16097" w:rsidRDefault="00B16097" w:rsidP="00B16097">
      <w:pPr>
        <w:spacing w:line="276" w:lineRule="auto"/>
        <w:ind w:left="-567" w:firstLine="567"/>
        <w:jc w:val="both"/>
        <w:rPr>
          <w:lang w:val="ru-RU"/>
        </w:rPr>
      </w:pPr>
      <w:r>
        <w:rPr>
          <w:lang w:val="ru-RU"/>
        </w:rPr>
        <w:t>- ежедневно с 20.00 до 08.00.</w:t>
      </w:r>
    </w:p>
    <w:p w:rsidR="00B16097" w:rsidRDefault="00B16097" w:rsidP="00B16097">
      <w:pPr>
        <w:spacing w:line="276" w:lineRule="auto"/>
        <w:ind w:left="-567" w:firstLine="567"/>
        <w:jc w:val="both"/>
        <w:rPr>
          <w:lang w:val="ru-RU"/>
        </w:rPr>
      </w:pPr>
    </w:p>
    <w:p w:rsidR="00B16097" w:rsidRDefault="00B16097" w:rsidP="00B16097">
      <w:pPr>
        <w:spacing w:line="276" w:lineRule="auto"/>
        <w:ind w:left="-567" w:firstLine="567"/>
        <w:jc w:val="both"/>
        <w:outlineLvl w:val="0"/>
        <w:rPr>
          <w:lang w:val="ru-RU"/>
        </w:rPr>
      </w:pPr>
      <w:r>
        <w:rPr>
          <w:lang w:val="ru-RU"/>
        </w:rPr>
        <w:t>3.1.3. Виды работ и периодичность их выполнения</w:t>
      </w:r>
    </w:p>
    <w:p w:rsidR="00B16097" w:rsidRDefault="00B16097" w:rsidP="00B16097">
      <w:pPr>
        <w:spacing w:line="276" w:lineRule="auto"/>
        <w:ind w:left="-567" w:firstLine="567"/>
        <w:jc w:val="both"/>
        <w:rPr>
          <w:b/>
          <w:lang w:val="ru-RU"/>
        </w:rPr>
      </w:pPr>
      <w:r>
        <w:rPr>
          <w:lang w:val="ru-RU"/>
        </w:rPr>
        <w:t>Общие положения</w:t>
      </w:r>
      <w:r>
        <w:rPr>
          <w:b/>
          <w:lang w:val="ru-RU"/>
        </w:rPr>
        <w:t>:</w:t>
      </w:r>
    </w:p>
    <w:p w:rsidR="00B16097" w:rsidRDefault="00B16097" w:rsidP="00B16097">
      <w:pPr>
        <w:spacing w:line="276" w:lineRule="auto"/>
        <w:ind w:left="-142" w:firstLine="142"/>
        <w:jc w:val="both"/>
        <w:rPr>
          <w:lang w:val="ru-RU"/>
        </w:rPr>
      </w:pPr>
      <w:r>
        <w:rPr>
          <w:lang w:val="ru-RU"/>
        </w:rPr>
        <w:t>-ежедневная уборка (комбинированная: основная+ поддерживающая), осуществляется в течение смены, по мере загрязнения, не реже 1 раза в час;</w:t>
      </w:r>
    </w:p>
    <w:p w:rsidR="00B16097" w:rsidRDefault="00B16097" w:rsidP="00B16097">
      <w:pPr>
        <w:spacing w:line="276" w:lineRule="auto"/>
        <w:ind w:left="-142" w:firstLine="142"/>
        <w:jc w:val="both"/>
        <w:rPr>
          <w:lang w:val="ru-RU"/>
        </w:rPr>
      </w:pPr>
      <w:r>
        <w:rPr>
          <w:lang w:val="ru-RU"/>
        </w:rPr>
        <w:t>- генеральная уборка- более глубокая чистка покрытий, удаление накопившихся   загрязнения, въевшейся грязи со всех поверхностей. Проводится с 20:00 до 08.00;</w:t>
      </w:r>
    </w:p>
    <w:p w:rsidR="00B16097" w:rsidRDefault="00B16097" w:rsidP="00B16097">
      <w:pPr>
        <w:pStyle w:val="ConsPlusNormal"/>
        <w:jc w:val="both"/>
      </w:pPr>
      <w:r>
        <w:t>- интенсивная уборка – более глубокая очистка поверхностей, покрытий, конструкций - уборка рецепции, деталей интерьера, оборудования, информационных материалов, расположенных на рецепции, диванов, стеклянных столов, стеклянных рекламных шкафов, спортивного оборудования и инвентаря. Проводится по мере необходимости, не реже 2-х раз в смену.</w:t>
      </w:r>
    </w:p>
    <w:p w:rsidR="00B16097" w:rsidRDefault="00B16097" w:rsidP="00B160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"/>
        <w:gridCol w:w="5153"/>
        <w:gridCol w:w="3285"/>
      </w:tblGrid>
      <w:tr w:rsidR="00B16097" w:rsidTr="00B16097">
        <w:tc>
          <w:tcPr>
            <w:tcW w:w="10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1.  Операции по комплексной уборке</w:t>
            </w:r>
          </w:p>
        </w:tc>
      </w:tr>
      <w:tr w:rsidR="00B16097" w:rsidTr="00B16097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pStyle w:val="ConsPlusNormal"/>
              <w:jc w:val="both"/>
            </w:pPr>
            <w:r>
              <w:t>№№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pStyle w:val="ConsPlusNormal"/>
              <w:jc w:val="both"/>
            </w:pPr>
            <w:r>
              <w:t>Наименование операции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pStyle w:val="ConsPlusNormal"/>
              <w:jc w:val="both"/>
            </w:pPr>
            <w:r>
              <w:t>Периодичность</w:t>
            </w:r>
          </w:p>
        </w:tc>
      </w:tr>
      <w:tr w:rsidR="00B16097" w:rsidTr="00B16097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Влажная уборка пола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круглосуточно</w:t>
            </w:r>
          </w:p>
        </w:tc>
      </w:tr>
      <w:tr w:rsidR="00B16097" w:rsidTr="00B16097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Влажная уборка откосов и плинтусов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круглосуточно</w:t>
            </w:r>
          </w:p>
        </w:tc>
      </w:tr>
      <w:tr w:rsidR="00B16097" w:rsidTr="00B16097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Влажная уборка лестниц и тамбуров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круглосуточно</w:t>
            </w:r>
          </w:p>
        </w:tc>
      </w:tr>
      <w:tr w:rsidR="00B16097" w:rsidTr="00B16097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Удаление локальных загрязнений, пятен и липких субстанций со стен, если позволяет покрытие, колонн (не выше 1,8м), откосов и плинтусов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 мере необходимости</w:t>
            </w:r>
          </w:p>
        </w:tc>
      </w:tr>
      <w:tr w:rsidR="00B16097" w:rsidTr="00B16097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pStyle w:val="ConsPlusNormal"/>
              <w:jc w:val="both"/>
            </w:pPr>
            <w:r>
              <w:lastRenderedPageBreak/>
              <w:t>5.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Влажная уборка, чистка локальных загрязнений деревянных и металлических перил-лестниц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круглосуточно</w:t>
            </w:r>
          </w:p>
        </w:tc>
      </w:tr>
      <w:tr w:rsidR="00B16097" w:rsidTr="00B16097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Локальная чистка мебели (диваны искусственная кожа). Удаление пыли, сора, жировых пятен со стеклянных столиков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 мере необходимости,</w:t>
            </w:r>
          </w:p>
          <w:p w:rsidR="00B16097" w:rsidRDefault="00B16097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не менее 2 раз в смену</w:t>
            </w:r>
          </w:p>
        </w:tc>
      </w:tr>
      <w:tr w:rsidR="00B16097" w:rsidTr="00B16097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Удаление пыли с поверхностей мебели, оборудования, установленного на убираемых площадях, в том числе: стойки рецепции, стойка фитнес кафе, стеклянные </w:t>
            </w:r>
            <w:proofErr w:type="spellStart"/>
            <w:r>
              <w:rPr>
                <w:lang w:val="ru-RU"/>
              </w:rPr>
              <w:t>двери,в</w:t>
            </w:r>
            <w:proofErr w:type="spellEnd"/>
            <w:r>
              <w:rPr>
                <w:lang w:val="ru-RU"/>
              </w:rPr>
              <w:t xml:space="preserve"> том числе дверные ручки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круглосуточно</w:t>
            </w:r>
          </w:p>
        </w:tc>
      </w:tr>
      <w:tr w:rsidR="00B16097" w:rsidTr="00B16097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Удаление пыли, локальных загрязнений на декоративных элементах на стойках рецепции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круглосуточно</w:t>
            </w:r>
          </w:p>
        </w:tc>
      </w:tr>
      <w:tr w:rsidR="00B16097" w:rsidTr="00B16097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9.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Механическая, вакуумная уборка ковровых покрытий, удаление загрязнений, пятен, липких субстанций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круглосуточно</w:t>
            </w:r>
          </w:p>
        </w:tc>
      </w:tr>
      <w:tr w:rsidR="00B16097" w:rsidTr="00B16097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10.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Сбор и вынос мелкого и крупного мусора в мусорные контейнеры (дебаркадер – подвал, минус 1 этаж)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круглосуточно</w:t>
            </w:r>
          </w:p>
        </w:tc>
      </w:tr>
      <w:tr w:rsidR="00B16097" w:rsidTr="00B16097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11.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Удаление локальных загрязнений и пыли с выключателей, </w:t>
            </w:r>
            <w:proofErr w:type="spellStart"/>
            <w:r>
              <w:rPr>
                <w:lang w:val="ru-RU"/>
              </w:rPr>
              <w:t>электрокоробов</w:t>
            </w:r>
            <w:proofErr w:type="spellEnd"/>
            <w:r>
              <w:rPr>
                <w:lang w:val="ru-RU"/>
              </w:rPr>
              <w:t xml:space="preserve"> (снаружи), розеток (снаружи)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 мере необходимости</w:t>
            </w:r>
          </w:p>
        </w:tc>
      </w:tr>
      <w:tr w:rsidR="00B16097" w:rsidTr="00B16097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12.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Сбор и вынос технического мусора вовремя и после проведения мероприятий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 мере необходимости</w:t>
            </w:r>
          </w:p>
        </w:tc>
      </w:tr>
      <w:tr w:rsidR="00B16097" w:rsidTr="00B16097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13.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Влажная уборка урн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 мере необходимости, не менее 1 раза в день</w:t>
            </w:r>
          </w:p>
        </w:tc>
      </w:tr>
      <w:tr w:rsidR="00B16097" w:rsidTr="00B16097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14.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Влажная уборка тренажерного зала, зала групповых программ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круглосуточно</w:t>
            </w:r>
          </w:p>
        </w:tc>
      </w:tr>
    </w:tbl>
    <w:p w:rsidR="00B16097" w:rsidRDefault="00B16097" w:rsidP="00B16097">
      <w:pPr>
        <w:pStyle w:val="ConsPlusNormal"/>
        <w:jc w:val="both"/>
      </w:pPr>
    </w:p>
    <w:p w:rsidR="00B16097" w:rsidRDefault="00B16097" w:rsidP="00B16097">
      <w:pPr>
        <w:numPr>
          <w:ilvl w:val="1"/>
          <w:numId w:val="1"/>
        </w:numPr>
        <w:spacing w:line="276" w:lineRule="auto"/>
        <w:jc w:val="both"/>
        <w:rPr>
          <w:b/>
          <w:lang w:val="ru-RU"/>
        </w:rPr>
      </w:pPr>
      <w:r>
        <w:rPr>
          <w:b/>
          <w:lang w:val="ru-RU"/>
        </w:rPr>
        <w:t>Оборот белья:</w:t>
      </w:r>
    </w:p>
    <w:p w:rsidR="00B16097" w:rsidRDefault="00B16097" w:rsidP="00B16097">
      <w:pPr>
        <w:spacing w:line="276" w:lineRule="auto"/>
        <w:jc w:val="both"/>
        <w:rPr>
          <w:b/>
          <w:lang w:val="ru-RU"/>
        </w:rPr>
      </w:pPr>
    </w:p>
    <w:p w:rsidR="00B16097" w:rsidRDefault="00B16097" w:rsidP="00B16097">
      <w:pPr>
        <w:spacing w:line="276" w:lineRule="auto"/>
        <w:jc w:val="both"/>
        <w:rPr>
          <w:lang w:val="ru-RU"/>
        </w:rPr>
      </w:pPr>
      <w:r>
        <w:rPr>
          <w:lang w:val="ru-RU"/>
        </w:rPr>
        <w:t>3.2.1. Время проведения:</w:t>
      </w:r>
    </w:p>
    <w:p w:rsidR="00B16097" w:rsidRDefault="00B16097" w:rsidP="00B16097">
      <w:pPr>
        <w:spacing w:line="276" w:lineRule="auto"/>
        <w:jc w:val="both"/>
        <w:rPr>
          <w:lang w:val="ru-RU"/>
        </w:rPr>
      </w:pPr>
      <w:r>
        <w:rPr>
          <w:lang w:val="ru-RU"/>
        </w:rPr>
        <w:t>- ежедневно с 07.00 до 23.00.</w:t>
      </w:r>
    </w:p>
    <w:p w:rsidR="00B16097" w:rsidRDefault="00B16097" w:rsidP="00B16097">
      <w:pPr>
        <w:spacing w:line="276" w:lineRule="auto"/>
        <w:jc w:val="both"/>
        <w:rPr>
          <w:lang w:val="ru-RU"/>
        </w:rPr>
      </w:pPr>
    </w:p>
    <w:p w:rsidR="00B16097" w:rsidRDefault="00B16097" w:rsidP="00B16097">
      <w:pPr>
        <w:spacing w:line="276" w:lineRule="auto"/>
        <w:jc w:val="both"/>
        <w:rPr>
          <w:lang w:val="ru-RU"/>
        </w:rPr>
      </w:pPr>
      <w:r>
        <w:rPr>
          <w:lang w:val="ru-RU"/>
        </w:rPr>
        <w:t>3.2.2. Виды работ и периодичность их выполнения:</w:t>
      </w:r>
    </w:p>
    <w:p w:rsidR="00B16097" w:rsidRDefault="00B16097" w:rsidP="00B16097">
      <w:pPr>
        <w:spacing w:line="276" w:lineRule="auto"/>
        <w:jc w:val="both"/>
        <w:rPr>
          <w:lang w:val="ru-RU"/>
        </w:rPr>
      </w:pPr>
    </w:p>
    <w:p w:rsidR="00B16097" w:rsidRDefault="00B16097" w:rsidP="00B16097">
      <w:pPr>
        <w:pStyle w:val="ConsPlusNormal"/>
        <w:jc w:val="both"/>
      </w:pPr>
      <w:r>
        <w:t>- ежедневная транспортировка (приемка/сдача) и сортировка чистого и грязного белья между подразделениями гостиничного комплекса;</w:t>
      </w:r>
    </w:p>
    <w:p w:rsidR="00B16097" w:rsidRDefault="00B16097" w:rsidP="00B16097">
      <w:pPr>
        <w:pStyle w:val="ConsPlusNormal"/>
        <w:jc w:val="both"/>
      </w:pPr>
      <w:r>
        <w:t xml:space="preserve">- ежедневная проверка белья на соответствие, мелкий ремонт и </w:t>
      </w:r>
      <w:proofErr w:type="spellStart"/>
      <w:r>
        <w:t>подглаживание</w:t>
      </w:r>
      <w:proofErr w:type="spellEnd"/>
      <w:r>
        <w:t xml:space="preserve"> белья после стирки проводится;</w:t>
      </w:r>
    </w:p>
    <w:p w:rsidR="00B16097" w:rsidRDefault="00B16097" w:rsidP="00B16097">
      <w:pPr>
        <w:pStyle w:val="ConsPlusNormal"/>
        <w:jc w:val="both"/>
      </w:pPr>
      <w:r>
        <w:t>- обеспечение сохранности белья, контроль правильного использования белья Клиентами фитнес центра «Космос», учет белья, содержание в надлежащем санитарном состоянии помещений для хранения белья. Проводится ежедневно.</w:t>
      </w:r>
    </w:p>
    <w:p w:rsidR="00B16097" w:rsidRDefault="00B16097" w:rsidP="00B16097">
      <w:pPr>
        <w:pStyle w:val="ConsPlusNormal"/>
        <w:jc w:val="both"/>
      </w:pPr>
    </w:p>
    <w:p w:rsidR="00B16097" w:rsidRDefault="00B16097" w:rsidP="00B16097">
      <w:pPr>
        <w:pStyle w:val="a3"/>
        <w:numPr>
          <w:ilvl w:val="0"/>
          <w:numId w:val="1"/>
        </w:numPr>
        <w:spacing w:line="276" w:lineRule="auto"/>
        <w:jc w:val="both"/>
        <w:rPr>
          <w:b/>
          <w:lang w:val="ru-RU"/>
        </w:rPr>
      </w:pPr>
      <w:r>
        <w:rPr>
          <w:b/>
          <w:lang w:val="ru-RU"/>
        </w:rPr>
        <w:t>Условия закупки</w:t>
      </w:r>
    </w:p>
    <w:p w:rsidR="00B16097" w:rsidRDefault="00B16097" w:rsidP="00B16097">
      <w:pPr>
        <w:spacing w:line="276" w:lineRule="auto"/>
        <w:jc w:val="both"/>
        <w:rPr>
          <w:b/>
          <w:lang w:val="ru-RU"/>
        </w:rPr>
      </w:pPr>
    </w:p>
    <w:p w:rsidR="00B16097" w:rsidRDefault="00B16097" w:rsidP="00B16097">
      <w:pPr>
        <w:numPr>
          <w:ilvl w:val="1"/>
          <w:numId w:val="1"/>
        </w:numPr>
        <w:spacing w:after="160" w:line="254" w:lineRule="auto"/>
        <w:ind w:left="1418" w:firstLine="0"/>
        <w:rPr>
          <w:b/>
          <w:lang w:val="ru-RU"/>
        </w:rPr>
      </w:pPr>
      <w:r>
        <w:rPr>
          <w:b/>
          <w:lang w:val="ru-RU"/>
        </w:rPr>
        <w:t>Общие требования к Исполнителю</w:t>
      </w:r>
    </w:p>
    <w:p w:rsidR="00B16097" w:rsidRDefault="00B16097" w:rsidP="00B16097">
      <w:pPr>
        <w:spacing w:after="160" w:line="254" w:lineRule="auto"/>
        <w:ind w:firstLine="567"/>
        <w:rPr>
          <w:lang w:val="ru-RU"/>
        </w:rPr>
      </w:pPr>
      <w:r>
        <w:rPr>
          <w:lang w:val="ru-RU"/>
        </w:rPr>
        <w:lastRenderedPageBreak/>
        <w:t>Основной вид деятельности должен соответствовать предмету закупки. Исполнитель должен иметь подтверждение профессионального опыта и навыков работы в сфере, относящейся к предмету закупки. Опыт работы на рынке г. Москвы не менее 3-х лет.</w:t>
      </w:r>
    </w:p>
    <w:p w:rsidR="00B16097" w:rsidRDefault="00B16097" w:rsidP="00B16097">
      <w:pPr>
        <w:spacing w:line="254" w:lineRule="auto"/>
        <w:ind w:firstLine="567"/>
        <w:jc w:val="both"/>
        <w:rPr>
          <w:lang w:val="ru-RU"/>
        </w:rPr>
      </w:pPr>
      <w:r>
        <w:rPr>
          <w:lang w:val="ru-RU"/>
        </w:rPr>
        <w:t xml:space="preserve">Исполнитель должен гарантировать осуществление своей деятельности с соблюдением     и в соответствии с действующим Законодательством РФ.   </w:t>
      </w:r>
    </w:p>
    <w:p w:rsidR="00B16097" w:rsidRDefault="00B16097" w:rsidP="00B16097">
      <w:pPr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>Исполнитель должен обладать финансовыми и людскими ресурсами, оборудованием и иными материальными возможностями, для оказания услуг.</w:t>
      </w:r>
    </w:p>
    <w:p w:rsidR="00B16097" w:rsidRDefault="00B16097" w:rsidP="00B16097">
      <w:pPr>
        <w:spacing w:line="254" w:lineRule="auto"/>
        <w:ind w:firstLine="567"/>
        <w:jc w:val="both"/>
        <w:rPr>
          <w:lang w:val="ru-RU"/>
        </w:rPr>
      </w:pPr>
      <w:r>
        <w:rPr>
          <w:lang w:val="ru-RU"/>
        </w:rPr>
        <w:t xml:space="preserve">Исполнитель должен иметь все необходимые сертификаты и санитарно-гигиенические заключения на используемые химические соединения (моющие и чистящие препараты).                  </w:t>
      </w:r>
    </w:p>
    <w:p w:rsidR="00B16097" w:rsidRDefault="00B16097" w:rsidP="00B16097">
      <w:pPr>
        <w:spacing w:line="254" w:lineRule="auto"/>
        <w:ind w:firstLine="567"/>
        <w:jc w:val="both"/>
        <w:rPr>
          <w:lang w:val="ru-RU"/>
        </w:rPr>
      </w:pPr>
      <w:r>
        <w:rPr>
          <w:lang w:val="ru-RU"/>
        </w:rPr>
        <w:t xml:space="preserve">Исполнитель обязан использовать химические средства в строгом соответствии с областью их применения. </w:t>
      </w:r>
    </w:p>
    <w:p w:rsidR="00B16097" w:rsidRDefault="00B16097" w:rsidP="00B16097">
      <w:pPr>
        <w:spacing w:line="254" w:lineRule="auto"/>
        <w:ind w:firstLine="567"/>
        <w:jc w:val="both"/>
        <w:rPr>
          <w:lang w:val="ru-RU"/>
        </w:rPr>
      </w:pPr>
      <w:r>
        <w:rPr>
          <w:lang w:val="ru-RU"/>
        </w:rPr>
        <w:t>Исполнитель предоставляет в аренду грязезащитные ковры (в количестве 6 штук), и осуществляет их чистку. Чистка и замена матов осуществляется согласно сезонным потребностям и прописывается в Договоре.  Размеры грязезащитных матов:115*240-1 шт.,115*400-5 шт.</w:t>
      </w:r>
    </w:p>
    <w:p w:rsidR="00B16097" w:rsidRDefault="00B16097" w:rsidP="00B16097">
      <w:pPr>
        <w:spacing w:line="254" w:lineRule="auto"/>
        <w:ind w:firstLine="567"/>
        <w:jc w:val="both"/>
        <w:rPr>
          <w:lang w:val="ru-RU"/>
        </w:rPr>
      </w:pPr>
      <w:r>
        <w:rPr>
          <w:lang w:val="ru-RU"/>
        </w:rPr>
        <w:t xml:space="preserve">Исполнитель не должен находиться в процессе ликвидации (юридическое лицо) или быть признанным по решению арбитражного суда несостоятельным (банкротом), не являться организацией, на имущество которой наложен арест по решению суда, административного органа и/или экономическая деятельность, которой приостановлена. </w:t>
      </w:r>
    </w:p>
    <w:p w:rsidR="00B16097" w:rsidRDefault="00B16097" w:rsidP="00B16097">
      <w:pPr>
        <w:spacing w:line="254" w:lineRule="auto"/>
        <w:ind w:firstLine="567"/>
        <w:jc w:val="both"/>
        <w:rPr>
          <w:lang w:val="ru-RU"/>
        </w:rPr>
      </w:pPr>
    </w:p>
    <w:p w:rsidR="00B16097" w:rsidRDefault="00B16097" w:rsidP="00B16097">
      <w:pPr>
        <w:spacing w:after="160" w:line="254" w:lineRule="auto"/>
        <w:ind w:left="1418"/>
        <w:jc w:val="both"/>
        <w:rPr>
          <w:b/>
          <w:lang w:val="ru-RU"/>
        </w:rPr>
      </w:pPr>
      <w:r>
        <w:rPr>
          <w:b/>
          <w:lang w:val="ru-RU"/>
        </w:rPr>
        <w:t>4.2.     Специальные требования к Исполнителю</w:t>
      </w:r>
    </w:p>
    <w:p w:rsidR="00B16097" w:rsidRDefault="00B16097" w:rsidP="00B16097">
      <w:pPr>
        <w:spacing w:after="160" w:line="254" w:lineRule="auto"/>
        <w:jc w:val="both"/>
        <w:rPr>
          <w:lang w:val="ru-RU"/>
        </w:rPr>
      </w:pPr>
      <w:r>
        <w:rPr>
          <w:lang w:val="ru-RU"/>
        </w:rPr>
        <w:t>4.2.1. Исполнитель самостоятельно обеспечивает:</w:t>
      </w:r>
    </w:p>
    <w:p w:rsidR="00B16097" w:rsidRDefault="00B16097" w:rsidP="00B16097">
      <w:pPr>
        <w:pStyle w:val="a3"/>
        <w:numPr>
          <w:ilvl w:val="0"/>
          <w:numId w:val="2"/>
        </w:numPr>
        <w:spacing w:after="160" w:line="254" w:lineRule="auto"/>
        <w:ind w:left="0" w:firstLine="0"/>
        <w:jc w:val="both"/>
        <w:rPr>
          <w:lang w:val="ru-RU"/>
        </w:rPr>
      </w:pPr>
      <w:r>
        <w:rPr>
          <w:lang w:val="ru-RU"/>
        </w:rPr>
        <w:t xml:space="preserve">достаточное количество квалифицированного персонала для качественного выполнения работ в полном объеме, </w:t>
      </w:r>
    </w:p>
    <w:p w:rsidR="00B16097" w:rsidRDefault="00B16097" w:rsidP="00B16097">
      <w:pPr>
        <w:pStyle w:val="a3"/>
        <w:numPr>
          <w:ilvl w:val="0"/>
          <w:numId w:val="2"/>
        </w:numPr>
        <w:spacing w:after="160" w:line="254" w:lineRule="auto"/>
        <w:ind w:left="0" w:firstLine="0"/>
        <w:jc w:val="both"/>
        <w:rPr>
          <w:lang w:val="ru-RU"/>
        </w:rPr>
      </w:pPr>
      <w:r>
        <w:rPr>
          <w:lang w:val="ru-RU"/>
        </w:rPr>
        <w:t>качественное выполнение работ по комплексной уборке круглосуточно,</w:t>
      </w:r>
    </w:p>
    <w:p w:rsidR="00B16097" w:rsidRDefault="00B16097" w:rsidP="00B16097">
      <w:pPr>
        <w:pStyle w:val="a3"/>
        <w:numPr>
          <w:ilvl w:val="0"/>
          <w:numId w:val="2"/>
        </w:numPr>
        <w:spacing w:after="160" w:line="254" w:lineRule="auto"/>
        <w:ind w:left="0" w:firstLine="0"/>
        <w:jc w:val="both"/>
        <w:rPr>
          <w:lang w:val="ru-RU"/>
        </w:rPr>
      </w:pPr>
      <w:r>
        <w:rPr>
          <w:lang w:val="ru-RU"/>
        </w:rPr>
        <w:t>качественное выполнение работ по ежедневному обороту белья,</w:t>
      </w:r>
    </w:p>
    <w:p w:rsidR="00B16097" w:rsidRDefault="00B16097" w:rsidP="00B16097">
      <w:pPr>
        <w:pStyle w:val="a3"/>
        <w:numPr>
          <w:ilvl w:val="0"/>
          <w:numId w:val="2"/>
        </w:numPr>
        <w:spacing w:after="160" w:line="254" w:lineRule="auto"/>
        <w:ind w:left="0" w:firstLine="0"/>
        <w:jc w:val="both"/>
        <w:rPr>
          <w:lang w:val="ru-RU"/>
        </w:rPr>
      </w:pPr>
      <w:r>
        <w:rPr>
          <w:lang w:val="ru-RU"/>
        </w:rPr>
        <w:t>ежедневную организацию и контроль выполнения работ собственными силами (обязательное руководство работами менеджером/бригадиром),</w:t>
      </w:r>
    </w:p>
    <w:p w:rsidR="00B16097" w:rsidRDefault="00B16097" w:rsidP="00B16097">
      <w:pPr>
        <w:pStyle w:val="a3"/>
        <w:numPr>
          <w:ilvl w:val="0"/>
          <w:numId w:val="2"/>
        </w:numPr>
        <w:spacing w:after="160" w:line="254" w:lineRule="auto"/>
        <w:ind w:left="0" w:firstLine="0"/>
        <w:jc w:val="both"/>
        <w:rPr>
          <w:lang w:val="ru-RU"/>
        </w:rPr>
      </w:pPr>
      <w:r>
        <w:rPr>
          <w:lang w:val="ru-RU"/>
        </w:rPr>
        <w:t>наличие у персонала форменной одежды и обуви в соответствии со стандартами, принятыми в ПАО «ГК «Космос»,</w:t>
      </w:r>
    </w:p>
    <w:p w:rsidR="00B16097" w:rsidRDefault="00B16097" w:rsidP="00B16097">
      <w:pPr>
        <w:pStyle w:val="a3"/>
        <w:numPr>
          <w:ilvl w:val="0"/>
          <w:numId w:val="2"/>
        </w:numPr>
        <w:spacing w:after="160" w:line="254" w:lineRule="auto"/>
        <w:ind w:left="0" w:firstLine="0"/>
        <w:jc w:val="both"/>
        <w:rPr>
          <w:lang w:val="ru-RU"/>
        </w:rPr>
      </w:pPr>
      <w:r>
        <w:rPr>
          <w:lang w:val="ru-RU"/>
        </w:rPr>
        <w:t>наличие достаточного количества технологического оборудования, инвентаря, расходных материалов (в том числе моющих и чистящих средств) в объемах, обеспечивающих качественное выполнение заявленных работ,</w:t>
      </w:r>
    </w:p>
    <w:p w:rsidR="00B16097" w:rsidRDefault="00B16097" w:rsidP="00B16097">
      <w:pPr>
        <w:pStyle w:val="a3"/>
        <w:numPr>
          <w:ilvl w:val="0"/>
          <w:numId w:val="2"/>
        </w:numPr>
        <w:spacing w:after="160" w:line="254" w:lineRule="auto"/>
        <w:ind w:left="0" w:firstLine="0"/>
        <w:jc w:val="both"/>
        <w:rPr>
          <w:lang w:val="ru-RU"/>
        </w:rPr>
      </w:pPr>
      <w:r>
        <w:rPr>
          <w:lang w:val="ru-RU"/>
        </w:rPr>
        <w:t>наличие гигиенических сертификатов на химические реагенты, моющие и чистящие средства,</w:t>
      </w:r>
    </w:p>
    <w:p w:rsidR="00B16097" w:rsidRDefault="00B16097" w:rsidP="00B16097">
      <w:pPr>
        <w:pStyle w:val="a3"/>
        <w:numPr>
          <w:ilvl w:val="0"/>
          <w:numId w:val="2"/>
        </w:numPr>
        <w:spacing w:after="160" w:line="254" w:lineRule="auto"/>
        <w:ind w:left="0" w:firstLine="0"/>
        <w:jc w:val="both"/>
        <w:rPr>
          <w:lang w:val="ru-RU"/>
        </w:rPr>
      </w:pPr>
      <w:r>
        <w:rPr>
          <w:lang w:val="ru-RU"/>
        </w:rPr>
        <w:t>наличие у персонала оформленных надлежащим образом личных медицинских книжек,</w:t>
      </w:r>
    </w:p>
    <w:p w:rsidR="00B16097" w:rsidRDefault="00B16097" w:rsidP="00B16097">
      <w:pPr>
        <w:pStyle w:val="a3"/>
        <w:numPr>
          <w:ilvl w:val="0"/>
          <w:numId w:val="2"/>
        </w:numPr>
        <w:spacing w:after="160" w:line="254" w:lineRule="auto"/>
        <w:ind w:left="0" w:firstLine="0"/>
        <w:jc w:val="both"/>
        <w:rPr>
          <w:lang w:val="ru-RU"/>
        </w:rPr>
      </w:pPr>
      <w:r>
        <w:rPr>
          <w:lang w:val="ru-RU"/>
        </w:rPr>
        <w:t>услуги по уходу за поверхностями из природного и искусственного камня, древесных и упругих материалов, текстильных материалов и кожи, металлов и их сплавов должны выполняться персоналом, обученным по специальным программам и/или подтвердившим соответствующую квалификацию в установленном порядке,</w:t>
      </w:r>
    </w:p>
    <w:p w:rsidR="00B16097" w:rsidRDefault="00B16097" w:rsidP="00B16097">
      <w:pPr>
        <w:pStyle w:val="a3"/>
        <w:numPr>
          <w:ilvl w:val="0"/>
          <w:numId w:val="2"/>
        </w:numPr>
        <w:spacing w:after="160" w:line="254" w:lineRule="auto"/>
        <w:ind w:left="0" w:firstLine="0"/>
        <w:jc w:val="both"/>
        <w:rPr>
          <w:lang w:val="ru-RU"/>
        </w:rPr>
      </w:pPr>
      <w:r>
        <w:rPr>
          <w:lang w:val="ru-RU"/>
        </w:rPr>
        <w:t>несет самостоятельную материальную ответственность за сохранность белья.</w:t>
      </w:r>
    </w:p>
    <w:p w:rsidR="00B16097" w:rsidRDefault="00B16097" w:rsidP="00B16097">
      <w:pPr>
        <w:spacing w:after="160" w:line="254" w:lineRule="auto"/>
        <w:ind w:left="1418"/>
        <w:outlineLvl w:val="0"/>
        <w:rPr>
          <w:lang w:val="ru-RU"/>
        </w:rPr>
      </w:pPr>
      <w:r>
        <w:rPr>
          <w:b/>
          <w:lang w:val="ru-RU"/>
        </w:rPr>
        <w:t>4.3. Требования, предъявляемые к качеству убранных поверхностей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5"/>
        <w:gridCol w:w="13"/>
        <w:gridCol w:w="3697"/>
        <w:gridCol w:w="2048"/>
      </w:tblGrid>
      <w:tr w:rsidR="00B16097" w:rsidTr="00B16097"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pStyle w:val="a3"/>
              <w:spacing w:after="160" w:line="254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Вид поверхности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pStyle w:val="a3"/>
              <w:spacing w:after="160" w:line="254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Качество поверхности после уборки и ухода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pStyle w:val="a3"/>
              <w:spacing w:after="160" w:line="254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Метод контроля</w:t>
            </w:r>
          </w:p>
        </w:tc>
      </w:tr>
      <w:tr w:rsidR="00B16097" w:rsidTr="00B16097"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pStyle w:val="a3"/>
              <w:spacing w:after="160" w:line="254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Твердые поверхности (сухая уборка)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pStyle w:val="a3"/>
              <w:spacing w:after="160" w:line="254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На открытых поверхностях, под диванами, на плинтусах и других труднодоступных местах отсутствие видимых загрязнений (мусор, смет, песок, пыль, пух, очес, волосы, волокна от протирочных материалов)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pStyle w:val="a3"/>
              <w:spacing w:after="160" w:line="254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Внешний осмотр</w:t>
            </w:r>
          </w:p>
        </w:tc>
      </w:tr>
      <w:tr w:rsidR="00B16097" w:rsidTr="00B16097"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pStyle w:val="a3"/>
              <w:spacing w:after="160" w:line="254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Текстильные поверхности (сухая уборка)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7" w:rsidRDefault="00B16097">
            <w:pPr>
              <w:pStyle w:val="a3"/>
              <w:spacing w:after="160" w:line="254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Отсутствие видимых загрязнений: мусор, смет, песок, пыль, пух, очес, волосы, волокна от протирочных материалов.</w:t>
            </w:r>
          </w:p>
          <w:p w:rsidR="00B16097" w:rsidRDefault="00B16097">
            <w:pPr>
              <w:pStyle w:val="a3"/>
              <w:spacing w:after="160" w:line="254" w:lineRule="auto"/>
              <w:ind w:left="0"/>
              <w:jc w:val="both"/>
              <w:rPr>
                <w:lang w:val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pStyle w:val="a3"/>
              <w:spacing w:after="160" w:line="254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Внешний осмотр</w:t>
            </w:r>
          </w:p>
        </w:tc>
      </w:tr>
      <w:tr w:rsidR="00B16097" w:rsidTr="00B16097"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pStyle w:val="a3"/>
              <w:spacing w:after="160" w:line="254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Твердые поверхности (влажная уборка)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pStyle w:val="a3"/>
              <w:spacing w:after="160" w:line="254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На открытых поверхностях, под диванами, на плинтусах и других труднодоступных местах отсутствие видимых загрязнений</w:t>
            </w:r>
          </w:p>
          <w:p w:rsidR="00B16097" w:rsidRDefault="00B16097">
            <w:pPr>
              <w:pStyle w:val="a3"/>
              <w:spacing w:after="160" w:line="254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(мусор, смет, песок, пыль, пух, очес, волосы, волокна от протирочных материалов), а также избыточной видимой влажности, пятен, в том числе от высохших капель и брызг, разводов, липкого налета, мутных пленок, скользкости после высыхания.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pStyle w:val="a3"/>
              <w:spacing w:after="160" w:line="254" w:lineRule="auto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Внешний осмотр (не позднее чем через 30 минут после окончания уборки)</w:t>
            </w:r>
          </w:p>
        </w:tc>
      </w:tr>
      <w:tr w:rsidR="00B16097" w:rsidTr="00B16097">
        <w:trPr>
          <w:trHeight w:val="1455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7" w:rsidRDefault="00B16097">
            <w:pPr>
              <w:pStyle w:val="a3"/>
              <w:spacing w:after="160" w:line="254" w:lineRule="auto"/>
              <w:ind w:left="0"/>
              <w:jc w:val="both"/>
              <w:rPr>
                <w:lang w:val="ru-RU"/>
              </w:rPr>
            </w:pPr>
          </w:p>
          <w:p w:rsidR="00B16097" w:rsidRDefault="00B16097">
            <w:pPr>
              <w:spacing w:after="160" w:line="254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Стеклянные поверхности</w:t>
            </w:r>
          </w:p>
          <w:p w:rsidR="00B16097" w:rsidRDefault="00B16097">
            <w:pPr>
              <w:spacing w:after="160" w:line="254" w:lineRule="auto"/>
              <w:rPr>
                <w:lang w:val="ru-RU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7" w:rsidRDefault="00B16097">
            <w:pPr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>Отсутствие видимых подтеков, пятен и разводов от загрязнений и высохших растворов очищающих средств, скопления пыли и ворса от протирочных материалов.</w:t>
            </w:r>
          </w:p>
          <w:p w:rsidR="00B16097" w:rsidRDefault="00B16097">
            <w:pPr>
              <w:spacing w:after="160" w:line="254" w:lineRule="auto"/>
              <w:rPr>
                <w:lang w:val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7" w:rsidRDefault="00B16097">
            <w:pPr>
              <w:spacing w:after="200" w:line="276" w:lineRule="auto"/>
              <w:rPr>
                <w:lang w:val="ru-RU"/>
              </w:rPr>
            </w:pPr>
          </w:p>
          <w:p w:rsidR="00B16097" w:rsidRDefault="00B16097">
            <w:pPr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>Внешний осмотр</w:t>
            </w:r>
          </w:p>
          <w:p w:rsidR="00B16097" w:rsidRDefault="00B16097">
            <w:pPr>
              <w:spacing w:after="160" w:line="254" w:lineRule="auto"/>
              <w:rPr>
                <w:lang w:val="ru-RU"/>
              </w:rPr>
            </w:pPr>
          </w:p>
        </w:tc>
      </w:tr>
      <w:tr w:rsidR="00B16097" w:rsidTr="00B16097">
        <w:trPr>
          <w:trHeight w:val="1815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7" w:rsidRDefault="00B16097">
            <w:pPr>
              <w:spacing w:line="254" w:lineRule="auto"/>
              <w:rPr>
                <w:lang w:val="ru-RU"/>
              </w:rPr>
            </w:pPr>
          </w:p>
          <w:p w:rsidR="00B16097" w:rsidRDefault="00B16097">
            <w:pPr>
              <w:spacing w:after="160" w:line="254" w:lineRule="auto"/>
              <w:rPr>
                <w:lang w:val="ru-RU"/>
              </w:rPr>
            </w:pPr>
            <w:r>
              <w:rPr>
                <w:lang w:val="ru-RU"/>
              </w:rPr>
              <w:t>Металлические поверхности</w:t>
            </w:r>
          </w:p>
          <w:p w:rsidR="00B16097" w:rsidRDefault="00B16097">
            <w:pPr>
              <w:spacing w:after="160" w:line="254" w:lineRule="auto"/>
              <w:rPr>
                <w:lang w:val="ru-RU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97" w:rsidRDefault="00B16097">
            <w:pPr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Отсутствие пыли, разводов от загрязнений и чистящих средств, пятен, жирового налета, пятен от пальцев, потускнения поверхности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7" w:rsidRDefault="00B16097">
            <w:pPr>
              <w:spacing w:after="200" w:line="276" w:lineRule="auto"/>
              <w:rPr>
                <w:lang w:val="ru-RU"/>
              </w:rPr>
            </w:pPr>
          </w:p>
          <w:p w:rsidR="00B16097" w:rsidRDefault="00B16097">
            <w:pPr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>Внешний осмотр</w:t>
            </w:r>
          </w:p>
          <w:p w:rsidR="00B16097" w:rsidRDefault="00B16097">
            <w:pPr>
              <w:spacing w:after="200" w:line="276" w:lineRule="auto"/>
              <w:rPr>
                <w:lang w:val="ru-RU"/>
              </w:rPr>
            </w:pPr>
          </w:p>
          <w:p w:rsidR="00B16097" w:rsidRDefault="00B16097">
            <w:pPr>
              <w:spacing w:after="160" w:line="254" w:lineRule="auto"/>
              <w:rPr>
                <w:lang w:val="ru-RU"/>
              </w:rPr>
            </w:pPr>
          </w:p>
        </w:tc>
      </w:tr>
    </w:tbl>
    <w:p w:rsidR="00B16097" w:rsidRDefault="00B16097" w:rsidP="00B16097">
      <w:pPr>
        <w:spacing w:after="160" w:line="254" w:lineRule="auto"/>
        <w:rPr>
          <w:lang w:val="ru-RU"/>
        </w:rPr>
      </w:pPr>
    </w:p>
    <w:p w:rsidR="00B16097" w:rsidRDefault="00B16097" w:rsidP="00B16097">
      <w:pPr>
        <w:spacing w:after="160" w:line="254" w:lineRule="auto"/>
        <w:rPr>
          <w:lang w:val="ru-RU"/>
        </w:rPr>
      </w:pPr>
    </w:p>
    <w:p w:rsidR="00B16097" w:rsidRDefault="00B16097" w:rsidP="00B16097">
      <w:pPr>
        <w:spacing w:after="160" w:line="254" w:lineRule="auto"/>
        <w:ind w:left="1560"/>
        <w:outlineLvl w:val="0"/>
        <w:rPr>
          <w:b/>
          <w:lang w:val="ru-RU"/>
        </w:rPr>
      </w:pPr>
      <w:r>
        <w:rPr>
          <w:b/>
          <w:lang w:val="ru-RU"/>
        </w:rPr>
        <w:t>4.4.    Требования к персоналу Исполнителя</w:t>
      </w:r>
    </w:p>
    <w:p w:rsidR="00B16097" w:rsidRDefault="00B16097" w:rsidP="00B16097">
      <w:pPr>
        <w:spacing w:after="160" w:line="254" w:lineRule="auto"/>
        <w:ind w:firstLine="567"/>
        <w:rPr>
          <w:lang w:val="ru-RU"/>
        </w:rPr>
      </w:pPr>
      <w:r>
        <w:rPr>
          <w:lang w:val="ru-RU"/>
        </w:rPr>
        <w:t xml:space="preserve">Обязательными условиями оказания Услуг являются:  </w:t>
      </w:r>
    </w:p>
    <w:p w:rsidR="00B16097" w:rsidRDefault="00B16097" w:rsidP="00B16097">
      <w:pPr>
        <w:spacing w:line="276" w:lineRule="auto"/>
        <w:jc w:val="both"/>
        <w:rPr>
          <w:lang w:val="ru-RU"/>
        </w:rPr>
      </w:pPr>
      <w:r>
        <w:rPr>
          <w:lang w:val="ru-RU"/>
        </w:rPr>
        <w:lastRenderedPageBreak/>
        <w:t>4.4.1.   Исполнитель предоставляет квалифицированный обученный персонал, обладающий высоким уровнем мастерства, знанием требований безопасности, правил обслуживания и санитарных норм, необходимых для в</w:t>
      </w:r>
      <w:bookmarkStart w:id="0" w:name="_GoBack"/>
      <w:bookmarkEnd w:id="0"/>
      <w:r>
        <w:rPr>
          <w:lang w:val="ru-RU"/>
        </w:rPr>
        <w:t>ыполнения работ;</w:t>
      </w:r>
    </w:p>
    <w:p w:rsidR="00B16097" w:rsidRDefault="00B16097" w:rsidP="00B16097">
      <w:pPr>
        <w:spacing w:line="276" w:lineRule="auto"/>
        <w:jc w:val="both"/>
        <w:rPr>
          <w:lang w:val="ru-RU"/>
        </w:rPr>
      </w:pPr>
      <w:r>
        <w:rPr>
          <w:lang w:val="ru-RU"/>
        </w:rPr>
        <w:t>4.4.2.  Исполнитель самостоятельно проводит обучение персонала по предполагаемому роду деятельности.</w:t>
      </w:r>
    </w:p>
    <w:p w:rsidR="00B16097" w:rsidRDefault="00B16097" w:rsidP="00B16097">
      <w:pPr>
        <w:spacing w:line="276" w:lineRule="auto"/>
        <w:jc w:val="both"/>
        <w:rPr>
          <w:lang w:val="ru-RU"/>
        </w:rPr>
      </w:pPr>
      <w:r>
        <w:rPr>
          <w:lang w:val="ru-RU"/>
        </w:rPr>
        <w:t>4.4.3.   Персонал Исполнителя свободно владеет русским языком.</w:t>
      </w:r>
    </w:p>
    <w:p w:rsidR="00B16097" w:rsidRDefault="00B16097" w:rsidP="00B16097">
      <w:pPr>
        <w:spacing w:line="276" w:lineRule="auto"/>
        <w:jc w:val="both"/>
        <w:rPr>
          <w:lang w:val="ru-RU"/>
        </w:rPr>
      </w:pPr>
      <w:r>
        <w:rPr>
          <w:lang w:val="ru-RU"/>
        </w:rPr>
        <w:t>4.4.4. С работниками, привлекаемыми к работе на территории Заказчика, Исполнитель самостоятельно проводит обучение по профессии на безопасное проведение работ; все виды инструктажей по охране труда на рабочем месте; инструктажи по пожарной и электробезопасности.</w:t>
      </w:r>
    </w:p>
    <w:p w:rsidR="00B16097" w:rsidRDefault="00B16097" w:rsidP="00B16097">
      <w:pPr>
        <w:spacing w:line="276" w:lineRule="auto"/>
        <w:jc w:val="both"/>
        <w:rPr>
          <w:lang w:val="ru-RU"/>
        </w:rPr>
      </w:pPr>
      <w:r>
        <w:rPr>
          <w:lang w:val="ru-RU"/>
        </w:rPr>
        <w:t>4.4.5. В случае предъявления представителем Заказчика обоснованной претензии к работнику, Исполнитель обязан заменить его в течение 3-х дней после поступления претензии (которая может быть передана по телефону, электронной почте).</w:t>
      </w:r>
    </w:p>
    <w:p w:rsidR="00B16097" w:rsidRDefault="00B16097" w:rsidP="00B16097">
      <w:pPr>
        <w:autoSpaceDE w:val="0"/>
        <w:autoSpaceDN w:val="0"/>
        <w:jc w:val="both"/>
        <w:rPr>
          <w:lang w:val="ru-RU"/>
        </w:rPr>
      </w:pPr>
      <w:r>
        <w:rPr>
          <w:lang w:val="ru-RU"/>
        </w:rPr>
        <w:t>4.4.6. Исполнитель представляет Заказчику для контроля документы удостоверения работников об обучении по профессии на безопасное проведение работ, журналы регистрации инструктажей по охране труда на рабочем месте, по пожарной и электробезопасности.</w:t>
      </w:r>
    </w:p>
    <w:p w:rsidR="00B16097" w:rsidRDefault="00B16097" w:rsidP="00B16097">
      <w:pPr>
        <w:autoSpaceDE w:val="0"/>
        <w:autoSpaceDN w:val="0"/>
        <w:ind w:left="360"/>
        <w:jc w:val="both"/>
        <w:rPr>
          <w:lang w:val="ru-RU"/>
        </w:rPr>
      </w:pPr>
    </w:p>
    <w:p w:rsidR="00B16097" w:rsidRDefault="00B16097" w:rsidP="00B16097">
      <w:pPr>
        <w:autoSpaceDE w:val="0"/>
        <w:autoSpaceDN w:val="0"/>
        <w:ind w:left="1701"/>
        <w:jc w:val="both"/>
        <w:rPr>
          <w:b/>
          <w:lang w:val="ru-RU"/>
        </w:rPr>
      </w:pPr>
      <w:r>
        <w:rPr>
          <w:b/>
          <w:lang w:val="ru-RU"/>
        </w:rPr>
        <w:t>4.5.     Дополнительные требования</w:t>
      </w:r>
    </w:p>
    <w:p w:rsidR="00B16097" w:rsidRDefault="00B16097" w:rsidP="00B16097">
      <w:pPr>
        <w:autoSpaceDE w:val="0"/>
        <w:autoSpaceDN w:val="0"/>
        <w:ind w:left="360"/>
        <w:jc w:val="both"/>
        <w:rPr>
          <w:b/>
          <w:lang w:val="ru-RU"/>
        </w:rPr>
      </w:pPr>
    </w:p>
    <w:p w:rsidR="00B16097" w:rsidRDefault="00B16097" w:rsidP="00B16097">
      <w:pPr>
        <w:autoSpaceDE w:val="0"/>
        <w:autoSpaceDN w:val="0"/>
        <w:jc w:val="both"/>
        <w:rPr>
          <w:lang w:val="ru-RU"/>
        </w:rPr>
      </w:pPr>
      <w:r>
        <w:rPr>
          <w:lang w:val="ru-RU"/>
        </w:rPr>
        <w:t>4.5.1. Учет объемов и качества выполненных работ осуществляют постоянные ответственные представители Заказчика и Исполнителя. Информация о представителях сторон указывается в договоре (ФИО, должность, график работы, контактная информация).</w:t>
      </w:r>
    </w:p>
    <w:p w:rsidR="00B16097" w:rsidRDefault="00B16097" w:rsidP="00B16097">
      <w:pPr>
        <w:autoSpaceDE w:val="0"/>
        <w:autoSpaceDN w:val="0"/>
        <w:jc w:val="both"/>
        <w:rPr>
          <w:lang w:val="ru-RU"/>
        </w:rPr>
      </w:pPr>
      <w:r>
        <w:rPr>
          <w:lang w:val="ru-RU"/>
        </w:rPr>
        <w:t>4.5.2. В случае выявления ответственным представителем Заказчика нарушений и недостатков в работе, Исполнитель обязан незамедлительно устранить выявленные нарушения и недостатки. Акт сдачи-приемки работ подписывается Сторонами только после устранения выявленных недостатков.</w:t>
      </w:r>
    </w:p>
    <w:p w:rsidR="00B16097" w:rsidRDefault="00B16097" w:rsidP="00B16097">
      <w:pPr>
        <w:autoSpaceDE w:val="0"/>
        <w:autoSpaceDN w:val="0"/>
        <w:jc w:val="both"/>
        <w:outlineLvl w:val="0"/>
        <w:rPr>
          <w:lang w:val="ru-RU"/>
        </w:rPr>
      </w:pPr>
      <w:r>
        <w:rPr>
          <w:lang w:val="ru-RU"/>
        </w:rPr>
        <w:t>4.5.3. За срыв сроков и объемов выполненных работ Заказчик выставляет Исполнителю штрафные санкции.</w:t>
      </w:r>
    </w:p>
    <w:p w:rsidR="00B16097" w:rsidRDefault="00B16097" w:rsidP="00B16097">
      <w:pPr>
        <w:autoSpaceDE w:val="0"/>
        <w:autoSpaceDN w:val="0"/>
        <w:jc w:val="both"/>
        <w:outlineLvl w:val="0"/>
        <w:rPr>
          <w:lang w:val="ru-RU"/>
        </w:rPr>
      </w:pPr>
      <w:r>
        <w:rPr>
          <w:lang w:val="ru-RU"/>
        </w:rPr>
        <w:t>4.5.4. При изменении условий сотрудничества конкурсная программа проводится заново.</w:t>
      </w:r>
    </w:p>
    <w:p w:rsidR="00B16097" w:rsidRDefault="00B16097" w:rsidP="00B16097">
      <w:pPr>
        <w:autoSpaceDE w:val="0"/>
        <w:autoSpaceDN w:val="0"/>
        <w:jc w:val="both"/>
        <w:outlineLvl w:val="0"/>
        <w:rPr>
          <w:lang w:val="ru-RU"/>
        </w:rPr>
      </w:pPr>
      <w:r>
        <w:rPr>
          <w:lang w:val="ru-RU"/>
        </w:rPr>
        <w:t>4.5.5. Право переуступки прав на выполнение работ третьим лицам не допускается.</w:t>
      </w:r>
    </w:p>
    <w:p w:rsidR="00B16097" w:rsidRDefault="00B16097" w:rsidP="00B16097">
      <w:pPr>
        <w:autoSpaceDE w:val="0"/>
        <w:autoSpaceDN w:val="0"/>
        <w:jc w:val="both"/>
        <w:rPr>
          <w:lang w:val="ru-RU"/>
        </w:rPr>
      </w:pPr>
    </w:p>
    <w:p w:rsidR="00B16097" w:rsidRDefault="00B16097" w:rsidP="00B16097">
      <w:pPr>
        <w:pStyle w:val="a3"/>
        <w:numPr>
          <w:ilvl w:val="0"/>
          <w:numId w:val="1"/>
        </w:numPr>
        <w:spacing w:after="160" w:line="254" w:lineRule="auto"/>
        <w:ind w:firstLine="65"/>
        <w:rPr>
          <w:b/>
          <w:lang w:val="ru-RU"/>
        </w:rPr>
      </w:pPr>
      <w:r>
        <w:rPr>
          <w:b/>
          <w:lang w:val="ru-RU"/>
        </w:rPr>
        <w:t>Порядок оплаты</w:t>
      </w:r>
    </w:p>
    <w:p w:rsidR="00B16097" w:rsidRDefault="00B16097" w:rsidP="00B16097">
      <w:pPr>
        <w:spacing w:line="254" w:lineRule="auto"/>
        <w:jc w:val="both"/>
        <w:rPr>
          <w:lang w:val="ru-RU"/>
        </w:rPr>
      </w:pPr>
      <w:r>
        <w:rPr>
          <w:lang w:val="ru-RU"/>
        </w:rPr>
        <w:t xml:space="preserve">  Оплата услуг по комплексной уборке осуществляется 1 раз в месяц, в течение 30 (тридцати) рабочих дней по факту выполненных работ после подписания Сторонами Акта сдачи-приемки выполненных работ за прошедший месяц. Оплата услуги осуществляется безналичным способом, в российских рублях, включая НДС по ставке, установленной действующим законодательством.</w:t>
      </w:r>
    </w:p>
    <w:p w:rsidR="00B16097" w:rsidRDefault="00B16097" w:rsidP="00B16097">
      <w:pPr>
        <w:spacing w:line="254" w:lineRule="auto"/>
        <w:jc w:val="both"/>
        <w:rPr>
          <w:lang w:val="ru-RU"/>
        </w:rPr>
      </w:pPr>
      <w:r>
        <w:rPr>
          <w:lang w:val="ru-RU"/>
        </w:rPr>
        <w:t xml:space="preserve">  Оплата услуг по обороту белья осуществляется 1 раз в месяц, в течение 30 (тридцати) рабочих дней по факту выполненных работ после подписания Сторонами Акта сдачи-приемки выполненных работ за прошедший месяц. Оплата услуги осуществляется безналичным способом, в российских рублях, включая НДС по ставке, установленной действующим законодательством.</w:t>
      </w:r>
    </w:p>
    <w:p w:rsidR="00B16097" w:rsidRDefault="00B16097" w:rsidP="00B16097">
      <w:pPr>
        <w:spacing w:line="254" w:lineRule="auto"/>
        <w:jc w:val="both"/>
        <w:rPr>
          <w:lang w:val="ru-RU"/>
        </w:rPr>
      </w:pPr>
      <w:r>
        <w:rPr>
          <w:lang w:val="ru-RU"/>
        </w:rPr>
        <w:t xml:space="preserve">   Оплата аренды и чистки грязезащитных ковров на входе осуществляется 1 раз в месяц, в течение 30 (тридцати) рабочих дней по факту выполненных работ после подписания Сторонами Акта сдачи-приемки выполненных работ за прошедший месяц. Оплата услуги осуществляется безналичным способом, в российских рублях, включая НДС по ставке, установленной действующим законодательством.</w:t>
      </w:r>
    </w:p>
    <w:p w:rsidR="00B16097" w:rsidRDefault="00B16097" w:rsidP="00B16097">
      <w:pPr>
        <w:spacing w:line="254" w:lineRule="auto"/>
        <w:jc w:val="both"/>
        <w:rPr>
          <w:lang w:val="ru-RU"/>
        </w:rPr>
      </w:pPr>
      <w:r>
        <w:rPr>
          <w:lang w:val="ru-RU"/>
        </w:rPr>
        <w:t xml:space="preserve">  Стоимость Услуг остается неизменной на весь срок действия Договора.</w:t>
      </w:r>
    </w:p>
    <w:p w:rsidR="00B16097" w:rsidRDefault="00B16097" w:rsidP="00B16097">
      <w:pPr>
        <w:spacing w:after="160" w:line="254" w:lineRule="auto"/>
        <w:jc w:val="both"/>
        <w:rPr>
          <w:lang w:val="ru-RU"/>
        </w:rPr>
      </w:pPr>
      <w:r>
        <w:rPr>
          <w:lang w:val="ru-RU"/>
        </w:rPr>
        <w:lastRenderedPageBreak/>
        <w:t>Исполнитель вправе отказаться от исполнения принятых на себя обязательств по предоставлению услуг, направив Заказчику письменное уведомление в срок не позднее, чем за 60 (шестьдесят) рабочих дней до предполагаемой даты окончания предоставления услуг.</w:t>
      </w:r>
    </w:p>
    <w:p w:rsidR="00B16097" w:rsidRDefault="00B16097" w:rsidP="00B16097">
      <w:pPr>
        <w:spacing w:after="160" w:line="254" w:lineRule="auto"/>
        <w:ind w:left="1843"/>
        <w:rPr>
          <w:b/>
          <w:lang w:val="ru-RU"/>
        </w:rPr>
      </w:pPr>
      <w:r>
        <w:rPr>
          <w:b/>
          <w:lang w:val="ru-RU"/>
        </w:rPr>
        <w:t>6.     Прочие требования к участнику закупки</w:t>
      </w:r>
    </w:p>
    <w:p w:rsidR="00B16097" w:rsidRDefault="00B16097" w:rsidP="00B16097">
      <w:pPr>
        <w:spacing w:line="254" w:lineRule="auto"/>
        <w:rPr>
          <w:lang w:val="ru-RU"/>
        </w:rPr>
      </w:pPr>
      <w:r>
        <w:rPr>
          <w:b/>
          <w:lang w:val="ru-RU"/>
        </w:rPr>
        <w:t>6.1.</w:t>
      </w:r>
      <w:r>
        <w:rPr>
          <w:lang w:val="ru-RU"/>
        </w:rPr>
        <w:t xml:space="preserve">   Требования к составу документов, направляемых Исполнителем Заказчику совместно с       Коммерческим предложением (при их отсутствии или неполном соответствии Коммерческое предложение не рассматривается).</w:t>
      </w:r>
    </w:p>
    <w:p w:rsidR="00B16097" w:rsidRDefault="00B16097" w:rsidP="00B16097">
      <w:pPr>
        <w:spacing w:line="254" w:lineRule="auto"/>
        <w:ind w:left="567" w:hanging="709"/>
        <w:rPr>
          <w:lang w:val="ru-RU"/>
        </w:rPr>
      </w:pPr>
      <w:r>
        <w:rPr>
          <w:lang w:val="ru-RU"/>
        </w:rPr>
        <w:t xml:space="preserve">            Исполнителю к Коммерческому предложению необходимо приложить следующие документы:</w:t>
      </w:r>
    </w:p>
    <w:p w:rsidR="00B16097" w:rsidRDefault="00B16097" w:rsidP="00B16097">
      <w:pPr>
        <w:numPr>
          <w:ilvl w:val="0"/>
          <w:numId w:val="3"/>
        </w:numPr>
        <w:tabs>
          <w:tab w:val="num" w:pos="709"/>
        </w:tabs>
        <w:spacing w:line="254" w:lineRule="auto"/>
        <w:ind w:left="709"/>
        <w:jc w:val="both"/>
        <w:rPr>
          <w:lang w:val="ru-RU"/>
        </w:rPr>
      </w:pPr>
      <w:r>
        <w:rPr>
          <w:lang w:val="ru-RU"/>
        </w:rPr>
        <w:t>Гарантийное письмо, подтверждающее предоставление рабочего персонала и менеджеров в соответствии с Техническим заданием.</w:t>
      </w:r>
    </w:p>
    <w:p w:rsidR="00B16097" w:rsidRDefault="00B16097" w:rsidP="00B16097">
      <w:pPr>
        <w:numPr>
          <w:ilvl w:val="0"/>
          <w:numId w:val="3"/>
        </w:numPr>
        <w:tabs>
          <w:tab w:val="num" w:pos="709"/>
        </w:tabs>
        <w:spacing w:line="254" w:lineRule="auto"/>
        <w:ind w:left="709"/>
        <w:jc w:val="both"/>
        <w:rPr>
          <w:lang w:val="ru-RU"/>
        </w:rPr>
      </w:pPr>
      <w:r>
        <w:rPr>
          <w:lang w:val="ru-RU"/>
        </w:rPr>
        <w:t>Копии регистрационных документов персонала (или гарантийное письмо).</w:t>
      </w:r>
    </w:p>
    <w:p w:rsidR="00B16097" w:rsidRDefault="00B16097" w:rsidP="00B16097">
      <w:pPr>
        <w:numPr>
          <w:ilvl w:val="0"/>
          <w:numId w:val="3"/>
        </w:numPr>
        <w:tabs>
          <w:tab w:val="num" w:pos="709"/>
        </w:tabs>
        <w:ind w:left="709" w:hanging="624"/>
        <w:jc w:val="both"/>
        <w:rPr>
          <w:lang w:val="ru-RU"/>
        </w:rPr>
      </w:pPr>
      <w:r>
        <w:rPr>
          <w:lang w:val="ru-RU"/>
        </w:rPr>
        <w:t>Рекомендательные письма (не менее 3-х), подтверждающие опыт аналогичной работы в г. Москве.</w:t>
      </w:r>
    </w:p>
    <w:p w:rsidR="00B16097" w:rsidRDefault="00B16097" w:rsidP="00B16097">
      <w:pPr>
        <w:numPr>
          <w:ilvl w:val="0"/>
          <w:numId w:val="3"/>
        </w:numPr>
        <w:tabs>
          <w:tab w:val="num" w:pos="709"/>
        </w:tabs>
        <w:ind w:left="709" w:hanging="624"/>
        <w:jc w:val="both"/>
        <w:rPr>
          <w:lang w:val="ru-RU"/>
        </w:rPr>
      </w:pPr>
      <w:r>
        <w:rPr>
          <w:lang w:val="ru-RU"/>
        </w:rPr>
        <w:t>Балансовая справка о наличие достаточного количества технологического оборудования.</w:t>
      </w:r>
    </w:p>
    <w:p w:rsidR="00B16097" w:rsidRDefault="00B16097" w:rsidP="00B16097">
      <w:pPr>
        <w:numPr>
          <w:ilvl w:val="0"/>
          <w:numId w:val="3"/>
        </w:numPr>
        <w:tabs>
          <w:tab w:val="num" w:pos="709"/>
        </w:tabs>
        <w:ind w:left="709" w:hanging="624"/>
        <w:jc w:val="both"/>
        <w:rPr>
          <w:lang w:val="ru-RU"/>
        </w:rPr>
      </w:pPr>
      <w:r>
        <w:rPr>
          <w:lang w:val="ru-RU"/>
        </w:rPr>
        <w:t>Перечень (с указанием количества) инвентаря, предполагаемого для использования при выполнении заявленных работ.</w:t>
      </w:r>
    </w:p>
    <w:p w:rsidR="00B16097" w:rsidRDefault="00B16097" w:rsidP="00B16097">
      <w:pPr>
        <w:numPr>
          <w:ilvl w:val="0"/>
          <w:numId w:val="3"/>
        </w:numPr>
        <w:tabs>
          <w:tab w:val="num" w:pos="709"/>
        </w:tabs>
        <w:ind w:left="709" w:hanging="624"/>
        <w:jc w:val="both"/>
        <w:rPr>
          <w:lang w:val="ru-RU"/>
        </w:rPr>
      </w:pPr>
      <w:r>
        <w:rPr>
          <w:lang w:val="ru-RU"/>
        </w:rPr>
        <w:t>Перечень моющих и чистящих средств, предполагаемых к использованию.</w:t>
      </w:r>
    </w:p>
    <w:p w:rsidR="00B16097" w:rsidRDefault="00B16097" w:rsidP="00B16097">
      <w:pPr>
        <w:spacing w:after="160"/>
        <w:ind w:left="709"/>
        <w:jc w:val="both"/>
        <w:rPr>
          <w:lang w:val="ru-RU"/>
        </w:rPr>
      </w:pPr>
      <w:r>
        <w:rPr>
          <w:lang w:val="ru-RU"/>
        </w:rPr>
        <w:t>Копии гигиенических и санитарно-гигиенических заключений на эти средства.</w:t>
      </w:r>
    </w:p>
    <w:p w:rsidR="00B16097" w:rsidRDefault="00B16097" w:rsidP="00B16097">
      <w:pPr>
        <w:jc w:val="both"/>
        <w:rPr>
          <w:lang w:val="ru-RU"/>
        </w:rPr>
      </w:pPr>
      <w:r>
        <w:rPr>
          <w:b/>
          <w:lang w:val="ru-RU"/>
        </w:rPr>
        <w:t>6.2</w:t>
      </w:r>
      <w:r>
        <w:rPr>
          <w:lang w:val="ru-RU"/>
        </w:rPr>
        <w:t>. Дополнительные требования к оформлению Коммерческого предложения.</w:t>
      </w:r>
    </w:p>
    <w:p w:rsidR="00B16097" w:rsidRDefault="00B16097" w:rsidP="00B16097">
      <w:pPr>
        <w:spacing w:line="254" w:lineRule="auto"/>
        <w:ind w:left="-567" w:firstLine="567"/>
        <w:rPr>
          <w:lang w:val="ru-RU"/>
        </w:rPr>
      </w:pPr>
      <w:r>
        <w:rPr>
          <w:lang w:val="ru-RU"/>
        </w:rPr>
        <w:t>Коммерческое предложение оформляется как Прейскурант цен, в котором отражается:</w:t>
      </w:r>
    </w:p>
    <w:p w:rsidR="00B16097" w:rsidRDefault="00B16097" w:rsidP="00B16097">
      <w:pPr>
        <w:spacing w:line="254" w:lineRule="auto"/>
        <w:ind w:left="-567" w:firstLine="567"/>
        <w:jc w:val="both"/>
        <w:rPr>
          <w:lang w:val="ru-RU"/>
        </w:rPr>
      </w:pPr>
      <w:r>
        <w:rPr>
          <w:lang w:val="ru-RU"/>
        </w:rPr>
        <w:t>- общая стоимость работ за год, в том числе НДС;</w:t>
      </w:r>
    </w:p>
    <w:p w:rsidR="00B16097" w:rsidRDefault="00B16097" w:rsidP="00B16097">
      <w:pPr>
        <w:spacing w:line="254" w:lineRule="auto"/>
        <w:ind w:left="-567" w:firstLine="567"/>
        <w:jc w:val="both"/>
        <w:rPr>
          <w:lang w:val="ru-RU"/>
        </w:rPr>
      </w:pPr>
      <w:r>
        <w:rPr>
          <w:lang w:val="ru-RU"/>
        </w:rPr>
        <w:t>- ежемесячная стоимость комплексной уборки заявленных площадей (в том числе НДС);</w:t>
      </w:r>
    </w:p>
    <w:p w:rsidR="00B16097" w:rsidRDefault="00B16097" w:rsidP="00B16097">
      <w:pPr>
        <w:spacing w:line="254" w:lineRule="auto"/>
        <w:ind w:left="-567" w:firstLine="567"/>
        <w:jc w:val="both"/>
        <w:rPr>
          <w:lang w:val="ru-RU"/>
        </w:rPr>
      </w:pPr>
      <w:r>
        <w:rPr>
          <w:lang w:val="ru-RU"/>
        </w:rPr>
        <w:t>- ежемесячная стоимость по обороту белья в фитнес-центре (в том числе НДС);</w:t>
      </w:r>
    </w:p>
    <w:p w:rsidR="00B16097" w:rsidRDefault="00B16097" w:rsidP="00B16097">
      <w:pPr>
        <w:tabs>
          <w:tab w:val="left" w:pos="0"/>
        </w:tabs>
        <w:spacing w:after="160" w:line="254" w:lineRule="auto"/>
        <w:ind w:left="-567" w:firstLine="567"/>
        <w:jc w:val="both"/>
        <w:rPr>
          <w:lang w:val="ru-RU"/>
        </w:rPr>
      </w:pPr>
      <w:r>
        <w:rPr>
          <w:lang w:val="ru-RU"/>
        </w:rPr>
        <w:t>- стоимость аренды и чистки грязезащитных матов (в том числе НДС).</w:t>
      </w:r>
    </w:p>
    <w:p w:rsidR="00B16097" w:rsidRDefault="00B16097" w:rsidP="00B16097">
      <w:pPr>
        <w:spacing w:after="160"/>
        <w:ind w:left="1474"/>
        <w:rPr>
          <w:lang w:val="ru-RU"/>
        </w:rPr>
      </w:pPr>
    </w:p>
    <w:p w:rsidR="00B16097" w:rsidRDefault="00B16097" w:rsidP="00B16097">
      <w:pPr>
        <w:pStyle w:val="a3"/>
        <w:spacing w:line="276" w:lineRule="auto"/>
        <w:jc w:val="both"/>
        <w:rPr>
          <w:b/>
          <w:lang w:val="ru-RU"/>
        </w:rPr>
      </w:pPr>
    </w:p>
    <w:p w:rsidR="00B16097" w:rsidRDefault="00B16097" w:rsidP="00B16097">
      <w:pPr>
        <w:pStyle w:val="a3"/>
        <w:spacing w:line="276" w:lineRule="auto"/>
        <w:jc w:val="both"/>
        <w:rPr>
          <w:b/>
          <w:lang w:val="ru-RU"/>
        </w:rPr>
      </w:pPr>
    </w:p>
    <w:p w:rsidR="00B16097" w:rsidRDefault="00B16097" w:rsidP="00B16097">
      <w:pPr>
        <w:pStyle w:val="a3"/>
        <w:spacing w:line="276" w:lineRule="auto"/>
        <w:jc w:val="both"/>
        <w:rPr>
          <w:b/>
          <w:lang w:val="ru-RU"/>
        </w:rPr>
      </w:pPr>
    </w:p>
    <w:p w:rsidR="00B16097" w:rsidRDefault="00B16097" w:rsidP="00B16097">
      <w:pPr>
        <w:pStyle w:val="ConsPlusNormal"/>
        <w:jc w:val="right"/>
      </w:pPr>
    </w:p>
    <w:p w:rsidR="00B16097" w:rsidRDefault="00B16097" w:rsidP="00B16097">
      <w:pPr>
        <w:pStyle w:val="a3"/>
        <w:spacing w:line="276" w:lineRule="auto"/>
        <w:ind w:left="0"/>
        <w:jc w:val="both"/>
        <w:rPr>
          <w:rFonts w:eastAsia="Calibri"/>
          <w:b/>
          <w:lang w:val="ru-RU"/>
        </w:rPr>
      </w:pPr>
    </w:p>
    <w:p w:rsidR="00867207" w:rsidRDefault="00867207"/>
    <w:sectPr w:rsidR="00867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13BC1"/>
    <w:multiLevelType w:val="multilevel"/>
    <w:tmpl w:val="13C26646"/>
    <w:lvl w:ilvl="0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cs="Times New Roman"/>
      </w:rPr>
    </w:lvl>
  </w:abstractNum>
  <w:abstractNum w:abstractNumId="1" w15:restartNumberingAfterBreak="0">
    <w:nsid w:val="25A6789E"/>
    <w:multiLevelType w:val="hybridMultilevel"/>
    <w:tmpl w:val="0D68C7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129"/>
    <w:rsid w:val="00867207"/>
    <w:rsid w:val="00B16097"/>
    <w:rsid w:val="00D2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6E97"/>
  <w15:chartTrackingRefBased/>
  <w15:docId w15:val="{40807522-9BB9-4671-B3F6-3121FF90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097"/>
    <w:pPr>
      <w:ind w:left="720"/>
      <w:contextualSpacing/>
    </w:pPr>
  </w:style>
  <w:style w:type="paragraph" w:customStyle="1" w:styleId="ConsPlusNormal">
    <w:name w:val="ConsPlusNormal"/>
    <w:uiPriority w:val="99"/>
    <w:rsid w:val="00B1609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8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2110</Words>
  <Characters>12028</Characters>
  <Application>Microsoft Office Word</Application>
  <DocSecurity>0</DocSecurity>
  <Lines>100</Lines>
  <Paragraphs>28</Paragraphs>
  <ScaleCrop>false</ScaleCrop>
  <Company/>
  <LinksUpToDate>false</LinksUpToDate>
  <CharactersWithSpaces>14110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Ирина Сергеевна</dc:creator>
  <cp:keywords/>
  <dc:description/>
  <cp:lastModifiedBy>Матвеева Ирина Сергеевна</cp:lastModifiedBy>
  <cp:revision>2</cp:revision>
  <dcterms:created xsi:type="dcterms:W3CDTF">2019-11-28T14:08:00Z</dcterms:created>
  <dcterms:modified xsi:type="dcterms:W3CDTF">2019-11-28T14:09:00Z</dcterms:modified>
</cp:coreProperties>
</file>