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AD" w:rsidRPr="00902DAD" w:rsidRDefault="00902DAD" w:rsidP="00B97E3F">
      <w:pPr>
        <w:shd w:val="clear" w:color="auto" w:fill="FFFFFF"/>
        <w:ind w:right="2"/>
        <w:jc w:val="right"/>
        <w:rPr>
          <w:b/>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02DAD" w:rsidRPr="00D55E77" w:rsidRDefault="00902DAD" w:rsidP="00D55E77">
      <w:pPr>
        <w:shd w:val="clear" w:color="auto" w:fill="FFFFFF"/>
        <w:ind w:right="516"/>
        <w:rPr>
          <w:b/>
          <w:sz w:val="28"/>
          <w:szCs w:val="28"/>
        </w:rPr>
      </w:pPr>
    </w:p>
    <w:p w:rsidR="007E3009" w:rsidRPr="00D55E77" w:rsidRDefault="00401C97" w:rsidP="00B97E3F">
      <w:pPr>
        <w:shd w:val="clear" w:color="auto" w:fill="FFFFFF"/>
        <w:ind w:right="516"/>
        <w:jc w:val="center"/>
        <w:rPr>
          <w:b/>
          <w:sz w:val="28"/>
          <w:szCs w:val="28"/>
          <w:u w:val="single"/>
        </w:rPr>
      </w:pPr>
      <w:r>
        <w:rPr>
          <w:b/>
          <w:sz w:val="28"/>
          <w:szCs w:val="28"/>
        </w:rPr>
        <w:t xml:space="preserve">    </w:t>
      </w:r>
      <w:r w:rsidR="00FC0544" w:rsidRPr="00D55E77">
        <w:rPr>
          <w:b/>
          <w:sz w:val="28"/>
          <w:szCs w:val="28"/>
        </w:rPr>
        <w:t xml:space="preserve">ДОГОВОР № </w:t>
      </w:r>
      <w:r w:rsidR="007E3009" w:rsidRPr="00D55E77">
        <w:rPr>
          <w:b/>
          <w:sz w:val="28"/>
          <w:szCs w:val="28"/>
        </w:rPr>
        <w:t>____</w:t>
      </w:r>
    </w:p>
    <w:p w:rsidR="00FC0544" w:rsidRDefault="00062E7A" w:rsidP="00D55E77">
      <w:pPr>
        <w:shd w:val="clear" w:color="auto" w:fill="FFFFFF"/>
        <w:spacing w:line="288" w:lineRule="exact"/>
        <w:ind w:right="2"/>
        <w:jc w:val="center"/>
      </w:pPr>
      <w:r>
        <w:rPr>
          <w:b/>
          <w:bCs/>
          <w:spacing w:val="-1"/>
          <w:sz w:val="24"/>
          <w:szCs w:val="24"/>
        </w:rPr>
        <w:t xml:space="preserve">оказания </w:t>
      </w:r>
      <w:r w:rsidR="008A007A">
        <w:rPr>
          <w:b/>
          <w:bCs/>
          <w:spacing w:val="-1"/>
          <w:sz w:val="24"/>
          <w:szCs w:val="24"/>
        </w:rPr>
        <w:t xml:space="preserve">услуг по </w:t>
      </w:r>
      <w:r w:rsidR="00FC0544">
        <w:rPr>
          <w:b/>
          <w:bCs/>
          <w:spacing w:val="-1"/>
          <w:sz w:val="24"/>
          <w:szCs w:val="24"/>
        </w:rPr>
        <w:t>обеспечени</w:t>
      </w:r>
      <w:r w:rsidR="008A007A">
        <w:rPr>
          <w:b/>
          <w:bCs/>
          <w:spacing w:val="-1"/>
          <w:sz w:val="24"/>
          <w:szCs w:val="24"/>
        </w:rPr>
        <w:t>ю</w:t>
      </w:r>
      <w:r w:rsidR="00FC0544">
        <w:rPr>
          <w:b/>
          <w:bCs/>
          <w:spacing w:val="-1"/>
          <w:sz w:val="24"/>
          <w:szCs w:val="24"/>
        </w:rPr>
        <w:t xml:space="preserve"> безопасности гостей и персонала, охран</w:t>
      </w:r>
      <w:r>
        <w:rPr>
          <w:b/>
          <w:bCs/>
          <w:spacing w:val="-1"/>
          <w:sz w:val="24"/>
          <w:szCs w:val="24"/>
        </w:rPr>
        <w:t>е общественного порядка и</w:t>
      </w:r>
      <w:r w:rsidR="00FC0544">
        <w:rPr>
          <w:b/>
          <w:bCs/>
          <w:spacing w:val="-1"/>
          <w:sz w:val="24"/>
          <w:szCs w:val="24"/>
        </w:rPr>
        <w:t xml:space="preserve"> имущества</w:t>
      </w:r>
    </w:p>
    <w:p w:rsidR="00FC0544" w:rsidRPr="00075C02" w:rsidRDefault="00FC0544" w:rsidP="00D55E77">
      <w:pPr>
        <w:shd w:val="clear" w:color="auto" w:fill="FFFFFF"/>
        <w:spacing w:before="360"/>
        <w:rPr>
          <w:bCs/>
          <w:spacing w:val="-1"/>
          <w:sz w:val="24"/>
          <w:szCs w:val="24"/>
        </w:rPr>
      </w:pPr>
      <w:r w:rsidRPr="00075C02">
        <w:rPr>
          <w:bCs/>
          <w:spacing w:val="-1"/>
          <w:sz w:val="24"/>
          <w:szCs w:val="24"/>
        </w:rPr>
        <w:t>г.Москва</w:t>
      </w:r>
      <w:r w:rsidR="008F6C51">
        <w:rPr>
          <w:bCs/>
          <w:spacing w:val="-1"/>
          <w:sz w:val="24"/>
          <w:szCs w:val="24"/>
        </w:rPr>
        <w:tab/>
      </w:r>
      <w:r w:rsidR="008F6C51">
        <w:rPr>
          <w:bCs/>
          <w:spacing w:val="-1"/>
          <w:sz w:val="24"/>
          <w:szCs w:val="24"/>
        </w:rPr>
        <w:tab/>
      </w:r>
      <w:r w:rsidR="008F6C51">
        <w:rPr>
          <w:bCs/>
          <w:spacing w:val="-1"/>
          <w:sz w:val="24"/>
          <w:szCs w:val="24"/>
        </w:rPr>
        <w:tab/>
      </w:r>
      <w:r w:rsidR="008F6C51">
        <w:rPr>
          <w:bCs/>
          <w:spacing w:val="-1"/>
          <w:sz w:val="24"/>
          <w:szCs w:val="24"/>
        </w:rPr>
        <w:tab/>
      </w:r>
      <w:r w:rsidR="008F6C51">
        <w:rPr>
          <w:bCs/>
          <w:spacing w:val="-1"/>
          <w:sz w:val="24"/>
          <w:szCs w:val="24"/>
        </w:rPr>
        <w:tab/>
      </w:r>
      <w:r w:rsidR="008F6C51">
        <w:rPr>
          <w:bCs/>
          <w:spacing w:val="-1"/>
          <w:sz w:val="24"/>
          <w:szCs w:val="24"/>
        </w:rPr>
        <w:tab/>
      </w:r>
      <w:r w:rsidR="00BA38CC">
        <w:rPr>
          <w:bCs/>
          <w:spacing w:val="-1"/>
          <w:sz w:val="24"/>
          <w:szCs w:val="24"/>
        </w:rPr>
        <w:tab/>
      </w:r>
      <w:r w:rsidR="008F6C51">
        <w:rPr>
          <w:bCs/>
          <w:spacing w:val="-1"/>
          <w:sz w:val="24"/>
          <w:szCs w:val="24"/>
        </w:rPr>
        <w:tab/>
      </w:r>
      <w:r w:rsidR="00401C97">
        <w:rPr>
          <w:bCs/>
          <w:spacing w:val="-1"/>
          <w:sz w:val="24"/>
          <w:szCs w:val="24"/>
        </w:rPr>
        <w:t xml:space="preserve">       </w:t>
      </w:r>
      <w:r w:rsidR="008F6C51">
        <w:rPr>
          <w:bCs/>
          <w:spacing w:val="-1"/>
          <w:sz w:val="24"/>
          <w:szCs w:val="24"/>
        </w:rPr>
        <w:t>«</w:t>
      </w:r>
      <w:r w:rsidR="007B7D3D">
        <w:rPr>
          <w:bCs/>
          <w:spacing w:val="-1"/>
          <w:sz w:val="24"/>
          <w:szCs w:val="24"/>
        </w:rPr>
        <w:t xml:space="preserve">       </w:t>
      </w:r>
      <w:r w:rsidR="008F6C51">
        <w:rPr>
          <w:bCs/>
          <w:spacing w:val="-1"/>
          <w:sz w:val="24"/>
          <w:szCs w:val="24"/>
        </w:rPr>
        <w:t xml:space="preserve">» </w:t>
      </w:r>
      <w:r w:rsidR="00253AE9">
        <w:rPr>
          <w:bCs/>
          <w:spacing w:val="-1"/>
          <w:sz w:val="24"/>
          <w:szCs w:val="24"/>
        </w:rPr>
        <w:t xml:space="preserve"> </w:t>
      </w:r>
      <w:r w:rsidR="007B7D3D">
        <w:rPr>
          <w:bCs/>
          <w:spacing w:val="-1"/>
          <w:sz w:val="24"/>
          <w:szCs w:val="24"/>
        </w:rPr>
        <w:t xml:space="preserve">     </w:t>
      </w:r>
      <w:r w:rsidR="00401C97">
        <w:rPr>
          <w:bCs/>
          <w:spacing w:val="-1"/>
          <w:sz w:val="24"/>
          <w:szCs w:val="24"/>
        </w:rPr>
        <w:t xml:space="preserve">                 </w:t>
      </w:r>
      <w:r w:rsidR="00301FF1">
        <w:rPr>
          <w:bCs/>
          <w:spacing w:val="-1"/>
          <w:sz w:val="24"/>
          <w:szCs w:val="24"/>
        </w:rPr>
        <w:t xml:space="preserve">       2019</w:t>
      </w:r>
      <w:r w:rsidR="00837080">
        <w:rPr>
          <w:bCs/>
          <w:spacing w:val="-1"/>
          <w:sz w:val="24"/>
          <w:szCs w:val="24"/>
        </w:rPr>
        <w:t xml:space="preserve"> </w:t>
      </w:r>
      <w:r w:rsidR="00075C02" w:rsidRPr="00075C02">
        <w:rPr>
          <w:bCs/>
          <w:spacing w:val="-1"/>
          <w:sz w:val="24"/>
          <w:szCs w:val="24"/>
        </w:rPr>
        <w:t xml:space="preserve"> г.</w:t>
      </w:r>
    </w:p>
    <w:p w:rsidR="00075C02" w:rsidRDefault="00075C02" w:rsidP="00D55E77">
      <w:pPr>
        <w:shd w:val="clear" w:color="auto" w:fill="FFFFFF"/>
        <w:spacing w:before="120"/>
        <w:ind w:firstLine="567"/>
      </w:pPr>
    </w:p>
    <w:p w:rsidR="00FC0544" w:rsidRPr="00075C02" w:rsidRDefault="008A672C" w:rsidP="008F5F38">
      <w:pPr>
        <w:jc w:val="both"/>
        <w:rPr>
          <w:sz w:val="24"/>
          <w:szCs w:val="24"/>
        </w:rPr>
      </w:pPr>
      <w:r>
        <w:rPr>
          <w:b/>
          <w:bCs/>
          <w:sz w:val="24"/>
          <w:szCs w:val="24"/>
        </w:rPr>
        <w:t xml:space="preserve">Публичное </w:t>
      </w:r>
      <w:r w:rsidR="00FC0544">
        <w:rPr>
          <w:b/>
          <w:bCs/>
          <w:sz w:val="24"/>
          <w:szCs w:val="24"/>
        </w:rPr>
        <w:t xml:space="preserve">Акционерное Общество "Гостиничный комплекс "Космос", </w:t>
      </w:r>
      <w:r w:rsidR="00FC0544">
        <w:rPr>
          <w:sz w:val="24"/>
          <w:szCs w:val="24"/>
        </w:rPr>
        <w:t>именуемое в</w:t>
      </w:r>
      <w:r w:rsidR="00A7445E">
        <w:rPr>
          <w:sz w:val="24"/>
          <w:szCs w:val="24"/>
        </w:rPr>
        <w:t xml:space="preserve"> </w:t>
      </w:r>
      <w:r w:rsidR="00FC0544">
        <w:rPr>
          <w:sz w:val="24"/>
          <w:szCs w:val="24"/>
        </w:rPr>
        <w:t>дальнейшем "Заказчик", в лице</w:t>
      </w:r>
      <w:r w:rsidR="00401C97">
        <w:rPr>
          <w:sz w:val="24"/>
          <w:szCs w:val="24"/>
        </w:rPr>
        <w:t xml:space="preserve"> Члена Правления,</w:t>
      </w:r>
      <w:r w:rsidR="00FC0544">
        <w:rPr>
          <w:sz w:val="24"/>
          <w:szCs w:val="24"/>
        </w:rPr>
        <w:t xml:space="preserve"> Генерального </w:t>
      </w:r>
      <w:r w:rsidR="00837080">
        <w:rPr>
          <w:sz w:val="24"/>
          <w:szCs w:val="24"/>
        </w:rPr>
        <w:t>менеджера</w:t>
      </w:r>
      <w:r w:rsidR="00FC0544">
        <w:rPr>
          <w:sz w:val="24"/>
          <w:szCs w:val="24"/>
        </w:rPr>
        <w:t xml:space="preserve"> </w:t>
      </w:r>
      <w:r w:rsidR="00401C97">
        <w:rPr>
          <w:b/>
          <w:sz w:val="24"/>
          <w:szCs w:val="24"/>
        </w:rPr>
        <w:t>Ш</w:t>
      </w:r>
      <w:r w:rsidR="00301FF1">
        <w:rPr>
          <w:b/>
          <w:sz w:val="24"/>
          <w:szCs w:val="24"/>
        </w:rPr>
        <w:t>ипиловой Елены Леонидовны</w:t>
      </w:r>
      <w:r w:rsidR="00075C02">
        <w:rPr>
          <w:sz w:val="24"/>
          <w:szCs w:val="24"/>
        </w:rPr>
        <w:t xml:space="preserve">, </w:t>
      </w:r>
      <w:r w:rsidR="00401C97">
        <w:rPr>
          <w:sz w:val="24"/>
          <w:szCs w:val="24"/>
        </w:rPr>
        <w:t>действующе</w:t>
      </w:r>
      <w:r w:rsidR="00301FF1">
        <w:rPr>
          <w:sz w:val="24"/>
          <w:szCs w:val="24"/>
        </w:rPr>
        <w:t>го на основании Доверенности №54 от 01</w:t>
      </w:r>
      <w:r w:rsidR="00401C97">
        <w:rPr>
          <w:sz w:val="24"/>
          <w:szCs w:val="24"/>
        </w:rPr>
        <w:t>.</w:t>
      </w:r>
      <w:r w:rsidR="00301FF1">
        <w:rPr>
          <w:sz w:val="24"/>
          <w:szCs w:val="24"/>
        </w:rPr>
        <w:t>08</w:t>
      </w:r>
      <w:r w:rsidR="00401C97">
        <w:rPr>
          <w:sz w:val="24"/>
          <w:szCs w:val="24"/>
        </w:rPr>
        <w:t>.201</w:t>
      </w:r>
      <w:r w:rsidR="00301FF1">
        <w:rPr>
          <w:sz w:val="24"/>
          <w:szCs w:val="24"/>
        </w:rPr>
        <w:t>9</w:t>
      </w:r>
      <w:r w:rsidR="00401C97">
        <w:rPr>
          <w:sz w:val="24"/>
          <w:szCs w:val="24"/>
        </w:rPr>
        <w:t xml:space="preserve"> г.</w:t>
      </w:r>
      <w:r w:rsidR="00FC0544">
        <w:rPr>
          <w:sz w:val="24"/>
          <w:szCs w:val="24"/>
        </w:rPr>
        <w:t xml:space="preserve">, с одной стороны и </w:t>
      </w:r>
      <w:r w:rsidR="00301FF1">
        <w:rPr>
          <w:sz w:val="24"/>
          <w:szCs w:val="24"/>
        </w:rPr>
        <w:t>______________________________________________</w:t>
      </w:r>
      <w:r w:rsidR="00FC0544">
        <w:rPr>
          <w:b/>
          <w:bCs/>
          <w:sz w:val="24"/>
          <w:szCs w:val="24"/>
        </w:rPr>
        <w:t xml:space="preserve">, </w:t>
      </w:r>
      <w:r w:rsidR="00FC0544">
        <w:rPr>
          <w:sz w:val="24"/>
          <w:szCs w:val="24"/>
        </w:rPr>
        <w:t>именуемое в дальнейшем "Исполнитель", в лице</w:t>
      </w:r>
      <w:r>
        <w:rPr>
          <w:sz w:val="24"/>
          <w:szCs w:val="24"/>
        </w:rPr>
        <w:t xml:space="preserve"> </w:t>
      </w:r>
      <w:r w:rsidR="00301FF1">
        <w:rPr>
          <w:sz w:val="24"/>
          <w:szCs w:val="24"/>
        </w:rPr>
        <w:t>_________________________________________</w:t>
      </w:r>
      <w:r w:rsidR="008F5F38" w:rsidRPr="008F5F38">
        <w:rPr>
          <w:b/>
          <w:sz w:val="24"/>
          <w:szCs w:val="24"/>
        </w:rPr>
        <w:t>,</w:t>
      </w:r>
      <w:r>
        <w:rPr>
          <w:b/>
          <w:sz w:val="24"/>
          <w:szCs w:val="24"/>
        </w:rPr>
        <w:t xml:space="preserve"> </w:t>
      </w:r>
      <w:r w:rsidR="00FC0544">
        <w:rPr>
          <w:sz w:val="24"/>
          <w:szCs w:val="24"/>
        </w:rPr>
        <w:t xml:space="preserve">действующего на основании </w:t>
      </w:r>
      <w:r w:rsidR="00301FF1">
        <w:rPr>
          <w:sz w:val="24"/>
          <w:szCs w:val="24"/>
        </w:rPr>
        <w:t>___________-</w:t>
      </w:r>
      <w:r w:rsidR="00FC0544">
        <w:rPr>
          <w:sz w:val="24"/>
          <w:szCs w:val="24"/>
        </w:rPr>
        <w:t xml:space="preserve"> и лицензии</w:t>
      </w:r>
      <w:r w:rsidR="00301FF1">
        <w:rPr>
          <w:sz w:val="24"/>
          <w:szCs w:val="24"/>
        </w:rPr>
        <w:t xml:space="preserve"> ________________</w:t>
      </w:r>
      <w:r w:rsidR="00FC0544">
        <w:rPr>
          <w:sz w:val="24"/>
          <w:szCs w:val="24"/>
        </w:rPr>
        <w:t>, с другой стороны заключили настоящий договор о нижеследующем:</w:t>
      </w:r>
    </w:p>
    <w:p w:rsidR="00412320" w:rsidRDefault="00412320" w:rsidP="00D55E77">
      <w:pPr>
        <w:shd w:val="clear" w:color="auto" w:fill="FFFFFF"/>
        <w:ind w:firstLine="567"/>
        <w:rPr>
          <w:b/>
          <w:bCs/>
          <w:sz w:val="24"/>
          <w:szCs w:val="24"/>
        </w:rPr>
      </w:pPr>
    </w:p>
    <w:p w:rsidR="00FC0544" w:rsidRDefault="00FC0544" w:rsidP="00D55E77">
      <w:pPr>
        <w:shd w:val="clear" w:color="auto" w:fill="FFFFFF"/>
        <w:ind w:firstLine="567"/>
        <w:jc w:val="center"/>
      </w:pPr>
      <w:r>
        <w:rPr>
          <w:b/>
          <w:bCs/>
          <w:sz w:val="24"/>
          <w:szCs w:val="24"/>
        </w:rPr>
        <w:t>1. ПРЕДМЕТ ДОГОВОРА</w:t>
      </w:r>
    </w:p>
    <w:p w:rsidR="00FC0544" w:rsidRDefault="00FC0544" w:rsidP="00D55E77">
      <w:pPr>
        <w:shd w:val="clear" w:color="auto" w:fill="FFFFFF"/>
        <w:tabs>
          <w:tab w:val="left" w:pos="1015"/>
        </w:tabs>
        <w:ind w:right="11" w:firstLine="567"/>
        <w:jc w:val="both"/>
      </w:pPr>
      <w:r>
        <w:rPr>
          <w:spacing w:val="-14"/>
          <w:sz w:val="24"/>
          <w:szCs w:val="24"/>
        </w:rPr>
        <w:t>1.1.</w:t>
      </w:r>
      <w:r>
        <w:rPr>
          <w:sz w:val="24"/>
          <w:szCs w:val="24"/>
        </w:rPr>
        <w:tab/>
        <w:t xml:space="preserve">Заказчик поручает, а Исполнитель принимает на себя обязательства по </w:t>
      </w:r>
      <w:r w:rsidR="002736CD">
        <w:rPr>
          <w:sz w:val="24"/>
          <w:szCs w:val="24"/>
        </w:rPr>
        <w:t>охране</w:t>
      </w:r>
      <w:r w:rsidR="00A7445E">
        <w:rPr>
          <w:sz w:val="24"/>
          <w:szCs w:val="24"/>
        </w:rPr>
        <w:t xml:space="preserve"> </w:t>
      </w:r>
      <w:r>
        <w:rPr>
          <w:sz w:val="24"/>
          <w:szCs w:val="24"/>
        </w:rPr>
        <w:t>общественного порядка, обеспечению личной и имущественной безопасности гостей и</w:t>
      </w:r>
      <w:r w:rsidR="00A7445E">
        <w:rPr>
          <w:sz w:val="24"/>
          <w:szCs w:val="24"/>
        </w:rPr>
        <w:t xml:space="preserve"> </w:t>
      </w:r>
      <w:r>
        <w:rPr>
          <w:sz w:val="24"/>
          <w:szCs w:val="24"/>
        </w:rPr>
        <w:t>персонала, а также охран</w:t>
      </w:r>
      <w:r w:rsidR="002736CD">
        <w:rPr>
          <w:sz w:val="24"/>
          <w:szCs w:val="24"/>
        </w:rPr>
        <w:t>е</w:t>
      </w:r>
      <w:r>
        <w:rPr>
          <w:sz w:val="24"/>
          <w:szCs w:val="24"/>
        </w:rPr>
        <w:t xml:space="preserve"> имущества </w:t>
      </w:r>
      <w:r w:rsidR="00062E7A">
        <w:rPr>
          <w:sz w:val="24"/>
          <w:szCs w:val="24"/>
        </w:rPr>
        <w:t>на Объекте Заказчика (</w:t>
      </w:r>
      <w:r>
        <w:rPr>
          <w:sz w:val="24"/>
          <w:szCs w:val="24"/>
        </w:rPr>
        <w:t xml:space="preserve">гостиничном комплексе </w:t>
      </w:r>
      <w:r w:rsidR="006E559F">
        <w:rPr>
          <w:sz w:val="24"/>
          <w:szCs w:val="24"/>
        </w:rPr>
        <w:t>«</w:t>
      </w:r>
      <w:r>
        <w:rPr>
          <w:sz w:val="24"/>
          <w:szCs w:val="24"/>
        </w:rPr>
        <w:t>Космос</w:t>
      </w:r>
      <w:r w:rsidR="006E559F">
        <w:rPr>
          <w:sz w:val="24"/>
          <w:szCs w:val="24"/>
        </w:rPr>
        <w:t>»</w:t>
      </w:r>
      <w:r w:rsidR="00062E7A">
        <w:rPr>
          <w:sz w:val="24"/>
          <w:szCs w:val="24"/>
        </w:rPr>
        <w:t>)</w:t>
      </w:r>
      <w:r w:rsidR="00075C02">
        <w:rPr>
          <w:sz w:val="24"/>
          <w:szCs w:val="24"/>
        </w:rPr>
        <w:t>, расположенном по адресу: г. Москва, проспект Мира, д. 150 (далее по тексту – именуемые «Услуги»).</w:t>
      </w:r>
    </w:p>
    <w:p w:rsidR="00F6423C" w:rsidRDefault="00FC0544" w:rsidP="00F6423C">
      <w:pPr>
        <w:pStyle w:val="ConsNormal"/>
        <w:widowControl/>
        <w:tabs>
          <w:tab w:val="left" w:pos="709"/>
          <w:tab w:val="left" w:pos="9000"/>
          <w:tab w:val="left" w:pos="9639"/>
        </w:tabs>
        <w:suppressAutoHyphens/>
        <w:autoSpaceDN/>
        <w:adjustRightInd/>
        <w:ind w:firstLine="567"/>
        <w:jc w:val="both"/>
        <w:rPr>
          <w:rFonts w:ascii="Times New Roman" w:hAnsi="Times New Roman" w:cs="Times New Roman"/>
          <w:sz w:val="24"/>
          <w:szCs w:val="24"/>
        </w:rPr>
      </w:pPr>
      <w:r w:rsidRPr="00854DE3">
        <w:rPr>
          <w:rFonts w:ascii="Times New Roman" w:hAnsi="Times New Roman" w:cs="Times New Roman"/>
          <w:spacing w:val="-14"/>
          <w:sz w:val="24"/>
          <w:szCs w:val="24"/>
        </w:rPr>
        <w:t>1.2</w:t>
      </w:r>
      <w:r w:rsidR="008A672C">
        <w:rPr>
          <w:rFonts w:ascii="Times New Roman" w:hAnsi="Times New Roman" w:cs="Times New Roman"/>
          <w:spacing w:val="-14"/>
          <w:sz w:val="24"/>
          <w:szCs w:val="24"/>
        </w:rPr>
        <w:t xml:space="preserve">.  </w:t>
      </w:r>
      <w:r w:rsidR="00075C02" w:rsidRPr="00854DE3">
        <w:rPr>
          <w:rFonts w:ascii="Times New Roman" w:hAnsi="Times New Roman" w:cs="Times New Roman"/>
          <w:sz w:val="24"/>
          <w:szCs w:val="24"/>
        </w:rPr>
        <w:t xml:space="preserve">Исполнитель оказывает Услуги </w:t>
      </w:r>
      <w:r w:rsidR="007322B7" w:rsidRPr="00854DE3">
        <w:rPr>
          <w:rFonts w:ascii="Times New Roman" w:hAnsi="Times New Roman" w:cs="Times New Roman"/>
          <w:sz w:val="24"/>
          <w:szCs w:val="24"/>
        </w:rPr>
        <w:t>путём</w:t>
      </w:r>
      <w:r w:rsidR="00075C02" w:rsidRPr="00854DE3">
        <w:rPr>
          <w:rFonts w:ascii="Times New Roman" w:hAnsi="Times New Roman" w:cs="Times New Roman"/>
          <w:sz w:val="24"/>
          <w:szCs w:val="24"/>
        </w:rPr>
        <w:t xml:space="preserve"> организации на объекте Заказчика постов охраны </w:t>
      </w:r>
      <w:r w:rsidR="006E559F" w:rsidRPr="00854DE3">
        <w:rPr>
          <w:rFonts w:ascii="Times New Roman" w:hAnsi="Times New Roman" w:cs="Times New Roman"/>
          <w:sz w:val="24"/>
          <w:szCs w:val="24"/>
        </w:rPr>
        <w:t xml:space="preserve">и маршрутов патрулирования </w:t>
      </w:r>
      <w:r w:rsidR="00075C02" w:rsidRPr="00854DE3">
        <w:rPr>
          <w:rFonts w:ascii="Times New Roman" w:hAnsi="Times New Roman" w:cs="Times New Roman"/>
          <w:sz w:val="24"/>
          <w:szCs w:val="24"/>
        </w:rPr>
        <w:t xml:space="preserve">(согласно </w:t>
      </w:r>
      <w:r w:rsidR="006C3AFF" w:rsidRPr="00854DE3">
        <w:rPr>
          <w:rFonts w:ascii="Times New Roman" w:hAnsi="Times New Roman" w:cs="Times New Roman"/>
          <w:sz w:val="24"/>
          <w:szCs w:val="24"/>
        </w:rPr>
        <w:t>П</w:t>
      </w:r>
      <w:r w:rsidR="00075C02" w:rsidRPr="00854DE3">
        <w:rPr>
          <w:rFonts w:ascii="Times New Roman" w:hAnsi="Times New Roman" w:cs="Times New Roman"/>
          <w:sz w:val="24"/>
          <w:szCs w:val="24"/>
        </w:rPr>
        <w:t>риложени</w:t>
      </w:r>
      <w:r w:rsidR="00BA38CC" w:rsidRPr="00854DE3">
        <w:rPr>
          <w:rFonts w:ascii="Times New Roman" w:hAnsi="Times New Roman" w:cs="Times New Roman"/>
          <w:sz w:val="24"/>
          <w:szCs w:val="24"/>
        </w:rPr>
        <w:t>ю</w:t>
      </w:r>
      <w:r w:rsidR="00075C02" w:rsidRPr="00854DE3">
        <w:rPr>
          <w:rFonts w:ascii="Times New Roman" w:hAnsi="Times New Roman" w:cs="Times New Roman"/>
          <w:sz w:val="24"/>
          <w:szCs w:val="24"/>
        </w:rPr>
        <w:t xml:space="preserve"> №</w:t>
      </w:r>
      <w:r w:rsidR="006C3AFF" w:rsidRPr="00854DE3">
        <w:rPr>
          <w:rFonts w:ascii="Times New Roman" w:hAnsi="Times New Roman" w:cs="Times New Roman"/>
          <w:sz w:val="24"/>
          <w:szCs w:val="24"/>
        </w:rPr>
        <w:t>1</w:t>
      </w:r>
      <w:r w:rsidR="00075C02" w:rsidRPr="00854DE3">
        <w:rPr>
          <w:rFonts w:ascii="Times New Roman" w:hAnsi="Times New Roman" w:cs="Times New Roman"/>
          <w:sz w:val="24"/>
          <w:szCs w:val="24"/>
        </w:rPr>
        <w:t xml:space="preserve">, являющемуся неотъемлемой частью настоящего </w:t>
      </w:r>
      <w:r w:rsidR="004E42EF" w:rsidRPr="00854DE3">
        <w:rPr>
          <w:rFonts w:ascii="Times New Roman" w:hAnsi="Times New Roman" w:cs="Times New Roman"/>
          <w:sz w:val="24"/>
          <w:szCs w:val="24"/>
        </w:rPr>
        <w:t>Д</w:t>
      </w:r>
      <w:r w:rsidR="00F6423C">
        <w:rPr>
          <w:rFonts w:ascii="Times New Roman" w:hAnsi="Times New Roman" w:cs="Times New Roman"/>
          <w:sz w:val="24"/>
          <w:szCs w:val="24"/>
        </w:rPr>
        <w:t>оговора),</w:t>
      </w:r>
      <w:r w:rsidR="00F6423C" w:rsidRPr="00F6423C">
        <w:t xml:space="preserve"> </w:t>
      </w:r>
      <w:r w:rsidR="00F6423C" w:rsidRPr="00F6423C">
        <w:rPr>
          <w:rFonts w:ascii="Times New Roman" w:hAnsi="Times New Roman" w:cs="Times New Roman"/>
          <w:sz w:val="24"/>
          <w:szCs w:val="24"/>
        </w:rPr>
        <w:t>мониторинг</w:t>
      </w:r>
      <w:r w:rsidR="00F6423C">
        <w:rPr>
          <w:rFonts w:ascii="Times New Roman" w:hAnsi="Times New Roman" w:cs="Times New Roman"/>
          <w:sz w:val="24"/>
          <w:szCs w:val="24"/>
        </w:rPr>
        <w:t xml:space="preserve">а, технического обслуживания и планово-предупредительного </w:t>
      </w:r>
      <w:r w:rsidR="00F6423C" w:rsidRPr="00F6423C">
        <w:rPr>
          <w:rFonts w:ascii="Times New Roman" w:hAnsi="Times New Roman" w:cs="Times New Roman"/>
          <w:sz w:val="24"/>
          <w:szCs w:val="24"/>
        </w:rPr>
        <w:t>ремонт</w:t>
      </w:r>
      <w:r w:rsidR="00F6423C">
        <w:rPr>
          <w:rFonts w:ascii="Times New Roman" w:hAnsi="Times New Roman" w:cs="Times New Roman"/>
          <w:sz w:val="24"/>
          <w:szCs w:val="24"/>
        </w:rPr>
        <w:t>а</w:t>
      </w:r>
      <w:r w:rsidR="00F6423C" w:rsidRPr="00F6423C">
        <w:rPr>
          <w:rFonts w:ascii="Times New Roman" w:hAnsi="Times New Roman" w:cs="Times New Roman"/>
          <w:sz w:val="24"/>
          <w:szCs w:val="24"/>
        </w:rPr>
        <w:t xml:space="preserve"> системы видеонаблюдения, мониторинг</w:t>
      </w:r>
      <w:r w:rsidR="00F6423C">
        <w:rPr>
          <w:rFonts w:ascii="Times New Roman" w:hAnsi="Times New Roman" w:cs="Times New Roman"/>
          <w:sz w:val="24"/>
          <w:szCs w:val="24"/>
        </w:rPr>
        <w:t>а</w:t>
      </w:r>
      <w:r w:rsidR="00F6423C" w:rsidRPr="00F6423C">
        <w:rPr>
          <w:rFonts w:ascii="Times New Roman" w:hAnsi="Times New Roman" w:cs="Times New Roman"/>
          <w:sz w:val="24"/>
          <w:szCs w:val="24"/>
        </w:rPr>
        <w:t xml:space="preserve"> системы пожарной сигнализации, мониторинг</w:t>
      </w:r>
      <w:r w:rsidR="00F6423C">
        <w:rPr>
          <w:rFonts w:ascii="Times New Roman" w:hAnsi="Times New Roman" w:cs="Times New Roman"/>
          <w:sz w:val="24"/>
          <w:szCs w:val="24"/>
        </w:rPr>
        <w:t>а</w:t>
      </w:r>
      <w:r w:rsidR="00F6423C" w:rsidRPr="00F6423C">
        <w:rPr>
          <w:rFonts w:ascii="Times New Roman" w:hAnsi="Times New Roman" w:cs="Times New Roman"/>
          <w:sz w:val="24"/>
          <w:szCs w:val="24"/>
        </w:rPr>
        <w:t xml:space="preserve"> охранной сигнализации с дальнейшим реагированием на сигналы сработки силами группы быстрого реагирования (</w:t>
      </w:r>
      <w:r w:rsidR="00F6423C">
        <w:rPr>
          <w:rFonts w:ascii="Times New Roman" w:hAnsi="Times New Roman" w:cs="Times New Roman"/>
          <w:sz w:val="24"/>
          <w:szCs w:val="24"/>
        </w:rPr>
        <w:t>ГБР),проведения</w:t>
      </w:r>
      <w:r w:rsidR="00F6423C" w:rsidRPr="00F6423C">
        <w:rPr>
          <w:rFonts w:ascii="Times New Roman" w:hAnsi="Times New Roman" w:cs="Times New Roman"/>
          <w:sz w:val="24"/>
          <w:szCs w:val="24"/>
        </w:rPr>
        <w:t xml:space="preserve"> обследования кинологическим расчетом (кинолог со служебной собакой) по поиску и обнаружению взрывчатых вещес</w:t>
      </w:r>
      <w:r w:rsidR="00F6423C">
        <w:rPr>
          <w:rFonts w:ascii="Times New Roman" w:hAnsi="Times New Roman" w:cs="Times New Roman"/>
          <w:sz w:val="24"/>
          <w:szCs w:val="24"/>
        </w:rPr>
        <w:t>тв в помещениях ПАО ГК «Космос».</w:t>
      </w:r>
      <w:r w:rsidR="00F6423C" w:rsidRPr="00F6423C">
        <w:rPr>
          <w:rFonts w:ascii="Times New Roman" w:hAnsi="Times New Roman" w:cs="Times New Roman"/>
          <w:sz w:val="24"/>
          <w:szCs w:val="24"/>
        </w:rPr>
        <w:t xml:space="preserve"> </w:t>
      </w:r>
      <w:r w:rsidR="008A672C">
        <w:rPr>
          <w:rFonts w:ascii="Times New Roman" w:hAnsi="Times New Roman" w:cs="Times New Roman"/>
          <w:sz w:val="24"/>
          <w:szCs w:val="24"/>
        </w:rPr>
        <w:t xml:space="preserve"> </w:t>
      </w:r>
    </w:p>
    <w:p w:rsidR="00FC0544" w:rsidRPr="00854DE3" w:rsidRDefault="00FC0544" w:rsidP="00F6423C">
      <w:pPr>
        <w:pStyle w:val="ConsNormal"/>
        <w:widowControl/>
        <w:tabs>
          <w:tab w:val="left" w:pos="709"/>
          <w:tab w:val="left" w:pos="9000"/>
          <w:tab w:val="left" w:pos="9639"/>
        </w:tabs>
        <w:suppressAutoHyphens/>
        <w:autoSpaceDN/>
        <w:adjustRightInd/>
        <w:ind w:firstLine="567"/>
        <w:jc w:val="both"/>
        <w:rPr>
          <w:rFonts w:ascii="Times New Roman" w:hAnsi="Times New Roman" w:cs="Times New Roman"/>
          <w:sz w:val="24"/>
          <w:szCs w:val="24"/>
        </w:rPr>
      </w:pPr>
      <w:r w:rsidRPr="00854DE3">
        <w:rPr>
          <w:rFonts w:ascii="Times New Roman" w:hAnsi="Times New Roman" w:cs="Times New Roman"/>
          <w:sz w:val="24"/>
          <w:szCs w:val="24"/>
        </w:rPr>
        <w:t xml:space="preserve">Обеспечение безопасности </w:t>
      </w:r>
      <w:r w:rsidR="000413EB">
        <w:rPr>
          <w:rFonts w:ascii="Times New Roman" w:hAnsi="Times New Roman" w:cs="Times New Roman"/>
          <w:sz w:val="24"/>
          <w:szCs w:val="24"/>
        </w:rPr>
        <w:t xml:space="preserve">на Объекте </w:t>
      </w:r>
      <w:r w:rsidR="002C7AC2">
        <w:rPr>
          <w:rFonts w:ascii="Times New Roman" w:hAnsi="Times New Roman" w:cs="Times New Roman"/>
          <w:sz w:val="24"/>
          <w:szCs w:val="24"/>
        </w:rPr>
        <w:t>ПАО «ГК «Космос»</w:t>
      </w:r>
      <w:r w:rsidRPr="00854DE3">
        <w:rPr>
          <w:rFonts w:ascii="Times New Roman" w:hAnsi="Times New Roman" w:cs="Times New Roman"/>
          <w:sz w:val="24"/>
          <w:szCs w:val="24"/>
        </w:rPr>
        <w:t xml:space="preserve"> осуществляется</w:t>
      </w:r>
      <w:r w:rsidR="000413EB">
        <w:rPr>
          <w:rFonts w:ascii="Times New Roman" w:hAnsi="Times New Roman" w:cs="Times New Roman"/>
          <w:sz w:val="24"/>
          <w:szCs w:val="24"/>
        </w:rPr>
        <w:t xml:space="preserve"> Исполнителем</w:t>
      </w:r>
      <w:r w:rsidR="00A7445E">
        <w:rPr>
          <w:rFonts w:ascii="Times New Roman" w:hAnsi="Times New Roman" w:cs="Times New Roman"/>
          <w:sz w:val="24"/>
          <w:szCs w:val="24"/>
        </w:rPr>
        <w:t xml:space="preserve"> </w:t>
      </w:r>
      <w:r w:rsidR="000413EB" w:rsidRPr="000413EB">
        <w:rPr>
          <w:rFonts w:ascii="Times New Roman" w:hAnsi="Times New Roman" w:cs="Times New Roman"/>
          <w:sz w:val="24"/>
          <w:szCs w:val="24"/>
        </w:rPr>
        <w:t xml:space="preserve">непрерывно в течение 24 (двадцати </w:t>
      </w:r>
      <w:r w:rsidR="007322B7" w:rsidRPr="000413EB">
        <w:rPr>
          <w:rFonts w:ascii="Times New Roman" w:hAnsi="Times New Roman" w:cs="Times New Roman"/>
          <w:sz w:val="24"/>
          <w:szCs w:val="24"/>
        </w:rPr>
        <w:t>четырёх</w:t>
      </w:r>
      <w:r w:rsidR="000413EB" w:rsidRPr="000413EB">
        <w:rPr>
          <w:rFonts w:ascii="Times New Roman" w:hAnsi="Times New Roman" w:cs="Times New Roman"/>
          <w:sz w:val="24"/>
          <w:szCs w:val="24"/>
        </w:rPr>
        <w:t>) часов в сутки</w:t>
      </w:r>
      <w:r w:rsidR="000413EB">
        <w:rPr>
          <w:rFonts w:ascii="Times New Roman" w:hAnsi="Times New Roman" w:cs="Times New Roman"/>
          <w:sz w:val="24"/>
          <w:szCs w:val="24"/>
        </w:rPr>
        <w:t>. С</w:t>
      </w:r>
      <w:r w:rsidR="000413EB" w:rsidRPr="00854DE3">
        <w:rPr>
          <w:rFonts w:ascii="Times New Roman" w:hAnsi="Times New Roman" w:cs="Times New Roman"/>
          <w:sz w:val="24"/>
          <w:szCs w:val="24"/>
        </w:rPr>
        <w:t>отрудник</w:t>
      </w:r>
      <w:r w:rsidR="000413EB">
        <w:rPr>
          <w:rFonts w:ascii="Times New Roman" w:hAnsi="Times New Roman" w:cs="Times New Roman"/>
          <w:sz w:val="24"/>
          <w:szCs w:val="24"/>
        </w:rPr>
        <w:t>и</w:t>
      </w:r>
      <w:r w:rsidR="008A672C">
        <w:rPr>
          <w:rFonts w:ascii="Times New Roman" w:hAnsi="Times New Roman" w:cs="Times New Roman"/>
          <w:sz w:val="24"/>
          <w:szCs w:val="24"/>
        </w:rPr>
        <w:t xml:space="preserve"> </w:t>
      </w:r>
      <w:r w:rsidR="00075C02" w:rsidRPr="00854DE3">
        <w:rPr>
          <w:rFonts w:ascii="Times New Roman" w:hAnsi="Times New Roman" w:cs="Times New Roman"/>
          <w:sz w:val="24"/>
          <w:szCs w:val="24"/>
        </w:rPr>
        <w:t>Исполнителя</w:t>
      </w:r>
      <w:r w:rsidR="000413EB">
        <w:rPr>
          <w:rFonts w:ascii="Times New Roman" w:hAnsi="Times New Roman" w:cs="Times New Roman"/>
          <w:sz w:val="24"/>
          <w:szCs w:val="24"/>
        </w:rPr>
        <w:t xml:space="preserve"> обеспечивают безопасность</w:t>
      </w:r>
      <w:r w:rsidR="004E42EF" w:rsidRPr="00854DE3">
        <w:rPr>
          <w:rFonts w:ascii="Times New Roman" w:hAnsi="Times New Roman" w:cs="Times New Roman"/>
          <w:sz w:val="24"/>
          <w:szCs w:val="24"/>
        </w:rPr>
        <w:t xml:space="preserve"> в форменной одежде,</w:t>
      </w:r>
      <w:r w:rsidR="008A672C">
        <w:rPr>
          <w:rFonts w:ascii="Times New Roman" w:hAnsi="Times New Roman" w:cs="Times New Roman"/>
          <w:sz w:val="24"/>
          <w:szCs w:val="24"/>
        </w:rPr>
        <w:t xml:space="preserve"> </w:t>
      </w:r>
      <w:r w:rsidR="007322B7" w:rsidRPr="00854DE3">
        <w:rPr>
          <w:rFonts w:ascii="Times New Roman" w:hAnsi="Times New Roman" w:cs="Times New Roman"/>
          <w:sz w:val="24"/>
          <w:szCs w:val="24"/>
        </w:rPr>
        <w:t>оснащённы</w:t>
      </w:r>
      <w:r w:rsidR="007322B7">
        <w:rPr>
          <w:rFonts w:ascii="Times New Roman" w:hAnsi="Times New Roman" w:cs="Times New Roman"/>
          <w:sz w:val="24"/>
          <w:szCs w:val="24"/>
        </w:rPr>
        <w:t>е</w:t>
      </w:r>
      <w:r w:rsidR="008A672C">
        <w:rPr>
          <w:rFonts w:ascii="Times New Roman" w:hAnsi="Times New Roman" w:cs="Times New Roman"/>
          <w:sz w:val="24"/>
          <w:szCs w:val="24"/>
        </w:rPr>
        <w:t xml:space="preserve"> </w:t>
      </w:r>
      <w:r w:rsidRPr="00854DE3">
        <w:rPr>
          <w:rFonts w:ascii="Times New Roman" w:hAnsi="Times New Roman" w:cs="Times New Roman"/>
          <w:sz w:val="24"/>
          <w:szCs w:val="24"/>
        </w:rPr>
        <w:t>необходимой экипировкой для решения служебных задач на</w:t>
      </w:r>
      <w:r w:rsidR="008A672C">
        <w:rPr>
          <w:rFonts w:ascii="Times New Roman" w:hAnsi="Times New Roman" w:cs="Times New Roman"/>
          <w:sz w:val="24"/>
          <w:szCs w:val="24"/>
        </w:rPr>
        <w:t xml:space="preserve"> </w:t>
      </w:r>
      <w:r w:rsidRPr="00854DE3">
        <w:rPr>
          <w:rFonts w:ascii="Times New Roman" w:hAnsi="Times New Roman" w:cs="Times New Roman"/>
          <w:sz w:val="24"/>
          <w:szCs w:val="24"/>
        </w:rPr>
        <w:t>период дежурства</w:t>
      </w:r>
      <w:r w:rsidR="004E42EF" w:rsidRPr="00854DE3">
        <w:rPr>
          <w:rFonts w:ascii="Times New Roman" w:hAnsi="Times New Roman" w:cs="Times New Roman"/>
          <w:sz w:val="24"/>
          <w:szCs w:val="24"/>
        </w:rPr>
        <w:t xml:space="preserve">, </w:t>
      </w:r>
      <w:r w:rsidR="000413EB" w:rsidRPr="00854DE3">
        <w:rPr>
          <w:rFonts w:ascii="Times New Roman" w:hAnsi="Times New Roman" w:cs="Times New Roman"/>
          <w:sz w:val="24"/>
          <w:szCs w:val="24"/>
        </w:rPr>
        <w:t>владеющи</w:t>
      </w:r>
      <w:r w:rsidR="000413EB">
        <w:rPr>
          <w:rFonts w:ascii="Times New Roman" w:hAnsi="Times New Roman" w:cs="Times New Roman"/>
          <w:sz w:val="24"/>
          <w:szCs w:val="24"/>
        </w:rPr>
        <w:t>е</w:t>
      </w:r>
      <w:r w:rsidR="008A672C">
        <w:rPr>
          <w:rFonts w:ascii="Times New Roman" w:hAnsi="Times New Roman" w:cs="Times New Roman"/>
          <w:sz w:val="24"/>
          <w:szCs w:val="24"/>
        </w:rPr>
        <w:t xml:space="preserve"> </w:t>
      </w:r>
      <w:r w:rsidR="004E42EF" w:rsidRPr="00854DE3">
        <w:rPr>
          <w:rFonts w:ascii="Times New Roman" w:hAnsi="Times New Roman" w:cs="Times New Roman"/>
          <w:sz w:val="24"/>
          <w:szCs w:val="24"/>
        </w:rPr>
        <w:t>навыками охранной деятельности</w:t>
      </w:r>
      <w:r w:rsidR="00854DE3" w:rsidRPr="00854DE3">
        <w:rPr>
          <w:rFonts w:ascii="Times New Roman" w:hAnsi="Times New Roman" w:cs="Times New Roman"/>
          <w:sz w:val="24"/>
          <w:szCs w:val="24"/>
        </w:rPr>
        <w:t xml:space="preserve">, </w:t>
      </w:r>
      <w:r w:rsidR="000413EB" w:rsidRPr="00854DE3">
        <w:rPr>
          <w:rFonts w:ascii="Times New Roman" w:hAnsi="Times New Roman" w:cs="Times New Roman"/>
          <w:sz w:val="24"/>
          <w:szCs w:val="24"/>
        </w:rPr>
        <w:t>имеющи</w:t>
      </w:r>
      <w:r w:rsidR="000413EB">
        <w:rPr>
          <w:rFonts w:ascii="Times New Roman" w:hAnsi="Times New Roman" w:cs="Times New Roman"/>
          <w:sz w:val="24"/>
          <w:szCs w:val="24"/>
        </w:rPr>
        <w:t xml:space="preserve">е </w:t>
      </w:r>
      <w:r w:rsidR="00854DE3" w:rsidRPr="00854DE3">
        <w:rPr>
          <w:rFonts w:ascii="Times New Roman" w:hAnsi="Times New Roman" w:cs="Times New Roman"/>
          <w:sz w:val="24"/>
          <w:szCs w:val="24"/>
        </w:rPr>
        <w:t xml:space="preserve">удостоверение частного охранника (документ на право осуществления охранной деятельности - индивидуальный у каждого охранника), </w:t>
      </w:r>
      <w:r w:rsidR="000413EB">
        <w:rPr>
          <w:rFonts w:ascii="Times New Roman" w:hAnsi="Times New Roman" w:cs="Times New Roman"/>
          <w:sz w:val="24"/>
          <w:szCs w:val="24"/>
        </w:rPr>
        <w:t>и</w:t>
      </w:r>
      <w:r w:rsidR="00854DE3" w:rsidRPr="00854DE3">
        <w:rPr>
          <w:rFonts w:ascii="Times New Roman" w:hAnsi="Times New Roman" w:cs="Times New Roman"/>
          <w:sz w:val="24"/>
          <w:szCs w:val="24"/>
        </w:rPr>
        <w:t xml:space="preserve"> все необходимые разрешения, предусмотренные действующим законодательством, такие как: личная карточка охранника, свидетельство о прохождении обучения</w:t>
      </w:r>
      <w:r w:rsidR="004E42EF" w:rsidRPr="00854DE3">
        <w:rPr>
          <w:rFonts w:ascii="Times New Roman" w:hAnsi="Times New Roman" w:cs="Times New Roman"/>
          <w:sz w:val="24"/>
          <w:szCs w:val="24"/>
        </w:rPr>
        <w:t xml:space="preserve"> и </w:t>
      </w:r>
      <w:r w:rsidR="000413EB" w:rsidRPr="00854DE3">
        <w:rPr>
          <w:rFonts w:ascii="Times New Roman" w:hAnsi="Times New Roman" w:cs="Times New Roman"/>
          <w:sz w:val="24"/>
          <w:szCs w:val="24"/>
        </w:rPr>
        <w:t>состоящи</w:t>
      </w:r>
      <w:r w:rsidR="000413EB">
        <w:rPr>
          <w:rFonts w:ascii="Times New Roman" w:hAnsi="Times New Roman" w:cs="Times New Roman"/>
          <w:sz w:val="24"/>
          <w:szCs w:val="24"/>
        </w:rPr>
        <w:t>е</w:t>
      </w:r>
      <w:r w:rsidR="00A7445E">
        <w:rPr>
          <w:rFonts w:ascii="Times New Roman" w:hAnsi="Times New Roman" w:cs="Times New Roman"/>
          <w:sz w:val="24"/>
          <w:szCs w:val="24"/>
        </w:rPr>
        <w:t xml:space="preserve"> </w:t>
      </w:r>
      <w:r w:rsidR="004E42EF" w:rsidRPr="00854DE3">
        <w:rPr>
          <w:rFonts w:ascii="Times New Roman" w:hAnsi="Times New Roman" w:cs="Times New Roman"/>
          <w:sz w:val="24"/>
          <w:szCs w:val="24"/>
        </w:rPr>
        <w:t>в трудовых отношениях с Исполнителем</w:t>
      </w:r>
      <w:r w:rsidR="000413EB">
        <w:rPr>
          <w:rFonts w:ascii="Times New Roman" w:hAnsi="Times New Roman" w:cs="Times New Roman"/>
          <w:sz w:val="24"/>
          <w:szCs w:val="24"/>
        </w:rPr>
        <w:t>.</w:t>
      </w:r>
    </w:p>
    <w:p w:rsidR="00FC0544" w:rsidRDefault="004E42EF" w:rsidP="00D55E77">
      <w:pPr>
        <w:numPr>
          <w:ilvl w:val="0"/>
          <w:numId w:val="1"/>
        </w:numPr>
        <w:shd w:val="clear" w:color="auto" w:fill="FFFFFF"/>
        <w:tabs>
          <w:tab w:val="left" w:pos="1015"/>
        </w:tabs>
        <w:spacing w:before="7" w:line="281" w:lineRule="exact"/>
        <w:ind w:right="22" w:firstLine="567"/>
        <w:jc w:val="both"/>
        <w:rPr>
          <w:spacing w:val="-13"/>
          <w:sz w:val="24"/>
          <w:szCs w:val="24"/>
        </w:rPr>
      </w:pPr>
      <w:r>
        <w:rPr>
          <w:sz w:val="24"/>
          <w:szCs w:val="24"/>
        </w:rPr>
        <w:t>Исполнитель гарантирует качество оказываемых Услуг в соответствии с требованиями, предъявляемыми Заказчиком и действующими нормативными правовыми актами, в сфере охранных услуг.</w:t>
      </w:r>
    </w:p>
    <w:p w:rsidR="00FC0544" w:rsidRDefault="00FC0544" w:rsidP="00D55E77">
      <w:pPr>
        <w:numPr>
          <w:ilvl w:val="0"/>
          <w:numId w:val="1"/>
        </w:numPr>
        <w:shd w:val="clear" w:color="auto" w:fill="FFFFFF"/>
        <w:tabs>
          <w:tab w:val="left" w:pos="1015"/>
        </w:tabs>
        <w:spacing w:line="281" w:lineRule="exact"/>
        <w:ind w:right="14" w:firstLine="567"/>
        <w:jc w:val="both"/>
        <w:rPr>
          <w:spacing w:val="-13"/>
          <w:sz w:val="24"/>
          <w:szCs w:val="24"/>
        </w:rPr>
      </w:pPr>
      <w:r>
        <w:rPr>
          <w:sz w:val="24"/>
          <w:szCs w:val="24"/>
        </w:rPr>
        <w:t xml:space="preserve">Порядок несения службы, организации охраны, дислокации постов и их последующие изменения определяются Исполнителем исходя из принципа </w:t>
      </w:r>
      <w:r w:rsidR="007322B7">
        <w:rPr>
          <w:sz w:val="24"/>
          <w:szCs w:val="24"/>
        </w:rPr>
        <w:t>надёжности</w:t>
      </w:r>
      <w:r w:rsidR="00AD603A">
        <w:rPr>
          <w:sz w:val="24"/>
          <w:szCs w:val="24"/>
        </w:rPr>
        <w:t>,</w:t>
      </w:r>
      <w:r w:rsidR="00053A2A">
        <w:rPr>
          <w:sz w:val="24"/>
          <w:szCs w:val="24"/>
        </w:rPr>
        <w:t xml:space="preserve"> и</w:t>
      </w:r>
      <w:r>
        <w:rPr>
          <w:sz w:val="24"/>
          <w:szCs w:val="24"/>
        </w:rPr>
        <w:t xml:space="preserve"> согласовываются с Заказчиком</w:t>
      </w:r>
      <w:r w:rsidR="00635B6C">
        <w:rPr>
          <w:sz w:val="24"/>
          <w:szCs w:val="24"/>
        </w:rPr>
        <w:t>.</w:t>
      </w:r>
    </w:p>
    <w:p w:rsidR="004E42EF" w:rsidRPr="004E42EF" w:rsidRDefault="00062E7A" w:rsidP="00D55E77">
      <w:pPr>
        <w:numPr>
          <w:ilvl w:val="0"/>
          <w:numId w:val="1"/>
        </w:numPr>
        <w:shd w:val="clear" w:color="auto" w:fill="FFFFFF"/>
        <w:tabs>
          <w:tab w:val="left" w:pos="1015"/>
        </w:tabs>
        <w:spacing w:line="281" w:lineRule="exact"/>
        <w:ind w:right="22" w:firstLine="567"/>
        <w:jc w:val="both"/>
        <w:rPr>
          <w:spacing w:val="-14"/>
          <w:sz w:val="24"/>
          <w:szCs w:val="24"/>
        </w:rPr>
      </w:pPr>
      <w:r>
        <w:rPr>
          <w:sz w:val="24"/>
          <w:szCs w:val="24"/>
        </w:rPr>
        <w:t xml:space="preserve"> Объектом </w:t>
      </w:r>
      <w:r w:rsidR="00D1428A">
        <w:rPr>
          <w:sz w:val="24"/>
          <w:szCs w:val="24"/>
        </w:rPr>
        <w:t>Заказчика,</w:t>
      </w:r>
      <w:r>
        <w:rPr>
          <w:sz w:val="24"/>
          <w:szCs w:val="24"/>
        </w:rPr>
        <w:t xml:space="preserve"> на котором</w:t>
      </w:r>
      <w:r w:rsidR="008A672C">
        <w:rPr>
          <w:sz w:val="24"/>
          <w:szCs w:val="24"/>
        </w:rPr>
        <w:t xml:space="preserve"> </w:t>
      </w:r>
      <w:r>
        <w:rPr>
          <w:sz w:val="24"/>
          <w:szCs w:val="24"/>
        </w:rPr>
        <w:t>Исполнителем оказываются Услуги</w:t>
      </w:r>
      <w:r w:rsidR="00D1428A">
        <w:rPr>
          <w:sz w:val="24"/>
          <w:szCs w:val="24"/>
        </w:rPr>
        <w:t>,</w:t>
      </w:r>
      <w:r>
        <w:rPr>
          <w:sz w:val="24"/>
          <w:szCs w:val="24"/>
        </w:rPr>
        <w:t xml:space="preserve"> является:</w:t>
      </w:r>
    </w:p>
    <w:p w:rsidR="003C4BF8" w:rsidRDefault="003C4BF8" w:rsidP="00D55E77">
      <w:pPr>
        <w:numPr>
          <w:ilvl w:val="0"/>
          <w:numId w:val="21"/>
        </w:numPr>
        <w:shd w:val="clear" w:color="auto" w:fill="FFFFFF"/>
        <w:tabs>
          <w:tab w:val="clear" w:pos="734"/>
          <w:tab w:val="num" w:pos="284"/>
          <w:tab w:val="left" w:pos="1015"/>
        </w:tabs>
        <w:spacing w:line="281" w:lineRule="exact"/>
        <w:ind w:left="0" w:right="22" w:firstLine="567"/>
        <w:jc w:val="both"/>
        <w:rPr>
          <w:sz w:val="24"/>
          <w:szCs w:val="24"/>
        </w:rPr>
      </w:pPr>
      <w:r>
        <w:rPr>
          <w:sz w:val="24"/>
          <w:szCs w:val="24"/>
        </w:rPr>
        <w:t xml:space="preserve">здание </w:t>
      </w:r>
      <w:r w:rsidR="00D1428A">
        <w:rPr>
          <w:sz w:val="24"/>
          <w:szCs w:val="24"/>
        </w:rPr>
        <w:t>Го</w:t>
      </w:r>
      <w:r w:rsidR="00D1428A" w:rsidRPr="004E42EF">
        <w:rPr>
          <w:sz w:val="24"/>
          <w:szCs w:val="24"/>
        </w:rPr>
        <w:t>стини</w:t>
      </w:r>
      <w:r w:rsidR="00D1428A">
        <w:rPr>
          <w:sz w:val="24"/>
          <w:szCs w:val="24"/>
        </w:rPr>
        <w:t xml:space="preserve">чного </w:t>
      </w:r>
      <w:r>
        <w:rPr>
          <w:sz w:val="24"/>
          <w:szCs w:val="24"/>
        </w:rPr>
        <w:t>комплекса</w:t>
      </w:r>
      <w:r w:rsidR="00D1428A">
        <w:rPr>
          <w:sz w:val="24"/>
          <w:szCs w:val="24"/>
        </w:rPr>
        <w:t xml:space="preserve">, принадлежащее </w:t>
      </w:r>
      <w:r w:rsidR="002C7AC2">
        <w:rPr>
          <w:sz w:val="24"/>
          <w:szCs w:val="24"/>
        </w:rPr>
        <w:t>ПАО «ГК «Космос»</w:t>
      </w:r>
      <w:r w:rsidR="00BA38CC">
        <w:rPr>
          <w:sz w:val="24"/>
          <w:szCs w:val="24"/>
        </w:rPr>
        <w:t xml:space="preserve">, </w:t>
      </w:r>
      <w:r w:rsidR="00D1428A" w:rsidRPr="00D1428A">
        <w:rPr>
          <w:sz w:val="24"/>
          <w:szCs w:val="24"/>
        </w:rPr>
        <w:t>на праве собственности (свидетельство о государственной регистрации прав от 24.10.2012 г. 77-АО 211136</w:t>
      </w:r>
      <w:r w:rsidR="00D1428A">
        <w:rPr>
          <w:sz w:val="24"/>
          <w:szCs w:val="24"/>
        </w:rPr>
        <w:t xml:space="preserve">, </w:t>
      </w:r>
      <w:r w:rsidR="00D1428A" w:rsidRPr="00D1428A">
        <w:rPr>
          <w:sz w:val="24"/>
          <w:szCs w:val="24"/>
        </w:rPr>
        <w:t>расположенное</w:t>
      </w:r>
      <w:r w:rsidR="00A7445E">
        <w:rPr>
          <w:sz w:val="24"/>
          <w:szCs w:val="24"/>
        </w:rPr>
        <w:t xml:space="preserve"> </w:t>
      </w:r>
      <w:r w:rsidR="00D1428A">
        <w:rPr>
          <w:sz w:val="24"/>
          <w:szCs w:val="24"/>
        </w:rPr>
        <w:t xml:space="preserve">по </w:t>
      </w:r>
      <w:r w:rsidR="00BA38CC" w:rsidRPr="00D1428A">
        <w:rPr>
          <w:sz w:val="24"/>
          <w:szCs w:val="24"/>
        </w:rPr>
        <w:t xml:space="preserve">адресу: </w:t>
      </w:r>
      <w:r w:rsidR="004E42EF" w:rsidRPr="00D1428A">
        <w:rPr>
          <w:sz w:val="24"/>
          <w:szCs w:val="24"/>
        </w:rPr>
        <w:t>г. Москва, проспект Мира, д. 150</w:t>
      </w:r>
      <w:r w:rsidR="0043791C" w:rsidRPr="00D1428A">
        <w:rPr>
          <w:sz w:val="24"/>
          <w:szCs w:val="24"/>
        </w:rPr>
        <w:t>;</w:t>
      </w:r>
    </w:p>
    <w:p w:rsidR="00D1428A" w:rsidRPr="00D1428A" w:rsidRDefault="00D1428A" w:rsidP="00D55E77">
      <w:pPr>
        <w:shd w:val="clear" w:color="auto" w:fill="FFFFFF"/>
        <w:tabs>
          <w:tab w:val="left" w:pos="1015"/>
        </w:tabs>
        <w:spacing w:line="281" w:lineRule="exact"/>
        <w:ind w:right="22" w:firstLine="567"/>
        <w:jc w:val="center"/>
        <w:rPr>
          <w:sz w:val="24"/>
          <w:szCs w:val="24"/>
        </w:rPr>
      </w:pPr>
      <w:r>
        <w:rPr>
          <w:sz w:val="24"/>
          <w:szCs w:val="24"/>
        </w:rPr>
        <w:t>и</w:t>
      </w:r>
    </w:p>
    <w:p w:rsidR="003C4BF8" w:rsidRDefault="003C4BF8" w:rsidP="00D55E77">
      <w:pPr>
        <w:numPr>
          <w:ilvl w:val="0"/>
          <w:numId w:val="21"/>
        </w:numPr>
        <w:shd w:val="clear" w:color="auto" w:fill="FFFFFF"/>
        <w:tabs>
          <w:tab w:val="clear" w:pos="734"/>
          <w:tab w:val="num" w:pos="284"/>
          <w:tab w:val="left" w:pos="1015"/>
        </w:tabs>
        <w:spacing w:line="281" w:lineRule="exact"/>
        <w:ind w:left="0" w:right="22" w:firstLine="567"/>
        <w:jc w:val="both"/>
        <w:rPr>
          <w:sz w:val="24"/>
          <w:szCs w:val="24"/>
        </w:rPr>
      </w:pPr>
      <w:r>
        <w:rPr>
          <w:sz w:val="24"/>
          <w:szCs w:val="24"/>
        </w:rPr>
        <w:t xml:space="preserve">прилегающая к зданию </w:t>
      </w:r>
      <w:r w:rsidR="000413EB">
        <w:rPr>
          <w:sz w:val="24"/>
          <w:szCs w:val="24"/>
        </w:rPr>
        <w:t xml:space="preserve">Гостиничного </w:t>
      </w:r>
      <w:r>
        <w:rPr>
          <w:sz w:val="24"/>
          <w:szCs w:val="24"/>
        </w:rPr>
        <w:t>комплекса территория общей площадью 29 243 кв.м.</w:t>
      </w:r>
      <w:r w:rsidR="00062E7A">
        <w:rPr>
          <w:sz w:val="24"/>
          <w:szCs w:val="24"/>
        </w:rPr>
        <w:t>, расположенная по адресу: г. Москва, проспект Мира, вл. 150.</w:t>
      </w:r>
    </w:p>
    <w:p w:rsidR="00FC0544" w:rsidRPr="004E42EF" w:rsidRDefault="003C4BF8">
      <w:pPr>
        <w:shd w:val="clear" w:color="auto" w:fill="FFFFFF"/>
        <w:tabs>
          <w:tab w:val="left" w:pos="1015"/>
        </w:tabs>
        <w:spacing w:line="281" w:lineRule="exact"/>
        <w:ind w:right="22" w:firstLine="567"/>
        <w:jc w:val="both"/>
        <w:rPr>
          <w:sz w:val="24"/>
          <w:szCs w:val="24"/>
        </w:rPr>
      </w:pPr>
      <w:r>
        <w:rPr>
          <w:sz w:val="24"/>
          <w:szCs w:val="24"/>
        </w:rPr>
        <w:t>1.6. Объект</w:t>
      </w:r>
      <w:r w:rsidR="0043791C">
        <w:rPr>
          <w:sz w:val="24"/>
          <w:szCs w:val="24"/>
        </w:rPr>
        <w:t>,</w:t>
      </w:r>
      <w:r w:rsidR="00A7445E">
        <w:rPr>
          <w:sz w:val="24"/>
          <w:szCs w:val="24"/>
        </w:rPr>
        <w:t xml:space="preserve"> </w:t>
      </w:r>
      <w:r w:rsidR="00062E7A">
        <w:rPr>
          <w:sz w:val="24"/>
          <w:szCs w:val="24"/>
        </w:rPr>
        <w:t xml:space="preserve">передаваемый </w:t>
      </w:r>
      <w:r>
        <w:rPr>
          <w:sz w:val="24"/>
          <w:szCs w:val="24"/>
        </w:rPr>
        <w:t>под охрану</w:t>
      </w:r>
      <w:r w:rsidR="0043791C">
        <w:rPr>
          <w:sz w:val="24"/>
          <w:szCs w:val="24"/>
        </w:rPr>
        <w:t>,</w:t>
      </w:r>
      <w:r w:rsidR="00A7445E">
        <w:rPr>
          <w:sz w:val="24"/>
          <w:szCs w:val="24"/>
        </w:rPr>
        <w:t xml:space="preserve"> </w:t>
      </w:r>
      <w:r w:rsidR="00053A2A">
        <w:rPr>
          <w:sz w:val="24"/>
          <w:szCs w:val="24"/>
        </w:rPr>
        <w:t xml:space="preserve">отвечает </w:t>
      </w:r>
      <w:r>
        <w:rPr>
          <w:sz w:val="24"/>
          <w:szCs w:val="24"/>
        </w:rPr>
        <w:t>следующим требованиям:</w:t>
      </w:r>
    </w:p>
    <w:p w:rsidR="00FC0544" w:rsidRDefault="00FC0544" w:rsidP="00D55E77">
      <w:pPr>
        <w:shd w:val="clear" w:color="auto" w:fill="FFFFFF"/>
        <w:spacing w:before="7" w:line="281" w:lineRule="exact"/>
        <w:ind w:right="29" w:firstLine="567"/>
        <w:jc w:val="both"/>
      </w:pPr>
      <w:r>
        <w:rPr>
          <w:sz w:val="24"/>
          <w:szCs w:val="24"/>
        </w:rPr>
        <w:lastRenderedPageBreak/>
        <w:t xml:space="preserve">- </w:t>
      </w:r>
      <w:r w:rsidR="00D1428A">
        <w:rPr>
          <w:sz w:val="24"/>
          <w:szCs w:val="24"/>
        </w:rPr>
        <w:t xml:space="preserve">Гостиничный комплекс </w:t>
      </w:r>
      <w:r>
        <w:rPr>
          <w:sz w:val="24"/>
          <w:szCs w:val="24"/>
        </w:rPr>
        <w:t xml:space="preserve">«Космос» оборудован </w:t>
      </w:r>
      <w:r w:rsidR="005C4E78">
        <w:rPr>
          <w:sz w:val="24"/>
          <w:szCs w:val="24"/>
        </w:rPr>
        <w:t>системой контроля удаленного доступа</w:t>
      </w:r>
      <w:r w:rsidR="008F6C51">
        <w:rPr>
          <w:sz w:val="24"/>
          <w:szCs w:val="24"/>
        </w:rPr>
        <w:t xml:space="preserve">, </w:t>
      </w:r>
      <w:r w:rsidR="005C4E78">
        <w:rPr>
          <w:sz w:val="24"/>
          <w:szCs w:val="24"/>
        </w:rPr>
        <w:t xml:space="preserve">средствами видеонаблюдения, </w:t>
      </w:r>
      <w:r>
        <w:rPr>
          <w:sz w:val="24"/>
          <w:szCs w:val="24"/>
        </w:rPr>
        <w:t>противопожарной сигнализацией и первичными средствами пожаротушения</w:t>
      </w:r>
      <w:r w:rsidR="005C4E78">
        <w:rPr>
          <w:sz w:val="24"/>
          <w:szCs w:val="24"/>
        </w:rPr>
        <w:t>, а также охранной сигнализацией</w:t>
      </w:r>
      <w:r w:rsidR="00D1428A">
        <w:rPr>
          <w:sz w:val="24"/>
          <w:szCs w:val="24"/>
        </w:rPr>
        <w:t>.</w:t>
      </w:r>
    </w:p>
    <w:p w:rsidR="00F32B02" w:rsidRDefault="00F32B02" w:rsidP="00D55E77">
      <w:pPr>
        <w:shd w:val="clear" w:color="auto" w:fill="FFFFFF"/>
        <w:jc w:val="center"/>
        <w:rPr>
          <w:b/>
          <w:bCs/>
          <w:spacing w:val="-1"/>
          <w:sz w:val="24"/>
          <w:szCs w:val="24"/>
        </w:rPr>
      </w:pPr>
    </w:p>
    <w:p w:rsidR="00837080" w:rsidRDefault="00837080" w:rsidP="00D55E77">
      <w:pPr>
        <w:shd w:val="clear" w:color="auto" w:fill="FFFFFF"/>
        <w:jc w:val="center"/>
        <w:rPr>
          <w:b/>
          <w:bCs/>
          <w:spacing w:val="-1"/>
          <w:sz w:val="24"/>
          <w:szCs w:val="24"/>
        </w:rPr>
      </w:pPr>
    </w:p>
    <w:p w:rsidR="00FC0544" w:rsidRDefault="00FC0544" w:rsidP="00D55E77">
      <w:pPr>
        <w:shd w:val="clear" w:color="auto" w:fill="FFFFFF"/>
        <w:jc w:val="center"/>
        <w:rPr>
          <w:b/>
          <w:bCs/>
          <w:spacing w:val="-1"/>
          <w:sz w:val="24"/>
          <w:szCs w:val="24"/>
        </w:rPr>
      </w:pPr>
      <w:r>
        <w:rPr>
          <w:b/>
          <w:bCs/>
          <w:spacing w:val="-1"/>
          <w:sz w:val="24"/>
          <w:szCs w:val="24"/>
        </w:rPr>
        <w:t>2. ОБЩИЕ ПОЛОЖЕНИЯ</w:t>
      </w:r>
    </w:p>
    <w:p w:rsidR="00FC0544" w:rsidRPr="00520681" w:rsidRDefault="00362A84">
      <w:pPr>
        <w:numPr>
          <w:ilvl w:val="0"/>
          <w:numId w:val="2"/>
        </w:numPr>
        <w:shd w:val="clear" w:color="auto" w:fill="FFFFFF"/>
        <w:tabs>
          <w:tab w:val="left" w:pos="1166"/>
        </w:tabs>
        <w:spacing w:line="281" w:lineRule="exact"/>
        <w:ind w:left="108" w:firstLine="578"/>
        <w:jc w:val="both"/>
        <w:rPr>
          <w:spacing w:val="-4"/>
          <w:sz w:val="24"/>
          <w:szCs w:val="24"/>
        </w:rPr>
      </w:pPr>
      <w:r w:rsidRPr="00520681">
        <w:rPr>
          <w:sz w:val="24"/>
          <w:szCs w:val="24"/>
        </w:rPr>
        <w:t xml:space="preserve">В своей деятельности Исполнитель руководствуется Конституцией РФ, Федеральным Законом № 150-ФЗ от 13 декабря 1996 года «Об оружии», Гражданским кодексом РФ, Федеральным законом № 208-ФЗ от 26 декабря 1996 года «Об акционерных обществах», Федеральным законом № 149-ФЗ от 27 июля 2006 года «Об информации, информационных технологиях </w:t>
      </w:r>
      <w:r w:rsidR="00520681" w:rsidRPr="00520681">
        <w:rPr>
          <w:sz w:val="24"/>
          <w:szCs w:val="24"/>
        </w:rPr>
        <w:t>и о защите информации»</w:t>
      </w:r>
      <w:r w:rsidR="00520681" w:rsidRPr="00520681">
        <w:rPr>
          <w:spacing w:val="-4"/>
          <w:sz w:val="24"/>
          <w:szCs w:val="24"/>
        </w:rPr>
        <w:t xml:space="preserve">, </w:t>
      </w:r>
      <w:r w:rsidR="00520681" w:rsidRPr="00520681">
        <w:rPr>
          <w:sz w:val="24"/>
          <w:szCs w:val="24"/>
        </w:rPr>
        <w:t xml:space="preserve">Законом РФ № 2487-1 от 11 марта 1992 года «О частной детективной и охранной деятельности в Российской Федерации», </w:t>
      </w:r>
      <w:r w:rsidR="00FC0544" w:rsidRPr="00520681">
        <w:rPr>
          <w:sz w:val="24"/>
          <w:szCs w:val="24"/>
        </w:rPr>
        <w:t>Уставом</w:t>
      </w:r>
      <w:r w:rsidR="00520681">
        <w:rPr>
          <w:sz w:val="24"/>
          <w:szCs w:val="24"/>
        </w:rPr>
        <w:t xml:space="preserve"> и </w:t>
      </w:r>
      <w:r w:rsidR="00FC0544" w:rsidRPr="00520681">
        <w:rPr>
          <w:sz w:val="24"/>
          <w:szCs w:val="24"/>
        </w:rPr>
        <w:t xml:space="preserve">нормативными документами </w:t>
      </w:r>
      <w:r w:rsidR="002C7AC2">
        <w:rPr>
          <w:sz w:val="24"/>
          <w:szCs w:val="24"/>
        </w:rPr>
        <w:t>ПАО «ГК «Космос»</w:t>
      </w:r>
      <w:r w:rsidR="00FC0544" w:rsidRPr="00520681">
        <w:rPr>
          <w:sz w:val="24"/>
          <w:szCs w:val="24"/>
        </w:rPr>
        <w:t xml:space="preserve"> и другими действующими </w:t>
      </w:r>
      <w:r w:rsidR="00520681">
        <w:rPr>
          <w:sz w:val="24"/>
          <w:szCs w:val="24"/>
        </w:rPr>
        <w:t>нормативными</w:t>
      </w:r>
      <w:r w:rsidR="00A7445E">
        <w:rPr>
          <w:sz w:val="24"/>
          <w:szCs w:val="24"/>
        </w:rPr>
        <w:t xml:space="preserve"> </w:t>
      </w:r>
      <w:r w:rsidR="00FC0544" w:rsidRPr="00520681">
        <w:rPr>
          <w:sz w:val="24"/>
          <w:szCs w:val="24"/>
        </w:rPr>
        <w:t>актами, а также требованиями настоящего Договора.</w:t>
      </w:r>
    </w:p>
    <w:p w:rsidR="00FC0544" w:rsidRPr="00D55E77" w:rsidRDefault="00FC0544" w:rsidP="007E3009">
      <w:pPr>
        <w:numPr>
          <w:ilvl w:val="0"/>
          <w:numId w:val="2"/>
        </w:numPr>
        <w:shd w:val="clear" w:color="auto" w:fill="FFFFFF"/>
        <w:tabs>
          <w:tab w:val="left" w:pos="1166"/>
        </w:tabs>
        <w:spacing w:line="281" w:lineRule="exact"/>
        <w:ind w:left="108" w:right="7" w:firstLine="576"/>
        <w:jc w:val="both"/>
        <w:rPr>
          <w:spacing w:val="-6"/>
          <w:sz w:val="24"/>
          <w:szCs w:val="24"/>
        </w:rPr>
      </w:pPr>
      <w:r>
        <w:rPr>
          <w:sz w:val="24"/>
          <w:szCs w:val="24"/>
        </w:rPr>
        <w:t>Исполнитель осуществляет свою деятельность в помещениях и на территории, использу</w:t>
      </w:r>
      <w:r w:rsidR="0043791C">
        <w:rPr>
          <w:sz w:val="24"/>
          <w:szCs w:val="24"/>
        </w:rPr>
        <w:t>я</w:t>
      </w:r>
      <w:r>
        <w:rPr>
          <w:sz w:val="24"/>
          <w:szCs w:val="24"/>
        </w:rPr>
        <w:t xml:space="preserve"> оборудование и тех</w:t>
      </w:r>
      <w:r w:rsidR="0043791C">
        <w:rPr>
          <w:sz w:val="24"/>
          <w:szCs w:val="24"/>
        </w:rPr>
        <w:t>нические средства, специально выд</w:t>
      </w:r>
      <w:r>
        <w:rPr>
          <w:sz w:val="24"/>
          <w:szCs w:val="24"/>
        </w:rPr>
        <w:t>еленные ему для проведения работ Заказчиком на договорной основе.</w:t>
      </w:r>
    </w:p>
    <w:p w:rsidR="00F32B02" w:rsidRDefault="00F32B02" w:rsidP="00D55E77">
      <w:pPr>
        <w:shd w:val="clear" w:color="auto" w:fill="FFFFFF"/>
        <w:tabs>
          <w:tab w:val="left" w:pos="1166"/>
        </w:tabs>
        <w:spacing w:line="281" w:lineRule="exact"/>
        <w:ind w:left="684" w:right="7"/>
        <w:jc w:val="both"/>
        <w:rPr>
          <w:spacing w:val="-6"/>
          <w:sz w:val="24"/>
          <w:szCs w:val="24"/>
        </w:rPr>
      </w:pPr>
    </w:p>
    <w:p w:rsidR="00F32B02" w:rsidRDefault="00FC0544" w:rsidP="00D55E77">
      <w:pPr>
        <w:shd w:val="clear" w:color="auto" w:fill="FFFFFF"/>
        <w:jc w:val="center"/>
        <w:rPr>
          <w:b/>
          <w:bCs/>
          <w:sz w:val="24"/>
          <w:szCs w:val="24"/>
        </w:rPr>
      </w:pPr>
      <w:r>
        <w:rPr>
          <w:b/>
          <w:bCs/>
          <w:sz w:val="24"/>
          <w:szCs w:val="24"/>
        </w:rPr>
        <w:t>3. ЦЕЛИ И ЗАДАЧИ</w:t>
      </w:r>
    </w:p>
    <w:p w:rsidR="00FC0544" w:rsidRDefault="00FC0544" w:rsidP="00412320">
      <w:pPr>
        <w:shd w:val="clear" w:color="auto" w:fill="FFFFFF"/>
        <w:spacing w:line="281" w:lineRule="exact"/>
        <w:ind w:left="669"/>
      </w:pPr>
      <w:r>
        <w:rPr>
          <w:sz w:val="24"/>
          <w:szCs w:val="24"/>
        </w:rPr>
        <w:t xml:space="preserve">3.1. </w:t>
      </w:r>
      <w:r w:rsidR="005C4E78">
        <w:rPr>
          <w:sz w:val="24"/>
          <w:szCs w:val="24"/>
        </w:rPr>
        <w:tab/>
      </w:r>
      <w:r>
        <w:rPr>
          <w:sz w:val="24"/>
          <w:szCs w:val="24"/>
        </w:rPr>
        <w:t>Основными задачами в деятельности Исполнителя являются:</w:t>
      </w:r>
    </w:p>
    <w:p w:rsidR="00FC0544" w:rsidRDefault="00FC0544" w:rsidP="00412320">
      <w:pPr>
        <w:shd w:val="clear" w:color="auto" w:fill="FFFFFF"/>
        <w:spacing w:line="281" w:lineRule="exact"/>
        <w:ind w:left="94" w:right="7" w:firstLine="576"/>
        <w:jc w:val="both"/>
      </w:pPr>
      <w:r>
        <w:rPr>
          <w:sz w:val="24"/>
          <w:szCs w:val="24"/>
        </w:rPr>
        <w:t>3.1.1. Защита жизни и здоровья гостей и персонала гостиничного комплекса на охраняемой территории.</w:t>
      </w:r>
    </w:p>
    <w:p w:rsidR="00FC0544" w:rsidRDefault="00FC0544" w:rsidP="00412320">
      <w:pPr>
        <w:shd w:val="clear" w:color="auto" w:fill="FFFFFF"/>
        <w:spacing w:line="281" w:lineRule="exact"/>
        <w:ind w:left="662"/>
        <w:jc w:val="both"/>
      </w:pPr>
      <w:r>
        <w:rPr>
          <w:sz w:val="24"/>
          <w:szCs w:val="24"/>
        </w:rPr>
        <w:t>3.1.2.</w:t>
      </w:r>
      <w:r w:rsidR="00A7445E">
        <w:rPr>
          <w:sz w:val="24"/>
          <w:szCs w:val="24"/>
        </w:rPr>
        <w:t xml:space="preserve"> </w:t>
      </w:r>
      <w:r>
        <w:rPr>
          <w:sz w:val="24"/>
          <w:szCs w:val="24"/>
        </w:rPr>
        <w:t xml:space="preserve">Обеспечение имущественной безопасности гостей </w:t>
      </w:r>
      <w:r w:rsidR="008D68B4">
        <w:rPr>
          <w:sz w:val="24"/>
          <w:szCs w:val="24"/>
        </w:rPr>
        <w:t xml:space="preserve">и персонала </w:t>
      </w:r>
      <w:r>
        <w:rPr>
          <w:sz w:val="24"/>
          <w:szCs w:val="24"/>
        </w:rPr>
        <w:t>Заказчика.</w:t>
      </w:r>
    </w:p>
    <w:p w:rsidR="00FC0544" w:rsidRDefault="00FC0544" w:rsidP="00412320">
      <w:pPr>
        <w:shd w:val="clear" w:color="auto" w:fill="FFFFFF"/>
        <w:tabs>
          <w:tab w:val="left" w:pos="1390"/>
        </w:tabs>
        <w:spacing w:line="281" w:lineRule="exact"/>
        <w:ind w:left="86" w:right="14" w:firstLine="569"/>
        <w:jc w:val="both"/>
      </w:pPr>
      <w:r>
        <w:rPr>
          <w:spacing w:val="-5"/>
          <w:sz w:val="24"/>
          <w:szCs w:val="24"/>
        </w:rPr>
        <w:t>3.1.3.</w:t>
      </w:r>
      <w:r>
        <w:rPr>
          <w:sz w:val="24"/>
          <w:szCs w:val="24"/>
        </w:rPr>
        <w:tab/>
        <w:t xml:space="preserve">Охрана </w:t>
      </w:r>
      <w:r w:rsidR="008D68B4">
        <w:rPr>
          <w:sz w:val="24"/>
          <w:szCs w:val="24"/>
        </w:rPr>
        <w:t xml:space="preserve">имущества и </w:t>
      </w:r>
      <w:r>
        <w:rPr>
          <w:sz w:val="24"/>
          <w:szCs w:val="24"/>
        </w:rPr>
        <w:t>материальных ценностей гостиничного комплекса</w:t>
      </w:r>
      <w:r w:rsidR="008D68B4">
        <w:rPr>
          <w:sz w:val="24"/>
          <w:szCs w:val="24"/>
        </w:rPr>
        <w:t>, а</w:t>
      </w:r>
      <w:r>
        <w:rPr>
          <w:sz w:val="24"/>
          <w:szCs w:val="24"/>
        </w:rPr>
        <w:t xml:space="preserve"> по отдельному</w:t>
      </w:r>
      <w:r w:rsidR="00A7445E">
        <w:rPr>
          <w:sz w:val="24"/>
          <w:szCs w:val="24"/>
        </w:rPr>
        <w:t xml:space="preserve"> </w:t>
      </w:r>
      <w:r>
        <w:rPr>
          <w:sz w:val="24"/>
          <w:szCs w:val="24"/>
        </w:rPr>
        <w:t xml:space="preserve">соглашению Сторон </w:t>
      </w:r>
      <w:r w:rsidR="008D68B4">
        <w:rPr>
          <w:sz w:val="24"/>
          <w:szCs w:val="24"/>
        </w:rPr>
        <w:t>и</w:t>
      </w:r>
      <w:r w:rsidR="00A7445E">
        <w:rPr>
          <w:sz w:val="24"/>
          <w:szCs w:val="24"/>
        </w:rPr>
        <w:t xml:space="preserve"> </w:t>
      </w:r>
      <w:r w:rsidR="00C80961">
        <w:rPr>
          <w:sz w:val="24"/>
          <w:szCs w:val="24"/>
        </w:rPr>
        <w:t>их охрана</w:t>
      </w:r>
      <w:r w:rsidR="00A7445E">
        <w:rPr>
          <w:sz w:val="24"/>
          <w:szCs w:val="24"/>
        </w:rPr>
        <w:t xml:space="preserve"> </w:t>
      </w:r>
      <w:r>
        <w:rPr>
          <w:sz w:val="24"/>
          <w:szCs w:val="24"/>
        </w:rPr>
        <w:t>при транспортировке.</w:t>
      </w:r>
    </w:p>
    <w:p w:rsidR="00FC0544" w:rsidRDefault="00FC0544" w:rsidP="00412320">
      <w:pPr>
        <w:numPr>
          <w:ilvl w:val="0"/>
          <w:numId w:val="3"/>
        </w:numPr>
        <w:shd w:val="clear" w:color="auto" w:fill="FFFFFF"/>
        <w:tabs>
          <w:tab w:val="left" w:pos="1253"/>
        </w:tabs>
        <w:spacing w:line="281" w:lineRule="exact"/>
        <w:ind w:left="619"/>
        <w:jc w:val="both"/>
        <w:rPr>
          <w:spacing w:val="-4"/>
          <w:sz w:val="24"/>
          <w:szCs w:val="24"/>
        </w:rPr>
      </w:pPr>
      <w:r>
        <w:rPr>
          <w:sz w:val="24"/>
          <w:szCs w:val="24"/>
        </w:rPr>
        <w:t>Обеспечение порядка в местах проведения массовых мероприятий.</w:t>
      </w:r>
    </w:p>
    <w:p w:rsidR="00FC0544" w:rsidRPr="00EC4420" w:rsidRDefault="00FC0544" w:rsidP="008D68B4">
      <w:pPr>
        <w:numPr>
          <w:ilvl w:val="0"/>
          <w:numId w:val="3"/>
        </w:numPr>
        <w:shd w:val="clear" w:color="auto" w:fill="FFFFFF"/>
        <w:tabs>
          <w:tab w:val="left" w:pos="1253"/>
        </w:tabs>
        <w:spacing w:line="281" w:lineRule="exact"/>
        <w:ind w:firstLine="619"/>
        <w:jc w:val="both"/>
        <w:rPr>
          <w:spacing w:val="-2"/>
          <w:sz w:val="24"/>
          <w:szCs w:val="24"/>
        </w:rPr>
      </w:pPr>
      <w:r>
        <w:rPr>
          <w:sz w:val="24"/>
          <w:szCs w:val="24"/>
        </w:rPr>
        <w:t>Обеспечение функционирования охранных мер, установленных Заказчиком</w:t>
      </w:r>
      <w:r w:rsidR="00EC4420">
        <w:rPr>
          <w:sz w:val="24"/>
          <w:szCs w:val="24"/>
        </w:rPr>
        <w:t>.</w:t>
      </w:r>
    </w:p>
    <w:p w:rsidR="00EC4420" w:rsidRPr="00412320" w:rsidRDefault="00EC4420" w:rsidP="00412320">
      <w:pPr>
        <w:numPr>
          <w:ilvl w:val="0"/>
          <w:numId w:val="3"/>
        </w:numPr>
        <w:shd w:val="clear" w:color="auto" w:fill="FFFFFF"/>
        <w:tabs>
          <w:tab w:val="left" w:pos="1253"/>
        </w:tabs>
        <w:spacing w:line="281" w:lineRule="exact"/>
        <w:ind w:firstLine="619"/>
        <w:jc w:val="both"/>
        <w:rPr>
          <w:sz w:val="24"/>
          <w:szCs w:val="24"/>
        </w:rPr>
      </w:pPr>
      <w:r w:rsidRPr="00412320">
        <w:rPr>
          <w:sz w:val="24"/>
          <w:szCs w:val="24"/>
        </w:rPr>
        <w:t xml:space="preserve">Обеспечение безопасного функционирования </w:t>
      </w:r>
      <w:r w:rsidR="00412320" w:rsidRPr="00412320">
        <w:rPr>
          <w:sz w:val="24"/>
          <w:szCs w:val="24"/>
        </w:rPr>
        <w:t>деятельности Заказчика,</w:t>
      </w:r>
      <w:r w:rsidRPr="00412320">
        <w:rPr>
          <w:sz w:val="24"/>
          <w:szCs w:val="24"/>
        </w:rPr>
        <w:t xml:space="preserve"> своевременного обнаружения и предотвращения опасных проявлений </w:t>
      </w:r>
      <w:r w:rsidR="00412320" w:rsidRPr="00412320">
        <w:rPr>
          <w:sz w:val="24"/>
          <w:szCs w:val="24"/>
        </w:rPr>
        <w:t xml:space="preserve">и ситуаций, поддержания </w:t>
      </w:r>
      <w:r w:rsidR="00412320">
        <w:rPr>
          <w:sz w:val="24"/>
          <w:szCs w:val="24"/>
        </w:rPr>
        <w:t xml:space="preserve">общественного </w:t>
      </w:r>
      <w:r w:rsidR="00412320" w:rsidRPr="00412320">
        <w:rPr>
          <w:sz w:val="24"/>
          <w:szCs w:val="24"/>
        </w:rPr>
        <w:t>порядка.</w:t>
      </w:r>
    </w:p>
    <w:p w:rsidR="00EC4420" w:rsidRDefault="005E1B6A" w:rsidP="00412320">
      <w:pPr>
        <w:numPr>
          <w:ilvl w:val="0"/>
          <w:numId w:val="3"/>
        </w:numPr>
        <w:shd w:val="clear" w:color="auto" w:fill="FFFFFF"/>
        <w:tabs>
          <w:tab w:val="left" w:pos="1253"/>
        </w:tabs>
        <w:spacing w:line="281" w:lineRule="exact"/>
        <w:ind w:firstLine="619"/>
        <w:jc w:val="both"/>
        <w:rPr>
          <w:spacing w:val="-2"/>
          <w:sz w:val="24"/>
          <w:szCs w:val="24"/>
        </w:rPr>
      </w:pPr>
      <w:r w:rsidRPr="00412320">
        <w:rPr>
          <w:sz w:val="24"/>
          <w:szCs w:val="24"/>
        </w:rPr>
        <w:t>Обеспечение безопасно</w:t>
      </w:r>
      <w:r>
        <w:rPr>
          <w:sz w:val="24"/>
          <w:szCs w:val="24"/>
        </w:rPr>
        <w:t>сти</w:t>
      </w:r>
      <w:r w:rsidR="00A7445E">
        <w:rPr>
          <w:sz w:val="24"/>
          <w:szCs w:val="24"/>
        </w:rPr>
        <w:t xml:space="preserve"> </w:t>
      </w:r>
      <w:r>
        <w:rPr>
          <w:sz w:val="24"/>
          <w:szCs w:val="24"/>
        </w:rPr>
        <w:t>п</w:t>
      </w:r>
      <w:r w:rsidR="00EC4420">
        <w:rPr>
          <w:sz w:val="24"/>
          <w:szCs w:val="24"/>
        </w:rPr>
        <w:t xml:space="preserve">ри возникновении </w:t>
      </w:r>
      <w:r>
        <w:rPr>
          <w:sz w:val="24"/>
          <w:szCs w:val="24"/>
        </w:rPr>
        <w:t xml:space="preserve">чрезвычайных ситуаций и </w:t>
      </w:r>
      <w:r w:rsidR="00EC4420">
        <w:rPr>
          <w:sz w:val="24"/>
          <w:szCs w:val="24"/>
        </w:rPr>
        <w:t>стихийных бедствий</w:t>
      </w:r>
      <w:r>
        <w:rPr>
          <w:sz w:val="24"/>
          <w:szCs w:val="24"/>
        </w:rPr>
        <w:t>,</w:t>
      </w:r>
      <w:r w:rsidR="00EC4420">
        <w:rPr>
          <w:sz w:val="24"/>
          <w:szCs w:val="24"/>
        </w:rPr>
        <w:t xml:space="preserve"> взаимодействи</w:t>
      </w:r>
      <w:r>
        <w:rPr>
          <w:sz w:val="24"/>
          <w:szCs w:val="24"/>
        </w:rPr>
        <w:t>е</w:t>
      </w:r>
      <w:r w:rsidR="00EC4420">
        <w:rPr>
          <w:sz w:val="24"/>
          <w:szCs w:val="24"/>
        </w:rPr>
        <w:t xml:space="preserve"> с подразделениями </w:t>
      </w:r>
      <w:r w:rsidR="00412320">
        <w:rPr>
          <w:sz w:val="24"/>
          <w:szCs w:val="24"/>
        </w:rPr>
        <w:t>Заказчика</w:t>
      </w:r>
      <w:r w:rsidR="00C80961">
        <w:rPr>
          <w:sz w:val="24"/>
          <w:szCs w:val="24"/>
        </w:rPr>
        <w:t xml:space="preserve"> и подразделениями государственных органов: </w:t>
      </w:r>
      <w:r>
        <w:rPr>
          <w:sz w:val="24"/>
          <w:szCs w:val="24"/>
        </w:rPr>
        <w:t>МВД</w:t>
      </w:r>
      <w:r w:rsidR="00C80961">
        <w:rPr>
          <w:sz w:val="24"/>
          <w:szCs w:val="24"/>
        </w:rPr>
        <w:t xml:space="preserve"> РФ</w:t>
      </w:r>
      <w:r>
        <w:rPr>
          <w:sz w:val="24"/>
          <w:szCs w:val="24"/>
        </w:rPr>
        <w:t>, ФСБ</w:t>
      </w:r>
      <w:r w:rsidR="00C80961">
        <w:rPr>
          <w:sz w:val="24"/>
          <w:szCs w:val="24"/>
        </w:rPr>
        <w:t xml:space="preserve"> РФ</w:t>
      </w:r>
      <w:r>
        <w:rPr>
          <w:sz w:val="24"/>
          <w:szCs w:val="24"/>
        </w:rPr>
        <w:t xml:space="preserve"> и </w:t>
      </w:r>
      <w:r w:rsidR="00EC4420">
        <w:rPr>
          <w:sz w:val="24"/>
          <w:szCs w:val="24"/>
        </w:rPr>
        <w:t>МЧС</w:t>
      </w:r>
      <w:r w:rsidR="00C80961">
        <w:rPr>
          <w:sz w:val="24"/>
          <w:szCs w:val="24"/>
        </w:rPr>
        <w:t xml:space="preserve"> РФ</w:t>
      </w:r>
      <w:r w:rsidR="00A7445E">
        <w:rPr>
          <w:sz w:val="24"/>
          <w:szCs w:val="24"/>
        </w:rPr>
        <w:t xml:space="preserve"> </w:t>
      </w:r>
      <w:r>
        <w:rPr>
          <w:sz w:val="24"/>
          <w:szCs w:val="24"/>
        </w:rPr>
        <w:t xml:space="preserve">при </w:t>
      </w:r>
      <w:r w:rsidR="00EC4420">
        <w:rPr>
          <w:sz w:val="24"/>
          <w:szCs w:val="24"/>
        </w:rPr>
        <w:t>осуществл</w:t>
      </w:r>
      <w:r>
        <w:rPr>
          <w:sz w:val="24"/>
          <w:szCs w:val="24"/>
        </w:rPr>
        <w:t xml:space="preserve">ении </w:t>
      </w:r>
      <w:r w:rsidR="00EC4420">
        <w:rPr>
          <w:sz w:val="24"/>
          <w:szCs w:val="24"/>
        </w:rPr>
        <w:t>эвакуационны</w:t>
      </w:r>
      <w:r>
        <w:rPr>
          <w:sz w:val="24"/>
          <w:szCs w:val="24"/>
        </w:rPr>
        <w:t>х</w:t>
      </w:r>
      <w:r w:rsidR="00EC4420">
        <w:rPr>
          <w:sz w:val="24"/>
          <w:szCs w:val="24"/>
        </w:rPr>
        <w:t xml:space="preserve"> мероприяти</w:t>
      </w:r>
      <w:r>
        <w:rPr>
          <w:sz w:val="24"/>
          <w:szCs w:val="24"/>
        </w:rPr>
        <w:t>й</w:t>
      </w:r>
      <w:r w:rsidR="00EC4420">
        <w:rPr>
          <w:sz w:val="24"/>
          <w:szCs w:val="24"/>
        </w:rPr>
        <w:t>.</w:t>
      </w:r>
    </w:p>
    <w:p w:rsidR="005C4E78" w:rsidRDefault="00FC0544" w:rsidP="00D55E77">
      <w:pPr>
        <w:shd w:val="clear" w:color="auto" w:fill="FFFFFF"/>
        <w:spacing w:before="240"/>
        <w:jc w:val="center"/>
        <w:rPr>
          <w:b/>
          <w:bCs/>
          <w:sz w:val="24"/>
          <w:szCs w:val="24"/>
        </w:rPr>
      </w:pPr>
      <w:r>
        <w:rPr>
          <w:b/>
          <w:bCs/>
          <w:sz w:val="24"/>
          <w:szCs w:val="24"/>
        </w:rPr>
        <w:t>4. ПРАВА И ОБЯЗАННОСТИ СТОРОН</w:t>
      </w:r>
    </w:p>
    <w:p w:rsidR="00F32B02" w:rsidRPr="00D55E77" w:rsidRDefault="00FC0544">
      <w:pPr>
        <w:shd w:val="clear" w:color="auto" w:fill="FFFFFF"/>
        <w:spacing w:line="281" w:lineRule="exact"/>
        <w:ind w:left="595"/>
        <w:rPr>
          <w:b/>
          <w:bCs/>
          <w:iCs/>
          <w:spacing w:val="-1"/>
          <w:sz w:val="24"/>
          <w:szCs w:val="24"/>
        </w:rPr>
      </w:pPr>
      <w:r w:rsidRPr="00570DD4">
        <w:rPr>
          <w:b/>
          <w:bCs/>
          <w:sz w:val="24"/>
          <w:szCs w:val="24"/>
        </w:rPr>
        <w:t xml:space="preserve">4.1. </w:t>
      </w:r>
      <w:r w:rsidRPr="00570DD4">
        <w:rPr>
          <w:b/>
          <w:bCs/>
          <w:iCs/>
          <w:spacing w:val="-1"/>
          <w:sz w:val="24"/>
          <w:szCs w:val="24"/>
        </w:rPr>
        <w:t>Исполнитель имеет право:</w:t>
      </w:r>
    </w:p>
    <w:p w:rsidR="00FC0544" w:rsidRDefault="00FC0544" w:rsidP="007E3009">
      <w:pPr>
        <w:numPr>
          <w:ilvl w:val="0"/>
          <w:numId w:val="5"/>
        </w:numPr>
        <w:shd w:val="clear" w:color="auto" w:fill="FFFFFF"/>
        <w:tabs>
          <w:tab w:val="left" w:pos="1260"/>
        </w:tabs>
        <w:spacing w:line="281" w:lineRule="exact"/>
        <w:ind w:right="43" w:firstLine="576"/>
        <w:jc w:val="both"/>
        <w:rPr>
          <w:b/>
          <w:bCs/>
          <w:spacing w:val="-3"/>
          <w:sz w:val="24"/>
          <w:szCs w:val="24"/>
        </w:rPr>
      </w:pPr>
      <w:r>
        <w:rPr>
          <w:sz w:val="24"/>
          <w:szCs w:val="24"/>
        </w:rPr>
        <w:t>Осуществлять организацию своей работы по всем направлениям деятельности, предусмотренным настоящим Договором.</w:t>
      </w:r>
    </w:p>
    <w:p w:rsidR="00FC0544" w:rsidRDefault="00362A84" w:rsidP="007E3009">
      <w:pPr>
        <w:numPr>
          <w:ilvl w:val="0"/>
          <w:numId w:val="5"/>
        </w:numPr>
        <w:shd w:val="clear" w:color="auto" w:fill="FFFFFF"/>
        <w:tabs>
          <w:tab w:val="left" w:pos="1260"/>
        </w:tabs>
        <w:spacing w:before="7" w:line="281" w:lineRule="exact"/>
        <w:ind w:right="43" w:firstLine="576"/>
        <w:jc w:val="both"/>
        <w:rPr>
          <w:spacing w:val="-3"/>
          <w:sz w:val="24"/>
          <w:szCs w:val="24"/>
        </w:rPr>
      </w:pPr>
      <w:r>
        <w:rPr>
          <w:sz w:val="24"/>
          <w:szCs w:val="24"/>
        </w:rPr>
        <w:t>При оказании Услуг по договору о</w:t>
      </w:r>
      <w:r w:rsidR="00FC0544">
        <w:rPr>
          <w:sz w:val="24"/>
          <w:szCs w:val="24"/>
        </w:rPr>
        <w:t xml:space="preserve">рганизовывать взаимодействие с правоохранительными органами </w:t>
      </w:r>
      <w:r>
        <w:rPr>
          <w:sz w:val="24"/>
          <w:szCs w:val="24"/>
        </w:rPr>
        <w:t xml:space="preserve">по </w:t>
      </w:r>
      <w:r w:rsidR="00FC0544">
        <w:rPr>
          <w:sz w:val="24"/>
          <w:szCs w:val="24"/>
        </w:rPr>
        <w:t>решени</w:t>
      </w:r>
      <w:r>
        <w:rPr>
          <w:sz w:val="24"/>
          <w:szCs w:val="24"/>
        </w:rPr>
        <w:t>ю</w:t>
      </w:r>
      <w:r w:rsidR="00FC0544">
        <w:rPr>
          <w:sz w:val="24"/>
          <w:szCs w:val="24"/>
        </w:rPr>
        <w:t xml:space="preserve"> вопросов, выходящих за рамки компетенции Исполнителя.</w:t>
      </w:r>
    </w:p>
    <w:p w:rsidR="00053A2A" w:rsidRDefault="00FC0544" w:rsidP="00053A2A">
      <w:pPr>
        <w:numPr>
          <w:ilvl w:val="0"/>
          <w:numId w:val="5"/>
        </w:numPr>
        <w:shd w:val="clear" w:color="auto" w:fill="FFFFFF"/>
        <w:tabs>
          <w:tab w:val="left" w:pos="1260"/>
        </w:tabs>
        <w:spacing w:before="7" w:line="281" w:lineRule="exact"/>
        <w:ind w:right="50" w:firstLine="576"/>
        <w:jc w:val="both"/>
        <w:rPr>
          <w:spacing w:val="-3"/>
          <w:sz w:val="24"/>
          <w:szCs w:val="24"/>
        </w:rPr>
      </w:pPr>
      <w:r>
        <w:rPr>
          <w:sz w:val="24"/>
          <w:szCs w:val="24"/>
        </w:rPr>
        <w:t xml:space="preserve">Для осуществления своей деятельности давать рекомендации Заказчику по приобретению необходимого оборудования и содействовать внедрению технических средств </w:t>
      </w:r>
      <w:r w:rsidRPr="00362A84">
        <w:rPr>
          <w:sz w:val="24"/>
          <w:szCs w:val="24"/>
        </w:rPr>
        <w:t>охраны в гостиничном комплексе.</w:t>
      </w:r>
    </w:p>
    <w:p w:rsidR="00053A2A" w:rsidRPr="00053A2A" w:rsidRDefault="00FC0544" w:rsidP="00053A2A">
      <w:pPr>
        <w:numPr>
          <w:ilvl w:val="0"/>
          <w:numId w:val="5"/>
        </w:numPr>
        <w:shd w:val="clear" w:color="auto" w:fill="FFFFFF"/>
        <w:tabs>
          <w:tab w:val="left" w:pos="1260"/>
        </w:tabs>
        <w:spacing w:before="7" w:line="281" w:lineRule="exact"/>
        <w:ind w:left="94" w:right="50" w:firstLine="473"/>
        <w:jc w:val="both"/>
      </w:pPr>
      <w:r w:rsidRPr="00053A2A">
        <w:rPr>
          <w:sz w:val="24"/>
          <w:szCs w:val="24"/>
        </w:rPr>
        <w:t>Проводить устный опрос сотрудников Заказчика в случаях проведения</w:t>
      </w:r>
      <w:r w:rsidR="00A7445E">
        <w:rPr>
          <w:sz w:val="24"/>
          <w:szCs w:val="24"/>
        </w:rPr>
        <w:t xml:space="preserve"> </w:t>
      </w:r>
      <w:r w:rsidRPr="00053A2A">
        <w:rPr>
          <w:sz w:val="24"/>
          <w:szCs w:val="24"/>
        </w:rPr>
        <w:t>административного расследования.</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Наводить справки, изучать предметы и документы, связанные с выполнением</w:t>
      </w:r>
      <w:r w:rsidR="00A7445E">
        <w:rPr>
          <w:sz w:val="24"/>
          <w:szCs w:val="24"/>
        </w:rPr>
        <w:t xml:space="preserve"> </w:t>
      </w:r>
      <w:r w:rsidRPr="00053A2A">
        <w:rPr>
          <w:sz w:val="24"/>
          <w:szCs w:val="24"/>
        </w:rPr>
        <w:t>обязанностей охранного предприятия.</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Проводить внешний осмотр любых строений, помещений, транспортных средств и других объектов, находящихся на охраняемой территории, в том числе с использованием специального оборудования.</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pacing w:val="-1"/>
          <w:sz w:val="24"/>
          <w:szCs w:val="24"/>
        </w:rPr>
        <w:t xml:space="preserve">Сопровождать отдельных туристов и туристические группы во время экскурсий или </w:t>
      </w:r>
      <w:r w:rsidRPr="00053A2A">
        <w:rPr>
          <w:sz w:val="24"/>
          <w:szCs w:val="24"/>
        </w:rPr>
        <w:lastRenderedPageBreak/>
        <w:t>других мероприятий по отдельным договорам.</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Обеспечивать проведение отдельных мероприятий на территории Заказчика.</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Использовать видео и аудиозаписи, фотосъемку и другие технические средства, не</w:t>
      </w:r>
      <w:r w:rsidR="00A7445E">
        <w:rPr>
          <w:sz w:val="24"/>
          <w:szCs w:val="24"/>
        </w:rPr>
        <w:t xml:space="preserve"> </w:t>
      </w:r>
      <w:r w:rsidRPr="00053A2A">
        <w:rPr>
          <w:sz w:val="24"/>
          <w:szCs w:val="24"/>
        </w:rPr>
        <w:t>причиняющие вреда здоровью граждан и окружающей среде, связанные с выполнением</w:t>
      </w:r>
      <w:r w:rsidR="00A7445E">
        <w:rPr>
          <w:sz w:val="24"/>
          <w:szCs w:val="24"/>
        </w:rPr>
        <w:t xml:space="preserve"> </w:t>
      </w:r>
      <w:r w:rsidRPr="00053A2A">
        <w:rPr>
          <w:sz w:val="24"/>
          <w:szCs w:val="24"/>
        </w:rPr>
        <w:t>обязанностей охранного предприятия.</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Использовать средства оперативной радио и телефонной связи, а также специальные средства, разрешенные Правительством Российской Федерации.</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Проводить профилактические мероприятия, направленные на обеспечение выполнения требований настоящего Договора.</w:t>
      </w:r>
    </w:p>
    <w:p w:rsid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 xml:space="preserve">Осуществлять контроль за соблюдением сотрудниками </w:t>
      </w:r>
      <w:r w:rsidR="002C7AC2">
        <w:rPr>
          <w:sz w:val="24"/>
          <w:szCs w:val="24"/>
        </w:rPr>
        <w:t>ПАО «ГК «Космос»</w:t>
      </w:r>
      <w:r w:rsidRPr="00053A2A">
        <w:rPr>
          <w:sz w:val="24"/>
          <w:szCs w:val="24"/>
        </w:rPr>
        <w:t xml:space="preserve"> установленных правил</w:t>
      </w:r>
      <w:r w:rsidR="00570DD4" w:rsidRPr="00053A2A">
        <w:rPr>
          <w:sz w:val="24"/>
          <w:szCs w:val="24"/>
        </w:rPr>
        <w:t xml:space="preserve"> пропускного и </w:t>
      </w:r>
      <w:r w:rsidR="007B7D3D" w:rsidRPr="00053A2A">
        <w:rPr>
          <w:sz w:val="24"/>
          <w:szCs w:val="24"/>
        </w:rPr>
        <w:t>внутри объектового</w:t>
      </w:r>
      <w:r w:rsidR="00570DD4" w:rsidRPr="00053A2A">
        <w:rPr>
          <w:sz w:val="24"/>
          <w:szCs w:val="24"/>
        </w:rPr>
        <w:t xml:space="preserve"> режимов</w:t>
      </w:r>
      <w:r w:rsidRPr="00053A2A">
        <w:rPr>
          <w:sz w:val="24"/>
          <w:szCs w:val="24"/>
        </w:rPr>
        <w:t>.</w:t>
      </w:r>
    </w:p>
    <w:p w:rsidR="00FC0544" w:rsidRPr="00053A2A" w:rsidRDefault="00FC0544" w:rsidP="00053A2A">
      <w:pPr>
        <w:numPr>
          <w:ilvl w:val="0"/>
          <w:numId w:val="5"/>
        </w:numPr>
        <w:shd w:val="clear" w:color="auto" w:fill="FFFFFF"/>
        <w:tabs>
          <w:tab w:val="left" w:pos="1253"/>
        </w:tabs>
        <w:spacing w:before="7" w:line="281" w:lineRule="exact"/>
        <w:ind w:left="94" w:right="50" w:firstLine="473"/>
        <w:jc w:val="both"/>
      </w:pPr>
      <w:r w:rsidRPr="00053A2A">
        <w:rPr>
          <w:sz w:val="24"/>
          <w:szCs w:val="24"/>
        </w:rPr>
        <w:t>Разрабатывать перспективные программы совершенствования системы</w:t>
      </w:r>
      <w:r w:rsidR="00A7445E">
        <w:rPr>
          <w:sz w:val="24"/>
          <w:szCs w:val="24"/>
        </w:rPr>
        <w:t xml:space="preserve"> </w:t>
      </w:r>
      <w:r w:rsidRPr="00053A2A">
        <w:rPr>
          <w:sz w:val="24"/>
          <w:szCs w:val="24"/>
        </w:rPr>
        <w:t>безопасности, типовые планы действий при нестандартных ситуациях и вести</w:t>
      </w:r>
      <w:r w:rsidR="00A7445E">
        <w:rPr>
          <w:sz w:val="24"/>
          <w:szCs w:val="24"/>
        </w:rPr>
        <w:t xml:space="preserve"> </w:t>
      </w:r>
      <w:r w:rsidRPr="00053A2A">
        <w:rPr>
          <w:sz w:val="24"/>
          <w:szCs w:val="24"/>
        </w:rPr>
        <w:t>документирование событий.</w:t>
      </w:r>
    </w:p>
    <w:p w:rsidR="00F32B02" w:rsidRPr="00D55E77" w:rsidRDefault="00FC0544">
      <w:pPr>
        <w:shd w:val="clear" w:color="auto" w:fill="FFFFFF"/>
        <w:spacing w:line="281" w:lineRule="exact"/>
        <w:ind w:left="626"/>
        <w:rPr>
          <w:b/>
          <w:bCs/>
          <w:iCs/>
          <w:sz w:val="24"/>
          <w:szCs w:val="24"/>
        </w:rPr>
      </w:pPr>
      <w:r w:rsidRPr="00570DD4">
        <w:rPr>
          <w:b/>
          <w:bCs/>
          <w:sz w:val="24"/>
          <w:szCs w:val="24"/>
        </w:rPr>
        <w:t xml:space="preserve">4.2. </w:t>
      </w:r>
      <w:r w:rsidRPr="00570DD4">
        <w:rPr>
          <w:b/>
          <w:bCs/>
          <w:iCs/>
          <w:sz w:val="24"/>
          <w:szCs w:val="24"/>
        </w:rPr>
        <w:t>Исполнитель обязан:</w:t>
      </w:r>
    </w:p>
    <w:p w:rsidR="00FC0544" w:rsidRDefault="00FC0544">
      <w:pPr>
        <w:shd w:val="clear" w:color="auto" w:fill="FFFFFF"/>
        <w:tabs>
          <w:tab w:val="left" w:pos="1354"/>
        </w:tabs>
        <w:spacing w:line="281" w:lineRule="exact"/>
        <w:ind w:left="43" w:right="29" w:firstLine="576"/>
        <w:jc w:val="both"/>
        <w:rPr>
          <w:sz w:val="24"/>
          <w:szCs w:val="24"/>
        </w:rPr>
      </w:pPr>
      <w:r>
        <w:rPr>
          <w:spacing w:val="-5"/>
          <w:sz w:val="24"/>
          <w:szCs w:val="24"/>
        </w:rPr>
        <w:t>4.2.1.</w:t>
      </w:r>
      <w:r>
        <w:rPr>
          <w:sz w:val="24"/>
          <w:szCs w:val="24"/>
        </w:rPr>
        <w:tab/>
        <w:t>Осуществлять охрану жизни и здоровья гостей и персонала гостиничного</w:t>
      </w:r>
      <w:r w:rsidR="00A7445E">
        <w:rPr>
          <w:sz w:val="24"/>
          <w:szCs w:val="24"/>
        </w:rPr>
        <w:t xml:space="preserve"> </w:t>
      </w:r>
      <w:r>
        <w:rPr>
          <w:sz w:val="24"/>
          <w:szCs w:val="24"/>
        </w:rPr>
        <w:t>комплекса, а также обеспечивать сохранность имущества Заказчика и его гостей, находящегося</w:t>
      </w:r>
      <w:r w:rsidR="00A7445E">
        <w:rPr>
          <w:sz w:val="24"/>
          <w:szCs w:val="24"/>
        </w:rPr>
        <w:t xml:space="preserve"> </w:t>
      </w:r>
      <w:r>
        <w:rPr>
          <w:sz w:val="24"/>
          <w:szCs w:val="24"/>
        </w:rPr>
        <w:t>на территории гостиничного комплекса «Космос».</w:t>
      </w:r>
    </w:p>
    <w:p w:rsidR="005E1B6A" w:rsidRDefault="005E1B6A" w:rsidP="005E1B6A">
      <w:pPr>
        <w:numPr>
          <w:ilvl w:val="0"/>
          <w:numId w:val="8"/>
        </w:numPr>
        <w:shd w:val="clear" w:color="auto" w:fill="FFFFFF"/>
        <w:tabs>
          <w:tab w:val="left" w:pos="1260"/>
        </w:tabs>
        <w:spacing w:before="7" w:line="281" w:lineRule="exact"/>
        <w:ind w:right="43" w:firstLine="576"/>
        <w:jc w:val="both"/>
        <w:rPr>
          <w:spacing w:val="-2"/>
          <w:sz w:val="24"/>
          <w:szCs w:val="24"/>
        </w:rPr>
      </w:pPr>
      <w:r>
        <w:rPr>
          <w:sz w:val="24"/>
          <w:szCs w:val="24"/>
        </w:rPr>
        <w:t>Осуществлять обеспечение охраны гостей при проведении мероприятий в гостинице с массовым пребыванием людей.</w:t>
      </w:r>
    </w:p>
    <w:p w:rsidR="00FC0544" w:rsidRDefault="00FC0544" w:rsidP="007E3009">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Составить акты обследования принимаемых под охрану помещений и объектов Заказчика, и ознакомить с актами уполномоченных представителей Заказчика.</w:t>
      </w:r>
    </w:p>
    <w:p w:rsidR="00FC0544" w:rsidRPr="00BF2825" w:rsidRDefault="00FC0544" w:rsidP="007E3009">
      <w:pPr>
        <w:numPr>
          <w:ilvl w:val="0"/>
          <w:numId w:val="8"/>
        </w:numPr>
        <w:shd w:val="clear" w:color="auto" w:fill="FFFFFF"/>
        <w:tabs>
          <w:tab w:val="left" w:pos="1246"/>
        </w:tabs>
        <w:spacing w:before="7" w:line="281" w:lineRule="exact"/>
        <w:ind w:left="29" w:right="29" w:firstLine="576"/>
        <w:jc w:val="both"/>
        <w:rPr>
          <w:spacing w:val="-5"/>
          <w:sz w:val="24"/>
          <w:szCs w:val="24"/>
        </w:rPr>
      </w:pPr>
      <w:r>
        <w:rPr>
          <w:sz w:val="24"/>
          <w:szCs w:val="24"/>
        </w:rPr>
        <w:t>Нести материальную ответственность за принятые под охрану или полученные во временное пользование материальные ценности.</w:t>
      </w:r>
    </w:p>
    <w:p w:rsidR="00BF2825" w:rsidRDefault="00BF2825" w:rsidP="007E3009">
      <w:pPr>
        <w:numPr>
          <w:ilvl w:val="0"/>
          <w:numId w:val="8"/>
        </w:numPr>
        <w:shd w:val="clear" w:color="auto" w:fill="FFFFFF"/>
        <w:tabs>
          <w:tab w:val="left" w:pos="1246"/>
        </w:tabs>
        <w:spacing w:before="7" w:line="281" w:lineRule="exact"/>
        <w:ind w:left="29" w:right="29" w:firstLine="576"/>
        <w:jc w:val="both"/>
        <w:rPr>
          <w:spacing w:val="-5"/>
          <w:sz w:val="24"/>
          <w:szCs w:val="24"/>
        </w:rPr>
      </w:pPr>
      <w:r>
        <w:rPr>
          <w:sz w:val="24"/>
          <w:szCs w:val="24"/>
        </w:rPr>
        <w:t xml:space="preserve">Обеспечивать соблюдение пропускного и </w:t>
      </w:r>
      <w:r w:rsidR="007B7D3D">
        <w:rPr>
          <w:sz w:val="24"/>
          <w:szCs w:val="24"/>
        </w:rPr>
        <w:t>внутри объектового</w:t>
      </w:r>
      <w:r>
        <w:rPr>
          <w:sz w:val="24"/>
          <w:szCs w:val="24"/>
        </w:rPr>
        <w:t xml:space="preserve"> режима на охраняем</w:t>
      </w:r>
      <w:r w:rsidR="005E1B6A">
        <w:rPr>
          <w:sz w:val="24"/>
          <w:szCs w:val="24"/>
        </w:rPr>
        <w:t>ом</w:t>
      </w:r>
      <w:r>
        <w:rPr>
          <w:sz w:val="24"/>
          <w:szCs w:val="24"/>
        </w:rPr>
        <w:t xml:space="preserve"> Объект</w:t>
      </w:r>
      <w:r w:rsidR="005E1B6A">
        <w:rPr>
          <w:sz w:val="24"/>
          <w:szCs w:val="24"/>
        </w:rPr>
        <w:t>е</w:t>
      </w:r>
      <w:r>
        <w:rPr>
          <w:sz w:val="24"/>
          <w:szCs w:val="24"/>
        </w:rPr>
        <w:t>.</w:t>
      </w:r>
    </w:p>
    <w:p w:rsidR="005E1B6A" w:rsidRPr="005E1B6A" w:rsidRDefault="005E1B6A" w:rsidP="007E3009">
      <w:pPr>
        <w:numPr>
          <w:ilvl w:val="0"/>
          <w:numId w:val="8"/>
        </w:numPr>
        <w:shd w:val="clear" w:color="auto" w:fill="FFFFFF"/>
        <w:tabs>
          <w:tab w:val="left" w:pos="1246"/>
        </w:tabs>
        <w:spacing w:line="281" w:lineRule="exact"/>
        <w:ind w:left="29" w:right="22" w:firstLine="576"/>
        <w:jc w:val="both"/>
        <w:rPr>
          <w:spacing w:val="-3"/>
          <w:sz w:val="24"/>
          <w:szCs w:val="24"/>
        </w:rPr>
      </w:pPr>
      <w:r>
        <w:rPr>
          <w:sz w:val="24"/>
          <w:szCs w:val="24"/>
        </w:rPr>
        <w:t xml:space="preserve">Ежедневно получать под охрану </w:t>
      </w:r>
      <w:r w:rsidR="00C80961">
        <w:rPr>
          <w:sz w:val="24"/>
          <w:szCs w:val="24"/>
        </w:rPr>
        <w:t xml:space="preserve">служебные </w:t>
      </w:r>
      <w:r>
        <w:rPr>
          <w:sz w:val="24"/>
          <w:szCs w:val="24"/>
        </w:rPr>
        <w:t xml:space="preserve">и </w:t>
      </w:r>
      <w:r w:rsidR="00C80961">
        <w:rPr>
          <w:sz w:val="24"/>
          <w:szCs w:val="24"/>
        </w:rPr>
        <w:t xml:space="preserve">складские помещения </w:t>
      </w:r>
      <w:r>
        <w:rPr>
          <w:sz w:val="24"/>
          <w:szCs w:val="24"/>
        </w:rPr>
        <w:t xml:space="preserve">Заказчика, </w:t>
      </w:r>
      <w:r w:rsidR="00C80961">
        <w:rPr>
          <w:sz w:val="24"/>
          <w:szCs w:val="24"/>
        </w:rPr>
        <w:t xml:space="preserve">оборудованные </w:t>
      </w:r>
      <w:r>
        <w:rPr>
          <w:sz w:val="24"/>
          <w:szCs w:val="24"/>
        </w:rPr>
        <w:t xml:space="preserve">необходимыми техническими средствами охраны, </w:t>
      </w:r>
      <w:r w:rsidR="00D32A8D">
        <w:rPr>
          <w:sz w:val="24"/>
          <w:szCs w:val="24"/>
        </w:rPr>
        <w:t xml:space="preserve">с </w:t>
      </w:r>
      <w:r>
        <w:rPr>
          <w:sz w:val="24"/>
          <w:szCs w:val="24"/>
        </w:rPr>
        <w:t>пров</w:t>
      </w:r>
      <w:r w:rsidR="00D32A8D">
        <w:rPr>
          <w:sz w:val="24"/>
          <w:szCs w:val="24"/>
        </w:rPr>
        <w:t>е</w:t>
      </w:r>
      <w:r>
        <w:rPr>
          <w:sz w:val="24"/>
          <w:szCs w:val="24"/>
        </w:rPr>
        <w:t>д</w:t>
      </w:r>
      <w:r w:rsidR="00D32A8D">
        <w:rPr>
          <w:sz w:val="24"/>
          <w:szCs w:val="24"/>
        </w:rPr>
        <w:t xml:space="preserve">ением </w:t>
      </w:r>
      <w:r>
        <w:rPr>
          <w:sz w:val="24"/>
          <w:szCs w:val="24"/>
        </w:rPr>
        <w:t>обязательной регистрацией в журнале "Приёма-сдачи".</w:t>
      </w:r>
    </w:p>
    <w:p w:rsidR="00FC0544" w:rsidRPr="0011678F" w:rsidRDefault="00FC0544" w:rsidP="007E3009">
      <w:pPr>
        <w:numPr>
          <w:ilvl w:val="0"/>
          <w:numId w:val="8"/>
        </w:numPr>
        <w:shd w:val="clear" w:color="auto" w:fill="FFFFFF"/>
        <w:tabs>
          <w:tab w:val="left" w:pos="1246"/>
        </w:tabs>
        <w:spacing w:line="281" w:lineRule="exact"/>
        <w:ind w:left="29" w:right="22" w:firstLine="576"/>
        <w:jc w:val="both"/>
        <w:rPr>
          <w:spacing w:val="-3"/>
          <w:sz w:val="24"/>
          <w:szCs w:val="24"/>
        </w:rPr>
      </w:pPr>
      <w:r>
        <w:rPr>
          <w:sz w:val="24"/>
          <w:szCs w:val="24"/>
        </w:rPr>
        <w:t>Принимать необходимые меры к выявлению и временному задержанию лиц, чьи действия в гостиничном комплексе наносят или могут нанести материальный ущерб</w:t>
      </w:r>
      <w:r w:rsidR="00D32A8D">
        <w:rPr>
          <w:sz w:val="24"/>
          <w:szCs w:val="24"/>
        </w:rPr>
        <w:t xml:space="preserve"> и/или</w:t>
      </w:r>
      <w:r w:rsidR="007B7D3D">
        <w:rPr>
          <w:sz w:val="24"/>
          <w:szCs w:val="24"/>
        </w:rPr>
        <w:t xml:space="preserve"> </w:t>
      </w:r>
      <w:r w:rsidR="00D32A8D">
        <w:rPr>
          <w:sz w:val="24"/>
          <w:szCs w:val="24"/>
        </w:rPr>
        <w:t>ущерб деловой</w:t>
      </w:r>
      <w:r w:rsidR="005E1B6A">
        <w:rPr>
          <w:sz w:val="24"/>
          <w:szCs w:val="24"/>
        </w:rPr>
        <w:t xml:space="preserve"> репутаци</w:t>
      </w:r>
      <w:r w:rsidR="00D32A8D">
        <w:rPr>
          <w:sz w:val="24"/>
          <w:szCs w:val="24"/>
        </w:rPr>
        <w:t xml:space="preserve">и </w:t>
      </w:r>
      <w:r>
        <w:rPr>
          <w:sz w:val="24"/>
          <w:szCs w:val="24"/>
        </w:rPr>
        <w:t>Заказчика.</w:t>
      </w:r>
    </w:p>
    <w:p w:rsidR="0011678F" w:rsidRDefault="0011678F" w:rsidP="007E3009">
      <w:pPr>
        <w:numPr>
          <w:ilvl w:val="0"/>
          <w:numId w:val="8"/>
        </w:numPr>
        <w:shd w:val="clear" w:color="auto" w:fill="FFFFFF"/>
        <w:tabs>
          <w:tab w:val="left" w:pos="1246"/>
        </w:tabs>
        <w:spacing w:line="281" w:lineRule="exact"/>
        <w:ind w:left="29" w:right="22" w:firstLine="576"/>
        <w:jc w:val="both"/>
        <w:rPr>
          <w:spacing w:val="-3"/>
          <w:sz w:val="24"/>
          <w:szCs w:val="24"/>
        </w:rPr>
      </w:pPr>
      <w:r>
        <w:rPr>
          <w:sz w:val="24"/>
          <w:szCs w:val="24"/>
        </w:rPr>
        <w:t>Пресекать осуществление незаконного (без соответствующего разрешения «Заказчика» или ведома) проведения аудио-, фото и видеосъемки охраняемых объектов.</w:t>
      </w:r>
    </w:p>
    <w:p w:rsidR="00053A2A" w:rsidRDefault="00FC0544"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Своевременно информировать</w:t>
      </w:r>
      <w:r w:rsidR="00570DD4">
        <w:rPr>
          <w:sz w:val="24"/>
          <w:szCs w:val="24"/>
        </w:rPr>
        <w:t xml:space="preserve"> представителя Заказчика и </w:t>
      </w:r>
      <w:r>
        <w:rPr>
          <w:sz w:val="24"/>
          <w:szCs w:val="24"/>
        </w:rPr>
        <w:t>правоохранительные органы и о фактах нарушения целостности объекта, несчастных случаях, беспорядках, кражах и других противоправных действиях, и до прибытия представителей органа внутренних дел и следствия обеспечить неприкосновенность места происшествия.</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Обеспечить соблюдение силами своих сотрудников на постах установленных</w:t>
      </w:r>
      <w:r w:rsidR="00A7445E">
        <w:rPr>
          <w:sz w:val="24"/>
          <w:szCs w:val="24"/>
        </w:rPr>
        <w:t xml:space="preserve"> </w:t>
      </w:r>
      <w:r w:rsidR="00FC0544" w:rsidRPr="00053A2A">
        <w:rPr>
          <w:sz w:val="24"/>
          <w:szCs w:val="24"/>
        </w:rPr>
        <w:t>правил пожарной безопасности. В случае обнаружения на охраняемом объекте пожара или</w:t>
      </w:r>
      <w:r w:rsidR="00A7445E">
        <w:rPr>
          <w:sz w:val="24"/>
          <w:szCs w:val="24"/>
        </w:rPr>
        <w:t xml:space="preserve"> </w:t>
      </w:r>
      <w:r w:rsidR="00FC0544" w:rsidRPr="00053A2A">
        <w:rPr>
          <w:sz w:val="24"/>
          <w:szCs w:val="24"/>
        </w:rPr>
        <w:t>срабатывания пожарной сигнализации, немедленно сообщить об этом в пожарную часть и</w:t>
      </w:r>
      <w:r w:rsidR="00A7445E">
        <w:rPr>
          <w:sz w:val="24"/>
          <w:szCs w:val="24"/>
        </w:rPr>
        <w:t xml:space="preserve"> </w:t>
      </w:r>
      <w:r w:rsidR="00FC0544" w:rsidRPr="00053A2A">
        <w:rPr>
          <w:sz w:val="24"/>
          <w:szCs w:val="24"/>
        </w:rPr>
        <w:t>принять меры к ликвидации очага пожара.</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Принимать от Заказчика под охрану по объектовой книге закрытые на замки и опечатанные служебные и складские помещения, оборудованные соответственно режиму охраны.</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Проводить административные расследования по фактам нарушений сотрудниками Исполнителя обязательств настоящего Договора и информировать Заказчика о результатах расследований и принятых мерах.</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 xml:space="preserve">При наличии заявления Заказчика о </w:t>
      </w:r>
      <w:r w:rsidR="007322B7" w:rsidRPr="00053A2A">
        <w:rPr>
          <w:sz w:val="24"/>
          <w:szCs w:val="24"/>
        </w:rPr>
        <w:t>причинённом</w:t>
      </w:r>
      <w:r w:rsidR="00FC0544" w:rsidRPr="00053A2A">
        <w:rPr>
          <w:sz w:val="24"/>
          <w:szCs w:val="24"/>
        </w:rPr>
        <w:t xml:space="preserve"> ущербе, участвовать в определении этого ущерба.</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D32A8D" w:rsidRPr="00053A2A">
        <w:rPr>
          <w:sz w:val="24"/>
          <w:szCs w:val="24"/>
        </w:rPr>
        <w:t>Соблюдать и обеспечить в</w:t>
      </w:r>
      <w:r w:rsidR="00FC0544" w:rsidRPr="00053A2A">
        <w:rPr>
          <w:sz w:val="24"/>
          <w:szCs w:val="24"/>
        </w:rPr>
        <w:t>ыполн</w:t>
      </w:r>
      <w:r w:rsidR="00D32A8D" w:rsidRPr="00053A2A">
        <w:rPr>
          <w:sz w:val="24"/>
          <w:szCs w:val="24"/>
        </w:rPr>
        <w:t>ение</w:t>
      </w:r>
      <w:r w:rsidR="00FC0544" w:rsidRPr="00053A2A">
        <w:rPr>
          <w:sz w:val="24"/>
          <w:szCs w:val="24"/>
        </w:rPr>
        <w:t xml:space="preserve"> требовани</w:t>
      </w:r>
      <w:r w:rsidR="00D32A8D" w:rsidRPr="00053A2A">
        <w:rPr>
          <w:sz w:val="24"/>
          <w:szCs w:val="24"/>
        </w:rPr>
        <w:t>й</w:t>
      </w:r>
      <w:r w:rsidR="00FC0544" w:rsidRPr="00053A2A">
        <w:rPr>
          <w:sz w:val="24"/>
          <w:szCs w:val="24"/>
        </w:rPr>
        <w:t xml:space="preserve"> внутреннего распорядка</w:t>
      </w:r>
      <w:r w:rsidR="00D32A8D" w:rsidRPr="00053A2A">
        <w:rPr>
          <w:sz w:val="24"/>
          <w:szCs w:val="24"/>
        </w:rPr>
        <w:t xml:space="preserve"> </w:t>
      </w:r>
      <w:r w:rsidR="002C7AC2">
        <w:rPr>
          <w:sz w:val="24"/>
          <w:szCs w:val="24"/>
        </w:rPr>
        <w:t>ПАО «ГК «Космос»</w:t>
      </w:r>
      <w:r w:rsidR="00FC0544" w:rsidRPr="00053A2A">
        <w:rPr>
          <w:sz w:val="24"/>
          <w:szCs w:val="24"/>
        </w:rPr>
        <w:t>.</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Представлять в установленном порядке отчетность о результатах своей</w:t>
      </w:r>
      <w:r w:rsidR="00A7445E">
        <w:rPr>
          <w:sz w:val="24"/>
          <w:szCs w:val="24"/>
        </w:rPr>
        <w:t xml:space="preserve"> </w:t>
      </w:r>
      <w:r w:rsidR="00FC0544" w:rsidRPr="00053A2A">
        <w:rPr>
          <w:sz w:val="24"/>
          <w:szCs w:val="24"/>
        </w:rPr>
        <w:t xml:space="preserve">деятельности </w:t>
      </w:r>
      <w:r w:rsidR="00FC0544" w:rsidRPr="00053A2A">
        <w:rPr>
          <w:sz w:val="24"/>
          <w:szCs w:val="24"/>
        </w:rPr>
        <w:lastRenderedPageBreak/>
        <w:t>по обеспечению безопасности и нести ответственность за ее достоверность.</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 xml:space="preserve">Представлять заказчику предложения по усовершенствованию </w:t>
      </w:r>
      <w:r w:rsidR="00D32A8D" w:rsidRPr="00053A2A">
        <w:rPr>
          <w:sz w:val="24"/>
          <w:szCs w:val="24"/>
        </w:rPr>
        <w:t>технических средств наблюдения</w:t>
      </w:r>
      <w:r w:rsidR="00FC0544" w:rsidRPr="00053A2A">
        <w:rPr>
          <w:sz w:val="24"/>
          <w:szCs w:val="24"/>
        </w:rPr>
        <w:t>, охранной</w:t>
      </w:r>
      <w:r w:rsidR="00A7445E">
        <w:rPr>
          <w:sz w:val="24"/>
          <w:szCs w:val="24"/>
        </w:rPr>
        <w:t xml:space="preserve"> </w:t>
      </w:r>
      <w:r w:rsidR="00FC0544" w:rsidRPr="00053A2A">
        <w:rPr>
          <w:sz w:val="24"/>
          <w:szCs w:val="24"/>
        </w:rPr>
        <w:t>сигнализации и связи.</w:t>
      </w:r>
    </w:p>
    <w:p w:rsid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Ежемесячно до 5 числа предоставлять Заказчику акт выполненных работ (услуг) за предшествующий месяц и счет-фактуру.</w:t>
      </w:r>
    </w:p>
    <w:p w:rsidR="00FC0544" w:rsidRPr="00053A2A" w:rsidRDefault="0037341E" w:rsidP="00053A2A">
      <w:pPr>
        <w:numPr>
          <w:ilvl w:val="0"/>
          <w:numId w:val="8"/>
        </w:numPr>
        <w:shd w:val="clear" w:color="auto" w:fill="FFFFFF"/>
        <w:tabs>
          <w:tab w:val="left" w:pos="1246"/>
        </w:tabs>
        <w:spacing w:line="281" w:lineRule="exact"/>
        <w:ind w:left="29" w:right="29" w:firstLine="576"/>
        <w:jc w:val="both"/>
        <w:rPr>
          <w:spacing w:val="-5"/>
          <w:sz w:val="24"/>
          <w:szCs w:val="24"/>
        </w:rPr>
      </w:pPr>
      <w:r>
        <w:rPr>
          <w:sz w:val="24"/>
          <w:szCs w:val="24"/>
        </w:rPr>
        <w:t xml:space="preserve"> </w:t>
      </w:r>
      <w:r w:rsidR="00FC0544" w:rsidRPr="00053A2A">
        <w:rPr>
          <w:sz w:val="24"/>
          <w:szCs w:val="24"/>
        </w:rPr>
        <w:t>Сотрудник Исполнителя обязан иметь опрятный внешний вид, быть вежливым и корректным, проявлять заботу и доброжелательность при общении с гостями</w:t>
      </w:r>
      <w:r w:rsidR="00D32A8D" w:rsidRPr="00053A2A">
        <w:rPr>
          <w:sz w:val="24"/>
          <w:szCs w:val="24"/>
        </w:rPr>
        <w:t xml:space="preserve"> и персоналом Заказчика</w:t>
      </w:r>
      <w:r w:rsidR="00FC0544" w:rsidRPr="00053A2A">
        <w:rPr>
          <w:sz w:val="24"/>
          <w:szCs w:val="24"/>
        </w:rPr>
        <w:t xml:space="preserve">, строго следовать стандартам поведения, установленным для сотрудников </w:t>
      </w:r>
      <w:r w:rsidR="002C7AC2">
        <w:rPr>
          <w:sz w:val="24"/>
          <w:szCs w:val="24"/>
        </w:rPr>
        <w:t>ПАО «ГК «Космос»</w:t>
      </w:r>
      <w:r w:rsidR="00FC0544" w:rsidRPr="00053A2A">
        <w:rPr>
          <w:sz w:val="24"/>
          <w:szCs w:val="24"/>
        </w:rPr>
        <w:t>.</w:t>
      </w:r>
    </w:p>
    <w:p w:rsidR="00F32B02" w:rsidRPr="00040FF2" w:rsidRDefault="00FC0544">
      <w:pPr>
        <w:shd w:val="clear" w:color="auto" w:fill="FFFFFF"/>
        <w:tabs>
          <w:tab w:val="left" w:pos="1030"/>
        </w:tabs>
        <w:spacing w:line="281" w:lineRule="exact"/>
        <w:ind w:left="598"/>
        <w:rPr>
          <w:b/>
          <w:iCs/>
          <w:sz w:val="24"/>
          <w:szCs w:val="24"/>
        </w:rPr>
      </w:pPr>
      <w:r w:rsidRPr="00040FF2">
        <w:rPr>
          <w:b/>
          <w:iCs/>
          <w:sz w:val="24"/>
          <w:szCs w:val="24"/>
        </w:rPr>
        <w:t>4.3.</w:t>
      </w:r>
      <w:r w:rsidRPr="00040FF2">
        <w:rPr>
          <w:b/>
          <w:iCs/>
          <w:sz w:val="24"/>
          <w:szCs w:val="24"/>
        </w:rPr>
        <w:tab/>
        <w:t>Заказчик</w:t>
      </w:r>
      <w:r w:rsidR="00D32A8D">
        <w:rPr>
          <w:b/>
          <w:iCs/>
          <w:sz w:val="24"/>
          <w:szCs w:val="24"/>
        </w:rPr>
        <w:t xml:space="preserve"> вправе</w:t>
      </w:r>
      <w:r w:rsidRPr="00040FF2">
        <w:rPr>
          <w:b/>
          <w:iCs/>
          <w:sz w:val="24"/>
          <w:szCs w:val="24"/>
        </w:rPr>
        <w:t>:</w:t>
      </w:r>
    </w:p>
    <w:p w:rsidR="00FC0544" w:rsidRDefault="00FC0544" w:rsidP="00D55E77">
      <w:pPr>
        <w:numPr>
          <w:ilvl w:val="0"/>
          <w:numId w:val="12"/>
        </w:numPr>
        <w:shd w:val="clear" w:color="auto" w:fill="FFFFFF"/>
        <w:tabs>
          <w:tab w:val="left" w:pos="1246"/>
        </w:tabs>
        <w:spacing w:line="281" w:lineRule="exact"/>
        <w:ind w:firstLine="567"/>
        <w:jc w:val="both"/>
        <w:rPr>
          <w:spacing w:val="-5"/>
          <w:sz w:val="24"/>
          <w:szCs w:val="24"/>
        </w:rPr>
      </w:pPr>
      <w:r>
        <w:rPr>
          <w:sz w:val="24"/>
          <w:szCs w:val="24"/>
        </w:rPr>
        <w:t>Проверять эффективность работы сотрудников Исполнителя</w:t>
      </w:r>
      <w:r w:rsidR="00D32A8D">
        <w:rPr>
          <w:sz w:val="24"/>
          <w:szCs w:val="24"/>
        </w:rPr>
        <w:t xml:space="preserve"> и осуществлять контроль качества оказания Услуг.</w:t>
      </w:r>
    </w:p>
    <w:p w:rsidR="00FC0544" w:rsidRDefault="00FC0544" w:rsidP="00D55E77">
      <w:pPr>
        <w:numPr>
          <w:ilvl w:val="0"/>
          <w:numId w:val="12"/>
        </w:numPr>
        <w:shd w:val="clear" w:color="auto" w:fill="FFFFFF"/>
        <w:tabs>
          <w:tab w:val="left" w:pos="1246"/>
        </w:tabs>
        <w:spacing w:line="281" w:lineRule="exact"/>
        <w:ind w:firstLine="567"/>
        <w:jc w:val="both"/>
        <w:rPr>
          <w:spacing w:val="-5"/>
          <w:sz w:val="24"/>
          <w:szCs w:val="24"/>
        </w:rPr>
      </w:pPr>
      <w:r>
        <w:rPr>
          <w:sz w:val="24"/>
          <w:szCs w:val="24"/>
        </w:rPr>
        <w:t>Принимать участие в проводимых Исполнителем служебных расследованиях.</w:t>
      </w:r>
    </w:p>
    <w:p w:rsidR="00FC0544" w:rsidRDefault="00FC0544" w:rsidP="00D55E77">
      <w:pPr>
        <w:shd w:val="clear" w:color="auto" w:fill="FFFFFF"/>
        <w:tabs>
          <w:tab w:val="left" w:pos="1418"/>
        </w:tabs>
        <w:spacing w:line="281" w:lineRule="exact"/>
        <w:ind w:right="14" w:firstLine="567"/>
        <w:jc w:val="both"/>
      </w:pPr>
      <w:r>
        <w:rPr>
          <w:spacing w:val="-5"/>
          <w:sz w:val="24"/>
          <w:szCs w:val="24"/>
        </w:rPr>
        <w:t>4.3.3.</w:t>
      </w:r>
      <w:r w:rsidR="0037341E">
        <w:rPr>
          <w:spacing w:val="-5"/>
          <w:sz w:val="24"/>
          <w:szCs w:val="24"/>
        </w:rPr>
        <w:t xml:space="preserve">  </w:t>
      </w:r>
      <w:r>
        <w:rPr>
          <w:sz w:val="24"/>
          <w:szCs w:val="24"/>
        </w:rPr>
        <w:t>Присутствовать на проводимых Исполнителем служебных совещаниях и</w:t>
      </w:r>
      <w:r w:rsidR="00A7445E">
        <w:rPr>
          <w:sz w:val="24"/>
          <w:szCs w:val="24"/>
        </w:rPr>
        <w:t xml:space="preserve"> </w:t>
      </w:r>
      <w:r>
        <w:rPr>
          <w:sz w:val="24"/>
          <w:szCs w:val="24"/>
        </w:rPr>
        <w:t>инструктажах.</w:t>
      </w:r>
    </w:p>
    <w:p w:rsidR="00FC0544" w:rsidRDefault="00FC0544" w:rsidP="00D55E77">
      <w:pPr>
        <w:shd w:val="clear" w:color="auto" w:fill="FFFFFF"/>
        <w:tabs>
          <w:tab w:val="left" w:pos="1238"/>
        </w:tabs>
        <w:spacing w:line="281" w:lineRule="exact"/>
        <w:ind w:firstLine="567"/>
        <w:rPr>
          <w:sz w:val="24"/>
          <w:szCs w:val="24"/>
        </w:rPr>
      </w:pPr>
      <w:r>
        <w:rPr>
          <w:spacing w:val="-5"/>
          <w:sz w:val="24"/>
          <w:szCs w:val="24"/>
        </w:rPr>
        <w:t>4.3.4.</w:t>
      </w:r>
      <w:r>
        <w:rPr>
          <w:sz w:val="24"/>
          <w:szCs w:val="24"/>
        </w:rPr>
        <w:tab/>
        <w:t xml:space="preserve">Участвовать в плановых проверках, проводимых Исполнителем на </w:t>
      </w:r>
      <w:r w:rsidR="00D32A8D">
        <w:rPr>
          <w:sz w:val="24"/>
          <w:szCs w:val="24"/>
        </w:rPr>
        <w:t>Объекте</w:t>
      </w:r>
      <w:r>
        <w:rPr>
          <w:sz w:val="24"/>
          <w:szCs w:val="24"/>
        </w:rPr>
        <w:t>.</w:t>
      </w:r>
    </w:p>
    <w:p w:rsidR="00F32B02" w:rsidRPr="00D55E77" w:rsidRDefault="00FC0544">
      <w:pPr>
        <w:shd w:val="clear" w:color="auto" w:fill="FFFFFF"/>
        <w:tabs>
          <w:tab w:val="left" w:pos="1030"/>
        </w:tabs>
        <w:spacing w:line="281" w:lineRule="exact"/>
        <w:ind w:left="598"/>
        <w:rPr>
          <w:b/>
          <w:iCs/>
          <w:sz w:val="24"/>
          <w:szCs w:val="24"/>
        </w:rPr>
      </w:pPr>
      <w:r w:rsidRPr="00BF53A4">
        <w:rPr>
          <w:b/>
          <w:spacing w:val="-7"/>
          <w:sz w:val="24"/>
          <w:szCs w:val="24"/>
        </w:rPr>
        <w:t>4.4.</w:t>
      </w:r>
      <w:r w:rsidRPr="00BF53A4">
        <w:rPr>
          <w:b/>
          <w:sz w:val="24"/>
          <w:szCs w:val="24"/>
        </w:rPr>
        <w:tab/>
      </w:r>
      <w:r w:rsidRPr="00BF53A4">
        <w:rPr>
          <w:b/>
          <w:iCs/>
          <w:sz w:val="24"/>
          <w:szCs w:val="24"/>
        </w:rPr>
        <w:t>Заказчик обязан:</w:t>
      </w:r>
    </w:p>
    <w:p w:rsidR="00FC0544" w:rsidRDefault="0011678F">
      <w:pPr>
        <w:shd w:val="clear" w:color="auto" w:fill="FFFFFF"/>
        <w:spacing w:line="281" w:lineRule="exact"/>
        <w:ind w:left="65" w:right="22" w:firstLine="562"/>
        <w:jc w:val="both"/>
      </w:pPr>
      <w:r w:rsidRPr="0011678F">
        <w:rPr>
          <w:iCs/>
          <w:sz w:val="24"/>
          <w:szCs w:val="24"/>
        </w:rPr>
        <w:t>4.4.1</w:t>
      </w:r>
      <w:r w:rsidR="00FC0544" w:rsidRPr="0011678F">
        <w:rPr>
          <w:iCs/>
          <w:sz w:val="24"/>
          <w:szCs w:val="24"/>
        </w:rPr>
        <w:t xml:space="preserve">. </w:t>
      </w:r>
      <w:r w:rsidR="00FC0544" w:rsidRPr="0011678F">
        <w:rPr>
          <w:sz w:val="24"/>
          <w:szCs w:val="24"/>
        </w:rPr>
        <w:t>Создать надлежащие условия для обеспечения сохранности материальных ценностей, находящихся</w:t>
      </w:r>
      <w:r w:rsidR="00FC0544">
        <w:rPr>
          <w:sz w:val="24"/>
          <w:szCs w:val="24"/>
        </w:rPr>
        <w:t xml:space="preserve"> как на длительном, так и на краткосрочном хранении и содействовать Исполнителю при выполнении им своих обязательств.</w:t>
      </w:r>
    </w:p>
    <w:p w:rsidR="00FC0544" w:rsidRDefault="00FC0544" w:rsidP="007E3009">
      <w:pPr>
        <w:numPr>
          <w:ilvl w:val="0"/>
          <w:numId w:val="13"/>
        </w:numPr>
        <w:shd w:val="clear" w:color="auto" w:fill="FFFFFF"/>
        <w:tabs>
          <w:tab w:val="left" w:pos="1260"/>
        </w:tabs>
        <w:spacing w:line="281" w:lineRule="exact"/>
        <w:ind w:left="43" w:right="29" w:firstLine="569"/>
        <w:jc w:val="both"/>
        <w:rPr>
          <w:spacing w:val="-4"/>
          <w:sz w:val="24"/>
          <w:szCs w:val="24"/>
        </w:rPr>
      </w:pPr>
      <w:r>
        <w:rPr>
          <w:sz w:val="24"/>
          <w:szCs w:val="24"/>
        </w:rPr>
        <w:t>Знакомить Исполнителя с действующими инструкциями и правилами внутреннего распорядка гостиничного комплекса «Космос».</w:t>
      </w:r>
    </w:p>
    <w:p w:rsidR="00FC0544" w:rsidRDefault="00FC0544" w:rsidP="007E3009">
      <w:pPr>
        <w:numPr>
          <w:ilvl w:val="0"/>
          <w:numId w:val="13"/>
        </w:numPr>
        <w:shd w:val="clear" w:color="auto" w:fill="FFFFFF"/>
        <w:tabs>
          <w:tab w:val="left" w:pos="1260"/>
        </w:tabs>
        <w:spacing w:line="281" w:lineRule="exact"/>
        <w:ind w:left="43" w:right="29" w:firstLine="569"/>
        <w:jc w:val="both"/>
        <w:rPr>
          <w:spacing w:val="-5"/>
          <w:sz w:val="24"/>
          <w:szCs w:val="24"/>
        </w:rPr>
      </w:pPr>
      <w:r>
        <w:rPr>
          <w:sz w:val="24"/>
          <w:szCs w:val="24"/>
        </w:rPr>
        <w:t>Закрывать на замки и пломбировать наружные двери служебных и складских помещений при сдаче их Исполнителю под охрану.</w:t>
      </w:r>
    </w:p>
    <w:p w:rsidR="00FC0544" w:rsidRDefault="00FC0544" w:rsidP="007E3009">
      <w:pPr>
        <w:numPr>
          <w:ilvl w:val="0"/>
          <w:numId w:val="13"/>
        </w:numPr>
        <w:shd w:val="clear" w:color="auto" w:fill="FFFFFF"/>
        <w:tabs>
          <w:tab w:val="left" w:pos="1260"/>
        </w:tabs>
        <w:spacing w:line="281" w:lineRule="exact"/>
        <w:ind w:left="43" w:right="29" w:firstLine="569"/>
        <w:jc w:val="both"/>
        <w:rPr>
          <w:spacing w:val="-5"/>
          <w:sz w:val="24"/>
          <w:szCs w:val="24"/>
        </w:rPr>
      </w:pPr>
      <w:r>
        <w:rPr>
          <w:sz w:val="24"/>
          <w:szCs w:val="24"/>
        </w:rPr>
        <w:t>Заблаговременно информировать Исполнителя о проведении ремонтных работ, работ по перепланировке или переоборудованию помещений гостиничного комплекса «Космос», об изменении режима его работы и согласовать с Исполнителем порядок обеспечения безопасности в период проведения вышеуказанных работ.</w:t>
      </w:r>
    </w:p>
    <w:p w:rsidR="00FC0544" w:rsidRDefault="00FC0544">
      <w:pPr>
        <w:shd w:val="clear" w:color="auto" w:fill="FFFFFF"/>
        <w:tabs>
          <w:tab w:val="left" w:pos="1361"/>
        </w:tabs>
        <w:spacing w:before="7" w:line="281" w:lineRule="exact"/>
        <w:ind w:left="36" w:right="36" w:firstLine="569"/>
        <w:jc w:val="both"/>
      </w:pPr>
      <w:r>
        <w:rPr>
          <w:spacing w:val="-5"/>
          <w:sz w:val="24"/>
          <w:szCs w:val="24"/>
        </w:rPr>
        <w:t>4.4.5.</w:t>
      </w:r>
      <w:r>
        <w:rPr>
          <w:sz w:val="24"/>
          <w:szCs w:val="24"/>
        </w:rPr>
        <w:tab/>
        <w:t>Принимать необходимые меры по своевременному ремонту стационарных</w:t>
      </w:r>
      <w:r w:rsidR="00A7445E">
        <w:rPr>
          <w:sz w:val="24"/>
          <w:szCs w:val="24"/>
        </w:rPr>
        <w:t xml:space="preserve"> </w:t>
      </w:r>
      <w:r>
        <w:rPr>
          <w:sz w:val="24"/>
          <w:szCs w:val="24"/>
        </w:rPr>
        <w:t>технических средств наблюдения, линии пожарной и охранной сигнализации, телефонной</w:t>
      </w:r>
      <w:r w:rsidR="00A7445E">
        <w:rPr>
          <w:sz w:val="24"/>
          <w:szCs w:val="24"/>
        </w:rPr>
        <w:t xml:space="preserve"> </w:t>
      </w:r>
      <w:r>
        <w:rPr>
          <w:sz w:val="24"/>
          <w:szCs w:val="24"/>
        </w:rPr>
        <w:t>связи и сетей дежурного освещения.</w:t>
      </w:r>
    </w:p>
    <w:p w:rsidR="00053A2A" w:rsidRDefault="00FC0544" w:rsidP="00053A2A">
      <w:pPr>
        <w:numPr>
          <w:ilvl w:val="0"/>
          <w:numId w:val="14"/>
        </w:numPr>
        <w:shd w:val="clear" w:color="auto" w:fill="FFFFFF"/>
        <w:tabs>
          <w:tab w:val="left" w:pos="1224"/>
        </w:tabs>
        <w:spacing w:line="281" w:lineRule="exact"/>
        <w:ind w:left="36" w:right="29" w:firstLine="562"/>
        <w:jc w:val="both"/>
        <w:rPr>
          <w:spacing w:val="-5"/>
          <w:sz w:val="24"/>
          <w:szCs w:val="24"/>
        </w:rPr>
      </w:pPr>
      <w:r>
        <w:rPr>
          <w:sz w:val="24"/>
          <w:szCs w:val="24"/>
        </w:rPr>
        <w:t xml:space="preserve">Обеспечить сотрудников Исполнителя для выполнения ими своих обязанностей по обеспечению безопасности в </w:t>
      </w:r>
      <w:r w:rsidR="002C7AC2">
        <w:rPr>
          <w:sz w:val="24"/>
          <w:szCs w:val="24"/>
        </w:rPr>
        <w:t>ПАО «ГК «Космос»</w:t>
      </w:r>
      <w:r>
        <w:rPr>
          <w:sz w:val="24"/>
          <w:szCs w:val="24"/>
        </w:rPr>
        <w:t xml:space="preserve"> техническими средствами наблюдения (ТСН), охранной сигнализацией, средствами внутренней и городской телефонной связи.</w:t>
      </w:r>
    </w:p>
    <w:p w:rsidR="00053A2A" w:rsidRDefault="00FC0544" w:rsidP="00053A2A">
      <w:pPr>
        <w:numPr>
          <w:ilvl w:val="0"/>
          <w:numId w:val="14"/>
        </w:numPr>
        <w:shd w:val="clear" w:color="auto" w:fill="FFFFFF"/>
        <w:tabs>
          <w:tab w:val="left" w:pos="1224"/>
        </w:tabs>
        <w:spacing w:line="281" w:lineRule="exact"/>
        <w:ind w:left="36" w:right="29" w:firstLine="562"/>
        <w:jc w:val="both"/>
        <w:rPr>
          <w:spacing w:val="-5"/>
          <w:sz w:val="24"/>
          <w:szCs w:val="24"/>
        </w:rPr>
      </w:pPr>
      <w:r w:rsidRPr="00053A2A">
        <w:rPr>
          <w:sz w:val="24"/>
          <w:szCs w:val="24"/>
        </w:rPr>
        <w:t xml:space="preserve">Своевременно </w:t>
      </w:r>
      <w:r w:rsidR="00AC68CA" w:rsidRPr="00053A2A">
        <w:rPr>
          <w:sz w:val="24"/>
          <w:szCs w:val="24"/>
        </w:rPr>
        <w:t xml:space="preserve">оплачивать оказанные Исполнителем Услуги в соответствии с условиями </w:t>
      </w:r>
      <w:r w:rsidRPr="00053A2A">
        <w:rPr>
          <w:sz w:val="24"/>
          <w:szCs w:val="24"/>
        </w:rPr>
        <w:t>настоящ</w:t>
      </w:r>
      <w:r w:rsidR="00AC68CA" w:rsidRPr="00053A2A">
        <w:rPr>
          <w:sz w:val="24"/>
          <w:szCs w:val="24"/>
        </w:rPr>
        <w:t>его</w:t>
      </w:r>
      <w:r w:rsidR="00A7445E">
        <w:rPr>
          <w:sz w:val="24"/>
          <w:szCs w:val="24"/>
        </w:rPr>
        <w:t xml:space="preserve"> </w:t>
      </w:r>
      <w:r w:rsidR="00AC68CA" w:rsidRPr="00053A2A">
        <w:rPr>
          <w:sz w:val="24"/>
          <w:szCs w:val="24"/>
        </w:rPr>
        <w:t>Договор</w:t>
      </w:r>
      <w:r w:rsidR="00E57888" w:rsidRPr="00053A2A">
        <w:rPr>
          <w:sz w:val="24"/>
          <w:szCs w:val="24"/>
        </w:rPr>
        <w:t>а</w:t>
      </w:r>
      <w:r w:rsidRPr="00053A2A">
        <w:rPr>
          <w:sz w:val="24"/>
          <w:szCs w:val="24"/>
        </w:rPr>
        <w:t>.</w:t>
      </w:r>
    </w:p>
    <w:p w:rsidR="0082423F" w:rsidRDefault="00FC0544" w:rsidP="0082423F">
      <w:pPr>
        <w:numPr>
          <w:ilvl w:val="0"/>
          <w:numId w:val="14"/>
        </w:numPr>
        <w:shd w:val="clear" w:color="auto" w:fill="FFFFFF"/>
        <w:tabs>
          <w:tab w:val="left" w:pos="1224"/>
        </w:tabs>
        <w:spacing w:line="281" w:lineRule="exact"/>
        <w:ind w:left="36" w:right="29" w:firstLine="562"/>
        <w:jc w:val="both"/>
        <w:rPr>
          <w:spacing w:val="-5"/>
          <w:sz w:val="24"/>
          <w:szCs w:val="24"/>
        </w:rPr>
      </w:pPr>
      <w:r w:rsidRPr="00053A2A">
        <w:rPr>
          <w:sz w:val="24"/>
          <w:szCs w:val="24"/>
        </w:rPr>
        <w:t>Заказчику запрещается снимать сотрудников Исполнителя с места несения дежурства</w:t>
      </w:r>
      <w:r w:rsidR="00A7445E">
        <w:rPr>
          <w:sz w:val="24"/>
          <w:szCs w:val="24"/>
        </w:rPr>
        <w:t xml:space="preserve"> </w:t>
      </w:r>
      <w:r w:rsidRPr="00053A2A">
        <w:rPr>
          <w:sz w:val="24"/>
          <w:szCs w:val="24"/>
        </w:rPr>
        <w:t>и использовать их для других работ, не предусмотренных в настоящем Договоре, а также</w:t>
      </w:r>
      <w:r w:rsidR="00A7445E">
        <w:rPr>
          <w:sz w:val="24"/>
          <w:szCs w:val="24"/>
        </w:rPr>
        <w:t xml:space="preserve"> </w:t>
      </w:r>
      <w:r w:rsidRPr="00053A2A">
        <w:rPr>
          <w:sz w:val="24"/>
          <w:szCs w:val="24"/>
        </w:rPr>
        <w:t>отпускать с поста по каким-либо причинам.</w:t>
      </w:r>
    </w:p>
    <w:p w:rsidR="0082423F" w:rsidRPr="0082423F" w:rsidRDefault="0082423F" w:rsidP="0082423F">
      <w:pPr>
        <w:numPr>
          <w:ilvl w:val="0"/>
          <w:numId w:val="14"/>
        </w:numPr>
        <w:shd w:val="clear" w:color="auto" w:fill="FFFFFF"/>
        <w:tabs>
          <w:tab w:val="left" w:pos="1224"/>
        </w:tabs>
        <w:spacing w:line="281" w:lineRule="exact"/>
        <w:ind w:left="36" w:right="29" w:firstLine="562"/>
        <w:jc w:val="both"/>
        <w:rPr>
          <w:spacing w:val="-5"/>
          <w:sz w:val="24"/>
          <w:szCs w:val="24"/>
        </w:rPr>
      </w:pPr>
      <w:r w:rsidRPr="0082423F">
        <w:rPr>
          <w:sz w:val="24"/>
          <w:szCs w:val="24"/>
        </w:rPr>
        <w:t xml:space="preserve">Заказчик </w:t>
      </w:r>
      <w:r w:rsidR="006A6B49">
        <w:rPr>
          <w:sz w:val="24"/>
          <w:szCs w:val="24"/>
        </w:rPr>
        <w:t xml:space="preserve">обязуется </w:t>
      </w:r>
      <w:r w:rsidRPr="0082423F">
        <w:rPr>
          <w:sz w:val="24"/>
          <w:szCs w:val="24"/>
        </w:rPr>
        <w:t>предостав</w:t>
      </w:r>
      <w:r w:rsidR="006A6B49">
        <w:rPr>
          <w:sz w:val="24"/>
          <w:szCs w:val="24"/>
        </w:rPr>
        <w:t xml:space="preserve">ить </w:t>
      </w:r>
      <w:r w:rsidRPr="0082423F">
        <w:rPr>
          <w:sz w:val="24"/>
          <w:szCs w:val="24"/>
        </w:rPr>
        <w:t xml:space="preserve">Исполнителю </w:t>
      </w:r>
      <w:r w:rsidR="002C237A">
        <w:rPr>
          <w:sz w:val="24"/>
          <w:szCs w:val="24"/>
        </w:rPr>
        <w:t xml:space="preserve">в аренду необходимые служебные помещения и </w:t>
      </w:r>
      <w:r w:rsidRPr="0082423F">
        <w:rPr>
          <w:sz w:val="24"/>
          <w:szCs w:val="24"/>
        </w:rPr>
        <w:t>два помещения из номерного фонда гостиничного комплекса «Космос» для отдыха сотрудников.</w:t>
      </w:r>
    </w:p>
    <w:p w:rsidR="00FC0544" w:rsidRDefault="00FC0544" w:rsidP="003501DC">
      <w:pPr>
        <w:shd w:val="clear" w:color="auto" w:fill="FFFFFF"/>
        <w:jc w:val="center"/>
        <w:rPr>
          <w:b/>
          <w:bCs/>
          <w:sz w:val="24"/>
          <w:szCs w:val="24"/>
        </w:rPr>
      </w:pPr>
      <w:r>
        <w:rPr>
          <w:b/>
          <w:bCs/>
          <w:sz w:val="24"/>
          <w:szCs w:val="24"/>
        </w:rPr>
        <w:t>5. ОТВЕТСТВЕННОСТЬ СТОРОН</w:t>
      </w:r>
    </w:p>
    <w:p w:rsidR="00F32B02" w:rsidRPr="00D55E77" w:rsidRDefault="00FC0544">
      <w:pPr>
        <w:shd w:val="clear" w:color="auto" w:fill="FFFFFF"/>
        <w:spacing w:line="288" w:lineRule="exact"/>
        <w:ind w:left="584"/>
        <w:rPr>
          <w:b/>
          <w:iCs/>
          <w:sz w:val="24"/>
          <w:szCs w:val="24"/>
        </w:rPr>
      </w:pPr>
      <w:r w:rsidRPr="00570DD4">
        <w:rPr>
          <w:b/>
          <w:sz w:val="24"/>
          <w:szCs w:val="24"/>
        </w:rPr>
        <w:t xml:space="preserve">5.1. </w:t>
      </w:r>
      <w:r w:rsidRPr="00570DD4">
        <w:rPr>
          <w:b/>
          <w:iCs/>
          <w:sz w:val="24"/>
          <w:szCs w:val="24"/>
        </w:rPr>
        <w:t>Ответственность Исполнителя:</w:t>
      </w:r>
    </w:p>
    <w:p w:rsidR="008D7311" w:rsidRDefault="00BF53A4" w:rsidP="008D7311">
      <w:pPr>
        <w:shd w:val="clear" w:color="auto" w:fill="FFFFFF"/>
        <w:spacing w:before="7" w:line="288" w:lineRule="exact"/>
        <w:ind w:firstLine="583"/>
        <w:jc w:val="both"/>
        <w:rPr>
          <w:sz w:val="24"/>
          <w:szCs w:val="24"/>
        </w:rPr>
      </w:pPr>
      <w:r>
        <w:rPr>
          <w:sz w:val="24"/>
          <w:szCs w:val="24"/>
        </w:rPr>
        <w:t>5.1.1.</w:t>
      </w:r>
      <w:r>
        <w:rPr>
          <w:sz w:val="24"/>
          <w:szCs w:val="24"/>
        </w:rPr>
        <w:tab/>
      </w:r>
      <w:r w:rsidR="008D7311">
        <w:rPr>
          <w:sz w:val="24"/>
          <w:szCs w:val="24"/>
        </w:rPr>
        <w:t>За неисполнение или ненадлежащее исполнение обязательств по настоящему договору Сторон</w:t>
      </w:r>
      <w:r w:rsidR="005B06C0">
        <w:rPr>
          <w:sz w:val="24"/>
          <w:szCs w:val="24"/>
        </w:rPr>
        <w:t>ы</w:t>
      </w:r>
      <w:r w:rsidR="008D7311">
        <w:rPr>
          <w:sz w:val="24"/>
          <w:szCs w:val="24"/>
        </w:rPr>
        <w:t xml:space="preserve"> несут ответственность в соответствии с действующим законодательством Российской Федерации.</w:t>
      </w:r>
    </w:p>
    <w:p w:rsidR="008D7311" w:rsidRDefault="008D7311" w:rsidP="00D55E77">
      <w:pPr>
        <w:shd w:val="clear" w:color="auto" w:fill="FFFFFF"/>
        <w:spacing w:before="7" w:line="288" w:lineRule="exact"/>
        <w:ind w:firstLine="567"/>
        <w:rPr>
          <w:sz w:val="24"/>
          <w:szCs w:val="24"/>
        </w:rPr>
      </w:pPr>
      <w:r>
        <w:rPr>
          <w:sz w:val="24"/>
          <w:szCs w:val="24"/>
        </w:rPr>
        <w:t xml:space="preserve">5.1.2. </w:t>
      </w:r>
      <w:r w:rsidR="00BF53A4">
        <w:rPr>
          <w:sz w:val="24"/>
          <w:szCs w:val="24"/>
        </w:rPr>
        <w:tab/>
      </w:r>
      <w:r w:rsidR="00FC0544">
        <w:rPr>
          <w:sz w:val="24"/>
          <w:szCs w:val="24"/>
        </w:rPr>
        <w:t xml:space="preserve">Исполнитель несет </w:t>
      </w:r>
      <w:r w:rsidR="00A7555F">
        <w:rPr>
          <w:sz w:val="24"/>
          <w:szCs w:val="24"/>
        </w:rPr>
        <w:t xml:space="preserve">полную </w:t>
      </w:r>
      <w:r w:rsidR="00FC0544">
        <w:rPr>
          <w:sz w:val="24"/>
          <w:szCs w:val="24"/>
        </w:rPr>
        <w:t>материальную</w:t>
      </w:r>
      <w:r w:rsidR="005B06C0">
        <w:rPr>
          <w:sz w:val="24"/>
          <w:szCs w:val="24"/>
        </w:rPr>
        <w:t xml:space="preserve"> и юридическую</w:t>
      </w:r>
      <w:r w:rsidR="00FC0544">
        <w:rPr>
          <w:sz w:val="24"/>
          <w:szCs w:val="24"/>
        </w:rPr>
        <w:t xml:space="preserve"> ответственность за</w:t>
      </w:r>
      <w:r>
        <w:rPr>
          <w:sz w:val="24"/>
          <w:szCs w:val="24"/>
        </w:rPr>
        <w:t>:</w:t>
      </w:r>
    </w:p>
    <w:p w:rsidR="00FC0544" w:rsidRDefault="008D7311">
      <w:pPr>
        <w:shd w:val="clear" w:color="auto" w:fill="FFFFFF"/>
        <w:spacing w:before="7" w:line="288" w:lineRule="exact"/>
        <w:ind w:firstLine="567"/>
        <w:jc w:val="both"/>
      </w:pPr>
      <w:r>
        <w:rPr>
          <w:sz w:val="24"/>
          <w:szCs w:val="24"/>
        </w:rPr>
        <w:t>- физический вред, причиненный</w:t>
      </w:r>
      <w:r w:rsidR="00A7445E">
        <w:rPr>
          <w:sz w:val="24"/>
          <w:szCs w:val="24"/>
        </w:rPr>
        <w:t xml:space="preserve"> </w:t>
      </w:r>
      <w:r>
        <w:rPr>
          <w:sz w:val="24"/>
          <w:szCs w:val="24"/>
        </w:rPr>
        <w:t xml:space="preserve">гостям и персоналу Заказчика, в результате преступного посягательства со стороны третьих лиц вследствие </w:t>
      </w:r>
      <w:r w:rsidR="005055C0">
        <w:rPr>
          <w:sz w:val="24"/>
          <w:szCs w:val="24"/>
        </w:rPr>
        <w:t>невыполнения</w:t>
      </w:r>
      <w:r>
        <w:rPr>
          <w:sz w:val="24"/>
          <w:szCs w:val="24"/>
        </w:rPr>
        <w:t xml:space="preserve"> или ненадлежащего выполнения Исполнителем принятых на себя обязательств;</w:t>
      </w:r>
    </w:p>
    <w:p w:rsidR="00493DF9" w:rsidRDefault="00FC0544">
      <w:pPr>
        <w:shd w:val="clear" w:color="auto" w:fill="FFFFFF"/>
        <w:spacing w:line="288" w:lineRule="exact"/>
        <w:ind w:right="43" w:firstLine="567"/>
        <w:jc w:val="both"/>
        <w:rPr>
          <w:sz w:val="24"/>
          <w:szCs w:val="24"/>
        </w:rPr>
      </w:pPr>
      <w:r>
        <w:rPr>
          <w:sz w:val="24"/>
          <w:szCs w:val="24"/>
        </w:rPr>
        <w:t xml:space="preserve">- </w:t>
      </w:r>
      <w:r w:rsidR="008D7311">
        <w:rPr>
          <w:sz w:val="24"/>
          <w:szCs w:val="24"/>
        </w:rPr>
        <w:t xml:space="preserve">имущественный ущерб, </w:t>
      </w:r>
      <w:r>
        <w:rPr>
          <w:sz w:val="24"/>
          <w:szCs w:val="24"/>
        </w:rPr>
        <w:t>причиненный кражами</w:t>
      </w:r>
      <w:r w:rsidR="00493DF9">
        <w:rPr>
          <w:sz w:val="24"/>
          <w:szCs w:val="24"/>
        </w:rPr>
        <w:t xml:space="preserve"> имущества, материальных ценностей в </w:t>
      </w:r>
      <w:r w:rsidR="00493DF9">
        <w:rPr>
          <w:sz w:val="24"/>
          <w:szCs w:val="24"/>
        </w:rPr>
        <w:lastRenderedPageBreak/>
        <w:t xml:space="preserve">результате </w:t>
      </w:r>
      <w:r w:rsidR="005055C0">
        <w:rPr>
          <w:sz w:val="24"/>
          <w:szCs w:val="24"/>
        </w:rPr>
        <w:t>необеспечения</w:t>
      </w:r>
      <w:r w:rsidR="00493DF9">
        <w:rPr>
          <w:sz w:val="24"/>
          <w:szCs w:val="24"/>
        </w:rPr>
        <w:t xml:space="preserve"> надлежащей охраны и вследствие неисполнения Исполнителем, установленного Заказчиком порядка выноса материальных ценностей, а также хищениями, совершенными путем </w:t>
      </w:r>
      <w:r w:rsidR="00ED48B4">
        <w:rPr>
          <w:sz w:val="24"/>
          <w:szCs w:val="24"/>
        </w:rPr>
        <w:t xml:space="preserve">кражи, </w:t>
      </w:r>
      <w:r w:rsidR="00493DF9">
        <w:rPr>
          <w:sz w:val="24"/>
          <w:szCs w:val="24"/>
        </w:rPr>
        <w:t>грабежа и разбоя;</w:t>
      </w:r>
    </w:p>
    <w:p w:rsidR="00FC0544" w:rsidRDefault="0011678F">
      <w:pPr>
        <w:shd w:val="clear" w:color="auto" w:fill="FFFFFF"/>
        <w:spacing w:line="281" w:lineRule="exact"/>
        <w:ind w:firstLine="567"/>
        <w:jc w:val="both"/>
      </w:pPr>
      <w:r>
        <w:rPr>
          <w:sz w:val="24"/>
          <w:szCs w:val="24"/>
        </w:rPr>
        <w:t xml:space="preserve">- </w:t>
      </w:r>
      <w:r w:rsidR="00493DF9">
        <w:rPr>
          <w:sz w:val="24"/>
          <w:szCs w:val="24"/>
        </w:rPr>
        <w:t xml:space="preserve">имущественный ущерб, </w:t>
      </w:r>
      <w:r>
        <w:rPr>
          <w:sz w:val="24"/>
          <w:szCs w:val="24"/>
        </w:rPr>
        <w:t>на</w:t>
      </w:r>
      <w:r w:rsidR="00FC0544">
        <w:rPr>
          <w:sz w:val="24"/>
          <w:szCs w:val="24"/>
        </w:rPr>
        <w:t>несенный уничтожением или повреждением имущества Заказчика посторонними лицами, проникшими на охраняемую территорию в результате ненадлежащего выполнения Исполнителем своих обязательств по настоящему Договору;</w:t>
      </w:r>
    </w:p>
    <w:p w:rsidR="00FC0544" w:rsidRDefault="00FC0544">
      <w:pPr>
        <w:shd w:val="clear" w:color="auto" w:fill="FFFFFF"/>
        <w:tabs>
          <w:tab w:val="left" w:pos="1548"/>
        </w:tabs>
        <w:spacing w:line="281" w:lineRule="exact"/>
        <w:ind w:firstLine="567"/>
        <w:jc w:val="both"/>
      </w:pPr>
      <w:r>
        <w:rPr>
          <w:sz w:val="24"/>
          <w:szCs w:val="24"/>
        </w:rPr>
        <w:t>-</w:t>
      </w:r>
      <w:r w:rsidR="00493DF9">
        <w:rPr>
          <w:sz w:val="24"/>
          <w:szCs w:val="24"/>
        </w:rPr>
        <w:t xml:space="preserve">имущественный вред, </w:t>
      </w:r>
      <w:r>
        <w:rPr>
          <w:sz w:val="24"/>
          <w:szCs w:val="24"/>
        </w:rPr>
        <w:t>возникши</w:t>
      </w:r>
      <w:r w:rsidR="00493DF9">
        <w:rPr>
          <w:sz w:val="24"/>
          <w:szCs w:val="24"/>
        </w:rPr>
        <w:t xml:space="preserve">й </w:t>
      </w:r>
      <w:r>
        <w:rPr>
          <w:sz w:val="24"/>
          <w:szCs w:val="24"/>
        </w:rPr>
        <w:t>по вине сотрудников Исполнителя.</w:t>
      </w:r>
    </w:p>
    <w:p w:rsidR="00DD0147" w:rsidRDefault="00493DF9" w:rsidP="00D55E77">
      <w:pPr>
        <w:shd w:val="clear" w:color="auto" w:fill="FFFFFF"/>
        <w:tabs>
          <w:tab w:val="left" w:pos="1339"/>
        </w:tabs>
        <w:spacing w:line="281" w:lineRule="exact"/>
        <w:ind w:firstLine="567"/>
        <w:jc w:val="both"/>
        <w:rPr>
          <w:sz w:val="24"/>
          <w:szCs w:val="24"/>
        </w:rPr>
      </w:pPr>
      <w:r>
        <w:rPr>
          <w:sz w:val="24"/>
          <w:szCs w:val="24"/>
        </w:rPr>
        <w:t>5.1.3.</w:t>
      </w:r>
      <w:r w:rsidR="00BF53A4">
        <w:rPr>
          <w:sz w:val="24"/>
          <w:szCs w:val="24"/>
        </w:rPr>
        <w:tab/>
      </w:r>
      <w:r w:rsidR="00BF53A4">
        <w:rPr>
          <w:sz w:val="24"/>
          <w:szCs w:val="24"/>
        </w:rPr>
        <w:tab/>
      </w:r>
      <w:r w:rsidR="00FC0544">
        <w:rPr>
          <w:sz w:val="24"/>
          <w:szCs w:val="24"/>
        </w:rPr>
        <w:t xml:space="preserve">Факты кражи, </w:t>
      </w:r>
      <w:r>
        <w:rPr>
          <w:sz w:val="24"/>
          <w:szCs w:val="24"/>
        </w:rPr>
        <w:t xml:space="preserve">грабежа, разбоя, </w:t>
      </w:r>
      <w:r w:rsidR="00FC0544">
        <w:rPr>
          <w:sz w:val="24"/>
          <w:szCs w:val="24"/>
        </w:rPr>
        <w:t>а также уничтожения или повреждения имущества</w:t>
      </w:r>
      <w:r>
        <w:rPr>
          <w:sz w:val="24"/>
          <w:szCs w:val="24"/>
        </w:rPr>
        <w:t>, причинения физического вреда</w:t>
      </w:r>
      <w:r w:rsidR="00FC0544">
        <w:rPr>
          <w:sz w:val="24"/>
          <w:szCs w:val="24"/>
        </w:rPr>
        <w:t xml:space="preserve"> посторонними лицами, проникшими на охраняемый объект по вине Исполнителя, устанавлива</w:t>
      </w:r>
      <w:r w:rsidR="00DD0147">
        <w:rPr>
          <w:sz w:val="24"/>
          <w:szCs w:val="24"/>
        </w:rPr>
        <w:t>ю</w:t>
      </w:r>
      <w:r w:rsidR="00FC0544">
        <w:rPr>
          <w:sz w:val="24"/>
          <w:szCs w:val="24"/>
        </w:rPr>
        <w:t>тся органами дознания, следствия и судом</w:t>
      </w:r>
      <w:r w:rsidR="00DD0147">
        <w:rPr>
          <w:sz w:val="24"/>
          <w:szCs w:val="24"/>
        </w:rPr>
        <w:t>.</w:t>
      </w:r>
    </w:p>
    <w:p w:rsidR="00FC0544" w:rsidRDefault="00DD0147" w:rsidP="00D55E77">
      <w:pPr>
        <w:shd w:val="clear" w:color="auto" w:fill="FFFFFF"/>
        <w:tabs>
          <w:tab w:val="left" w:pos="1339"/>
        </w:tabs>
        <w:spacing w:line="281" w:lineRule="exact"/>
        <w:ind w:firstLine="567"/>
        <w:jc w:val="both"/>
        <w:rPr>
          <w:spacing w:val="-3"/>
          <w:sz w:val="24"/>
          <w:szCs w:val="24"/>
        </w:rPr>
      </w:pPr>
      <w:r>
        <w:rPr>
          <w:sz w:val="24"/>
          <w:szCs w:val="24"/>
        </w:rPr>
        <w:t xml:space="preserve">Факты уничтожения или повреждения имущества, возникшие по вине сотрудников Исполнителя, устанавливаются </w:t>
      </w:r>
      <w:r w:rsidR="00FC0544">
        <w:rPr>
          <w:sz w:val="24"/>
          <w:szCs w:val="24"/>
        </w:rPr>
        <w:t>путем административного разбирательства</w:t>
      </w:r>
      <w:r>
        <w:rPr>
          <w:sz w:val="24"/>
          <w:szCs w:val="24"/>
        </w:rPr>
        <w:t xml:space="preserve">. </w:t>
      </w:r>
      <w:r w:rsidR="00FC0544">
        <w:rPr>
          <w:sz w:val="24"/>
          <w:szCs w:val="24"/>
        </w:rPr>
        <w:t xml:space="preserve">Степень вины Исполнителя при ущербе, нанесенном </w:t>
      </w:r>
      <w:r>
        <w:rPr>
          <w:sz w:val="24"/>
          <w:szCs w:val="24"/>
        </w:rPr>
        <w:t>действием/бездействием сотрудников Исполнителя</w:t>
      </w:r>
      <w:r w:rsidR="00FC0544">
        <w:rPr>
          <w:sz w:val="24"/>
          <w:szCs w:val="24"/>
        </w:rPr>
        <w:t>, устанавливается квалификационной комиссией с участием представителей Сторон.</w:t>
      </w:r>
    </w:p>
    <w:p w:rsidR="00FC0544" w:rsidRDefault="00FC0544" w:rsidP="00D55E77">
      <w:pPr>
        <w:shd w:val="clear" w:color="auto" w:fill="FFFFFF"/>
        <w:tabs>
          <w:tab w:val="left" w:pos="1267"/>
        </w:tabs>
        <w:spacing w:line="281" w:lineRule="exact"/>
        <w:ind w:firstLine="567"/>
        <w:jc w:val="both"/>
      </w:pPr>
      <w:r>
        <w:rPr>
          <w:spacing w:val="-5"/>
          <w:sz w:val="24"/>
          <w:szCs w:val="24"/>
        </w:rPr>
        <w:t>5.1.4.</w:t>
      </w:r>
      <w:r w:rsidR="00BF53A4">
        <w:rPr>
          <w:spacing w:val="-5"/>
          <w:sz w:val="24"/>
          <w:szCs w:val="24"/>
        </w:rPr>
        <w:tab/>
      </w:r>
      <w:r w:rsidR="00BF53A4">
        <w:rPr>
          <w:spacing w:val="-5"/>
          <w:sz w:val="24"/>
          <w:szCs w:val="24"/>
        </w:rPr>
        <w:tab/>
      </w:r>
      <w:r>
        <w:rPr>
          <w:spacing w:val="-1"/>
          <w:sz w:val="24"/>
          <w:szCs w:val="24"/>
        </w:rPr>
        <w:t>Возмещение Заказчику причиненного по вине Исполнителя ущерба производится по</w:t>
      </w:r>
      <w:r w:rsidR="009B2C42">
        <w:rPr>
          <w:spacing w:val="-1"/>
          <w:sz w:val="24"/>
          <w:szCs w:val="24"/>
        </w:rPr>
        <w:t xml:space="preserve"> </w:t>
      </w:r>
      <w:r>
        <w:rPr>
          <w:sz w:val="24"/>
          <w:szCs w:val="24"/>
        </w:rPr>
        <w:t>договоренности Сторон либо, при невозможност</w:t>
      </w:r>
      <w:r w:rsidR="00DD0147">
        <w:rPr>
          <w:sz w:val="24"/>
          <w:szCs w:val="24"/>
        </w:rPr>
        <w:t>и такой договоренности, по предо</w:t>
      </w:r>
      <w:r>
        <w:rPr>
          <w:sz w:val="24"/>
          <w:szCs w:val="24"/>
        </w:rPr>
        <w:t>ставлени</w:t>
      </w:r>
      <w:r w:rsidR="00DD0147">
        <w:rPr>
          <w:sz w:val="24"/>
          <w:szCs w:val="24"/>
        </w:rPr>
        <w:t>ю</w:t>
      </w:r>
      <w:r w:rsidR="009B2C42">
        <w:rPr>
          <w:sz w:val="24"/>
          <w:szCs w:val="24"/>
        </w:rPr>
        <w:t xml:space="preserve"> </w:t>
      </w:r>
      <w:r w:rsidR="00DD0147">
        <w:rPr>
          <w:sz w:val="24"/>
          <w:szCs w:val="24"/>
        </w:rPr>
        <w:t xml:space="preserve">актов органов дознания, следствия или суда. </w:t>
      </w:r>
      <w:r>
        <w:rPr>
          <w:sz w:val="24"/>
          <w:szCs w:val="24"/>
        </w:rPr>
        <w:t>Размер ущерба должен быть подтвержден соответствующими документами и</w:t>
      </w:r>
      <w:r w:rsidR="002C237A">
        <w:rPr>
          <w:sz w:val="24"/>
          <w:szCs w:val="24"/>
        </w:rPr>
        <w:t xml:space="preserve"> </w:t>
      </w:r>
      <w:r>
        <w:rPr>
          <w:sz w:val="24"/>
          <w:szCs w:val="24"/>
        </w:rPr>
        <w:t>расчетом стоимости похищенных, уничтоженных или поврежденных материальных ценностей</w:t>
      </w:r>
      <w:r w:rsidR="001141C0">
        <w:rPr>
          <w:sz w:val="24"/>
          <w:szCs w:val="24"/>
        </w:rPr>
        <w:t xml:space="preserve">, расходов </w:t>
      </w:r>
      <w:r w:rsidR="005055C0">
        <w:rPr>
          <w:sz w:val="24"/>
          <w:szCs w:val="24"/>
        </w:rPr>
        <w:t>произведенных на восстановление</w:t>
      </w:r>
      <w:r w:rsidR="001141C0">
        <w:rPr>
          <w:sz w:val="24"/>
          <w:szCs w:val="24"/>
        </w:rPr>
        <w:t xml:space="preserve"> поврежденного имущества, </w:t>
      </w:r>
      <w:r>
        <w:rPr>
          <w:sz w:val="24"/>
          <w:szCs w:val="24"/>
        </w:rPr>
        <w:t>составленным с участием Исполнителя и сверенные с бухгалтерскими данными на день</w:t>
      </w:r>
      <w:r w:rsidR="009B2C42">
        <w:rPr>
          <w:sz w:val="24"/>
          <w:szCs w:val="24"/>
        </w:rPr>
        <w:t xml:space="preserve"> </w:t>
      </w:r>
      <w:r>
        <w:rPr>
          <w:sz w:val="24"/>
          <w:szCs w:val="24"/>
        </w:rPr>
        <w:t>обнаружения ущерба.</w:t>
      </w:r>
    </w:p>
    <w:p w:rsidR="00FC0544" w:rsidRDefault="00FC0544" w:rsidP="00D55E77">
      <w:pPr>
        <w:shd w:val="clear" w:color="auto" w:fill="FFFFFF"/>
        <w:tabs>
          <w:tab w:val="left" w:pos="1418"/>
        </w:tabs>
        <w:spacing w:line="281" w:lineRule="exact"/>
        <w:ind w:firstLine="567"/>
        <w:jc w:val="both"/>
      </w:pPr>
      <w:r>
        <w:rPr>
          <w:spacing w:val="-5"/>
          <w:sz w:val="24"/>
          <w:szCs w:val="24"/>
        </w:rPr>
        <w:t>5.1.5.</w:t>
      </w:r>
      <w:r>
        <w:rPr>
          <w:sz w:val="24"/>
          <w:szCs w:val="24"/>
        </w:rPr>
        <w:tab/>
        <w:t>В случае задержания или обнаружения виновных лиц (не сотрудников</w:t>
      </w:r>
      <w:r w:rsidR="009B2C42">
        <w:rPr>
          <w:sz w:val="24"/>
          <w:szCs w:val="24"/>
        </w:rPr>
        <w:t xml:space="preserve"> </w:t>
      </w:r>
      <w:r>
        <w:rPr>
          <w:sz w:val="24"/>
          <w:szCs w:val="24"/>
        </w:rPr>
        <w:t xml:space="preserve">Исполнителя), </w:t>
      </w:r>
      <w:r w:rsidR="00837080">
        <w:rPr>
          <w:sz w:val="24"/>
          <w:szCs w:val="24"/>
        </w:rPr>
        <w:t>причинённый</w:t>
      </w:r>
      <w:r>
        <w:rPr>
          <w:sz w:val="24"/>
          <w:szCs w:val="24"/>
        </w:rPr>
        <w:t xml:space="preserve"> ущерб взыскивается с них Заказчиком.</w:t>
      </w:r>
    </w:p>
    <w:p w:rsidR="00FC0544" w:rsidRPr="001141C0" w:rsidRDefault="00FC0544" w:rsidP="00D55E77">
      <w:pPr>
        <w:numPr>
          <w:ilvl w:val="0"/>
          <w:numId w:val="16"/>
        </w:numPr>
        <w:shd w:val="clear" w:color="auto" w:fill="FFFFFF"/>
        <w:tabs>
          <w:tab w:val="left" w:pos="1134"/>
        </w:tabs>
        <w:spacing w:line="281" w:lineRule="exact"/>
        <w:ind w:firstLine="567"/>
        <w:jc w:val="both"/>
        <w:rPr>
          <w:spacing w:val="-5"/>
          <w:sz w:val="24"/>
          <w:szCs w:val="24"/>
        </w:rPr>
      </w:pPr>
      <w:r>
        <w:rPr>
          <w:sz w:val="24"/>
          <w:szCs w:val="24"/>
        </w:rPr>
        <w:t>Возвращение Заказчику похищенных материальных ценностей осуществляется по Акту с обязательным присутствием Исполнителя.</w:t>
      </w:r>
    </w:p>
    <w:p w:rsidR="00C02B61" w:rsidRDefault="00570DD4" w:rsidP="00D55E77">
      <w:pPr>
        <w:numPr>
          <w:ilvl w:val="0"/>
          <w:numId w:val="16"/>
        </w:numPr>
        <w:ind w:firstLine="567"/>
        <w:jc w:val="both"/>
        <w:rPr>
          <w:sz w:val="24"/>
          <w:szCs w:val="24"/>
        </w:rPr>
      </w:pPr>
      <w:r w:rsidRPr="00570DD4">
        <w:rPr>
          <w:sz w:val="24"/>
          <w:szCs w:val="24"/>
        </w:rPr>
        <w:t>В случае неоднократного (два и более раза) грубого нарушения правил несения службы сотрудниками И</w:t>
      </w:r>
      <w:r w:rsidR="00BF53A4">
        <w:rPr>
          <w:sz w:val="24"/>
          <w:szCs w:val="24"/>
        </w:rPr>
        <w:t xml:space="preserve">сполнителя </w:t>
      </w:r>
      <w:r w:rsidRPr="00570DD4">
        <w:rPr>
          <w:sz w:val="24"/>
          <w:szCs w:val="24"/>
        </w:rPr>
        <w:t>(Приложение №</w:t>
      </w:r>
      <w:r w:rsidR="00635B6C">
        <w:rPr>
          <w:sz w:val="24"/>
          <w:szCs w:val="24"/>
        </w:rPr>
        <w:t xml:space="preserve">2 </w:t>
      </w:r>
      <w:r w:rsidRPr="00570DD4">
        <w:rPr>
          <w:sz w:val="24"/>
          <w:szCs w:val="24"/>
        </w:rPr>
        <w:t>к Договору), З</w:t>
      </w:r>
      <w:r w:rsidR="00BF53A4">
        <w:rPr>
          <w:sz w:val="24"/>
          <w:szCs w:val="24"/>
        </w:rPr>
        <w:t xml:space="preserve">аказчик </w:t>
      </w:r>
      <w:r w:rsidRPr="00570DD4">
        <w:rPr>
          <w:sz w:val="24"/>
          <w:szCs w:val="24"/>
        </w:rPr>
        <w:t xml:space="preserve">вправе в одностороннем порядке отказаться от исполнения настоящего </w:t>
      </w:r>
      <w:r w:rsidRPr="00BF53A4">
        <w:rPr>
          <w:sz w:val="24"/>
          <w:szCs w:val="24"/>
        </w:rPr>
        <w:t xml:space="preserve">Договора. Договор будет считаться расторгнутым по истечении </w:t>
      </w:r>
      <w:r w:rsidRPr="00BF53A4">
        <w:rPr>
          <w:b/>
          <w:sz w:val="24"/>
          <w:szCs w:val="24"/>
        </w:rPr>
        <w:t>10 (десяти) календарных дней</w:t>
      </w:r>
      <w:r w:rsidRPr="00BF53A4">
        <w:rPr>
          <w:sz w:val="24"/>
          <w:szCs w:val="24"/>
        </w:rPr>
        <w:t xml:space="preserve"> с даты направления З</w:t>
      </w:r>
      <w:r w:rsidR="00BF53A4">
        <w:rPr>
          <w:sz w:val="24"/>
          <w:szCs w:val="24"/>
        </w:rPr>
        <w:t xml:space="preserve">аказчиком </w:t>
      </w:r>
      <w:r w:rsidRPr="00BF53A4">
        <w:rPr>
          <w:sz w:val="24"/>
          <w:szCs w:val="24"/>
        </w:rPr>
        <w:t xml:space="preserve">уведомления об отказе от исполнения Договора. </w:t>
      </w:r>
    </w:p>
    <w:p w:rsidR="00BF53A4" w:rsidRPr="00C02B61" w:rsidRDefault="00BF53A4" w:rsidP="00D55E77">
      <w:pPr>
        <w:numPr>
          <w:ilvl w:val="0"/>
          <w:numId w:val="16"/>
        </w:numPr>
        <w:ind w:firstLine="567"/>
        <w:jc w:val="both"/>
        <w:rPr>
          <w:sz w:val="24"/>
          <w:szCs w:val="24"/>
        </w:rPr>
      </w:pPr>
      <w:r w:rsidRPr="00C02B61">
        <w:rPr>
          <w:sz w:val="24"/>
          <w:szCs w:val="24"/>
        </w:rPr>
        <w:t>З</w:t>
      </w:r>
      <w:r w:rsidR="00A47C82" w:rsidRPr="00C02B61">
        <w:rPr>
          <w:sz w:val="24"/>
          <w:szCs w:val="24"/>
        </w:rPr>
        <w:t xml:space="preserve">аказчик </w:t>
      </w:r>
      <w:r w:rsidRPr="00C02B61">
        <w:rPr>
          <w:sz w:val="24"/>
          <w:szCs w:val="24"/>
        </w:rPr>
        <w:t>вправе уменьшить оплату охранных услуг И</w:t>
      </w:r>
      <w:r w:rsidR="00A47C82" w:rsidRPr="00C02B61">
        <w:rPr>
          <w:sz w:val="24"/>
          <w:szCs w:val="24"/>
        </w:rPr>
        <w:t xml:space="preserve">сполнителя </w:t>
      </w:r>
      <w:r w:rsidRPr="00C02B61">
        <w:rPr>
          <w:sz w:val="24"/>
          <w:szCs w:val="24"/>
        </w:rPr>
        <w:t>при невыполнении или ненадлежащем выполнении сотрудниками И</w:t>
      </w:r>
      <w:r w:rsidR="00A47C82" w:rsidRPr="00C02B61">
        <w:rPr>
          <w:sz w:val="24"/>
          <w:szCs w:val="24"/>
        </w:rPr>
        <w:t xml:space="preserve">сполнителя </w:t>
      </w:r>
      <w:r w:rsidRPr="00C02B61">
        <w:rPr>
          <w:sz w:val="24"/>
          <w:szCs w:val="24"/>
        </w:rPr>
        <w:t>своих обязанностей по охране объектов. Уменьшение сумм оплаты услуг охраны производится З</w:t>
      </w:r>
      <w:r w:rsidR="00A47C82" w:rsidRPr="00C02B61">
        <w:rPr>
          <w:sz w:val="24"/>
          <w:szCs w:val="24"/>
        </w:rPr>
        <w:t xml:space="preserve">аказчиком </w:t>
      </w:r>
      <w:r w:rsidRPr="00C02B61">
        <w:rPr>
          <w:sz w:val="24"/>
          <w:szCs w:val="24"/>
        </w:rPr>
        <w:t xml:space="preserve">при выявлении грубых нарушений правил несения службы и снижения качества несения службы по основаниям и в размере указанных в </w:t>
      </w:r>
      <w:r w:rsidR="00AC7BEF">
        <w:rPr>
          <w:sz w:val="24"/>
          <w:szCs w:val="24"/>
        </w:rPr>
        <w:t>Перечне нарушений (Приложение №2</w:t>
      </w:r>
      <w:r w:rsidRPr="00C02B61">
        <w:rPr>
          <w:sz w:val="24"/>
          <w:szCs w:val="24"/>
        </w:rPr>
        <w:t>), который является неотъемлемой частью Договора. Основанием уменьшения суммы оплаты является акт выявленных нарушений.</w:t>
      </w:r>
      <w:r w:rsidR="009B2C42">
        <w:rPr>
          <w:sz w:val="24"/>
          <w:szCs w:val="24"/>
        </w:rPr>
        <w:t xml:space="preserve"> </w:t>
      </w:r>
      <w:r w:rsidRPr="00C02B61">
        <w:rPr>
          <w:sz w:val="24"/>
          <w:szCs w:val="24"/>
        </w:rPr>
        <w:t>Уменьшение сумм оплаты услуг охраны за нарушение режима оказания услуг, уплата неустойки и возмещение убытков, связанных с неисполнением либо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F32B02" w:rsidRPr="003F7E28" w:rsidRDefault="00FC0544">
      <w:pPr>
        <w:numPr>
          <w:ilvl w:val="0"/>
          <w:numId w:val="16"/>
        </w:numPr>
        <w:shd w:val="clear" w:color="auto" w:fill="FFFFFF"/>
        <w:tabs>
          <w:tab w:val="left" w:pos="1246"/>
        </w:tabs>
        <w:spacing w:line="281" w:lineRule="exact"/>
        <w:ind w:left="641"/>
        <w:rPr>
          <w:b/>
          <w:spacing w:val="-5"/>
          <w:sz w:val="24"/>
          <w:szCs w:val="24"/>
        </w:rPr>
      </w:pPr>
      <w:r w:rsidRPr="00BF53A4">
        <w:rPr>
          <w:b/>
          <w:sz w:val="24"/>
          <w:szCs w:val="24"/>
        </w:rPr>
        <w:t>Исполнитель не несет ответственности в случаях:</w:t>
      </w:r>
    </w:p>
    <w:p w:rsidR="00FC0544" w:rsidRDefault="00FC0544" w:rsidP="001141C0">
      <w:pPr>
        <w:shd w:val="clear" w:color="auto" w:fill="FFFFFF"/>
        <w:tabs>
          <w:tab w:val="left" w:pos="426"/>
        </w:tabs>
        <w:spacing w:line="281" w:lineRule="exact"/>
        <w:ind w:firstLine="567"/>
      </w:pPr>
      <w:r>
        <w:rPr>
          <w:sz w:val="24"/>
          <w:szCs w:val="24"/>
        </w:rPr>
        <w:t>-</w:t>
      </w:r>
      <w:r w:rsidR="00BF53A4">
        <w:rPr>
          <w:sz w:val="24"/>
          <w:szCs w:val="24"/>
        </w:rPr>
        <w:tab/>
      </w:r>
      <w:r>
        <w:rPr>
          <w:sz w:val="24"/>
          <w:szCs w:val="24"/>
        </w:rPr>
        <w:t>если имущественный ущерб причинен стихийными бедствиями;</w:t>
      </w:r>
    </w:p>
    <w:p w:rsidR="00FC0544" w:rsidRDefault="00FC0544" w:rsidP="001141C0">
      <w:pPr>
        <w:shd w:val="clear" w:color="auto" w:fill="FFFFFF"/>
        <w:tabs>
          <w:tab w:val="left" w:pos="426"/>
          <w:tab w:val="left" w:pos="1620"/>
        </w:tabs>
        <w:spacing w:line="281" w:lineRule="exact"/>
        <w:ind w:firstLine="567"/>
        <w:jc w:val="both"/>
      </w:pPr>
      <w:r>
        <w:rPr>
          <w:sz w:val="24"/>
          <w:szCs w:val="24"/>
        </w:rPr>
        <w:t>-наличие вины Заказчика при нарушении требований по конструктивной</w:t>
      </w:r>
      <w:r w:rsidR="009B2C42">
        <w:rPr>
          <w:sz w:val="24"/>
          <w:szCs w:val="24"/>
        </w:rPr>
        <w:t xml:space="preserve"> </w:t>
      </w:r>
      <w:r>
        <w:rPr>
          <w:sz w:val="24"/>
          <w:szCs w:val="24"/>
        </w:rPr>
        <w:t>укрепленности, находящихся под охраной объектов, оборудованию и ремонту средств охранно-пожарной сигнализации, указанных в актах обследования, и если нарушение этих требований</w:t>
      </w:r>
      <w:r w:rsidR="009B2C42">
        <w:rPr>
          <w:sz w:val="24"/>
          <w:szCs w:val="24"/>
        </w:rPr>
        <w:t xml:space="preserve"> </w:t>
      </w:r>
      <w:r>
        <w:rPr>
          <w:sz w:val="24"/>
          <w:szCs w:val="24"/>
        </w:rPr>
        <w:t>способствовало совершению кражи;</w:t>
      </w:r>
    </w:p>
    <w:p w:rsidR="00FC0544" w:rsidRDefault="00FC0544" w:rsidP="001141C0">
      <w:pPr>
        <w:numPr>
          <w:ilvl w:val="0"/>
          <w:numId w:val="17"/>
        </w:numPr>
        <w:shd w:val="clear" w:color="auto" w:fill="FFFFFF"/>
        <w:tabs>
          <w:tab w:val="left" w:pos="426"/>
          <w:tab w:val="left" w:pos="1490"/>
        </w:tabs>
        <w:spacing w:line="281" w:lineRule="exact"/>
        <w:ind w:firstLine="567"/>
        <w:jc w:val="both"/>
        <w:rPr>
          <w:sz w:val="24"/>
          <w:szCs w:val="24"/>
        </w:rPr>
      </w:pPr>
      <w:r>
        <w:rPr>
          <w:sz w:val="24"/>
          <w:szCs w:val="24"/>
        </w:rPr>
        <w:t>за несданные посетителем деньги, валютные ценности, ценные бумаги и другие драгоценные вещи.</w:t>
      </w:r>
    </w:p>
    <w:p w:rsidR="00837080" w:rsidRDefault="00837080" w:rsidP="00837080">
      <w:pPr>
        <w:shd w:val="clear" w:color="auto" w:fill="FFFFFF"/>
        <w:tabs>
          <w:tab w:val="left" w:pos="426"/>
          <w:tab w:val="left" w:pos="1490"/>
        </w:tabs>
        <w:spacing w:line="281" w:lineRule="exact"/>
        <w:ind w:left="567"/>
        <w:jc w:val="both"/>
        <w:rPr>
          <w:sz w:val="24"/>
          <w:szCs w:val="24"/>
        </w:rPr>
      </w:pPr>
    </w:p>
    <w:p w:rsidR="00040FF2" w:rsidRDefault="00BF53A4" w:rsidP="00D55E77">
      <w:pPr>
        <w:jc w:val="center"/>
        <w:rPr>
          <w:b/>
          <w:sz w:val="24"/>
          <w:szCs w:val="24"/>
        </w:rPr>
      </w:pPr>
      <w:r w:rsidRPr="00BF53A4">
        <w:rPr>
          <w:b/>
          <w:sz w:val="24"/>
          <w:szCs w:val="24"/>
        </w:rPr>
        <w:t>6. КОНФИДЕНЦИАЛЬНАЯ ИНФОРМАЦИЯ</w:t>
      </w:r>
    </w:p>
    <w:p w:rsidR="00BF53A4" w:rsidRPr="00BF53A4" w:rsidRDefault="00BF53A4">
      <w:pPr>
        <w:ind w:firstLine="425"/>
        <w:jc w:val="both"/>
        <w:rPr>
          <w:sz w:val="24"/>
          <w:szCs w:val="24"/>
        </w:rPr>
      </w:pPr>
      <w:r w:rsidRPr="00BF53A4">
        <w:rPr>
          <w:sz w:val="24"/>
          <w:szCs w:val="24"/>
        </w:rPr>
        <w:t xml:space="preserve">6.1. Стороны признают, что вся информация, представленная в Договоре, а также документация, передаваемая в целях его исполнения, информация о Стороне договора и ее </w:t>
      </w:r>
      <w:r w:rsidRPr="00BF53A4">
        <w:rPr>
          <w:sz w:val="24"/>
          <w:szCs w:val="24"/>
        </w:rPr>
        <w:lastRenderedPageBreak/>
        <w:t>деятельности, является конфиденциальной и не подлежит разглашению третьим лицам ни одной из Сторон или ее работниками без предварительного письменного согласия другой Стороны, за исключением случаев, предусмотренных законодательством Российской Федерации.</w:t>
      </w:r>
    </w:p>
    <w:p w:rsidR="00BF53A4" w:rsidRPr="00BF53A4" w:rsidRDefault="00BF53A4" w:rsidP="00BF53A4">
      <w:pPr>
        <w:ind w:firstLine="425"/>
        <w:jc w:val="both"/>
        <w:rPr>
          <w:sz w:val="24"/>
          <w:szCs w:val="24"/>
        </w:rPr>
      </w:pPr>
      <w:r w:rsidRPr="00BF53A4">
        <w:rPr>
          <w:sz w:val="24"/>
          <w:szCs w:val="24"/>
        </w:rPr>
        <w:t>6.2. Каждая из Сторон, получившая для исполнения своих обязательств по Договору от другой Стороны любую информацию об условиях Договора, а также сведения, которые могут рассматриваться как коммерческая тайна, не вправе сообщать ее третьим лицам без письменного согласия Стороны, предоставившей информацию, за исключением случаев, предусмотренных законодательством Российской Федерации.</w:t>
      </w:r>
    </w:p>
    <w:p w:rsidR="00BF53A4" w:rsidRPr="00BF53A4" w:rsidRDefault="00BF53A4" w:rsidP="00BF53A4">
      <w:pPr>
        <w:ind w:firstLine="425"/>
        <w:jc w:val="both"/>
        <w:rPr>
          <w:sz w:val="24"/>
          <w:szCs w:val="24"/>
        </w:rPr>
      </w:pPr>
      <w:r w:rsidRPr="00BF53A4">
        <w:rPr>
          <w:sz w:val="24"/>
          <w:szCs w:val="24"/>
        </w:rPr>
        <w:t xml:space="preserve">6.3. </w:t>
      </w:r>
      <w:r w:rsidRPr="00BF53A4">
        <w:rPr>
          <w:color w:val="000000"/>
          <w:sz w:val="24"/>
          <w:szCs w:val="24"/>
          <w:lang w:eastAsia="ar-SA"/>
        </w:rPr>
        <w:t xml:space="preserve">Стороны обязуются </w:t>
      </w:r>
      <w:r w:rsidRPr="00BF53A4">
        <w:rPr>
          <w:sz w:val="24"/>
          <w:szCs w:val="24"/>
          <w:lang w:eastAsia="ar-SA"/>
        </w:rPr>
        <w:t>письменно согласовывать друг с другом любую публичную информацию с упоминанием Стороны договора, передаваемую третьим лицам, ссылки на фирменное наименование, размещение фирменной символики Стороны на полиграфических изделиях, выставочных стендах, интернет-сайтах и других СМИ.</w:t>
      </w:r>
    </w:p>
    <w:p w:rsidR="00BF53A4" w:rsidRPr="00BF53A4" w:rsidRDefault="00BF53A4" w:rsidP="00BF53A4">
      <w:pPr>
        <w:ind w:firstLine="425"/>
        <w:jc w:val="both"/>
        <w:rPr>
          <w:sz w:val="24"/>
          <w:szCs w:val="24"/>
        </w:rPr>
      </w:pPr>
      <w:r w:rsidRPr="00BF53A4">
        <w:rPr>
          <w:sz w:val="24"/>
          <w:szCs w:val="24"/>
        </w:rPr>
        <w:t xml:space="preserve">6.4. Конфиденциальную информацию, определенную в настоящем разделе, Стороны не вправе разглашать или сообщать третьим лицам в течение 3-х лет с даты получения такой информации. </w:t>
      </w:r>
    </w:p>
    <w:p w:rsidR="00BF53A4" w:rsidRPr="00BF53A4" w:rsidRDefault="00BF53A4" w:rsidP="00BF53A4">
      <w:pPr>
        <w:ind w:firstLine="425"/>
        <w:jc w:val="both"/>
        <w:rPr>
          <w:sz w:val="24"/>
          <w:szCs w:val="24"/>
        </w:rPr>
      </w:pPr>
      <w:r w:rsidRPr="00BF53A4">
        <w:rPr>
          <w:sz w:val="24"/>
          <w:szCs w:val="24"/>
        </w:rPr>
        <w:t>6.5.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Договором, независимо от того, когда была представлена такая информация: до, в процессе или по истечении срока действия Договора.</w:t>
      </w:r>
    </w:p>
    <w:p w:rsidR="00BF53A4" w:rsidRPr="00BF53A4" w:rsidRDefault="00BF53A4" w:rsidP="00BF53A4">
      <w:pPr>
        <w:ind w:firstLine="425"/>
        <w:jc w:val="both"/>
        <w:rPr>
          <w:sz w:val="24"/>
          <w:szCs w:val="24"/>
        </w:rPr>
      </w:pPr>
      <w:r w:rsidRPr="00BF53A4">
        <w:rPr>
          <w:sz w:val="24"/>
          <w:szCs w:val="24"/>
        </w:rPr>
        <w:t>6.6. 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Договора.</w:t>
      </w:r>
    </w:p>
    <w:p w:rsidR="00BF53A4" w:rsidRPr="00BF53A4" w:rsidRDefault="00BF53A4" w:rsidP="00BF53A4">
      <w:pPr>
        <w:ind w:firstLine="425"/>
        <w:jc w:val="both"/>
        <w:rPr>
          <w:sz w:val="24"/>
          <w:szCs w:val="24"/>
        </w:rPr>
      </w:pPr>
      <w:r w:rsidRPr="00BF53A4">
        <w:rPr>
          <w:sz w:val="24"/>
          <w:szCs w:val="24"/>
        </w:rPr>
        <w:t>6.7. Сторона, чьи действия (бездействие) привели к неправомерному раскрытию конфиденциальной информации и/или конфиденциальных материалов возмещает другой Стороне понесенные убытки в установленном законом порядке.</w:t>
      </w:r>
    </w:p>
    <w:p w:rsidR="00837080" w:rsidRDefault="00837080" w:rsidP="00D55E77">
      <w:pPr>
        <w:jc w:val="center"/>
        <w:rPr>
          <w:b/>
          <w:sz w:val="24"/>
          <w:szCs w:val="24"/>
        </w:rPr>
      </w:pPr>
    </w:p>
    <w:p w:rsidR="00376F58" w:rsidRDefault="00376F58" w:rsidP="00D55E77">
      <w:pPr>
        <w:jc w:val="center"/>
        <w:rPr>
          <w:b/>
          <w:sz w:val="24"/>
          <w:szCs w:val="24"/>
        </w:rPr>
      </w:pPr>
      <w:r w:rsidRPr="00376F58">
        <w:rPr>
          <w:b/>
          <w:sz w:val="24"/>
          <w:szCs w:val="24"/>
        </w:rPr>
        <w:t>7.</w:t>
      </w:r>
      <w:r w:rsidR="002C237A">
        <w:rPr>
          <w:b/>
          <w:sz w:val="24"/>
          <w:szCs w:val="24"/>
        </w:rPr>
        <w:t xml:space="preserve"> </w:t>
      </w:r>
      <w:r w:rsidRPr="00376F58">
        <w:rPr>
          <w:b/>
          <w:sz w:val="24"/>
          <w:szCs w:val="24"/>
        </w:rPr>
        <w:t>АНТИКОРРУПЦИОННЫЕ ПОЛОЖЕНИЯ</w:t>
      </w:r>
    </w:p>
    <w:p w:rsidR="00376F58" w:rsidRPr="00376F58" w:rsidRDefault="00376F58" w:rsidP="00D55E77">
      <w:pPr>
        <w:ind w:firstLine="567"/>
        <w:jc w:val="both"/>
        <w:rPr>
          <w:sz w:val="24"/>
          <w:szCs w:val="24"/>
        </w:rPr>
      </w:pPr>
      <w:r>
        <w:rPr>
          <w:sz w:val="24"/>
          <w:szCs w:val="24"/>
        </w:rPr>
        <w:t>7</w:t>
      </w:r>
      <w:r w:rsidRPr="00376F58">
        <w:rPr>
          <w:sz w:val="24"/>
          <w:szCs w:val="24"/>
        </w:rPr>
        <w:t>.1.  </w:t>
      </w:r>
      <w:r>
        <w:rPr>
          <w:sz w:val="24"/>
          <w:szCs w:val="24"/>
        </w:rPr>
        <w:t>Исполнитель</w:t>
      </w:r>
      <w:r w:rsidR="009B2C42">
        <w:rPr>
          <w:sz w:val="24"/>
          <w:szCs w:val="24"/>
        </w:rPr>
        <w:t xml:space="preserve"> </w:t>
      </w:r>
      <w:r w:rsidRPr="00376F58">
        <w:rPr>
          <w:sz w:val="24"/>
          <w:szCs w:val="24"/>
        </w:rPr>
        <w:t xml:space="preserve">обязуется придерживаться основополагающих принципов Антикоррупционной политики </w:t>
      </w:r>
      <w:r w:rsidR="002C7AC2">
        <w:rPr>
          <w:sz w:val="24"/>
          <w:szCs w:val="24"/>
        </w:rPr>
        <w:t>ПАО «ГК «Космос»</w:t>
      </w:r>
      <w:r w:rsidRPr="00376F58">
        <w:rPr>
          <w:sz w:val="24"/>
          <w:szCs w:val="24"/>
        </w:rPr>
        <w:t xml:space="preserve"> и Кодекса Этики </w:t>
      </w:r>
      <w:r w:rsidR="002C7AC2">
        <w:rPr>
          <w:sz w:val="24"/>
          <w:szCs w:val="24"/>
        </w:rPr>
        <w:t>ПАО «ГК «Космос»</w:t>
      </w:r>
      <w:r w:rsidRPr="00376F58">
        <w:rPr>
          <w:sz w:val="24"/>
          <w:szCs w:val="24"/>
        </w:rPr>
        <w:t xml:space="preserve">, являющихся общедоступными документами, размещенными на сайте </w:t>
      </w:r>
      <w:r w:rsidR="002C7AC2">
        <w:rPr>
          <w:sz w:val="24"/>
          <w:szCs w:val="24"/>
        </w:rPr>
        <w:t>ПАО «ГК «Космос»</w:t>
      </w:r>
      <w:r w:rsidRPr="00376F58">
        <w:rPr>
          <w:sz w:val="24"/>
          <w:szCs w:val="24"/>
        </w:rPr>
        <w:t xml:space="preserve"> в сети Интернет.</w:t>
      </w:r>
    </w:p>
    <w:p w:rsidR="00376F58" w:rsidRPr="00376F58" w:rsidRDefault="00376F58" w:rsidP="00D55E77">
      <w:pPr>
        <w:ind w:firstLine="567"/>
        <w:jc w:val="both"/>
        <w:rPr>
          <w:sz w:val="24"/>
          <w:szCs w:val="24"/>
        </w:rPr>
      </w:pPr>
      <w:r>
        <w:rPr>
          <w:sz w:val="24"/>
          <w:szCs w:val="24"/>
        </w:rPr>
        <w:t>7</w:t>
      </w:r>
      <w:r w:rsidRPr="00376F58">
        <w:rPr>
          <w:sz w:val="24"/>
          <w:szCs w:val="24"/>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 </w:t>
      </w:r>
    </w:p>
    <w:p w:rsidR="00376F58" w:rsidRPr="00376F58" w:rsidRDefault="00376F58" w:rsidP="00D55E77">
      <w:pPr>
        <w:ind w:firstLine="567"/>
        <w:jc w:val="both"/>
        <w:rPr>
          <w:sz w:val="24"/>
          <w:szCs w:val="24"/>
        </w:rPr>
      </w:pPr>
      <w:r w:rsidRPr="00376F58">
        <w:rPr>
          <w:sz w:val="24"/>
          <w:szCs w:val="24"/>
        </w:rPr>
        <w:t>- предложения, дачи, обещания, вымогательства, согласия получить и получения взяток; и/или</w:t>
      </w:r>
    </w:p>
    <w:p w:rsidR="00376F58" w:rsidRPr="00376F58" w:rsidRDefault="00376F58" w:rsidP="00D55E77">
      <w:pPr>
        <w:ind w:firstLine="567"/>
        <w:jc w:val="both"/>
        <w:rPr>
          <w:sz w:val="24"/>
          <w:szCs w:val="24"/>
        </w:rPr>
      </w:pPr>
      <w:r w:rsidRPr="00376F58">
        <w:rPr>
          <w:sz w:val="24"/>
          <w:szCs w:val="24"/>
        </w:rPr>
        <w:t>-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w:t>
      </w:r>
    </w:p>
    <w:p w:rsidR="00376F58" w:rsidRPr="00376F58" w:rsidRDefault="00376F58" w:rsidP="00D55E77">
      <w:pPr>
        <w:ind w:firstLine="567"/>
        <w:jc w:val="both"/>
        <w:rPr>
          <w:sz w:val="24"/>
          <w:szCs w:val="24"/>
        </w:rPr>
      </w:pPr>
      <w:r w:rsidRPr="00376F58">
        <w:rPr>
          <w:sz w:val="24"/>
          <w:szCs w:val="24"/>
        </w:rPr>
        <w:t>- включая коммерческие организации, органы власти и самоуправления, государственных служащих, частных компаний и их представителей.</w:t>
      </w:r>
    </w:p>
    <w:p w:rsidR="00376F58" w:rsidRPr="00376F58" w:rsidRDefault="00376F58" w:rsidP="00D55E77">
      <w:pPr>
        <w:ind w:firstLine="567"/>
        <w:jc w:val="both"/>
        <w:rPr>
          <w:sz w:val="24"/>
          <w:szCs w:val="24"/>
        </w:rPr>
      </w:pPr>
      <w:r>
        <w:rPr>
          <w:sz w:val="24"/>
          <w:szCs w:val="24"/>
        </w:rPr>
        <w:t>7</w:t>
      </w:r>
      <w:r w:rsidRPr="00376F58">
        <w:rPr>
          <w:sz w:val="24"/>
          <w:szCs w:val="24"/>
        </w:rPr>
        <w:t>.3.  </w:t>
      </w:r>
      <w:r w:rsidR="00635B6C">
        <w:rPr>
          <w:sz w:val="24"/>
          <w:szCs w:val="24"/>
        </w:rPr>
        <w:t>Е</w:t>
      </w:r>
      <w:r w:rsidRPr="00376F58">
        <w:rPr>
          <w:sz w:val="24"/>
          <w:szCs w:val="24"/>
        </w:rPr>
        <w:t>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376F58" w:rsidRPr="00376F58" w:rsidRDefault="00376F58" w:rsidP="00D55E77">
      <w:pPr>
        <w:ind w:firstLine="567"/>
        <w:jc w:val="both"/>
        <w:rPr>
          <w:sz w:val="24"/>
          <w:szCs w:val="24"/>
        </w:rPr>
      </w:pPr>
      <w:r w:rsidRPr="00376F58">
        <w:rPr>
          <w:sz w:val="24"/>
          <w:szCs w:val="24"/>
        </w:rPr>
        <w:t>- обязана без промедления письменно уведомить об этом другую Сторону;</w:t>
      </w:r>
    </w:p>
    <w:p w:rsidR="00376F58" w:rsidRPr="00376F58" w:rsidRDefault="00376F58" w:rsidP="00D55E77">
      <w:pPr>
        <w:ind w:firstLine="567"/>
        <w:jc w:val="both"/>
        <w:rPr>
          <w:sz w:val="24"/>
          <w:szCs w:val="24"/>
        </w:rPr>
      </w:pPr>
      <w:r w:rsidRPr="00376F58">
        <w:rPr>
          <w:sz w:val="24"/>
          <w:szCs w:val="24"/>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376F58" w:rsidRPr="00053A2A" w:rsidRDefault="00376F58" w:rsidP="00053A2A">
      <w:pPr>
        <w:ind w:firstLine="567"/>
        <w:jc w:val="both"/>
        <w:rPr>
          <w:sz w:val="24"/>
          <w:szCs w:val="24"/>
        </w:rPr>
      </w:pPr>
      <w:r>
        <w:rPr>
          <w:sz w:val="24"/>
          <w:szCs w:val="24"/>
        </w:rPr>
        <w:t>7</w:t>
      </w:r>
      <w:r w:rsidRPr="00376F58">
        <w:rPr>
          <w:sz w:val="24"/>
          <w:szCs w:val="24"/>
        </w:rPr>
        <w:t>.4.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837080" w:rsidRDefault="00837080" w:rsidP="00D55E77">
      <w:pPr>
        <w:ind w:firstLine="425"/>
        <w:jc w:val="center"/>
        <w:rPr>
          <w:b/>
          <w:bCs/>
          <w:sz w:val="24"/>
          <w:szCs w:val="24"/>
        </w:rPr>
      </w:pPr>
    </w:p>
    <w:p w:rsidR="00040FF2" w:rsidRDefault="00053A2A" w:rsidP="00D55E77">
      <w:pPr>
        <w:ind w:firstLine="425"/>
        <w:jc w:val="center"/>
        <w:rPr>
          <w:b/>
          <w:bCs/>
          <w:sz w:val="24"/>
          <w:szCs w:val="24"/>
        </w:rPr>
      </w:pPr>
      <w:r>
        <w:rPr>
          <w:b/>
          <w:bCs/>
          <w:sz w:val="24"/>
          <w:szCs w:val="24"/>
        </w:rPr>
        <w:t>8</w:t>
      </w:r>
      <w:r w:rsidR="00FC0544" w:rsidRPr="00CA784C">
        <w:rPr>
          <w:b/>
          <w:bCs/>
          <w:sz w:val="24"/>
          <w:szCs w:val="24"/>
        </w:rPr>
        <w:t xml:space="preserve">. </w:t>
      </w:r>
      <w:r w:rsidR="00CA784C" w:rsidRPr="00CA784C">
        <w:rPr>
          <w:b/>
          <w:bCs/>
          <w:sz w:val="24"/>
          <w:szCs w:val="24"/>
        </w:rPr>
        <w:t xml:space="preserve">СТОИМОСТЬ ДОГОВОРА И </w:t>
      </w:r>
      <w:r w:rsidR="00FC0544" w:rsidRPr="00CA784C">
        <w:rPr>
          <w:b/>
          <w:bCs/>
          <w:sz w:val="24"/>
          <w:szCs w:val="24"/>
        </w:rPr>
        <w:t xml:space="preserve">ПОРЯДОК </w:t>
      </w:r>
      <w:r w:rsidR="007322B7" w:rsidRPr="00CA784C">
        <w:rPr>
          <w:b/>
          <w:bCs/>
          <w:sz w:val="24"/>
          <w:szCs w:val="24"/>
        </w:rPr>
        <w:t>РАСЧЁТОВ</w:t>
      </w:r>
    </w:p>
    <w:p w:rsidR="00653E40" w:rsidRDefault="00653E40" w:rsidP="00F13D1B">
      <w:pPr>
        <w:ind w:firstLine="567"/>
        <w:jc w:val="both"/>
        <w:rPr>
          <w:sz w:val="24"/>
        </w:rPr>
      </w:pPr>
      <w:r>
        <w:rPr>
          <w:sz w:val="24"/>
        </w:rPr>
        <w:t xml:space="preserve">8.1 </w:t>
      </w:r>
      <w:r w:rsidRPr="00D55E77">
        <w:rPr>
          <w:sz w:val="24"/>
        </w:rPr>
        <w:t xml:space="preserve">Стоимость Услуг Исполнителя устанавливается в зависимости от количества </w:t>
      </w:r>
      <w:r>
        <w:rPr>
          <w:sz w:val="24"/>
        </w:rPr>
        <w:t>п</w:t>
      </w:r>
      <w:r w:rsidRPr="00D55E77">
        <w:rPr>
          <w:sz w:val="24"/>
        </w:rPr>
        <w:t xml:space="preserve">остов, выставляемых на охраняемом </w:t>
      </w:r>
      <w:r>
        <w:rPr>
          <w:sz w:val="24"/>
        </w:rPr>
        <w:t>О</w:t>
      </w:r>
      <w:r w:rsidRPr="00D55E77">
        <w:rPr>
          <w:sz w:val="24"/>
        </w:rPr>
        <w:t xml:space="preserve">бъекте, указанных в приложении № </w:t>
      </w:r>
      <w:r w:rsidR="00F13D1B">
        <w:rPr>
          <w:sz w:val="24"/>
        </w:rPr>
        <w:t xml:space="preserve">1 </w:t>
      </w:r>
      <w:r w:rsidRPr="00D55E77">
        <w:rPr>
          <w:sz w:val="24"/>
        </w:rPr>
        <w:t xml:space="preserve">из </w:t>
      </w:r>
      <w:r w:rsidR="00F13D1B">
        <w:rPr>
          <w:sz w:val="24"/>
        </w:rPr>
        <w:t>расчёта</w:t>
      </w:r>
      <w:r w:rsidRPr="00D55E77">
        <w:rPr>
          <w:sz w:val="24"/>
        </w:rPr>
        <w:t xml:space="preserve"> </w:t>
      </w:r>
      <w:r w:rsidR="00F13D1B">
        <w:rPr>
          <w:sz w:val="24"/>
        </w:rPr>
        <w:t xml:space="preserve"> </w:t>
      </w:r>
      <w:r w:rsidR="00301FF1">
        <w:rPr>
          <w:sz w:val="24"/>
        </w:rPr>
        <w:t>_________________,</w:t>
      </w:r>
      <w:r w:rsidRPr="00D55E77">
        <w:rPr>
          <w:sz w:val="24"/>
        </w:rPr>
        <w:t xml:space="preserve"> ежемесячно за пост</w:t>
      </w:r>
      <w:r w:rsidR="00F13D1B">
        <w:rPr>
          <w:sz w:val="24"/>
        </w:rPr>
        <w:t>ы</w:t>
      </w:r>
      <w:r w:rsidRPr="00D55E77">
        <w:rPr>
          <w:sz w:val="24"/>
        </w:rPr>
        <w:t xml:space="preserve"> охраны</w:t>
      </w:r>
      <w:r w:rsidR="00F13D1B">
        <w:rPr>
          <w:sz w:val="24"/>
        </w:rPr>
        <w:t xml:space="preserve"> №№ 1,2,3,4,5,6,7,8,9,10,11,12, 13,14.  </w:t>
      </w:r>
    </w:p>
    <w:p w:rsidR="00653E40" w:rsidRDefault="00653E40" w:rsidP="00653E40">
      <w:pPr>
        <w:ind w:firstLine="567"/>
        <w:jc w:val="both"/>
        <w:rPr>
          <w:sz w:val="24"/>
        </w:rPr>
      </w:pPr>
      <w:r>
        <w:rPr>
          <w:sz w:val="24"/>
        </w:rPr>
        <w:t>8.</w:t>
      </w:r>
      <w:r w:rsidR="00B7535F">
        <w:rPr>
          <w:sz w:val="24"/>
        </w:rPr>
        <w:t>2</w:t>
      </w:r>
      <w:r>
        <w:rPr>
          <w:sz w:val="24"/>
        </w:rPr>
        <w:t xml:space="preserve">. </w:t>
      </w:r>
      <w:r w:rsidRPr="00D55E77">
        <w:rPr>
          <w:sz w:val="24"/>
        </w:rPr>
        <w:t>Стоимость дополнительных постов</w:t>
      </w:r>
      <w:r w:rsidR="00253AE9" w:rsidRPr="00D55E77">
        <w:rPr>
          <w:sz w:val="24"/>
        </w:rPr>
        <w:t xml:space="preserve">№ </w:t>
      </w:r>
      <w:r w:rsidR="00253AE9">
        <w:rPr>
          <w:sz w:val="24"/>
        </w:rPr>
        <w:t>15,16,17</w:t>
      </w:r>
      <w:r w:rsidRPr="00D55E77">
        <w:rPr>
          <w:sz w:val="24"/>
        </w:rPr>
        <w:t xml:space="preserve">, указанных в приложении </w:t>
      </w:r>
      <w:r w:rsidR="00253AE9">
        <w:rPr>
          <w:sz w:val="24"/>
        </w:rPr>
        <w:t>№1,</w:t>
      </w:r>
      <w:r w:rsidR="00F13D1B">
        <w:rPr>
          <w:sz w:val="24"/>
        </w:rPr>
        <w:t xml:space="preserve"> </w:t>
      </w:r>
      <w:r w:rsidRPr="00D55E77">
        <w:rPr>
          <w:sz w:val="24"/>
        </w:rPr>
        <w:t xml:space="preserve">выставляемых на охраняемом объекте на время проведения мероприятий, определяется из </w:t>
      </w:r>
      <w:r w:rsidR="00F13D1B" w:rsidRPr="00D55E77">
        <w:rPr>
          <w:sz w:val="24"/>
        </w:rPr>
        <w:t>расчёта</w:t>
      </w:r>
      <w:r w:rsidRPr="00D55E77">
        <w:rPr>
          <w:sz w:val="24"/>
        </w:rPr>
        <w:t xml:space="preserve"> </w:t>
      </w:r>
      <w:r w:rsidR="00301FF1">
        <w:rPr>
          <w:sz w:val="24"/>
        </w:rPr>
        <w:t>____________________</w:t>
      </w:r>
      <w:r w:rsidR="00F13D1B">
        <w:rPr>
          <w:sz w:val="24"/>
        </w:rPr>
        <w:t xml:space="preserve"> </w:t>
      </w:r>
      <w:r w:rsidRPr="00D55E77">
        <w:rPr>
          <w:sz w:val="24"/>
        </w:rPr>
        <w:t>за час несения службы на посту.</w:t>
      </w:r>
    </w:p>
    <w:p w:rsidR="00EE3565" w:rsidRDefault="00EE3565" w:rsidP="00653E40">
      <w:pPr>
        <w:ind w:firstLine="567"/>
        <w:jc w:val="both"/>
        <w:rPr>
          <w:sz w:val="24"/>
        </w:rPr>
      </w:pPr>
      <w:r>
        <w:rPr>
          <w:sz w:val="24"/>
        </w:rPr>
        <w:t>8.3. Стоимость работ по техническому обслуживанию и планово-предупредительному ремонту системы охранного видеонаблюдения</w:t>
      </w:r>
      <w:r w:rsidR="00C50221">
        <w:rPr>
          <w:sz w:val="24"/>
        </w:rPr>
        <w:t xml:space="preserve"> составляет </w:t>
      </w:r>
      <w:r w:rsidR="00301FF1">
        <w:rPr>
          <w:sz w:val="24"/>
        </w:rPr>
        <w:t>___________________________</w:t>
      </w:r>
      <w:r w:rsidR="00C50221">
        <w:rPr>
          <w:sz w:val="24"/>
        </w:rPr>
        <w:t>.</w:t>
      </w:r>
    </w:p>
    <w:p w:rsidR="00C50221" w:rsidRDefault="00C50221" w:rsidP="00653E40">
      <w:pPr>
        <w:ind w:firstLine="567"/>
        <w:jc w:val="both"/>
        <w:rPr>
          <w:sz w:val="24"/>
        </w:rPr>
      </w:pPr>
      <w:r>
        <w:rPr>
          <w:sz w:val="24"/>
        </w:rPr>
        <w:t>8.4.</w:t>
      </w:r>
      <w:r w:rsidR="00577B84">
        <w:rPr>
          <w:sz w:val="24"/>
        </w:rPr>
        <w:t xml:space="preserve"> </w:t>
      </w:r>
      <w:r>
        <w:rPr>
          <w:sz w:val="24"/>
        </w:rPr>
        <w:t xml:space="preserve">Стоимость работ по поиску и обнаружению взрывчатых веществ в помещениях Заказчика кинологическим расчетом составляет </w:t>
      </w:r>
      <w:r w:rsidR="00301FF1">
        <w:rPr>
          <w:sz w:val="24"/>
        </w:rPr>
        <w:t>____________________-</w:t>
      </w:r>
      <w:r>
        <w:rPr>
          <w:sz w:val="24"/>
        </w:rPr>
        <w:t xml:space="preserve"> из расчета 30,5 часов в месяц при минимальной длительности проводимого кинологического обследования в один </w:t>
      </w:r>
      <w:r w:rsidR="001C3EFC">
        <w:rPr>
          <w:sz w:val="24"/>
        </w:rPr>
        <w:t>час. Дополнительные</w:t>
      </w:r>
      <w:r>
        <w:rPr>
          <w:sz w:val="24"/>
        </w:rPr>
        <w:t xml:space="preserve"> кинологические обследования оплачиваются из расчета </w:t>
      </w:r>
      <w:r w:rsidR="00301FF1">
        <w:rPr>
          <w:sz w:val="24"/>
        </w:rPr>
        <w:t>_________з</w:t>
      </w:r>
      <w:r w:rsidR="00577B84">
        <w:rPr>
          <w:sz w:val="24"/>
        </w:rPr>
        <w:t xml:space="preserve">а </w:t>
      </w:r>
      <w:r w:rsidR="00FA52D9">
        <w:rPr>
          <w:sz w:val="24"/>
        </w:rPr>
        <w:t>час.</w:t>
      </w:r>
    </w:p>
    <w:p w:rsidR="00577B84" w:rsidRDefault="00577B84" w:rsidP="00653E40">
      <w:pPr>
        <w:ind w:firstLine="567"/>
        <w:jc w:val="both"/>
        <w:rPr>
          <w:spacing w:val="-7"/>
          <w:sz w:val="24"/>
        </w:rPr>
      </w:pPr>
      <w:r>
        <w:rPr>
          <w:spacing w:val="-7"/>
          <w:sz w:val="24"/>
        </w:rPr>
        <w:t>8.5.</w:t>
      </w:r>
      <w:r w:rsidR="00FD5FA6">
        <w:rPr>
          <w:spacing w:val="-7"/>
          <w:sz w:val="24"/>
        </w:rPr>
        <w:t xml:space="preserve"> Дополнительные </w:t>
      </w:r>
      <w:r w:rsidR="001C3EFC">
        <w:rPr>
          <w:spacing w:val="-7"/>
          <w:sz w:val="24"/>
        </w:rPr>
        <w:t>услуги, оказываемые</w:t>
      </w:r>
      <w:r w:rsidR="00FD5FA6">
        <w:rPr>
          <w:spacing w:val="-7"/>
          <w:sz w:val="24"/>
        </w:rPr>
        <w:t xml:space="preserve"> арендаторам Концертного </w:t>
      </w:r>
      <w:r w:rsidR="001C3EFC">
        <w:rPr>
          <w:spacing w:val="-7"/>
          <w:sz w:val="24"/>
        </w:rPr>
        <w:t>зала, выставочных</w:t>
      </w:r>
      <w:r w:rsidR="00FD5FA6">
        <w:rPr>
          <w:spacing w:val="-7"/>
          <w:sz w:val="24"/>
        </w:rPr>
        <w:t xml:space="preserve"> площадей и конференц-залов Заказчика со стороны Исполнителя оплачиваются из расчета:</w:t>
      </w:r>
    </w:p>
    <w:p w:rsidR="00FD5FA6" w:rsidRDefault="00FD5FA6" w:rsidP="00653E40">
      <w:pPr>
        <w:ind w:firstLine="567"/>
        <w:jc w:val="both"/>
        <w:rPr>
          <w:spacing w:val="-7"/>
          <w:sz w:val="24"/>
        </w:rPr>
      </w:pPr>
      <w:r>
        <w:rPr>
          <w:spacing w:val="-7"/>
          <w:sz w:val="24"/>
        </w:rPr>
        <w:t xml:space="preserve">-комплекс </w:t>
      </w:r>
      <w:r w:rsidR="00FA52D9">
        <w:rPr>
          <w:spacing w:val="-7"/>
          <w:sz w:val="24"/>
        </w:rPr>
        <w:t>услуг по</w:t>
      </w:r>
      <w:r>
        <w:rPr>
          <w:spacing w:val="-7"/>
          <w:sz w:val="24"/>
        </w:rPr>
        <w:t xml:space="preserve"> обеспечению почасовой охраны общественного порядка в интересах организатора мероприятия и его гостей в составе одного сотрудника охраны сроком не менее пяти часов-</w:t>
      </w:r>
      <w:r w:rsidR="00301FF1">
        <w:rPr>
          <w:spacing w:val="-7"/>
          <w:sz w:val="24"/>
        </w:rPr>
        <w:t>________________</w:t>
      </w:r>
      <w:r w:rsidR="001C3EFC">
        <w:rPr>
          <w:spacing w:val="-7"/>
          <w:sz w:val="24"/>
        </w:rPr>
        <w:t>, каждый</w:t>
      </w:r>
      <w:r>
        <w:rPr>
          <w:spacing w:val="-7"/>
          <w:sz w:val="24"/>
        </w:rPr>
        <w:t xml:space="preserve"> последующий час-</w:t>
      </w:r>
      <w:r w:rsidR="00301FF1">
        <w:rPr>
          <w:spacing w:val="-7"/>
          <w:sz w:val="24"/>
        </w:rPr>
        <w:t>_______________</w:t>
      </w:r>
      <w:r>
        <w:rPr>
          <w:spacing w:val="-7"/>
          <w:sz w:val="24"/>
        </w:rPr>
        <w:t>;</w:t>
      </w:r>
    </w:p>
    <w:p w:rsidR="00301FF1" w:rsidRDefault="00FD5FA6" w:rsidP="00653E40">
      <w:pPr>
        <w:ind w:firstLine="567"/>
        <w:jc w:val="both"/>
        <w:rPr>
          <w:spacing w:val="-7"/>
          <w:sz w:val="24"/>
        </w:rPr>
      </w:pPr>
      <w:r>
        <w:rPr>
          <w:spacing w:val="-7"/>
          <w:sz w:val="24"/>
        </w:rPr>
        <w:t>-</w:t>
      </w:r>
      <w:r w:rsidRPr="00FD5FA6">
        <w:t xml:space="preserve"> </w:t>
      </w:r>
      <w:r w:rsidRPr="00FD5FA6">
        <w:rPr>
          <w:spacing w:val="-7"/>
          <w:sz w:val="24"/>
        </w:rPr>
        <w:t>комплекс</w:t>
      </w:r>
      <w:r>
        <w:rPr>
          <w:spacing w:val="-7"/>
          <w:sz w:val="24"/>
        </w:rPr>
        <w:t xml:space="preserve"> </w:t>
      </w:r>
      <w:r w:rsidR="00FA52D9">
        <w:rPr>
          <w:spacing w:val="-7"/>
          <w:sz w:val="24"/>
        </w:rPr>
        <w:t>услуг по</w:t>
      </w:r>
      <w:r>
        <w:rPr>
          <w:spacing w:val="-7"/>
          <w:sz w:val="24"/>
        </w:rPr>
        <w:t xml:space="preserve"> обеспечению</w:t>
      </w:r>
      <w:r w:rsidRPr="00FD5FA6">
        <w:rPr>
          <w:spacing w:val="-7"/>
          <w:sz w:val="24"/>
        </w:rPr>
        <w:t xml:space="preserve"> охраны общественного порядка в интересах организатора мероприятия и его гостей</w:t>
      </w:r>
      <w:r>
        <w:rPr>
          <w:spacing w:val="-7"/>
          <w:sz w:val="24"/>
        </w:rPr>
        <w:t xml:space="preserve"> на территории Концертного </w:t>
      </w:r>
      <w:r w:rsidR="001C3EFC">
        <w:rPr>
          <w:spacing w:val="-7"/>
          <w:sz w:val="24"/>
        </w:rPr>
        <w:t>зала в</w:t>
      </w:r>
      <w:r>
        <w:rPr>
          <w:spacing w:val="-7"/>
          <w:sz w:val="24"/>
        </w:rPr>
        <w:t xml:space="preserve"> составе трех сотрудников охраны сроком до девяти часов-</w:t>
      </w:r>
      <w:r w:rsidR="00301FF1">
        <w:rPr>
          <w:spacing w:val="-7"/>
          <w:sz w:val="24"/>
        </w:rPr>
        <w:t>______________________</w:t>
      </w:r>
      <w:r w:rsidR="001C3EFC">
        <w:rPr>
          <w:spacing w:val="-7"/>
          <w:sz w:val="24"/>
        </w:rPr>
        <w:t>, каждый</w:t>
      </w:r>
      <w:r w:rsidR="00B95994">
        <w:rPr>
          <w:spacing w:val="-7"/>
          <w:sz w:val="24"/>
        </w:rPr>
        <w:t xml:space="preserve"> послед</w:t>
      </w:r>
      <w:r w:rsidR="00301FF1">
        <w:rPr>
          <w:spacing w:val="-7"/>
          <w:sz w:val="24"/>
        </w:rPr>
        <w:t>ующий час для трех сотрудников-___________;_</w:t>
      </w:r>
    </w:p>
    <w:p w:rsidR="00B95994" w:rsidRDefault="003E5A89" w:rsidP="00653E40">
      <w:pPr>
        <w:ind w:firstLine="567"/>
        <w:jc w:val="both"/>
        <w:rPr>
          <w:spacing w:val="-7"/>
          <w:sz w:val="24"/>
        </w:rPr>
      </w:pPr>
      <w:r>
        <w:rPr>
          <w:spacing w:val="-7"/>
          <w:sz w:val="24"/>
        </w:rPr>
        <w:t>-комплекс услуг по обеспечению безопасности при монтаже-демонтаже,</w:t>
      </w:r>
      <w:r w:rsidR="001C3EFC">
        <w:rPr>
          <w:spacing w:val="-7"/>
          <w:sz w:val="24"/>
        </w:rPr>
        <w:t xml:space="preserve"> </w:t>
      </w:r>
      <w:r>
        <w:rPr>
          <w:spacing w:val="-7"/>
          <w:sz w:val="24"/>
        </w:rPr>
        <w:t xml:space="preserve">завозе-вывозе оборудования организатора мероприятия в составе двух сотрудников охраны </w:t>
      </w:r>
      <w:r w:rsidR="00FA52D9">
        <w:rPr>
          <w:spacing w:val="-7"/>
          <w:sz w:val="24"/>
        </w:rPr>
        <w:t>по три</w:t>
      </w:r>
      <w:r>
        <w:rPr>
          <w:spacing w:val="-7"/>
          <w:sz w:val="24"/>
        </w:rPr>
        <w:t xml:space="preserve"> часа до и после проведения мероприятия- </w:t>
      </w:r>
      <w:r w:rsidR="00301FF1">
        <w:rPr>
          <w:spacing w:val="-7"/>
          <w:sz w:val="24"/>
        </w:rPr>
        <w:t>_____________________</w:t>
      </w:r>
      <w:r>
        <w:rPr>
          <w:spacing w:val="-7"/>
          <w:sz w:val="24"/>
        </w:rPr>
        <w:t>;</w:t>
      </w:r>
    </w:p>
    <w:p w:rsidR="003E5A89" w:rsidRDefault="003E5A89" w:rsidP="00653E40">
      <w:pPr>
        <w:ind w:firstLine="567"/>
        <w:jc w:val="both"/>
        <w:rPr>
          <w:spacing w:val="-7"/>
          <w:sz w:val="24"/>
        </w:rPr>
      </w:pPr>
      <w:r>
        <w:rPr>
          <w:spacing w:val="-7"/>
          <w:sz w:val="24"/>
        </w:rPr>
        <w:t>-</w:t>
      </w:r>
      <w:r w:rsidRPr="003E5A89">
        <w:t xml:space="preserve"> </w:t>
      </w:r>
      <w:r w:rsidRPr="003E5A89">
        <w:rPr>
          <w:spacing w:val="-7"/>
          <w:sz w:val="24"/>
        </w:rPr>
        <w:t>комплекс услуг по обеспечению безопасности при</w:t>
      </w:r>
      <w:r>
        <w:rPr>
          <w:spacing w:val="-7"/>
          <w:sz w:val="24"/>
        </w:rPr>
        <w:t xml:space="preserve"> ночном монтаже-демонтаже,</w:t>
      </w:r>
      <w:r w:rsidRPr="003E5A89">
        <w:t xml:space="preserve"> </w:t>
      </w:r>
      <w:r w:rsidRPr="003E5A89">
        <w:rPr>
          <w:spacing w:val="-7"/>
          <w:sz w:val="24"/>
        </w:rPr>
        <w:t>завозе-вывозе оборудования организатора мероприятия в составе двух сотрудников охраны</w:t>
      </w:r>
      <w:r>
        <w:rPr>
          <w:spacing w:val="-7"/>
          <w:sz w:val="24"/>
        </w:rPr>
        <w:t xml:space="preserve"> сроком до двенадцати часов- </w:t>
      </w:r>
      <w:r w:rsidR="00301FF1">
        <w:rPr>
          <w:spacing w:val="-7"/>
          <w:sz w:val="24"/>
        </w:rPr>
        <w:t>_____________________</w:t>
      </w:r>
      <w:r>
        <w:rPr>
          <w:spacing w:val="-7"/>
          <w:sz w:val="24"/>
        </w:rPr>
        <w:t>.</w:t>
      </w:r>
    </w:p>
    <w:p w:rsidR="0051402A" w:rsidRPr="00D55E77" w:rsidRDefault="0051402A" w:rsidP="00653E40">
      <w:pPr>
        <w:ind w:firstLine="567"/>
        <w:jc w:val="both"/>
        <w:rPr>
          <w:spacing w:val="-7"/>
          <w:sz w:val="24"/>
        </w:rPr>
      </w:pPr>
      <w:r>
        <w:rPr>
          <w:spacing w:val="-7"/>
          <w:sz w:val="24"/>
        </w:rPr>
        <w:t xml:space="preserve">8.6.   Стоимость услуг </w:t>
      </w:r>
      <w:r w:rsidR="00D9228F">
        <w:rPr>
          <w:spacing w:val="-7"/>
          <w:sz w:val="24"/>
        </w:rPr>
        <w:t>НДС не</w:t>
      </w:r>
      <w:r>
        <w:rPr>
          <w:spacing w:val="-7"/>
          <w:sz w:val="24"/>
        </w:rPr>
        <w:t xml:space="preserve"> </w:t>
      </w:r>
      <w:r w:rsidR="00857052">
        <w:rPr>
          <w:spacing w:val="-7"/>
          <w:sz w:val="24"/>
        </w:rPr>
        <w:t>облагается, поскольку</w:t>
      </w:r>
      <w:r>
        <w:rPr>
          <w:spacing w:val="-7"/>
          <w:sz w:val="24"/>
        </w:rPr>
        <w:t xml:space="preserve"> Исполнитель</w:t>
      </w:r>
      <w:r w:rsidR="00857052">
        <w:rPr>
          <w:spacing w:val="-7"/>
          <w:sz w:val="24"/>
        </w:rPr>
        <w:t xml:space="preserve"> применяет упрощенную систему налогообложения в соответствии со статьей 346.12 Налогового Кодекса РФ.</w:t>
      </w:r>
    </w:p>
    <w:p w:rsidR="00C02B61" w:rsidRPr="00FD7BC8" w:rsidRDefault="00C02B61" w:rsidP="00D55E77">
      <w:pPr>
        <w:shd w:val="clear" w:color="auto" w:fill="FFFFFF"/>
        <w:tabs>
          <w:tab w:val="left" w:pos="567"/>
          <w:tab w:val="left" w:pos="709"/>
        </w:tabs>
        <w:spacing w:line="281" w:lineRule="exact"/>
        <w:ind w:right="28" w:firstLine="567"/>
        <w:jc w:val="both"/>
        <w:rPr>
          <w:spacing w:val="-7"/>
          <w:sz w:val="24"/>
          <w:szCs w:val="24"/>
        </w:rPr>
      </w:pPr>
      <w:r>
        <w:rPr>
          <w:bCs/>
          <w:sz w:val="24"/>
          <w:szCs w:val="24"/>
        </w:rPr>
        <w:t>8.</w:t>
      </w:r>
      <w:r w:rsidR="00857052">
        <w:rPr>
          <w:bCs/>
          <w:sz w:val="24"/>
          <w:szCs w:val="24"/>
        </w:rPr>
        <w:t>7</w:t>
      </w:r>
      <w:r>
        <w:rPr>
          <w:bCs/>
          <w:sz w:val="24"/>
          <w:szCs w:val="24"/>
        </w:rPr>
        <w:t xml:space="preserve">. </w:t>
      </w:r>
      <w:r w:rsidR="00126673" w:rsidRPr="00FD7BC8">
        <w:rPr>
          <w:bCs/>
          <w:sz w:val="24"/>
          <w:szCs w:val="24"/>
        </w:rPr>
        <w:t xml:space="preserve">Стоимость услуг включает в себя компенсацию затрат Исполнителя по выполнению </w:t>
      </w:r>
      <w:r w:rsidR="002400F6">
        <w:rPr>
          <w:bCs/>
          <w:sz w:val="24"/>
          <w:szCs w:val="24"/>
        </w:rPr>
        <w:t xml:space="preserve">всех </w:t>
      </w:r>
      <w:r w:rsidR="00126673" w:rsidRPr="00FD7BC8">
        <w:rPr>
          <w:bCs/>
          <w:sz w:val="24"/>
          <w:szCs w:val="24"/>
        </w:rPr>
        <w:t>своих обязательств по данному Договору.</w:t>
      </w:r>
    </w:p>
    <w:p w:rsidR="00126673" w:rsidRDefault="00C02B61" w:rsidP="00D55E77">
      <w:pPr>
        <w:shd w:val="clear" w:color="auto" w:fill="FFFFFF"/>
        <w:tabs>
          <w:tab w:val="left" w:pos="567"/>
          <w:tab w:val="left" w:pos="709"/>
        </w:tabs>
        <w:spacing w:line="281" w:lineRule="exact"/>
        <w:ind w:right="28" w:firstLine="567"/>
        <w:jc w:val="both"/>
        <w:rPr>
          <w:bCs/>
          <w:sz w:val="24"/>
          <w:szCs w:val="24"/>
        </w:rPr>
      </w:pPr>
      <w:r>
        <w:rPr>
          <w:bCs/>
          <w:sz w:val="24"/>
          <w:szCs w:val="24"/>
        </w:rPr>
        <w:t>8.</w:t>
      </w:r>
      <w:r w:rsidR="00857052">
        <w:rPr>
          <w:bCs/>
          <w:sz w:val="24"/>
          <w:szCs w:val="24"/>
        </w:rPr>
        <w:t>8</w:t>
      </w:r>
      <w:r>
        <w:rPr>
          <w:bCs/>
          <w:sz w:val="24"/>
          <w:szCs w:val="24"/>
        </w:rPr>
        <w:t xml:space="preserve">. </w:t>
      </w:r>
      <w:r w:rsidR="00126673">
        <w:rPr>
          <w:bCs/>
          <w:sz w:val="24"/>
          <w:szCs w:val="24"/>
        </w:rPr>
        <w:t xml:space="preserve">Оплата по настоящему договору производится в следующем месяце после </w:t>
      </w:r>
      <w:r w:rsidR="00E42782">
        <w:rPr>
          <w:bCs/>
          <w:sz w:val="24"/>
          <w:szCs w:val="24"/>
        </w:rPr>
        <w:t>расчётного</w:t>
      </w:r>
      <w:r w:rsidR="00126673">
        <w:rPr>
          <w:bCs/>
          <w:sz w:val="24"/>
          <w:szCs w:val="24"/>
        </w:rPr>
        <w:t xml:space="preserve"> месяца по безналичному </w:t>
      </w:r>
      <w:r w:rsidR="00E42782">
        <w:rPr>
          <w:bCs/>
          <w:sz w:val="24"/>
          <w:szCs w:val="24"/>
        </w:rPr>
        <w:t>расчёту</w:t>
      </w:r>
      <w:r w:rsidR="00126673">
        <w:rPr>
          <w:bCs/>
          <w:sz w:val="24"/>
          <w:szCs w:val="24"/>
        </w:rPr>
        <w:t xml:space="preserve"> </w:t>
      </w:r>
      <w:r w:rsidR="00E42782">
        <w:rPr>
          <w:bCs/>
          <w:sz w:val="24"/>
          <w:szCs w:val="24"/>
        </w:rPr>
        <w:t>платёжным</w:t>
      </w:r>
      <w:r w:rsidR="00126673">
        <w:rPr>
          <w:bCs/>
          <w:sz w:val="24"/>
          <w:szCs w:val="24"/>
        </w:rPr>
        <w:t xml:space="preserve"> поручением, </w:t>
      </w:r>
      <w:r w:rsidR="00E42782">
        <w:rPr>
          <w:bCs/>
          <w:sz w:val="24"/>
          <w:szCs w:val="24"/>
        </w:rPr>
        <w:t>путём</w:t>
      </w:r>
      <w:r w:rsidR="00126673">
        <w:rPr>
          <w:bCs/>
          <w:sz w:val="24"/>
          <w:szCs w:val="24"/>
        </w:rPr>
        <w:t xml:space="preserve"> перечисления Заказчиком д</w:t>
      </w:r>
      <w:r w:rsidR="003E5A89">
        <w:rPr>
          <w:bCs/>
          <w:sz w:val="24"/>
          <w:szCs w:val="24"/>
        </w:rPr>
        <w:t>енежных средств</w:t>
      </w:r>
      <w:r w:rsidR="00126673">
        <w:rPr>
          <w:bCs/>
          <w:sz w:val="24"/>
          <w:szCs w:val="24"/>
        </w:rPr>
        <w:t xml:space="preserve"> на </w:t>
      </w:r>
      <w:r w:rsidR="00E42782">
        <w:rPr>
          <w:bCs/>
          <w:sz w:val="24"/>
          <w:szCs w:val="24"/>
        </w:rPr>
        <w:t>расчётный</w:t>
      </w:r>
      <w:r w:rsidR="00126673">
        <w:rPr>
          <w:bCs/>
          <w:sz w:val="24"/>
          <w:szCs w:val="24"/>
        </w:rPr>
        <w:t xml:space="preserve"> </w:t>
      </w:r>
      <w:r w:rsidR="00E42782">
        <w:rPr>
          <w:bCs/>
          <w:sz w:val="24"/>
          <w:szCs w:val="24"/>
        </w:rPr>
        <w:t>счёт</w:t>
      </w:r>
      <w:r w:rsidR="00126673">
        <w:rPr>
          <w:bCs/>
          <w:sz w:val="24"/>
          <w:szCs w:val="24"/>
        </w:rPr>
        <w:t xml:space="preserve"> Исполнителя, в течение 7 (семи) банковских дней со дня по</w:t>
      </w:r>
      <w:r w:rsidR="003E5A89">
        <w:rPr>
          <w:bCs/>
          <w:sz w:val="24"/>
          <w:szCs w:val="24"/>
        </w:rPr>
        <w:t>лучения от Исполнителя оригиналов счетов на оплату</w:t>
      </w:r>
      <w:r w:rsidR="00126673">
        <w:rPr>
          <w:bCs/>
          <w:sz w:val="24"/>
          <w:szCs w:val="24"/>
        </w:rPr>
        <w:t xml:space="preserve"> и подписания Заказчиком Акта сдачи-</w:t>
      </w:r>
      <w:r w:rsidR="00E42782">
        <w:rPr>
          <w:bCs/>
          <w:sz w:val="24"/>
          <w:szCs w:val="24"/>
        </w:rPr>
        <w:t>приёмки</w:t>
      </w:r>
      <w:r w:rsidR="00126673">
        <w:rPr>
          <w:bCs/>
          <w:sz w:val="24"/>
          <w:szCs w:val="24"/>
        </w:rPr>
        <w:t xml:space="preserve"> оказанных услуг.</w:t>
      </w:r>
    </w:p>
    <w:p w:rsidR="00D85867" w:rsidRDefault="00D85867" w:rsidP="00D85867">
      <w:pPr>
        <w:pStyle w:val="a7"/>
        <w:shd w:val="clear" w:color="auto" w:fill="FFFFFF"/>
        <w:tabs>
          <w:tab w:val="left" w:pos="0"/>
        </w:tabs>
        <w:spacing w:line="281" w:lineRule="exact"/>
        <w:ind w:left="0" w:right="28" w:firstLine="567"/>
        <w:jc w:val="both"/>
        <w:rPr>
          <w:rFonts w:ascii="Times New Roman" w:hAnsi="Times New Roman"/>
          <w:spacing w:val="-7"/>
          <w:sz w:val="24"/>
          <w:szCs w:val="24"/>
        </w:rPr>
      </w:pPr>
      <w:r>
        <w:rPr>
          <w:rFonts w:ascii="Times New Roman" w:hAnsi="Times New Roman"/>
          <w:spacing w:val="-7"/>
          <w:sz w:val="24"/>
          <w:szCs w:val="24"/>
        </w:rPr>
        <w:t>8.</w:t>
      </w:r>
      <w:r w:rsidR="00857052">
        <w:rPr>
          <w:rFonts w:ascii="Times New Roman" w:hAnsi="Times New Roman"/>
          <w:spacing w:val="-7"/>
          <w:sz w:val="24"/>
          <w:szCs w:val="24"/>
        </w:rPr>
        <w:t>9</w:t>
      </w:r>
      <w:r>
        <w:rPr>
          <w:rFonts w:ascii="Times New Roman" w:hAnsi="Times New Roman"/>
          <w:spacing w:val="-7"/>
          <w:sz w:val="24"/>
          <w:szCs w:val="24"/>
        </w:rPr>
        <w:t>.</w:t>
      </w:r>
      <w:r w:rsidR="00653E40" w:rsidRPr="00D85867">
        <w:rPr>
          <w:rFonts w:ascii="Times New Roman" w:hAnsi="Times New Roman"/>
          <w:spacing w:val="-7"/>
          <w:sz w:val="24"/>
          <w:szCs w:val="24"/>
        </w:rPr>
        <w:t xml:space="preserve"> </w:t>
      </w:r>
      <w:r w:rsidR="00126673" w:rsidRPr="00D85867">
        <w:rPr>
          <w:rFonts w:ascii="Times New Roman" w:hAnsi="Times New Roman"/>
          <w:spacing w:val="-7"/>
          <w:sz w:val="24"/>
          <w:szCs w:val="24"/>
        </w:rPr>
        <w:t xml:space="preserve">Днем оплаты по настоящему договору считается день списания денежных средств с </w:t>
      </w:r>
      <w:r w:rsidR="00253AE9" w:rsidRPr="00D85867">
        <w:rPr>
          <w:rFonts w:ascii="Times New Roman" w:hAnsi="Times New Roman"/>
          <w:spacing w:val="-7"/>
          <w:sz w:val="24"/>
          <w:szCs w:val="24"/>
        </w:rPr>
        <w:t>расчётного</w:t>
      </w:r>
      <w:r w:rsidR="00126673" w:rsidRPr="00D85867">
        <w:rPr>
          <w:rFonts w:ascii="Times New Roman" w:hAnsi="Times New Roman"/>
          <w:spacing w:val="-7"/>
          <w:sz w:val="24"/>
          <w:szCs w:val="24"/>
        </w:rPr>
        <w:t xml:space="preserve"> счета Заказчика, после чего обязательства Заказчика перед Исполнителем по оплате считаются выполненными.</w:t>
      </w:r>
    </w:p>
    <w:p w:rsidR="003F7E28" w:rsidRPr="00D85867" w:rsidRDefault="00D85867" w:rsidP="00D85867">
      <w:pPr>
        <w:pStyle w:val="a7"/>
        <w:shd w:val="clear" w:color="auto" w:fill="FFFFFF"/>
        <w:tabs>
          <w:tab w:val="left" w:pos="0"/>
        </w:tabs>
        <w:spacing w:line="281" w:lineRule="exact"/>
        <w:ind w:left="0" w:right="28" w:firstLine="567"/>
        <w:jc w:val="both"/>
        <w:rPr>
          <w:rFonts w:ascii="Times New Roman" w:hAnsi="Times New Roman"/>
          <w:spacing w:val="-6"/>
          <w:sz w:val="24"/>
          <w:szCs w:val="24"/>
        </w:rPr>
      </w:pPr>
      <w:r w:rsidRPr="00D85867">
        <w:rPr>
          <w:rFonts w:ascii="Times New Roman" w:hAnsi="Times New Roman"/>
          <w:spacing w:val="-7"/>
          <w:sz w:val="24"/>
          <w:szCs w:val="24"/>
        </w:rPr>
        <w:t>8.</w:t>
      </w:r>
      <w:r w:rsidR="00857052">
        <w:rPr>
          <w:rFonts w:ascii="Times New Roman" w:hAnsi="Times New Roman"/>
          <w:spacing w:val="-7"/>
          <w:sz w:val="24"/>
          <w:szCs w:val="24"/>
        </w:rPr>
        <w:t>10</w:t>
      </w:r>
      <w:r w:rsidRPr="00D85867">
        <w:rPr>
          <w:rFonts w:ascii="Times New Roman" w:hAnsi="Times New Roman"/>
          <w:spacing w:val="-7"/>
          <w:sz w:val="24"/>
          <w:szCs w:val="24"/>
        </w:rPr>
        <w:t xml:space="preserve">. </w:t>
      </w:r>
      <w:r w:rsidR="00126673" w:rsidRPr="00D85867">
        <w:rPr>
          <w:rFonts w:ascii="Times New Roman" w:hAnsi="Times New Roman"/>
          <w:sz w:val="24"/>
          <w:szCs w:val="24"/>
        </w:rPr>
        <w:t>Оплата не предусмотренных настоящим Договором услуг Исполнителя оговаривается представителями Сторон отдельно в каждом конкретном случае</w:t>
      </w:r>
      <w:r w:rsidR="003F7E28" w:rsidRPr="00D85867">
        <w:rPr>
          <w:rFonts w:ascii="Times New Roman" w:hAnsi="Times New Roman"/>
          <w:sz w:val="24"/>
          <w:szCs w:val="24"/>
        </w:rPr>
        <w:t>.</w:t>
      </w:r>
    </w:p>
    <w:p w:rsidR="00837080" w:rsidRDefault="00837080" w:rsidP="00837080">
      <w:pPr>
        <w:pStyle w:val="a7"/>
        <w:shd w:val="clear" w:color="auto" w:fill="FFFFFF"/>
        <w:tabs>
          <w:tab w:val="left" w:pos="1030"/>
        </w:tabs>
        <w:spacing w:after="0" w:line="240" w:lineRule="auto"/>
        <w:ind w:left="357" w:right="28"/>
        <w:rPr>
          <w:rFonts w:ascii="Times New Roman" w:hAnsi="Times New Roman"/>
          <w:b/>
          <w:sz w:val="24"/>
          <w:szCs w:val="24"/>
        </w:rPr>
      </w:pPr>
    </w:p>
    <w:p w:rsidR="00857052" w:rsidRDefault="00857052" w:rsidP="00837080">
      <w:pPr>
        <w:shd w:val="clear" w:color="auto" w:fill="FFFFFF"/>
        <w:tabs>
          <w:tab w:val="left" w:pos="1030"/>
        </w:tabs>
        <w:ind w:right="28"/>
        <w:jc w:val="center"/>
        <w:rPr>
          <w:b/>
          <w:sz w:val="24"/>
          <w:szCs w:val="24"/>
        </w:rPr>
      </w:pPr>
    </w:p>
    <w:p w:rsidR="00857052" w:rsidRDefault="00857052" w:rsidP="00837080">
      <w:pPr>
        <w:shd w:val="clear" w:color="auto" w:fill="FFFFFF"/>
        <w:tabs>
          <w:tab w:val="left" w:pos="1030"/>
        </w:tabs>
        <w:ind w:right="28"/>
        <w:jc w:val="center"/>
        <w:rPr>
          <w:b/>
          <w:sz w:val="24"/>
          <w:szCs w:val="24"/>
        </w:rPr>
      </w:pPr>
    </w:p>
    <w:p w:rsidR="00053A2A" w:rsidRPr="00837080" w:rsidRDefault="00837080" w:rsidP="00837080">
      <w:pPr>
        <w:shd w:val="clear" w:color="auto" w:fill="FFFFFF"/>
        <w:tabs>
          <w:tab w:val="left" w:pos="1030"/>
        </w:tabs>
        <w:ind w:right="28"/>
        <w:jc w:val="center"/>
        <w:rPr>
          <w:b/>
          <w:sz w:val="24"/>
          <w:szCs w:val="24"/>
        </w:rPr>
      </w:pPr>
      <w:r>
        <w:rPr>
          <w:b/>
          <w:sz w:val="24"/>
          <w:szCs w:val="24"/>
        </w:rPr>
        <w:t xml:space="preserve">9. </w:t>
      </w:r>
      <w:r w:rsidR="00053A2A" w:rsidRPr="00837080">
        <w:rPr>
          <w:b/>
          <w:sz w:val="24"/>
          <w:szCs w:val="24"/>
        </w:rPr>
        <w:t>ПОРЯДОК СДАЧИ-ПРИЕМА ОКАЗАННЫХ УСЛУГ</w:t>
      </w:r>
    </w:p>
    <w:p w:rsidR="00053A2A" w:rsidRDefault="00053A2A" w:rsidP="00053A2A">
      <w:pPr>
        <w:ind w:firstLine="567"/>
        <w:jc w:val="both"/>
        <w:rPr>
          <w:sz w:val="24"/>
          <w:szCs w:val="24"/>
        </w:rPr>
      </w:pPr>
      <w:r w:rsidRPr="00053A2A">
        <w:rPr>
          <w:sz w:val="24"/>
          <w:szCs w:val="24"/>
        </w:rPr>
        <w:t>9.1. По результатам исполнения настоящего Договора Стороны ежемесячно подписывают Акт сдачи-приемки оказанных услуг</w:t>
      </w:r>
      <w:r w:rsidR="00EE7B83">
        <w:rPr>
          <w:sz w:val="24"/>
          <w:szCs w:val="24"/>
        </w:rPr>
        <w:t>, счет-фактуру и счет</w:t>
      </w:r>
      <w:r w:rsidRPr="00053A2A">
        <w:rPr>
          <w:sz w:val="24"/>
          <w:szCs w:val="24"/>
        </w:rPr>
        <w:t xml:space="preserve">. Акт сдачи-приемки оказанных </w:t>
      </w:r>
      <w:r w:rsidR="00CC0B86">
        <w:rPr>
          <w:sz w:val="24"/>
          <w:szCs w:val="24"/>
        </w:rPr>
        <w:t>услуг</w:t>
      </w:r>
      <w:r w:rsidR="00EE7B83">
        <w:rPr>
          <w:sz w:val="24"/>
          <w:szCs w:val="24"/>
        </w:rPr>
        <w:t>,</w:t>
      </w:r>
      <w:r w:rsidR="00EE7B83" w:rsidRPr="00EE7B83">
        <w:rPr>
          <w:sz w:val="24"/>
          <w:szCs w:val="24"/>
        </w:rPr>
        <w:t xml:space="preserve"> </w:t>
      </w:r>
      <w:r w:rsidR="00EE7B83">
        <w:rPr>
          <w:sz w:val="24"/>
          <w:szCs w:val="24"/>
        </w:rPr>
        <w:t>счет-фактуру и счет</w:t>
      </w:r>
      <w:r w:rsidR="00EE7B83" w:rsidRPr="00053A2A">
        <w:rPr>
          <w:sz w:val="24"/>
          <w:szCs w:val="24"/>
        </w:rPr>
        <w:t xml:space="preserve"> </w:t>
      </w:r>
      <w:r w:rsidRPr="00053A2A">
        <w:rPr>
          <w:sz w:val="24"/>
          <w:szCs w:val="24"/>
        </w:rPr>
        <w:t>составляется Исполнителем и направляется Заказчику в двух экземплярах в течение 3 (трех) рабочих дней с момента окончания расчетного месяца. Заказчик обязан подписать и передать Исполнителю указанный акт или направить мотивированный отказ в течение 5 (пяти) рабочих дней с момента его получения от Исполнителя.</w:t>
      </w:r>
    </w:p>
    <w:p w:rsidR="00053A2A" w:rsidRDefault="00053A2A" w:rsidP="00053A2A">
      <w:pPr>
        <w:ind w:firstLine="567"/>
        <w:jc w:val="both"/>
        <w:rPr>
          <w:sz w:val="24"/>
          <w:szCs w:val="24"/>
        </w:rPr>
      </w:pPr>
      <w:r w:rsidRPr="00053A2A">
        <w:rPr>
          <w:sz w:val="24"/>
          <w:szCs w:val="24"/>
        </w:rPr>
        <w:t>При невозможности отправки подписанного акта в адрес Исполнителя, Заказчик обязан в указанные сроки известить Исполнителя о подписании акта, а также о месте и времени передачи указанного акта представителю Исполнителя.</w:t>
      </w:r>
    </w:p>
    <w:p w:rsidR="00053A2A" w:rsidRDefault="00101945" w:rsidP="00053A2A">
      <w:pPr>
        <w:ind w:firstLine="567"/>
        <w:jc w:val="both"/>
        <w:rPr>
          <w:sz w:val="24"/>
          <w:szCs w:val="24"/>
        </w:rPr>
      </w:pPr>
      <w:r>
        <w:rPr>
          <w:sz w:val="24"/>
          <w:szCs w:val="24"/>
        </w:rPr>
        <w:t>9.2</w:t>
      </w:r>
      <w:r w:rsidR="00053A2A">
        <w:rPr>
          <w:sz w:val="24"/>
          <w:szCs w:val="24"/>
        </w:rPr>
        <w:t xml:space="preserve">. </w:t>
      </w:r>
      <w:r w:rsidR="00053A2A" w:rsidRPr="00053A2A">
        <w:rPr>
          <w:sz w:val="24"/>
          <w:szCs w:val="24"/>
        </w:rPr>
        <w:t>При наличии претензий по поводу оказанных Исполнителем услуг Заказчик направляет Исполнителю мотивированный отказ от подписания акта, в письменном виде в течение 5 (пяти) рабочих дней с момента получения акта от Исполнителя.</w:t>
      </w:r>
    </w:p>
    <w:p w:rsidR="003C2640" w:rsidRDefault="003C2640" w:rsidP="00053A2A">
      <w:pPr>
        <w:ind w:firstLine="567"/>
        <w:jc w:val="both"/>
        <w:rPr>
          <w:sz w:val="24"/>
          <w:szCs w:val="24"/>
        </w:rPr>
      </w:pPr>
      <w:r>
        <w:rPr>
          <w:sz w:val="24"/>
          <w:szCs w:val="24"/>
        </w:rPr>
        <w:t>9.3.</w:t>
      </w:r>
      <w:r w:rsidR="00F368AA">
        <w:rPr>
          <w:sz w:val="24"/>
          <w:szCs w:val="24"/>
        </w:rPr>
        <w:t xml:space="preserve"> </w:t>
      </w:r>
      <w:r w:rsidR="00EE7B83">
        <w:rPr>
          <w:sz w:val="24"/>
          <w:szCs w:val="24"/>
        </w:rPr>
        <w:t xml:space="preserve">Стороны обязуются проводить ежеквартальную </w:t>
      </w:r>
      <w:r w:rsidR="00DB7BF6">
        <w:rPr>
          <w:sz w:val="24"/>
          <w:szCs w:val="24"/>
        </w:rPr>
        <w:t xml:space="preserve">сверку </w:t>
      </w:r>
      <w:bookmarkStart w:id="0" w:name="_GoBack"/>
      <w:bookmarkEnd w:id="0"/>
      <w:r w:rsidR="00DB7BF6">
        <w:rPr>
          <w:sz w:val="24"/>
          <w:szCs w:val="24"/>
        </w:rPr>
        <w:t>расчетов с</w:t>
      </w:r>
      <w:r w:rsidR="00EE7B83">
        <w:rPr>
          <w:sz w:val="24"/>
          <w:szCs w:val="24"/>
        </w:rPr>
        <w:t xml:space="preserve"> подписанием Акта сверки взаимных расчетов. Подписание Актов производится в течени</w:t>
      </w:r>
      <w:r w:rsidR="00A67B02">
        <w:rPr>
          <w:sz w:val="24"/>
          <w:szCs w:val="24"/>
        </w:rPr>
        <w:t>е</w:t>
      </w:r>
      <w:r w:rsidR="00EE7B83">
        <w:rPr>
          <w:sz w:val="24"/>
          <w:szCs w:val="24"/>
        </w:rPr>
        <w:t xml:space="preserve"> 10-ти календарных дней после окончания квартала. </w:t>
      </w:r>
    </w:p>
    <w:p w:rsidR="006E2383" w:rsidRPr="00D55E77" w:rsidRDefault="006E2383" w:rsidP="00D55E77">
      <w:pPr>
        <w:shd w:val="clear" w:color="auto" w:fill="FFFFFF"/>
        <w:tabs>
          <w:tab w:val="left" w:pos="426"/>
        </w:tabs>
        <w:ind w:left="567" w:right="29"/>
        <w:jc w:val="both"/>
        <w:rPr>
          <w:sz w:val="14"/>
          <w:szCs w:val="24"/>
        </w:rPr>
      </w:pPr>
    </w:p>
    <w:p w:rsidR="006E2383" w:rsidRDefault="00376F58">
      <w:pPr>
        <w:shd w:val="clear" w:color="auto" w:fill="FFFFFF"/>
        <w:ind w:left="2750"/>
        <w:rPr>
          <w:b/>
          <w:bCs/>
          <w:sz w:val="24"/>
          <w:szCs w:val="24"/>
        </w:rPr>
      </w:pPr>
      <w:r>
        <w:rPr>
          <w:b/>
          <w:bCs/>
          <w:sz w:val="24"/>
          <w:szCs w:val="24"/>
        </w:rPr>
        <w:t>10</w:t>
      </w:r>
      <w:r w:rsidR="00FC0544">
        <w:rPr>
          <w:b/>
          <w:bCs/>
          <w:sz w:val="24"/>
          <w:szCs w:val="24"/>
        </w:rPr>
        <w:t>. ФОРС-МАЖОРНЫЕ ОБСТОЯТЕЛЬСТВА</w:t>
      </w:r>
    </w:p>
    <w:p w:rsidR="00FC0544" w:rsidRDefault="00376F58" w:rsidP="00A47C82">
      <w:pPr>
        <w:shd w:val="clear" w:color="auto" w:fill="FFFFFF"/>
        <w:ind w:right="28" w:firstLine="426"/>
        <w:jc w:val="both"/>
      </w:pPr>
      <w:r>
        <w:rPr>
          <w:sz w:val="24"/>
          <w:szCs w:val="24"/>
        </w:rPr>
        <w:t>10</w:t>
      </w:r>
      <w:r w:rsidR="00FC0544">
        <w:rPr>
          <w:sz w:val="24"/>
          <w:szCs w:val="24"/>
        </w:rPr>
        <w:t>.1. Стороны не несут ответственности за полное или частичное неисполнение условий настоящего Договора и дополнительных соглашений к нему в случаях непреодолимой силы</w:t>
      </w:r>
      <w:r w:rsidR="00DB7BF6">
        <w:rPr>
          <w:sz w:val="24"/>
          <w:szCs w:val="24"/>
        </w:rPr>
        <w:t xml:space="preserve"> </w:t>
      </w:r>
      <w:r w:rsidR="00FC0544">
        <w:rPr>
          <w:sz w:val="24"/>
          <w:szCs w:val="24"/>
        </w:rPr>
        <w:t>(наводнения, пожара, землетрясения, других стихийных бедствий, а также военных действий, блокады, принятия правительственных актов и других обстоятельств, не зависящих от волеизъявления сторон).</w:t>
      </w:r>
    </w:p>
    <w:p w:rsidR="00FC0544" w:rsidRDefault="00376F58" w:rsidP="00376F58">
      <w:pPr>
        <w:shd w:val="clear" w:color="auto" w:fill="FFFFFF"/>
        <w:tabs>
          <w:tab w:val="left" w:pos="1058"/>
        </w:tabs>
        <w:spacing w:line="281" w:lineRule="exact"/>
        <w:ind w:left="58" w:right="7" w:firstLine="368"/>
        <w:jc w:val="both"/>
      </w:pPr>
      <w:r>
        <w:rPr>
          <w:spacing w:val="-8"/>
          <w:sz w:val="24"/>
          <w:szCs w:val="24"/>
        </w:rPr>
        <w:t>10</w:t>
      </w:r>
      <w:r w:rsidR="00565A4B">
        <w:rPr>
          <w:spacing w:val="-8"/>
          <w:sz w:val="24"/>
          <w:szCs w:val="24"/>
        </w:rPr>
        <w:t>.</w:t>
      </w:r>
      <w:r w:rsidR="00FC0544">
        <w:rPr>
          <w:spacing w:val="-8"/>
          <w:sz w:val="24"/>
          <w:szCs w:val="24"/>
        </w:rPr>
        <w:t>2.</w:t>
      </w:r>
      <w:r w:rsidR="00FC0544">
        <w:rPr>
          <w:sz w:val="24"/>
          <w:szCs w:val="24"/>
        </w:rPr>
        <w:tab/>
        <w:t>При наступлении форс-мажорных обстоятельств, сторона, подвергающаяся действию</w:t>
      </w:r>
      <w:r w:rsidR="009B2C42">
        <w:rPr>
          <w:sz w:val="24"/>
          <w:szCs w:val="24"/>
        </w:rPr>
        <w:t xml:space="preserve"> </w:t>
      </w:r>
      <w:r w:rsidR="00FC0544">
        <w:rPr>
          <w:sz w:val="24"/>
          <w:szCs w:val="24"/>
        </w:rPr>
        <w:t>непреодолимой силы, должна направить в течени</w:t>
      </w:r>
      <w:r w:rsidR="001141C0">
        <w:rPr>
          <w:sz w:val="24"/>
          <w:szCs w:val="24"/>
        </w:rPr>
        <w:t>е</w:t>
      </w:r>
      <w:r w:rsidR="00FC0544">
        <w:rPr>
          <w:sz w:val="24"/>
          <w:szCs w:val="24"/>
        </w:rPr>
        <w:t xml:space="preserve"> 10 дней письменное уведомление об этом</w:t>
      </w:r>
      <w:r w:rsidR="009B2C42">
        <w:rPr>
          <w:sz w:val="24"/>
          <w:szCs w:val="24"/>
        </w:rPr>
        <w:t xml:space="preserve"> </w:t>
      </w:r>
      <w:r w:rsidR="00FC0544">
        <w:rPr>
          <w:sz w:val="24"/>
          <w:szCs w:val="24"/>
        </w:rPr>
        <w:t>другой стороне.</w:t>
      </w:r>
    </w:p>
    <w:p w:rsidR="00FC0544" w:rsidRDefault="00376F58" w:rsidP="00376F58">
      <w:pPr>
        <w:shd w:val="clear" w:color="auto" w:fill="FFFFFF"/>
        <w:tabs>
          <w:tab w:val="left" w:pos="993"/>
        </w:tabs>
        <w:spacing w:line="281" w:lineRule="exact"/>
        <w:ind w:left="50" w:firstLine="376"/>
        <w:jc w:val="both"/>
      </w:pPr>
      <w:r>
        <w:rPr>
          <w:spacing w:val="-8"/>
          <w:sz w:val="24"/>
          <w:szCs w:val="24"/>
        </w:rPr>
        <w:t>10</w:t>
      </w:r>
      <w:r w:rsidR="00FC0544">
        <w:rPr>
          <w:spacing w:val="-8"/>
          <w:sz w:val="24"/>
          <w:szCs w:val="24"/>
        </w:rPr>
        <w:t>.3.</w:t>
      </w:r>
      <w:r w:rsidR="00FC0544">
        <w:rPr>
          <w:sz w:val="24"/>
          <w:szCs w:val="24"/>
        </w:rPr>
        <w:tab/>
        <w:t>Форс-мажорные обстоятельства должны быть подтверждены официальными</w:t>
      </w:r>
      <w:r w:rsidR="009B2C42">
        <w:rPr>
          <w:sz w:val="24"/>
          <w:szCs w:val="24"/>
        </w:rPr>
        <w:t xml:space="preserve"> </w:t>
      </w:r>
      <w:r w:rsidR="00FC0544">
        <w:rPr>
          <w:sz w:val="24"/>
          <w:szCs w:val="24"/>
        </w:rPr>
        <w:t>документами органов государственной власти и управления.</w:t>
      </w:r>
    </w:p>
    <w:p w:rsidR="00FC0544" w:rsidRDefault="00376F58" w:rsidP="00376F58">
      <w:pPr>
        <w:shd w:val="clear" w:color="auto" w:fill="FFFFFF"/>
        <w:tabs>
          <w:tab w:val="left" w:pos="993"/>
        </w:tabs>
        <w:spacing w:line="281" w:lineRule="exact"/>
        <w:ind w:left="58" w:right="7" w:firstLine="368"/>
        <w:jc w:val="both"/>
      </w:pPr>
      <w:r>
        <w:rPr>
          <w:spacing w:val="-6"/>
          <w:sz w:val="24"/>
          <w:szCs w:val="24"/>
        </w:rPr>
        <w:t>10</w:t>
      </w:r>
      <w:r w:rsidR="00FC0544">
        <w:rPr>
          <w:spacing w:val="-6"/>
          <w:sz w:val="24"/>
          <w:szCs w:val="24"/>
        </w:rPr>
        <w:t>.4.</w:t>
      </w:r>
      <w:r w:rsidR="001141C0">
        <w:rPr>
          <w:sz w:val="24"/>
          <w:szCs w:val="24"/>
        </w:rPr>
        <w:tab/>
        <w:t>Если действие</w:t>
      </w:r>
      <w:r w:rsidR="00FC0544">
        <w:rPr>
          <w:sz w:val="24"/>
          <w:szCs w:val="24"/>
        </w:rPr>
        <w:t xml:space="preserve"> форс-мажорных обстоятельств продолжа</w:t>
      </w:r>
      <w:r w:rsidR="001141C0">
        <w:rPr>
          <w:sz w:val="24"/>
          <w:szCs w:val="24"/>
        </w:rPr>
        <w:t>е</w:t>
      </w:r>
      <w:r w:rsidR="00FC0544">
        <w:rPr>
          <w:sz w:val="24"/>
          <w:szCs w:val="24"/>
        </w:rPr>
        <w:t>тся более трех месяцев,</w:t>
      </w:r>
      <w:r w:rsidR="009B2C42">
        <w:rPr>
          <w:sz w:val="24"/>
          <w:szCs w:val="24"/>
        </w:rPr>
        <w:t xml:space="preserve"> </w:t>
      </w:r>
      <w:r w:rsidR="00FC0544">
        <w:rPr>
          <w:sz w:val="24"/>
          <w:szCs w:val="24"/>
        </w:rPr>
        <w:t>стороны вправе расторгнуть настоящий договор.</w:t>
      </w:r>
    </w:p>
    <w:p w:rsidR="006E2383" w:rsidRDefault="00A47C82" w:rsidP="00D55E77">
      <w:pPr>
        <w:shd w:val="clear" w:color="auto" w:fill="FFFFFF"/>
        <w:spacing w:before="240"/>
        <w:jc w:val="center"/>
        <w:rPr>
          <w:b/>
          <w:bCs/>
          <w:sz w:val="24"/>
          <w:szCs w:val="24"/>
        </w:rPr>
      </w:pPr>
      <w:r>
        <w:rPr>
          <w:b/>
          <w:bCs/>
          <w:sz w:val="24"/>
          <w:szCs w:val="24"/>
        </w:rPr>
        <w:t>1</w:t>
      </w:r>
      <w:r w:rsidR="00376F58">
        <w:rPr>
          <w:b/>
          <w:bCs/>
          <w:sz w:val="24"/>
          <w:szCs w:val="24"/>
        </w:rPr>
        <w:t>1</w:t>
      </w:r>
      <w:r w:rsidR="00FC0544" w:rsidRPr="00566DFC">
        <w:rPr>
          <w:b/>
          <w:bCs/>
          <w:sz w:val="24"/>
          <w:szCs w:val="24"/>
        </w:rPr>
        <w:t xml:space="preserve">. </w:t>
      </w:r>
      <w:r w:rsidR="00E071FF" w:rsidRPr="00566DFC">
        <w:rPr>
          <w:b/>
          <w:bCs/>
          <w:sz w:val="24"/>
          <w:szCs w:val="24"/>
        </w:rPr>
        <w:t>СРОК ДЕЙСТВИЯ И УСЛОВИЯ РАСТОРЖЕНИЯ ДОГОВОРА</w:t>
      </w:r>
    </w:p>
    <w:p w:rsidR="00566DFC" w:rsidRPr="00857498" w:rsidRDefault="00A47C82" w:rsidP="00857498">
      <w:pPr>
        <w:ind w:firstLine="567"/>
        <w:jc w:val="both"/>
        <w:rPr>
          <w:sz w:val="24"/>
        </w:rPr>
      </w:pPr>
      <w:r w:rsidRPr="00D55E77">
        <w:rPr>
          <w:sz w:val="24"/>
        </w:rPr>
        <w:t>1</w:t>
      </w:r>
      <w:r w:rsidR="00376F58" w:rsidRPr="00D55E77">
        <w:rPr>
          <w:sz w:val="24"/>
        </w:rPr>
        <w:t>1</w:t>
      </w:r>
      <w:r w:rsidR="00E071FF" w:rsidRPr="00D55E77">
        <w:rPr>
          <w:sz w:val="24"/>
        </w:rPr>
        <w:t>.1. Настоящий договор вс</w:t>
      </w:r>
      <w:r w:rsidR="00CA553A">
        <w:rPr>
          <w:sz w:val="24"/>
        </w:rPr>
        <w:t xml:space="preserve">тупает в силу с 1 января 2020 </w:t>
      </w:r>
      <w:r w:rsidR="003E5A89">
        <w:rPr>
          <w:sz w:val="24"/>
        </w:rPr>
        <w:t>года.</w:t>
      </w:r>
    </w:p>
    <w:p w:rsidR="00566DFC" w:rsidRPr="00566DFC" w:rsidRDefault="00A47C82" w:rsidP="00566DFC">
      <w:pPr>
        <w:shd w:val="clear" w:color="auto" w:fill="FFFFFF"/>
        <w:tabs>
          <w:tab w:val="left" w:pos="1037"/>
        </w:tabs>
        <w:spacing w:line="281" w:lineRule="exact"/>
        <w:ind w:right="6" w:firstLine="607"/>
        <w:jc w:val="both"/>
        <w:rPr>
          <w:sz w:val="24"/>
          <w:szCs w:val="24"/>
        </w:rPr>
      </w:pPr>
      <w:r>
        <w:rPr>
          <w:sz w:val="24"/>
          <w:szCs w:val="24"/>
        </w:rPr>
        <w:t>1</w:t>
      </w:r>
      <w:r w:rsidR="00376F58">
        <w:rPr>
          <w:sz w:val="24"/>
          <w:szCs w:val="24"/>
        </w:rPr>
        <w:t>1</w:t>
      </w:r>
      <w:r w:rsidR="00566DFC" w:rsidRPr="00566DFC">
        <w:rPr>
          <w:sz w:val="24"/>
          <w:szCs w:val="24"/>
        </w:rPr>
        <w:t xml:space="preserve">.2. </w:t>
      </w:r>
      <w:r w:rsidR="00566DFC">
        <w:rPr>
          <w:sz w:val="24"/>
          <w:szCs w:val="24"/>
        </w:rPr>
        <w:t>Н</w:t>
      </w:r>
      <w:r w:rsidR="00566DFC" w:rsidRPr="00566DFC">
        <w:rPr>
          <w:sz w:val="24"/>
          <w:szCs w:val="24"/>
        </w:rPr>
        <w:t xml:space="preserve">астоящий </w:t>
      </w:r>
      <w:r w:rsidR="00566DFC">
        <w:rPr>
          <w:sz w:val="24"/>
          <w:szCs w:val="24"/>
        </w:rPr>
        <w:t>Д</w:t>
      </w:r>
      <w:r w:rsidR="00566DFC" w:rsidRPr="00566DFC">
        <w:rPr>
          <w:sz w:val="24"/>
          <w:szCs w:val="24"/>
        </w:rPr>
        <w:t xml:space="preserve">оговор может быть </w:t>
      </w:r>
      <w:r w:rsidR="007322B7" w:rsidRPr="00566DFC">
        <w:rPr>
          <w:sz w:val="24"/>
          <w:szCs w:val="24"/>
        </w:rPr>
        <w:t>прекращён</w:t>
      </w:r>
      <w:r w:rsidR="00566DFC" w:rsidRPr="00566DFC">
        <w:rPr>
          <w:sz w:val="24"/>
          <w:szCs w:val="24"/>
        </w:rPr>
        <w:t xml:space="preserve"> досрочно по соглашению </w:t>
      </w:r>
      <w:r w:rsidR="00566DFC">
        <w:rPr>
          <w:sz w:val="24"/>
          <w:szCs w:val="24"/>
        </w:rPr>
        <w:t>С</w:t>
      </w:r>
      <w:r w:rsidR="00566DFC" w:rsidRPr="00566DFC">
        <w:rPr>
          <w:sz w:val="24"/>
          <w:szCs w:val="24"/>
        </w:rPr>
        <w:t>торон, либо в результате выхода из него одной из Ст</w:t>
      </w:r>
      <w:r w:rsidR="00566DFC">
        <w:rPr>
          <w:sz w:val="24"/>
          <w:szCs w:val="24"/>
        </w:rPr>
        <w:t>оро</w:t>
      </w:r>
      <w:r w:rsidR="00566DFC" w:rsidRPr="00566DFC">
        <w:rPr>
          <w:sz w:val="24"/>
          <w:szCs w:val="24"/>
        </w:rPr>
        <w:t xml:space="preserve">н, которая обязана письменно предупредить об этом другую сторону не менее чем за </w:t>
      </w:r>
      <w:r w:rsidR="00F32B02">
        <w:rPr>
          <w:sz w:val="24"/>
          <w:szCs w:val="24"/>
        </w:rPr>
        <w:t>14 рабочих</w:t>
      </w:r>
      <w:r w:rsidR="00566DFC" w:rsidRPr="00566DFC">
        <w:rPr>
          <w:sz w:val="24"/>
          <w:szCs w:val="24"/>
        </w:rPr>
        <w:t xml:space="preserve"> дней до расторжения</w:t>
      </w:r>
      <w:r w:rsidR="00566DFC">
        <w:rPr>
          <w:sz w:val="24"/>
          <w:szCs w:val="24"/>
        </w:rPr>
        <w:t xml:space="preserve"> Договора</w:t>
      </w:r>
      <w:r w:rsidR="00566DFC" w:rsidRPr="00566DFC">
        <w:rPr>
          <w:sz w:val="24"/>
          <w:szCs w:val="24"/>
        </w:rPr>
        <w:t>.</w:t>
      </w:r>
    </w:p>
    <w:p w:rsidR="00566DFC" w:rsidRPr="00566DFC" w:rsidRDefault="00A47C82" w:rsidP="00566DFC">
      <w:pPr>
        <w:shd w:val="clear" w:color="auto" w:fill="FFFFFF"/>
        <w:tabs>
          <w:tab w:val="left" w:pos="1037"/>
        </w:tabs>
        <w:spacing w:line="281" w:lineRule="exact"/>
        <w:ind w:right="6" w:firstLine="607"/>
        <w:jc w:val="both"/>
        <w:rPr>
          <w:sz w:val="24"/>
          <w:szCs w:val="24"/>
        </w:rPr>
      </w:pPr>
      <w:r>
        <w:rPr>
          <w:sz w:val="24"/>
          <w:szCs w:val="24"/>
        </w:rPr>
        <w:t>1</w:t>
      </w:r>
      <w:r w:rsidR="00376F58">
        <w:rPr>
          <w:sz w:val="24"/>
          <w:szCs w:val="24"/>
        </w:rPr>
        <w:t>1</w:t>
      </w:r>
      <w:r w:rsidR="00566DFC">
        <w:rPr>
          <w:sz w:val="24"/>
          <w:szCs w:val="24"/>
        </w:rPr>
        <w:t xml:space="preserve">.3. </w:t>
      </w:r>
      <w:r w:rsidR="00566DFC" w:rsidRPr="00566DFC">
        <w:rPr>
          <w:sz w:val="24"/>
          <w:szCs w:val="24"/>
        </w:rPr>
        <w:t xml:space="preserve">Все споры и разногласия, возникшие в связи с и исполнение настоящего </w:t>
      </w:r>
      <w:r w:rsidR="00DB7BF6" w:rsidRPr="00566DFC">
        <w:rPr>
          <w:sz w:val="24"/>
          <w:szCs w:val="24"/>
        </w:rPr>
        <w:t>Договора или</w:t>
      </w:r>
      <w:r w:rsidR="00566DFC" w:rsidRPr="00566DFC">
        <w:rPr>
          <w:sz w:val="24"/>
          <w:szCs w:val="24"/>
        </w:rPr>
        <w:t xml:space="preserve"> вытекающие из него, разрешаются сторонами путем переговоров. </w:t>
      </w:r>
    </w:p>
    <w:p w:rsidR="00566DFC" w:rsidRDefault="00A47C82" w:rsidP="00FC2CE1">
      <w:pPr>
        <w:shd w:val="clear" w:color="auto" w:fill="FFFFFF"/>
        <w:tabs>
          <w:tab w:val="left" w:pos="1037"/>
        </w:tabs>
        <w:spacing w:line="281" w:lineRule="exact"/>
        <w:ind w:right="6" w:firstLine="607"/>
        <w:jc w:val="both"/>
        <w:rPr>
          <w:sz w:val="24"/>
          <w:szCs w:val="24"/>
        </w:rPr>
      </w:pPr>
      <w:r>
        <w:rPr>
          <w:sz w:val="24"/>
          <w:szCs w:val="24"/>
        </w:rPr>
        <w:t>1</w:t>
      </w:r>
      <w:r w:rsidR="00376F58">
        <w:rPr>
          <w:sz w:val="24"/>
          <w:szCs w:val="24"/>
        </w:rPr>
        <w:t>1</w:t>
      </w:r>
      <w:r w:rsidR="00566DFC">
        <w:rPr>
          <w:sz w:val="24"/>
          <w:szCs w:val="24"/>
        </w:rPr>
        <w:t xml:space="preserve">.4. </w:t>
      </w:r>
      <w:r w:rsidR="00566DFC" w:rsidRPr="00566DFC">
        <w:rPr>
          <w:sz w:val="24"/>
          <w:szCs w:val="24"/>
        </w:rPr>
        <w:t>При не достижении согласия между сторонами</w:t>
      </w:r>
      <w:r w:rsidR="00FC2CE1">
        <w:rPr>
          <w:sz w:val="24"/>
          <w:szCs w:val="24"/>
        </w:rPr>
        <w:t>, спор передается на рассмотрен</w:t>
      </w:r>
      <w:r w:rsidR="00566DFC" w:rsidRPr="00566DFC">
        <w:rPr>
          <w:sz w:val="24"/>
          <w:szCs w:val="24"/>
        </w:rPr>
        <w:t>ие в Арбитражный суд г. М</w:t>
      </w:r>
      <w:r w:rsidR="00FC2CE1">
        <w:rPr>
          <w:sz w:val="24"/>
          <w:szCs w:val="24"/>
        </w:rPr>
        <w:t>о</w:t>
      </w:r>
      <w:r w:rsidR="00566DFC" w:rsidRPr="00566DFC">
        <w:rPr>
          <w:sz w:val="24"/>
          <w:szCs w:val="24"/>
        </w:rPr>
        <w:t xml:space="preserve">сквы. </w:t>
      </w:r>
    </w:p>
    <w:p w:rsidR="006E2383" w:rsidRPr="00566DFC" w:rsidRDefault="006E2383" w:rsidP="00FC2CE1">
      <w:pPr>
        <w:shd w:val="clear" w:color="auto" w:fill="FFFFFF"/>
        <w:tabs>
          <w:tab w:val="left" w:pos="1037"/>
        </w:tabs>
        <w:spacing w:line="281" w:lineRule="exact"/>
        <w:ind w:right="6" w:firstLine="607"/>
        <w:jc w:val="both"/>
        <w:rPr>
          <w:sz w:val="24"/>
          <w:szCs w:val="24"/>
        </w:rPr>
      </w:pPr>
    </w:p>
    <w:p w:rsidR="006E2383" w:rsidRPr="00837080" w:rsidRDefault="00837080" w:rsidP="00837080">
      <w:pPr>
        <w:shd w:val="clear" w:color="auto" w:fill="FFFFFF"/>
        <w:jc w:val="center"/>
        <w:rPr>
          <w:b/>
          <w:bCs/>
          <w:sz w:val="24"/>
          <w:szCs w:val="24"/>
        </w:rPr>
      </w:pPr>
      <w:r>
        <w:rPr>
          <w:b/>
          <w:bCs/>
          <w:sz w:val="24"/>
          <w:szCs w:val="24"/>
        </w:rPr>
        <w:t xml:space="preserve">12. </w:t>
      </w:r>
      <w:r w:rsidR="00D9228F" w:rsidRPr="00837080">
        <w:rPr>
          <w:b/>
          <w:bCs/>
          <w:sz w:val="24"/>
          <w:szCs w:val="24"/>
        </w:rPr>
        <w:t>ДОПОЛНИТЕЛЬНЫЕ УСЛОВИЯ</w:t>
      </w:r>
      <w:r w:rsidR="00FC2CE1" w:rsidRPr="00837080">
        <w:rPr>
          <w:b/>
          <w:bCs/>
          <w:sz w:val="24"/>
          <w:szCs w:val="24"/>
        </w:rPr>
        <w:t xml:space="preserve"> ДОГОВОРА</w:t>
      </w:r>
    </w:p>
    <w:p w:rsidR="00FC2CE1" w:rsidRPr="00F54554" w:rsidRDefault="00FC2CE1" w:rsidP="006E559F">
      <w:pPr>
        <w:shd w:val="clear" w:color="auto" w:fill="FFFFFF"/>
        <w:tabs>
          <w:tab w:val="left" w:pos="986"/>
        </w:tabs>
        <w:ind w:right="28" w:firstLine="567"/>
        <w:jc w:val="both"/>
        <w:rPr>
          <w:sz w:val="24"/>
          <w:szCs w:val="24"/>
        </w:rPr>
      </w:pPr>
      <w:r w:rsidRPr="00F54554">
        <w:rPr>
          <w:sz w:val="24"/>
          <w:szCs w:val="24"/>
        </w:rPr>
        <w:t>1</w:t>
      </w:r>
      <w:r w:rsidR="00376F58">
        <w:rPr>
          <w:sz w:val="24"/>
          <w:szCs w:val="24"/>
        </w:rPr>
        <w:t>2</w:t>
      </w:r>
      <w:r w:rsidRPr="00F54554">
        <w:rPr>
          <w:sz w:val="24"/>
          <w:szCs w:val="24"/>
        </w:rPr>
        <w:t xml:space="preserve">.1. Настоящий Договор составлен в двух экземплярах, по одному для каждой из Сторон, имеющих одинаковую </w:t>
      </w:r>
      <w:r w:rsidR="00F54554">
        <w:rPr>
          <w:sz w:val="24"/>
          <w:szCs w:val="24"/>
        </w:rPr>
        <w:t xml:space="preserve">юридическую </w:t>
      </w:r>
      <w:r w:rsidRPr="00F54554">
        <w:rPr>
          <w:sz w:val="24"/>
          <w:szCs w:val="24"/>
        </w:rPr>
        <w:t>силу.</w:t>
      </w:r>
    </w:p>
    <w:p w:rsidR="00FC2CE1" w:rsidRPr="00F54554" w:rsidRDefault="00FC2CE1" w:rsidP="006E559F">
      <w:pPr>
        <w:shd w:val="clear" w:color="auto" w:fill="FFFFFF"/>
        <w:tabs>
          <w:tab w:val="left" w:pos="986"/>
        </w:tabs>
        <w:ind w:right="28" w:firstLine="567"/>
        <w:jc w:val="both"/>
        <w:rPr>
          <w:sz w:val="24"/>
          <w:szCs w:val="24"/>
        </w:rPr>
      </w:pPr>
      <w:r w:rsidRPr="00F54554">
        <w:rPr>
          <w:sz w:val="24"/>
          <w:szCs w:val="24"/>
        </w:rPr>
        <w:t>1</w:t>
      </w:r>
      <w:r w:rsidR="00376F58">
        <w:rPr>
          <w:sz w:val="24"/>
          <w:szCs w:val="24"/>
        </w:rPr>
        <w:t>2</w:t>
      </w:r>
      <w:r w:rsidRPr="00F54554">
        <w:rPr>
          <w:sz w:val="24"/>
          <w:szCs w:val="24"/>
        </w:rPr>
        <w:t xml:space="preserve">.2. Любое уведомление, которое одна Сторона </w:t>
      </w:r>
      <w:r w:rsidR="00F54554">
        <w:rPr>
          <w:sz w:val="24"/>
          <w:szCs w:val="24"/>
        </w:rPr>
        <w:t>Договора направляет другой Стороне,</w:t>
      </w:r>
      <w:r w:rsidRPr="00F54554">
        <w:rPr>
          <w:sz w:val="24"/>
          <w:szCs w:val="24"/>
        </w:rPr>
        <w:t xml:space="preserve"> направляется в письменном виде по почте заказным пис</w:t>
      </w:r>
      <w:r w:rsidR="00F54554">
        <w:rPr>
          <w:sz w:val="24"/>
          <w:szCs w:val="24"/>
        </w:rPr>
        <w:t>ь</w:t>
      </w:r>
      <w:r w:rsidRPr="00F54554">
        <w:rPr>
          <w:sz w:val="24"/>
          <w:szCs w:val="24"/>
        </w:rPr>
        <w:t>мом с уведомлением о вр</w:t>
      </w:r>
      <w:r w:rsidR="00F54554">
        <w:rPr>
          <w:sz w:val="24"/>
          <w:szCs w:val="24"/>
        </w:rPr>
        <w:t>у</w:t>
      </w:r>
      <w:r w:rsidRPr="00F54554">
        <w:rPr>
          <w:sz w:val="24"/>
          <w:szCs w:val="24"/>
        </w:rPr>
        <w:t>чении, факсимильным сообщением, а т</w:t>
      </w:r>
      <w:r w:rsidR="00F54554">
        <w:rPr>
          <w:sz w:val="24"/>
          <w:szCs w:val="24"/>
        </w:rPr>
        <w:t>а</w:t>
      </w:r>
      <w:r w:rsidRPr="00F54554">
        <w:rPr>
          <w:sz w:val="24"/>
          <w:szCs w:val="24"/>
        </w:rPr>
        <w:t>кже по средствам электронной почты. Ст</w:t>
      </w:r>
      <w:r w:rsidR="00F54554">
        <w:rPr>
          <w:sz w:val="24"/>
          <w:szCs w:val="24"/>
        </w:rPr>
        <w:t>о</w:t>
      </w:r>
      <w:r w:rsidRPr="00F54554">
        <w:rPr>
          <w:sz w:val="24"/>
          <w:szCs w:val="24"/>
        </w:rPr>
        <w:t>рона считается уведомленно</w:t>
      </w:r>
      <w:r w:rsidR="00F54554">
        <w:rPr>
          <w:sz w:val="24"/>
          <w:szCs w:val="24"/>
        </w:rPr>
        <w:t>й</w:t>
      </w:r>
      <w:r w:rsidRPr="00F54554">
        <w:rPr>
          <w:sz w:val="24"/>
          <w:szCs w:val="24"/>
        </w:rPr>
        <w:t xml:space="preserve"> в день его получения.</w:t>
      </w:r>
    </w:p>
    <w:p w:rsidR="00FC0544" w:rsidRPr="00F54554" w:rsidRDefault="00FC2CE1" w:rsidP="006E559F">
      <w:pPr>
        <w:shd w:val="clear" w:color="auto" w:fill="FFFFFF"/>
        <w:tabs>
          <w:tab w:val="left" w:pos="986"/>
        </w:tabs>
        <w:ind w:right="28" w:firstLine="567"/>
        <w:jc w:val="both"/>
        <w:rPr>
          <w:spacing w:val="-8"/>
          <w:sz w:val="24"/>
          <w:szCs w:val="24"/>
        </w:rPr>
      </w:pPr>
      <w:r w:rsidRPr="00F54554">
        <w:rPr>
          <w:spacing w:val="-8"/>
          <w:sz w:val="24"/>
          <w:szCs w:val="24"/>
        </w:rPr>
        <w:t>1</w:t>
      </w:r>
      <w:r w:rsidR="00376F58">
        <w:rPr>
          <w:spacing w:val="-8"/>
          <w:sz w:val="24"/>
          <w:szCs w:val="24"/>
        </w:rPr>
        <w:t>2</w:t>
      </w:r>
      <w:r w:rsidRPr="00F54554">
        <w:rPr>
          <w:spacing w:val="-8"/>
          <w:sz w:val="24"/>
          <w:szCs w:val="24"/>
        </w:rPr>
        <w:t>.3. В случае измен</w:t>
      </w:r>
      <w:r w:rsidR="00F54554">
        <w:rPr>
          <w:spacing w:val="-8"/>
          <w:sz w:val="24"/>
          <w:szCs w:val="24"/>
        </w:rPr>
        <w:t>е</w:t>
      </w:r>
      <w:r w:rsidRPr="00F54554">
        <w:rPr>
          <w:spacing w:val="-8"/>
          <w:sz w:val="24"/>
          <w:szCs w:val="24"/>
        </w:rPr>
        <w:t xml:space="preserve">ния у </w:t>
      </w:r>
      <w:r w:rsidR="00F54554">
        <w:rPr>
          <w:spacing w:val="-8"/>
          <w:sz w:val="24"/>
          <w:szCs w:val="24"/>
        </w:rPr>
        <w:t>С</w:t>
      </w:r>
      <w:r w:rsidRPr="00F54554">
        <w:rPr>
          <w:spacing w:val="-8"/>
          <w:sz w:val="24"/>
          <w:szCs w:val="24"/>
        </w:rPr>
        <w:t xml:space="preserve">тороны </w:t>
      </w:r>
      <w:r w:rsidR="00F54554">
        <w:rPr>
          <w:spacing w:val="-8"/>
          <w:sz w:val="24"/>
          <w:szCs w:val="24"/>
        </w:rPr>
        <w:t xml:space="preserve">договора </w:t>
      </w:r>
      <w:r w:rsidRPr="00F54554">
        <w:rPr>
          <w:spacing w:val="-8"/>
          <w:sz w:val="24"/>
          <w:szCs w:val="24"/>
        </w:rPr>
        <w:t>реквизито</w:t>
      </w:r>
      <w:r w:rsidR="00F54554">
        <w:rPr>
          <w:spacing w:val="-8"/>
          <w:sz w:val="24"/>
          <w:szCs w:val="24"/>
        </w:rPr>
        <w:t>в или иных данных, которые могут повлиять на исполнение Договора</w:t>
      </w:r>
      <w:r w:rsidRPr="00F54554">
        <w:rPr>
          <w:spacing w:val="-8"/>
          <w:sz w:val="24"/>
          <w:szCs w:val="24"/>
        </w:rPr>
        <w:t xml:space="preserve">, то </w:t>
      </w:r>
      <w:r w:rsidR="00D9228F" w:rsidRPr="00F54554">
        <w:rPr>
          <w:spacing w:val="-8"/>
          <w:sz w:val="24"/>
          <w:szCs w:val="24"/>
        </w:rPr>
        <w:t>как</w:t>
      </w:r>
      <w:r w:rsidR="00D9228F">
        <w:rPr>
          <w:spacing w:val="-8"/>
          <w:sz w:val="24"/>
          <w:szCs w:val="24"/>
        </w:rPr>
        <w:t>а</w:t>
      </w:r>
      <w:r w:rsidR="00D9228F" w:rsidRPr="00F54554">
        <w:rPr>
          <w:spacing w:val="-8"/>
          <w:sz w:val="24"/>
          <w:szCs w:val="24"/>
        </w:rPr>
        <w:t xml:space="preserve">я </w:t>
      </w:r>
      <w:r w:rsidR="00D9228F">
        <w:rPr>
          <w:spacing w:val="-8"/>
          <w:sz w:val="24"/>
          <w:szCs w:val="24"/>
        </w:rPr>
        <w:t>сторона</w:t>
      </w:r>
      <w:r w:rsidRPr="00F54554">
        <w:rPr>
          <w:spacing w:val="-8"/>
          <w:sz w:val="24"/>
          <w:szCs w:val="24"/>
        </w:rPr>
        <w:t xml:space="preserve"> обязана в течение двух дней </w:t>
      </w:r>
      <w:r w:rsidR="00F54554">
        <w:rPr>
          <w:spacing w:val="-8"/>
          <w:sz w:val="24"/>
          <w:szCs w:val="24"/>
        </w:rPr>
        <w:t xml:space="preserve">с момента данных изменений </w:t>
      </w:r>
      <w:r w:rsidRPr="00F54554">
        <w:rPr>
          <w:spacing w:val="-8"/>
          <w:sz w:val="24"/>
          <w:szCs w:val="24"/>
        </w:rPr>
        <w:t xml:space="preserve">сообщить об этом другой </w:t>
      </w:r>
      <w:r w:rsidR="00F54554">
        <w:rPr>
          <w:spacing w:val="-8"/>
          <w:sz w:val="24"/>
          <w:szCs w:val="24"/>
        </w:rPr>
        <w:t>С</w:t>
      </w:r>
      <w:r w:rsidR="00F54554" w:rsidRPr="00F54554">
        <w:rPr>
          <w:spacing w:val="-8"/>
          <w:sz w:val="24"/>
          <w:szCs w:val="24"/>
        </w:rPr>
        <w:t>тороне. В противном случае все риски</w:t>
      </w:r>
      <w:r w:rsidR="00F54554">
        <w:rPr>
          <w:spacing w:val="-8"/>
          <w:sz w:val="24"/>
          <w:szCs w:val="24"/>
        </w:rPr>
        <w:t>, связанные с такими изменениями,</w:t>
      </w:r>
      <w:r w:rsidR="00F54554" w:rsidRPr="00F54554">
        <w:rPr>
          <w:spacing w:val="-8"/>
          <w:sz w:val="24"/>
          <w:szCs w:val="24"/>
        </w:rPr>
        <w:t xml:space="preserve"> несет </w:t>
      </w:r>
      <w:r w:rsidR="00F54554">
        <w:rPr>
          <w:spacing w:val="-8"/>
          <w:sz w:val="24"/>
          <w:szCs w:val="24"/>
        </w:rPr>
        <w:t>С</w:t>
      </w:r>
      <w:r w:rsidR="00F54554" w:rsidRPr="00F54554">
        <w:rPr>
          <w:spacing w:val="-8"/>
          <w:sz w:val="24"/>
          <w:szCs w:val="24"/>
        </w:rPr>
        <w:t>торона не выполнившее тако</w:t>
      </w:r>
      <w:r w:rsidR="00F54554">
        <w:rPr>
          <w:spacing w:val="-8"/>
          <w:sz w:val="24"/>
          <w:szCs w:val="24"/>
        </w:rPr>
        <w:t>е</w:t>
      </w:r>
      <w:r w:rsidR="00F54554" w:rsidRPr="00F54554">
        <w:rPr>
          <w:spacing w:val="-8"/>
          <w:sz w:val="24"/>
          <w:szCs w:val="24"/>
        </w:rPr>
        <w:t xml:space="preserve"> обязательств</w:t>
      </w:r>
      <w:r w:rsidR="00F54554">
        <w:rPr>
          <w:spacing w:val="-8"/>
          <w:sz w:val="24"/>
          <w:szCs w:val="24"/>
        </w:rPr>
        <w:t>о</w:t>
      </w:r>
      <w:r w:rsidR="00F54554" w:rsidRPr="00F54554">
        <w:rPr>
          <w:spacing w:val="-8"/>
          <w:sz w:val="24"/>
          <w:szCs w:val="24"/>
        </w:rPr>
        <w:t>.</w:t>
      </w:r>
    </w:p>
    <w:p w:rsidR="000F4E14" w:rsidRDefault="00F54554" w:rsidP="000F4E14">
      <w:pPr>
        <w:shd w:val="clear" w:color="auto" w:fill="FFFFFF"/>
        <w:tabs>
          <w:tab w:val="left" w:pos="986"/>
        </w:tabs>
        <w:ind w:right="28" w:firstLine="567"/>
        <w:jc w:val="both"/>
        <w:rPr>
          <w:spacing w:val="-8"/>
          <w:sz w:val="24"/>
          <w:szCs w:val="24"/>
        </w:rPr>
      </w:pPr>
      <w:r w:rsidRPr="00F54554">
        <w:rPr>
          <w:spacing w:val="-8"/>
          <w:sz w:val="24"/>
          <w:szCs w:val="24"/>
        </w:rPr>
        <w:t>1</w:t>
      </w:r>
      <w:r w:rsidR="00376F58">
        <w:rPr>
          <w:spacing w:val="-8"/>
          <w:sz w:val="24"/>
          <w:szCs w:val="24"/>
        </w:rPr>
        <w:t>2</w:t>
      </w:r>
      <w:r w:rsidRPr="00F54554">
        <w:rPr>
          <w:spacing w:val="-8"/>
          <w:sz w:val="24"/>
          <w:szCs w:val="24"/>
        </w:rPr>
        <w:t>.4. Все до</w:t>
      </w:r>
      <w:r>
        <w:rPr>
          <w:spacing w:val="-8"/>
          <w:sz w:val="24"/>
          <w:szCs w:val="24"/>
        </w:rPr>
        <w:t>п</w:t>
      </w:r>
      <w:r w:rsidRPr="00F54554">
        <w:rPr>
          <w:spacing w:val="-8"/>
          <w:sz w:val="24"/>
          <w:szCs w:val="24"/>
        </w:rPr>
        <w:t>олнения и прилож</w:t>
      </w:r>
      <w:r>
        <w:rPr>
          <w:spacing w:val="-8"/>
          <w:sz w:val="24"/>
          <w:szCs w:val="24"/>
        </w:rPr>
        <w:t>ения к настоящему договору являют</w:t>
      </w:r>
      <w:r w:rsidRPr="00F54554">
        <w:rPr>
          <w:spacing w:val="-8"/>
          <w:sz w:val="24"/>
          <w:szCs w:val="24"/>
        </w:rPr>
        <w:t>ся его нео</w:t>
      </w:r>
      <w:r>
        <w:rPr>
          <w:spacing w:val="-8"/>
          <w:sz w:val="24"/>
          <w:szCs w:val="24"/>
        </w:rPr>
        <w:t>т</w:t>
      </w:r>
      <w:r w:rsidRPr="00F54554">
        <w:rPr>
          <w:spacing w:val="-8"/>
          <w:sz w:val="24"/>
          <w:szCs w:val="24"/>
        </w:rPr>
        <w:t>ъемлемой частью.</w:t>
      </w:r>
    </w:p>
    <w:p w:rsidR="000F4E14" w:rsidRDefault="000F4E14" w:rsidP="000F4E14">
      <w:pPr>
        <w:shd w:val="clear" w:color="auto" w:fill="FFFFFF"/>
        <w:tabs>
          <w:tab w:val="left" w:pos="986"/>
        </w:tabs>
        <w:ind w:right="28" w:firstLine="567"/>
        <w:jc w:val="both"/>
        <w:rPr>
          <w:spacing w:val="-8"/>
          <w:sz w:val="24"/>
          <w:szCs w:val="24"/>
        </w:rPr>
      </w:pPr>
    </w:p>
    <w:p w:rsidR="00332271" w:rsidRDefault="00332271" w:rsidP="00BF53A4">
      <w:pPr>
        <w:shd w:val="clear" w:color="auto" w:fill="FFFFFF"/>
        <w:tabs>
          <w:tab w:val="left" w:pos="986"/>
        </w:tabs>
        <w:ind w:right="28" w:firstLine="567"/>
        <w:jc w:val="center"/>
        <w:rPr>
          <w:b/>
          <w:bCs/>
          <w:spacing w:val="-1"/>
          <w:sz w:val="24"/>
          <w:szCs w:val="24"/>
        </w:rPr>
      </w:pPr>
    </w:p>
    <w:p w:rsidR="00C42C17" w:rsidRDefault="00C42C17" w:rsidP="00BF53A4">
      <w:pPr>
        <w:shd w:val="clear" w:color="auto" w:fill="FFFFFF"/>
        <w:tabs>
          <w:tab w:val="left" w:pos="986"/>
        </w:tabs>
        <w:ind w:right="28" w:firstLine="567"/>
        <w:jc w:val="center"/>
        <w:rPr>
          <w:b/>
          <w:bCs/>
          <w:spacing w:val="-1"/>
          <w:sz w:val="24"/>
          <w:szCs w:val="24"/>
        </w:rPr>
      </w:pPr>
    </w:p>
    <w:p w:rsidR="00C42C17" w:rsidRDefault="00C42C17" w:rsidP="00BF53A4">
      <w:pPr>
        <w:shd w:val="clear" w:color="auto" w:fill="FFFFFF"/>
        <w:tabs>
          <w:tab w:val="left" w:pos="986"/>
        </w:tabs>
        <w:ind w:right="28" w:firstLine="567"/>
        <w:jc w:val="center"/>
        <w:rPr>
          <w:b/>
          <w:bCs/>
          <w:spacing w:val="-1"/>
          <w:sz w:val="24"/>
          <w:szCs w:val="24"/>
        </w:rPr>
      </w:pPr>
    </w:p>
    <w:p w:rsidR="00AC7BEF" w:rsidRDefault="00AC7BEF" w:rsidP="00AC7BEF">
      <w:pPr>
        <w:shd w:val="clear" w:color="auto" w:fill="FFFFFF"/>
        <w:tabs>
          <w:tab w:val="left" w:pos="986"/>
        </w:tabs>
        <w:ind w:right="28" w:firstLine="567"/>
        <w:jc w:val="center"/>
        <w:rPr>
          <w:b/>
          <w:bCs/>
          <w:spacing w:val="-1"/>
          <w:sz w:val="24"/>
          <w:szCs w:val="24"/>
        </w:rPr>
      </w:pPr>
      <w:r>
        <w:rPr>
          <w:b/>
          <w:bCs/>
          <w:spacing w:val="-1"/>
          <w:sz w:val="24"/>
          <w:szCs w:val="24"/>
        </w:rPr>
        <w:t>13. ЮРИДИЧЕСКИЕ АДРЕСА И РЕКВИЗИТЫ СТОРОН</w:t>
      </w:r>
    </w:p>
    <w:p w:rsidR="00C42C17" w:rsidRDefault="00C42C17" w:rsidP="00BF53A4">
      <w:pPr>
        <w:shd w:val="clear" w:color="auto" w:fill="FFFFFF"/>
        <w:tabs>
          <w:tab w:val="left" w:pos="986"/>
        </w:tabs>
        <w:ind w:right="28" w:firstLine="567"/>
        <w:jc w:val="center"/>
        <w:rPr>
          <w:b/>
          <w:bCs/>
          <w:spacing w:val="-1"/>
          <w:sz w:val="24"/>
          <w:szCs w:val="24"/>
        </w:rPr>
      </w:pPr>
    </w:p>
    <w:p w:rsidR="00BF53A4" w:rsidRDefault="00BF53A4" w:rsidP="00F54554">
      <w:pPr>
        <w:rPr>
          <w:b/>
          <w:bCs/>
          <w:spacing w:val="-1"/>
          <w:sz w:val="24"/>
          <w:szCs w:val="24"/>
        </w:rPr>
      </w:pPr>
    </w:p>
    <w:p w:rsidR="00F54554" w:rsidRDefault="00F54554" w:rsidP="00BF53A4">
      <w:pPr>
        <w:jc w:val="center"/>
        <w:rPr>
          <w:b/>
          <w:bCs/>
          <w:spacing w:val="-1"/>
          <w:sz w:val="24"/>
          <w:szCs w:val="24"/>
        </w:rPr>
      </w:pPr>
      <w:r w:rsidRPr="006E559F">
        <w:rPr>
          <w:b/>
          <w:bCs/>
          <w:spacing w:val="-1"/>
          <w:sz w:val="24"/>
          <w:szCs w:val="24"/>
        </w:rPr>
        <w:t>ЗАКАЗЧИК:                                                          ИСПОЛНИТЕЛЬ:</w:t>
      </w:r>
    </w:p>
    <w:p w:rsidR="006E559F" w:rsidRPr="006E559F" w:rsidRDefault="006E559F" w:rsidP="00F54554">
      <w:pPr>
        <w:rPr>
          <w:b/>
          <w:bCs/>
          <w:spacing w:val="-1"/>
          <w:sz w:val="24"/>
          <w:szCs w:val="24"/>
        </w:rPr>
      </w:pPr>
    </w:p>
    <w:tbl>
      <w:tblPr>
        <w:tblW w:w="10075" w:type="dxa"/>
        <w:tblLayout w:type="fixed"/>
        <w:tblCellMar>
          <w:left w:w="70" w:type="dxa"/>
          <w:right w:w="70" w:type="dxa"/>
        </w:tblCellMar>
        <w:tblLook w:val="0000" w:firstRow="0" w:lastRow="0" w:firstColumn="0" w:lastColumn="0" w:noHBand="0" w:noVBand="0"/>
      </w:tblPr>
      <w:tblGrid>
        <w:gridCol w:w="4816"/>
        <w:gridCol w:w="5259"/>
      </w:tblGrid>
      <w:tr w:rsidR="00F54554" w:rsidRPr="00837080">
        <w:trPr>
          <w:cantSplit/>
          <w:trHeight w:val="74"/>
        </w:trPr>
        <w:tc>
          <w:tcPr>
            <w:tcW w:w="4816" w:type="dxa"/>
          </w:tcPr>
          <w:p w:rsidR="00F54554" w:rsidRPr="00837080" w:rsidRDefault="00837080" w:rsidP="006E559F">
            <w:pPr>
              <w:pStyle w:val="ConsNormal"/>
              <w:ind w:firstLine="0"/>
              <w:rPr>
                <w:rFonts w:ascii="Times New Roman" w:hAnsi="Times New Roman" w:cs="Times New Roman"/>
                <w:b/>
                <w:bCs/>
                <w:sz w:val="24"/>
                <w:szCs w:val="24"/>
              </w:rPr>
            </w:pPr>
            <w:r w:rsidRPr="00837080">
              <w:rPr>
                <w:rFonts w:ascii="Times New Roman" w:hAnsi="Times New Roman" w:cs="Times New Roman"/>
                <w:b/>
                <w:bCs/>
                <w:sz w:val="24"/>
                <w:szCs w:val="24"/>
              </w:rPr>
              <w:t xml:space="preserve">      </w:t>
            </w:r>
            <w:r w:rsidR="002C7AC2" w:rsidRPr="00837080">
              <w:rPr>
                <w:rFonts w:ascii="Times New Roman" w:hAnsi="Times New Roman" w:cs="Times New Roman"/>
                <w:b/>
                <w:bCs/>
                <w:sz w:val="24"/>
                <w:szCs w:val="24"/>
              </w:rPr>
              <w:t>ПАО «ГК «Космос»</w:t>
            </w:r>
          </w:p>
          <w:p w:rsidR="00A67B02" w:rsidRDefault="00A67B02" w:rsidP="00837080">
            <w:pPr>
              <w:pStyle w:val="a7"/>
              <w:ind w:left="360"/>
              <w:rPr>
                <w:rFonts w:ascii="Times New Roman" w:hAnsi="Times New Roman"/>
                <w:sz w:val="24"/>
                <w:szCs w:val="24"/>
              </w:rPr>
            </w:pP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Юридический и фактический  адрес: 129366, г. Москва, Проспект  Мира,  дом 150</w:t>
            </w:r>
            <w:r w:rsidR="007322B7">
              <w:rPr>
                <w:rFonts w:ascii="Times New Roman" w:hAnsi="Times New Roman"/>
                <w:sz w:val="24"/>
                <w:szCs w:val="24"/>
              </w:rPr>
              <w:t>.</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ИНН: 7717016198</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КПП: 77</w:t>
            </w:r>
            <w:r w:rsidR="00AC7BEF">
              <w:rPr>
                <w:rFonts w:ascii="Times New Roman" w:hAnsi="Times New Roman"/>
                <w:sz w:val="24"/>
                <w:szCs w:val="24"/>
              </w:rPr>
              <w:t>1701001</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Банк  ГПБ(АО) г.Москва</w:t>
            </w:r>
          </w:p>
          <w:p w:rsidR="00837080" w:rsidRPr="00837080" w:rsidRDefault="007322B7" w:rsidP="00837080">
            <w:pPr>
              <w:pStyle w:val="a7"/>
              <w:ind w:left="360"/>
              <w:rPr>
                <w:rFonts w:ascii="Times New Roman" w:hAnsi="Times New Roman"/>
                <w:sz w:val="24"/>
                <w:szCs w:val="24"/>
              </w:rPr>
            </w:pPr>
            <w:r w:rsidRPr="00837080">
              <w:rPr>
                <w:rFonts w:ascii="Times New Roman" w:hAnsi="Times New Roman"/>
                <w:sz w:val="24"/>
                <w:szCs w:val="24"/>
              </w:rPr>
              <w:t>Расчётный</w:t>
            </w:r>
            <w:r w:rsidR="00837080" w:rsidRPr="00837080">
              <w:rPr>
                <w:rFonts w:ascii="Times New Roman" w:hAnsi="Times New Roman"/>
                <w:sz w:val="24"/>
                <w:szCs w:val="24"/>
              </w:rPr>
              <w:t xml:space="preserve"> </w:t>
            </w:r>
            <w:r w:rsidRPr="00837080">
              <w:rPr>
                <w:rFonts w:ascii="Times New Roman" w:hAnsi="Times New Roman"/>
                <w:sz w:val="24"/>
                <w:szCs w:val="24"/>
              </w:rPr>
              <w:t>счёт</w:t>
            </w:r>
            <w:r w:rsidR="00837080" w:rsidRPr="00837080">
              <w:rPr>
                <w:rFonts w:ascii="Times New Roman" w:hAnsi="Times New Roman"/>
                <w:sz w:val="24"/>
                <w:szCs w:val="24"/>
              </w:rPr>
              <w:t xml:space="preserve"> 40702810800000001006 </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БИК 044525823</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 xml:space="preserve">Корреспондентский </w:t>
            </w:r>
            <w:r w:rsidR="007322B7" w:rsidRPr="00837080">
              <w:rPr>
                <w:rFonts w:ascii="Times New Roman" w:hAnsi="Times New Roman"/>
                <w:sz w:val="24"/>
                <w:szCs w:val="24"/>
              </w:rPr>
              <w:t>счёт</w:t>
            </w:r>
            <w:r w:rsidRPr="00837080">
              <w:rPr>
                <w:rFonts w:ascii="Times New Roman" w:hAnsi="Times New Roman"/>
                <w:sz w:val="24"/>
                <w:szCs w:val="24"/>
              </w:rPr>
              <w:t xml:space="preserve"> 30101810200000000823</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Код ОКПО 04820697</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Код ОКОНХ 90220</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Код ОКВЭД 55.11</w:t>
            </w:r>
          </w:p>
          <w:p w:rsidR="00837080"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ОГРН 1027700007037</w:t>
            </w:r>
          </w:p>
          <w:p w:rsidR="009B5A4B" w:rsidRPr="00837080" w:rsidRDefault="00837080" w:rsidP="00837080">
            <w:pPr>
              <w:pStyle w:val="a7"/>
              <w:ind w:left="360"/>
              <w:rPr>
                <w:rFonts w:ascii="Times New Roman" w:hAnsi="Times New Roman"/>
                <w:sz w:val="24"/>
                <w:szCs w:val="24"/>
              </w:rPr>
            </w:pPr>
            <w:r w:rsidRPr="00837080">
              <w:rPr>
                <w:rFonts w:ascii="Times New Roman" w:hAnsi="Times New Roman"/>
                <w:sz w:val="24"/>
                <w:szCs w:val="24"/>
              </w:rPr>
              <w:t>ОКТМО 45349000</w:t>
            </w:r>
          </w:p>
          <w:p w:rsidR="00F54554" w:rsidRPr="00837080" w:rsidRDefault="00F54554" w:rsidP="006E559F">
            <w:pPr>
              <w:pStyle w:val="ConsNormal"/>
              <w:ind w:firstLine="0"/>
              <w:rPr>
                <w:rFonts w:ascii="Times New Roman" w:hAnsi="Times New Roman" w:cs="Times New Roman"/>
                <w:sz w:val="24"/>
                <w:szCs w:val="24"/>
              </w:rPr>
            </w:pPr>
          </w:p>
          <w:p w:rsidR="00F54554" w:rsidRPr="00837080" w:rsidRDefault="00EE3565" w:rsidP="006E559F">
            <w:pPr>
              <w:pStyle w:val="ConsNormal"/>
              <w:ind w:firstLine="0"/>
              <w:rPr>
                <w:rFonts w:ascii="Times New Roman" w:hAnsi="Times New Roman" w:cs="Times New Roman"/>
                <w:sz w:val="24"/>
                <w:szCs w:val="24"/>
              </w:rPr>
            </w:pPr>
            <w:r>
              <w:rPr>
                <w:rFonts w:ascii="Times New Roman" w:hAnsi="Times New Roman" w:cs="Times New Roman"/>
                <w:sz w:val="24"/>
                <w:szCs w:val="24"/>
              </w:rPr>
              <w:t>Член правления,</w:t>
            </w:r>
            <w:r w:rsidRPr="00837080">
              <w:rPr>
                <w:rFonts w:ascii="Times New Roman" w:hAnsi="Times New Roman" w:cs="Times New Roman"/>
                <w:sz w:val="24"/>
                <w:szCs w:val="24"/>
              </w:rPr>
              <w:t xml:space="preserve"> Генеральный</w:t>
            </w:r>
            <w:r w:rsidR="00F54554" w:rsidRPr="00837080">
              <w:rPr>
                <w:rFonts w:ascii="Times New Roman" w:hAnsi="Times New Roman" w:cs="Times New Roman"/>
                <w:sz w:val="24"/>
                <w:szCs w:val="24"/>
              </w:rPr>
              <w:t xml:space="preserve"> </w:t>
            </w:r>
            <w:r w:rsidR="00837080" w:rsidRPr="00837080">
              <w:rPr>
                <w:rFonts w:ascii="Times New Roman" w:hAnsi="Times New Roman" w:cs="Times New Roman"/>
                <w:sz w:val="24"/>
                <w:szCs w:val="24"/>
              </w:rPr>
              <w:t>менеджер</w:t>
            </w:r>
          </w:p>
          <w:p w:rsidR="00837080" w:rsidRPr="00837080" w:rsidRDefault="00837080" w:rsidP="006E559F">
            <w:pPr>
              <w:pStyle w:val="ConsNormal"/>
              <w:ind w:firstLine="0"/>
              <w:rPr>
                <w:rFonts w:ascii="Times New Roman" w:hAnsi="Times New Roman" w:cs="Times New Roman"/>
                <w:sz w:val="24"/>
                <w:szCs w:val="24"/>
              </w:rPr>
            </w:pPr>
          </w:p>
          <w:p w:rsidR="00F54554" w:rsidRPr="00837080" w:rsidRDefault="00EE3565" w:rsidP="00CA553A">
            <w:pPr>
              <w:pStyle w:val="Con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F54554" w:rsidRPr="00837080">
              <w:rPr>
                <w:rFonts w:ascii="Times New Roman" w:hAnsi="Times New Roman" w:cs="Times New Roman"/>
                <w:sz w:val="24"/>
                <w:szCs w:val="24"/>
              </w:rPr>
              <w:t xml:space="preserve">________________ </w:t>
            </w:r>
            <w:r w:rsidR="00CA553A">
              <w:rPr>
                <w:rFonts w:ascii="Times New Roman" w:hAnsi="Times New Roman" w:cs="Times New Roman"/>
                <w:sz w:val="24"/>
                <w:szCs w:val="24"/>
              </w:rPr>
              <w:t>Е.Л.Шипилова</w:t>
            </w:r>
          </w:p>
        </w:tc>
        <w:tc>
          <w:tcPr>
            <w:tcW w:w="5259" w:type="dxa"/>
          </w:tcPr>
          <w:p w:rsidR="000E7221" w:rsidRPr="00837080" w:rsidRDefault="007322B7" w:rsidP="00A67B02">
            <w:pPr>
              <w:jc w:val="both"/>
              <w:rPr>
                <w:sz w:val="24"/>
                <w:szCs w:val="24"/>
              </w:rPr>
            </w:pPr>
            <w:r w:rsidRPr="00035A0D">
              <w:rPr>
                <w:sz w:val="24"/>
              </w:rPr>
              <w:t xml:space="preserve"> </w:t>
            </w:r>
          </w:p>
        </w:tc>
      </w:tr>
    </w:tbl>
    <w:p w:rsidR="00635B6C" w:rsidRDefault="00635B6C" w:rsidP="00D55E77"/>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C42C17" w:rsidRDefault="00C42C17" w:rsidP="00D55E77">
      <w:pPr>
        <w:ind w:firstLine="7088"/>
        <w:jc w:val="right"/>
        <w:rPr>
          <w:sz w:val="24"/>
          <w:szCs w:val="24"/>
        </w:rPr>
      </w:pPr>
    </w:p>
    <w:p w:rsidR="00601034" w:rsidRDefault="00601034" w:rsidP="00D55E77">
      <w:pPr>
        <w:ind w:firstLine="7088"/>
        <w:jc w:val="right"/>
        <w:rPr>
          <w:sz w:val="24"/>
          <w:szCs w:val="24"/>
        </w:rPr>
      </w:pPr>
    </w:p>
    <w:p w:rsidR="00601034" w:rsidRDefault="00601034" w:rsidP="00D55E77">
      <w:pPr>
        <w:ind w:firstLine="7088"/>
        <w:jc w:val="right"/>
        <w:rPr>
          <w:sz w:val="24"/>
          <w:szCs w:val="24"/>
        </w:rPr>
      </w:pPr>
    </w:p>
    <w:p w:rsidR="005055C0" w:rsidRDefault="005055C0" w:rsidP="00D55E77">
      <w:pPr>
        <w:ind w:firstLine="7088"/>
        <w:jc w:val="right"/>
        <w:rPr>
          <w:sz w:val="24"/>
          <w:szCs w:val="24"/>
        </w:rPr>
      </w:pPr>
    </w:p>
    <w:p w:rsidR="005055C0" w:rsidRDefault="005055C0" w:rsidP="00D55E77">
      <w:pPr>
        <w:ind w:firstLine="7088"/>
        <w:jc w:val="right"/>
        <w:rPr>
          <w:sz w:val="24"/>
          <w:szCs w:val="24"/>
        </w:rPr>
      </w:pPr>
    </w:p>
    <w:p w:rsidR="00CA553A" w:rsidRDefault="00CA553A" w:rsidP="00D55E77">
      <w:pPr>
        <w:ind w:firstLine="7088"/>
        <w:jc w:val="right"/>
        <w:rPr>
          <w:sz w:val="24"/>
          <w:szCs w:val="24"/>
        </w:rPr>
      </w:pPr>
    </w:p>
    <w:p w:rsidR="00635B6C" w:rsidRPr="00896845" w:rsidRDefault="004B1514" w:rsidP="00D55E77">
      <w:pPr>
        <w:ind w:firstLine="7088"/>
        <w:jc w:val="right"/>
        <w:rPr>
          <w:sz w:val="24"/>
          <w:szCs w:val="24"/>
        </w:rPr>
      </w:pPr>
      <w:r>
        <w:rPr>
          <w:sz w:val="24"/>
          <w:szCs w:val="24"/>
        </w:rPr>
        <w:t>П</w:t>
      </w:r>
      <w:r w:rsidR="00635B6C" w:rsidRPr="00896845">
        <w:rPr>
          <w:sz w:val="24"/>
          <w:szCs w:val="24"/>
        </w:rPr>
        <w:t>риложение № 1</w:t>
      </w:r>
    </w:p>
    <w:p w:rsidR="00635B6C" w:rsidRPr="00896845" w:rsidRDefault="00635B6C" w:rsidP="00B777B8">
      <w:pPr>
        <w:jc w:val="center"/>
        <w:rPr>
          <w:sz w:val="24"/>
          <w:szCs w:val="24"/>
        </w:rPr>
      </w:pPr>
      <w:r w:rsidRPr="00896845">
        <w:rPr>
          <w:sz w:val="24"/>
          <w:szCs w:val="24"/>
        </w:rPr>
        <w:t>к Договору №</w:t>
      </w:r>
      <w:r w:rsidR="000E7221" w:rsidRPr="00896845">
        <w:rPr>
          <w:sz w:val="24"/>
          <w:szCs w:val="24"/>
        </w:rPr>
        <w:t>_____</w:t>
      </w:r>
      <w:r w:rsidRPr="00896845">
        <w:rPr>
          <w:sz w:val="24"/>
          <w:szCs w:val="24"/>
        </w:rPr>
        <w:t>___</w:t>
      </w:r>
    </w:p>
    <w:p w:rsidR="00635B6C" w:rsidRPr="00896845" w:rsidRDefault="00635B6C" w:rsidP="00B777B8">
      <w:pPr>
        <w:jc w:val="right"/>
        <w:rPr>
          <w:sz w:val="24"/>
          <w:szCs w:val="24"/>
        </w:rPr>
      </w:pPr>
      <w:r w:rsidRPr="00896845">
        <w:rPr>
          <w:sz w:val="24"/>
          <w:szCs w:val="24"/>
        </w:rPr>
        <w:t>от «</w:t>
      </w:r>
      <w:r w:rsidR="00EE3565">
        <w:rPr>
          <w:sz w:val="24"/>
          <w:szCs w:val="24"/>
        </w:rPr>
        <w:t xml:space="preserve">      </w:t>
      </w:r>
      <w:r w:rsidRPr="00896845">
        <w:rPr>
          <w:sz w:val="24"/>
          <w:szCs w:val="24"/>
        </w:rPr>
        <w:t>»</w:t>
      </w:r>
      <w:r w:rsidR="00EE3565">
        <w:rPr>
          <w:sz w:val="24"/>
          <w:szCs w:val="24"/>
        </w:rPr>
        <w:t xml:space="preserve">             </w:t>
      </w:r>
      <w:r w:rsidR="00A67B02">
        <w:rPr>
          <w:sz w:val="24"/>
          <w:szCs w:val="24"/>
        </w:rPr>
        <w:t xml:space="preserve"> </w:t>
      </w:r>
      <w:r w:rsidR="00B04099" w:rsidRPr="00896845">
        <w:rPr>
          <w:sz w:val="24"/>
          <w:szCs w:val="24"/>
        </w:rPr>
        <w:t>201</w:t>
      </w:r>
      <w:r w:rsidR="005055C0">
        <w:rPr>
          <w:sz w:val="24"/>
          <w:szCs w:val="24"/>
        </w:rPr>
        <w:t xml:space="preserve">9 </w:t>
      </w:r>
      <w:r w:rsidR="00B04099" w:rsidRPr="00896845">
        <w:rPr>
          <w:sz w:val="24"/>
          <w:szCs w:val="24"/>
        </w:rPr>
        <w:t>г</w:t>
      </w:r>
      <w:r w:rsidRPr="00896845">
        <w:rPr>
          <w:sz w:val="24"/>
          <w:szCs w:val="24"/>
        </w:rPr>
        <w:t>.</w:t>
      </w:r>
    </w:p>
    <w:p w:rsidR="00E47785" w:rsidRPr="00B777B8" w:rsidRDefault="00E47785" w:rsidP="00B777B8">
      <w:pPr>
        <w:ind w:right="732"/>
        <w:jc w:val="center"/>
        <w:rPr>
          <w:b/>
          <w:sz w:val="24"/>
          <w:szCs w:val="24"/>
          <w:u w:val="single"/>
        </w:rPr>
      </w:pPr>
    </w:p>
    <w:p w:rsidR="00E47785" w:rsidRPr="00B777B8" w:rsidRDefault="00E47785" w:rsidP="00B777B8">
      <w:pPr>
        <w:ind w:right="732"/>
        <w:jc w:val="center"/>
        <w:rPr>
          <w:b/>
          <w:sz w:val="24"/>
          <w:szCs w:val="24"/>
          <w:u w:val="single"/>
        </w:rPr>
      </w:pPr>
      <w:r w:rsidRPr="00B777B8">
        <w:rPr>
          <w:b/>
          <w:sz w:val="24"/>
          <w:szCs w:val="24"/>
          <w:u w:val="single"/>
        </w:rPr>
        <w:t xml:space="preserve">Посты охраны объекта </w:t>
      </w:r>
      <w:r w:rsidR="009B2C42">
        <w:rPr>
          <w:b/>
          <w:sz w:val="24"/>
          <w:szCs w:val="24"/>
          <w:u w:val="single"/>
        </w:rPr>
        <w:t>П</w:t>
      </w:r>
      <w:r w:rsidRPr="00B777B8">
        <w:rPr>
          <w:b/>
          <w:sz w:val="24"/>
          <w:szCs w:val="24"/>
          <w:u w:val="single"/>
        </w:rPr>
        <w:t>АО «ГК  «Космос»</w:t>
      </w:r>
    </w:p>
    <w:p w:rsidR="00E47785" w:rsidRPr="00B777B8" w:rsidRDefault="00E47785" w:rsidP="00B777B8">
      <w:pPr>
        <w:ind w:left="2123" w:firstLine="709"/>
        <w:rPr>
          <w:b/>
          <w:sz w:val="24"/>
          <w:szCs w:val="24"/>
          <w:u w:val="single"/>
        </w:rPr>
      </w:pPr>
    </w:p>
    <w:p w:rsidR="00B777B8" w:rsidRPr="00B777B8" w:rsidRDefault="00B777B8" w:rsidP="00B777B8">
      <w:pPr>
        <w:rPr>
          <w:b/>
          <w:sz w:val="24"/>
          <w:szCs w:val="24"/>
          <w:u w:val="single"/>
        </w:rPr>
      </w:pPr>
      <w:r w:rsidRPr="00B777B8">
        <w:rPr>
          <w:b/>
          <w:sz w:val="24"/>
          <w:szCs w:val="24"/>
          <w:u w:val="single"/>
        </w:rPr>
        <w:t>Постоянные круглосуточные</w:t>
      </w:r>
      <w:r w:rsidRPr="00B777B8">
        <w:rPr>
          <w:sz w:val="24"/>
          <w:szCs w:val="24"/>
          <w:u w:val="single"/>
        </w:rPr>
        <w:t xml:space="preserve"> </w:t>
      </w:r>
      <w:r w:rsidRPr="00B777B8">
        <w:rPr>
          <w:b/>
          <w:sz w:val="24"/>
          <w:szCs w:val="24"/>
          <w:u w:val="single"/>
        </w:rPr>
        <w:t>посты:</w:t>
      </w:r>
    </w:p>
    <w:p w:rsidR="00A67B02" w:rsidRDefault="00A67B02" w:rsidP="00B777B8">
      <w:pPr>
        <w:ind w:firstLine="709"/>
        <w:jc w:val="both"/>
        <w:rPr>
          <w:b/>
          <w:sz w:val="24"/>
          <w:szCs w:val="24"/>
          <w:u w:val="single"/>
        </w:rPr>
      </w:pPr>
    </w:p>
    <w:p w:rsidR="00B777B8" w:rsidRPr="00B777B8" w:rsidRDefault="00B777B8" w:rsidP="00B777B8">
      <w:pPr>
        <w:ind w:firstLine="709"/>
        <w:jc w:val="both"/>
        <w:rPr>
          <w:sz w:val="24"/>
          <w:szCs w:val="24"/>
        </w:rPr>
      </w:pPr>
      <w:r w:rsidRPr="00B777B8">
        <w:rPr>
          <w:b/>
          <w:sz w:val="24"/>
          <w:szCs w:val="24"/>
          <w:u w:val="single"/>
        </w:rPr>
        <w:t xml:space="preserve"> Пост №1</w:t>
      </w:r>
      <w:r w:rsidRPr="00B777B8">
        <w:rPr>
          <w:sz w:val="24"/>
          <w:szCs w:val="24"/>
        </w:rPr>
        <w:t xml:space="preserve"> – Центральный вход в ГК (2 этаж), </w:t>
      </w:r>
      <w:r w:rsidRPr="00B777B8">
        <w:rPr>
          <w:b/>
          <w:sz w:val="24"/>
          <w:szCs w:val="24"/>
        </w:rPr>
        <w:t xml:space="preserve">(2 сотрудника круглосуточно), </w:t>
      </w:r>
      <w:r w:rsidRPr="00B777B8">
        <w:rPr>
          <w:sz w:val="24"/>
          <w:szCs w:val="24"/>
        </w:rPr>
        <w:t>контролируют ар</w:t>
      </w:r>
      <w:r w:rsidR="00CA553A">
        <w:rPr>
          <w:sz w:val="24"/>
          <w:szCs w:val="24"/>
        </w:rPr>
        <w:t>очный металлодетектор и рентген</w:t>
      </w:r>
      <w:r w:rsidRPr="00B777B8">
        <w:rPr>
          <w:sz w:val="24"/>
          <w:szCs w:val="24"/>
        </w:rPr>
        <w:t>телевизионную установку (интроскоп)</w:t>
      </w:r>
      <w:r w:rsidRPr="00B777B8">
        <w:rPr>
          <w:b/>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sz w:val="24"/>
          <w:szCs w:val="24"/>
        </w:rPr>
        <w:t xml:space="preserve">: Центральный вход в ГК и площадка пандуса. </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Соблюдение пропускного и внутриобъектового режимов; Досмотр багажа и ручной клади с использованием технических средств: арочного и ручн</w:t>
      </w:r>
      <w:r w:rsidR="00CA553A">
        <w:rPr>
          <w:sz w:val="24"/>
          <w:szCs w:val="24"/>
        </w:rPr>
        <w:t>ого металлодетекторов, рентген</w:t>
      </w:r>
      <w:r w:rsidRPr="00B777B8">
        <w:rPr>
          <w:sz w:val="24"/>
          <w:szCs w:val="24"/>
        </w:rPr>
        <w:t xml:space="preserve">телевизионной установки; В случае возникновения необходимости досмотр с использованием ручного металлодетектор;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w:t>
      </w:r>
      <w:r w:rsidR="005055C0" w:rsidRPr="00B777B8">
        <w:rPr>
          <w:sz w:val="24"/>
          <w:szCs w:val="24"/>
        </w:rPr>
        <w:t>Обнаружение подозрительных</w:t>
      </w:r>
      <w:r w:rsidRPr="00B777B8">
        <w:rPr>
          <w:sz w:val="24"/>
          <w:szCs w:val="24"/>
        </w:rPr>
        <w:t xml:space="preserve"> </w:t>
      </w:r>
      <w:r w:rsidR="005055C0" w:rsidRPr="00B777B8">
        <w:rPr>
          <w:sz w:val="24"/>
          <w:szCs w:val="24"/>
        </w:rPr>
        <w:t>предметов; Пресечение</w:t>
      </w:r>
      <w:r w:rsidRPr="00B777B8">
        <w:rPr>
          <w:sz w:val="24"/>
          <w:szCs w:val="24"/>
        </w:rPr>
        <w:t xml:space="preserve"> несанкционированного оставления транспортных средств на площадке пандуса. </w:t>
      </w:r>
    </w:p>
    <w:p w:rsidR="00A67B02" w:rsidRDefault="00A67B02" w:rsidP="00B777B8">
      <w:pPr>
        <w:ind w:firstLine="709"/>
        <w:jc w:val="both"/>
        <w:rPr>
          <w:b/>
          <w:sz w:val="24"/>
          <w:szCs w:val="24"/>
          <w:u w:val="single"/>
        </w:rPr>
      </w:pPr>
    </w:p>
    <w:p w:rsidR="00B777B8" w:rsidRPr="00B777B8" w:rsidRDefault="00B777B8" w:rsidP="00B777B8">
      <w:pPr>
        <w:ind w:firstLine="709"/>
        <w:jc w:val="both"/>
        <w:rPr>
          <w:sz w:val="24"/>
          <w:szCs w:val="24"/>
        </w:rPr>
      </w:pPr>
      <w:r w:rsidRPr="00B777B8">
        <w:rPr>
          <w:b/>
          <w:sz w:val="24"/>
          <w:szCs w:val="24"/>
          <w:u w:val="single"/>
        </w:rPr>
        <w:t>Пост №2</w:t>
      </w:r>
      <w:r w:rsidRPr="00B777B8">
        <w:rPr>
          <w:sz w:val="24"/>
          <w:szCs w:val="24"/>
        </w:rPr>
        <w:t xml:space="preserve"> –Вход в ГК, расположенный под пандусом на 1 этаже,</w:t>
      </w:r>
      <w:r w:rsidRPr="00B777B8">
        <w:rPr>
          <w:b/>
          <w:sz w:val="24"/>
          <w:szCs w:val="24"/>
        </w:rPr>
        <w:t xml:space="preserve"> (2 сотрудника круглосуточно) </w:t>
      </w:r>
      <w:r w:rsidRPr="00B777B8">
        <w:rPr>
          <w:sz w:val="24"/>
          <w:szCs w:val="24"/>
        </w:rPr>
        <w:t>контролируют аро</w:t>
      </w:r>
      <w:r w:rsidR="00CA553A">
        <w:rPr>
          <w:sz w:val="24"/>
          <w:szCs w:val="24"/>
        </w:rPr>
        <w:t>чный металлодетектор и рентген</w:t>
      </w:r>
      <w:r w:rsidRPr="00B777B8">
        <w:rPr>
          <w:sz w:val="24"/>
          <w:szCs w:val="24"/>
        </w:rPr>
        <w:t>телевизионную установку (интроскоп).</w:t>
      </w:r>
      <w:r w:rsidRPr="00B777B8">
        <w:rPr>
          <w:b/>
          <w:sz w:val="24"/>
          <w:szCs w:val="24"/>
        </w:rPr>
        <w:t xml:space="preserve"> </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b/>
          <w:sz w:val="24"/>
          <w:szCs w:val="24"/>
        </w:rPr>
        <w:t>:</w:t>
      </w:r>
      <w:r w:rsidRPr="00B777B8">
        <w:rPr>
          <w:sz w:val="24"/>
          <w:szCs w:val="24"/>
        </w:rPr>
        <w:t xml:space="preserve"> Вход в ГК, площадка приезда гостей, погрузки–выгрузки багажа и грузов.</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Соблюдение пропускного и внутриобъектового режимов; Досмотр багажа и ручной клади с использованием технических средств: арочного и ручн</w:t>
      </w:r>
      <w:r w:rsidR="00CA553A">
        <w:rPr>
          <w:sz w:val="24"/>
          <w:szCs w:val="24"/>
        </w:rPr>
        <w:t>ого металлодетекторов, рентген</w:t>
      </w:r>
      <w:r w:rsidRPr="00B777B8">
        <w:rPr>
          <w:sz w:val="24"/>
          <w:szCs w:val="24"/>
        </w:rPr>
        <w:t>телевизионной установки; В случае возникновения необходимости досмотр с использованием ручного металлодетектор</w:t>
      </w:r>
      <w:r w:rsidR="00A43BDE">
        <w:rPr>
          <w:sz w:val="24"/>
          <w:szCs w:val="24"/>
        </w:rPr>
        <w:t>а</w:t>
      </w:r>
      <w:r w:rsidRPr="00B777B8">
        <w:rPr>
          <w:sz w:val="24"/>
          <w:szCs w:val="24"/>
        </w:rPr>
        <w:t xml:space="preserve">;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w:t>
      </w:r>
      <w:r w:rsidR="005055C0" w:rsidRPr="00B777B8">
        <w:rPr>
          <w:sz w:val="24"/>
          <w:szCs w:val="24"/>
        </w:rPr>
        <w:t>Обнаружение подозрительных</w:t>
      </w:r>
      <w:r w:rsidRPr="00B777B8">
        <w:rPr>
          <w:sz w:val="24"/>
          <w:szCs w:val="24"/>
        </w:rPr>
        <w:t xml:space="preserve"> </w:t>
      </w:r>
      <w:r w:rsidR="005055C0" w:rsidRPr="00B777B8">
        <w:rPr>
          <w:sz w:val="24"/>
          <w:szCs w:val="24"/>
        </w:rPr>
        <w:t>предметов; Пресечение</w:t>
      </w:r>
      <w:r w:rsidRPr="00B777B8">
        <w:rPr>
          <w:sz w:val="24"/>
          <w:szCs w:val="24"/>
        </w:rPr>
        <w:t xml:space="preserve"> несанкционированного оставления транспортных средств; Пресечение несанкционированного прохода в служебные помещения ГК; Контроль прохода гостей </w:t>
      </w:r>
      <w:r w:rsidR="005055C0" w:rsidRPr="00B777B8">
        <w:rPr>
          <w:sz w:val="24"/>
          <w:szCs w:val="24"/>
        </w:rPr>
        <w:t>к автобусам</w:t>
      </w:r>
      <w:r w:rsidRPr="00B777B8">
        <w:rPr>
          <w:sz w:val="24"/>
          <w:szCs w:val="24"/>
        </w:rPr>
        <w:t xml:space="preserve"> и машинам, посадка – высадка.</w:t>
      </w:r>
    </w:p>
    <w:p w:rsidR="00A67B02" w:rsidRDefault="00A67B02" w:rsidP="00B777B8">
      <w:pPr>
        <w:pStyle w:val="a7"/>
        <w:spacing w:after="0" w:line="240" w:lineRule="auto"/>
        <w:ind w:left="0" w:firstLine="708"/>
        <w:jc w:val="both"/>
        <w:rPr>
          <w:rFonts w:ascii="Times New Roman" w:hAnsi="Times New Roman"/>
          <w:b/>
          <w:sz w:val="24"/>
          <w:szCs w:val="24"/>
          <w:u w:val="single"/>
        </w:rPr>
      </w:pPr>
    </w:p>
    <w:p w:rsidR="00B777B8" w:rsidRPr="00B777B8" w:rsidRDefault="00B777B8" w:rsidP="00B777B8">
      <w:pPr>
        <w:pStyle w:val="a7"/>
        <w:spacing w:after="0" w:line="240" w:lineRule="auto"/>
        <w:ind w:left="0" w:firstLine="708"/>
        <w:jc w:val="both"/>
        <w:rPr>
          <w:rFonts w:ascii="Times New Roman" w:hAnsi="Times New Roman"/>
          <w:sz w:val="24"/>
          <w:szCs w:val="24"/>
        </w:rPr>
      </w:pPr>
      <w:r w:rsidRPr="00B777B8">
        <w:rPr>
          <w:rFonts w:ascii="Times New Roman" w:hAnsi="Times New Roman"/>
          <w:b/>
          <w:sz w:val="24"/>
          <w:szCs w:val="24"/>
          <w:u w:val="single"/>
        </w:rPr>
        <w:t>Пост №3</w:t>
      </w:r>
      <w:r w:rsidRPr="00B777B8">
        <w:rPr>
          <w:rFonts w:ascii="Times New Roman" w:hAnsi="Times New Roman"/>
          <w:sz w:val="24"/>
          <w:szCs w:val="24"/>
        </w:rPr>
        <w:t xml:space="preserve"> - основной служебный вход «27–ая дверь», вход в здание со стороны проезда </w:t>
      </w:r>
      <w:r w:rsidR="005055C0" w:rsidRPr="00B777B8">
        <w:rPr>
          <w:rFonts w:ascii="Times New Roman" w:hAnsi="Times New Roman"/>
          <w:sz w:val="24"/>
          <w:szCs w:val="24"/>
        </w:rPr>
        <w:t>Луначарского»</w:t>
      </w:r>
      <w:r w:rsidRPr="00B777B8">
        <w:rPr>
          <w:rFonts w:ascii="Times New Roman" w:hAnsi="Times New Roman"/>
          <w:sz w:val="24"/>
          <w:szCs w:val="24"/>
        </w:rPr>
        <w:t xml:space="preserve"> </w:t>
      </w:r>
      <w:r w:rsidRPr="00B777B8">
        <w:rPr>
          <w:rFonts w:ascii="Times New Roman" w:hAnsi="Times New Roman"/>
          <w:b/>
          <w:sz w:val="24"/>
          <w:szCs w:val="24"/>
        </w:rPr>
        <w:t>(1 сотрудник круглосуточно</w:t>
      </w:r>
      <w:r w:rsidRPr="00B777B8">
        <w:rPr>
          <w:rFonts w:ascii="Times New Roman" w:hAnsi="Times New Roman"/>
          <w:sz w:val="24"/>
          <w:szCs w:val="24"/>
        </w:rPr>
        <w:t>).</w:t>
      </w:r>
    </w:p>
    <w:p w:rsidR="00B777B8" w:rsidRPr="00B777B8" w:rsidRDefault="00B777B8" w:rsidP="00B777B8">
      <w:pPr>
        <w:ind w:firstLine="709"/>
        <w:jc w:val="both"/>
        <w:rPr>
          <w:sz w:val="24"/>
          <w:szCs w:val="24"/>
        </w:rPr>
      </w:pPr>
      <w:r w:rsidRPr="00B777B8">
        <w:rPr>
          <w:b/>
          <w:sz w:val="24"/>
          <w:szCs w:val="24"/>
          <w:u w:val="single"/>
        </w:rPr>
        <w:t xml:space="preserve">Под </w:t>
      </w:r>
      <w:r w:rsidR="005055C0" w:rsidRPr="00B777B8">
        <w:rPr>
          <w:b/>
          <w:sz w:val="24"/>
          <w:szCs w:val="24"/>
          <w:u w:val="single"/>
        </w:rPr>
        <w:t>охраной</w:t>
      </w:r>
      <w:r w:rsidR="005055C0" w:rsidRPr="00B777B8">
        <w:rPr>
          <w:sz w:val="24"/>
          <w:szCs w:val="24"/>
        </w:rPr>
        <w:t xml:space="preserve"> служебный</w:t>
      </w:r>
      <w:r w:rsidRPr="00B777B8">
        <w:rPr>
          <w:sz w:val="24"/>
          <w:szCs w:val="24"/>
        </w:rPr>
        <w:t xml:space="preserve"> вход в ГК, вход в бухгалтерию, проход к Главной кассе, проход к служебным лифтам и иным служебным помещениям ГК. </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соблюдение пропускного и внутриобъектового режимов сотрудниками ГК, сотрудниками фирм арендаторов, сотрудниками аутсорсинговых предприятий; Визуальная идентификация сотрудников ГК с программой СКУД; Проверка документов удостоверяющих личность в соответствии с выданными пропусками для аутсорсинговых предприятий; Проверка разрешительных и регистрационных документов для аутсорсинговых предприятий; Досмотр ручной клади выходящих из здания в соответствии с действующим порядком; Недопущение в зоне ответственности поста нарушения общественного порядка, а также несанкционированного похода граждан.</w:t>
      </w:r>
    </w:p>
    <w:p w:rsidR="00601034" w:rsidRDefault="00601034" w:rsidP="00B777B8">
      <w:pPr>
        <w:pStyle w:val="a7"/>
        <w:spacing w:after="0" w:line="240" w:lineRule="auto"/>
        <w:ind w:left="0" w:firstLine="708"/>
        <w:jc w:val="both"/>
        <w:rPr>
          <w:rFonts w:ascii="Times New Roman" w:hAnsi="Times New Roman"/>
          <w:b/>
          <w:sz w:val="24"/>
          <w:szCs w:val="24"/>
          <w:u w:val="single"/>
        </w:rPr>
      </w:pPr>
    </w:p>
    <w:p w:rsidR="00601034" w:rsidRDefault="00601034" w:rsidP="00B777B8">
      <w:pPr>
        <w:pStyle w:val="a7"/>
        <w:spacing w:after="0" w:line="240" w:lineRule="auto"/>
        <w:ind w:left="0" w:firstLine="708"/>
        <w:jc w:val="both"/>
        <w:rPr>
          <w:rFonts w:ascii="Times New Roman" w:hAnsi="Times New Roman"/>
          <w:b/>
          <w:sz w:val="24"/>
          <w:szCs w:val="24"/>
          <w:u w:val="single"/>
        </w:rPr>
      </w:pPr>
    </w:p>
    <w:p w:rsidR="00601034" w:rsidRDefault="00601034" w:rsidP="00B777B8">
      <w:pPr>
        <w:pStyle w:val="a7"/>
        <w:spacing w:after="0" w:line="240" w:lineRule="auto"/>
        <w:ind w:left="0" w:firstLine="708"/>
        <w:jc w:val="both"/>
        <w:rPr>
          <w:rFonts w:ascii="Times New Roman" w:hAnsi="Times New Roman"/>
          <w:b/>
          <w:sz w:val="24"/>
          <w:szCs w:val="24"/>
          <w:u w:val="single"/>
        </w:rPr>
      </w:pPr>
    </w:p>
    <w:p w:rsidR="00B777B8" w:rsidRPr="00B777B8" w:rsidRDefault="00B777B8" w:rsidP="00B777B8">
      <w:pPr>
        <w:pStyle w:val="a7"/>
        <w:spacing w:after="0" w:line="240" w:lineRule="auto"/>
        <w:ind w:left="0" w:firstLine="708"/>
        <w:jc w:val="both"/>
        <w:rPr>
          <w:rFonts w:ascii="Times New Roman" w:hAnsi="Times New Roman"/>
          <w:sz w:val="24"/>
          <w:szCs w:val="24"/>
        </w:rPr>
      </w:pPr>
      <w:r w:rsidRPr="00B777B8">
        <w:rPr>
          <w:rFonts w:ascii="Times New Roman" w:hAnsi="Times New Roman"/>
          <w:b/>
          <w:sz w:val="24"/>
          <w:szCs w:val="24"/>
          <w:u w:val="single"/>
        </w:rPr>
        <w:t>Пост №4</w:t>
      </w:r>
      <w:r w:rsidRPr="00B777B8">
        <w:rPr>
          <w:rFonts w:ascii="Times New Roman" w:hAnsi="Times New Roman"/>
          <w:sz w:val="24"/>
          <w:szCs w:val="24"/>
        </w:rPr>
        <w:t xml:space="preserve"> – служебный вход в ГК со стороны улицы Космонавтов </w:t>
      </w:r>
      <w:r w:rsidRPr="00B777B8">
        <w:rPr>
          <w:rFonts w:ascii="Times New Roman" w:hAnsi="Times New Roman"/>
          <w:b/>
          <w:sz w:val="24"/>
          <w:szCs w:val="24"/>
        </w:rPr>
        <w:t>(1 сотрудник круглосуточно</w:t>
      </w:r>
      <w:r w:rsidRPr="00B777B8">
        <w:rPr>
          <w:rFonts w:ascii="Times New Roman" w:hAnsi="Times New Roman"/>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sz w:val="24"/>
          <w:szCs w:val="24"/>
        </w:rPr>
        <w:t xml:space="preserve"> – служебный вход в ГК.</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пресечение нарушения общественного порядка; Соблюдение пропускного и внутриобъектового режима; пресечение прохода граждан в служебные помещения; несанкционированного вноса и выноса товарно-материальных ценностей;</w:t>
      </w:r>
    </w:p>
    <w:p w:rsidR="00A67B02" w:rsidRDefault="00A67B02" w:rsidP="00B777B8">
      <w:pPr>
        <w:pStyle w:val="a7"/>
        <w:spacing w:after="0" w:line="240" w:lineRule="auto"/>
        <w:ind w:left="0" w:firstLine="708"/>
        <w:jc w:val="both"/>
        <w:rPr>
          <w:rFonts w:ascii="Times New Roman" w:hAnsi="Times New Roman"/>
          <w:b/>
          <w:sz w:val="24"/>
          <w:szCs w:val="24"/>
          <w:u w:val="single"/>
        </w:rPr>
      </w:pPr>
    </w:p>
    <w:p w:rsidR="00B777B8" w:rsidRPr="00B777B8" w:rsidRDefault="00B777B8" w:rsidP="00B777B8">
      <w:pPr>
        <w:pStyle w:val="a7"/>
        <w:spacing w:after="0" w:line="240" w:lineRule="auto"/>
        <w:ind w:left="0" w:firstLine="708"/>
        <w:jc w:val="both"/>
        <w:rPr>
          <w:rFonts w:ascii="Times New Roman" w:hAnsi="Times New Roman"/>
          <w:sz w:val="24"/>
          <w:szCs w:val="24"/>
        </w:rPr>
      </w:pPr>
      <w:r w:rsidRPr="00B777B8">
        <w:rPr>
          <w:rFonts w:ascii="Times New Roman" w:hAnsi="Times New Roman"/>
          <w:b/>
          <w:sz w:val="24"/>
          <w:szCs w:val="24"/>
          <w:u w:val="single"/>
        </w:rPr>
        <w:t xml:space="preserve">Пост №5 </w:t>
      </w:r>
      <w:r w:rsidRPr="00B777B8">
        <w:rPr>
          <w:rFonts w:ascii="Times New Roman" w:hAnsi="Times New Roman"/>
          <w:sz w:val="24"/>
          <w:szCs w:val="24"/>
        </w:rPr>
        <w:t xml:space="preserve">– Комната оперативного дежурного </w:t>
      </w:r>
      <w:r w:rsidRPr="00B777B8">
        <w:rPr>
          <w:rFonts w:ascii="Times New Roman" w:hAnsi="Times New Roman"/>
          <w:b/>
          <w:sz w:val="24"/>
          <w:szCs w:val="24"/>
        </w:rPr>
        <w:t>(1 сотрудник круглосуточно</w:t>
      </w:r>
      <w:r w:rsidRPr="00B777B8">
        <w:rPr>
          <w:rFonts w:ascii="Times New Roman" w:hAnsi="Times New Roman"/>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sz w:val="24"/>
          <w:szCs w:val="24"/>
        </w:rPr>
        <w:t xml:space="preserve"> – камера хранения табельного оружия и спецсредств.</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контроль сработки аппаратуры охранной сигнализации, датчиков открытия дверей номерного фонда, аппаратуры регистрации и контроля доступа в номера, блоков охранной и пожарной сигнализации, на складах в офисах и иных помещения ГК. Своевременная передача информации о срабатывании сигнализации в адрес сотрудников охраны, начальника объекта и его заместителей.</w:t>
      </w:r>
    </w:p>
    <w:p w:rsidR="00A67B02" w:rsidRDefault="00A67B02" w:rsidP="00B777B8">
      <w:pPr>
        <w:ind w:firstLine="709"/>
        <w:jc w:val="both"/>
        <w:rPr>
          <w:b/>
          <w:sz w:val="24"/>
          <w:szCs w:val="24"/>
          <w:u w:val="single"/>
        </w:rPr>
      </w:pPr>
    </w:p>
    <w:p w:rsidR="00B777B8" w:rsidRPr="00B777B8" w:rsidRDefault="00B777B8" w:rsidP="00B777B8">
      <w:pPr>
        <w:ind w:firstLine="709"/>
        <w:jc w:val="both"/>
        <w:rPr>
          <w:sz w:val="24"/>
          <w:szCs w:val="24"/>
        </w:rPr>
      </w:pPr>
      <w:r w:rsidRPr="00B777B8">
        <w:rPr>
          <w:b/>
          <w:sz w:val="24"/>
          <w:szCs w:val="24"/>
          <w:u w:val="single"/>
        </w:rPr>
        <w:t xml:space="preserve">Пост №6 </w:t>
      </w:r>
      <w:r w:rsidRPr="00B777B8">
        <w:rPr>
          <w:sz w:val="24"/>
          <w:szCs w:val="24"/>
        </w:rPr>
        <w:t xml:space="preserve">– Гостевая группа лифтов «88» </w:t>
      </w:r>
      <w:r w:rsidRPr="00B777B8">
        <w:rPr>
          <w:b/>
          <w:sz w:val="24"/>
          <w:szCs w:val="24"/>
        </w:rPr>
        <w:t>(1 сотрудник круглосуточно</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 xml:space="preserve">Под </w:t>
      </w:r>
      <w:r w:rsidR="005055C0" w:rsidRPr="00B777B8">
        <w:rPr>
          <w:b/>
          <w:sz w:val="24"/>
          <w:szCs w:val="24"/>
          <w:u w:val="single"/>
        </w:rPr>
        <w:t>охраной:</w:t>
      </w:r>
      <w:r w:rsidR="005055C0" w:rsidRPr="00B777B8">
        <w:rPr>
          <w:b/>
          <w:sz w:val="24"/>
          <w:szCs w:val="24"/>
        </w:rPr>
        <w:t xml:space="preserve"> </w:t>
      </w:r>
      <w:r w:rsidR="005055C0" w:rsidRPr="005055C0">
        <w:rPr>
          <w:sz w:val="24"/>
          <w:szCs w:val="24"/>
        </w:rPr>
        <w:t>лифтовые</w:t>
      </w:r>
      <w:r w:rsidRPr="005055C0">
        <w:rPr>
          <w:sz w:val="24"/>
          <w:szCs w:val="24"/>
        </w:rPr>
        <w:t xml:space="preserve"> </w:t>
      </w:r>
      <w:r w:rsidRPr="00B777B8">
        <w:rPr>
          <w:sz w:val="24"/>
          <w:szCs w:val="24"/>
        </w:rPr>
        <w:t>холлы ближних и дальних лифтов, проход к служебным лифтам;</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Контроль пропускного и внутриобъектового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A67B02" w:rsidRDefault="00A67B02" w:rsidP="00B777B8">
      <w:pPr>
        <w:ind w:firstLine="708"/>
        <w:jc w:val="both"/>
        <w:rPr>
          <w:b/>
          <w:sz w:val="24"/>
          <w:szCs w:val="24"/>
          <w:u w:val="single"/>
        </w:rPr>
      </w:pPr>
    </w:p>
    <w:p w:rsidR="00B777B8" w:rsidRPr="00B777B8" w:rsidRDefault="00B777B8" w:rsidP="00B777B8">
      <w:pPr>
        <w:ind w:firstLine="708"/>
        <w:jc w:val="both"/>
        <w:rPr>
          <w:sz w:val="24"/>
          <w:szCs w:val="24"/>
          <w:u w:val="single"/>
        </w:rPr>
      </w:pPr>
      <w:r w:rsidRPr="00B777B8">
        <w:rPr>
          <w:b/>
          <w:sz w:val="24"/>
          <w:szCs w:val="24"/>
          <w:u w:val="single"/>
        </w:rPr>
        <w:t xml:space="preserve">Пост №7 </w:t>
      </w:r>
      <w:r w:rsidRPr="00B777B8">
        <w:rPr>
          <w:sz w:val="24"/>
          <w:szCs w:val="24"/>
        </w:rPr>
        <w:t xml:space="preserve">– Гостевая группа лифтов «99» </w:t>
      </w:r>
      <w:r w:rsidRPr="00B777B8">
        <w:rPr>
          <w:b/>
          <w:sz w:val="24"/>
          <w:szCs w:val="24"/>
        </w:rPr>
        <w:t>(1 сотрудник круглосуточно</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b/>
          <w:sz w:val="24"/>
          <w:szCs w:val="24"/>
        </w:rPr>
        <w:t xml:space="preserve">  </w:t>
      </w:r>
      <w:r w:rsidRPr="00B777B8">
        <w:rPr>
          <w:sz w:val="24"/>
          <w:szCs w:val="24"/>
        </w:rPr>
        <w:t>лифтовые холлы ближних и дальних лифтов, проход к служебным лифтам;</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Контроль пропускного и внутриобъектового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A67B02" w:rsidRDefault="00A67B02" w:rsidP="00B777B8">
      <w:pPr>
        <w:ind w:firstLine="709"/>
        <w:jc w:val="both"/>
        <w:rPr>
          <w:b/>
          <w:sz w:val="24"/>
          <w:szCs w:val="24"/>
          <w:u w:val="single"/>
        </w:rPr>
      </w:pPr>
    </w:p>
    <w:p w:rsidR="00B777B8" w:rsidRPr="00B777B8" w:rsidRDefault="00B777B8" w:rsidP="00B777B8">
      <w:pPr>
        <w:ind w:firstLine="709"/>
        <w:jc w:val="both"/>
        <w:rPr>
          <w:sz w:val="24"/>
          <w:szCs w:val="24"/>
        </w:rPr>
      </w:pPr>
      <w:r w:rsidRPr="00B777B8">
        <w:rPr>
          <w:b/>
          <w:sz w:val="24"/>
          <w:szCs w:val="24"/>
          <w:u w:val="single"/>
        </w:rPr>
        <w:t xml:space="preserve">Пост №8 </w:t>
      </w:r>
      <w:r w:rsidRPr="00B777B8">
        <w:rPr>
          <w:sz w:val="24"/>
          <w:szCs w:val="24"/>
        </w:rPr>
        <w:t xml:space="preserve">– Дежурная часть ЧОП – рабочее место заместителя начальника смены, начальника смены, начальника объекта </w:t>
      </w:r>
      <w:r w:rsidRPr="00B777B8">
        <w:rPr>
          <w:b/>
          <w:sz w:val="24"/>
          <w:szCs w:val="24"/>
        </w:rPr>
        <w:t>(2 сотрудник круглосуточно, 1 сотрудник с 8 до 18 часов</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Осуществление руководства работой сотрудников ЧОП находящихся на объекте.</w:t>
      </w:r>
    </w:p>
    <w:p w:rsidR="00A67B02" w:rsidRDefault="00A67B02" w:rsidP="00B777B8">
      <w:pPr>
        <w:pStyle w:val="a7"/>
        <w:spacing w:after="0" w:line="240" w:lineRule="auto"/>
        <w:ind w:left="0" w:firstLine="708"/>
        <w:jc w:val="both"/>
        <w:rPr>
          <w:rFonts w:ascii="Times New Roman" w:hAnsi="Times New Roman"/>
          <w:b/>
          <w:sz w:val="24"/>
          <w:szCs w:val="24"/>
          <w:u w:val="single"/>
        </w:rPr>
      </w:pPr>
    </w:p>
    <w:p w:rsidR="00B777B8" w:rsidRPr="00B777B8" w:rsidRDefault="00B777B8" w:rsidP="00B777B8">
      <w:pPr>
        <w:pStyle w:val="a7"/>
        <w:spacing w:after="0" w:line="240" w:lineRule="auto"/>
        <w:ind w:left="0" w:firstLine="708"/>
        <w:jc w:val="both"/>
        <w:rPr>
          <w:rFonts w:ascii="Times New Roman" w:hAnsi="Times New Roman"/>
          <w:sz w:val="24"/>
          <w:szCs w:val="24"/>
        </w:rPr>
      </w:pPr>
      <w:r w:rsidRPr="00B777B8">
        <w:rPr>
          <w:rFonts w:ascii="Times New Roman" w:hAnsi="Times New Roman"/>
          <w:b/>
          <w:sz w:val="24"/>
          <w:szCs w:val="24"/>
          <w:u w:val="single"/>
        </w:rPr>
        <w:t>Пост №9</w:t>
      </w:r>
      <w:r w:rsidRPr="00B777B8">
        <w:rPr>
          <w:rFonts w:ascii="Times New Roman" w:hAnsi="Times New Roman"/>
          <w:b/>
          <w:sz w:val="24"/>
          <w:szCs w:val="24"/>
        </w:rPr>
        <w:t xml:space="preserve"> Группа быстрого реагирования - 4 сотрудника круглосуточно</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плановое патрулирование по маршрутам; Пресечение на маршрутах патрулирования нарушений общественного порядка; Проверка не закрытых дверей в номерном фонде; Проверка сигналов срабатывания охранной и пожарной сигнализации; Пресечение конфликтных и чрезвычайных ситуаций.</w:t>
      </w:r>
    </w:p>
    <w:p w:rsidR="00A67B02" w:rsidRDefault="00A67B02" w:rsidP="00B777B8">
      <w:pPr>
        <w:pStyle w:val="a7"/>
        <w:spacing w:after="0" w:line="240" w:lineRule="auto"/>
        <w:ind w:left="0" w:firstLine="708"/>
        <w:jc w:val="both"/>
        <w:rPr>
          <w:rFonts w:ascii="Times New Roman" w:hAnsi="Times New Roman"/>
          <w:b/>
          <w:sz w:val="24"/>
          <w:szCs w:val="24"/>
          <w:u w:val="single"/>
        </w:rPr>
      </w:pPr>
    </w:p>
    <w:p w:rsidR="00B777B8" w:rsidRPr="00B777B8" w:rsidRDefault="00B777B8" w:rsidP="00B777B8">
      <w:pPr>
        <w:pStyle w:val="a7"/>
        <w:spacing w:after="0" w:line="240" w:lineRule="auto"/>
        <w:ind w:left="0" w:firstLine="708"/>
        <w:jc w:val="both"/>
        <w:rPr>
          <w:rFonts w:ascii="Times New Roman" w:hAnsi="Times New Roman"/>
          <w:sz w:val="24"/>
          <w:szCs w:val="24"/>
        </w:rPr>
      </w:pPr>
      <w:r w:rsidRPr="00B777B8">
        <w:rPr>
          <w:rFonts w:ascii="Times New Roman" w:hAnsi="Times New Roman"/>
          <w:b/>
          <w:sz w:val="24"/>
          <w:szCs w:val="24"/>
          <w:u w:val="single"/>
        </w:rPr>
        <w:t xml:space="preserve">Пост №10 </w:t>
      </w:r>
      <w:r w:rsidRPr="00B777B8">
        <w:rPr>
          <w:rFonts w:ascii="Times New Roman" w:hAnsi="Times New Roman"/>
          <w:sz w:val="24"/>
          <w:szCs w:val="24"/>
        </w:rPr>
        <w:t xml:space="preserve">– Вход в служебные и офисные помещения, сдаваемые в аренду, расположенные на 3 этаже  </w:t>
      </w:r>
      <w:r w:rsidRPr="00B777B8">
        <w:rPr>
          <w:rFonts w:ascii="Times New Roman" w:hAnsi="Times New Roman"/>
          <w:b/>
          <w:sz w:val="24"/>
          <w:szCs w:val="24"/>
        </w:rPr>
        <w:t>(1 сотрудник круглосуточно</w:t>
      </w:r>
      <w:r w:rsidRPr="00B777B8">
        <w:rPr>
          <w:rFonts w:ascii="Times New Roman" w:hAnsi="Times New Roman"/>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sz w:val="24"/>
          <w:szCs w:val="24"/>
        </w:rPr>
        <w:t>: служебные офисные помещения, помещения, сдаваемые в аренду, расположенные на третьем этаже.</w:t>
      </w:r>
    </w:p>
    <w:p w:rsidR="00B777B8" w:rsidRPr="00B777B8" w:rsidRDefault="00B777B8" w:rsidP="00B777B8">
      <w:pPr>
        <w:pStyle w:val="a7"/>
        <w:spacing w:line="240" w:lineRule="auto"/>
        <w:ind w:left="0" w:firstLine="708"/>
        <w:jc w:val="both"/>
        <w:rPr>
          <w:rFonts w:ascii="Times New Roman" w:hAnsi="Times New Roman"/>
          <w:sz w:val="24"/>
          <w:szCs w:val="24"/>
        </w:rPr>
      </w:pPr>
      <w:r w:rsidRPr="00B777B8">
        <w:rPr>
          <w:rFonts w:ascii="Times New Roman" w:hAnsi="Times New Roman"/>
          <w:b/>
          <w:sz w:val="24"/>
          <w:szCs w:val="24"/>
          <w:u w:val="single"/>
        </w:rPr>
        <w:t xml:space="preserve"> Основная задача</w:t>
      </w:r>
      <w:r w:rsidRPr="00B777B8">
        <w:rPr>
          <w:rFonts w:ascii="Times New Roman" w:hAnsi="Times New Roman"/>
          <w:sz w:val="24"/>
          <w:szCs w:val="24"/>
        </w:rPr>
        <w:t xml:space="preserve">: соблюдение пропускного и </w:t>
      </w:r>
      <w:r w:rsidR="004930A5" w:rsidRPr="00B777B8">
        <w:rPr>
          <w:rFonts w:ascii="Times New Roman" w:hAnsi="Times New Roman"/>
          <w:sz w:val="24"/>
          <w:szCs w:val="24"/>
        </w:rPr>
        <w:t>внутри объектового</w:t>
      </w:r>
      <w:r w:rsidRPr="00B777B8">
        <w:rPr>
          <w:rFonts w:ascii="Times New Roman" w:hAnsi="Times New Roman"/>
          <w:sz w:val="24"/>
          <w:szCs w:val="24"/>
        </w:rPr>
        <w:t xml:space="preserve"> режимов сотрудниками ГК, сотрудниками фирм арендаторов, сотрудниками аутсорсинговых предприятий;  Охрана банкомата; Недопущение в зоне ответственности поста нарушения общественного порядка, а также несанкционированного похода граждан. Принятие от Заказчика под охрану по объектовой книге закрытые на замки и опечатанные служебные и офисные помещения.</w:t>
      </w:r>
    </w:p>
    <w:p w:rsidR="00601034" w:rsidRDefault="00601034" w:rsidP="00B777B8">
      <w:pPr>
        <w:ind w:firstLine="709"/>
        <w:rPr>
          <w:b/>
          <w:sz w:val="24"/>
          <w:szCs w:val="24"/>
          <w:u w:val="single"/>
        </w:rPr>
      </w:pPr>
    </w:p>
    <w:p w:rsidR="00601034" w:rsidRDefault="00601034" w:rsidP="00B777B8">
      <w:pPr>
        <w:ind w:firstLine="709"/>
        <w:rPr>
          <w:b/>
          <w:sz w:val="24"/>
          <w:szCs w:val="24"/>
          <w:u w:val="single"/>
        </w:rPr>
      </w:pPr>
    </w:p>
    <w:p w:rsidR="00CA553A" w:rsidRDefault="00CA553A" w:rsidP="00B777B8">
      <w:pPr>
        <w:ind w:firstLine="709"/>
        <w:rPr>
          <w:b/>
          <w:sz w:val="24"/>
          <w:szCs w:val="24"/>
          <w:u w:val="single"/>
        </w:rPr>
      </w:pPr>
    </w:p>
    <w:p w:rsidR="00CA553A" w:rsidRDefault="00CA553A" w:rsidP="00B777B8">
      <w:pPr>
        <w:ind w:firstLine="709"/>
        <w:rPr>
          <w:b/>
          <w:sz w:val="24"/>
          <w:szCs w:val="24"/>
          <w:u w:val="single"/>
        </w:rPr>
      </w:pPr>
    </w:p>
    <w:p w:rsidR="005055C0" w:rsidRDefault="005055C0" w:rsidP="00B777B8">
      <w:pPr>
        <w:ind w:firstLine="709"/>
        <w:rPr>
          <w:b/>
          <w:sz w:val="24"/>
          <w:szCs w:val="24"/>
          <w:u w:val="single"/>
        </w:rPr>
      </w:pPr>
    </w:p>
    <w:p w:rsidR="00B777B8" w:rsidRPr="00B777B8" w:rsidRDefault="00B777B8" w:rsidP="00B777B8">
      <w:pPr>
        <w:ind w:firstLine="709"/>
        <w:rPr>
          <w:b/>
          <w:sz w:val="24"/>
          <w:szCs w:val="24"/>
          <w:u w:val="single"/>
        </w:rPr>
      </w:pPr>
      <w:r w:rsidRPr="00B777B8">
        <w:rPr>
          <w:b/>
          <w:sz w:val="24"/>
          <w:szCs w:val="24"/>
          <w:u w:val="single"/>
        </w:rPr>
        <w:t>Постоянные не круглосуточные</w:t>
      </w:r>
      <w:r w:rsidRPr="00B777B8">
        <w:rPr>
          <w:sz w:val="24"/>
          <w:szCs w:val="24"/>
          <w:u w:val="single"/>
        </w:rPr>
        <w:t xml:space="preserve"> </w:t>
      </w:r>
      <w:r w:rsidRPr="00B777B8">
        <w:rPr>
          <w:b/>
          <w:sz w:val="24"/>
          <w:szCs w:val="24"/>
          <w:u w:val="single"/>
        </w:rPr>
        <w:t>посты:</w:t>
      </w:r>
    </w:p>
    <w:p w:rsidR="00B777B8" w:rsidRDefault="00B777B8" w:rsidP="00B777B8">
      <w:pPr>
        <w:ind w:firstLine="708"/>
        <w:jc w:val="both"/>
        <w:rPr>
          <w:b/>
          <w:sz w:val="24"/>
          <w:szCs w:val="24"/>
          <w:u w:val="single"/>
        </w:rPr>
      </w:pPr>
    </w:p>
    <w:p w:rsidR="00B777B8" w:rsidRPr="00B777B8" w:rsidRDefault="00B777B8" w:rsidP="00B777B8">
      <w:pPr>
        <w:ind w:firstLine="708"/>
        <w:jc w:val="both"/>
        <w:rPr>
          <w:sz w:val="24"/>
          <w:szCs w:val="24"/>
        </w:rPr>
      </w:pPr>
      <w:r w:rsidRPr="00B777B8">
        <w:rPr>
          <w:b/>
          <w:sz w:val="24"/>
          <w:szCs w:val="24"/>
          <w:u w:val="single"/>
        </w:rPr>
        <w:t xml:space="preserve">Пост № 11 </w:t>
      </w:r>
      <w:r w:rsidRPr="00B777B8">
        <w:rPr>
          <w:sz w:val="24"/>
          <w:szCs w:val="24"/>
        </w:rPr>
        <w:t xml:space="preserve">– дебаркадер </w:t>
      </w:r>
      <w:r w:rsidRPr="00B777B8">
        <w:rPr>
          <w:b/>
          <w:sz w:val="24"/>
          <w:szCs w:val="24"/>
        </w:rPr>
        <w:t xml:space="preserve">(с 7:00 – 20:00 часов, оплата почасовая по </w:t>
      </w:r>
      <w:r w:rsidR="005055C0" w:rsidRPr="00B777B8">
        <w:rPr>
          <w:b/>
          <w:sz w:val="24"/>
          <w:szCs w:val="24"/>
        </w:rPr>
        <w:t>фактически отработанному</w:t>
      </w:r>
      <w:r w:rsidRPr="00B777B8">
        <w:rPr>
          <w:b/>
          <w:sz w:val="24"/>
          <w:szCs w:val="24"/>
        </w:rPr>
        <w:t xml:space="preserve"> времени)</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 xml:space="preserve">Под охраной </w:t>
      </w:r>
      <w:r w:rsidRPr="00B777B8">
        <w:rPr>
          <w:sz w:val="24"/>
          <w:szCs w:val="24"/>
        </w:rPr>
        <w:t xml:space="preserve">– въезд на дебаркадер, операторская с монитором. </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осуществлять пропускной и внутриобъектового режимом, проверка автомобилей, доставляющих грузы в ГК по установленным пропускам и накладным, контроль погрузки выгрузки в соответствии с заявками или ТТН, проверка срабатывания охранно–пожарной сигнализации.</w:t>
      </w:r>
    </w:p>
    <w:p w:rsidR="00A67B02" w:rsidRDefault="00A67B02" w:rsidP="00B777B8">
      <w:pPr>
        <w:ind w:firstLine="708"/>
        <w:jc w:val="both"/>
        <w:rPr>
          <w:b/>
          <w:sz w:val="24"/>
          <w:szCs w:val="24"/>
          <w:u w:val="single"/>
        </w:rPr>
      </w:pPr>
    </w:p>
    <w:p w:rsidR="00B777B8" w:rsidRPr="00B777B8" w:rsidRDefault="00B777B8" w:rsidP="00B777B8">
      <w:pPr>
        <w:ind w:firstLine="708"/>
        <w:jc w:val="both"/>
        <w:rPr>
          <w:sz w:val="24"/>
          <w:szCs w:val="24"/>
        </w:rPr>
      </w:pPr>
      <w:r w:rsidRPr="00B777B8">
        <w:rPr>
          <w:b/>
          <w:sz w:val="24"/>
          <w:szCs w:val="24"/>
          <w:u w:val="single"/>
        </w:rPr>
        <w:t xml:space="preserve">Пост №12 </w:t>
      </w:r>
      <w:r w:rsidRPr="00B777B8">
        <w:rPr>
          <w:sz w:val="24"/>
          <w:szCs w:val="24"/>
        </w:rPr>
        <w:t xml:space="preserve">– Фитнес – центр </w:t>
      </w:r>
      <w:r w:rsidRPr="00B777B8">
        <w:rPr>
          <w:b/>
          <w:sz w:val="24"/>
          <w:szCs w:val="24"/>
        </w:rPr>
        <w:t xml:space="preserve">(с 7:00 – 24:00 часов, оплата почасовая по </w:t>
      </w:r>
      <w:r w:rsidR="005055C0" w:rsidRPr="00B777B8">
        <w:rPr>
          <w:b/>
          <w:sz w:val="24"/>
          <w:szCs w:val="24"/>
        </w:rPr>
        <w:t>фактически отработанному</w:t>
      </w:r>
      <w:r w:rsidRPr="00B777B8">
        <w:rPr>
          <w:b/>
          <w:sz w:val="24"/>
          <w:szCs w:val="24"/>
        </w:rPr>
        <w:t xml:space="preserve"> времени)</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Под охраной</w:t>
      </w:r>
      <w:r w:rsidRPr="00B777B8">
        <w:rPr>
          <w:sz w:val="24"/>
          <w:szCs w:val="24"/>
        </w:rPr>
        <w:t xml:space="preserve">– вход в ГК через «34-ые» двери, вход в Фитнес – центр, проход в технические </w:t>
      </w:r>
      <w:r w:rsidR="005055C0" w:rsidRPr="00B777B8">
        <w:rPr>
          <w:sz w:val="24"/>
          <w:szCs w:val="24"/>
        </w:rPr>
        <w:t>помещения, (</w:t>
      </w:r>
      <w:r w:rsidRPr="00B777B8">
        <w:rPr>
          <w:sz w:val="24"/>
          <w:szCs w:val="24"/>
        </w:rPr>
        <w:t>108 дверь), проход в фойе Большого зала Конгрессов (БЗК).</w:t>
      </w:r>
    </w:p>
    <w:p w:rsidR="00B777B8" w:rsidRPr="00B777B8" w:rsidRDefault="00B777B8" w:rsidP="00B777B8">
      <w:pPr>
        <w:ind w:firstLine="709"/>
        <w:jc w:val="both"/>
        <w:rPr>
          <w:sz w:val="24"/>
          <w:szCs w:val="24"/>
        </w:rPr>
      </w:pPr>
      <w:r w:rsidRPr="00B777B8">
        <w:rPr>
          <w:b/>
          <w:sz w:val="24"/>
          <w:szCs w:val="24"/>
          <w:u w:val="single"/>
        </w:rPr>
        <w:t xml:space="preserve">Основная задача: </w:t>
      </w:r>
      <w:r w:rsidRPr="00B777B8">
        <w:rPr>
          <w:sz w:val="24"/>
          <w:szCs w:val="24"/>
        </w:rPr>
        <w:t xml:space="preserve">Пресечение нарушения общественного порядка; Контроль соблюдения пропускного и внутриобъектового </w:t>
      </w:r>
      <w:r w:rsidR="005055C0" w:rsidRPr="00B777B8">
        <w:rPr>
          <w:sz w:val="24"/>
          <w:szCs w:val="24"/>
        </w:rPr>
        <w:t>режимов; Пресечение</w:t>
      </w:r>
      <w:r w:rsidRPr="00B777B8">
        <w:rPr>
          <w:sz w:val="24"/>
          <w:szCs w:val="24"/>
        </w:rPr>
        <w:t xml:space="preserve"> незаконного похода граждан в служебные и технические помещения;</w:t>
      </w:r>
    </w:p>
    <w:p w:rsidR="00B777B8" w:rsidRPr="00B777B8" w:rsidRDefault="00B777B8" w:rsidP="00B777B8">
      <w:pPr>
        <w:ind w:firstLine="708"/>
        <w:jc w:val="both"/>
        <w:rPr>
          <w:sz w:val="24"/>
          <w:szCs w:val="24"/>
        </w:rPr>
      </w:pPr>
      <w:r w:rsidRPr="00B777B8">
        <w:rPr>
          <w:b/>
          <w:sz w:val="24"/>
          <w:szCs w:val="24"/>
          <w:u w:val="single"/>
        </w:rPr>
        <w:t>Пост №13</w:t>
      </w:r>
      <w:r w:rsidRPr="00B777B8">
        <w:rPr>
          <w:sz w:val="24"/>
          <w:szCs w:val="24"/>
        </w:rPr>
        <w:t xml:space="preserve"> – вход в служебную столовую на первом этаже и проход к служебным лифтам </w:t>
      </w:r>
      <w:r w:rsidRPr="00B777B8">
        <w:rPr>
          <w:b/>
          <w:sz w:val="24"/>
          <w:szCs w:val="24"/>
        </w:rPr>
        <w:t>(с 8:00 – 19:00</w:t>
      </w:r>
      <w:r w:rsidR="005055C0" w:rsidRPr="00B777B8">
        <w:rPr>
          <w:b/>
          <w:sz w:val="24"/>
          <w:szCs w:val="24"/>
        </w:rPr>
        <w:t>, далее</w:t>
      </w:r>
      <w:r w:rsidRPr="00B777B8">
        <w:rPr>
          <w:b/>
          <w:sz w:val="24"/>
          <w:szCs w:val="24"/>
        </w:rPr>
        <w:t xml:space="preserve"> в составе дежурной смены)</w:t>
      </w:r>
      <w:r w:rsidRPr="00B777B8">
        <w:rPr>
          <w:sz w:val="24"/>
          <w:szCs w:val="24"/>
        </w:rPr>
        <w:t>.</w:t>
      </w:r>
    </w:p>
    <w:p w:rsidR="00B777B8" w:rsidRPr="00B777B8" w:rsidRDefault="00B777B8" w:rsidP="00B777B8">
      <w:pPr>
        <w:ind w:firstLine="709"/>
        <w:jc w:val="both"/>
        <w:rPr>
          <w:sz w:val="24"/>
          <w:szCs w:val="24"/>
        </w:rPr>
      </w:pPr>
      <w:r w:rsidRPr="00B777B8">
        <w:rPr>
          <w:b/>
          <w:sz w:val="24"/>
          <w:szCs w:val="24"/>
          <w:u w:val="single"/>
        </w:rPr>
        <w:t xml:space="preserve">Под </w:t>
      </w:r>
      <w:r w:rsidR="005055C0" w:rsidRPr="00B777B8">
        <w:rPr>
          <w:b/>
          <w:sz w:val="24"/>
          <w:szCs w:val="24"/>
          <w:u w:val="single"/>
        </w:rPr>
        <w:t>охраной вход</w:t>
      </w:r>
      <w:r w:rsidRPr="00B777B8">
        <w:rPr>
          <w:sz w:val="24"/>
          <w:szCs w:val="24"/>
        </w:rPr>
        <w:t xml:space="preserve"> в служебную столовую и проход к служебным лифтам.</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sz w:val="24"/>
          <w:szCs w:val="24"/>
        </w:rPr>
        <w:t xml:space="preserve"> соблюдение пропускного и </w:t>
      </w:r>
      <w:r w:rsidR="005055C0" w:rsidRPr="00B777B8">
        <w:rPr>
          <w:sz w:val="24"/>
          <w:szCs w:val="24"/>
        </w:rPr>
        <w:t>внутриобъектового</w:t>
      </w:r>
      <w:r w:rsidRPr="00B777B8">
        <w:rPr>
          <w:sz w:val="24"/>
          <w:szCs w:val="24"/>
        </w:rPr>
        <w:t xml:space="preserve"> режимов, пресечения нарушения общественного порядка в ГК.</w:t>
      </w:r>
    </w:p>
    <w:p w:rsidR="00A67B02" w:rsidRDefault="00A67B02" w:rsidP="00B777B8">
      <w:pPr>
        <w:pStyle w:val="a7"/>
        <w:spacing w:line="240" w:lineRule="auto"/>
        <w:ind w:left="0" w:firstLine="708"/>
        <w:jc w:val="both"/>
        <w:rPr>
          <w:rFonts w:ascii="Times New Roman" w:hAnsi="Times New Roman"/>
          <w:b/>
          <w:sz w:val="24"/>
          <w:szCs w:val="24"/>
          <w:u w:val="single"/>
        </w:rPr>
      </w:pPr>
    </w:p>
    <w:p w:rsidR="005055C0" w:rsidRPr="005055C0" w:rsidRDefault="005055C0" w:rsidP="005055C0">
      <w:pPr>
        <w:widowControl/>
        <w:autoSpaceDE/>
        <w:autoSpaceDN/>
        <w:adjustRightInd/>
        <w:spacing w:line="276" w:lineRule="auto"/>
        <w:ind w:firstLine="709"/>
        <w:jc w:val="both"/>
        <w:rPr>
          <w:sz w:val="24"/>
          <w:szCs w:val="24"/>
          <w:lang w:eastAsia="en-US"/>
        </w:rPr>
      </w:pPr>
      <w:r w:rsidRPr="005055C0">
        <w:rPr>
          <w:b/>
          <w:sz w:val="24"/>
          <w:szCs w:val="24"/>
          <w:u w:val="single"/>
          <w:lang w:eastAsia="en-US"/>
        </w:rPr>
        <w:t>Пост №14</w:t>
      </w:r>
      <w:r w:rsidRPr="005055C0">
        <w:rPr>
          <w:b/>
          <w:sz w:val="24"/>
          <w:szCs w:val="24"/>
          <w:lang w:eastAsia="en-US"/>
        </w:rPr>
        <w:t>-</w:t>
      </w:r>
      <w:r w:rsidRPr="005055C0">
        <w:rPr>
          <w:sz w:val="24"/>
          <w:szCs w:val="24"/>
          <w:lang w:eastAsia="en-US"/>
        </w:rPr>
        <w:t xml:space="preserve"> пост видеомониторинга, технического обслуживания и планово-предупредительного ремонта системы охранного телевидения и видеорегистрации- оператор видеомониторинга и специалист технической поддержки</w:t>
      </w:r>
      <w:r w:rsidRPr="005055C0">
        <w:rPr>
          <w:b/>
          <w:sz w:val="24"/>
          <w:szCs w:val="24"/>
          <w:lang w:eastAsia="en-US"/>
        </w:rPr>
        <w:t xml:space="preserve"> </w:t>
      </w:r>
      <w:r w:rsidRPr="005055C0">
        <w:rPr>
          <w:sz w:val="24"/>
          <w:szCs w:val="24"/>
          <w:lang w:eastAsia="en-US"/>
        </w:rPr>
        <w:t xml:space="preserve">(комнаты 0419, 0420). </w:t>
      </w:r>
      <w:r w:rsidRPr="005055C0">
        <w:rPr>
          <w:b/>
          <w:sz w:val="24"/>
          <w:szCs w:val="24"/>
          <w:lang w:eastAsia="en-US"/>
        </w:rPr>
        <w:t>(операторы-2 сотрудника круглосуточно, из числа не требующих лицензирования лиц. Оплата труда указанной категории работников должна отличаться от оплаты лицензированных охранников</w:t>
      </w:r>
      <w:r w:rsidRPr="005055C0">
        <w:rPr>
          <w:sz w:val="24"/>
          <w:szCs w:val="24"/>
          <w:lang w:eastAsia="en-US"/>
        </w:rPr>
        <w:t>);</w:t>
      </w:r>
    </w:p>
    <w:p w:rsidR="005055C0" w:rsidRDefault="005055C0" w:rsidP="005055C0">
      <w:pPr>
        <w:widowControl/>
        <w:autoSpaceDE/>
        <w:autoSpaceDN/>
        <w:adjustRightInd/>
        <w:spacing w:line="276" w:lineRule="auto"/>
        <w:ind w:firstLine="709"/>
        <w:jc w:val="both"/>
        <w:rPr>
          <w:sz w:val="24"/>
          <w:szCs w:val="24"/>
          <w:lang w:eastAsia="en-US"/>
        </w:rPr>
      </w:pPr>
      <w:r w:rsidRPr="005055C0">
        <w:rPr>
          <w:b/>
          <w:sz w:val="24"/>
          <w:szCs w:val="24"/>
          <w:u w:val="single"/>
          <w:lang w:eastAsia="en-US"/>
        </w:rPr>
        <w:t xml:space="preserve">Основная задача: </w:t>
      </w:r>
      <w:r w:rsidRPr="005055C0">
        <w:rPr>
          <w:sz w:val="24"/>
          <w:szCs w:val="24"/>
          <w:lang w:eastAsia="en-US"/>
        </w:rPr>
        <w:t>контроль оперативной обстановки в помещениях и на территории ПАО ГК «Космос» с использованием системы охранного телевидения и видеорегистрации, проведение своими силами или привлеченными организациями работ по техническому обслуживанию и восстановительному ремонту оборудования системы видеомониторинга.</w:t>
      </w:r>
    </w:p>
    <w:p w:rsidR="005055C0" w:rsidRPr="005055C0" w:rsidRDefault="005055C0" w:rsidP="005055C0">
      <w:pPr>
        <w:widowControl/>
        <w:autoSpaceDE/>
        <w:autoSpaceDN/>
        <w:adjustRightInd/>
        <w:spacing w:line="276" w:lineRule="auto"/>
        <w:ind w:firstLine="709"/>
        <w:jc w:val="both"/>
        <w:rPr>
          <w:sz w:val="24"/>
          <w:szCs w:val="24"/>
          <w:lang w:eastAsia="en-US"/>
        </w:rPr>
      </w:pPr>
    </w:p>
    <w:p w:rsidR="00B777B8" w:rsidRPr="00B777B8" w:rsidRDefault="00B777B8" w:rsidP="00B777B8">
      <w:pPr>
        <w:ind w:firstLine="709"/>
        <w:jc w:val="both"/>
        <w:rPr>
          <w:sz w:val="24"/>
          <w:szCs w:val="24"/>
        </w:rPr>
      </w:pPr>
      <w:r w:rsidRPr="00B777B8">
        <w:rPr>
          <w:sz w:val="24"/>
          <w:szCs w:val="24"/>
        </w:rPr>
        <w:t>Согласно Распоряжению Правительства г. Москва от 20.07.2007 года №1529 – РП и  ЦЛРР ГУ МВД России по г. Москва на объектах с массовым скоплением людей, (по дополнительным заявкам – на определённое время) выставляются следующие посты с почасовой оплатой на основании дополнительной заявки ПАО «ГК «Космос»:</w:t>
      </w:r>
    </w:p>
    <w:p w:rsidR="00B777B8" w:rsidRPr="00B777B8" w:rsidRDefault="00B777B8" w:rsidP="00B777B8">
      <w:pPr>
        <w:ind w:firstLine="709"/>
        <w:jc w:val="both"/>
        <w:rPr>
          <w:sz w:val="24"/>
          <w:szCs w:val="24"/>
        </w:rPr>
      </w:pPr>
    </w:p>
    <w:p w:rsidR="00601034" w:rsidRDefault="00601034" w:rsidP="00B777B8">
      <w:pPr>
        <w:ind w:firstLine="709"/>
        <w:jc w:val="both"/>
        <w:rPr>
          <w:b/>
          <w:sz w:val="24"/>
          <w:szCs w:val="24"/>
        </w:rPr>
      </w:pPr>
    </w:p>
    <w:p w:rsidR="00601034" w:rsidRDefault="00601034" w:rsidP="00B777B8">
      <w:pPr>
        <w:ind w:firstLine="709"/>
        <w:jc w:val="both"/>
        <w:rPr>
          <w:b/>
          <w:sz w:val="24"/>
          <w:szCs w:val="24"/>
        </w:rPr>
      </w:pPr>
    </w:p>
    <w:p w:rsidR="00601034" w:rsidRDefault="00601034" w:rsidP="00B777B8">
      <w:pPr>
        <w:ind w:firstLine="709"/>
        <w:jc w:val="both"/>
        <w:rPr>
          <w:b/>
          <w:sz w:val="24"/>
          <w:szCs w:val="24"/>
        </w:rPr>
      </w:pPr>
    </w:p>
    <w:p w:rsidR="00601034" w:rsidRDefault="00601034" w:rsidP="00B777B8">
      <w:pPr>
        <w:ind w:firstLine="709"/>
        <w:jc w:val="both"/>
        <w:rPr>
          <w:b/>
          <w:sz w:val="24"/>
          <w:szCs w:val="24"/>
        </w:rPr>
      </w:pPr>
    </w:p>
    <w:p w:rsidR="00B777B8" w:rsidRPr="00B777B8" w:rsidRDefault="00B777B8" w:rsidP="00B777B8">
      <w:pPr>
        <w:ind w:firstLine="709"/>
        <w:jc w:val="both"/>
        <w:rPr>
          <w:b/>
          <w:sz w:val="24"/>
          <w:szCs w:val="24"/>
        </w:rPr>
      </w:pPr>
      <w:r w:rsidRPr="00B777B8">
        <w:rPr>
          <w:b/>
          <w:sz w:val="24"/>
          <w:szCs w:val="24"/>
        </w:rPr>
        <w:t>Дополнительные посты:</w:t>
      </w:r>
    </w:p>
    <w:p w:rsidR="00B777B8" w:rsidRPr="00B777B8" w:rsidRDefault="00B777B8" w:rsidP="00B777B8">
      <w:pPr>
        <w:pStyle w:val="a7"/>
        <w:tabs>
          <w:tab w:val="left" w:pos="1560"/>
        </w:tabs>
        <w:spacing w:after="0" w:line="240" w:lineRule="auto"/>
        <w:ind w:left="0"/>
        <w:jc w:val="both"/>
        <w:rPr>
          <w:rFonts w:ascii="Times New Roman" w:hAnsi="Times New Roman"/>
          <w:sz w:val="24"/>
          <w:szCs w:val="24"/>
        </w:rPr>
      </w:pPr>
      <w:r w:rsidRPr="00B777B8">
        <w:rPr>
          <w:rFonts w:ascii="Times New Roman" w:hAnsi="Times New Roman"/>
          <w:b/>
          <w:sz w:val="24"/>
          <w:szCs w:val="24"/>
        </w:rPr>
        <w:t xml:space="preserve">            </w:t>
      </w:r>
      <w:r w:rsidRPr="00B777B8">
        <w:rPr>
          <w:rFonts w:ascii="Times New Roman" w:hAnsi="Times New Roman"/>
          <w:b/>
          <w:sz w:val="24"/>
          <w:szCs w:val="24"/>
          <w:u w:val="single"/>
        </w:rPr>
        <w:t>Пост №15</w:t>
      </w:r>
      <w:r w:rsidRPr="00B777B8">
        <w:rPr>
          <w:rFonts w:ascii="Times New Roman" w:hAnsi="Times New Roman"/>
          <w:sz w:val="24"/>
          <w:szCs w:val="24"/>
        </w:rPr>
        <w:t xml:space="preserve"> – Вход в Большой зал конгрессов (БЗК) с улицы, </w:t>
      </w:r>
      <w:r w:rsidRPr="00B777B8">
        <w:rPr>
          <w:rFonts w:ascii="Times New Roman" w:hAnsi="Times New Roman"/>
          <w:b/>
          <w:sz w:val="24"/>
          <w:szCs w:val="24"/>
        </w:rPr>
        <w:t xml:space="preserve">два </w:t>
      </w:r>
      <w:r w:rsidRPr="00B777B8">
        <w:rPr>
          <w:rFonts w:ascii="Times New Roman" w:hAnsi="Times New Roman"/>
          <w:sz w:val="24"/>
          <w:szCs w:val="24"/>
        </w:rPr>
        <w:t>сотрудника охраны;</w:t>
      </w:r>
    </w:p>
    <w:p w:rsidR="00B777B8" w:rsidRPr="00B777B8" w:rsidRDefault="00B777B8" w:rsidP="00B777B8">
      <w:pPr>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B777B8" w:rsidRPr="00B777B8" w:rsidRDefault="00B777B8" w:rsidP="00B777B8">
      <w:pPr>
        <w:pStyle w:val="a7"/>
        <w:tabs>
          <w:tab w:val="left" w:pos="1560"/>
        </w:tabs>
        <w:spacing w:after="0" w:line="240" w:lineRule="auto"/>
        <w:ind w:left="0"/>
        <w:jc w:val="both"/>
        <w:rPr>
          <w:rFonts w:ascii="Times New Roman" w:hAnsi="Times New Roman"/>
          <w:sz w:val="24"/>
          <w:szCs w:val="24"/>
        </w:rPr>
      </w:pPr>
      <w:r w:rsidRPr="00B777B8">
        <w:rPr>
          <w:rFonts w:ascii="Times New Roman" w:hAnsi="Times New Roman"/>
          <w:b/>
          <w:sz w:val="24"/>
          <w:szCs w:val="24"/>
        </w:rPr>
        <w:t xml:space="preserve">            </w:t>
      </w:r>
      <w:r w:rsidRPr="00B777B8">
        <w:rPr>
          <w:rFonts w:ascii="Times New Roman" w:hAnsi="Times New Roman"/>
          <w:b/>
          <w:sz w:val="24"/>
          <w:szCs w:val="24"/>
          <w:u w:val="single"/>
        </w:rPr>
        <w:t>Пост №16</w:t>
      </w:r>
      <w:r w:rsidRPr="00B777B8">
        <w:rPr>
          <w:rFonts w:ascii="Times New Roman" w:hAnsi="Times New Roman"/>
          <w:sz w:val="24"/>
          <w:szCs w:val="24"/>
        </w:rPr>
        <w:t xml:space="preserve">– Вход в БЗК  из Холла ГК, </w:t>
      </w:r>
      <w:r w:rsidRPr="00B777B8">
        <w:rPr>
          <w:rFonts w:ascii="Times New Roman" w:hAnsi="Times New Roman"/>
          <w:b/>
          <w:sz w:val="24"/>
          <w:szCs w:val="24"/>
        </w:rPr>
        <w:t xml:space="preserve">два </w:t>
      </w:r>
      <w:r w:rsidRPr="00B777B8">
        <w:rPr>
          <w:rFonts w:ascii="Times New Roman" w:hAnsi="Times New Roman"/>
          <w:sz w:val="24"/>
          <w:szCs w:val="24"/>
        </w:rPr>
        <w:t>сотрудника охраны;</w:t>
      </w:r>
    </w:p>
    <w:p w:rsidR="00B777B8" w:rsidRPr="00B777B8" w:rsidRDefault="00B777B8" w:rsidP="00B777B8">
      <w:pPr>
        <w:tabs>
          <w:tab w:val="left" w:pos="1560"/>
        </w:tabs>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B777B8" w:rsidRPr="00B777B8" w:rsidRDefault="00B777B8" w:rsidP="00B777B8">
      <w:pPr>
        <w:pStyle w:val="a7"/>
        <w:tabs>
          <w:tab w:val="left" w:pos="1560"/>
        </w:tabs>
        <w:spacing w:after="0" w:line="240" w:lineRule="auto"/>
        <w:ind w:left="0"/>
        <w:jc w:val="both"/>
        <w:rPr>
          <w:rFonts w:ascii="Times New Roman" w:hAnsi="Times New Roman"/>
          <w:sz w:val="24"/>
          <w:szCs w:val="24"/>
        </w:rPr>
      </w:pPr>
      <w:r w:rsidRPr="00B777B8">
        <w:rPr>
          <w:rFonts w:ascii="Times New Roman" w:hAnsi="Times New Roman"/>
          <w:b/>
          <w:sz w:val="24"/>
          <w:szCs w:val="24"/>
        </w:rPr>
        <w:t xml:space="preserve">            </w:t>
      </w:r>
      <w:r w:rsidRPr="00B777B8">
        <w:rPr>
          <w:rFonts w:ascii="Times New Roman" w:hAnsi="Times New Roman"/>
          <w:b/>
          <w:sz w:val="24"/>
          <w:szCs w:val="24"/>
          <w:u w:val="single"/>
        </w:rPr>
        <w:t>Пост №17</w:t>
      </w:r>
      <w:r w:rsidRPr="00B777B8">
        <w:rPr>
          <w:rFonts w:ascii="Times New Roman" w:hAnsi="Times New Roman"/>
          <w:sz w:val="24"/>
          <w:szCs w:val="24"/>
        </w:rPr>
        <w:t xml:space="preserve"> – Вход в БЗК  из Мраморного Холла, </w:t>
      </w:r>
      <w:r w:rsidRPr="00B777B8">
        <w:rPr>
          <w:rFonts w:ascii="Times New Roman" w:hAnsi="Times New Roman"/>
          <w:b/>
          <w:sz w:val="24"/>
          <w:szCs w:val="24"/>
        </w:rPr>
        <w:t>один</w:t>
      </w:r>
      <w:r w:rsidRPr="00B777B8">
        <w:rPr>
          <w:rFonts w:ascii="Times New Roman" w:hAnsi="Times New Roman"/>
          <w:sz w:val="24"/>
          <w:szCs w:val="24"/>
        </w:rPr>
        <w:t xml:space="preserve"> сотрудник охраны;</w:t>
      </w:r>
    </w:p>
    <w:p w:rsidR="00B777B8" w:rsidRDefault="00B777B8" w:rsidP="00B777B8">
      <w:pPr>
        <w:tabs>
          <w:tab w:val="left" w:pos="1560"/>
        </w:tabs>
        <w:ind w:firstLine="709"/>
        <w:jc w:val="both"/>
        <w:rPr>
          <w:sz w:val="24"/>
          <w:szCs w:val="24"/>
        </w:rPr>
      </w:pPr>
      <w:r w:rsidRPr="00B777B8">
        <w:rPr>
          <w:b/>
          <w:sz w:val="24"/>
          <w:szCs w:val="24"/>
          <w:u w:val="single"/>
        </w:rPr>
        <w:t>Основная задача:</w:t>
      </w:r>
      <w:r w:rsidRPr="00B777B8">
        <w:rPr>
          <w:b/>
          <w:sz w:val="24"/>
          <w:szCs w:val="24"/>
        </w:rPr>
        <w:t xml:space="preserve"> </w:t>
      </w:r>
      <w:r w:rsidRPr="00B777B8">
        <w:rPr>
          <w:sz w:val="24"/>
          <w:szCs w:val="24"/>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4930A5" w:rsidRDefault="004930A5" w:rsidP="00B777B8">
      <w:pPr>
        <w:tabs>
          <w:tab w:val="left" w:pos="1560"/>
        </w:tabs>
        <w:ind w:firstLine="709"/>
        <w:jc w:val="both"/>
        <w:rPr>
          <w:sz w:val="24"/>
          <w:szCs w:val="24"/>
        </w:rPr>
      </w:pPr>
    </w:p>
    <w:p w:rsidR="004930A5" w:rsidRDefault="004930A5" w:rsidP="00B777B8">
      <w:pPr>
        <w:tabs>
          <w:tab w:val="left" w:pos="1560"/>
        </w:tabs>
        <w:ind w:firstLine="709"/>
        <w:jc w:val="both"/>
        <w:rPr>
          <w:sz w:val="24"/>
          <w:szCs w:val="24"/>
        </w:rPr>
      </w:pPr>
      <w:r w:rsidRPr="004930A5">
        <w:rPr>
          <w:b/>
          <w:sz w:val="24"/>
          <w:szCs w:val="24"/>
          <w:u w:val="single"/>
        </w:rPr>
        <w:t>Кинологический расчет</w:t>
      </w:r>
      <w:r>
        <w:rPr>
          <w:b/>
          <w:sz w:val="24"/>
          <w:szCs w:val="24"/>
          <w:u w:val="single"/>
        </w:rPr>
        <w:t>-</w:t>
      </w:r>
      <w:r w:rsidRPr="00AA3961">
        <w:rPr>
          <w:sz w:val="24"/>
          <w:szCs w:val="24"/>
        </w:rPr>
        <w:t>кинолог со служебной собакой.</w:t>
      </w:r>
    </w:p>
    <w:p w:rsidR="00AA3961" w:rsidRDefault="00AA3961" w:rsidP="00B777B8">
      <w:pPr>
        <w:tabs>
          <w:tab w:val="left" w:pos="1560"/>
        </w:tabs>
        <w:ind w:firstLine="709"/>
        <w:jc w:val="both"/>
        <w:rPr>
          <w:sz w:val="24"/>
          <w:szCs w:val="24"/>
        </w:rPr>
      </w:pPr>
      <w:r>
        <w:rPr>
          <w:b/>
          <w:sz w:val="24"/>
          <w:szCs w:val="24"/>
          <w:u w:val="single"/>
        </w:rPr>
        <w:t xml:space="preserve">Основная задача: </w:t>
      </w:r>
      <w:r>
        <w:rPr>
          <w:sz w:val="24"/>
          <w:szCs w:val="24"/>
        </w:rPr>
        <w:t>работы по поиску и обнаружению взрывчатых веществ в помещениях ПАО ГК «Космос» согласно графику, составляемому Заказчиком и по мере необходимости.</w:t>
      </w:r>
    </w:p>
    <w:p w:rsidR="00AA3961" w:rsidRDefault="00AA3961" w:rsidP="00B777B8">
      <w:pPr>
        <w:tabs>
          <w:tab w:val="left" w:pos="1560"/>
        </w:tabs>
        <w:ind w:firstLine="709"/>
        <w:jc w:val="both"/>
        <w:rPr>
          <w:sz w:val="24"/>
          <w:szCs w:val="24"/>
        </w:rPr>
      </w:pPr>
    </w:p>
    <w:p w:rsidR="00635B6C" w:rsidRDefault="00635B6C" w:rsidP="00635B6C">
      <w:pPr>
        <w:ind w:firstLine="7088"/>
        <w:rPr>
          <w:sz w:val="22"/>
          <w:szCs w:val="22"/>
        </w:rPr>
      </w:pPr>
    </w:p>
    <w:p w:rsidR="00E47785" w:rsidRDefault="00E47785" w:rsidP="00635B6C">
      <w:pPr>
        <w:ind w:firstLine="7088"/>
        <w:rPr>
          <w:sz w:val="22"/>
          <w:szCs w:val="22"/>
        </w:rPr>
      </w:pPr>
    </w:p>
    <w:p w:rsidR="00E47785" w:rsidRDefault="00E47785" w:rsidP="00635B6C">
      <w:pPr>
        <w:ind w:firstLine="7088"/>
        <w:rPr>
          <w:sz w:val="22"/>
          <w:szCs w:val="22"/>
        </w:rPr>
      </w:pPr>
    </w:p>
    <w:p w:rsidR="00E47785" w:rsidRPr="00A11FA3" w:rsidRDefault="00E47785" w:rsidP="00E47785">
      <w:pPr>
        <w:ind w:firstLine="709"/>
        <w:jc w:val="both"/>
        <w:rPr>
          <w:b/>
          <w:sz w:val="22"/>
          <w:szCs w:val="22"/>
        </w:rPr>
      </w:pPr>
    </w:p>
    <w:tbl>
      <w:tblPr>
        <w:tblW w:w="0" w:type="auto"/>
        <w:tblLayout w:type="fixed"/>
        <w:tblCellMar>
          <w:left w:w="70" w:type="dxa"/>
          <w:right w:w="70" w:type="dxa"/>
        </w:tblCellMar>
        <w:tblLook w:val="0000" w:firstRow="0" w:lastRow="0" w:firstColumn="0" w:lastColumn="0" w:noHBand="0" w:noVBand="0"/>
      </w:tblPr>
      <w:tblGrid>
        <w:gridCol w:w="5294"/>
        <w:gridCol w:w="4624"/>
      </w:tblGrid>
      <w:tr w:rsidR="00E47785" w:rsidRPr="00332271" w:rsidTr="00C02B61">
        <w:tc>
          <w:tcPr>
            <w:tcW w:w="5294" w:type="dxa"/>
            <w:shd w:val="clear" w:color="auto" w:fill="auto"/>
          </w:tcPr>
          <w:p w:rsidR="00E47785" w:rsidRPr="00332271" w:rsidRDefault="00E47785" w:rsidP="00C02B61">
            <w:pPr>
              <w:snapToGrid w:val="0"/>
              <w:ind w:left="5" w:right="5" w:firstLine="15"/>
              <w:jc w:val="both"/>
              <w:rPr>
                <w:sz w:val="24"/>
                <w:szCs w:val="24"/>
              </w:rPr>
            </w:pPr>
            <w:r w:rsidRPr="00332271">
              <w:rPr>
                <w:sz w:val="24"/>
                <w:szCs w:val="24"/>
              </w:rPr>
              <w:t>Заказчик:</w:t>
            </w:r>
          </w:p>
        </w:tc>
        <w:tc>
          <w:tcPr>
            <w:tcW w:w="4624" w:type="dxa"/>
            <w:shd w:val="clear" w:color="auto" w:fill="auto"/>
          </w:tcPr>
          <w:p w:rsidR="00E47785" w:rsidRPr="00332271" w:rsidRDefault="00E47785" w:rsidP="00C02B61">
            <w:pPr>
              <w:snapToGrid w:val="0"/>
              <w:ind w:left="-10" w:right="5" w:firstLine="15"/>
              <w:jc w:val="both"/>
              <w:rPr>
                <w:sz w:val="24"/>
                <w:szCs w:val="24"/>
              </w:rPr>
            </w:pPr>
            <w:r w:rsidRPr="00332271">
              <w:rPr>
                <w:sz w:val="24"/>
                <w:szCs w:val="24"/>
              </w:rPr>
              <w:t>Исполнитель:</w:t>
            </w:r>
          </w:p>
        </w:tc>
      </w:tr>
      <w:tr w:rsidR="00E47785" w:rsidRPr="00332271" w:rsidTr="00C02B61">
        <w:tc>
          <w:tcPr>
            <w:tcW w:w="5294" w:type="dxa"/>
            <w:shd w:val="clear" w:color="auto" w:fill="auto"/>
          </w:tcPr>
          <w:p w:rsidR="00E47785" w:rsidRPr="00332271" w:rsidRDefault="00E47785" w:rsidP="00C02B61">
            <w:pPr>
              <w:snapToGrid w:val="0"/>
              <w:ind w:right="126" w:firstLine="567"/>
              <w:rPr>
                <w:sz w:val="24"/>
                <w:szCs w:val="24"/>
              </w:rPr>
            </w:pPr>
          </w:p>
        </w:tc>
        <w:tc>
          <w:tcPr>
            <w:tcW w:w="4624" w:type="dxa"/>
            <w:shd w:val="clear" w:color="auto" w:fill="auto"/>
          </w:tcPr>
          <w:p w:rsidR="00E47785" w:rsidRPr="00332271" w:rsidRDefault="00E47785" w:rsidP="00C02B61">
            <w:pPr>
              <w:snapToGrid w:val="0"/>
              <w:ind w:left="159" w:firstLine="443"/>
              <w:rPr>
                <w:sz w:val="24"/>
                <w:szCs w:val="24"/>
              </w:rPr>
            </w:pPr>
          </w:p>
        </w:tc>
      </w:tr>
      <w:tr w:rsidR="00E47785" w:rsidRPr="00332271" w:rsidTr="00C02B61">
        <w:tc>
          <w:tcPr>
            <w:tcW w:w="5294" w:type="dxa"/>
            <w:shd w:val="clear" w:color="auto" w:fill="auto"/>
          </w:tcPr>
          <w:p w:rsidR="00E47785" w:rsidRPr="00332271" w:rsidRDefault="00E47785" w:rsidP="00C02B61">
            <w:pPr>
              <w:snapToGrid w:val="0"/>
              <w:rPr>
                <w:sz w:val="24"/>
                <w:szCs w:val="24"/>
              </w:rPr>
            </w:pPr>
          </w:p>
          <w:p w:rsidR="00E47785" w:rsidRPr="00332271" w:rsidRDefault="00EE3565" w:rsidP="00CA553A">
            <w:pPr>
              <w:ind w:left="5" w:right="5"/>
              <w:rPr>
                <w:sz w:val="24"/>
                <w:szCs w:val="24"/>
              </w:rPr>
            </w:pPr>
            <w:r>
              <w:rPr>
                <w:sz w:val="24"/>
                <w:szCs w:val="24"/>
              </w:rPr>
              <w:t>_____________________/</w:t>
            </w:r>
            <w:r w:rsidR="00CA553A">
              <w:rPr>
                <w:sz w:val="24"/>
                <w:szCs w:val="24"/>
              </w:rPr>
              <w:t>Е.Л.Шипилова</w:t>
            </w:r>
            <w:r w:rsidR="00E47785" w:rsidRPr="00332271">
              <w:rPr>
                <w:sz w:val="24"/>
                <w:szCs w:val="24"/>
              </w:rPr>
              <w:t>/</w:t>
            </w:r>
          </w:p>
        </w:tc>
        <w:tc>
          <w:tcPr>
            <w:tcW w:w="4624" w:type="dxa"/>
            <w:shd w:val="clear" w:color="auto" w:fill="auto"/>
          </w:tcPr>
          <w:p w:rsidR="00E47785" w:rsidRPr="00332271" w:rsidRDefault="00E47785" w:rsidP="00C02B61">
            <w:pPr>
              <w:snapToGrid w:val="0"/>
              <w:rPr>
                <w:sz w:val="24"/>
                <w:szCs w:val="24"/>
              </w:rPr>
            </w:pPr>
          </w:p>
          <w:p w:rsidR="00E47785" w:rsidRPr="00332271" w:rsidRDefault="00E47785" w:rsidP="00CA553A">
            <w:pPr>
              <w:ind w:left="-10" w:right="5"/>
              <w:rPr>
                <w:sz w:val="24"/>
                <w:szCs w:val="24"/>
              </w:rPr>
            </w:pPr>
            <w:r w:rsidRPr="00332271">
              <w:rPr>
                <w:sz w:val="24"/>
                <w:szCs w:val="24"/>
              </w:rPr>
              <w:t>___________________/</w:t>
            </w:r>
            <w:r w:rsidR="00A67B02" w:rsidRPr="00035A0D">
              <w:rPr>
                <w:sz w:val="24"/>
              </w:rPr>
              <w:t xml:space="preserve"> </w:t>
            </w:r>
            <w:r w:rsidR="00CA553A">
              <w:rPr>
                <w:sz w:val="24"/>
              </w:rPr>
              <w:t xml:space="preserve">                            </w:t>
            </w:r>
            <w:r w:rsidRPr="00332271">
              <w:rPr>
                <w:sz w:val="24"/>
                <w:szCs w:val="24"/>
              </w:rPr>
              <w:t>/</w:t>
            </w:r>
          </w:p>
        </w:tc>
      </w:tr>
    </w:tbl>
    <w:p w:rsidR="00E47785" w:rsidRPr="00332271" w:rsidRDefault="00E47785" w:rsidP="00E47785">
      <w:pPr>
        <w:spacing w:before="120" w:after="120"/>
        <w:jc w:val="both"/>
        <w:rPr>
          <w:b/>
          <w:sz w:val="24"/>
          <w:szCs w:val="24"/>
        </w:rPr>
      </w:pPr>
      <w:r w:rsidRPr="00332271">
        <w:rPr>
          <w:b/>
          <w:sz w:val="24"/>
          <w:szCs w:val="24"/>
        </w:rPr>
        <w:t>м.п.</w:t>
      </w:r>
      <w:r w:rsidRPr="00332271">
        <w:rPr>
          <w:b/>
          <w:sz w:val="24"/>
          <w:szCs w:val="24"/>
        </w:rPr>
        <w:tab/>
      </w:r>
      <w:r w:rsidRPr="00332271">
        <w:rPr>
          <w:b/>
          <w:sz w:val="24"/>
          <w:szCs w:val="24"/>
        </w:rPr>
        <w:tab/>
      </w:r>
      <w:r w:rsidRPr="00332271">
        <w:rPr>
          <w:b/>
          <w:sz w:val="24"/>
          <w:szCs w:val="24"/>
        </w:rPr>
        <w:tab/>
      </w:r>
      <w:r w:rsidRPr="00332271">
        <w:rPr>
          <w:b/>
          <w:sz w:val="24"/>
          <w:szCs w:val="24"/>
        </w:rPr>
        <w:tab/>
      </w:r>
      <w:r w:rsidRPr="00332271">
        <w:rPr>
          <w:b/>
          <w:sz w:val="24"/>
          <w:szCs w:val="24"/>
        </w:rPr>
        <w:tab/>
      </w:r>
      <w:r w:rsidRPr="00332271">
        <w:rPr>
          <w:b/>
          <w:sz w:val="24"/>
          <w:szCs w:val="24"/>
        </w:rPr>
        <w:tab/>
      </w:r>
      <w:r w:rsidRPr="00332271">
        <w:rPr>
          <w:b/>
          <w:sz w:val="24"/>
          <w:szCs w:val="24"/>
        </w:rPr>
        <w:tab/>
      </w:r>
      <w:r w:rsidRPr="00332271">
        <w:rPr>
          <w:b/>
          <w:sz w:val="24"/>
          <w:szCs w:val="24"/>
        </w:rPr>
        <w:tab/>
      </w:r>
      <w:r w:rsidR="00896845">
        <w:rPr>
          <w:b/>
          <w:sz w:val="24"/>
          <w:szCs w:val="24"/>
        </w:rPr>
        <w:tab/>
      </w:r>
      <w:r w:rsidR="00896845">
        <w:rPr>
          <w:b/>
          <w:sz w:val="24"/>
          <w:szCs w:val="24"/>
        </w:rPr>
        <w:tab/>
      </w:r>
      <w:r w:rsidR="00896845">
        <w:rPr>
          <w:b/>
          <w:sz w:val="24"/>
          <w:szCs w:val="24"/>
        </w:rPr>
        <w:tab/>
      </w:r>
      <w:r w:rsidRPr="00332271">
        <w:rPr>
          <w:b/>
          <w:sz w:val="24"/>
          <w:szCs w:val="24"/>
        </w:rPr>
        <w:t>м.п.</w:t>
      </w:r>
    </w:p>
    <w:p w:rsidR="00E47785" w:rsidRPr="00332271" w:rsidRDefault="00E47785" w:rsidP="00635B6C">
      <w:pPr>
        <w:ind w:firstLine="7088"/>
        <w:rPr>
          <w:sz w:val="24"/>
          <w:szCs w:val="24"/>
        </w:rPr>
      </w:pPr>
    </w:p>
    <w:p w:rsidR="00E47785" w:rsidRPr="00332271" w:rsidRDefault="00E47785" w:rsidP="00635B6C">
      <w:pPr>
        <w:ind w:firstLine="7088"/>
        <w:rPr>
          <w:sz w:val="24"/>
          <w:szCs w:val="24"/>
        </w:rPr>
      </w:pPr>
    </w:p>
    <w:p w:rsidR="00E47785" w:rsidRDefault="00E47785" w:rsidP="00635B6C">
      <w:pPr>
        <w:ind w:firstLine="7088"/>
        <w:rPr>
          <w:sz w:val="22"/>
          <w:szCs w:val="22"/>
        </w:rPr>
      </w:pPr>
    </w:p>
    <w:p w:rsidR="00E47785" w:rsidRDefault="00E47785" w:rsidP="00635B6C">
      <w:pPr>
        <w:ind w:firstLine="7088"/>
        <w:rPr>
          <w:sz w:val="22"/>
          <w:szCs w:val="22"/>
        </w:rPr>
      </w:pPr>
    </w:p>
    <w:p w:rsidR="00E47785" w:rsidRDefault="00E47785"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857052" w:rsidRDefault="00857052" w:rsidP="00635B6C">
      <w:pPr>
        <w:ind w:firstLine="7088"/>
        <w:rPr>
          <w:sz w:val="22"/>
          <w:szCs w:val="22"/>
        </w:rPr>
      </w:pPr>
    </w:p>
    <w:p w:rsidR="00E07816" w:rsidRDefault="00E07816" w:rsidP="00635B6C">
      <w:pPr>
        <w:ind w:firstLine="7088"/>
        <w:rPr>
          <w:sz w:val="22"/>
          <w:szCs w:val="22"/>
        </w:rPr>
      </w:pPr>
    </w:p>
    <w:p w:rsidR="00E07816" w:rsidRDefault="00E07816" w:rsidP="00635B6C">
      <w:pPr>
        <w:ind w:firstLine="7088"/>
        <w:rPr>
          <w:sz w:val="22"/>
          <w:szCs w:val="22"/>
        </w:rPr>
      </w:pPr>
    </w:p>
    <w:p w:rsidR="001F3BE6" w:rsidRDefault="001F3BE6" w:rsidP="00635B6C">
      <w:pPr>
        <w:ind w:firstLine="7088"/>
        <w:rPr>
          <w:sz w:val="22"/>
          <w:szCs w:val="22"/>
        </w:rPr>
      </w:pPr>
    </w:p>
    <w:p w:rsidR="00857052" w:rsidRDefault="00857052" w:rsidP="00635B6C">
      <w:pPr>
        <w:ind w:firstLine="7088"/>
        <w:rPr>
          <w:sz w:val="22"/>
          <w:szCs w:val="22"/>
        </w:rPr>
      </w:pPr>
    </w:p>
    <w:p w:rsidR="00CA553A" w:rsidRDefault="00CA553A" w:rsidP="00D55E77">
      <w:pPr>
        <w:ind w:firstLine="7088"/>
        <w:jc w:val="right"/>
        <w:rPr>
          <w:sz w:val="24"/>
          <w:szCs w:val="24"/>
        </w:rPr>
      </w:pPr>
    </w:p>
    <w:p w:rsidR="00635B6C" w:rsidRPr="00332271" w:rsidRDefault="00635B6C" w:rsidP="00D55E77">
      <w:pPr>
        <w:ind w:firstLine="7088"/>
        <w:jc w:val="right"/>
        <w:rPr>
          <w:sz w:val="24"/>
          <w:szCs w:val="24"/>
        </w:rPr>
      </w:pPr>
      <w:r w:rsidRPr="00332271">
        <w:rPr>
          <w:sz w:val="24"/>
          <w:szCs w:val="24"/>
        </w:rPr>
        <w:t>Приложение № 2</w:t>
      </w:r>
    </w:p>
    <w:p w:rsidR="00635B6C" w:rsidRPr="00332271" w:rsidRDefault="00635B6C" w:rsidP="00D55E77">
      <w:pPr>
        <w:ind w:left="5760" w:firstLine="720"/>
        <w:jc w:val="right"/>
        <w:rPr>
          <w:sz w:val="24"/>
          <w:szCs w:val="24"/>
        </w:rPr>
      </w:pPr>
      <w:r w:rsidRPr="00332271">
        <w:rPr>
          <w:sz w:val="24"/>
          <w:szCs w:val="24"/>
        </w:rPr>
        <w:t>к Договору №_</w:t>
      </w:r>
      <w:r w:rsidR="00870FDF" w:rsidRPr="00332271">
        <w:rPr>
          <w:sz w:val="24"/>
          <w:szCs w:val="24"/>
        </w:rPr>
        <w:t>____</w:t>
      </w:r>
      <w:r w:rsidRPr="00332271">
        <w:rPr>
          <w:sz w:val="24"/>
          <w:szCs w:val="24"/>
        </w:rPr>
        <w:t xml:space="preserve">__ </w:t>
      </w:r>
    </w:p>
    <w:p w:rsidR="00635B6C" w:rsidRPr="00332271" w:rsidRDefault="00635B6C" w:rsidP="00E47785">
      <w:pPr>
        <w:jc w:val="right"/>
        <w:rPr>
          <w:sz w:val="24"/>
          <w:szCs w:val="24"/>
        </w:rPr>
      </w:pPr>
      <w:r w:rsidRPr="00332271">
        <w:rPr>
          <w:sz w:val="24"/>
          <w:szCs w:val="24"/>
        </w:rPr>
        <w:t>от «</w:t>
      </w:r>
      <w:r w:rsidR="00EE3565">
        <w:rPr>
          <w:sz w:val="24"/>
          <w:szCs w:val="24"/>
        </w:rPr>
        <w:t xml:space="preserve">     </w:t>
      </w:r>
      <w:r w:rsidRPr="00332271">
        <w:rPr>
          <w:sz w:val="24"/>
          <w:szCs w:val="24"/>
        </w:rPr>
        <w:t>»</w:t>
      </w:r>
      <w:r w:rsidR="00870FDF" w:rsidRPr="00332271">
        <w:rPr>
          <w:sz w:val="24"/>
          <w:szCs w:val="24"/>
        </w:rPr>
        <w:t xml:space="preserve"> </w:t>
      </w:r>
      <w:r w:rsidR="00EE3565">
        <w:rPr>
          <w:sz w:val="24"/>
          <w:szCs w:val="24"/>
        </w:rPr>
        <w:t xml:space="preserve">           </w:t>
      </w:r>
      <w:r w:rsidR="00A67B02">
        <w:rPr>
          <w:sz w:val="24"/>
          <w:szCs w:val="24"/>
        </w:rPr>
        <w:t xml:space="preserve"> </w:t>
      </w:r>
      <w:r w:rsidR="00B04099" w:rsidRPr="00332271">
        <w:rPr>
          <w:sz w:val="24"/>
          <w:szCs w:val="24"/>
        </w:rPr>
        <w:t>201</w:t>
      </w:r>
      <w:r w:rsidR="00CA553A">
        <w:rPr>
          <w:sz w:val="24"/>
          <w:szCs w:val="24"/>
        </w:rPr>
        <w:t>9</w:t>
      </w:r>
      <w:r w:rsidR="00B777B8" w:rsidRPr="00332271">
        <w:rPr>
          <w:sz w:val="24"/>
          <w:szCs w:val="24"/>
        </w:rPr>
        <w:t xml:space="preserve"> </w:t>
      </w:r>
      <w:r w:rsidR="00B04099" w:rsidRPr="00332271">
        <w:rPr>
          <w:sz w:val="24"/>
          <w:szCs w:val="24"/>
        </w:rPr>
        <w:t>г</w:t>
      </w:r>
      <w:r w:rsidRPr="00332271">
        <w:rPr>
          <w:sz w:val="24"/>
          <w:szCs w:val="24"/>
        </w:rPr>
        <w:t>.</w:t>
      </w:r>
    </w:p>
    <w:p w:rsidR="00635B6C" w:rsidRPr="00A11FA3" w:rsidRDefault="00635B6C" w:rsidP="00E47785">
      <w:pPr>
        <w:pStyle w:val="Default"/>
        <w:jc w:val="right"/>
        <w:rPr>
          <w:sz w:val="22"/>
          <w:szCs w:val="22"/>
        </w:rPr>
      </w:pPr>
    </w:p>
    <w:p w:rsidR="00635B6C" w:rsidRPr="00332271" w:rsidRDefault="00635B6C" w:rsidP="00635B6C">
      <w:pPr>
        <w:jc w:val="center"/>
        <w:rPr>
          <w:b/>
          <w:sz w:val="24"/>
          <w:szCs w:val="24"/>
        </w:rPr>
      </w:pPr>
      <w:r w:rsidRPr="00332271">
        <w:rPr>
          <w:b/>
          <w:sz w:val="24"/>
          <w:szCs w:val="24"/>
        </w:rPr>
        <w:t>Перечень</w:t>
      </w:r>
    </w:p>
    <w:p w:rsidR="00635B6C" w:rsidRPr="00332271" w:rsidRDefault="00635B6C" w:rsidP="00635B6C">
      <w:pPr>
        <w:jc w:val="center"/>
        <w:rPr>
          <w:sz w:val="24"/>
          <w:szCs w:val="24"/>
        </w:rPr>
      </w:pPr>
      <w:r w:rsidRPr="00332271">
        <w:rPr>
          <w:sz w:val="24"/>
          <w:szCs w:val="24"/>
        </w:rPr>
        <w:t xml:space="preserve">грубых нарушений правил несения службы, режима охраны и ненадлежащего исполнения сотрудниками охраны обязанностей по охране объекта в соответствии с условиями Договора, влекущие уменьшение сумм оплаты охранных услуг </w:t>
      </w:r>
    </w:p>
    <w:p w:rsidR="00635B6C" w:rsidRPr="00332271" w:rsidRDefault="00635B6C" w:rsidP="00635B6C">
      <w:pPr>
        <w:ind w:firstLine="709"/>
        <w:jc w:val="center"/>
        <w:rPr>
          <w:sz w:val="24"/>
          <w:szCs w:val="24"/>
        </w:rPr>
      </w:pPr>
    </w:p>
    <w:tbl>
      <w:tblPr>
        <w:tblW w:w="9356" w:type="dxa"/>
        <w:tblInd w:w="108" w:type="dxa"/>
        <w:tblLayout w:type="fixed"/>
        <w:tblLook w:val="04A0" w:firstRow="1" w:lastRow="0" w:firstColumn="1" w:lastColumn="0" w:noHBand="0" w:noVBand="1"/>
      </w:tblPr>
      <w:tblGrid>
        <w:gridCol w:w="993"/>
        <w:gridCol w:w="6146"/>
        <w:gridCol w:w="2217"/>
      </w:tblGrid>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napToGrid w:val="0"/>
              <w:jc w:val="center"/>
              <w:rPr>
                <w:b/>
                <w:sz w:val="24"/>
                <w:szCs w:val="24"/>
              </w:rPr>
            </w:pPr>
            <w:r w:rsidRPr="00332271">
              <w:rPr>
                <w:b/>
                <w:sz w:val="24"/>
                <w:szCs w:val="24"/>
              </w:rPr>
              <w:t>№ п/п</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napToGrid w:val="0"/>
              <w:jc w:val="center"/>
              <w:rPr>
                <w:b/>
                <w:sz w:val="24"/>
                <w:szCs w:val="24"/>
              </w:rPr>
            </w:pPr>
            <w:r w:rsidRPr="00332271">
              <w:rPr>
                <w:b/>
                <w:sz w:val="24"/>
                <w:szCs w:val="24"/>
              </w:rPr>
              <w:t>Вид нарушения</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jc w:val="center"/>
              <w:rPr>
                <w:b/>
                <w:sz w:val="24"/>
                <w:szCs w:val="24"/>
              </w:rPr>
            </w:pPr>
          </w:p>
          <w:p w:rsidR="00635B6C" w:rsidRPr="00332271" w:rsidRDefault="00635B6C" w:rsidP="00C02B61">
            <w:pPr>
              <w:snapToGrid w:val="0"/>
              <w:jc w:val="center"/>
              <w:rPr>
                <w:b/>
                <w:sz w:val="24"/>
                <w:szCs w:val="24"/>
              </w:rPr>
            </w:pPr>
            <w:r w:rsidRPr="00332271">
              <w:rPr>
                <w:b/>
                <w:sz w:val="24"/>
                <w:szCs w:val="24"/>
              </w:rPr>
              <w:t>Штрафные санкции</w:t>
            </w:r>
          </w:p>
          <w:p w:rsidR="00635B6C" w:rsidRPr="00332271" w:rsidRDefault="00635B6C" w:rsidP="00C02B61">
            <w:pPr>
              <w:jc w:val="center"/>
              <w:rPr>
                <w:b/>
                <w:sz w:val="24"/>
                <w:szCs w:val="24"/>
              </w:rPr>
            </w:pPr>
            <w:r w:rsidRPr="00332271">
              <w:rPr>
                <w:b/>
                <w:sz w:val="24"/>
                <w:szCs w:val="24"/>
              </w:rPr>
              <w:t>(в процентах от стоимости услуг одного охранника в смену)*</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1</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shd w:val="clear" w:color="auto" w:fill="FFFFFF"/>
              </w:rPr>
            </w:pPr>
            <w:r w:rsidRPr="00332271">
              <w:rPr>
                <w:sz w:val="24"/>
                <w:szCs w:val="24"/>
                <w:shd w:val="clear" w:color="auto" w:fill="FFFFFF"/>
              </w:rPr>
              <w:t xml:space="preserve">Не полный состав дежурной смены (несоответствие количества охранников, находящихся на постах, количеству охранников по соответствующему Заказу) </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15%</w:t>
            </w:r>
          </w:p>
          <w:p w:rsidR="00635B6C" w:rsidRPr="00332271" w:rsidRDefault="00635B6C" w:rsidP="00C02B61">
            <w:pPr>
              <w:snapToGrid w:val="0"/>
              <w:jc w:val="center"/>
              <w:rPr>
                <w:sz w:val="24"/>
                <w:szCs w:val="24"/>
              </w:rPr>
            </w:pP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2</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shd w:val="clear" w:color="auto" w:fill="FFFFFF"/>
              </w:rPr>
            </w:pPr>
            <w:r w:rsidRPr="00332271">
              <w:rPr>
                <w:sz w:val="24"/>
                <w:szCs w:val="24"/>
                <w:shd w:val="clear" w:color="auto" w:fill="FFFFFF"/>
              </w:rPr>
              <w:t>Выход на работу охранника в состоянии алкогольного и/или наркотического опьянения (с остаточными явлениями опьянений), а также употребление во время дежурства спиртных напитков и/или наркотических веществ</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20%</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3</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shd w:val="clear" w:color="auto" w:fill="FFFFFF"/>
              </w:rPr>
            </w:pPr>
            <w:r w:rsidRPr="00332271">
              <w:rPr>
                <w:sz w:val="24"/>
                <w:szCs w:val="24"/>
                <w:shd w:val="clear" w:color="auto" w:fill="FFFFFF"/>
              </w:rPr>
              <w:t>Самовольное оставление охранником поста</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20%</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4</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rPr>
            </w:pPr>
            <w:r w:rsidRPr="00332271">
              <w:rPr>
                <w:sz w:val="24"/>
                <w:szCs w:val="24"/>
              </w:rPr>
              <w:t>Нарушение охранником графика отдыха, установленного на Объекте</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15%</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5</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shd w:val="clear" w:color="auto" w:fill="FFFFFF"/>
              </w:rPr>
            </w:pPr>
            <w:r w:rsidRPr="00332271">
              <w:rPr>
                <w:sz w:val="24"/>
                <w:szCs w:val="24"/>
                <w:shd w:val="clear" w:color="auto" w:fill="FFFFFF"/>
              </w:rPr>
              <w:t>Нарушение охранником пропускного и/или внутриобъектового режимов и/или нарушение Должностной инструкции)</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20%</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6</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rPr>
            </w:pPr>
            <w:r w:rsidRPr="00332271">
              <w:rPr>
                <w:sz w:val="24"/>
                <w:szCs w:val="24"/>
              </w:rPr>
              <w:t>Нарушение охранником требований ведения учетной документации или ее отсутствие (журнал приема и выдачи ключей от помещений находящихся под охраной, журнал учета посетителей), если таковые предусмотрены на объекте</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25%</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hideMark/>
          </w:tcPr>
          <w:p w:rsidR="00635B6C" w:rsidRPr="00332271" w:rsidRDefault="00635B6C" w:rsidP="00C02B61">
            <w:pPr>
              <w:suppressAutoHyphens/>
              <w:snapToGrid w:val="0"/>
              <w:jc w:val="center"/>
              <w:rPr>
                <w:sz w:val="24"/>
                <w:szCs w:val="24"/>
              </w:rPr>
            </w:pPr>
            <w:r w:rsidRPr="00332271">
              <w:rPr>
                <w:sz w:val="24"/>
                <w:szCs w:val="24"/>
              </w:rPr>
              <w:t>7</w:t>
            </w:r>
          </w:p>
        </w:tc>
        <w:tc>
          <w:tcPr>
            <w:tcW w:w="6146" w:type="dxa"/>
            <w:tcBorders>
              <w:top w:val="single" w:sz="4" w:space="0" w:color="000000"/>
              <w:left w:val="single" w:sz="4" w:space="0" w:color="000000"/>
              <w:bottom w:val="single" w:sz="4" w:space="0" w:color="000000"/>
              <w:right w:val="nil"/>
            </w:tcBorders>
            <w:vAlign w:val="center"/>
            <w:hideMark/>
          </w:tcPr>
          <w:p w:rsidR="00635B6C" w:rsidRPr="00332271" w:rsidRDefault="00635B6C" w:rsidP="00635B6C">
            <w:pPr>
              <w:snapToGrid w:val="0"/>
              <w:rPr>
                <w:sz w:val="24"/>
                <w:szCs w:val="24"/>
                <w:shd w:val="clear" w:color="auto" w:fill="FFFFFF"/>
              </w:rPr>
            </w:pPr>
            <w:r w:rsidRPr="00332271">
              <w:rPr>
                <w:sz w:val="24"/>
                <w:szCs w:val="24"/>
                <w:shd w:val="clear" w:color="auto" w:fill="FFFFFF"/>
              </w:rPr>
              <w:t>Нарушение охранником формы одежды, при условии, если выявленное нарушение не было немедленно устранено</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635B6C" w:rsidRPr="00332271" w:rsidRDefault="00635B6C" w:rsidP="00C02B61">
            <w:pPr>
              <w:snapToGrid w:val="0"/>
              <w:jc w:val="center"/>
              <w:rPr>
                <w:sz w:val="24"/>
                <w:szCs w:val="24"/>
              </w:rPr>
            </w:pPr>
            <w:r w:rsidRPr="00332271">
              <w:rPr>
                <w:sz w:val="24"/>
                <w:szCs w:val="24"/>
              </w:rPr>
              <w:t>25%</w:t>
            </w:r>
          </w:p>
        </w:tc>
      </w:tr>
      <w:tr w:rsidR="00635B6C" w:rsidRPr="00332271" w:rsidTr="00C02B61">
        <w:tc>
          <w:tcPr>
            <w:tcW w:w="993" w:type="dxa"/>
            <w:tcBorders>
              <w:top w:val="single" w:sz="4" w:space="0" w:color="000000"/>
              <w:left w:val="single" w:sz="4" w:space="0" w:color="000000"/>
              <w:bottom w:val="single" w:sz="4" w:space="0" w:color="000000"/>
              <w:right w:val="nil"/>
            </w:tcBorders>
            <w:vAlign w:val="center"/>
          </w:tcPr>
          <w:p w:rsidR="00635B6C" w:rsidRPr="00332271" w:rsidRDefault="00635B6C" w:rsidP="00C02B61">
            <w:pPr>
              <w:suppressAutoHyphens/>
              <w:snapToGrid w:val="0"/>
              <w:jc w:val="center"/>
              <w:rPr>
                <w:sz w:val="24"/>
                <w:szCs w:val="24"/>
              </w:rPr>
            </w:pPr>
            <w:r w:rsidRPr="00332271">
              <w:rPr>
                <w:sz w:val="24"/>
                <w:szCs w:val="24"/>
              </w:rPr>
              <w:t>8</w:t>
            </w:r>
          </w:p>
        </w:tc>
        <w:tc>
          <w:tcPr>
            <w:tcW w:w="6146" w:type="dxa"/>
            <w:tcBorders>
              <w:top w:val="single" w:sz="4" w:space="0" w:color="000000"/>
              <w:left w:val="single" w:sz="4" w:space="0" w:color="000000"/>
              <w:bottom w:val="single" w:sz="4" w:space="0" w:color="000000"/>
              <w:right w:val="nil"/>
            </w:tcBorders>
            <w:vAlign w:val="center"/>
          </w:tcPr>
          <w:p w:rsidR="00635B6C" w:rsidRPr="00332271" w:rsidRDefault="00635B6C" w:rsidP="00635B6C">
            <w:pPr>
              <w:snapToGrid w:val="0"/>
              <w:rPr>
                <w:sz w:val="24"/>
                <w:szCs w:val="24"/>
                <w:shd w:val="clear" w:color="auto" w:fill="FFFFFF"/>
              </w:rPr>
            </w:pPr>
            <w:r w:rsidRPr="00332271">
              <w:rPr>
                <w:sz w:val="24"/>
                <w:szCs w:val="24"/>
              </w:rPr>
              <w:t>Замена сотрудника ИСПОЛНИТЕЛЯ более 3-х часов (нарушение п. 4.6 Договора)</w:t>
            </w:r>
          </w:p>
        </w:tc>
        <w:tc>
          <w:tcPr>
            <w:tcW w:w="2217" w:type="dxa"/>
            <w:tcBorders>
              <w:top w:val="single" w:sz="4" w:space="0" w:color="000000"/>
              <w:left w:val="single" w:sz="4" w:space="0" w:color="000000"/>
              <w:bottom w:val="single" w:sz="4" w:space="0" w:color="000000"/>
              <w:right w:val="single" w:sz="4" w:space="0" w:color="000000"/>
            </w:tcBorders>
            <w:vAlign w:val="center"/>
          </w:tcPr>
          <w:p w:rsidR="00635B6C" w:rsidRPr="00332271" w:rsidRDefault="00635B6C" w:rsidP="00C02B61">
            <w:pPr>
              <w:snapToGrid w:val="0"/>
              <w:jc w:val="center"/>
              <w:rPr>
                <w:sz w:val="24"/>
                <w:szCs w:val="24"/>
              </w:rPr>
            </w:pPr>
            <w:r w:rsidRPr="00332271">
              <w:rPr>
                <w:sz w:val="24"/>
                <w:szCs w:val="24"/>
              </w:rPr>
              <w:t xml:space="preserve">25% </w:t>
            </w:r>
          </w:p>
        </w:tc>
      </w:tr>
    </w:tbl>
    <w:p w:rsidR="00635B6C" w:rsidRPr="00332271" w:rsidRDefault="00635B6C" w:rsidP="00635B6C">
      <w:pPr>
        <w:ind w:firstLine="708"/>
        <w:jc w:val="both"/>
        <w:rPr>
          <w:sz w:val="24"/>
          <w:szCs w:val="24"/>
        </w:rPr>
      </w:pPr>
      <w:r w:rsidRPr="00332271">
        <w:rPr>
          <w:sz w:val="24"/>
          <w:szCs w:val="24"/>
        </w:rPr>
        <w:t xml:space="preserve">* Штрафные санкции взимаются в процентах от стоимости услуг (без учета НДС) одного охранника в смену (24 часа), допустившего ненадлежащее исполнение обязанностей по Договору. О каждом нарушении стороны составляют акт. Отказ ИСПОЛНИТЕЛЯ от подписания акта не может явиться основанием для освобождения его от ответственности. Стороны подтверждают, что данные видеокамер признаются ими достаточными для отражения реальной картины происходящего. </w:t>
      </w:r>
    </w:p>
    <w:p w:rsidR="00635B6C" w:rsidRPr="00A11FA3" w:rsidRDefault="00635B6C" w:rsidP="00635B6C">
      <w:pPr>
        <w:ind w:firstLine="709"/>
        <w:jc w:val="both"/>
        <w:rPr>
          <w:b/>
          <w:sz w:val="22"/>
          <w:szCs w:val="22"/>
        </w:rPr>
      </w:pPr>
    </w:p>
    <w:tbl>
      <w:tblPr>
        <w:tblW w:w="0" w:type="auto"/>
        <w:tblLayout w:type="fixed"/>
        <w:tblCellMar>
          <w:left w:w="70" w:type="dxa"/>
          <w:right w:w="70" w:type="dxa"/>
        </w:tblCellMar>
        <w:tblLook w:val="0000" w:firstRow="0" w:lastRow="0" w:firstColumn="0" w:lastColumn="0" w:noHBand="0" w:noVBand="0"/>
      </w:tblPr>
      <w:tblGrid>
        <w:gridCol w:w="5294"/>
        <w:gridCol w:w="4624"/>
      </w:tblGrid>
      <w:tr w:rsidR="00635B6C" w:rsidRPr="00A11FA3" w:rsidTr="00C02B61">
        <w:tc>
          <w:tcPr>
            <w:tcW w:w="5294" w:type="dxa"/>
            <w:shd w:val="clear" w:color="auto" w:fill="auto"/>
          </w:tcPr>
          <w:p w:rsidR="00635B6C" w:rsidRPr="00A11FA3" w:rsidRDefault="00635B6C" w:rsidP="00635B6C">
            <w:pPr>
              <w:snapToGrid w:val="0"/>
              <w:ind w:left="5" w:right="5" w:firstLine="15"/>
              <w:jc w:val="both"/>
            </w:pPr>
            <w:r w:rsidRPr="00A11FA3">
              <w:rPr>
                <w:sz w:val="22"/>
                <w:szCs w:val="22"/>
              </w:rPr>
              <w:t>З</w:t>
            </w:r>
            <w:r>
              <w:rPr>
                <w:sz w:val="22"/>
                <w:szCs w:val="22"/>
              </w:rPr>
              <w:t>аказчик</w:t>
            </w:r>
            <w:r w:rsidRPr="00A11FA3">
              <w:rPr>
                <w:sz w:val="22"/>
                <w:szCs w:val="22"/>
              </w:rPr>
              <w:t>:</w:t>
            </w:r>
          </w:p>
        </w:tc>
        <w:tc>
          <w:tcPr>
            <w:tcW w:w="4624" w:type="dxa"/>
            <w:shd w:val="clear" w:color="auto" w:fill="auto"/>
          </w:tcPr>
          <w:p w:rsidR="00635B6C" w:rsidRPr="00A11FA3" w:rsidRDefault="00635B6C" w:rsidP="00635B6C">
            <w:pPr>
              <w:snapToGrid w:val="0"/>
              <w:ind w:left="-10" w:right="5" w:firstLine="15"/>
              <w:jc w:val="both"/>
            </w:pPr>
            <w:r w:rsidRPr="00A11FA3">
              <w:rPr>
                <w:sz w:val="22"/>
                <w:szCs w:val="22"/>
              </w:rPr>
              <w:t>И</w:t>
            </w:r>
            <w:r>
              <w:rPr>
                <w:sz w:val="22"/>
                <w:szCs w:val="22"/>
              </w:rPr>
              <w:t>сполнитель</w:t>
            </w:r>
            <w:r w:rsidRPr="00A11FA3">
              <w:rPr>
                <w:sz w:val="22"/>
                <w:szCs w:val="22"/>
              </w:rPr>
              <w:t>:</w:t>
            </w:r>
          </w:p>
        </w:tc>
      </w:tr>
      <w:tr w:rsidR="00635B6C" w:rsidRPr="00A11FA3" w:rsidTr="00C02B61">
        <w:tc>
          <w:tcPr>
            <w:tcW w:w="5294" w:type="dxa"/>
            <w:shd w:val="clear" w:color="auto" w:fill="auto"/>
          </w:tcPr>
          <w:p w:rsidR="00635B6C" w:rsidRPr="00A11FA3" w:rsidRDefault="00635B6C" w:rsidP="00C02B61">
            <w:pPr>
              <w:snapToGrid w:val="0"/>
              <w:ind w:right="126" w:firstLine="567"/>
            </w:pPr>
          </w:p>
        </w:tc>
        <w:tc>
          <w:tcPr>
            <w:tcW w:w="4624" w:type="dxa"/>
            <w:shd w:val="clear" w:color="auto" w:fill="auto"/>
          </w:tcPr>
          <w:p w:rsidR="00635B6C" w:rsidRPr="00A11FA3" w:rsidRDefault="00635B6C" w:rsidP="00C02B61">
            <w:pPr>
              <w:snapToGrid w:val="0"/>
              <w:ind w:left="159" w:firstLine="443"/>
            </w:pPr>
          </w:p>
        </w:tc>
      </w:tr>
      <w:tr w:rsidR="00635B6C" w:rsidRPr="00A11FA3" w:rsidTr="00C02B61">
        <w:tc>
          <w:tcPr>
            <w:tcW w:w="5294" w:type="dxa"/>
            <w:shd w:val="clear" w:color="auto" w:fill="auto"/>
          </w:tcPr>
          <w:p w:rsidR="00635B6C" w:rsidRPr="00A11FA3" w:rsidRDefault="00635B6C" w:rsidP="00CA553A">
            <w:pPr>
              <w:ind w:left="5" w:right="5"/>
            </w:pPr>
            <w:r w:rsidRPr="00A11FA3">
              <w:rPr>
                <w:sz w:val="22"/>
                <w:szCs w:val="22"/>
              </w:rPr>
              <w:t>____________________/</w:t>
            </w:r>
            <w:r w:rsidR="00CA553A">
              <w:rPr>
                <w:sz w:val="22"/>
                <w:szCs w:val="22"/>
              </w:rPr>
              <w:t>Е.Л.Шипилова</w:t>
            </w:r>
            <w:r w:rsidRPr="00A11FA3">
              <w:rPr>
                <w:sz w:val="22"/>
                <w:szCs w:val="22"/>
              </w:rPr>
              <w:t>/</w:t>
            </w:r>
          </w:p>
        </w:tc>
        <w:tc>
          <w:tcPr>
            <w:tcW w:w="4624" w:type="dxa"/>
            <w:shd w:val="clear" w:color="auto" w:fill="auto"/>
          </w:tcPr>
          <w:p w:rsidR="00635B6C" w:rsidRPr="00A11FA3" w:rsidRDefault="00635B6C" w:rsidP="00CA553A">
            <w:pPr>
              <w:ind w:left="-10" w:right="5"/>
            </w:pPr>
            <w:r w:rsidRPr="00A11FA3">
              <w:rPr>
                <w:sz w:val="22"/>
                <w:szCs w:val="22"/>
              </w:rPr>
              <w:t xml:space="preserve">___________________/ </w:t>
            </w:r>
            <w:r w:rsidR="00CA553A">
              <w:rPr>
                <w:sz w:val="22"/>
                <w:szCs w:val="22"/>
              </w:rPr>
              <w:t xml:space="preserve">                                 </w:t>
            </w:r>
            <w:r w:rsidRPr="00A11FA3">
              <w:rPr>
                <w:sz w:val="22"/>
                <w:szCs w:val="22"/>
              </w:rPr>
              <w:t>/</w:t>
            </w:r>
          </w:p>
        </w:tc>
      </w:tr>
    </w:tbl>
    <w:p w:rsidR="00635B6C" w:rsidRDefault="00635B6C" w:rsidP="00A67B02">
      <w:pPr>
        <w:spacing w:before="120" w:after="120"/>
        <w:jc w:val="both"/>
      </w:pPr>
      <w:r w:rsidRPr="00A11FA3">
        <w:rPr>
          <w:b/>
          <w:sz w:val="22"/>
          <w:szCs w:val="22"/>
        </w:rPr>
        <w:t>м.п.</w:t>
      </w:r>
      <w:r w:rsidRPr="00A11FA3">
        <w:rPr>
          <w:b/>
          <w:sz w:val="22"/>
          <w:szCs w:val="22"/>
        </w:rPr>
        <w:tab/>
      </w:r>
      <w:r w:rsidRPr="00A11FA3">
        <w:rPr>
          <w:b/>
          <w:sz w:val="22"/>
          <w:szCs w:val="22"/>
        </w:rPr>
        <w:tab/>
      </w:r>
      <w:r w:rsidRPr="00A11FA3">
        <w:rPr>
          <w:b/>
          <w:sz w:val="22"/>
          <w:szCs w:val="22"/>
        </w:rPr>
        <w:tab/>
      </w:r>
      <w:r w:rsidRPr="00A11FA3">
        <w:rPr>
          <w:b/>
          <w:sz w:val="22"/>
          <w:szCs w:val="22"/>
        </w:rPr>
        <w:tab/>
      </w:r>
      <w:r w:rsidRPr="00A11FA3">
        <w:rPr>
          <w:b/>
          <w:sz w:val="22"/>
          <w:szCs w:val="22"/>
        </w:rPr>
        <w:tab/>
      </w:r>
      <w:r w:rsidRPr="00A11FA3">
        <w:rPr>
          <w:b/>
          <w:sz w:val="22"/>
          <w:szCs w:val="22"/>
        </w:rPr>
        <w:tab/>
      </w:r>
      <w:r w:rsidRPr="00A11FA3">
        <w:rPr>
          <w:b/>
          <w:sz w:val="22"/>
          <w:szCs w:val="22"/>
        </w:rPr>
        <w:tab/>
      </w:r>
      <w:r w:rsidRPr="00A11FA3">
        <w:rPr>
          <w:b/>
          <w:sz w:val="22"/>
          <w:szCs w:val="22"/>
        </w:rPr>
        <w:tab/>
        <w:t>м.п.</w:t>
      </w:r>
    </w:p>
    <w:sectPr w:rsidR="00635B6C" w:rsidSect="00A67B02">
      <w:footerReference w:type="default" r:id="rId7"/>
      <w:type w:val="continuous"/>
      <w:pgSz w:w="11909" w:h="16834"/>
      <w:pgMar w:top="993" w:right="569" w:bottom="4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A8" w:rsidRDefault="00B72BA8" w:rsidP="00896845">
      <w:r>
        <w:separator/>
      </w:r>
    </w:p>
  </w:endnote>
  <w:endnote w:type="continuationSeparator" w:id="0">
    <w:p w:rsidR="00B72BA8" w:rsidRDefault="00B72BA8" w:rsidP="0089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9212"/>
      <w:docPartObj>
        <w:docPartGallery w:val="Page Numbers (Bottom of Page)"/>
        <w:docPartUnique/>
      </w:docPartObj>
    </w:sdtPr>
    <w:sdtEndPr/>
    <w:sdtContent>
      <w:p w:rsidR="00EE7B83" w:rsidRDefault="00E9230A">
        <w:pPr>
          <w:pStyle w:val="aa"/>
          <w:jc w:val="right"/>
        </w:pPr>
        <w:r>
          <w:fldChar w:fldCharType="begin"/>
        </w:r>
        <w:r>
          <w:instrText xml:space="preserve"> PAGE   \* MERGEFORMAT </w:instrText>
        </w:r>
        <w:r>
          <w:fldChar w:fldCharType="separate"/>
        </w:r>
        <w:r w:rsidR="000170CD">
          <w:rPr>
            <w:noProof/>
          </w:rPr>
          <w:t>12</w:t>
        </w:r>
        <w:r>
          <w:rPr>
            <w:noProof/>
          </w:rPr>
          <w:fldChar w:fldCharType="end"/>
        </w:r>
      </w:p>
    </w:sdtContent>
  </w:sdt>
  <w:p w:rsidR="00EE7B83" w:rsidRDefault="00EE7B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A8" w:rsidRDefault="00B72BA8" w:rsidP="00896845">
      <w:r>
        <w:separator/>
      </w:r>
    </w:p>
  </w:footnote>
  <w:footnote w:type="continuationSeparator" w:id="0">
    <w:p w:rsidR="00B72BA8" w:rsidRDefault="00B72BA8" w:rsidP="00896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E04942C"/>
    <w:lvl w:ilvl="0">
      <w:numFmt w:val="bullet"/>
      <w:lvlText w:val="*"/>
      <w:lvlJc w:val="left"/>
    </w:lvl>
  </w:abstractNum>
  <w:abstractNum w:abstractNumId="1" w15:restartNumberingAfterBreak="0">
    <w:nsid w:val="01C759EA"/>
    <w:multiLevelType w:val="singleLevel"/>
    <w:tmpl w:val="F49A818E"/>
    <w:lvl w:ilvl="0">
      <w:start w:val="1"/>
      <w:numFmt w:val="decimal"/>
      <w:lvlText w:val="4.1.%1."/>
      <w:legacy w:legacy="1" w:legacySpace="0" w:legacyIndent="684"/>
      <w:lvlJc w:val="left"/>
      <w:rPr>
        <w:rFonts w:ascii="Times New Roman" w:hAnsi="Times New Roman" w:cs="Times New Roman" w:hint="default"/>
        <w:b w:val="0"/>
        <w:sz w:val="24"/>
        <w:szCs w:val="24"/>
      </w:rPr>
    </w:lvl>
  </w:abstractNum>
  <w:abstractNum w:abstractNumId="2" w15:restartNumberingAfterBreak="0">
    <w:nsid w:val="02C32A61"/>
    <w:multiLevelType w:val="multilevel"/>
    <w:tmpl w:val="284084AA"/>
    <w:lvl w:ilvl="0">
      <w:start w:val="8"/>
      <w:numFmt w:val="decimal"/>
      <w:lvlText w:val="%1."/>
      <w:lvlJc w:val="left"/>
      <w:pPr>
        <w:ind w:left="360" w:hanging="360"/>
      </w:pPr>
      <w:rPr>
        <w:rFonts w:hint="default"/>
      </w:rPr>
    </w:lvl>
    <w:lvl w:ilvl="1">
      <w:start w:val="6"/>
      <w:numFmt w:val="decimal"/>
      <w:lvlText w:val="%1.%2."/>
      <w:lvlJc w:val="left"/>
      <w:pPr>
        <w:ind w:left="736" w:hanging="36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3" w15:restartNumberingAfterBreak="0">
    <w:nsid w:val="03B86B89"/>
    <w:multiLevelType w:val="multilevel"/>
    <w:tmpl w:val="6792ADCE"/>
    <w:lvl w:ilvl="0">
      <w:start w:val="7"/>
      <w:numFmt w:val="decimal"/>
      <w:lvlText w:val="%1"/>
      <w:lvlJc w:val="left"/>
      <w:pPr>
        <w:ind w:left="360" w:hanging="360"/>
      </w:pPr>
      <w:rPr>
        <w:rFonts w:hint="default"/>
      </w:rPr>
    </w:lvl>
    <w:lvl w:ilvl="1">
      <w:start w:val="3"/>
      <w:numFmt w:val="decimal"/>
      <w:lvlText w:val="%1.%2"/>
      <w:lvlJc w:val="left"/>
      <w:pPr>
        <w:ind w:left="736" w:hanging="36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448" w:hanging="1440"/>
      </w:pPr>
      <w:rPr>
        <w:rFonts w:hint="default"/>
      </w:rPr>
    </w:lvl>
  </w:abstractNum>
  <w:abstractNum w:abstractNumId="4" w15:restartNumberingAfterBreak="0">
    <w:nsid w:val="08F67CAF"/>
    <w:multiLevelType w:val="singleLevel"/>
    <w:tmpl w:val="1FB01748"/>
    <w:lvl w:ilvl="0">
      <w:start w:val="2"/>
      <w:numFmt w:val="decimal"/>
      <w:lvlText w:val="4.2.%1."/>
      <w:legacy w:legacy="1" w:legacySpace="0" w:legacyIndent="641"/>
      <w:lvlJc w:val="left"/>
      <w:rPr>
        <w:rFonts w:ascii="Times New Roman" w:hAnsi="Times New Roman" w:cs="Times New Roman" w:hint="default"/>
      </w:rPr>
    </w:lvl>
  </w:abstractNum>
  <w:abstractNum w:abstractNumId="5" w15:restartNumberingAfterBreak="0">
    <w:nsid w:val="09C86B02"/>
    <w:multiLevelType w:val="singleLevel"/>
    <w:tmpl w:val="DEB44882"/>
    <w:lvl w:ilvl="0">
      <w:start w:val="11"/>
      <w:numFmt w:val="decimal"/>
      <w:lvlText w:val="4.1.%1."/>
      <w:legacy w:legacy="1" w:legacySpace="0" w:legacyIndent="843"/>
      <w:lvlJc w:val="left"/>
      <w:rPr>
        <w:rFonts w:ascii="Times New Roman" w:hAnsi="Times New Roman" w:cs="Times New Roman" w:hint="default"/>
      </w:rPr>
    </w:lvl>
  </w:abstractNum>
  <w:abstractNum w:abstractNumId="6" w15:restartNumberingAfterBreak="0">
    <w:nsid w:val="15A22ED6"/>
    <w:multiLevelType w:val="multilevel"/>
    <w:tmpl w:val="FB209B4A"/>
    <w:lvl w:ilvl="0">
      <w:start w:val="7"/>
      <w:numFmt w:val="decimal"/>
      <w:lvlText w:val="%1."/>
      <w:lvlJc w:val="left"/>
      <w:pPr>
        <w:ind w:left="360" w:hanging="360"/>
      </w:pPr>
      <w:rPr>
        <w:rFonts w:hint="default"/>
      </w:rPr>
    </w:lvl>
    <w:lvl w:ilvl="1">
      <w:start w:val="4"/>
      <w:numFmt w:val="decimal"/>
      <w:lvlText w:val="%1.%2."/>
      <w:lvlJc w:val="left"/>
      <w:pPr>
        <w:ind w:left="736" w:hanging="36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7" w15:restartNumberingAfterBreak="0">
    <w:nsid w:val="1C4E1A2A"/>
    <w:multiLevelType w:val="singleLevel"/>
    <w:tmpl w:val="01405B44"/>
    <w:lvl w:ilvl="0">
      <w:start w:val="6"/>
      <w:numFmt w:val="decimal"/>
      <w:lvlText w:val="5.1.%1."/>
      <w:legacy w:legacy="1" w:legacySpace="0" w:legacyIndent="605"/>
      <w:lvlJc w:val="left"/>
      <w:rPr>
        <w:rFonts w:ascii="Times New Roman" w:hAnsi="Times New Roman" w:cs="Times New Roman" w:hint="default"/>
      </w:rPr>
    </w:lvl>
  </w:abstractNum>
  <w:abstractNum w:abstractNumId="8" w15:restartNumberingAfterBreak="0">
    <w:nsid w:val="1C8E2F84"/>
    <w:multiLevelType w:val="multilevel"/>
    <w:tmpl w:val="0136D358"/>
    <w:lvl w:ilvl="0">
      <w:start w:val="8"/>
      <w:numFmt w:val="decimal"/>
      <w:lvlText w:val="%1."/>
      <w:lvlJc w:val="left"/>
      <w:pPr>
        <w:ind w:left="360" w:hanging="360"/>
      </w:pPr>
      <w:rPr>
        <w:rFonts w:hint="default"/>
      </w:rPr>
    </w:lvl>
    <w:lvl w:ilvl="1">
      <w:start w:val="5"/>
      <w:numFmt w:val="decimal"/>
      <w:lvlText w:val="%1.%2."/>
      <w:lvlJc w:val="left"/>
      <w:pPr>
        <w:ind w:left="736" w:hanging="36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9" w15:restartNumberingAfterBreak="0">
    <w:nsid w:val="1FBF1201"/>
    <w:multiLevelType w:val="multilevel"/>
    <w:tmpl w:val="7C4CEA6E"/>
    <w:lvl w:ilvl="0">
      <w:start w:val="8"/>
      <w:numFmt w:val="decimal"/>
      <w:lvlText w:val="%1.0."/>
      <w:lvlJc w:val="left"/>
      <w:pPr>
        <w:ind w:left="752" w:hanging="376"/>
      </w:pPr>
      <w:rPr>
        <w:rFonts w:hint="default"/>
      </w:rPr>
    </w:lvl>
    <w:lvl w:ilvl="1">
      <w:start w:val="1"/>
      <w:numFmt w:val="decimal"/>
      <w:lvlText w:val="%1.%2."/>
      <w:lvlJc w:val="left"/>
      <w:pPr>
        <w:ind w:left="1472" w:hanging="376"/>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256"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056" w:hanging="1080"/>
      </w:pPr>
      <w:rPr>
        <w:rFonts w:hint="default"/>
      </w:rPr>
    </w:lvl>
    <w:lvl w:ilvl="6">
      <w:start w:val="1"/>
      <w:numFmt w:val="decimal"/>
      <w:lvlText w:val="%1.%2.%3.%4.%5.%6.%7."/>
      <w:lvlJc w:val="left"/>
      <w:pPr>
        <w:ind w:left="6136" w:hanging="1440"/>
      </w:pPr>
      <w:rPr>
        <w:rFonts w:hint="default"/>
      </w:rPr>
    </w:lvl>
    <w:lvl w:ilvl="7">
      <w:start w:val="1"/>
      <w:numFmt w:val="decimal"/>
      <w:lvlText w:val="%1.%2.%3.%4.%5.%6.%7.%8."/>
      <w:lvlJc w:val="left"/>
      <w:pPr>
        <w:ind w:left="6856" w:hanging="1440"/>
      </w:pPr>
      <w:rPr>
        <w:rFonts w:hint="default"/>
      </w:rPr>
    </w:lvl>
    <w:lvl w:ilvl="8">
      <w:start w:val="1"/>
      <w:numFmt w:val="decimal"/>
      <w:lvlText w:val="%1.%2.%3.%4.%5.%6.%7.%8.%9."/>
      <w:lvlJc w:val="left"/>
      <w:pPr>
        <w:ind w:left="7936" w:hanging="1800"/>
      </w:pPr>
      <w:rPr>
        <w:rFonts w:hint="default"/>
      </w:rPr>
    </w:lvl>
  </w:abstractNum>
  <w:abstractNum w:abstractNumId="10" w15:restartNumberingAfterBreak="0">
    <w:nsid w:val="22C221CE"/>
    <w:multiLevelType w:val="singleLevel"/>
    <w:tmpl w:val="2D7441D4"/>
    <w:lvl w:ilvl="0">
      <w:start w:val="13"/>
      <w:numFmt w:val="decimal"/>
      <w:lvlText w:val="4.2.%1."/>
      <w:legacy w:legacy="1" w:legacySpace="0" w:legacyIndent="734"/>
      <w:lvlJc w:val="left"/>
      <w:rPr>
        <w:rFonts w:ascii="Times New Roman" w:hAnsi="Times New Roman" w:cs="Times New Roman" w:hint="default"/>
      </w:rPr>
    </w:lvl>
  </w:abstractNum>
  <w:abstractNum w:abstractNumId="11" w15:restartNumberingAfterBreak="0">
    <w:nsid w:val="28B44525"/>
    <w:multiLevelType w:val="singleLevel"/>
    <w:tmpl w:val="AEC0B2E4"/>
    <w:lvl w:ilvl="0">
      <w:start w:val="6"/>
      <w:numFmt w:val="decimal"/>
      <w:lvlText w:val="4.4.%1."/>
      <w:legacy w:legacy="1" w:legacySpace="0" w:legacyIndent="626"/>
      <w:lvlJc w:val="left"/>
      <w:rPr>
        <w:rFonts w:ascii="Times New Roman" w:hAnsi="Times New Roman" w:cs="Times New Roman" w:hint="default"/>
      </w:rPr>
    </w:lvl>
  </w:abstractNum>
  <w:abstractNum w:abstractNumId="12" w15:restartNumberingAfterBreak="0">
    <w:nsid w:val="32AD4A1A"/>
    <w:multiLevelType w:val="singleLevel"/>
    <w:tmpl w:val="3162F852"/>
    <w:lvl w:ilvl="0">
      <w:start w:val="7"/>
      <w:numFmt w:val="decimal"/>
      <w:lvlText w:val="4.2.%1."/>
      <w:legacy w:legacy="1" w:legacySpace="0" w:legacyIndent="634"/>
      <w:lvlJc w:val="left"/>
      <w:rPr>
        <w:rFonts w:ascii="Times New Roman" w:hAnsi="Times New Roman" w:cs="Times New Roman" w:hint="default"/>
      </w:rPr>
    </w:lvl>
  </w:abstractNum>
  <w:abstractNum w:abstractNumId="13" w15:restartNumberingAfterBreak="0">
    <w:nsid w:val="330C1C5F"/>
    <w:multiLevelType w:val="singleLevel"/>
    <w:tmpl w:val="4D74D20C"/>
    <w:lvl w:ilvl="0">
      <w:start w:val="1"/>
      <w:numFmt w:val="decimal"/>
      <w:lvlText w:val="8.%1."/>
      <w:legacy w:legacy="1" w:legacySpace="0" w:legacyIndent="432"/>
      <w:lvlJc w:val="left"/>
      <w:rPr>
        <w:rFonts w:ascii="Times New Roman" w:hAnsi="Times New Roman" w:cs="Times New Roman" w:hint="default"/>
      </w:rPr>
    </w:lvl>
  </w:abstractNum>
  <w:abstractNum w:abstractNumId="14" w15:restartNumberingAfterBreak="0">
    <w:nsid w:val="339D5169"/>
    <w:multiLevelType w:val="hybridMultilevel"/>
    <w:tmpl w:val="2DE86A0A"/>
    <w:lvl w:ilvl="0" w:tplc="BDECBA8E">
      <w:start w:val="1"/>
      <w:numFmt w:val="decimal"/>
      <w:lvlText w:val="%1."/>
      <w:lvlJc w:val="left"/>
      <w:pPr>
        <w:ind w:left="780" w:hanging="360"/>
      </w:pPr>
      <w:rPr>
        <w:rFonts w:hint="default"/>
      </w:rPr>
    </w:lvl>
    <w:lvl w:ilvl="1" w:tplc="04190019">
      <w:start w:val="1"/>
      <w:numFmt w:val="lowerLetter"/>
      <w:lvlText w:val="%2."/>
      <w:lvlJc w:val="left"/>
      <w:pPr>
        <w:ind w:left="433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3A5F1953"/>
    <w:multiLevelType w:val="multilevel"/>
    <w:tmpl w:val="7C4CEA6E"/>
    <w:lvl w:ilvl="0">
      <w:start w:val="7"/>
      <w:numFmt w:val="decimal"/>
      <w:lvlText w:val="%1.0."/>
      <w:lvlJc w:val="left"/>
      <w:pPr>
        <w:ind w:left="752" w:hanging="376"/>
      </w:pPr>
      <w:rPr>
        <w:rFonts w:hint="default"/>
      </w:rPr>
    </w:lvl>
    <w:lvl w:ilvl="1">
      <w:start w:val="1"/>
      <w:numFmt w:val="decimal"/>
      <w:lvlText w:val="%1.%2."/>
      <w:lvlJc w:val="left"/>
      <w:pPr>
        <w:ind w:left="1472" w:hanging="376"/>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256"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056" w:hanging="1080"/>
      </w:pPr>
      <w:rPr>
        <w:rFonts w:hint="default"/>
      </w:rPr>
    </w:lvl>
    <w:lvl w:ilvl="6">
      <w:start w:val="1"/>
      <w:numFmt w:val="decimal"/>
      <w:lvlText w:val="%1.%2.%3.%4.%5.%6.%7."/>
      <w:lvlJc w:val="left"/>
      <w:pPr>
        <w:ind w:left="6136" w:hanging="1440"/>
      </w:pPr>
      <w:rPr>
        <w:rFonts w:hint="default"/>
      </w:rPr>
    </w:lvl>
    <w:lvl w:ilvl="7">
      <w:start w:val="1"/>
      <w:numFmt w:val="decimal"/>
      <w:lvlText w:val="%1.%2.%3.%4.%5.%6.%7.%8."/>
      <w:lvlJc w:val="left"/>
      <w:pPr>
        <w:ind w:left="6856" w:hanging="1440"/>
      </w:pPr>
      <w:rPr>
        <w:rFonts w:hint="default"/>
      </w:rPr>
    </w:lvl>
    <w:lvl w:ilvl="8">
      <w:start w:val="1"/>
      <w:numFmt w:val="decimal"/>
      <w:lvlText w:val="%1.%2.%3.%4.%5.%6.%7.%8.%9."/>
      <w:lvlJc w:val="left"/>
      <w:pPr>
        <w:ind w:left="7936" w:hanging="1800"/>
      </w:pPr>
      <w:rPr>
        <w:rFonts w:hint="default"/>
      </w:rPr>
    </w:lvl>
  </w:abstractNum>
  <w:abstractNum w:abstractNumId="16" w15:restartNumberingAfterBreak="0">
    <w:nsid w:val="443A1908"/>
    <w:multiLevelType w:val="singleLevel"/>
    <w:tmpl w:val="201411C6"/>
    <w:lvl w:ilvl="0">
      <w:start w:val="2"/>
      <w:numFmt w:val="decimal"/>
      <w:lvlText w:val="5.1.%1."/>
      <w:legacy w:legacy="1" w:legacySpace="0" w:legacyIndent="677"/>
      <w:lvlJc w:val="left"/>
      <w:rPr>
        <w:rFonts w:ascii="Times New Roman" w:hAnsi="Times New Roman" w:cs="Times New Roman" w:hint="default"/>
      </w:rPr>
    </w:lvl>
  </w:abstractNum>
  <w:abstractNum w:abstractNumId="17" w15:restartNumberingAfterBreak="0">
    <w:nsid w:val="47665228"/>
    <w:multiLevelType w:val="singleLevel"/>
    <w:tmpl w:val="2B107EC6"/>
    <w:lvl w:ilvl="0">
      <w:start w:val="1"/>
      <w:numFmt w:val="decimal"/>
      <w:lvlText w:val="2.%1."/>
      <w:legacy w:legacy="1" w:legacySpace="0" w:legacyIndent="482"/>
      <w:lvlJc w:val="left"/>
      <w:rPr>
        <w:rFonts w:ascii="Times New Roman" w:hAnsi="Times New Roman" w:cs="Times New Roman" w:hint="default"/>
      </w:rPr>
    </w:lvl>
  </w:abstractNum>
  <w:abstractNum w:abstractNumId="18" w15:restartNumberingAfterBreak="0">
    <w:nsid w:val="50FA51B5"/>
    <w:multiLevelType w:val="multilevel"/>
    <w:tmpl w:val="C414D8EA"/>
    <w:lvl w:ilvl="0">
      <w:start w:val="8"/>
      <w:numFmt w:val="decimal"/>
      <w:lvlText w:val="%1"/>
      <w:lvlJc w:val="left"/>
      <w:pPr>
        <w:ind w:left="360" w:hanging="360"/>
      </w:pPr>
      <w:rPr>
        <w:rFonts w:hint="default"/>
      </w:rPr>
    </w:lvl>
    <w:lvl w:ilvl="1">
      <w:start w:val="3"/>
      <w:numFmt w:val="decimal"/>
      <w:lvlText w:val="%1.%2"/>
      <w:lvlJc w:val="left"/>
      <w:pPr>
        <w:ind w:left="1456" w:hanging="360"/>
      </w:pPr>
      <w:rPr>
        <w:rFonts w:hint="default"/>
      </w:rPr>
    </w:lvl>
    <w:lvl w:ilvl="2">
      <w:start w:val="1"/>
      <w:numFmt w:val="decimal"/>
      <w:lvlText w:val="%1.%2.%3"/>
      <w:lvlJc w:val="left"/>
      <w:pPr>
        <w:ind w:left="2912" w:hanging="720"/>
      </w:pPr>
      <w:rPr>
        <w:rFonts w:hint="default"/>
      </w:rPr>
    </w:lvl>
    <w:lvl w:ilvl="3">
      <w:start w:val="1"/>
      <w:numFmt w:val="decimal"/>
      <w:lvlText w:val="%1.%2.%3.%4"/>
      <w:lvlJc w:val="left"/>
      <w:pPr>
        <w:ind w:left="4008" w:hanging="720"/>
      </w:pPr>
      <w:rPr>
        <w:rFonts w:hint="default"/>
      </w:rPr>
    </w:lvl>
    <w:lvl w:ilvl="4">
      <w:start w:val="1"/>
      <w:numFmt w:val="decimal"/>
      <w:lvlText w:val="%1.%2.%3.%4.%5"/>
      <w:lvlJc w:val="left"/>
      <w:pPr>
        <w:ind w:left="5464" w:hanging="108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8016" w:hanging="1440"/>
      </w:pPr>
      <w:rPr>
        <w:rFonts w:hint="default"/>
      </w:rPr>
    </w:lvl>
    <w:lvl w:ilvl="7">
      <w:start w:val="1"/>
      <w:numFmt w:val="decimal"/>
      <w:lvlText w:val="%1.%2.%3.%4.%5.%6.%7.%8"/>
      <w:lvlJc w:val="left"/>
      <w:pPr>
        <w:ind w:left="9112" w:hanging="1440"/>
      </w:pPr>
      <w:rPr>
        <w:rFonts w:hint="default"/>
      </w:rPr>
    </w:lvl>
    <w:lvl w:ilvl="8">
      <w:start w:val="1"/>
      <w:numFmt w:val="decimal"/>
      <w:lvlText w:val="%1.%2.%3.%4.%5.%6.%7.%8.%9"/>
      <w:lvlJc w:val="left"/>
      <w:pPr>
        <w:ind w:left="10208" w:hanging="1440"/>
      </w:pPr>
      <w:rPr>
        <w:rFonts w:hint="default"/>
      </w:rPr>
    </w:lvl>
  </w:abstractNum>
  <w:abstractNum w:abstractNumId="19" w15:restartNumberingAfterBreak="0">
    <w:nsid w:val="53593FBA"/>
    <w:multiLevelType w:val="multilevel"/>
    <w:tmpl w:val="E2C2AF38"/>
    <w:lvl w:ilvl="0">
      <w:start w:val="7"/>
      <w:numFmt w:val="decimal"/>
      <w:lvlText w:val="%1.0."/>
      <w:lvlJc w:val="left"/>
      <w:pPr>
        <w:ind w:left="376" w:hanging="376"/>
      </w:pPr>
      <w:rPr>
        <w:rFonts w:hint="default"/>
      </w:rPr>
    </w:lvl>
    <w:lvl w:ilvl="1">
      <w:start w:val="1"/>
      <w:numFmt w:val="decimal"/>
      <w:lvlText w:val="%1.%2."/>
      <w:lvlJc w:val="left"/>
      <w:pPr>
        <w:ind w:left="1096" w:hanging="3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87D0DD4"/>
    <w:multiLevelType w:val="singleLevel"/>
    <w:tmpl w:val="67081370"/>
    <w:lvl w:ilvl="0">
      <w:start w:val="7"/>
      <w:numFmt w:val="decimal"/>
      <w:lvlText w:val="4.1.%1."/>
      <w:legacy w:legacy="1" w:legacySpace="0" w:legacyIndent="605"/>
      <w:lvlJc w:val="left"/>
      <w:rPr>
        <w:rFonts w:ascii="Times New Roman" w:hAnsi="Times New Roman" w:cs="Times New Roman" w:hint="default"/>
      </w:rPr>
    </w:lvl>
  </w:abstractNum>
  <w:abstractNum w:abstractNumId="21" w15:restartNumberingAfterBreak="0">
    <w:nsid w:val="61D33164"/>
    <w:multiLevelType w:val="singleLevel"/>
    <w:tmpl w:val="C6E27902"/>
    <w:lvl w:ilvl="0">
      <w:numFmt w:val="decimal"/>
      <w:lvlText w:val="6.%1."/>
      <w:lvlJc w:val="left"/>
      <w:pPr>
        <w:ind w:left="0" w:firstLine="0"/>
      </w:pPr>
      <w:rPr>
        <w:rFonts w:ascii="Times New Roman" w:hAnsi="Times New Roman" w:cs="Times New Roman" w:hint="default"/>
      </w:rPr>
    </w:lvl>
  </w:abstractNum>
  <w:abstractNum w:abstractNumId="22" w15:restartNumberingAfterBreak="0">
    <w:nsid w:val="68902F2E"/>
    <w:multiLevelType w:val="hybridMultilevel"/>
    <w:tmpl w:val="6478D824"/>
    <w:lvl w:ilvl="0" w:tplc="04190007">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23" w15:restartNumberingAfterBreak="0">
    <w:nsid w:val="692B5BAD"/>
    <w:multiLevelType w:val="singleLevel"/>
    <w:tmpl w:val="6C7E9CBC"/>
    <w:lvl w:ilvl="0">
      <w:start w:val="1"/>
      <w:numFmt w:val="decimal"/>
      <w:lvlText w:val="9.%1."/>
      <w:legacy w:legacy="1" w:legacySpace="0" w:legacyIndent="403"/>
      <w:lvlJc w:val="left"/>
      <w:rPr>
        <w:rFonts w:ascii="Times New Roman" w:hAnsi="Times New Roman" w:cs="Times New Roman" w:hint="default"/>
      </w:rPr>
    </w:lvl>
  </w:abstractNum>
  <w:abstractNum w:abstractNumId="24" w15:restartNumberingAfterBreak="0">
    <w:nsid w:val="69C501E9"/>
    <w:multiLevelType w:val="singleLevel"/>
    <w:tmpl w:val="022CBD6A"/>
    <w:lvl w:ilvl="0">
      <w:start w:val="1"/>
      <w:numFmt w:val="decimal"/>
      <w:lvlText w:val="4.3.%1."/>
      <w:legacy w:legacy="1" w:legacySpace="0" w:legacyIndent="605"/>
      <w:lvlJc w:val="left"/>
      <w:rPr>
        <w:rFonts w:ascii="Times New Roman" w:hAnsi="Times New Roman" w:cs="Times New Roman" w:hint="default"/>
      </w:rPr>
    </w:lvl>
  </w:abstractNum>
  <w:abstractNum w:abstractNumId="25" w15:restartNumberingAfterBreak="0">
    <w:nsid w:val="72173FE1"/>
    <w:multiLevelType w:val="singleLevel"/>
    <w:tmpl w:val="9E886CC8"/>
    <w:lvl w:ilvl="0">
      <w:start w:val="4"/>
      <w:numFmt w:val="decimal"/>
      <w:lvlText w:val="3.1.%1."/>
      <w:legacy w:legacy="1" w:legacySpace="0" w:legacyIndent="634"/>
      <w:lvlJc w:val="left"/>
      <w:rPr>
        <w:rFonts w:ascii="Times New Roman" w:hAnsi="Times New Roman" w:cs="Times New Roman" w:hint="default"/>
      </w:rPr>
    </w:lvl>
  </w:abstractNum>
  <w:abstractNum w:abstractNumId="26" w15:restartNumberingAfterBreak="0">
    <w:nsid w:val="782500A0"/>
    <w:multiLevelType w:val="singleLevel"/>
    <w:tmpl w:val="4DBC88C0"/>
    <w:lvl w:ilvl="0">
      <w:start w:val="3"/>
      <w:numFmt w:val="decimal"/>
      <w:lvlText w:val="1.%1."/>
      <w:legacy w:legacy="1" w:legacySpace="0" w:legacyIndent="403"/>
      <w:lvlJc w:val="left"/>
      <w:rPr>
        <w:rFonts w:ascii="Times New Roman" w:hAnsi="Times New Roman" w:cs="Times New Roman" w:hint="default"/>
      </w:rPr>
    </w:lvl>
  </w:abstractNum>
  <w:abstractNum w:abstractNumId="27" w15:restartNumberingAfterBreak="0">
    <w:nsid w:val="7A753F6D"/>
    <w:multiLevelType w:val="singleLevel"/>
    <w:tmpl w:val="064615A2"/>
    <w:lvl w:ilvl="0">
      <w:start w:val="9"/>
      <w:numFmt w:val="decimal"/>
      <w:lvlText w:val="4.2.%1."/>
      <w:legacy w:legacy="1" w:legacySpace="0" w:legacyIndent="720"/>
      <w:lvlJc w:val="left"/>
      <w:rPr>
        <w:rFonts w:ascii="Times New Roman" w:hAnsi="Times New Roman" w:cs="Times New Roman" w:hint="default"/>
      </w:rPr>
    </w:lvl>
  </w:abstractNum>
  <w:abstractNum w:abstractNumId="28" w15:restartNumberingAfterBreak="0">
    <w:nsid w:val="7F483F58"/>
    <w:multiLevelType w:val="singleLevel"/>
    <w:tmpl w:val="91226E20"/>
    <w:lvl w:ilvl="0">
      <w:start w:val="2"/>
      <w:numFmt w:val="decimal"/>
      <w:lvlText w:val="4.4.%1."/>
      <w:legacy w:legacy="1" w:legacySpace="0" w:legacyIndent="648"/>
      <w:lvlJc w:val="left"/>
      <w:rPr>
        <w:rFonts w:ascii="Times New Roman" w:hAnsi="Times New Roman" w:cs="Times New Roman" w:hint="default"/>
      </w:rPr>
    </w:lvl>
  </w:abstractNum>
  <w:num w:numId="1">
    <w:abstractNumId w:val="26"/>
  </w:num>
  <w:num w:numId="2">
    <w:abstractNumId w:val="17"/>
  </w:num>
  <w:num w:numId="3">
    <w:abstractNumId w:val="25"/>
  </w:num>
  <w:num w:numId="4">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5">
    <w:abstractNumId w:val="1"/>
  </w:num>
  <w:num w:numId="6">
    <w:abstractNumId w:val="20"/>
  </w:num>
  <w:num w:numId="7">
    <w:abstractNumId w:val="5"/>
  </w:num>
  <w:num w:numId="8">
    <w:abstractNumId w:val="4"/>
  </w:num>
  <w:num w:numId="9">
    <w:abstractNumId w:val="12"/>
  </w:num>
  <w:num w:numId="10">
    <w:abstractNumId w:val="27"/>
  </w:num>
  <w:num w:numId="11">
    <w:abstractNumId w:val="10"/>
  </w:num>
  <w:num w:numId="12">
    <w:abstractNumId w:val="24"/>
  </w:num>
  <w:num w:numId="13">
    <w:abstractNumId w:val="28"/>
  </w:num>
  <w:num w:numId="14">
    <w:abstractNumId w:val="11"/>
  </w:num>
  <w:num w:numId="15">
    <w:abstractNumId w:val="16"/>
  </w:num>
  <w:num w:numId="16">
    <w:abstractNumId w:val="7"/>
  </w:num>
  <w:num w:numId="1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8">
    <w:abstractNumId w:val="21"/>
  </w:num>
  <w:num w:numId="19">
    <w:abstractNumId w:val="13"/>
  </w:num>
  <w:num w:numId="20">
    <w:abstractNumId w:val="23"/>
  </w:num>
  <w:num w:numId="21">
    <w:abstractNumId w:val="22"/>
  </w:num>
  <w:num w:numId="22">
    <w:abstractNumId w:val="19"/>
  </w:num>
  <w:num w:numId="23">
    <w:abstractNumId w:val="15"/>
  </w:num>
  <w:num w:numId="24">
    <w:abstractNumId w:val="3"/>
  </w:num>
  <w:num w:numId="25">
    <w:abstractNumId w:val="6"/>
  </w:num>
  <w:num w:numId="26">
    <w:abstractNumId w:val="14"/>
  </w:num>
  <w:num w:numId="27">
    <w:abstractNumId w:val="9"/>
  </w:num>
  <w:num w:numId="28">
    <w:abstractNumId w:val="18"/>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9"/>
    <w:rsid w:val="000170CD"/>
    <w:rsid w:val="00034AAA"/>
    <w:rsid w:val="00040FF2"/>
    <w:rsid w:val="000413EB"/>
    <w:rsid w:val="00053A2A"/>
    <w:rsid w:val="00062E7A"/>
    <w:rsid w:val="00075C02"/>
    <w:rsid w:val="000B0A63"/>
    <w:rsid w:val="000E7221"/>
    <w:rsid w:val="000F4E14"/>
    <w:rsid w:val="00101945"/>
    <w:rsid w:val="001141C0"/>
    <w:rsid w:val="0011678F"/>
    <w:rsid w:val="00126673"/>
    <w:rsid w:val="00140E95"/>
    <w:rsid w:val="0017514E"/>
    <w:rsid w:val="001C3EFC"/>
    <w:rsid w:val="001F3BE6"/>
    <w:rsid w:val="00200943"/>
    <w:rsid w:val="002400F6"/>
    <w:rsid w:val="00253AE9"/>
    <w:rsid w:val="002736CD"/>
    <w:rsid w:val="00290598"/>
    <w:rsid w:val="00295160"/>
    <w:rsid w:val="002C237A"/>
    <w:rsid w:val="002C7AC2"/>
    <w:rsid w:val="00301FF1"/>
    <w:rsid w:val="003040CC"/>
    <w:rsid w:val="00330034"/>
    <w:rsid w:val="00332271"/>
    <w:rsid w:val="003501DC"/>
    <w:rsid w:val="00362A84"/>
    <w:rsid w:val="0037341E"/>
    <w:rsid w:val="00376F58"/>
    <w:rsid w:val="003C2640"/>
    <w:rsid w:val="003C3C5F"/>
    <w:rsid w:val="003C4BF8"/>
    <w:rsid w:val="003E5A89"/>
    <w:rsid w:val="003F7591"/>
    <w:rsid w:val="003F7E28"/>
    <w:rsid w:val="00401C97"/>
    <w:rsid w:val="00412320"/>
    <w:rsid w:val="00417B26"/>
    <w:rsid w:val="0043791C"/>
    <w:rsid w:val="00445550"/>
    <w:rsid w:val="004930A5"/>
    <w:rsid w:val="00493DF9"/>
    <w:rsid w:val="004B1514"/>
    <w:rsid w:val="004E42EF"/>
    <w:rsid w:val="004F289E"/>
    <w:rsid w:val="005055C0"/>
    <w:rsid w:val="0051402A"/>
    <w:rsid w:val="00520681"/>
    <w:rsid w:val="00565A4B"/>
    <w:rsid w:val="00566DFC"/>
    <w:rsid w:val="00570DD4"/>
    <w:rsid w:val="00577B2B"/>
    <w:rsid w:val="00577B84"/>
    <w:rsid w:val="005B06C0"/>
    <w:rsid w:val="005B1537"/>
    <w:rsid w:val="005B55BB"/>
    <w:rsid w:val="005C4E78"/>
    <w:rsid w:val="005C5EC7"/>
    <w:rsid w:val="005E1B6A"/>
    <w:rsid w:val="00601034"/>
    <w:rsid w:val="006240F3"/>
    <w:rsid w:val="00635B6C"/>
    <w:rsid w:val="00653E40"/>
    <w:rsid w:val="006623FC"/>
    <w:rsid w:val="006A2450"/>
    <w:rsid w:val="006A4A73"/>
    <w:rsid w:val="006A6B49"/>
    <w:rsid w:val="006C3AFF"/>
    <w:rsid w:val="006C6BBE"/>
    <w:rsid w:val="006D0037"/>
    <w:rsid w:val="006E2383"/>
    <w:rsid w:val="006E559F"/>
    <w:rsid w:val="0072738A"/>
    <w:rsid w:val="007322B7"/>
    <w:rsid w:val="007B7D3D"/>
    <w:rsid w:val="007C044B"/>
    <w:rsid w:val="007C62CD"/>
    <w:rsid w:val="007E3009"/>
    <w:rsid w:val="007E5A95"/>
    <w:rsid w:val="00822266"/>
    <w:rsid w:val="0082423F"/>
    <w:rsid w:val="00825FCC"/>
    <w:rsid w:val="00827ABE"/>
    <w:rsid w:val="008356E0"/>
    <w:rsid w:val="00837080"/>
    <w:rsid w:val="00854DE3"/>
    <w:rsid w:val="00857052"/>
    <w:rsid w:val="00857498"/>
    <w:rsid w:val="008625A8"/>
    <w:rsid w:val="00870FDF"/>
    <w:rsid w:val="00896845"/>
    <w:rsid w:val="008A007A"/>
    <w:rsid w:val="008A672C"/>
    <w:rsid w:val="008A7469"/>
    <w:rsid w:val="008D68B4"/>
    <w:rsid w:val="008D6A7A"/>
    <w:rsid w:val="008D7311"/>
    <w:rsid w:val="008E383E"/>
    <w:rsid w:val="008E5B37"/>
    <w:rsid w:val="008F5F38"/>
    <w:rsid w:val="008F6C51"/>
    <w:rsid w:val="00902DAD"/>
    <w:rsid w:val="009050C1"/>
    <w:rsid w:val="00932E18"/>
    <w:rsid w:val="0093310B"/>
    <w:rsid w:val="009653EE"/>
    <w:rsid w:val="009B2C42"/>
    <w:rsid w:val="009B5A4B"/>
    <w:rsid w:val="00A43BDE"/>
    <w:rsid w:val="00A47C82"/>
    <w:rsid w:val="00A67B02"/>
    <w:rsid w:val="00A7445E"/>
    <w:rsid w:val="00A7555F"/>
    <w:rsid w:val="00AA3961"/>
    <w:rsid w:val="00AA7468"/>
    <w:rsid w:val="00AC68CA"/>
    <w:rsid w:val="00AC7BEF"/>
    <w:rsid w:val="00AD603A"/>
    <w:rsid w:val="00B04099"/>
    <w:rsid w:val="00B26A6F"/>
    <w:rsid w:val="00B72BA8"/>
    <w:rsid w:val="00B7535F"/>
    <w:rsid w:val="00B777B8"/>
    <w:rsid w:val="00B82526"/>
    <w:rsid w:val="00B95994"/>
    <w:rsid w:val="00B97E3F"/>
    <w:rsid w:val="00BA3601"/>
    <w:rsid w:val="00BA38CC"/>
    <w:rsid w:val="00BA5A1D"/>
    <w:rsid w:val="00BF0982"/>
    <w:rsid w:val="00BF2825"/>
    <w:rsid w:val="00BF53A4"/>
    <w:rsid w:val="00C02B61"/>
    <w:rsid w:val="00C42C17"/>
    <w:rsid w:val="00C50221"/>
    <w:rsid w:val="00C80961"/>
    <w:rsid w:val="00CA553A"/>
    <w:rsid w:val="00CA784C"/>
    <w:rsid w:val="00CB0480"/>
    <w:rsid w:val="00CC0B86"/>
    <w:rsid w:val="00CE4754"/>
    <w:rsid w:val="00D07EBA"/>
    <w:rsid w:val="00D139F3"/>
    <w:rsid w:val="00D1428A"/>
    <w:rsid w:val="00D32A8D"/>
    <w:rsid w:val="00D55E77"/>
    <w:rsid w:val="00D6544F"/>
    <w:rsid w:val="00D85867"/>
    <w:rsid w:val="00D9228F"/>
    <w:rsid w:val="00DB7BF6"/>
    <w:rsid w:val="00DC735A"/>
    <w:rsid w:val="00DD0147"/>
    <w:rsid w:val="00E071FF"/>
    <w:rsid w:val="00E07816"/>
    <w:rsid w:val="00E42782"/>
    <w:rsid w:val="00E47785"/>
    <w:rsid w:val="00E57888"/>
    <w:rsid w:val="00E76568"/>
    <w:rsid w:val="00E9230A"/>
    <w:rsid w:val="00EC4420"/>
    <w:rsid w:val="00ED48B4"/>
    <w:rsid w:val="00EE3565"/>
    <w:rsid w:val="00EE7B83"/>
    <w:rsid w:val="00F13D1B"/>
    <w:rsid w:val="00F32B02"/>
    <w:rsid w:val="00F368AA"/>
    <w:rsid w:val="00F54554"/>
    <w:rsid w:val="00F6423C"/>
    <w:rsid w:val="00F65719"/>
    <w:rsid w:val="00FA52D9"/>
    <w:rsid w:val="00FC0544"/>
    <w:rsid w:val="00FC2CE1"/>
    <w:rsid w:val="00FD09DA"/>
    <w:rsid w:val="00FD5FA6"/>
    <w:rsid w:val="00FD7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BEC3E6"/>
  <w15:docId w15:val="{CC12A672-C391-449D-AD9E-36EA29E9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9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C4420"/>
    <w:rPr>
      <w:sz w:val="16"/>
      <w:szCs w:val="16"/>
    </w:rPr>
  </w:style>
  <w:style w:type="paragraph" w:styleId="a4">
    <w:name w:val="annotation text"/>
    <w:basedOn w:val="a"/>
    <w:semiHidden/>
    <w:rsid w:val="00EC4420"/>
  </w:style>
  <w:style w:type="paragraph" w:styleId="a5">
    <w:name w:val="annotation subject"/>
    <w:basedOn w:val="a4"/>
    <w:next w:val="a4"/>
    <w:semiHidden/>
    <w:rsid w:val="00EC4420"/>
    <w:rPr>
      <w:b/>
      <w:bCs/>
    </w:rPr>
  </w:style>
  <w:style w:type="paragraph" w:styleId="a6">
    <w:name w:val="Balloon Text"/>
    <w:basedOn w:val="a"/>
    <w:semiHidden/>
    <w:rsid w:val="00EC4420"/>
    <w:rPr>
      <w:rFonts w:ascii="Tahoma" w:hAnsi="Tahoma" w:cs="Tahoma"/>
      <w:sz w:val="16"/>
      <w:szCs w:val="16"/>
    </w:rPr>
  </w:style>
  <w:style w:type="paragraph" w:customStyle="1" w:styleId="ConsNormal">
    <w:name w:val="ConsNormal"/>
    <w:rsid w:val="00F54554"/>
    <w:pPr>
      <w:widowControl w:val="0"/>
      <w:autoSpaceDE w:val="0"/>
      <w:autoSpaceDN w:val="0"/>
      <w:adjustRightInd w:val="0"/>
      <w:ind w:firstLine="720"/>
    </w:pPr>
    <w:rPr>
      <w:rFonts w:ascii="Arial" w:hAnsi="Arial" w:cs="Arial"/>
    </w:rPr>
  </w:style>
  <w:style w:type="paragraph" w:styleId="2">
    <w:name w:val="Body Text 2"/>
    <w:basedOn w:val="a"/>
    <w:link w:val="20"/>
    <w:rsid w:val="00BF53A4"/>
    <w:pPr>
      <w:widowControl/>
      <w:autoSpaceDE/>
      <w:autoSpaceDN/>
      <w:adjustRightInd/>
      <w:spacing w:after="120" w:line="480" w:lineRule="auto"/>
    </w:pPr>
    <w:rPr>
      <w:sz w:val="24"/>
      <w:szCs w:val="24"/>
    </w:rPr>
  </w:style>
  <w:style w:type="character" w:customStyle="1" w:styleId="20">
    <w:name w:val="Основной текст 2 Знак"/>
    <w:basedOn w:val="a0"/>
    <w:link w:val="2"/>
    <w:rsid w:val="00BF53A4"/>
    <w:rPr>
      <w:sz w:val="24"/>
      <w:szCs w:val="24"/>
    </w:rPr>
  </w:style>
  <w:style w:type="paragraph" w:customStyle="1" w:styleId="Default">
    <w:name w:val="Default"/>
    <w:rsid w:val="00635B6C"/>
    <w:pPr>
      <w:autoSpaceDE w:val="0"/>
      <w:autoSpaceDN w:val="0"/>
      <w:adjustRightInd w:val="0"/>
    </w:pPr>
    <w:rPr>
      <w:color w:val="000000"/>
      <w:sz w:val="24"/>
      <w:szCs w:val="24"/>
    </w:rPr>
  </w:style>
  <w:style w:type="paragraph" w:styleId="a7">
    <w:name w:val="List Paragraph"/>
    <w:basedOn w:val="a"/>
    <w:uiPriority w:val="34"/>
    <w:qFormat/>
    <w:rsid w:val="00E47785"/>
    <w:pPr>
      <w:widowControl/>
      <w:autoSpaceDE/>
      <w:autoSpaceDN/>
      <w:adjustRightInd/>
      <w:spacing w:after="200" w:line="276" w:lineRule="auto"/>
      <w:ind w:left="720"/>
      <w:contextualSpacing/>
    </w:pPr>
    <w:rPr>
      <w:rFonts w:ascii="Calibri" w:hAnsi="Calibri"/>
      <w:sz w:val="22"/>
      <w:szCs w:val="22"/>
    </w:rPr>
  </w:style>
  <w:style w:type="paragraph" w:styleId="a8">
    <w:name w:val="header"/>
    <w:basedOn w:val="a"/>
    <w:link w:val="a9"/>
    <w:semiHidden/>
    <w:unhideWhenUsed/>
    <w:rsid w:val="00896845"/>
    <w:pPr>
      <w:tabs>
        <w:tab w:val="center" w:pos="4677"/>
        <w:tab w:val="right" w:pos="9355"/>
      </w:tabs>
    </w:pPr>
  </w:style>
  <w:style w:type="character" w:customStyle="1" w:styleId="a9">
    <w:name w:val="Верхний колонтитул Знак"/>
    <w:basedOn w:val="a0"/>
    <w:link w:val="a8"/>
    <w:semiHidden/>
    <w:rsid w:val="00896845"/>
  </w:style>
  <w:style w:type="paragraph" w:styleId="aa">
    <w:name w:val="footer"/>
    <w:basedOn w:val="a"/>
    <w:link w:val="ab"/>
    <w:uiPriority w:val="99"/>
    <w:unhideWhenUsed/>
    <w:rsid w:val="00896845"/>
    <w:pPr>
      <w:tabs>
        <w:tab w:val="center" w:pos="4677"/>
        <w:tab w:val="right" w:pos="9355"/>
      </w:tabs>
    </w:pPr>
  </w:style>
  <w:style w:type="character" w:customStyle="1" w:styleId="ab">
    <w:name w:val="Нижний колонтитул Знак"/>
    <w:basedOn w:val="a0"/>
    <w:link w:val="aa"/>
    <w:uiPriority w:val="99"/>
    <w:rsid w:val="0089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5337">
      <w:bodyDiv w:val="1"/>
      <w:marLeft w:val="0"/>
      <w:marRight w:val="0"/>
      <w:marTop w:val="0"/>
      <w:marBottom w:val="0"/>
      <w:divBdr>
        <w:top w:val="none" w:sz="0" w:space="0" w:color="auto"/>
        <w:left w:val="none" w:sz="0" w:space="0" w:color="auto"/>
        <w:bottom w:val="none" w:sz="0" w:space="0" w:color="auto"/>
        <w:right w:val="none" w:sz="0" w:space="0" w:color="auto"/>
      </w:divBdr>
    </w:div>
    <w:div w:id="1282495060">
      <w:bodyDiv w:val="1"/>
      <w:marLeft w:val="0"/>
      <w:marRight w:val="0"/>
      <w:marTop w:val="0"/>
      <w:marBottom w:val="0"/>
      <w:divBdr>
        <w:top w:val="none" w:sz="0" w:space="0" w:color="auto"/>
        <w:left w:val="none" w:sz="0" w:space="0" w:color="auto"/>
        <w:bottom w:val="none" w:sz="0" w:space="0" w:color="auto"/>
        <w:right w:val="none" w:sz="0" w:space="0" w:color="auto"/>
      </w:divBdr>
    </w:div>
    <w:div w:id="1320115017">
      <w:bodyDiv w:val="1"/>
      <w:marLeft w:val="0"/>
      <w:marRight w:val="0"/>
      <w:marTop w:val="0"/>
      <w:marBottom w:val="0"/>
      <w:divBdr>
        <w:top w:val="none" w:sz="0" w:space="0" w:color="auto"/>
        <w:left w:val="none" w:sz="0" w:space="0" w:color="auto"/>
        <w:bottom w:val="none" w:sz="0" w:space="0" w:color="auto"/>
        <w:right w:val="none" w:sz="0" w:space="0" w:color="auto"/>
      </w:divBdr>
    </w:div>
    <w:div w:id="1970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4717</Words>
  <Characters>34348</Characters>
  <Application>Microsoft Office Word</Application>
  <DocSecurity>0</DocSecurity>
  <Lines>286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Hotel Cosmos</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Opera27-01</dc:creator>
  <cp:lastModifiedBy>Ковалёва Галина</cp:lastModifiedBy>
  <cp:revision>5</cp:revision>
  <cp:lastPrinted>2018-11-20T07:45:00Z</cp:lastPrinted>
  <dcterms:created xsi:type="dcterms:W3CDTF">2019-12-13T13:41:00Z</dcterms:created>
  <dcterms:modified xsi:type="dcterms:W3CDTF">2019-12-16T07:48:00Z</dcterms:modified>
</cp:coreProperties>
</file>