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1890" w14:textId="77777777" w:rsidR="00A1423A" w:rsidRDefault="004E79FD" w:rsidP="00A1423A">
      <w:pPr>
        <w:ind w:firstLine="709"/>
        <w:jc w:val="center"/>
        <w:rPr>
          <w:sz w:val="28"/>
          <w:szCs w:val="28"/>
        </w:rPr>
      </w:pPr>
      <w:r>
        <w:rPr>
          <w:sz w:val="28"/>
          <w:szCs w:val="28"/>
        </w:rPr>
        <w:t>ДОГОВОР №</w:t>
      </w:r>
    </w:p>
    <w:p w14:paraId="6FEBF91E" w14:textId="77777777" w:rsidR="00D74343" w:rsidRDefault="00D74343" w:rsidP="00A1423A">
      <w:pPr>
        <w:ind w:firstLine="709"/>
        <w:jc w:val="center"/>
        <w:rPr>
          <w:sz w:val="28"/>
          <w:szCs w:val="28"/>
        </w:rPr>
      </w:pPr>
    </w:p>
    <w:p w14:paraId="4AC0E591" w14:textId="77777777" w:rsidR="00A1423A" w:rsidRDefault="00A1423A" w:rsidP="00515375">
      <w:pPr>
        <w:rPr>
          <w:szCs w:val="28"/>
        </w:rPr>
      </w:pPr>
    </w:p>
    <w:p w14:paraId="6533BFD1" w14:textId="3542A12F" w:rsidR="00A1423A" w:rsidRDefault="00A1423A" w:rsidP="00A1423A">
      <w:r w:rsidRPr="00FD178F">
        <w:t xml:space="preserve">    г. Москва                                                             </w:t>
      </w:r>
      <w:r>
        <w:tab/>
      </w:r>
      <w:r>
        <w:tab/>
      </w:r>
      <w:r w:rsidR="00B43065">
        <w:t xml:space="preserve">        </w:t>
      </w:r>
      <w:proofErr w:type="gramStart"/>
      <w:r w:rsidR="00B43065">
        <w:t xml:space="preserve">   </w:t>
      </w:r>
      <w:r w:rsidRPr="00FD178F">
        <w:t>«</w:t>
      </w:r>
      <w:proofErr w:type="gramEnd"/>
      <w:r w:rsidR="00764614">
        <w:rPr>
          <w:u w:val="single"/>
        </w:rPr>
        <w:t xml:space="preserve">      </w:t>
      </w:r>
      <w:r w:rsidRPr="00FD178F">
        <w:t>»</w:t>
      </w:r>
      <w:r w:rsidR="00B43065">
        <w:t xml:space="preserve"> ___________</w:t>
      </w:r>
      <w:r w:rsidRPr="00FD178F">
        <w:t xml:space="preserve">  201</w:t>
      </w:r>
      <w:r w:rsidR="00E4076A">
        <w:t>9</w:t>
      </w:r>
      <w:r w:rsidR="00EA18A4">
        <w:t xml:space="preserve"> </w:t>
      </w:r>
      <w:r w:rsidRPr="00FD178F">
        <w:t>г.</w:t>
      </w:r>
    </w:p>
    <w:p w14:paraId="0D52B475" w14:textId="77777777" w:rsidR="00AA7B5C" w:rsidRPr="00FD178F" w:rsidRDefault="00AA7B5C" w:rsidP="00A1423A"/>
    <w:p w14:paraId="38E1A5D3" w14:textId="6A92E0A9" w:rsidR="00D74343" w:rsidRPr="00FD178F" w:rsidRDefault="008F0C65" w:rsidP="00D74343">
      <w:pPr>
        <w:shd w:val="clear" w:color="auto" w:fill="FFFFFF"/>
        <w:spacing w:line="288" w:lineRule="auto"/>
        <w:ind w:right="86" w:firstLine="562"/>
      </w:pPr>
      <w:r w:rsidRPr="00806A80">
        <w:t>ПАО «ГК «Космос», именуемое в дальнейшем «Заказчик», в лице Члена</w:t>
      </w:r>
      <w:r w:rsidR="006E1A7C">
        <w:t xml:space="preserve"> Правления</w:t>
      </w:r>
      <w:r w:rsidR="00ED3B14">
        <w:t>, Директор по операционной деятельности</w:t>
      </w:r>
      <w:r w:rsidRPr="000F52D2">
        <w:t xml:space="preserve"> </w:t>
      </w:r>
      <w:r w:rsidR="00ED3B14">
        <w:t>Шипилова Е.Л</w:t>
      </w:r>
      <w:r>
        <w:t>. действующего на основании Доверенности</w:t>
      </w:r>
      <w:r w:rsidR="00D24487">
        <w:t xml:space="preserve"> </w:t>
      </w:r>
      <w:r w:rsidR="00A9074A">
        <w:rPr>
          <w:lang w:eastAsia="ru-RU"/>
        </w:rPr>
        <w:t>№14</w:t>
      </w:r>
      <w:r w:rsidR="00D24487" w:rsidRPr="00D24487">
        <w:rPr>
          <w:lang w:eastAsia="ru-RU"/>
        </w:rPr>
        <w:t xml:space="preserve"> от 31 января 2019 г</w:t>
      </w:r>
      <w:r w:rsidRPr="00806A80">
        <w:t>.,</w:t>
      </w:r>
      <w:r>
        <w:t xml:space="preserve"> </w:t>
      </w:r>
      <w:r w:rsidR="00B966EE">
        <w:t xml:space="preserve">с одной стороны, </w:t>
      </w:r>
      <w:proofErr w:type="gramStart"/>
      <w:r w:rsidR="00F61AAE">
        <w:t>и</w:t>
      </w:r>
      <w:r>
        <w:t xml:space="preserve"> </w:t>
      </w:r>
      <w:r w:rsidR="00526963">
        <w:t xml:space="preserve"> _</w:t>
      </w:r>
      <w:proofErr w:type="gramEnd"/>
      <w:r w:rsidR="00526963">
        <w:t>__________</w:t>
      </w:r>
      <w:r w:rsidR="001E72DE" w:rsidRPr="003F1258">
        <w:t>, именуемое в дал</w:t>
      </w:r>
      <w:r w:rsidR="003C537E">
        <w:t>ьнейшем "Подрядчик", в лице ______________________________________</w:t>
      </w:r>
      <w:r w:rsidR="001E72DE">
        <w:t xml:space="preserve">., </w:t>
      </w:r>
      <w:r w:rsidR="001E72DE" w:rsidRPr="003F1258">
        <w:t xml:space="preserve">действующего на основании </w:t>
      </w:r>
      <w:r w:rsidR="001E72DE">
        <w:t>У</w:t>
      </w:r>
      <w:r w:rsidR="001E72DE" w:rsidRPr="003F1258">
        <w:t>става, с другой стороны, вместе именуемые «Стороны», заключили настоящий договор о нижеследующем:</w:t>
      </w:r>
    </w:p>
    <w:p w14:paraId="43A367C5" w14:textId="77777777" w:rsidR="00A1423A" w:rsidRPr="00FD178F" w:rsidRDefault="00A1423A" w:rsidP="00A1423A">
      <w:pPr>
        <w:numPr>
          <w:ilvl w:val="0"/>
          <w:numId w:val="1"/>
        </w:numPr>
        <w:suppressAutoHyphens w:val="0"/>
        <w:spacing w:after="0"/>
        <w:ind w:left="0" w:firstLine="709"/>
        <w:jc w:val="center"/>
        <w:rPr>
          <w:b/>
        </w:rPr>
      </w:pPr>
      <w:r w:rsidRPr="00FD178F">
        <w:rPr>
          <w:b/>
        </w:rPr>
        <w:t>Предмет договора.</w:t>
      </w:r>
    </w:p>
    <w:p w14:paraId="6ED0BB6B" w14:textId="77777777" w:rsidR="00A1423A" w:rsidRPr="00FD178F" w:rsidRDefault="00A1423A" w:rsidP="00A1423A">
      <w:pPr>
        <w:rPr>
          <w:b/>
        </w:rPr>
      </w:pPr>
    </w:p>
    <w:p w14:paraId="58B2E351" w14:textId="3CB4A726" w:rsidR="00A1423A" w:rsidRDefault="00A1423A" w:rsidP="005D7BCB">
      <w:pPr>
        <w:numPr>
          <w:ilvl w:val="1"/>
          <w:numId w:val="1"/>
        </w:numPr>
        <w:tabs>
          <w:tab w:val="clear" w:pos="1129"/>
          <w:tab w:val="num" w:pos="1555"/>
        </w:tabs>
        <w:suppressAutoHyphens w:val="0"/>
        <w:spacing w:after="0" w:line="276" w:lineRule="auto"/>
        <w:ind w:left="0" w:firstLine="709"/>
      </w:pPr>
      <w:r w:rsidRPr="00FD178F">
        <w:t>Подрядчик осуществляет</w:t>
      </w:r>
      <w:r w:rsidR="005778A9">
        <w:t xml:space="preserve"> </w:t>
      </w:r>
      <w:r w:rsidRPr="00FD178F">
        <w:t xml:space="preserve">выполнение </w:t>
      </w:r>
      <w:proofErr w:type="gramStart"/>
      <w:r w:rsidR="00FA6ED4">
        <w:t>аварийных</w:t>
      </w:r>
      <w:r w:rsidR="0024588C">
        <w:t xml:space="preserve"> </w:t>
      </w:r>
      <w:r w:rsidR="00CF5634">
        <w:t xml:space="preserve"> </w:t>
      </w:r>
      <w:r w:rsidR="00E35970">
        <w:t>работ</w:t>
      </w:r>
      <w:proofErr w:type="gramEnd"/>
      <w:r w:rsidR="00E35970">
        <w:t xml:space="preserve"> </w:t>
      </w:r>
      <w:r w:rsidR="00E35970" w:rsidRPr="00FD178F">
        <w:t>(</w:t>
      </w:r>
      <w:r w:rsidR="00CF5634">
        <w:t>далее – Работы)</w:t>
      </w:r>
      <w:r w:rsidR="0080531C" w:rsidRPr="0080531C">
        <w:t xml:space="preserve"> </w:t>
      </w:r>
      <w:r w:rsidR="00FA6ED4">
        <w:t xml:space="preserve">в помещениях </w:t>
      </w:r>
      <w:r w:rsidR="00B966EE">
        <w:t xml:space="preserve">гостиничного комплекса «Космос» и </w:t>
      </w:r>
      <w:r w:rsidR="00A8301B">
        <w:t xml:space="preserve">на </w:t>
      </w:r>
      <w:r w:rsidR="00B966EE">
        <w:t xml:space="preserve">прилегающей территории, расположенных </w:t>
      </w:r>
      <w:r w:rsidR="00FA6ED4" w:rsidRPr="00FD178F">
        <w:t xml:space="preserve">по адресу: г. Москва, проспект Мира, д.150 в соответствии </w:t>
      </w:r>
      <w:r w:rsidR="00E35970">
        <w:t xml:space="preserve">с </w:t>
      </w:r>
      <w:r w:rsidR="00E35970" w:rsidRPr="00211FE2">
        <w:t>Техническим</w:t>
      </w:r>
      <w:r w:rsidR="00211FE2">
        <w:t xml:space="preserve"> Заданием</w:t>
      </w:r>
      <w:r w:rsidR="00211FE2" w:rsidRPr="00211FE2">
        <w:t xml:space="preserve"> </w:t>
      </w:r>
      <w:r w:rsidR="00211FE2">
        <w:t>(</w:t>
      </w:r>
      <w:r w:rsidR="00211FE2" w:rsidRPr="00211FE2">
        <w:t>Приложение №1</w:t>
      </w:r>
      <w:r w:rsidR="00E35970">
        <w:t>)</w:t>
      </w:r>
      <w:r w:rsidR="00E35970" w:rsidRPr="00211FE2">
        <w:t xml:space="preserve"> </w:t>
      </w:r>
      <w:r w:rsidR="00E35970">
        <w:t>и</w:t>
      </w:r>
      <w:r w:rsidR="00211FE2">
        <w:t xml:space="preserve"> перечнем работ (Приложение №2</w:t>
      </w:r>
      <w:r w:rsidR="00E35970">
        <w:t>)</w:t>
      </w:r>
      <w:r w:rsidR="00E35970" w:rsidRPr="00FA6ED4">
        <w:t>,</w:t>
      </w:r>
      <w:r w:rsidR="00211FE2">
        <w:t xml:space="preserve"> которые являю</w:t>
      </w:r>
      <w:r w:rsidR="006D2CD3">
        <w:t>тся неотъемлемой частью настоящего Договора</w:t>
      </w:r>
      <w:r w:rsidR="005778A9">
        <w:t>.</w:t>
      </w:r>
    </w:p>
    <w:p w14:paraId="61C7868C" w14:textId="77777777" w:rsidR="002A0E3F" w:rsidRPr="00A8301B" w:rsidRDefault="002A0E3F" w:rsidP="00A8301B">
      <w:pPr>
        <w:pStyle w:val="a4"/>
        <w:numPr>
          <w:ilvl w:val="1"/>
          <w:numId w:val="1"/>
        </w:numPr>
        <w:tabs>
          <w:tab w:val="clear" w:pos="1129"/>
          <w:tab w:val="left" w:pos="0"/>
          <w:tab w:val="num" w:pos="567"/>
        </w:tabs>
        <w:suppressAutoHyphens w:val="0"/>
        <w:spacing w:after="0" w:line="276" w:lineRule="auto"/>
        <w:ind w:left="0" w:firstLine="709"/>
      </w:pPr>
      <w:r w:rsidRPr="00162BD5">
        <w:t xml:space="preserve">Выполнение работ осуществляется </w:t>
      </w:r>
      <w:r w:rsidR="00A8301B" w:rsidRPr="00162BD5">
        <w:t xml:space="preserve">Подрядчиком </w:t>
      </w:r>
      <w:r w:rsidR="00D8067E" w:rsidRPr="00162BD5">
        <w:t xml:space="preserve">по заявкам Заказчика на основании Сметы, </w:t>
      </w:r>
      <w:r w:rsidR="000504E7" w:rsidRPr="00162BD5">
        <w:t>являющейся неотъемлемой частью договора,</w:t>
      </w:r>
      <w:r w:rsidRPr="00162BD5">
        <w:t xml:space="preserve"> и в соответствии с</w:t>
      </w:r>
      <w:r>
        <w:t xml:space="preserve"> </w:t>
      </w:r>
      <w:r w:rsidR="00A8301B">
        <w:rPr>
          <w:color w:val="000000"/>
          <w:shd w:val="clear" w:color="auto" w:fill="FFFFFF"/>
        </w:rPr>
        <w:t>действующими СНиП, ГОСТ, СанПиН, ППБ и другими обязательными нормативами.</w:t>
      </w:r>
    </w:p>
    <w:p w14:paraId="3E8186D2" w14:textId="77777777" w:rsidR="00C470CA" w:rsidRDefault="00A8301B" w:rsidP="00A8301B">
      <w:pPr>
        <w:shd w:val="clear" w:color="auto" w:fill="FFFFFF"/>
        <w:tabs>
          <w:tab w:val="left" w:pos="709"/>
        </w:tabs>
        <w:spacing w:line="276" w:lineRule="auto"/>
        <w:rPr>
          <w:spacing w:val="-4"/>
        </w:rPr>
      </w:pPr>
      <w:r>
        <w:rPr>
          <w:b/>
          <w:spacing w:val="-4"/>
        </w:rPr>
        <w:tab/>
      </w:r>
      <w:r w:rsidR="00A4374B">
        <w:rPr>
          <w:b/>
          <w:spacing w:val="-4"/>
        </w:rPr>
        <w:t>1.</w:t>
      </w:r>
      <w:r>
        <w:rPr>
          <w:b/>
          <w:spacing w:val="-4"/>
        </w:rPr>
        <w:t>3</w:t>
      </w:r>
      <w:r w:rsidR="00A4374B" w:rsidRPr="00553C12">
        <w:rPr>
          <w:spacing w:val="-4"/>
        </w:rPr>
        <w:t>.</w:t>
      </w:r>
      <w:r w:rsidR="007A7499">
        <w:rPr>
          <w:spacing w:val="-4"/>
        </w:rPr>
        <w:tab/>
      </w:r>
      <w:r w:rsidR="00A4374B" w:rsidRPr="00553C12">
        <w:rPr>
          <w:spacing w:val="-4"/>
        </w:rPr>
        <w:t>По согласованию с Заказчиком</w:t>
      </w:r>
      <w:r w:rsidR="00C470CA">
        <w:rPr>
          <w:spacing w:val="-4"/>
        </w:rPr>
        <w:t xml:space="preserve"> на основании подписанных дополнительных </w:t>
      </w:r>
      <w:r w:rsidR="00E35970">
        <w:rPr>
          <w:spacing w:val="-4"/>
        </w:rPr>
        <w:t>соглашений Подрядчик</w:t>
      </w:r>
      <w:r w:rsidR="00C470CA">
        <w:rPr>
          <w:spacing w:val="-4"/>
        </w:rPr>
        <w:t xml:space="preserve"> может осуществлять иные виды работ</w:t>
      </w:r>
      <w:r w:rsidR="00A4374B" w:rsidRPr="00553C12">
        <w:rPr>
          <w:spacing w:val="-4"/>
        </w:rPr>
        <w:t xml:space="preserve">, </w:t>
      </w:r>
      <w:r w:rsidR="00C470CA">
        <w:rPr>
          <w:spacing w:val="-4"/>
        </w:rPr>
        <w:t>не предусмотренные настоящим договором.</w:t>
      </w:r>
    </w:p>
    <w:p w14:paraId="0A1DF797" w14:textId="77777777" w:rsidR="00B06B84" w:rsidRDefault="00697CF7" w:rsidP="00D74343">
      <w:pPr>
        <w:suppressAutoHyphens w:val="0"/>
        <w:autoSpaceDE w:val="0"/>
        <w:autoSpaceDN w:val="0"/>
        <w:adjustRightInd w:val="0"/>
        <w:spacing w:after="0"/>
        <w:ind w:firstLine="709"/>
        <w:rPr>
          <w:rFonts w:eastAsiaTheme="minorHAnsi"/>
          <w:lang w:eastAsia="en-US"/>
        </w:rPr>
      </w:pPr>
      <w:r w:rsidRPr="00697CF7">
        <w:rPr>
          <w:b/>
          <w:spacing w:val="-4"/>
        </w:rPr>
        <w:t>1.4.</w:t>
      </w:r>
      <w:r w:rsidRPr="00697CF7">
        <w:rPr>
          <w:rFonts w:eastAsiaTheme="minorHAnsi"/>
          <w:lang w:eastAsia="en-US"/>
        </w:rPr>
        <w:t xml:space="preserve"> </w:t>
      </w:r>
      <w:r>
        <w:rPr>
          <w:rFonts w:eastAsiaTheme="minorHAnsi"/>
          <w:lang w:eastAsia="en-US"/>
        </w:rPr>
        <w:t>Подрядчик обязан выполнять все предусмотренные договором работы лично.</w:t>
      </w:r>
    </w:p>
    <w:p w14:paraId="3AB01267" w14:textId="77777777" w:rsidR="002D25C3" w:rsidRPr="002D25C3" w:rsidRDefault="002D25C3" w:rsidP="002D25C3">
      <w:pPr>
        <w:suppressAutoHyphens w:val="0"/>
        <w:autoSpaceDE w:val="0"/>
        <w:autoSpaceDN w:val="0"/>
        <w:adjustRightInd w:val="0"/>
        <w:spacing w:after="0"/>
        <w:ind w:firstLine="709"/>
        <w:rPr>
          <w:rFonts w:eastAsiaTheme="minorHAnsi"/>
          <w:lang w:eastAsia="en-US"/>
        </w:rPr>
      </w:pPr>
      <w:r w:rsidRPr="002D25C3">
        <w:rPr>
          <w:rFonts w:eastAsiaTheme="minorHAnsi"/>
          <w:b/>
          <w:lang w:eastAsia="en-US"/>
        </w:rPr>
        <w:t>1.4.1.</w:t>
      </w:r>
      <w:r>
        <w:rPr>
          <w:rFonts w:eastAsiaTheme="minorHAnsi"/>
          <w:lang w:eastAsia="en-US"/>
        </w:rPr>
        <w:t xml:space="preserve"> </w:t>
      </w:r>
      <w:r w:rsidRPr="002D25C3">
        <w:rPr>
          <w:rFonts w:eastAsiaTheme="minorHAnsi"/>
          <w:lang w:eastAsia="en-US"/>
        </w:rPr>
        <w:t>Перечень работ, выполняемых по устранению аварийных ситуаций:</w:t>
      </w:r>
    </w:p>
    <w:p w14:paraId="0FBEDC40" w14:textId="77777777" w:rsidR="002D25C3" w:rsidRPr="002D25C3" w:rsidRDefault="002D25C3" w:rsidP="002D25C3">
      <w:pPr>
        <w:suppressAutoHyphens w:val="0"/>
        <w:autoSpaceDE w:val="0"/>
        <w:autoSpaceDN w:val="0"/>
        <w:adjustRightInd w:val="0"/>
        <w:spacing w:after="0"/>
        <w:ind w:firstLine="709"/>
        <w:rPr>
          <w:rFonts w:eastAsiaTheme="minorHAnsi"/>
          <w:lang w:eastAsia="en-US"/>
        </w:rPr>
      </w:pPr>
      <w:r w:rsidRPr="002D25C3">
        <w:rPr>
          <w:rFonts w:eastAsiaTheme="minorHAnsi"/>
          <w:lang w:eastAsia="en-US"/>
        </w:rPr>
        <w:t xml:space="preserve">• Выполнение работ, связанных с ликвидацией аварий и неисправностей </w:t>
      </w:r>
      <w:r>
        <w:rPr>
          <w:rFonts w:eastAsiaTheme="minorHAnsi"/>
          <w:lang w:eastAsia="en-US"/>
        </w:rPr>
        <w:t>инженерных</w:t>
      </w:r>
      <w:r w:rsidRPr="002D25C3">
        <w:rPr>
          <w:rFonts w:eastAsiaTheme="minorHAnsi"/>
          <w:lang w:eastAsia="en-US"/>
        </w:rPr>
        <w:t xml:space="preserve"> сетей и оборудования водопровода, канализации, горячего водоснабжения, центральн</w:t>
      </w:r>
      <w:r>
        <w:rPr>
          <w:rFonts w:eastAsiaTheme="minorHAnsi"/>
          <w:lang w:eastAsia="en-US"/>
        </w:rPr>
        <w:t>ого отопления</w:t>
      </w:r>
      <w:r w:rsidRPr="002D25C3">
        <w:rPr>
          <w:rFonts w:eastAsiaTheme="minorHAnsi"/>
          <w:lang w:eastAsia="en-US"/>
        </w:rPr>
        <w:t>;</w:t>
      </w:r>
    </w:p>
    <w:p w14:paraId="28144D22" w14:textId="77777777" w:rsidR="002D25C3" w:rsidRPr="002D25C3" w:rsidRDefault="002D25C3" w:rsidP="002D25C3">
      <w:pPr>
        <w:suppressAutoHyphens w:val="0"/>
        <w:autoSpaceDE w:val="0"/>
        <w:autoSpaceDN w:val="0"/>
        <w:adjustRightInd w:val="0"/>
        <w:spacing w:after="0"/>
        <w:ind w:firstLine="709"/>
        <w:rPr>
          <w:rFonts w:eastAsiaTheme="minorHAnsi"/>
          <w:lang w:eastAsia="en-US"/>
        </w:rPr>
      </w:pPr>
      <w:r w:rsidRPr="002D25C3">
        <w:rPr>
          <w:rFonts w:eastAsiaTheme="minorHAnsi"/>
          <w:lang w:eastAsia="en-US"/>
        </w:rPr>
        <w:t xml:space="preserve"> • Устранение течи запорной и водоразборной арматуры при авариях на трубопроводах с горячим и холодным водоснабжением, замена сгонов, установка бандажей на трубопроводе, смена участка трубопровода, выполнение сварочных работ при ремонте и замене трубопровода;</w:t>
      </w:r>
    </w:p>
    <w:p w14:paraId="2DDFC893" w14:textId="77777777" w:rsidR="002D25C3" w:rsidRPr="002D25C3" w:rsidRDefault="002D25C3" w:rsidP="002D25C3">
      <w:pPr>
        <w:suppressAutoHyphens w:val="0"/>
        <w:autoSpaceDE w:val="0"/>
        <w:autoSpaceDN w:val="0"/>
        <w:adjustRightInd w:val="0"/>
        <w:spacing w:after="0"/>
        <w:ind w:firstLine="709"/>
        <w:rPr>
          <w:rFonts w:eastAsiaTheme="minorHAnsi"/>
          <w:lang w:eastAsia="en-US"/>
        </w:rPr>
      </w:pPr>
      <w:r w:rsidRPr="002D25C3">
        <w:rPr>
          <w:rFonts w:eastAsiaTheme="minorHAnsi"/>
          <w:lang w:eastAsia="en-US"/>
        </w:rPr>
        <w:t xml:space="preserve"> • устранение течи канализационных стояков внутри объекта (кроме устранения засоров), заделка свищей и </w:t>
      </w:r>
      <w:proofErr w:type="spellStart"/>
      <w:r w:rsidRPr="002D25C3">
        <w:rPr>
          <w:rFonts w:eastAsiaTheme="minorHAnsi"/>
          <w:lang w:eastAsia="en-US"/>
        </w:rPr>
        <w:t>зачеканка</w:t>
      </w:r>
      <w:proofErr w:type="spellEnd"/>
      <w:r w:rsidRPr="002D25C3">
        <w:rPr>
          <w:rFonts w:eastAsiaTheme="minorHAnsi"/>
          <w:lang w:eastAsia="en-US"/>
        </w:rPr>
        <w:t xml:space="preserve"> раструбов;</w:t>
      </w:r>
    </w:p>
    <w:p w14:paraId="4C223C19" w14:textId="6D806454" w:rsidR="002D25C3" w:rsidRPr="00D74343" w:rsidRDefault="002D25C3" w:rsidP="00E30182">
      <w:pPr>
        <w:suppressAutoHyphens w:val="0"/>
        <w:autoSpaceDE w:val="0"/>
        <w:autoSpaceDN w:val="0"/>
        <w:adjustRightInd w:val="0"/>
        <w:spacing w:after="0"/>
        <w:ind w:firstLine="709"/>
        <w:rPr>
          <w:rFonts w:eastAsiaTheme="minorHAnsi"/>
          <w:lang w:eastAsia="en-US"/>
        </w:rPr>
      </w:pPr>
      <w:r w:rsidRPr="002D25C3">
        <w:rPr>
          <w:rFonts w:eastAsiaTheme="minorHAnsi"/>
          <w:lang w:eastAsia="en-US"/>
        </w:rPr>
        <w:t>• Выполнение сопутствующих работ: откачка воды из подвала при ликвидации аварии или после неё; вскрытие полов, пробивка отверстий и борозд при ликвидации неисправностей на скрытых трубопроводах, отключение стояков и отдельных участков трубопровода для производства ремонтных работ, опорожнение отдельных участков центрального отопления и обратное наполнение с пуском системы после устранения неисправностей.</w:t>
      </w:r>
    </w:p>
    <w:p w14:paraId="5868587B" w14:textId="77777777" w:rsidR="00B06B84" w:rsidRDefault="00B06B84" w:rsidP="00697CF7">
      <w:pPr>
        <w:suppressAutoHyphens w:val="0"/>
        <w:spacing w:after="0"/>
        <w:ind w:left="1069"/>
        <w:rPr>
          <w:b/>
        </w:rPr>
      </w:pPr>
    </w:p>
    <w:p w14:paraId="361758E0" w14:textId="77777777" w:rsidR="00A1423A" w:rsidRPr="00FD178F" w:rsidRDefault="005778A9" w:rsidP="00A1423A">
      <w:pPr>
        <w:numPr>
          <w:ilvl w:val="0"/>
          <w:numId w:val="1"/>
        </w:numPr>
        <w:suppressAutoHyphens w:val="0"/>
        <w:spacing w:after="0"/>
        <w:jc w:val="center"/>
        <w:rPr>
          <w:b/>
        </w:rPr>
      </w:pPr>
      <w:r>
        <w:rPr>
          <w:b/>
        </w:rPr>
        <w:t xml:space="preserve">Стоимость </w:t>
      </w:r>
      <w:r w:rsidR="001131FB">
        <w:rPr>
          <w:b/>
        </w:rPr>
        <w:t xml:space="preserve">аварийных </w:t>
      </w:r>
      <w:r>
        <w:rPr>
          <w:b/>
        </w:rPr>
        <w:t>работ</w:t>
      </w:r>
      <w:r w:rsidR="00A1423A" w:rsidRPr="00FD178F">
        <w:rPr>
          <w:b/>
        </w:rPr>
        <w:t xml:space="preserve"> и порядок расчетов.</w:t>
      </w:r>
    </w:p>
    <w:p w14:paraId="38B95C52" w14:textId="77777777" w:rsidR="00A1423A" w:rsidRPr="00FD178F" w:rsidRDefault="00A1423A" w:rsidP="00A1423A">
      <w:pPr>
        <w:ind w:left="709"/>
        <w:rPr>
          <w:b/>
        </w:rPr>
      </w:pPr>
    </w:p>
    <w:p w14:paraId="3A17928D" w14:textId="18966C6A" w:rsidR="00020A05" w:rsidRPr="00E30182" w:rsidRDefault="00E53DC9" w:rsidP="00E53DC9">
      <w:pPr>
        <w:pStyle w:val="a4"/>
        <w:numPr>
          <w:ilvl w:val="1"/>
          <w:numId w:val="12"/>
        </w:numPr>
        <w:spacing w:line="276" w:lineRule="auto"/>
        <w:ind w:left="0" w:firstLine="705"/>
        <w:rPr>
          <w:spacing w:val="-4"/>
        </w:rPr>
      </w:pPr>
      <w:r w:rsidRPr="00E30182">
        <w:rPr>
          <w:spacing w:val="-4"/>
        </w:rPr>
        <w:t>Стоимость выполнения</w:t>
      </w:r>
      <w:r w:rsidR="00211FE2" w:rsidRPr="00E30182">
        <w:rPr>
          <w:spacing w:val="-4"/>
        </w:rPr>
        <w:t xml:space="preserve"> аварийных</w:t>
      </w:r>
      <w:r w:rsidRPr="00E30182">
        <w:rPr>
          <w:spacing w:val="-4"/>
        </w:rPr>
        <w:t xml:space="preserve"> работ, объемы и виды работ</w:t>
      </w:r>
      <w:r w:rsidR="00211FE2" w:rsidRPr="00E30182">
        <w:rPr>
          <w:spacing w:val="-4"/>
        </w:rPr>
        <w:t xml:space="preserve">, предусмотренных настоящим </w:t>
      </w:r>
      <w:r w:rsidR="00E35970" w:rsidRPr="00E30182">
        <w:rPr>
          <w:spacing w:val="-4"/>
        </w:rPr>
        <w:t>Договором, будет</w:t>
      </w:r>
      <w:r w:rsidR="00211FE2" w:rsidRPr="00E30182">
        <w:rPr>
          <w:spacing w:val="-4"/>
        </w:rPr>
        <w:t xml:space="preserve"> определяться</w:t>
      </w:r>
      <w:r w:rsidR="0076688A" w:rsidRPr="00E30182">
        <w:rPr>
          <w:spacing w:val="-4"/>
        </w:rPr>
        <w:t xml:space="preserve"> на реально выполненном объеме </w:t>
      </w:r>
      <w:r w:rsidR="0011678F" w:rsidRPr="00E30182">
        <w:rPr>
          <w:spacing w:val="-4"/>
        </w:rPr>
        <w:lastRenderedPageBreak/>
        <w:t>аварийных</w:t>
      </w:r>
      <w:r w:rsidR="0076688A" w:rsidRPr="00E30182">
        <w:rPr>
          <w:spacing w:val="-4"/>
        </w:rPr>
        <w:t xml:space="preserve"> работ </w:t>
      </w:r>
      <w:r w:rsidR="0011678F" w:rsidRPr="00E30182">
        <w:rPr>
          <w:spacing w:val="-4"/>
        </w:rPr>
        <w:t>пу</w:t>
      </w:r>
      <w:r w:rsidR="0067373E" w:rsidRPr="00E30182">
        <w:rPr>
          <w:spacing w:val="-4"/>
        </w:rPr>
        <w:t xml:space="preserve">тем составления и согласования </w:t>
      </w:r>
      <w:r w:rsidR="0011678F" w:rsidRPr="00E30182">
        <w:rPr>
          <w:spacing w:val="-4"/>
        </w:rPr>
        <w:t>С</w:t>
      </w:r>
      <w:r w:rsidR="00211FE2" w:rsidRPr="00E30182">
        <w:rPr>
          <w:spacing w:val="-4"/>
        </w:rPr>
        <w:t xml:space="preserve">меты, </w:t>
      </w:r>
      <w:r w:rsidR="00FF11D4" w:rsidRPr="00E30182">
        <w:rPr>
          <w:spacing w:val="-4"/>
        </w:rPr>
        <w:t>рассчитанной</w:t>
      </w:r>
      <w:r w:rsidR="00515375" w:rsidRPr="00E30182">
        <w:rPr>
          <w:spacing w:val="-4"/>
        </w:rPr>
        <w:t xml:space="preserve"> с </w:t>
      </w:r>
      <w:r w:rsidR="00515375" w:rsidRPr="00E30182">
        <w:t>использованием цен для с</w:t>
      </w:r>
      <w:r w:rsidR="00BA140D" w:rsidRPr="00E30182">
        <w:t>оставления смет из Приложения №2</w:t>
      </w:r>
      <w:r w:rsidR="0011678F" w:rsidRPr="00E30182">
        <w:t xml:space="preserve"> «Укрупненный сметный расчет»</w:t>
      </w:r>
      <w:r w:rsidR="00515375" w:rsidRPr="00E30182">
        <w:t>,</w:t>
      </w:r>
      <w:r w:rsidR="00800F8F" w:rsidRPr="00E30182">
        <w:rPr>
          <w:spacing w:val="-4"/>
        </w:rPr>
        <w:t xml:space="preserve"> </w:t>
      </w:r>
      <w:r w:rsidR="00FF11D4" w:rsidRPr="00E30182">
        <w:rPr>
          <w:spacing w:val="-4"/>
        </w:rPr>
        <w:t xml:space="preserve">с дальнейшим представлением Актов сдачи-приемки </w:t>
      </w:r>
      <w:r w:rsidR="00211FE2" w:rsidRPr="00E30182">
        <w:rPr>
          <w:spacing w:val="-4"/>
        </w:rPr>
        <w:t>выполненных работ по форме КС-</w:t>
      </w:r>
      <w:r w:rsidR="00E35970" w:rsidRPr="00E30182">
        <w:rPr>
          <w:spacing w:val="-4"/>
        </w:rPr>
        <w:t>2, Справки</w:t>
      </w:r>
      <w:r w:rsidR="00211FE2" w:rsidRPr="00E30182">
        <w:rPr>
          <w:spacing w:val="-4"/>
        </w:rPr>
        <w:t xml:space="preserve"> о стоимости выполненных работ по форме КС-3 и счет фактуры.</w:t>
      </w:r>
    </w:p>
    <w:p w14:paraId="6D075759" w14:textId="54060CBF" w:rsidR="004D28D4" w:rsidRPr="00852C93" w:rsidRDefault="004D28D4" w:rsidP="00852C93">
      <w:pPr>
        <w:pStyle w:val="a4"/>
        <w:numPr>
          <w:ilvl w:val="1"/>
          <w:numId w:val="12"/>
        </w:numPr>
        <w:spacing w:line="276" w:lineRule="auto"/>
        <w:ind w:left="0" w:firstLine="705"/>
        <w:jc w:val="left"/>
      </w:pPr>
      <w:r>
        <w:t>Конкретный перечень Работ, а также перечень и виды использованных для выполнения Работ материалов</w:t>
      </w:r>
      <w:r w:rsidR="00800F8F">
        <w:t>, оборудования,</w:t>
      </w:r>
      <w:r>
        <w:t xml:space="preserve"> указываются в Смете, оформляемой в качестве Приложения № __ к настоящему Договору и являющейся его неотъемлемой частью. Смета действительна с момента утверждения Заказчиком.</w:t>
      </w:r>
      <w:r w:rsidR="00852C93" w:rsidRPr="00852C93">
        <w:rPr>
          <w:rFonts w:ascii="Arial" w:hAnsi="Arial" w:cs="Arial"/>
          <w:sz w:val="20"/>
          <w:szCs w:val="20"/>
        </w:rPr>
        <w:t xml:space="preserve"> </w:t>
      </w:r>
    </w:p>
    <w:p w14:paraId="677B279A" w14:textId="227BC54B" w:rsidR="00A00D70" w:rsidRPr="00A00D70" w:rsidRDefault="00A00D70" w:rsidP="00A00D70">
      <w:pPr>
        <w:numPr>
          <w:ilvl w:val="1"/>
          <w:numId w:val="12"/>
        </w:numPr>
        <w:suppressAutoHyphens w:val="0"/>
        <w:spacing w:line="276" w:lineRule="auto"/>
        <w:ind w:left="0" w:firstLine="705"/>
        <w:contextualSpacing/>
        <w:rPr>
          <w:spacing w:val="-4"/>
        </w:rPr>
      </w:pPr>
      <w:r w:rsidRPr="0050147F">
        <w:t>Стоимость материалов, замена которых должна быть произведена в ходе работ, согласуется с Заказчиком</w:t>
      </w:r>
      <w:r>
        <w:t>. При наличии возражений Заказчика на покупку</w:t>
      </w:r>
      <w:r w:rsidRPr="0050147F">
        <w:t xml:space="preserve"> материалов </w:t>
      </w:r>
      <w:r>
        <w:t xml:space="preserve">по цене, указанной Подрядчиком, Заказчик самостоятельно осуществляет покупку необходимых материалов и предоставляет их Подрядчику для замены дефектных и неисправных материалов. </w:t>
      </w:r>
    </w:p>
    <w:p w14:paraId="7AAB3A46" w14:textId="31D279AD" w:rsidR="00B06B84" w:rsidRPr="00E30182" w:rsidRDefault="00A00D70" w:rsidP="0050147F">
      <w:pPr>
        <w:numPr>
          <w:ilvl w:val="1"/>
          <w:numId w:val="12"/>
        </w:numPr>
        <w:suppressAutoHyphens w:val="0"/>
        <w:spacing w:line="276" w:lineRule="auto"/>
        <w:ind w:left="0" w:firstLine="705"/>
        <w:contextualSpacing/>
        <w:rPr>
          <w:spacing w:val="-4"/>
        </w:rPr>
      </w:pPr>
      <w:r w:rsidRPr="00E30182">
        <w:t>П</w:t>
      </w:r>
      <w:r w:rsidR="00B06B84" w:rsidRPr="00E30182">
        <w:t>редоставляемые Заказчиком</w:t>
      </w:r>
      <w:r w:rsidR="0024588C">
        <w:t xml:space="preserve"> материалы</w:t>
      </w:r>
      <w:r w:rsidR="00B06B84" w:rsidRPr="00E30182">
        <w:t xml:space="preserve">, передаются Подрядчику по накладной в форме М-15. Прием оборудования и материалов осуществляется представителем Подрядчика на основании Доверенности. По факту выполнения работ, принятые от </w:t>
      </w:r>
      <w:r w:rsidR="00020A05" w:rsidRPr="00E30182">
        <w:t>Заказчик</w:t>
      </w:r>
      <w:r w:rsidR="00B06B84" w:rsidRPr="00E30182">
        <w:t>а оборудование и материалы, включаю</w:t>
      </w:r>
      <w:r w:rsidR="00AA7B5C" w:rsidRPr="00E30182">
        <w:t>тся в акт о приемке выполненных</w:t>
      </w:r>
      <w:r w:rsidR="00B06B84" w:rsidRPr="00E30182">
        <w:t xml:space="preserve"> работ по форме КС-2</w:t>
      </w:r>
      <w:r w:rsidR="00020A05" w:rsidRPr="00E30182">
        <w:t xml:space="preserve"> </w:t>
      </w:r>
      <w:r w:rsidR="00B06B84" w:rsidRPr="00E30182">
        <w:t>с пометкой «материал Заказчика».</w:t>
      </w:r>
      <w:r w:rsidR="00870E6D">
        <w:t xml:space="preserve"> Гарантию на</w:t>
      </w:r>
      <w:r w:rsidR="00870E6D" w:rsidRPr="00870E6D">
        <w:t xml:space="preserve"> </w:t>
      </w:r>
      <w:r w:rsidR="00870E6D">
        <w:t>п</w:t>
      </w:r>
      <w:r w:rsidR="00870E6D" w:rsidRPr="00E30182">
        <w:t>редоставляемые Заказчиком</w:t>
      </w:r>
      <w:r w:rsidR="00870E6D">
        <w:t xml:space="preserve"> материалы, несет Заказчик.</w:t>
      </w:r>
    </w:p>
    <w:p w14:paraId="15E78EE3" w14:textId="0A2A25A1" w:rsidR="006C23F7" w:rsidRPr="00A00D70" w:rsidRDefault="00C01FBF" w:rsidP="0050147F">
      <w:pPr>
        <w:pStyle w:val="a4"/>
        <w:numPr>
          <w:ilvl w:val="1"/>
          <w:numId w:val="12"/>
        </w:numPr>
        <w:suppressAutoHyphens w:val="0"/>
        <w:spacing w:after="0"/>
        <w:ind w:left="0" w:firstLine="705"/>
        <w:rPr>
          <w:spacing w:val="-4"/>
        </w:rPr>
      </w:pPr>
      <w:r w:rsidRPr="00E30182">
        <w:rPr>
          <w:shd w:val="clear" w:color="auto" w:fill="FFFFFF"/>
        </w:rPr>
        <w:t>Оплату</w:t>
      </w:r>
      <w:r w:rsidR="00A00D70" w:rsidRPr="00E30182">
        <w:rPr>
          <w:spacing w:val="-4"/>
        </w:rPr>
        <w:t xml:space="preserve"> выполнения аварийных работ</w:t>
      </w:r>
      <w:r w:rsidR="00353620" w:rsidRPr="00E30182">
        <w:rPr>
          <w:shd w:val="clear" w:color="auto" w:fill="FFFFFF"/>
        </w:rPr>
        <w:t xml:space="preserve"> Заказчик производит Подрядчику в </w:t>
      </w:r>
      <w:r w:rsidR="00FA578B">
        <w:rPr>
          <w:shd w:val="clear" w:color="auto" w:fill="FFFFFF"/>
        </w:rPr>
        <w:t>течение 14 (Четырнадцати</w:t>
      </w:r>
      <w:bookmarkStart w:id="0" w:name="_GoBack"/>
      <w:bookmarkEnd w:id="0"/>
      <w:r w:rsidR="00A1423A" w:rsidRPr="00A00D70">
        <w:rPr>
          <w:shd w:val="clear" w:color="auto" w:fill="FFFFFF"/>
        </w:rPr>
        <w:t xml:space="preserve">) </w:t>
      </w:r>
      <w:r w:rsidR="00A1423A" w:rsidRPr="00FD178F">
        <w:t>календарных</w:t>
      </w:r>
      <w:r w:rsidR="00A1423A" w:rsidRPr="00A00D70">
        <w:rPr>
          <w:shd w:val="clear" w:color="auto" w:fill="FFFFFF"/>
        </w:rPr>
        <w:t xml:space="preserve"> дней с момента подписания сторонами Актов сдачи-приемки выполненных работ по форме КС-2, Справки о стоимости выполненных раб</w:t>
      </w:r>
      <w:r w:rsidRPr="00A00D70">
        <w:rPr>
          <w:shd w:val="clear" w:color="auto" w:fill="FFFFFF"/>
        </w:rPr>
        <w:t>от по форме КС-3</w:t>
      </w:r>
      <w:r w:rsidR="00233060" w:rsidRPr="00A00D70">
        <w:rPr>
          <w:shd w:val="clear" w:color="auto" w:fill="FFFFFF"/>
        </w:rPr>
        <w:t xml:space="preserve"> на основании выставленного Подрядчиком счета</w:t>
      </w:r>
      <w:r w:rsidR="006C23F7" w:rsidRPr="00A00D70">
        <w:rPr>
          <w:shd w:val="clear" w:color="auto" w:fill="FFFFFF"/>
        </w:rPr>
        <w:t xml:space="preserve"> и с учетом подписанной сторонами </w:t>
      </w:r>
      <w:r w:rsidR="007C1674" w:rsidRPr="00A00D70">
        <w:rPr>
          <w:shd w:val="clear" w:color="auto" w:fill="FFFFFF"/>
        </w:rPr>
        <w:t>согласованной</w:t>
      </w:r>
      <w:r w:rsidR="00353620" w:rsidRPr="00A00D70">
        <w:rPr>
          <w:shd w:val="clear" w:color="auto" w:fill="FFFFFF"/>
        </w:rPr>
        <w:t xml:space="preserve"> </w:t>
      </w:r>
      <w:r w:rsidR="006C23F7" w:rsidRPr="00A00D70">
        <w:rPr>
          <w:shd w:val="clear" w:color="auto" w:fill="FFFFFF"/>
        </w:rPr>
        <w:t>Сметы</w:t>
      </w:r>
      <w:r w:rsidR="00233060" w:rsidRPr="00A00D70">
        <w:rPr>
          <w:shd w:val="clear" w:color="auto" w:fill="FFFFFF"/>
        </w:rPr>
        <w:t>.</w:t>
      </w:r>
    </w:p>
    <w:p w14:paraId="6F614CE4" w14:textId="77777777" w:rsidR="006C23F7" w:rsidRPr="006C23F7" w:rsidRDefault="006C23F7" w:rsidP="00AA7B5C">
      <w:pPr>
        <w:pStyle w:val="a4"/>
        <w:numPr>
          <w:ilvl w:val="1"/>
          <w:numId w:val="12"/>
        </w:numPr>
        <w:suppressAutoHyphens w:val="0"/>
        <w:spacing w:after="0"/>
        <w:ind w:left="0" w:firstLine="705"/>
        <w:rPr>
          <w:spacing w:val="-4"/>
        </w:rPr>
      </w:pPr>
      <w:r>
        <w:rPr>
          <w:shd w:val="clear" w:color="auto" w:fill="FFFFFF"/>
        </w:rPr>
        <w:t xml:space="preserve"> </w:t>
      </w:r>
      <w:r w:rsidR="005B7743" w:rsidRPr="006C23F7">
        <w:rPr>
          <w:shd w:val="clear" w:color="auto" w:fill="FFFFFF"/>
        </w:rPr>
        <w:t>Датой оплаты выполненных работ считается день списания средств с расчетного счета Зака</w:t>
      </w:r>
      <w:r>
        <w:rPr>
          <w:shd w:val="clear" w:color="auto" w:fill="FFFFFF"/>
        </w:rPr>
        <w:t>з</w:t>
      </w:r>
      <w:r w:rsidR="005B7743" w:rsidRPr="006C23F7">
        <w:rPr>
          <w:shd w:val="clear" w:color="auto" w:fill="FFFFFF"/>
        </w:rPr>
        <w:t>чика.</w:t>
      </w:r>
    </w:p>
    <w:p w14:paraId="02CFAA0A" w14:textId="77777777" w:rsidR="006C23F7" w:rsidRPr="006C23F7" w:rsidRDefault="00C01FBF" w:rsidP="00AA7B5C">
      <w:pPr>
        <w:pStyle w:val="a4"/>
        <w:numPr>
          <w:ilvl w:val="1"/>
          <w:numId w:val="12"/>
        </w:numPr>
        <w:suppressAutoHyphens w:val="0"/>
        <w:spacing w:after="0"/>
        <w:ind w:left="0" w:firstLine="705"/>
        <w:rPr>
          <w:spacing w:val="-4"/>
        </w:rPr>
      </w:pPr>
      <w:r w:rsidRPr="00FD178F">
        <w:t>Расчеты по настоящему Договору производятся в российских рублях.</w:t>
      </w:r>
    </w:p>
    <w:p w14:paraId="73BAE1A0" w14:textId="77777777" w:rsidR="00E72539" w:rsidRPr="00A63B74" w:rsidRDefault="008A2278" w:rsidP="00AA7B5C">
      <w:pPr>
        <w:pStyle w:val="a4"/>
        <w:numPr>
          <w:ilvl w:val="1"/>
          <w:numId w:val="12"/>
        </w:numPr>
        <w:suppressAutoHyphens w:val="0"/>
        <w:spacing w:after="0"/>
        <w:ind w:left="0" w:firstLine="705"/>
        <w:rPr>
          <w:spacing w:val="-4"/>
        </w:rPr>
      </w:pPr>
      <w:r w:rsidRPr="008A2278">
        <w:t xml:space="preserve">Стороны обязуются проводить ежеквартальную сверку расчетов с подписанием Акта сверки взаимных расчетов. Подписание Акта производится </w:t>
      </w:r>
      <w:r w:rsidR="006C23F7">
        <w:t>в течение</w:t>
      </w:r>
      <w:r w:rsidRPr="008A2278">
        <w:t xml:space="preserve"> 10-ти календарных дней после окончания отчетного квартала.</w:t>
      </w:r>
    </w:p>
    <w:p w14:paraId="636EA678" w14:textId="020E37B8" w:rsidR="00A1423A" w:rsidRDefault="00F5225E" w:rsidP="00AA7B5C">
      <w:pPr>
        <w:pStyle w:val="a4"/>
        <w:suppressAutoHyphens w:val="0"/>
        <w:spacing w:after="0"/>
        <w:ind w:left="1065"/>
        <w:jc w:val="center"/>
        <w:rPr>
          <w:b/>
        </w:rPr>
      </w:pPr>
      <w:r>
        <w:rPr>
          <w:b/>
        </w:rPr>
        <w:t xml:space="preserve">3. </w:t>
      </w:r>
      <w:r w:rsidR="00A1423A" w:rsidRPr="00C73F64">
        <w:rPr>
          <w:b/>
        </w:rPr>
        <w:t>Сроки выполнения работ.</w:t>
      </w:r>
    </w:p>
    <w:p w14:paraId="26F5375E" w14:textId="5A7A369A" w:rsidR="001807E8" w:rsidRPr="001807E8" w:rsidRDefault="00F5225E" w:rsidP="00F5225E">
      <w:pPr>
        <w:shd w:val="clear" w:color="auto" w:fill="FFFFFF"/>
        <w:suppressAutoHyphens w:val="0"/>
        <w:spacing w:line="276" w:lineRule="auto"/>
        <w:jc w:val="left"/>
        <w:rPr>
          <w:rFonts w:eastAsia="Calibri"/>
          <w:spacing w:val="-4"/>
        </w:rPr>
      </w:pPr>
      <w:r>
        <w:rPr>
          <w:rFonts w:eastAsia="Calibri"/>
          <w:b/>
          <w:bCs/>
          <w:spacing w:val="-4"/>
        </w:rPr>
        <w:t>3.</w:t>
      </w:r>
      <w:r w:rsidR="001807E8" w:rsidRPr="001807E8">
        <w:rPr>
          <w:rFonts w:eastAsia="Calibri"/>
          <w:b/>
          <w:bCs/>
          <w:spacing w:val="-4"/>
        </w:rPr>
        <w:t>1.</w:t>
      </w:r>
      <w:r w:rsidR="001807E8" w:rsidRPr="001807E8">
        <w:rPr>
          <w:rFonts w:eastAsia="Calibri"/>
          <w:spacing w:val="-4"/>
        </w:rPr>
        <w:t xml:space="preserve"> Сроки прибытия аварийных бригад и начала аварийной работы с момента принятия Заявки от Заказчика:</w:t>
      </w:r>
    </w:p>
    <w:p w14:paraId="2859C899" w14:textId="77777777" w:rsidR="001807E8" w:rsidRPr="001807E8" w:rsidRDefault="001807E8" w:rsidP="00F5225E">
      <w:pPr>
        <w:shd w:val="clear" w:color="auto" w:fill="FFFFFF"/>
        <w:suppressAutoHyphens w:val="0"/>
        <w:spacing w:line="276" w:lineRule="auto"/>
        <w:ind w:left="2552" w:hanging="2552"/>
        <w:jc w:val="left"/>
        <w:rPr>
          <w:rFonts w:eastAsia="Calibri"/>
          <w:spacing w:val="-4"/>
        </w:rPr>
      </w:pPr>
      <w:r w:rsidRPr="001807E8">
        <w:rPr>
          <w:rFonts w:eastAsia="Calibri"/>
          <w:spacing w:val="-4"/>
        </w:rPr>
        <w:t xml:space="preserve">В отопительный период: 1) на аварии на трубопроводах и радиаторах отопления и горячего водоснабжения – не более 3,5 часов; </w:t>
      </w:r>
    </w:p>
    <w:p w14:paraId="177158F2" w14:textId="3DAE00BB" w:rsidR="001807E8" w:rsidRPr="001807E8" w:rsidRDefault="001807E8" w:rsidP="00F5225E">
      <w:pPr>
        <w:shd w:val="clear" w:color="auto" w:fill="FFFFFF"/>
        <w:suppressAutoHyphens w:val="0"/>
        <w:spacing w:line="276" w:lineRule="auto"/>
        <w:jc w:val="left"/>
        <w:rPr>
          <w:rFonts w:eastAsia="Calibri"/>
          <w:spacing w:val="-4"/>
        </w:rPr>
      </w:pPr>
      <w:r w:rsidRPr="001807E8">
        <w:rPr>
          <w:rFonts w:eastAsia="Calibri"/>
          <w:spacing w:val="-4"/>
        </w:rPr>
        <w:t>                                           2) систем холо</w:t>
      </w:r>
      <w:r>
        <w:rPr>
          <w:rFonts w:eastAsia="Calibri"/>
          <w:spacing w:val="-4"/>
        </w:rPr>
        <w:t>дного водоснабжения – не более 3</w:t>
      </w:r>
      <w:r w:rsidRPr="001807E8">
        <w:rPr>
          <w:rFonts w:eastAsia="Calibri"/>
          <w:spacing w:val="-4"/>
        </w:rPr>
        <w:t xml:space="preserve">,5 часов;  </w:t>
      </w:r>
    </w:p>
    <w:p w14:paraId="726DFAB4" w14:textId="77777777" w:rsidR="001807E8" w:rsidRPr="001807E8" w:rsidRDefault="001807E8" w:rsidP="00F5225E">
      <w:pPr>
        <w:suppressAutoHyphens w:val="0"/>
        <w:spacing w:line="276" w:lineRule="auto"/>
        <w:ind w:left="2552" w:hanging="2552"/>
        <w:rPr>
          <w:rFonts w:eastAsia="Calibri"/>
          <w:spacing w:val="-4"/>
        </w:rPr>
      </w:pPr>
      <w:r w:rsidRPr="001807E8">
        <w:rPr>
          <w:rFonts w:eastAsia="Calibri"/>
          <w:spacing w:val="-4"/>
        </w:rPr>
        <w:t xml:space="preserve">В </w:t>
      </w:r>
      <w:proofErr w:type="spellStart"/>
      <w:r w:rsidRPr="001807E8">
        <w:rPr>
          <w:rFonts w:eastAsia="Calibri"/>
          <w:spacing w:val="-4"/>
        </w:rPr>
        <w:t>межотопительный</w:t>
      </w:r>
      <w:proofErr w:type="spellEnd"/>
      <w:r w:rsidRPr="001807E8">
        <w:rPr>
          <w:rFonts w:eastAsia="Calibri"/>
          <w:spacing w:val="-4"/>
        </w:rPr>
        <w:t xml:space="preserve"> период: 1) на аварии трубопроводов горячего и холодного водоснабжения – не более 5 часов;</w:t>
      </w:r>
    </w:p>
    <w:p w14:paraId="0037AD7A" w14:textId="77777777" w:rsidR="001807E8" w:rsidRPr="001807E8" w:rsidRDefault="001807E8" w:rsidP="00F5225E">
      <w:pPr>
        <w:suppressAutoHyphens w:val="0"/>
        <w:spacing w:line="276" w:lineRule="auto"/>
        <w:ind w:left="3119"/>
        <w:rPr>
          <w:rFonts w:eastAsia="Calibri"/>
          <w:spacing w:val="-4"/>
        </w:rPr>
      </w:pPr>
      <w:r w:rsidRPr="001807E8">
        <w:rPr>
          <w:rFonts w:eastAsia="Calibri"/>
          <w:spacing w:val="-4"/>
        </w:rPr>
        <w:t>2) на неисправности на системах отопления – не более 5 часов.</w:t>
      </w:r>
    </w:p>
    <w:p w14:paraId="7306CBF4" w14:textId="4E853FC2" w:rsidR="001807E8" w:rsidRPr="001807E8" w:rsidRDefault="001807E8" w:rsidP="00F5225E">
      <w:pPr>
        <w:suppressAutoHyphens w:val="0"/>
        <w:spacing w:line="276" w:lineRule="auto"/>
        <w:ind w:left="709"/>
        <w:rPr>
          <w:rFonts w:eastAsia="Calibri"/>
        </w:rPr>
      </w:pPr>
      <w:r w:rsidRPr="001807E8">
        <w:rPr>
          <w:rFonts w:eastAsia="Calibri"/>
          <w:b/>
          <w:bCs/>
        </w:rPr>
        <w:t>3.2.</w:t>
      </w:r>
      <w:r w:rsidRPr="001807E8">
        <w:rPr>
          <w:rFonts w:eastAsia="Calibri"/>
        </w:rPr>
        <w:t xml:space="preserve">  Срок окончания аварийных работ в течение суток с момента получения Заявки</w:t>
      </w:r>
    </w:p>
    <w:p w14:paraId="66CB370B" w14:textId="3B17CB20" w:rsidR="001807E8" w:rsidRPr="001807E8" w:rsidRDefault="001807E8" w:rsidP="001807E8">
      <w:pPr>
        <w:suppressAutoHyphens w:val="0"/>
        <w:spacing w:line="276" w:lineRule="auto"/>
        <w:ind w:firstLine="709"/>
        <w:rPr>
          <w:rFonts w:eastAsia="Calibri"/>
        </w:rPr>
      </w:pPr>
      <w:r>
        <w:rPr>
          <w:rFonts w:eastAsia="Calibri"/>
          <w:b/>
          <w:bCs/>
        </w:rPr>
        <w:t>3.3</w:t>
      </w:r>
      <w:r w:rsidRPr="001807E8">
        <w:rPr>
          <w:rFonts w:eastAsia="Calibri"/>
          <w:b/>
          <w:bCs/>
        </w:rPr>
        <w:t>.</w:t>
      </w:r>
      <w:r w:rsidRPr="001807E8">
        <w:rPr>
          <w:rFonts w:eastAsia="Calibri"/>
        </w:rPr>
        <w:t xml:space="preserve"> По итогам выполнения аварийных работ Подрядчик </w:t>
      </w:r>
      <w:proofErr w:type="gramStart"/>
      <w:r w:rsidRPr="001807E8">
        <w:rPr>
          <w:rFonts w:eastAsia="Calibri"/>
        </w:rPr>
        <w:t>должен  полностью</w:t>
      </w:r>
      <w:proofErr w:type="gramEnd"/>
      <w:r w:rsidRPr="001807E8">
        <w:rPr>
          <w:rFonts w:eastAsia="Calibri"/>
        </w:rPr>
        <w:t xml:space="preserve"> устранить аварийную ситуацию и/или привести в работоспособное состояние инженерное оборудование Заказчика.</w:t>
      </w:r>
    </w:p>
    <w:p w14:paraId="1D0B7C56" w14:textId="77777777" w:rsidR="001807E8" w:rsidRPr="00F5225E" w:rsidRDefault="001807E8" w:rsidP="00F5225E">
      <w:pPr>
        <w:pStyle w:val="a4"/>
        <w:suppressAutoHyphens w:val="0"/>
        <w:spacing w:after="0"/>
        <w:ind w:left="1065"/>
        <w:jc w:val="center"/>
        <w:rPr>
          <w:b/>
        </w:rPr>
      </w:pPr>
    </w:p>
    <w:p w14:paraId="5CADB2D3" w14:textId="77777777" w:rsidR="00A1423A" w:rsidRPr="00697CF7" w:rsidRDefault="00697CF7" w:rsidP="00697CF7">
      <w:pPr>
        <w:spacing w:line="276" w:lineRule="auto"/>
        <w:jc w:val="center"/>
        <w:rPr>
          <w:b/>
        </w:rPr>
      </w:pPr>
      <w:r w:rsidRPr="00697CF7">
        <w:rPr>
          <w:b/>
        </w:rPr>
        <w:t>4.</w:t>
      </w:r>
      <w:r>
        <w:t xml:space="preserve"> </w:t>
      </w:r>
      <w:r w:rsidR="00A1423A" w:rsidRPr="00697CF7">
        <w:rPr>
          <w:b/>
        </w:rPr>
        <w:t>Порядок организации и приемки работ.</w:t>
      </w:r>
    </w:p>
    <w:p w14:paraId="0EB242B7" w14:textId="77777777" w:rsidR="000E3D92" w:rsidRDefault="00A1423A" w:rsidP="000E3D92">
      <w:pPr>
        <w:spacing w:line="276" w:lineRule="auto"/>
      </w:pPr>
      <w:r w:rsidRPr="00D37294">
        <w:lastRenderedPageBreak/>
        <w:t xml:space="preserve"> </w:t>
      </w:r>
      <w:r w:rsidR="00670721">
        <w:tab/>
      </w:r>
      <w:r w:rsidRPr="00697CF7">
        <w:rPr>
          <w:b/>
        </w:rPr>
        <w:t>4.1.</w:t>
      </w:r>
      <w:r w:rsidRPr="00D37294">
        <w:t xml:space="preserve">  Стороны на все время действия договора назначают уполномоченных представителей, ответственных за технический надзор, контроль, освидетельствование и приемку выполненных </w:t>
      </w:r>
      <w:r w:rsidR="00E35970" w:rsidRPr="00D37294">
        <w:t xml:space="preserve">Подрядчиком </w:t>
      </w:r>
      <w:r w:rsidR="00E35970">
        <w:t>Работ</w:t>
      </w:r>
      <w:r w:rsidRPr="00D37294">
        <w:t xml:space="preserve">, а также для решения всех организационных и технических вопросов, которые могут возникнуть в процессе </w:t>
      </w:r>
      <w:r w:rsidR="00E35970" w:rsidRPr="00D37294">
        <w:t xml:space="preserve">производства </w:t>
      </w:r>
      <w:r w:rsidR="00E35970">
        <w:t>Работ</w:t>
      </w:r>
      <w:r w:rsidRPr="00D37294">
        <w:t>.</w:t>
      </w:r>
    </w:p>
    <w:p w14:paraId="67B615D5" w14:textId="612A03C0" w:rsidR="000E3D92" w:rsidRPr="00DE48D2" w:rsidRDefault="000E3D92" w:rsidP="000E3D92">
      <w:pPr>
        <w:spacing w:line="276" w:lineRule="auto"/>
      </w:pPr>
      <w:r>
        <w:t xml:space="preserve">        </w:t>
      </w:r>
      <w:r w:rsidRPr="008F0C65">
        <w:t>Уполномоченный представитель со стороны Подря</w:t>
      </w:r>
      <w:r w:rsidR="004642AC">
        <w:t>дчика</w:t>
      </w:r>
      <w:r w:rsidR="00F61AAE" w:rsidRPr="00F61AAE">
        <w:t xml:space="preserve"> </w:t>
      </w:r>
      <w:proofErr w:type="spellStart"/>
      <w:r w:rsidR="00526963">
        <w:t>конт</w:t>
      </w:r>
      <w:proofErr w:type="spellEnd"/>
      <w:r w:rsidR="00526963">
        <w:t xml:space="preserve">. </w:t>
      </w:r>
      <w:proofErr w:type="gramStart"/>
      <w:r w:rsidR="00526963">
        <w:t>тел.:_</w:t>
      </w:r>
      <w:proofErr w:type="gramEnd"/>
      <w:r w:rsidR="00526963">
        <w:t>______________</w:t>
      </w:r>
      <w:r w:rsidR="004642AC">
        <w:rPr>
          <w:bCs/>
        </w:rPr>
        <w:t xml:space="preserve">; </w:t>
      </w:r>
      <w:r w:rsidR="004642AC">
        <w:rPr>
          <w:bCs/>
          <w:lang w:val="en-US"/>
        </w:rPr>
        <w:t>E</w:t>
      </w:r>
      <w:r w:rsidR="004642AC">
        <w:rPr>
          <w:bCs/>
        </w:rPr>
        <w:t>-</w:t>
      </w:r>
      <w:r w:rsidR="004642AC">
        <w:rPr>
          <w:bCs/>
          <w:lang w:val="en-US"/>
        </w:rPr>
        <w:t>mail</w:t>
      </w:r>
      <w:r w:rsidR="00526963">
        <w:rPr>
          <w:bCs/>
        </w:rPr>
        <w:t>:______________________</w:t>
      </w:r>
    </w:p>
    <w:p w14:paraId="4F7084CA" w14:textId="77777777" w:rsidR="00E93FA2" w:rsidRPr="0092036C" w:rsidRDefault="000E3D92" w:rsidP="00E93FA2">
      <w:pPr>
        <w:spacing w:line="276" w:lineRule="auto"/>
      </w:pPr>
      <w:r>
        <w:t xml:space="preserve">       </w:t>
      </w:r>
      <w:r w:rsidR="005509A6">
        <w:t>Уполномоченные представители</w:t>
      </w:r>
      <w:r w:rsidRPr="008F0C65">
        <w:t xml:space="preserve"> со стороны </w:t>
      </w:r>
      <w:r w:rsidR="00CD457C">
        <w:t>Заказчи</w:t>
      </w:r>
      <w:r w:rsidRPr="008F0C65">
        <w:t>ка</w:t>
      </w:r>
      <w:r w:rsidR="00E93FA2">
        <w:t>:</w:t>
      </w:r>
      <w:r w:rsidR="0092036C" w:rsidRPr="0092036C">
        <w:t xml:space="preserve"> </w:t>
      </w:r>
      <w:r w:rsidR="00E93FA2">
        <w:t>Ведущий специалист Гудашов В.</w:t>
      </w:r>
      <w:r w:rsidR="004642AC">
        <w:t>Е.</w:t>
      </w:r>
      <w:r w:rsidR="00E93FA2">
        <w:t xml:space="preserve"> (сантехническое оборудование, пожарное </w:t>
      </w:r>
      <w:proofErr w:type="gramStart"/>
      <w:r w:rsidR="00E93FA2">
        <w:t xml:space="preserve">оборудование) </w:t>
      </w:r>
      <w:r w:rsidR="004642AC">
        <w:t xml:space="preserve"> </w:t>
      </w:r>
      <w:proofErr w:type="spellStart"/>
      <w:r w:rsidR="00E93FA2">
        <w:t>конт</w:t>
      </w:r>
      <w:proofErr w:type="spellEnd"/>
      <w:proofErr w:type="gramEnd"/>
      <w:r w:rsidR="00E93FA2">
        <w:t>. тел.:8(495)-234-10-84;</w:t>
      </w:r>
      <w:r w:rsidR="00E93FA2" w:rsidRPr="00E93FA2">
        <w:t xml:space="preserve"> </w:t>
      </w:r>
      <w:r w:rsidR="00E93FA2">
        <w:t xml:space="preserve">Ведущий специалист Коваленко С.А. </w:t>
      </w:r>
      <w:r w:rsidR="002D04D1">
        <w:t>(системы кондиционирования</w:t>
      </w:r>
      <w:r w:rsidR="00E93FA2">
        <w:t xml:space="preserve">, система отопления)  </w:t>
      </w:r>
      <w:proofErr w:type="spellStart"/>
      <w:r w:rsidR="00E93FA2">
        <w:t>конт</w:t>
      </w:r>
      <w:proofErr w:type="spellEnd"/>
      <w:r w:rsidR="00E93FA2">
        <w:t>. тел.:8(495)-234-10-33</w:t>
      </w:r>
      <w:r w:rsidR="005509A6">
        <w:t>.</w:t>
      </w:r>
    </w:p>
    <w:p w14:paraId="2AA30F41" w14:textId="125D241D" w:rsidR="000E3D92" w:rsidRDefault="009556E6" w:rsidP="0061445B">
      <w:r>
        <w:t xml:space="preserve">            </w:t>
      </w:r>
      <w:r w:rsidRPr="00697CF7">
        <w:rPr>
          <w:b/>
        </w:rPr>
        <w:t>4.2.</w:t>
      </w:r>
      <w:r>
        <w:t xml:space="preserve">  </w:t>
      </w:r>
      <w:r w:rsidRPr="009556E6">
        <w:t xml:space="preserve">Подрядчик выполняет </w:t>
      </w:r>
      <w:r w:rsidR="00E35970" w:rsidRPr="009556E6">
        <w:t>работы на основании заявки</w:t>
      </w:r>
      <w:r w:rsidRPr="009556E6">
        <w:t xml:space="preserve"> Заказчика, выполненной в устной,</w:t>
      </w:r>
      <w:r w:rsidR="0061445B" w:rsidRPr="0061445B">
        <w:t xml:space="preserve"> </w:t>
      </w:r>
      <w:r w:rsidR="0061445B" w:rsidRPr="009556E6">
        <w:t>или телефон</w:t>
      </w:r>
      <w:r w:rsidR="0061445B">
        <w:t>у:</w:t>
      </w:r>
      <w:r w:rsidR="0061445B" w:rsidRPr="00DE48D2">
        <w:rPr>
          <w:bCs/>
        </w:rPr>
        <w:t xml:space="preserve"> </w:t>
      </w:r>
      <w:r w:rsidR="0061445B">
        <w:rPr>
          <w:bCs/>
        </w:rPr>
        <w:t>8 (926)231-05-50,</w:t>
      </w:r>
      <w:r w:rsidRPr="009556E6">
        <w:t xml:space="preserve"> письменной или электронной форме и подтвержденной уполномоченным сотрудником Подрядчика. Заявка </w:t>
      </w:r>
      <w:r w:rsidR="00E35970" w:rsidRPr="009556E6">
        <w:t>должна обязательно</w:t>
      </w:r>
      <w:r w:rsidR="000E3D92">
        <w:t xml:space="preserve"> </w:t>
      </w:r>
      <w:r w:rsidRPr="009556E6">
        <w:t>содержать информацию</w:t>
      </w:r>
      <w:r w:rsidR="000E3D92">
        <w:t>:</w:t>
      </w:r>
    </w:p>
    <w:p w14:paraId="4C8CEA3C" w14:textId="77777777" w:rsidR="000E3D92" w:rsidRDefault="000E3D92" w:rsidP="0061445B">
      <w:r>
        <w:t xml:space="preserve">о характере работ (аварийные или срочные); </w:t>
      </w:r>
    </w:p>
    <w:p w14:paraId="5502CD6C" w14:textId="77777777" w:rsidR="009556E6" w:rsidRDefault="000E3D92" w:rsidP="0061445B">
      <w:r>
        <w:t>описание неисправности;</w:t>
      </w:r>
      <w:r w:rsidR="00F97F3B">
        <w:t xml:space="preserve"> </w:t>
      </w:r>
    </w:p>
    <w:p w14:paraId="678F88F7" w14:textId="77777777" w:rsidR="000E3D92" w:rsidRPr="00A5004C" w:rsidRDefault="000E3D92" w:rsidP="0061445B">
      <w:r>
        <w:t>местонахождение неисправности</w:t>
      </w:r>
      <w:r w:rsidR="00F9071C" w:rsidRPr="00A5004C">
        <w:t>.</w:t>
      </w:r>
    </w:p>
    <w:p w14:paraId="088658AE" w14:textId="2B686A9F" w:rsidR="009556E6" w:rsidRPr="00E35970" w:rsidRDefault="00A94265" w:rsidP="0061445B">
      <w:pPr>
        <w:rPr>
          <w:lang w:eastAsia="ru-RU"/>
        </w:rPr>
      </w:pPr>
      <w:r>
        <w:t xml:space="preserve">       </w:t>
      </w:r>
      <w:r w:rsidR="009556E6" w:rsidRPr="009556E6">
        <w:t>Заявка</w:t>
      </w:r>
      <w:r w:rsidR="0061445B">
        <w:t>,</w:t>
      </w:r>
      <w:r w:rsidR="0061445B" w:rsidRPr="0061445B">
        <w:t xml:space="preserve"> </w:t>
      </w:r>
      <w:r w:rsidR="0061445B">
        <w:t>выполненная</w:t>
      </w:r>
      <w:r w:rsidR="0061445B" w:rsidRPr="009556E6">
        <w:t xml:space="preserve"> в устной</w:t>
      </w:r>
      <w:r w:rsidR="0061445B">
        <w:t xml:space="preserve"> форме или по </w:t>
      </w:r>
      <w:proofErr w:type="gramStart"/>
      <w:r w:rsidR="0061445B">
        <w:t>телефону</w:t>
      </w:r>
      <w:r w:rsidR="0061445B" w:rsidRPr="009556E6">
        <w:t xml:space="preserve">, </w:t>
      </w:r>
      <w:r w:rsidR="0061445B">
        <w:t xml:space="preserve"> подтверждается</w:t>
      </w:r>
      <w:proofErr w:type="gramEnd"/>
      <w:r w:rsidR="0061445B">
        <w:t xml:space="preserve"> Заказчиком</w:t>
      </w:r>
      <w:r w:rsidR="009556E6" w:rsidRPr="009556E6">
        <w:t xml:space="preserve"> Подрядчику по электронной</w:t>
      </w:r>
      <w:r w:rsidR="00F97F3B">
        <w:t xml:space="preserve"> почте</w:t>
      </w:r>
      <w:r w:rsidR="0061445B">
        <w:t xml:space="preserve"> (п.10.5.)</w:t>
      </w:r>
      <w:r w:rsidR="00526963">
        <w:t xml:space="preserve"> _______________________</w:t>
      </w:r>
      <w:r w:rsidR="00E35970">
        <w:t xml:space="preserve">, </w:t>
      </w:r>
      <w:r w:rsidR="009556E6" w:rsidRPr="009556E6">
        <w:t>подтверждением</w:t>
      </w:r>
      <w:r w:rsidR="003D136F">
        <w:t xml:space="preserve"> приема</w:t>
      </w:r>
      <w:r w:rsidR="009556E6" w:rsidRPr="009556E6">
        <w:t xml:space="preserve"> заявки является присвоение Подрядчиком номера заявки.</w:t>
      </w:r>
    </w:p>
    <w:p w14:paraId="2504C2BC" w14:textId="77777777" w:rsidR="00417769" w:rsidRDefault="00A94265" w:rsidP="00D32DB1">
      <w:pPr>
        <w:spacing w:line="276" w:lineRule="auto"/>
        <w:ind w:firstLine="708"/>
      </w:pPr>
      <w:r w:rsidRPr="00697CF7">
        <w:rPr>
          <w:b/>
        </w:rPr>
        <w:t>4.3</w:t>
      </w:r>
      <w:r w:rsidR="00A1423A" w:rsidRPr="00697CF7">
        <w:rPr>
          <w:b/>
        </w:rPr>
        <w:t>.</w:t>
      </w:r>
      <w:r w:rsidR="00A1423A" w:rsidRPr="008355CB">
        <w:t xml:space="preserve"> </w:t>
      </w:r>
      <w:r w:rsidR="00B314E9">
        <w:t>Для организации Р</w:t>
      </w:r>
      <w:r w:rsidR="007B40EC">
        <w:t>абот на</w:t>
      </w:r>
      <w:r w:rsidR="00A1423A" w:rsidRPr="00D37294">
        <w:t xml:space="preserve"> время их проведения Стороны обеспечивают присутствие уполномоченных представителей на территории Заказчика</w:t>
      </w:r>
      <w:r w:rsidR="00D37294">
        <w:t>.</w:t>
      </w:r>
    </w:p>
    <w:p w14:paraId="42AF70A0" w14:textId="77777777" w:rsidR="00A94265" w:rsidRPr="00531166" w:rsidRDefault="00A94265" w:rsidP="00D32DB1">
      <w:pPr>
        <w:spacing w:line="276" w:lineRule="auto"/>
        <w:ind w:firstLine="708"/>
      </w:pPr>
      <w:r w:rsidRPr="00531166">
        <w:t xml:space="preserve">Для организации Работ на время их проведения в ночное время, выходные и праздничные </w:t>
      </w:r>
      <w:r w:rsidR="00E35970" w:rsidRPr="00531166">
        <w:t>дни, Стороны</w:t>
      </w:r>
      <w:r w:rsidRPr="00531166">
        <w:t xml:space="preserve"> обеспечивают присутствие ответственных</w:t>
      </w:r>
      <w:r w:rsidR="003D136F" w:rsidRPr="00531166">
        <w:t xml:space="preserve"> представителей</w:t>
      </w:r>
      <w:r w:rsidRPr="00531166">
        <w:t xml:space="preserve"> из числа дежурной смены на территории Заказчика.</w:t>
      </w:r>
    </w:p>
    <w:p w14:paraId="5F808B28" w14:textId="77777777" w:rsidR="00417769" w:rsidRDefault="00670721" w:rsidP="00D32DB1">
      <w:pPr>
        <w:spacing w:line="276" w:lineRule="auto"/>
        <w:ind w:firstLine="708"/>
      </w:pPr>
      <w:r w:rsidRPr="00697CF7">
        <w:rPr>
          <w:b/>
        </w:rPr>
        <w:t>4.</w:t>
      </w:r>
      <w:r w:rsidR="00697CF7" w:rsidRPr="00697CF7">
        <w:rPr>
          <w:b/>
        </w:rPr>
        <w:t>4</w:t>
      </w:r>
      <w:r w:rsidRPr="00697CF7">
        <w:rPr>
          <w:b/>
        </w:rPr>
        <w:t>.</w:t>
      </w:r>
      <w:r>
        <w:t xml:space="preserve"> Перед начал</w:t>
      </w:r>
      <w:r w:rsidR="00B314E9">
        <w:t>ом производства Р</w:t>
      </w:r>
      <w:r>
        <w:t>абот</w:t>
      </w:r>
      <w:r w:rsidR="00A1423A" w:rsidRPr="008355CB">
        <w:t xml:space="preserve"> Заказчик передает, а Подрядчик принимает по Акту рабочую площадку (далее</w:t>
      </w:r>
      <w:r w:rsidR="00B314E9">
        <w:t xml:space="preserve"> Площадку) на период выполнения Р</w:t>
      </w:r>
      <w:r w:rsidR="00A1423A" w:rsidRPr="008355CB">
        <w:t>абот. Передача Площадки производитс</w:t>
      </w:r>
      <w:r w:rsidR="0092036C">
        <w:t>я по Акту-допуску (Приложение №3</w:t>
      </w:r>
      <w:r w:rsidR="00A1423A" w:rsidRPr="008355CB">
        <w:t>), подписанному уполномоченными представителями Заказчика и Под</w:t>
      </w:r>
      <w:r w:rsidR="008F0C65">
        <w:t>рядчика.</w:t>
      </w:r>
    </w:p>
    <w:p w14:paraId="61675FFC" w14:textId="77777777" w:rsidR="00417769" w:rsidRDefault="00697CF7" w:rsidP="00D32DB1">
      <w:pPr>
        <w:spacing w:line="276" w:lineRule="auto"/>
        <w:ind w:firstLine="708"/>
      </w:pPr>
      <w:r w:rsidRPr="00697CF7">
        <w:rPr>
          <w:b/>
        </w:rPr>
        <w:t>4</w:t>
      </w:r>
      <w:r w:rsidR="00A1423A" w:rsidRPr="00697CF7">
        <w:rPr>
          <w:b/>
        </w:rPr>
        <w:t>.</w:t>
      </w:r>
      <w:r w:rsidRPr="00697CF7">
        <w:rPr>
          <w:b/>
        </w:rPr>
        <w:t>5</w:t>
      </w:r>
      <w:r w:rsidR="00A1423A" w:rsidRPr="00697CF7">
        <w:rPr>
          <w:b/>
        </w:rPr>
        <w:t>.</w:t>
      </w:r>
      <w:r w:rsidR="00A1423A" w:rsidRPr="008355CB">
        <w:t xml:space="preserve"> Подрядчик своими силами и за свой счет обеспечивает поставку всего необходимого оборудования и материалов </w:t>
      </w:r>
      <w:r w:rsidR="00E35970" w:rsidRPr="00BB209C">
        <w:t>на основании заявки</w:t>
      </w:r>
      <w:r w:rsidR="00BB209C" w:rsidRPr="00BB209C">
        <w:t xml:space="preserve"> Заказчика </w:t>
      </w:r>
      <w:r w:rsidR="00A1423A" w:rsidRPr="008355CB">
        <w:t xml:space="preserve">для производства </w:t>
      </w:r>
      <w:r w:rsidR="00B314E9">
        <w:t>Р</w:t>
      </w:r>
      <w:r w:rsidR="00A1423A" w:rsidRPr="008355CB">
        <w:t xml:space="preserve">абот на Объект, включая доставку и разгрузку, а </w:t>
      </w:r>
      <w:r w:rsidR="00E35970" w:rsidRPr="008355CB">
        <w:t>также складирование</w:t>
      </w:r>
      <w:r w:rsidR="00A1423A" w:rsidRPr="008355CB">
        <w:t xml:space="preserve"> в местах, указанных Заказчиком.</w:t>
      </w:r>
    </w:p>
    <w:p w14:paraId="55DA3A4F" w14:textId="77777777" w:rsidR="000E3D92" w:rsidRDefault="00697CF7" w:rsidP="00697CF7">
      <w:pPr>
        <w:tabs>
          <w:tab w:val="num" w:pos="709"/>
        </w:tabs>
        <w:suppressAutoHyphens w:val="0"/>
        <w:spacing w:after="0" w:line="276" w:lineRule="auto"/>
      </w:pPr>
      <w:r>
        <w:rPr>
          <w:b/>
        </w:rPr>
        <w:tab/>
      </w:r>
      <w:r w:rsidRPr="00697CF7">
        <w:rPr>
          <w:b/>
        </w:rPr>
        <w:t>4.6.</w:t>
      </w:r>
      <w:r>
        <w:t xml:space="preserve"> </w:t>
      </w:r>
      <w:r w:rsidR="000E3D92">
        <w:t xml:space="preserve">Все используемые для выполнения работ по настоящему Договору материалы, конструкции, изделия, оборудование должны иметь соответствующие сертификаты, технические паспорта и другие документы, удостоверяющие их качество. </w:t>
      </w:r>
    </w:p>
    <w:p w14:paraId="2FFBDAE4" w14:textId="77777777" w:rsidR="000E3D92" w:rsidRPr="00D23ED5" w:rsidRDefault="00697CF7" w:rsidP="00697CF7">
      <w:pPr>
        <w:tabs>
          <w:tab w:val="num" w:pos="1555"/>
        </w:tabs>
        <w:suppressAutoHyphens w:val="0"/>
        <w:spacing w:after="0" w:line="276" w:lineRule="auto"/>
        <w:ind w:firstLine="709"/>
      </w:pPr>
      <w:r w:rsidRPr="00697CF7">
        <w:rPr>
          <w:b/>
        </w:rPr>
        <w:t>4.7.</w:t>
      </w:r>
      <w:r>
        <w:t xml:space="preserve"> </w:t>
      </w:r>
      <w:r w:rsidR="000E3D92" w:rsidRPr="00C73F64">
        <w:t>Исполнитель, предоставляя материалы, конструкции, изделия и оборудование, отвечает за их соответствие стандартам и техническим условиям, несет риск убытков, связанных с их ненадлежащим качеством, несоответствием стандартам и техническим условиям.</w:t>
      </w:r>
    </w:p>
    <w:p w14:paraId="6C092FC5" w14:textId="77777777" w:rsidR="00417769" w:rsidRDefault="00A1423A" w:rsidP="00D32DB1">
      <w:pPr>
        <w:spacing w:line="276" w:lineRule="auto"/>
        <w:ind w:firstLine="708"/>
      </w:pPr>
      <w:r w:rsidRPr="00697CF7">
        <w:rPr>
          <w:b/>
        </w:rPr>
        <w:t>4.</w:t>
      </w:r>
      <w:r w:rsidR="00697CF7" w:rsidRPr="00697CF7">
        <w:rPr>
          <w:b/>
        </w:rPr>
        <w:t>8</w:t>
      </w:r>
      <w:r w:rsidRPr="00697CF7">
        <w:rPr>
          <w:b/>
        </w:rPr>
        <w:t>.</w:t>
      </w:r>
      <w:r w:rsidRPr="008355CB">
        <w:t xml:space="preserve"> Заказчик предос</w:t>
      </w:r>
      <w:r w:rsidR="00B314E9">
        <w:t xml:space="preserve">тавляет на все время проведения </w:t>
      </w:r>
      <w:r w:rsidR="00E35970">
        <w:t>Р</w:t>
      </w:r>
      <w:r w:rsidR="00E35970" w:rsidRPr="008355CB">
        <w:t>абот</w:t>
      </w:r>
      <w:r w:rsidR="00E35970">
        <w:t>,</w:t>
      </w:r>
      <w:r w:rsidR="00E35970" w:rsidRPr="008355CB">
        <w:t xml:space="preserve"> закрываемое</w:t>
      </w:r>
      <w:r w:rsidRPr="008355CB">
        <w:t xml:space="preserve"> на кл</w:t>
      </w:r>
      <w:r w:rsidR="00D37294" w:rsidRPr="008355CB">
        <w:t xml:space="preserve">юч </w:t>
      </w:r>
      <w:r w:rsidR="00E35970" w:rsidRPr="008355CB">
        <w:t>помещение, пригодное</w:t>
      </w:r>
      <w:r w:rsidRPr="008355CB">
        <w:t xml:space="preserve"> для хранения Подрядчиком необходимого для производства </w:t>
      </w:r>
      <w:r w:rsidR="00B314E9">
        <w:t>Р</w:t>
      </w:r>
      <w:r w:rsidRPr="008355CB">
        <w:t>абот оборудования и материалов, являющихся собственностью Подрядчика.</w:t>
      </w:r>
    </w:p>
    <w:p w14:paraId="377A9BB1" w14:textId="77777777" w:rsidR="00697CF7" w:rsidRPr="00553C12" w:rsidRDefault="00697CF7" w:rsidP="00936798">
      <w:pPr>
        <w:shd w:val="clear" w:color="auto" w:fill="FFFFFF"/>
        <w:tabs>
          <w:tab w:val="left" w:pos="6379"/>
        </w:tabs>
        <w:spacing w:line="276" w:lineRule="auto"/>
        <w:ind w:firstLine="709"/>
        <w:rPr>
          <w:spacing w:val="-4"/>
        </w:rPr>
      </w:pPr>
      <w:r>
        <w:rPr>
          <w:b/>
          <w:spacing w:val="-4"/>
        </w:rPr>
        <w:lastRenderedPageBreak/>
        <w:t xml:space="preserve">4.9. </w:t>
      </w:r>
      <w:r w:rsidR="00163F86" w:rsidRPr="00553C12">
        <w:rPr>
          <w:spacing w:val="-4"/>
        </w:rPr>
        <w:t xml:space="preserve">В случае необходимости проведения отключения на оборудовании наружной коммуникации, расходы по отключению (включению) оплачиваются Заказчиком </w:t>
      </w:r>
      <w:r w:rsidR="00163F86" w:rsidRPr="00A22D6E">
        <w:rPr>
          <w:spacing w:val="-4"/>
        </w:rPr>
        <w:t>самостоятельно</w:t>
      </w:r>
      <w:r w:rsidRPr="00A22D6E">
        <w:rPr>
          <w:spacing w:val="-4"/>
        </w:rPr>
        <w:t>.</w:t>
      </w:r>
    </w:p>
    <w:p w14:paraId="75B3AA57" w14:textId="77777777" w:rsidR="00697CF7" w:rsidRPr="00553C12" w:rsidRDefault="00697CF7" w:rsidP="00697CF7">
      <w:pPr>
        <w:shd w:val="clear" w:color="auto" w:fill="FFFFFF"/>
        <w:tabs>
          <w:tab w:val="left" w:pos="6379"/>
        </w:tabs>
        <w:spacing w:line="276" w:lineRule="auto"/>
        <w:ind w:firstLine="709"/>
        <w:jc w:val="left"/>
        <w:rPr>
          <w:spacing w:val="-4"/>
        </w:rPr>
      </w:pPr>
      <w:r>
        <w:rPr>
          <w:b/>
          <w:spacing w:val="-4"/>
        </w:rPr>
        <w:t xml:space="preserve">4.10. </w:t>
      </w:r>
      <w:r w:rsidRPr="00553C12">
        <w:rPr>
          <w:spacing w:val="-4"/>
        </w:rPr>
        <w:t>Устранение аварийных ситуаций в технических подпольях, на чердаках и других труднодоступных местах здания, осуществляется при наличии организованного доступа к оборудованию там расположенному.</w:t>
      </w:r>
    </w:p>
    <w:p w14:paraId="089AD208" w14:textId="77777777" w:rsidR="00A1423A" w:rsidRPr="008355CB" w:rsidRDefault="00A1423A" w:rsidP="00D32DB1">
      <w:pPr>
        <w:spacing w:line="276" w:lineRule="auto"/>
        <w:ind w:firstLine="708"/>
      </w:pPr>
      <w:r w:rsidRPr="00697CF7">
        <w:rPr>
          <w:b/>
        </w:rPr>
        <w:t>4.</w:t>
      </w:r>
      <w:r w:rsidR="00697CF7" w:rsidRPr="00697CF7">
        <w:rPr>
          <w:b/>
        </w:rPr>
        <w:t>11</w:t>
      </w:r>
      <w:r w:rsidRPr="00697CF7">
        <w:rPr>
          <w:b/>
        </w:rPr>
        <w:t>.</w:t>
      </w:r>
      <w:r w:rsidRPr="008355CB">
        <w:t xml:space="preserve"> До пуска в эк</w:t>
      </w:r>
      <w:r w:rsidR="00670721">
        <w:t>сплуатацию восстановленной системы,</w:t>
      </w:r>
      <w:r w:rsidRPr="008355CB">
        <w:t xml:space="preserve"> Подрядчик совме</w:t>
      </w:r>
      <w:r w:rsidR="00D37294" w:rsidRPr="008355CB">
        <w:t xml:space="preserve">стно с Заказчиком организовывает и </w:t>
      </w:r>
      <w:r w:rsidR="00E35970" w:rsidRPr="008355CB">
        <w:t>проводит испытания</w:t>
      </w:r>
      <w:r w:rsidRPr="008355CB">
        <w:t xml:space="preserve"> соответствующих </w:t>
      </w:r>
      <w:r w:rsidR="00670721">
        <w:t xml:space="preserve">узлов, агрегатов, </w:t>
      </w:r>
      <w:r w:rsidRPr="008355CB">
        <w:t>конструкций, обо</w:t>
      </w:r>
      <w:r w:rsidR="00670721">
        <w:t>рудования.</w:t>
      </w:r>
    </w:p>
    <w:p w14:paraId="36782B4A" w14:textId="43C89BE9" w:rsidR="00A1423A" w:rsidRPr="00D37294" w:rsidRDefault="00A1423A" w:rsidP="00D32DB1">
      <w:pPr>
        <w:spacing w:line="276" w:lineRule="auto"/>
        <w:ind w:firstLine="708"/>
      </w:pPr>
      <w:r w:rsidRPr="00697CF7">
        <w:rPr>
          <w:b/>
        </w:rPr>
        <w:t>4.</w:t>
      </w:r>
      <w:r w:rsidR="00697CF7" w:rsidRPr="00697CF7">
        <w:rPr>
          <w:b/>
        </w:rPr>
        <w:t>12</w:t>
      </w:r>
      <w:r w:rsidRPr="00697CF7">
        <w:rPr>
          <w:b/>
        </w:rPr>
        <w:t>.</w:t>
      </w:r>
      <w:r w:rsidRPr="00D37294">
        <w:t xml:space="preserve">  Приемка выполненных работ оформляется двухсторонним Актом сдачи выполненных работ (форма КС-2), подписанным Сторонами в трехдневный срок после окончания </w:t>
      </w:r>
      <w:r w:rsidR="00B314E9">
        <w:t>Р</w:t>
      </w:r>
      <w:r w:rsidRPr="00D37294">
        <w:t>абот</w:t>
      </w:r>
      <w:r w:rsidR="00670721">
        <w:t xml:space="preserve"> и ввода в эксплуатацию восстановленной системы.</w:t>
      </w:r>
      <w:r w:rsidRPr="00D37294">
        <w:t xml:space="preserve"> Акт является бесспорным документом для взаиморасчетов</w:t>
      </w:r>
      <w:r w:rsidR="00697CF7">
        <w:t xml:space="preserve"> с учетом Сметы</w:t>
      </w:r>
      <w:r w:rsidRPr="00D37294">
        <w:t>.</w:t>
      </w:r>
    </w:p>
    <w:p w14:paraId="3B217A11" w14:textId="77777777" w:rsidR="00A97CD4" w:rsidRDefault="00A1423A" w:rsidP="00697CF7">
      <w:pPr>
        <w:spacing w:line="276" w:lineRule="auto"/>
        <w:ind w:firstLine="708"/>
      </w:pPr>
      <w:r w:rsidRPr="00D37294">
        <w:t>Если при приемке работ будут выявлены недоделки или дефекты, Стороны составляют двухсторонний Акт с указанием замечаний и сроков их устранений.</w:t>
      </w:r>
    </w:p>
    <w:p w14:paraId="0E54C342" w14:textId="77777777" w:rsidR="00A1423A" w:rsidRDefault="00697CF7" w:rsidP="00D32DB1">
      <w:pPr>
        <w:spacing w:line="276" w:lineRule="auto"/>
        <w:ind w:firstLine="708"/>
      </w:pPr>
      <w:r w:rsidRPr="00697CF7">
        <w:rPr>
          <w:b/>
        </w:rPr>
        <w:t>4.13.</w:t>
      </w:r>
      <w:r w:rsidR="00D300BE" w:rsidRPr="00D300BE">
        <w:t xml:space="preserve"> </w:t>
      </w:r>
      <w:r w:rsidR="00A1423A" w:rsidRPr="00D300BE">
        <w:t>Рекламации в отношении скрытых недостатков и дефектов оборудования, материалов имеющего гарантийные сроки эксплуатации, предъявляются Заказчиком Подрядчику в течение гарантийного сро</w:t>
      </w:r>
      <w:r w:rsidR="00670721" w:rsidRPr="00D300BE">
        <w:t>ка. Подрядчик обязан в течение 3</w:t>
      </w:r>
      <w:r w:rsidR="00A1423A" w:rsidRPr="00D300BE">
        <w:t xml:space="preserve"> (трех) рабочих дней прибыть к Заказчику для устранения неисправностей. Срок устранения неисправностей о</w:t>
      </w:r>
      <w:r w:rsidR="003D136F" w:rsidRPr="00D300BE">
        <w:t>говаривается Сторонами отдельно, если неисправности не приведут к аварийной ситуации, или требуется срочная замена</w:t>
      </w:r>
      <w:r w:rsidR="00CE59B4" w:rsidRPr="00D300BE">
        <w:t xml:space="preserve"> установленного оборудования</w:t>
      </w:r>
      <w:r w:rsidR="003D136F" w:rsidRPr="00D300BE">
        <w:t>.</w:t>
      </w:r>
    </w:p>
    <w:p w14:paraId="64D36FB9" w14:textId="77777777" w:rsidR="000346E5" w:rsidRDefault="000346E5" w:rsidP="00D32DB1">
      <w:pPr>
        <w:spacing w:line="276" w:lineRule="auto"/>
        <w:ind w:firstLine="708"/>
      </w:pPr>
    </w:p>
    <w:p w14:paraId="1E72079E" w14:textId="77777777" w:rsidR="00A1423A" w:rsidRPr="005D7BCB" w:rsidRDefault="00A1423A" w:rsidP="005D7BCB">
      <w:pPr>
        <w:pStyle w:val="1"/>
        <w:numPr>
          <w:ilvl w:val="0"/>
          <w:numId w:val="5"/>
        </w:numPr>
        <w:spacing w:after="0"/>
        <w:jc w:val="center"/>
        <w:rPr>
          <w:rFonts w:ascii="Times New Roman" w:hAnsi="Times New Roman"/>
          <w:b/>
          <w:sz w:val="24"/>
          <w:szCs w:val="24"/>
        </w:rPr>
      </w:pPr>
      <w:r w:rsidRPr="005D7BCB">
        <w:rPr>
          <w:rFonts w:ascii="Times New Roman" w:hAnsi="Times New Roman"/>
          <w:b/>
          <w:sz w:val="24"/>
          <w:szCs w:val="24"/>
        </w:rPr>
        <w:t>Права и обязанности Подрядчика и Заказчика.</w:t>
      </w:r>
    </w:p>
    <w:p w14:paraId="179AF219" w14:textId="77777777" w:rsidR="00D37294" w:rsidRDefault="00D37294" w:rsidP="00D32DB1">
      <w:pPr>
        <w:pStyle w:val="a3"/>
        <w:keepNext/>
        <w:spacing w:line="276" w:lineRule="auto"/>
        <w:ind w:firstLine="567"/>
        <w:jc w:val="both"/>
        <w:rPr>
          <w:color w:val="000000"/>
          <w:shd w:val="clear" w:color="auto" w:fill="FFFFFF"/>
        </w:rPr>
      </w:pPr>
    </w:p>
    <w:p w14:paraId="2E465750" w14:textId="77777777" w:rsidR="00A1423A" w:rsidRDefault="00A1423A" w:rsidP="00D32DB1">
      <w:pPr>
        <w:pStyle w:val="a3"/>
        <w:keepNext/>
        <w:spacing w:line="276" w:lineRule="auto"/>
        <w:ind w:firstLine="567"/>
        <w:jc w:val="both"/>
        <w:rPr>
          <w:b/>
          <w:bCs/>
          <w:color w:val="000000"/>
          <w:shd w:val="clear" w:color="auto" w:fill="FFFFFF"/>
        </w:rPr>
      </w:pPr>
      <w:r w:rsidRPr="00ED2239">
        <w:rPr>
          <w:b/>
          <w:color w:val="000000"/>
          <w:shd w:val="clear" w:color="auto" w:fill="FFFFFF"/>
        </w:rPr>
        <w:t>5.1</w:t>
      </w:r>
      <w:r>
        <w:rPr>
          <w:color w:val="000000"/>
          <w:shd w:val="clear" w:color="auto" w:fill="FFFFFF"/>
        </w:rPr>
        <w:t xml:space="preserve"> </w:t>
      </w:r>
      <w:r>
        <w:rPr>
          <w:b/>
          <w:bCs/>
          <w:color w:val="000000"/>
          <w:shd w:val="clear" w:color="auto" w:fill="FFFFFF"/>
        </w:rPr>
        <w:t>Обязанности Подрядчика:</w:t>
      </w:r>
    </w:p>
    <w:p w14:paraId="5B9074AC" w14:textId="77777777" w:rsidR="00615B7D" w:rsidRDefault="00A1423A" w:rsidP="00D32DB1">
      <w:pPr>
        <w:pStyle w:val="a3"/>
        <w:keepNext/>
        <w:spacing w:line="276" w:lineRule="auto"/>
        <w:ind w:firstLine="567"/>
        <w:jc w:val="both"/>
        <w:rPr>
          <w:color w:val="000000"/>
          <w:shd w:val="clear" w:color="auto" w:fill="FFFFFF"/>
        </w:rPr>
      </w:pPr>
      <w:r w:rsidRPr="00ED2239">
        <w:rPr>
          <w:b/>
          <w:color w:val="000000"/>
          <w:shd w:val="clear" w:color="auto" w:fill="FFFFFF"/>
        </w:rPr>
        <w:t>5.1.1.</w:t>
      </w:r>
      <w:r>
        <w:rPr>
          <w:color w:val="000000"/>
          <w:shd w:val="clear" w:color="auto" w:fill="FFFFFF"/>
        </w:rPr>
        <w:t xml:space="preserve"> Осуществить качественно все предусмотренные </w:t>
      </w:r>
      <w:r w:rsidR="00E35970">
        <w:rPr>
          <w:color w:val="000000"/>
          <w:shd w:val="clear" w:color="auto" w:fill="FFFFFF"/>
        </w:rPr>
        <w:t>Договором Работы</w:t>
      </w:r>
      <w:r>
        <w:rPr>
          <w:color w:val="000000"/>
          <w:shd w:val="clear" w:color="auto" w:fill="FFFFFF"/>
        </w:rPr>
        <w:t xml:space="preserve"> в соответствии с услови</w:t>
      </w:r>
      <w:r w:rsidR="00670721">
        <w:rPr>
          <w:color w:val="000000"/>
          <w:shd w:val="clear" w:color="auto" w:fill="FFFFFF"/>
        </w:rPr>
        <w:t>ями Договора, перечнем работ</w:t>
      </w:r>
      <w:r>
        <w:rPr>
          <w:color w:val="000000"/>
          <w:shd w:val="clear" w:color="auto" w:fill="FFFFFF"/>
        </w:rPr>
        <w:t xml:space="preserve"> (Приложение №</w:t>
      </w:r>
      <w:r w:rsidR="00CB7A7F">
        <w:rPr>
          <w:color w:val="000000"/>
          <w:shd w:val="clear" w:color="auto" w:fill="FFFFFF"/>
        </w:rPr>
        <w:t>2</w:t>
      </w:r>
      <w:r w:rsidR="00E35970">
        <w:rPr>
          <w:color w:val="000000"/>
          <w:shd w:val="clear" w:color="auto" w:fill="FFFFFF"/>
        </w:rPr>
        <w:t>), действующими</w:t>
      </w:r>
      <w:r>
        <w:rPr>
          <w:color w:val="000000"/>
          <w:shd w:val="clear" w:color="auto" w:fill="FFFFFF"/>
        </w:rPr>
        <w:t xml:space="preserve"> СНиП, ГОСТ, СанПиН, ППБ и другими обязательными нормативами.</w:t>
      </w:r>
    </w:p>
    <w:p w14:paraId="4FD8D7CE"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5.1.2</w:t>
      </w:r>
      <w:r w:rsidR="00D37294" w:rsidRPr="00ED2239">
        <w:rPr>
          <w:b/>
          <w:color w:val="000000"/>
          <w:shd w:val="clear" w:color="auto" w:fill="FFFFFF"/>
        </w:rPr>
        <w:t>.</w:t>
      </w:r>
      <w:r>
        <w:rPr>
          <w:color w:val="000000"/>
          <w:shd w:val="clear" w:color="auto" w:fill="FFFFFF"/>
        </w:rPr>
        <w:t xml:space="preserve"> Выполни</w:t>
      </w:r>
      <w:r w:rsidR="00670721">
        <w:rPr>
          <w:color w:val="000000"/>
          <w:shd w:val="clear" w:color="auto" w:fill="FFFFFF"/>
        </w:rPr>
        <w:t xml:space="preserve">ть </w:t>
      </w:r>
      <w:r w:rsidR="00E35970">
        <w:rPr>
          <w:color w:val="000000"/>
          <w:shd w:val="clear" w:color="auto" w:fill="FFFFFF"/>
        </w:rPr>
        <w:t>все Работы</w:t>
      </w:r>
      <w:r w:rsidR="00B12E5C">
        <w:rPr>
          <w:color w:val="000000"/>
          <w:shd w:val="clear" w:color="auto" w:fill="FFFFFF"/>
        </w:rPr>
        <w:t xml:space="preserve"> в объеме</w:t>
      </w:r>
      <w:r>
        <w:rPr>
          <w:color w:val="000000"/>
          <w:shd w:val="clear" w:color="auto" w:fill="FFFFFF"/>
        </w:rPr>
        <w:t xml:space="preserve">, </w:t>
      </w:r>
      <w:r w:rsidR="00B12E5C">
        <w:rPr>
          <w:color w:val="000000"/>
          <w:shd w:val="clear" w:color="auto" w:fill="FFFFFF"/>
        </w:rPr>
        <w:t xml:space="preserve">который предусматривает дальнейшую безопасную эксплуатацию инженерного оборудования и систем жизнеобеспечения ПАО «ГК «Космос». </w:t>
      </w:r>
    </w:p>
    <w:p w14:paraId="4CDBD433"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w:t>
      </w:r>
      <w:r w:rsidR="00B314E9" w:rsidRPr="00ED2239">
        <w:rPr>
          <w:b/>
          <w:color w:val="000000"/>
          <w:shd w:val="clear" w:color="auto" w:fill="FFFFFF"/>
        </w:rPr>
        <w:t>.1.3.</w:t>
      </w:r>
      <w:r w:rsidR="00B314E9">
        <w:rPr>
          <w:color w:val="000000"/>
          <w:shd w:val="clear" w:color="auto" w:fill="FFFFFF"/>
        </w:rPr>
        <w:t xml:space="preserve"> Вести журнал производства Р</w:t>
      </w:r>
      <w:r>
        <w:rPr>
          <w:color w:val="000000"/>
          <w:shd w:val="clear" w:color="auto" w:fill="FFFFFF"/>
        </w:rPr>
        <w:t>абот с отражением в нем технологической последовательности, сроко</w:t>
      </w:r>
      <w:r w:rsidR="00B314E9">
        <w:rPr>
          <w:color w:val="000000"/>
          <w:shd w:val="clear" w:color="auto" w:fill="FFFFFF"/>
        </w:rPr>
        <w:t>в, качества, условий выполнения</w:t>
      </w:r>
      <w:r w:rsidR="00C9782F">
        <w:rPr>
          <w:color w:val="000000"/>
          <w:shd w:val="clear" w:color="auto" w:fill="FFFFFF"/>
        </w:rPr>
        <w:t xml:space="preserve"> </w:t>
      </w:r>
      <w:r>
        <w:rPr>
          <w:color w:val="000000"/>
          <w:shd w:val="clear" w:color="auto" w:fill="FFFFFF"/>
        </w:rPr>
        <w:t xml:space="preserve">Работ, учёта всех выявленных нарушений, требований СНиП, проектно-сметной документации и условий Договора. </w:t>
      </w:r>
    </w:p>
    <w:p w14:paraId="2868849E"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5.1.4.</w:t>
      </w:r>
      <w:r>
        <w:rPr>
          <w:color w:val="000000"/>
          <w:shd w:val="clear" w:color="auto" w:fill="FFFFFF"/>
        </w:rPr>
        <w:t xml:space="preserve"> Обеспечить соблюдение всем привлеченным персоналом</w:t>
      </w:r>
      <w:r w:rsidR="00AC1D95">
        <w:rPr>
          <w:color w:val="000000"/>
          <w:shd w:val="clear" w:color="auto" w:fill="FFFFFF"/>
        </w:rPr>
        <w:t xml:space="preserve"> Подрядчика</w:t>
      </w:r>
      <w:r>
        <w:rPr>
          <w:color w:val="000000"/>
          <w:shd w:val="clear" w:color="auto" w:fill="FFFFFF"/>
        </w:rPr>
        <w:t xml:space="preserve"> требований по безопасному ведению Работ, охране окружающей среды, пожарной безопасности, защите зелёных насаждений, не превышению допустимого уровня шума при выполнении Работ, сохранению в надлежащем виде</w:t>
      </w:r>
      <w:r w:rsidR="00B12E5C">
        <w:rPr>
          <w:color w:val="000000"/>
          <w:shd w:val="clear" w:color="auto" w:fill="FFFFFF"/>
        </w:rPr>
        <w:t xml:space="preserve"> помещений и </w:t>
      </w:r>
      <w:r w:rsidR="00E35970">
        <w:rPr>
          <w:color w:val="000000"/>
          <w:shd w:val="clear" w:color="auto" w:fill="FFFFFF"/>
        </w:rPr>
        <w:t>земли на</w:t>
      </w:r>
      <w:r>
        <w:rPr>
          <w:color w:val="000000"/>
          <w:shd w:val="clear" w:color="auto" w:fill="FFFFFF"/>
        </w:rPr>
        <w:t xml:space="preserve"> прилегающей к объекту территории; поддерживать соблюдение на Объекте и прилегающей территории правил санитарии.</w:t>
      </w:r>
      <w:r w:rsidR="00AC1D95">
        <w:rPr>
          <w:color w:val="000000"/>
          <w:shd w:val="clear" w:color="auto" w:fill="FFFFFF"/>
        </w:rPr>
        <w:t xml:space="preserve"> </w:t>
      </w:r>
      <w:r w:rsidR="009356F8">
        <w:rPr>
          <w:color w:val="000000"/>
          <w:shd w:val="clear" w:color="auto" w:fill="FFFFFF"/>
        </w:rPr>
        <w:t>За неисполнение данного обязательства Подрядчик несет ответственность в соответствии с действующим российским законодательство</w:t>
      </w:r>
      <w:r w:rsidR="00121C28">
        <w:rPr>
          <w:color w:val="000000"/>
          <w:shd w:val="clear" w:color="auto" w:fill="FFFFFF"/>
        </w:rPr>
        <w:t>м.</w:t>
      </w:r>
    </w:p>
    <w:p w14:paraId="4CB45DF1"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5.1.5.</w:t>
      </w:r>
      <w:r>
        <w:rPr>
          <w:color w:val="000000"/>
          <w:shd w:val="clear" w:color="auto" w:fill="FFFFFF"/>
        </w:rPr>
        <w:t xml:space="preserve"> Организовать бережную эксплуатацию и техническое обслуживание подъездных путей и временных дорог и площадок для складирования материалов открытого хранения на </w:t>
      </w:r>
      <w:r w:rsidR="00B12E5C">
        <w:rPr>
          <w:color w:val="000000"/>
          <w:shd w:val="clear" w:color="auto" w:fill="FFFFFF"/>
        </w:rPr>
        <w:t>в</w:t>
      </w:r>
      <w:r w:rsidR="00B314E9">
        <w:rPr>
          <w:color w:val="000000"/>
          <w:shd w:val="clear" w:color="auto" w:fill="FFFFFF"/>
        </w:rPr>
        <w:t xml:space="preserve">есь период проведения </w:t>
      </w:r>
      <w:r>
        <w:rPr>
          <w:color w:val="000000"/>
          <w:shd w:val="clear" w:color="auto" w:fill="FFFFFF"/>
        </w:rPr>
        <w:t xml:space="preserve">Работ. </w:t>
      </w:r>
    </w:p>
    <w:p w14:paraId="3E84B766"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lastRenderedPageBreak/>
        <w:t>5.1.6.</w:t>
      </w:r>
      <w:r>
        <w:rPr>
          <w:color w:val="000000"/>
          <w:shd w:val="clear" w:color="auto" w:fill="FFFFFF"/>
        </w:rPr>
        <w:t xml:space="preserve"> Выполнять требования Представителя Заказчика, если таковые не нарушают установленной технологии </w:t>
      </w:r>
      <w:r w:rsidR="00E35970">
        <w:rPr>
          <w:color w:val="000000"/>
          <w:shd w:val="clear" w:color="auto" w:fill="FFFFFF"/>
        </w:rPr>
        <w:t>производства Работ</w:t>
      </w:r>
      <w:r>
        <w:rPr>
          <w:color w:val="000000"/>
          <w:shd w:val="clear" w:color="auto" w:fill="FFFFFF"/>
        </w:rPr>
        <w:t xml:space="preserve"> и не противоречат действующим нормам и правилам, в том числе выполнять требования об освобождении </w:t>
      </w:r>
      <w:r w:rsidR="00C9782F">
        <w:rPr>
          <w:color w:val="000000"/>
          <w:shd w:val="clear" w:color="auto" w:fill="FFFFFF"/>
        </w:rPr>
        <w:t xml:space="preserve">помещений и </w:t>
      </w:r>
      <w:r>
        <w:rPr>
          <w:color w:val="000000"/>
          <w:shd w:val="clear" w:color="auto" w:fill="FFFFFF"/>
        </w:rPr>
        <w:t xml:space="preserve">территории Объекта от строительного и иного мусора в течение всего периода </w:t>
      </w:r>
      <w:r w:rsidR="00E35970">
        <w:rPr>
          <w:color w:val="000000"/>
          <w:shd w:val="clear" w:color="auto" w:fill="FFFFFF"/>
        </w:rPr>
        <w:t>производства Работ</w:t>
      </w:r>
      <w:r>
        <w:rPr>
          <w:color w:val="000000"/>
          <w:shd w:val="clear" w:color="auto" w:fill="FFFFFF"/>
        </w:rPr>
        <w:t>.</w:t>
      </w:r>
    </w:p>
    <w:p w14:paraId="047C9D86"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5.1.7.</w:t>
      </w:r>
      <w:r>
        <w:rPr>
          <w:color w:val="000000"/>
          <w:shd w:val="clear" w:color="auto" w:fill="FFFFFF"/>
        </w:rPr>
        <w:t xml:space="preserve"> Исполнять полученные в ходе производства Работ письменные указания Заказчика, если такие указания не противоречат условиям Договора и рабочей документации.</w:t>
      </w:r>
    </w:p>
    <w:p w14:paraId="3BB3CC83"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5.1.8.</w:t>
      </w:r>
      <w:r>
        <w:rPr>
          <w:color w:val="000000"/>
          <w:shd w:val="clear" w:color="auto" w:fill="FFFFFF"/>
        </w:rPr>
        <w:t xml:space="preserve"> На период проведения Работ предоставить Представителю Заказчика необходимую для контроля и\или приемки Работ техническую документацию, а также возможность осуществлять технический надзор за ремонтными Работами в иной форме.</w:t>
      </w:r>
    </w:p>
    <w:p w14:paraId="7BB98538" w14:textId="77777777" w:rsidR="00A1423A"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 xml:space="preserve">5.1.9. </w:t>
      </w:r>
      <w:r>
        <w:rPr>
          <w:color w:val="000000"/>
          <w:shd w:val="clear" w:color="auto" w:fill="FFFFFF"/>
        </w:rPr>
        <w:t xml:space="preserve"> 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Работ, грозят годности или прочности результата выполненных Работ, либо создают невозм</w:t>
      </w:r>
      <w:r w:rsidR="00B314E9">
        <w:rPr>
          <w:color w:val="000000"/>
          <w:shd w:val="clear" w:color="auto" w:fill="FFFFFF"/>
        </w:rPr>
        <w:t xml:space="preserve">ожность </w:t>
      </w:r>
      <w:r w:rsidR="00E35970">
        <w:rPr>
          <w:color w:val="000000"/>
          <w:shd w:val="clear" w:color="auto" w:fill="FFFFFF"/>
        </w:rPr>
        <w:t>завершения Работы</w:t>
      </w:r>
      <w:r>
        <w:rPr>
          <w:color w:val="000000"/>
          <w:shd w:val="clear" w:color="auto" w:fill="FFFFFF"/>
        </w:rPr>
        <w:t>.</w:t>
      </w:r>
    </w:p>
    <w:p w14:paraId="1738A810" w14:textId="77777777" w:rsidR="00615B7D" w:rsidRPr="00622B0C" w:rsidRDefault="00A1423A" w:rsidP="00D32DB1">
      <w:pPr>
        <w:pStyle w:val="a3"/>
        <w:spacing w:line="276" w:lineRule="auto"/>
        <w:ind w:firstLine="567"/>
        <w:jc w:val="both"/>
        <w:rPr>
          <w:shd w:val="clear" w:color="auto" w:fill="FFFFFF"/>
        </w:rPr>
      </w:pPr>
      <w:r w:rsidRPr="00ED2239">
        <w:rPr>
          <w:b/>
          <w:shd w:val="clear" w:color="auto" w:fill="FFFFFF"/>
        </w:rPr>
        <w:t>5.1.10.</w:t>
      </w:r>
      <w:r w:rsidRPr="00622B0C">
        <w:rPr>
          <w:shd w:val="clear" w:color="auto" w:fill="FFFFFF"/>
        </w:rPr>
        <w:t xml:space="preserve"> В согласованные с Заказчиком сроки, за свой счет устранять все выявленные как в процессе </w:t>
      </w:r>
      <w:r w:rsidR="00B314E9" w:rsidRPr="00622B0C">
        <w:rPr>
          <w:shd w:val="clear" w:color="auto" w:fill="FFFFFF"/>
        </w:rPr>
        <w:t xml:space="preserve">выполнения </w:t>
      </w:r>
      <w:r w:rsidR="00E35970" w:rsidRPr="00622B0C">
        <w:rPr>
          <w:shd w:val="clear" w:color="auto" w:fill="FFFFFF"/>
        </w:rPr>
        <w:t>Работ, так</w:t>
      </w:r>
      <w:r w:rsidRPr="00622B0C">
        <w:rPr>
          <w:shd w:val="clear" w:color="auto" w:fill="FFFFFF"/>
        </w:rPr>
        <w:t xml:space="preserve"> и после их завершения в период Гарантийного срока дефекты в соответствии с письменными предписаниями уполномоченного представителя Заказчика.</w:t>
      </w:r>
    </w:p>
    <w:p w14:paraId="739424E2" w14:textId="77777777" w:rsidR="00615B7D" w:rsidRPr="00622B0C"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5.1.11.</w:t>
      </w:r>
      <w:r>
        <w:rPr>
          <w:color w:val="000000"/>
          <w:shd w:val="clear" w:color="auto" w:fill="FFFFFF"/>
        </w:rPr>
        <w:t xml:space="preserve"> В течении 3-х рабочих дней по окончании Работ предоставить Заказчику Акт о при</w:t>
      </w:r>
      <w:r w:rsidR="00C9782F">
        <w:rPr>
          <w:color w:val="000000"/>
          <w:shd w:val="clear" w:color="auto" w:fill="FFFFFF"/>
        </w:rPr>
        <w:t>емке выполненных работ (форма КС-2), С</w:t>
      </w:r>
      <w:r>
        <w:rPr>
          <w:color w:val="000000"/>
          <w:shd w:val="clear" w:color="auto" w:fill="FFFFFF"/>
        </w:rPr>
        <w:t>правку о стоимости вып</w:t>
      </w:r>
      <w:r w:rsidR="00C9782F">
        <w:rPr>
          <w:color w:val="000000"/>
          <w:shd w:val="clear" w:color="auto" w:fill="FFFFFF"/>
        </w:rPr>
        <w:t xml:space="preserve">олненных работ и затрат (форма </w:t>
      </w:r>
      <w:r>
        <w:rPr>
          <w:color w:val="000000"/>
          <w:shd w:val="clear" w:color="auto" w:fill="FFFFFF"/>
        </w:rPr>
        <w:t xml:space="preserve">КС-3), оригинал счёта и </w:t>
      </w:r>
      <w:r w:rsidR="00936798">
        <w:rPr>
          <w:color w:val="000000"/>
          <w:shd w:val="clear" w:color="auto" w:fill="FFFFFF"/>
        </w:rPr>
        <w:t>счет-фактуру,</w:t>
      </w:r>
      <w:r w:rsidR="00234658">
        <w:rPr>
          <w:color w:val="000000"/>
          <w:shd w:val="clear" w:color="auto" w:fill="FFFFFF"/>
        </w:rPr>
        <w:t xml:space="preserve"> и иные документы</w:t>
      </w:r>
      <w:r w:rsidR="008A2278">
        <w:rPr>
          <w:color w:val="000000"/>
          <w:shd w:val="clear" w:color="auto" w:fill="FFFFFF"/>
        </w:rPr>
        <w:t>, такие как, сертификаты на материалы, гарантийные паспорта, схемы и т.д.</w:t>
      </w:r>
    </w:p>
    <w:p w14:paraId="1557DF5A" w14:textId="77777777" w:rsidR="00615B7D" w:rsidRDefault="00A1423A" w:rsidP="00D32DB1">
      <w:pPr>
        <w:pStyle w:val="a3"/>
        <w:spacing w:line="276" w:lineRule="auto"/>
        <w:ind w:firstLine="567"/>
        <w:jc w:val="both"/>
        <w:rPr>
          <w:rFonts w:cs="Tahoma"/>
          <w:shd w:val="clear" w:color="auto" w:fill="FFFFFF"/>
        </w:rPr>
      </w:pPr>
      <w:r w:rsidRPr="00ED2239">
        <w:rPr>
          <w:rFonts w:cs="Tahoma"/>
          <w:b/>
          <w:shd w:val="clear" w:color="auto" w:fill="FFFFFF"/>
        </w:rPr>
        <w:t>5.1.12.</w:t>
      </w:r>
      <w:r>
        <w:rPr>
          <w:rFonts w:cs="Tahoma"/>
          <w:shd w:val="clear" w:color="auto" w:fill="FFFFFF"/>
        </w:rPr>
        <w:t xml:space="preserve"> Компенсировать за свой счет ущерб третьим лицам, нанесенный по вине Подрядчика при производстве Работ, при условии документального подтверждения причиненного ущерба.</w:t>
      </w:r>
    </w:p>
    <w:p w14:paraId="67202CE0" w14:textId="77777777" w:rsidR="00615B7D" w:rsidRDefault="002F57BB" w:rsidP="00D32DB1">
      <w:pPr>
        <w:pStyle w:val="a3"/>
        <w:spacing w:line="276" w:lineRule="auto"/>
        <w:ind w:firstLine="567"/>
        <w:jc w:val="both"/>
        <w:rPr>
          <w:rFonts w:cs="Tahoma"/>
          <w:shd w:val="clear" w:color="auto" w:fill="FFFFFF"/>
        </w:rPr>
      </w:pPr>
      <w:r w:rsidRPr="00ED2239">
        <w:rPr>
          <w:rFonts w:cs="Tahoma"/>
          <w:b/>
          <w:shd w:val="clear" w:color="auto" w:fill="FFFFFF"/>
        </w:rPr>
        <w:t>5.1.13</w:t>
      </w:r>
      <w:r w:rsidR="00A1423A" w:rsidRPr="00ED2239">
        <w:rPr>
          <w:rFonts w:cs="Tahoma"/>
          <w:b/>
          <w:shd w:val="clear" w:color="auto" w:fill="FFFFFF"/>
        </w:rPr>
        <w:t>.</w:t>
      </w:r>
      <w:r w:rsidR="00A1423A">
        <w:rPr>
          <w:rFonts w:cs="Tahoma"/>
          <w:shd w:val="clear" w:color="auto" w:fill="FFFFFF"/>
        </w:rPr>
        <w:t xml:space="preserve"> </w:t>
      </w:r>
      <w:r w:rsidR="00E35970" w:rsidRPr="00C413E4">
        <w:rPr>
          <w:rFonts w:cs="Tahoma"/>
          <w:shd w:val="clear" w:color="auto" w:fill="FFFFFF"/>
        </w:rPr>
        <w:t>Размещать отходы</w:t>
      </w:r>
      <w:r w:rsidR="00A1423A" w:rsidRPr="00C413E4">
        <w:rPr>
          <w:rFonts w:cs="Tahoma"/>
          <w:shd w:val="clear" w:color="auto" w:fill="FFFFFF"/>
        </w:rPr>
        <w:t>, образовавшиеся в ходе Работ, в места</w:t>
      </w:r>
      <w:r w:rsidR="00233060">
        <w:rPr>
          <w:rFonts w:cs="Tahoma"/>
          <w:shd w:val="clear" w:color="auto" w:fill="FFFFFF"/>
        </w:rPr>
        <w:t>х</w:t>
      </w:r>
      <w:r w:rsidR="00A1423A" w:rsidRPr="00C413E4">
        <w:rPr>
          <w:rFonts w:cs="Tahoma"/>
          <w:shd w:val="clear" w:color="auto" w:fill="FFFFFF"/>
        </w:rPr>
        <w:t>, согласованны</w:t>
      </w:r>
      <w:r w:rsidR="00233060">
        <w:rPr>
          <w:rFonts w:cs="Tahoma"/>
          <w:shd w:val="clear" w:color="auto" w:fill="FFFFFF"/>
        </w:rPr>
        <w:t>х с</w:t>
      </w:r>
      <w:r w:rsidR="00A1423A" w:rsidRPr="00C413E4">
        <w:rPr>
          <w:rFonts w:cs="Tahoma"/>
          <w:shd w:val="clear" w:color="auto" w:fill="FFFFFF"/>
        </w:rPr>
        <w:t xml:space="preserve"> Заказчиком</w:t>
      </w:r>
      <w:r w:rsidR="009356F8">
        <w:rPr>
          <w:rFonts w:cs="Tahoma"/>
          <w:shd w:val="clear" w:color="auto" w:fill="FFFFFF"/>
        </w:rPr>
        <w:t>:</w:t>
      </w:r>
    </w:p>
    <w:p w14:paraId="58667B85" w14:textId="77777777" w:rsidR="00235592" w:rsidRDefault="00E35970" w:rsidP="00697CF7">
      <w:pPr>
        <w:pStyle w:val="a3"/>
        <w:numPr>
          <w:ilvl w:val="0"/>
          <w:numId w:val="14"/>
        </w:numPr>
        <w:spacing w:line="276" w:lineRule="auto"/>
        <w:jc w:val="both"/>
        <w:rPr>
          <w:rFonts w:cs="Tahoma"/>
          <w:shd w:val="clear" w:color="auto" w:fill="FFFFFF"/>
        </w:rPr>
      </w:pPr>
      <w:r w:rsidRPr="00235592">
        <w:rPr>
          <w:rFonts w:cs="Tahoma"/>
          <w:shd w:val="clear" w:color="auto" w:fill="FFFFFF"/>
        </w:rPr>
        <w:t>Размещ</w:t>
      </w:r>
      <w:r>
        <w:rPr>
          <w:rFonts w:cs="Tahoma"/>
          <w:shd w:val="clear" w:color="auto" w:fill="FFFFFF"/>
        </w:rPr>
        <w:t xml:space="preserve">ение </w:t>
      </w:r>
      <w:r w:rsidRPr="00235592">
        <w:rPr>
          <w:rFonts w:cs="Tahoma"/>
          <w:shd w:val="clear" w:color="auto" w:fill="FFFFFF"/>
        </w:rPr>
        <w:t>лома</w:t>
      </w:r>
      <w:r w:rsidR="00235592" w:rsidRPr="00235592">
        <w:rPr>
          <w:rFonts w:cs="Tahoma"/>
          <w:shd w:val="clear" w:color="auto" w:fill="FFFFFF"/>
        </w:rPr>
        <w:t xml:space="preserve"> и отход</w:t>
      </w:r>
      <w:r w:rsidR="009356F8">
        <w:rPr>
          <w:rFonts w:cs="Tahoma"/>
          <w:shd w:val="clear" w:color="auto" w:fill="FFFFFF"/>
        </w:rPr>
        <w:t>ов</w:t>
      </w:r>
      <w:r w:rsidR="00235592" w:rsidRPr="00235592">
        <w:rPr>
          <w:rFonts w:cs="Tahoma"/>
          <w:shd w:val="clear" w:color="auto" w:fill="FFFFFF"/>
        </w:rPr>
        <w:t>, содержащи</w:t>
      </w:r>
      <w:r w:rsidR="009356F8">
        <w:rPr>
          <w:rFonts w:cs="Tahoma"/>
          <w:shd w:val="clear" w:color="auto" w:fill="FFFFFF"/>
        </w:rPr>
        <w:t>х</w:t>
      </w:r>
      <w:r w:rsidR="00235592" w:rsidRPr="00235592">
        <w:rPr>
          <w:rFonts w:cs="Tahoma"/>
          <w:shd w:val="clear" w:color="auto" w:fill="FFFFFF"/>
        </w:rPr>
        <w:t xml:space="preserve"> </w:t>
      </w:r>
      <w:r w:rsidRPr="00235592">
        <w:rPr>
          <w:rFonts w:cs="Tahoma"/>
          <w:shd w:val="clear" w:color="auto" w:fill="FFFFFF"/>
        </w:rPr>
        <w:t>незагрязненные черные</w:t>
      </w:r>
      <w:r w:rsidR="00235592" w:rsidRPr="00235592">
        <w:rPr>
          <w:rFonts w:cs="Tahoma"/>
          <w:shd w:val="clear" w:color="auto" w:fill="FFFFFF"/>
        </w:rPr>
        <w:t xml:space="preserve"> металлы, образовавши</w:t>
      </w:r>
      <w:r w:rsidR="009356F8">
        <w:rPr>
          <w:rFonts w:cs="Tahoma"/>
          <w:shd w:val="clear" w:color="auto" w:fill="FFFFFF"/>
        </w:rPr>
        <w:t>е</w:t>
      </w:r>
      <w:r w:rsidR="00235592" w:rsidRPr="00235592">
        <w:rPr>
          <w:rFonts w:cs="Tahoma"/>
          <w:shd w:val="clear" w:color="auto" w:fill="FFFFFF"/>
        </w:rPr>
        <w:t xml:space="preserve">ся в ходе Работ </w:t>
      </w:r>
      <w:r w:rsidR="009356F8">
        <w:rPr>
          <w:rFonts w:cs="Tahoma"/>
          <w:shd w:val="clear" w:color="auto" w:fill="FFFFFF"/>
        </w:rPr>
        <w:t xml:space="preserve">осуществлять </w:t>
      </w:r>
      <w:r w:rsidR="00235592" w:rsidRPr="00235592">
        <w:rPr>
          <w:rFonts w:cs="Tahoma"/>
          <w:shd w:val="clear" w:color="auto" w:fill="FFFFFF"/>
        </w:rPr>
        <w:t xml:space="preserve">на специальной площадке, согласованной для ПАО «ГК «Космос» </w:t>
      </w:r>
      <w:proofErr w:type="spellStart"/>
      <w:r w:rsidR="00235592" w:rsidRPr="00235592">
        <w:rPr>
          <w:rFonts w:cs="Tahoma"/>
          <w:shd w:val="clear" w:color="auto" w:fill="FFFFFF"/>
        </w:rPr>
        <w:t>Росприроднадзором</w:t>
      </w:r>
      <w:proofErr w:type="spellEnd"/>
      <w:r w:rsidR="00235592" w:rsidRPr="00D32DB1">
        <w:rPr>
          <w:rFonts w:cs="Tahoma"/>
          <w:shd w:val="clear" w:color="auto" w:fill="FFFFFF"/>
        </w:rPr>
        <w:t xml:space="preserve"> </w:t>
      </w:r>
      <w:r w:rsidR="009356F8">
        <w:rPr>
          <w:rFonts w:cs="Tahoma"/>
          <w:shd w:val="clear" w:color="auto" w:fill="FFFFFF"/>
        </w:rPr>
        <w:t xml:space="preserve">согласно </w:t>
      </w:r>
      <w:r w:rsidR="00765CC0">
        <w:rPr>
          <w:rFonts w:cs="Tahoma"/>
          <w:shd w:val="clear" w:color="auto" w:fill="FFFFFF"/>
        </w:rPr>
        <w:t>Приложение №</w:t>
      </w:r>
      <w:r w:rsidR="00765CC0" w:rsidRPr="00765CC0">
        <w:rPr>
          <w:rFonts w:cs="Tahoma"/>
          <w:shd w:val="clear" w:color="auto" w:fill="FFFFFF"/>
        </w:rPr>
        <w:t>5</w:t>
      </w:r>
      <w:r w:rsidR="00235592" w:rsidRPr="00D32DB1">
        <w:rPr>
          <w:rFonts w:cs="Tahoma"/>
          <w:shd w:val="clear" w:color="auto" w:fill="FFFFFF"/>
        </w:rPr>
        <w:t>.</w:t>
      </w:r>
    </w:p>
    <w:p w14:paraId="6E9D779A" w14:textId="77777777" w:rsidR="00235592" w:rsidRDefault="00235592" w:rsidP="00697CF7">
      <w:pPr>
        <w:pStyle w:val="a3"/>
        <w:numPr>
          <w:ilvl w:val="0"/>
          <w:numId w:val="14"/>
        </w:numPr>
        <w:spacing w:line="276" w:lineRule="auto"/>
        <w:jc w:val="both"/>
        <w:rPr>
          <w:color w:val="000000"/>
          <w:shd w:val="clear" w:color="auto" w:fill="FFFFFF"/>
        </w:rPr>
      </w:pPr>
      <w:proofErr w:type="gramStart"/>
      <w:r w:rsidRPr="00235592">
        <w:rPr>
          <w:rFonts w:cs="Tahoma"/>
          <w:shd w:val="clear" w:color="auto" w:fill="FFFFFF"/>
        </w:rPr>
        <w:t>Размещ</w:t>
      </w:r>
      <w:r w:rsidR="009356F8">
        <w:rPr>
          <w:rFonts w:cs="Tahoma"/>
          <w:shd w:val="clear" w:color="auto" w:fill="FFFFFF"/>
        </w:rPr>
        <w:t xml:space="preserve">ение </w:t>
      </w:r>
      <w:r w:rsidRPr="00235592">
        <w:rPr>
          <w:rFonts w:cs="Tahoma"/>
          <w:shd w:val="clear" w:color="auto" w:fill="FFFFFF"/>
        </w:rPr>
        <w:t xml:space="preserve"> строительн</w:t>
      </w:r>
      <w:r w:rsidR="009356F8">
        <w:rPr>
          <w:rFonts w:cs="Tahoma"/>
          <w:shd w:val="clear" w:color="auto" w:fill="FFFFFF"/>
        </w:rPr>
        <w:t>ого</w:t>
      </w:r>
      <w:proofErr w:type="gramEnd"/>
      <w:r w:rsidR="009356F8">
        <w:rPr>
          <w:rFonts w:cs="Tahoma"/>
          <w:shd w:val="clear" w:color="auto" w:fill="FFFFFF"/>
        </w:rPr>
        <w:t xml:space="preserve"> </w:t>
      </w:r>
      <w:r w:rsidRPr="00235592">
        <w:rPr>
          <w:rFonts w:cs="Tahoma"/>
          <w:shd w:val="clear" w:color="auto" w:fill="FFFFFF"/>
        </w:rPr>
        <w:t>мусор</w:t>
      </w:r>
      <w:r w:rsidR="009356F8">
        <w:rPr>
          <w:rFonts w:cs="Tahoma"/>
          <w:shd w:val="clear" w:color="auto" w:fill="FFFFFF"/>
        </w:rPr>
        <w:t>а</w:t>
      </w:r>
      <w:r w:rsidRPr="00235592">
        <w:rPr>
          <w:rFonts w:cs="Tahoma"/>
          <w:shd w:val="clear" w:color="auto" w:fill="FFFFFF"/>
        </w:rPr>
        <w:t>, образовавш</w:t>
      </w:r>
      <w:r w:rsidR="009356F8">
        <w:rPr>
          <w:rFonts w:cs="Tahoma"/>
          <w:shd w:val="clear" w:color="auto" w:fill="FFFFFF"/>
        </w:rPr>
        <w:t xml:space="preserve">егося </w:t>
      </w:r>
      <w:r w:rsidRPr="00235592">
        <w:rPr>
          <w:rFonts w:cs="Tahoma"/>
          <w:shd w:val="clear" w:color="auto" w:fill="FFFFFF"/>
        </w:rPr>
        <w:t xml:space="preserve"> в ходе Работ </w:t>
      </w:r>
      <w:r w:rsidR="009356F8">
        <w:rPr>
          <w:rFonts w:cs="Tahoma"/>
          <w:shd w:val="clear" w:color="auto" w:fill="FFFFFF"/>
        </w:rPr>
        <w:t xml:space="preserve">осуществлять </w:t>
      </w:r>
      <w:r w:rsidRPr="00235592">
        <w:rPr>
          <w:rFonts w:cs="Tahoma"/>
          <w:shd w:val="clear" w:color="auto" w:fill="FFFFFF"/>
        </w:rPr>
        <w:t xml:space="preserve">на специальной площадке, согласованной для ПАО «ГК «Космос» </w:t>
      </w:r>
      <w:proofErr w:type="spellStart"/>
      <w:r w:rsidRPr="00235592">
        <w:rPr>
          <w:rFonts w:cs="Tahoma"/>
          <w:shd w:val="clear" w:color="auto" w:fill="FFFFFF"/>
        </w:rPr>
        <w:t>Росприроднадзором</w:t>
      </w:r>
      <w:proofErr w:type="spellEnd"/>
      <w:r w:rsidR="009356F8">
        <w:rPr>
          <w:rFonts w:cs="Tahoma"/>
          <w:shd w:val="clear" w:color="auto" w:fill="FFFFFF"/>
        </w:rPr>
        <w:t xml:space="preserve"> согласно </w:t>
      </w:r>
      <w:r w:rsidRPr="00D32DB1">
        <w:rPr>
          <w:rFonts w:cs="Tahoma"/>
          <w:shd w:val="clear" w:color="auto" w:fill="FFFFFF"/>
        </w:rPr>
        <w:t xml:space="preserve">Приложение № </w:t>
      </w:r>
      <w:r w:rsidR="00765CC0" w:rsidRPr="00765CC0">
        <w:rPr>
          <w:rFonts w:cs="Tahoma"/>
          <w:shd w:val="clear" w:color="auto" w:fill="FFFFFF"/>
        </w:rPr>
        <w:t>4</w:t>
      </w:r>
      <w:r w:rsidRPr="00D32DB1">
        <w:rPr>
          <w:rFonts w:cs="Tahoma"/>
          <w:shd w:val="clear" w:color="auto" w:fill="FFFFFF"/>
        </w:rPr>
        <w:t>.</w:t>
      </w:r>
    </w:p>
    <w:p w14:paraId="2A024A6E" w14:textId="77777777" w:rsidR="00235592" w:rsidRDefault="00235592" w:rsidP="00A8301B">
      <w:pPr>
        <w:pStyle w:val="a3"/>
        <w:spacing w:line="276" w:lineRule="auto"/>
        <w:ind w:firstLine="567"/>
        <w:jc w:val="both"/>
        <w:rPr>
          <w:color w:val="000000"/>
          <w:shd w:val="clear" w:color="auto" w:fill="FFFFFF"/>
        </w:rPr>
      </w:pPr>
      <w:r w:rsidRPr="00235592">
        <w:rPr>
          <w:color w:val="000000"/>
          <w:shd w:val="clear" w:color="auto" w:fill="FFFFFF"/>
        </w:rPr>
        <w:t xml:space="preserve">Не допускать размещения мусора от сноса и разборки зданий несортированного и лома и отходов, содержащих </w:t>
      </w:r>
      <w:proofErr w:type="gramStart"/>
      <w:r w:rsidRPr="00235592">
        <w:rPr>
          <w:color w:val="000000"/>
          <w:shd w:val="clear" w:color="auto" w:fill="FFFFFF"/>
        </w:rPr>
        <w:t>незагрязненные  черные</w:t>
      </w:r>
      <w:proofErr w:type="gramEnd"/>
      <w:r w:rsidRPr="00235592">
        <w:rPr>
          <w:color w:val="000000"/>
          <w:shd w:val="clear" w:color="auto" w:fill="FFFFFF"/>
        </w:rPr>
        <w:t xml:space="preserve"> металлы, образовавшихся в ходе Работ вне специально согласованных мест.</w:t>
      </w:r>
    </w:p>
    <w:p w14:paraId="34EE1EA0" w14:textId="77777777" w:rsidR="00235592" w:rsidRPr="00622B0C" w:rsidRDefault="001D138D" w:rsidP="00D32DB1">
      <w:pPr>
        <w:pStyle w:val="a3"/>
        <w:spacing w:line="276" w:lineRule="auto"/>
        <w:ind w:firstLine="567"/>
        <w:jc w:val="both"/>
        <w:rPr>
          <w:color w:val="000000"/>
          <w:shd w:val="clear" w:color="auto" w:fill="FFFFFF"/>
        </w:rPr>
      </w:pPr>
      <w:r w:rsidRPr="00ED2239">
        <w:rPr>
          <w:b/>
          <w:color w:val="000000"/>
          <w:shd w:val="clear" w:color="auto" w:fill="FFFFFF"/>
        </w:rPr>
        <w:t>5.1.</w:t>
      </w:r>
      <w:r w:rsidR="00121C28" w:rsidRPr="00ED2239">
        <w:rPr>
          <w:b/>
          <w:color w:val="000000"/>
          <w:shd w:val="clear" w:color="auto" w:fill="FFFFFF"/>
        </w:rPr>
        <w:t>1</w:t>
      </w:r>
      <w:r w:rsidR="009356F8" w:rsidRPr="00ED2239">
        <w:rPr>
          <w:b/>
          <w:color w:val="000000"/>
          <w:shd w:val="clear" w:color="auto" w:fill="FFFFFF"/>
        </w:rPr>
        <w:t>4</w:t>
      </w:r>
      <w:r w:rsidR="00A1423A" w:rsidRPr="00ED2239">
        <w:rPr>
          <w:b/>
          <w:color w:val="000000"/>
          <w:shd w:val="clear" w:color="auto" w:fill="FFFFFF"/>
        </w:rPr>
        <w:t>.</w:t>
      </w:r>
      <w:r w:rsidR="00A1423A">
        <w:rPr>
          <w:color w:val="000000"/>
          <w:shd w:val="clear" w:color="auto" w:fill="FFFFFF"/>
        </w:rPr>
        <w:t xml:space="preserve"> </w:t>
      </w:r>
      <w:r w:rsidR="00235592" w:rsidRPr="00235592">
        <w:rPr>
          <w:color w:val="000000"/>
          <w:shd w:val="clear" w:color="auto" w:fill="FFFFFF"/>
        </w:rPr>
        <w:t xml:space="preserve">Не допускать захламление территории Заказчика при транспортировании мусора от сноса и разборки зданий несортированного и лома и отходов, содержащих </w:t>
      </w:r>
      <w:proofErr w:type="gramStart"/>
      <w:r w:rsidR="00235592" w:rsidRPr="00235592">
        <w:rPr>
          <w:color w:val="000000"/>
          <w:shd w:val="clear" w:color="auto" w:fill="FFFFFF"/>
        </w:rPr>
        <w:t>незагрязненные  черные</w:t>
      </w:r>
      <w:proofErr w:type="gramEnd"/>
      <w:r w:rsidR="00235592" w:rsidRPr="00235592">
        <w:rPr>
          <w:color w:val="000000"/>
          <w:shd w:val="clear" w:color="auto" w:fill="FFFFFF"/>
        </w:rPr>
        <w:t xml:space="preserve"> металлы к местам временного размещения.  Осуществлять ежедневную уборку рабочей площадки, переданной по Акту-допуску.</w:t>
      </w:r>
    </w:p>
    <w:p w14:paraId="2E19B099" w14:textId="77777777" w:rsidR="00A1423A" w:rsidRDefault="00A1423A" w:rsidP="00D32DB1">
      <w:pPr>
        <w:pStyle w:val="a3"/>
        <w:spacing w:line="276" w:lineRule="auto"/>
        <w:ind w:firstLine="567"/>
        <w:jc w:val="both"/>
        <w:rPr>
          <w:b/>
          <w:bCs/>
          <w:color w:val="000000"/>
          <w:shd w:val="clear" w:color="auto" w:fill="FFFFFF"/>
        </w:rPr>
      </w:pPr>
      <w:r>
        <w:rPr>
          <w:b/>
          <w:bCs/>
          <w:color w:val="000000"/>
          <w:shd w:val="clear" w:color="auto" w:fill="FFFFFF"/>
        </w:rPr>
        <w:t>5.2. Права Подрядчика:</w:t>
      </w:r>
    </w:p>
    <w:p w14:paraId="2A98BA92"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5.2.1.</w:t>
      </w:r>
      <w:r>
        <w:rPr>
          <w:color w:val="000000"/>
          <w:shd w:val="clear" w:color="auto" w:fill="FFFFFF"/>
        </w:rPr>
        <w:t xml:space="preserve"> Не выполнять в ходе Работ указания и замечания Заказчика, если эти указания противоречат действующему законодательству РФ, действующим СНиП, ГОСТ с </w:t>
      </w:r>
      <w:r>
        <w:rPr>
          <w:color w:val="000000"/>
          <w:shd w:val="clear" w:color="auto" w:fill="FFFFFF"/>
        </w:rPr>
        <w:lastRenderedPageBreak/>
        <w:t>одновременным направлением Заказчику официального письменного мотивированного уведомления о соответствующей невозможности продолжения ведения Работ.</w:t>
      </w:r>
    </w:p>
    <w:p w14:paraId="403A367A" w14:textId="77777777" w:rsidR="00615B7D" w:rsidRPr="00622B0C" w:rsidRDefault="00431569" w:rsidP="00D32DB1">
      <w:pPr>
        <w:pStyle w:val="a3"/>
        <w:spacing w:line="276" w:lineRule="auto"/>
        <w:ind w:firstLine="567"/>
        <w:jc w:val="both"/>
        <w:rPr>
          <w:shd w:val="clear" w:color="auto" w:fill="FFFFFF"/>
        </w:rPr>
      </w:pPr>
      <w:r w:rsidRPr="00ED2239">
        <w:rPr>
          <w:b/>
          <w:shd w:val="clear" w:color="auto" w:fill="FFFFFF"/>
        </w:rPr>
        <w:t>5.2.2</w:t>
      </w:r>
      <w:r w:rsidR="00A1423A" w:rsidRPr="00ED2239">
        <w:rPr>
          <w:b/>
          <w:shd w:val="clear" w:color="auto" w:fill="FFFFFF"/>
        </w:rPr>
        <w:t>.</w:t>
      </w:r>
      <w:r w:rsidR="00A1423A" w:rsidRPr="00692F05">
        <w:rPr>
          <w:shd w:val="clear" w:color="auto" w:fill="FFFFFF"/>
        </w:rPr>
        <w:t xml:space="preserve"> Подрядчик самостоятельно определяет способы выполнения задания Заказчика.</w:t>
      </w:r>
    </w:p>
    <w:p w14:paraId="1448AC15" w14:textId="77777777" w:rsidR="00A1423A" w:rsidRDefault="00431569" w:rsidP="00D32DB1">
      <w:pPr>
        <w:pStyle w:val="a3"/>
        <w:spacing w:line="276" w:lineRule="auto"/>
        <w:ind w:firstLine="567"/>
        <w:jc w:val="both"/>
        <w:rPr>
          <w:color w:val="000000"/>
          <w:shd w:val="clear" w:color="auto" w:fill="FFFFFF"/>
        </w:rPr>
      </w:pPr>
      <w:r w:rsidRPr="00ED2239">
        <w:rPr>
          <w:b/>
          <w:color w:val="000000"/>
          <w:shd w:val="clear" w:color="auto" w:fill="FFFFFF"/>
        </w:rPr>
        <w:t>5.2.3</w:t>
      </w:r>
      <w:r w:rsidR="00A1423A" w:rsidRPr="00ED2239">
        <w:rPr>
          <w:b/>
          <w:color w:val="000000"/>
          <w:shd w:val="clear" w:color="auto" w:fill="FFFFFF"/>
        </w:rPr>
        <w:t>.</w:t>
      </w:r>
      <w:r w:rsidR="00A1423A">
        <w:rPr>
          <w:color w:val="000000"/>
          <w:shd w:val="clear" w:color="auto" w:fill="FFFFFF"/>
        </w:rPr>
        <w:t xml:space="preserve"> Пользоваться правами, установленными в других статьях Договора.</w:t>
      </w:r>
    </w:p>
    <w:p w14:paraId="42FE593A" w14:textId="77777777" w:rsidR="00A1423A" w:rsidRDefault="00A1423A" w:rsidP="00ED2239">
      <w:pPr>
        <w:spacing w:line="276" w:lineRule="auto"/>
        <w:ind w:left="567"/>
        <w:rPr>
          <w:b/>
          <w:bCs/>
          <w:szCs w:val="28"/>
        </w:rPr>
      </w:pPr>
      <w:r>
        <w:rPr>
          <w:b/>
          <w:bCs/>
          <w:szCs w:val="28"/>
        </w:rPr>
        <w:t>5.3.   Обязанности Заказчика:</w:t>
      </w:r>
    </w:p>
    <w:p w14:paraId="32B1D75E" w14:textId="77777777" w:rsidR="00A1423A" w:rsidRPr="00D300BE" w:rsidRDefault="00A1423A" w:rsidP="00D32DB1">
      <w:pPr>
        <w:spacing w:line="276" w:lineRule="auto"/>
        <w:ind w:firstLine="540"/>
        <w:rPr>
          <w:szCs w:val="28"/>
        </w:rPr>
      </w:pPr>
      <w:r w:rsidRPr="00ED2239">
        <w:rPr>
          <w:b/>
          <w:szCs w:val="28"/>
        </w:rPr>
        <w:t>5.3.1.</w:t>
      </w:r>
      <w:r w:rsidRPr="00D300BE">
        <w:rPr>
          <w:szCs w:val="28"/>
        </w:rPr>
        <w:t xml:space="preserve"> </w:t>
      </w:r>
      <w:r w:rsidR="00D300BE" w:rsidRPr="00D300BE">
        <w:rPr>
          <w:szCs w:val="28"/>
        </w:rPr>
        <w:t xml:space="preserve">Предоставить Подрядчику схемы инженерных коммуникаций и другие необходимые </w:t>
      </w:r>
      <w:r w:rsidRPr="00D300BE">
        <w:rPr>
          <w:szCs w:val="28"/>
        </w:rPr>
        <w:t xml:space="preserve">условия для проведения </w:t>
      </w:r>
      <w:r w:rsidR="00692F05" w:rsidRPr="00D300BE">
        <w:rPr>
          <w:szCs w:val="28"/>
        </w:rPr>
        <w:t>Р</w:t>
      </w:r>
      <w:r w:rsidR="001D138D" w:rsidRPr="00D300BE">
        <w:rPr>
          <w:szCs w:val="28"/>
        </w:rPr>
        <w:t xml:space="preserve">абот, </w:t>
      </w:r>
      <w:r w:rsidRPr="00D300BE">
        <w:rPr>
          <w:szCs w:val="28"/>
        </w:rPr>
        <w:t>демонтажных, м</w:t>
      </w:r>
      <w:r w:rsidR="001D138D" w:rsidRPr="00D300BE">
        <w:rPr>
          <w:szCs w:val="28"/>
        </w:rPr>
        <w:t>онтажных,</w:t>
      </w:r>
      <w:r w:rsidRPr="00D300BE">
        <w:rPr>
          <w:szCs w:val="28"/>
        </w:rPr>
        <w:t xml:space="preserve"> ввода в эксплуатацию смонтированного оборудования и проведения гарантийного обслуживания. </w:t>
      </w:r>
    </w:p>
    <w:p w14:paraId="6BA00E0F" w14:textId="77777777" w:rsidR="00615B7D" w:rsidRPr="006C257D" w:rsidRDefault="00A1423A" w:rsidP="00D32DB1">
      <w:pPr>
        <w:spacing w:line="276" w:lineRule="auto"/>
        <w:ind w:left="540"/>
        <w:rPr>
          <w:szCs w:val="28"/>
        </w:rPr>
      </w:pPr>
      <w:r w:rsidRPr="00ED2239">
        <w:rPr>
          <w:b/>
          <w:szCs w:val="28"/>
        </w:rPr>
        <w:t>5.3.2.</w:t>
      </w:r>
      <w:r>
        <w:rPr>
          <w:szCs w:val="28"/>
        </w:rPr>
        <w:t xml:space="preserve"> Обеспечить за свой счет подачу электроэнергии, необходимую для проведен</w:t>
      </w:r>
      <w:r w:rsidR="00692F05">
        <w:rPr>
          <w:szCs w:val="28"/>
        </w:rPr>
        <w:t>ия Р</w:t>
      </w:r>
      <w:r>
        <w:rPr>
          <w:szCs w:val="28"/>
        </w:rPr>
        <w:t>абот.</w:t>
      </w:r>
    </w:p>
    <w:p w14:paraId="76483847" w14:textId="77777777" w:rsidR="00615B7D" w:rsidRPr="006C257D" w:rsidRDefault="006C257D" w:rsidP="00D32DB1">
      <w:pPr>
        <w:spacing w:line="276" w:lineRule="auto"/>
        <w:ind w:firstLine="540"/>
      </w:pPr>
      <w:r w:rsidRPr="00ED2239">
        <w:rPr>
          <w:b/>
        </w:rPr>
        <w:t>5.3.3</w:t>
      </w:r>
      <w:r w:rsidR="00A1423A" w:rsidRPr="00ED2239">
        <w:rPr>
          <w:b/>
        </w:rPr>
        <w:t xml:space="preserve">. </w:t>
      </w:r>
      <w:r w:rsidR="00A1423A">
        <w:t xml:space="preserve">Заказчик обязуется обеспечить сохранность используемых при производстве </w:t>
      </w:r>
      <w:r w:rsidR="00692F05">
        <w:t>Р</w:t>
      </w:r>
      <w:r w:rsidR="00A1423A">
        <w:t>абот Подрядчиком материалов и инструментов.</w:t>
      </w:r>
    </w:p>
    <w:p w14:paraId="4BA3EC1C" w14:textId="77777777"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5.3.5.</w:t>
      </w:r>
      <w:r>
        <w:rPr>
          <w:color w:val="000000"/>
          <w:shd w:val="clear" w:color="auto" w:fill="FFFFFF"/>
        </w:rPr>
        <w:t xml:space="preserve"> Перед началом Р</w:t>
      </w:r>
      <w:r w:rsidR="006C257D">
        <w:rPr>
          <w:color w:val="000000"/>
          <w:shd w:val="clear" w:color="auto" w:fill="FFFFFF"/>
        </w:rPr>
        <w:t>абот</w:t>
      </w:r>
      <w:r w:rsidR="00A1423A">
        <w:rPr>
          <w:color w:val="000000"/>
          <w:shd w:val="clear" w:color="auto" w:fill="FFFFFF"/>
        </w:rPr>
        <w:t xml:space="preserve"> передать Подрядчику по Акту рабочую площадку на период выполнения </w:t>
      </w:r>
      <w:r>
        <w:rPr>
          <w:color w:val="000000"/>
          <w:shd w:val="clear" w:color="auto" w:fill="FFFFFF"/>
        </w:rPr>
        <w:t>Р</w:t>
      </w:r>
      <w:r w:rsidR="00A1423A">
        <w:rPr>
          <w:color w:val="000000"/>
          <w:shd w:val="clear" w:color="auto" w:fill="FFFFFF"/>
        </w:rPr>
        <w:t>абот. Пер</w:t>
      </w:r>
      <w:r w:rsidR="006C257D">
        <w:rPr>
          <w:color w:val="000000"/>
          <w:shd w:val="clear" w:color="auto" w:fill="FFFFFF"/>
        </w:rPr>
        <w:t>е</w:t>
      </w:r>
      <w:r>
        <w:rPr>
          <w:color w:val="000000"/>
          <w:shd w:val="clear" w:color="auto" w:fill="FFFFFF"/>
        </w:rPr>
        <w:t>дача места проведения Р</w:t>
      </w:r>
      <w:r w:rsidR="00A1423A">
        <w:rPr>
          <w:color w:val="000000"/>
          <w:shd w:val="clear" w:color="auto" w:fill="FFFFFF"/>
        </w:rPr>
        <w:t>абот производится по Акту-допуску</w:t>
      </w:r>
      <w:r w:rsidR="00CB7A7F">
        <w:rPr>
          <w:color w:val="000000"/>
          <w:shd w:val="clear" w:color="auto" w:fill="FFFFFF"/>
        </w:rPr>
        <w:t xml:space="preserve"> (Приложение №3</w:t>
      </w:r>
      <w:r w:rsidR="00615B7D">
        <w:rPr>
          <w:color w:val="000000"/>
          <w:shd w:val="clear" w:color="auto" w:fill="FFFFFF"/>
        </w:rPr>
        <w:t>)</w:t>
      </w:r>
      <w:r w:rsidR="00A1423A">
        <w:rPr>
          <w:color w:val="000000"/>
          <w:shd w:val="clear" w:color="auto" w:fill="FFFFFF"/>
        </w:rPr>
        <w:t>, подписанному уполномоченными представителями Заказчика и Подрядчика.</w:t>
      </w:r>
    </w:p>
    <w:p w14:paraId="6AA5D2CC"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5.3.6.</w:t>
      </w:r>
      <w:r>
        <w:rPr>
          <w:color w:val="000000"/>
          <w:shd w:val="clear" w:color="auto" w:fill="FFFFFF"/>
        </w:rPr>
        <w:t xml:space="preserve"> В соответствии с условиями Договора принять выполненные Работы по акту </w:t>
      </w:r>
      <w:r w:rsidR="00615B7D">
        <w:rPr>
          <w:color w:val="000000"/>
          <w:shd w:val="clear" w:color="auto" w:fill="FFFFFF"/>
        </w:rPr>
        <w:t>сдачи-приемки выполненных работ</w:t>
      </w:r>
      <w:r w:rsidR="006C257D">
        <w:rPr>
          <w:color w:val="000000"/>
          <w:shd w:val="clear" w:color="auto" w:fill="FFFFFF"/>
        </w:rPr>
        <w:t xml:space="preserve"> по форме КС-2 и Справке о выполненных работах по форме КС-3</w:t>
      </w:r>
      <w:r w:rsidR="00615B7D">
        <w:rPr>
          <w:color w:val="000000"/>
          <w:shd w:val="clear" w:color="auto" w:fill="FFFFFF"/>
        </w:rPr>
        <w:t>.</w:t>
      </w:r>
      <w:r w:rsidR="00692F05">
        <w:rPr>
          <w:color w:val="000000"/>
          <w:shd w:val="clear" w:color="auto" w:fill="FFFFFF"/>
        </w:rPr>
        <w:t xml:space="preserve"> Перед приемкой результатов </w:t>
      </w:r>
      <w:r>
        <w:rPr>
          <w:color w:val="000000"/>
          <w:shd w:val="clear" w:color="auto" w:fill="FFFFFF"/>
        </w:rPr>
        <w:t>Работ (их отдельных стадий) участвовать в проведении предусмотренных регламентами испытаний конструкций, оборудования, инженерных сете</w:t>
      </w:r>
      <w:r w:rsidR="006C257D">
        <w:rPr>
          <w:color w:val="000000"/>
          <w:shd w:val="clear" w:color="auto" w:fill="FFFFFF"/>
        </w:rPr>
        <w:t xml:space="preserve">й. По завершении </w:t>
      </w:r>
      <w:proofErr w:type="gramStart"/>
      <w:r w:rsidR="006C257D">
        <w:rPr>
          <w:color w:val="000000"/>
          <w:shd w:val="clear" w:color="auto" w:fill="FFFFFF"/>
        </w:rPr>
        <w:t xml:space="preserve">всего </w:t>
      </w:r>
      <w:r>
        <w:rPr>
          <w:color w:val="000000"/>
          <w:shd w:val="clear" w:color="auto" w:fill="FFFFFF"/>
        </w:rPr>
        <w:t xml:space="preserve"> объема</w:t>
      </w:r>
      <w:proofErr w:type="gramEnd"/>
      <w:r>
        <w:rPr>
          <w:color w:val="000000"/>
          <w:shd w:val="clear" w:color="auto" w:fill="FFFFFF"/>
        </w:rPr>
        <w:t xml:space="preserve"> Работ и завершении ремонта Объекта - принять объект в гарантийную эксплуатацию.</w:t>
      </w:r>
    </w:p>
    <w:p w14:paraId="7694DA23" w14:textId="77777777" w:rsidR="00E72539"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5.3.7.</w:t>
      </w:r>
      <w:r>
        <w:rPr>
          <w:color w:val="000000"/>
          <w:shd w:val="clear" w:color="auto" w:fill="FFFFFF"/>
        </w:rPr>
        <w:t xml:space="preserve"> Оплачивать Подрядчику стоимость Работ в порядке и на условиях, предусмотренных Договором.</w:t>
      </w:r>
    </w:p>
    <w:p w14:paraId="47815E7C" w14:textId="77777777" w:rsidR="00A1423A" w:rsidRDefault="00A1423A" w:rsidP="00D32DB1">
      <w:pPr>
        <w:pStyle w:val="a3"/>
        <w:spacing w:line="276" w:lineRule="auto"/>
        <w:ind w:firstLine="567"/>
        <w:jc w:val="both"/>
        <w:rPr>
          <w:b/>
          <w:bCs/>
          <w:color w:val="000000"/>
          <w:shd w:val="clear" w:color="auto" w:fill="FFFFFF"/>
        </w:rPr>
      </w:pPr>
      <w:r>
        <w:rPr>
          <w:b/>
          <w:bCs/>
          <w:color w:val="000000"/>
          <w:shd w:val="clear" w:color="auto" w:fill="FFFFFF"/>
        </w:rPr>
        <w:t>5.4.    Права Заказчика:</w:t>
      </w:r>
    </w:p>
    <w:p w14:paraId="491298EF"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5.4.1.</w:t>
      </w:r>
      <w:r>
        <w:rPr>
          <w:color w:val="000000"/>
          <w:shd w:val="clear" w:color="auto" w:fill="FFFFFF"/>
        </w:rPr>
        <w:t xml:space="preserve"> Заказчик имеет право осуществлять контроль з</w:t>
      </w:r>
      <w:r w:rsidR="00692F05">
        <w:rPr>
          <w:color w:val="000000"/>
          <w:shd w:val="clear" w:color="auto" w:fill="FFFFFF"/>
        </w:rPr>
        <w:t xml:space="preserve">а ходом и качеством выполняемых </w:t>
      </w:r>
      <w:r w:rsidR="006C257D">
        <w:rPr>
          <w:color w:val="000000"/>
          <w:shd w:val="clear" w:color="auto" w:fill="FFFFFF"/>
        </w:rPr>
        <w:t>Работ по Договору.</w:t>
      </w:r>
      <w:r>
        <w:rPr>
          <w:color w:val="000000"/>
          <w:shd w:val="clear" w:color="auto" w:fill="FFFFFF"/>
        </w:rPr>
        <w:t xml:space="preserve"> Представители Заказчика вносят все замечания, предписания и рекомендации в журнал производства работ.</w:t>
      </w:r>
    </w:p>
    <w:p w14:paraId="6981D327" w14:textId="77777777" w:rsidR="00615B7D" w:rsidRPr="00AA6463"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5.4.2.</w:t>
      </w:r>
      <w:r>
        <w:rPr>
          <w:color w:val="000000"/>
          <w:shd w:val="clear" w:color="auto" w:fill="FFFFFF"/>
        </w:rPr>
        <w:t xml:space="preserve"> Расторгнуть Договор в одностороннем порядке, в случаях и порядке, </w:t>
      </w:r>
      <w:proofErr w:type="gramStart"/>
      <w:r w:rsidR="00733922">
        <w:rPr>
          <w:color w:val="000000"/>
          <w:shd w:val="clear" w:color="auto" w:fill="FFFFFF"/>
        </w:rPr>
        <w:t xml:space="preserve">установленных </w:t>
      </w:r>
      <w:r>
        <w:rPr>
          <w:color w:val="000000"/>
          <w:shd w:val="clear" w:color="auto" w:fill="FFFFFF"/>
        </w:rPr>
        <w:t xml:space="preserve"> в</w:t>
      </w:r>
      <w:proofErr w:type="gramEnd"/>
      <w:r>
        <w:rPr>
          <w:color w:val="000000"/>
          <w:shd w:val="clear" w:color="auto" w:fill="FFFFFF"/>
        </w:rPr>
        <w:t xml:space="preserve"> </w:t>
      </w:r>
      <w:r w:rsidR="00733922">
        <w:rPr>
          <w:color w:val="000000"/>
          <w:shd w:val="clear" w:color="auto" w:fill="FFFFFF"/>
        </w:rPr>
        <w:t>с</w:t>
      </w:r>
      <w:r>
        <w:rPr>
          <w:color w:val="000000"/>
          <w:shd w:val="clear" w:color="auto" w:fill="FFFFFF"/>
        </w:rPr>
        <w:t xml:space="preserve">татье </w:t>
      </w:r>
      <w:r w:rsidR="00B86591">
        <w:rPr>
          <w:color w:val="000000"/>
          <w:shd w:val="clear" w:color="auto" w:fill="FFFFFF"/>
        </w:rPr>
        <w:t xml:space="preserve">9 </w:t>
      </w:r>
      <w:r>
        <w:rPr>
          <w:color w:val="000000"/>
          <w:shd w:val="clear" w:color="auto" w:fill="FFFFFF"/>
        </w:rPr>
        <w:t>Договора.</w:t>
      </w:r>
    </w:p>
    <w:p w14:paraId="348E6033" w14:textId="77777777" w:rsidR="00A1423A" w:rsidRDefault="00A1423A" w:rsidP="00D32DB1">
      <w:pPr>
        <w:pStyle w:val="a3"/>
        <w:spacing w:line="276" w:lineRule="auto"/>
        <w:ind w:firstLine="567"/>
        <w:jc w:val="both"/>
        <w:rPr>
          <w:shd w:val="clear" w:color="auto" w:fill="FFFFFF"/>
        </w:rPr>
      </w:pPr>
      <w:r w:rsidRPr="00ED2239">
        <w:rPr>
          <w:b/>
          <w:shd w:val="clear" w:color="auto" w:fill="FFFFFF"/>
        </w:rPr>
        <w:t>5.4.3.</w:t>
      </w:r>
      <w:r>
        <w:rPr>
          <w:shd w:val="clear" w:color="auto" w:fill="FFFFFF"/>
        </w:rPr>
        <w:t xml:space="preserve">  Пользоваться правами, установленными в других статьях Договора.</w:t>
      </w:r>
    </w:p>
    <w:p w14:paraId="550D66FB" w14:textId="77777777" w:rsidR="00615B7D" w:rsidRDefault="00615B7D" w:rsidP="00D32DB1">
      <w:pPr>
        <w:spacing w:line="276" w:lineRule="auto"/>
      </w:pPr>
    </w:p>
    <w:p w14:paraId="7E349EF2" w14:textId="77777777" w:rsidR="00615B7D" w:rsidRPr="005D7BCB" w:rsidRDefault="00A1423A" w:rsidP="005D7BCB">
      <w:pPr>
        <w:pStyle w:val="a4"/>
        <w:numPr>
          <w:ilvl w:val="0"/>
          <w:numId w:val="5"/>
        </w:numPr>
        <w:spacing w:line="276" w:lineRule="auto"/>
        <w:jc w:val="center"/>
        <w:rPr>
          <w:b/>
          <w:szCs w:val="28"/>
        </w:rPr>
      </w:pPr>
      <w:r w:rsidRPr="005D7BCB">
        <w:rPr>
          <w:b/>
          <w:szCs w:val="28"/>
        </w:rPr>
        <w:t>Ответственности сторон.</w:t>
      </w:r>
    </w:p>
    <w:p w14:paraId="43C29C1B" w14:textId="77777777" w:rsidR="009356F8" w:rsidRPr="00A8301B" w:rsidRDefault="00AA58D3" w:rsidP="00392568">
      <w:r>
        <w:tab/>
      </w:r>
      <w:r w:rsidR="00CE59B4" w:rsidRPr="00ED2239">
        <w:rPr>
          <w:b/>
        </w:rPr>
        <w:t>6.1.</w:t>
      </w:r>
      <w:r w:rsidR="00CE59B4" w:rsidRPr="00CE59B4">
        <w:t xml:space="preserve">  </w:t>
      </w:r>
      <w:r w:rsidR="009356F8" w:rsidRPr="00A8301B">
        <w:t xml:space="preserve">За неисполнение и/или ненадлежащее исполнение обязательств по настоящему Договору </w:t>
      </w:r>
      <w:r w:rsidR="009356F8">
        <w:t>С</w:t>
      </w:r>
      <w:r w:rsidR="009356F8" w:rsidRPr="00A8301B">
        <w:t>тороны несут ответственность в соответствии с действующим законодательством Российской Федерации.</w:t>
      </w:r>
    </w:p>
    <w:p w14:paraId="1BEB8AC2" w14:textId="77777777" w:rsidR="00AA58D3" w:rsidRDefault="009356F8" w:rsidP="00392568">
      <w:r w:rsidRPr="00CE59B4">
        <w:t xml:space="preserve"> </w:t>
      </w:r>
      <w:r w:rsidR="00AA58D3">
        <w:tab/>
      </w:r>
      <w:r w:rsidR="00AA58D3" w:rsidRPr="00ED2239">
        <w:rPr>
          <w:b/>
        </w:rPr>
        <w:t>6.2.</w:t>
      </w:r>
      <w:r w:rsidR="00AA58D3">
        <w:t xml:space="preserve"> В </w:t>
      </w:r>
      <w:proofErr w:type="gramStart"/>
      <w:r w:rsidR="00AA58D3">
        <w:t xml:space="preserve">случае </w:t>
      </w:r>
      <w:r w:rsidR="00CE59B4" w:rsidRPr="00CE59B4">
        <w:t xml:space="preserve"> нарушени</w:t>
      </w:r>
      <w:r w:rsidR="00AA58D3">
        <w:t>я</w:t>
      </w:r>
      <w:proofErr w:type="gramEnd"/>
      <w:r w:rsidR="00CE59B4" w:rsidRPr="00CE59B4">
        <w:t xml:space="preserve"> Подрядчиком сроков выполнения работ Заказчик по своему выбору вправе</w:t>
      </w:r>
      <w:r w:rsidR="00AA58D3">
        <w:t>:</w:t>
      </w:r>
    </w:p>
    <w:p w14:paraId="3636EAE0" w14:textId="1E599977" w:rsidR="00AA58D3" w:rsidRDefault="00CE59B4" w:rsidP="00392568">
      <w:pPr>
        <w:pStyle w:val="a4"/>
        <w:numPr>
          <w:ilvl w:val="0"/>
          <w:numId w:val="8"/>
        </w:numPr>
        <w:tabs>
          <w:tab w:val="left" w:pos="1701"/>
        </w:tabs>
      </w:pPr>
      <w:r w:rsidRPr="00CE59B4">
        <w:t xml:space="preserve">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0,1% (ноль целых одна десятая) процента от общей </w:t>
      </w:r>
      <w:r w:rsidR="00392568">
        <w:t>не исполненной в срок работы, но не более 5%</w:t>
      </w:r>
      <w:r w:rsidR="00392568" w:rsidRPr="00392568">
        <w:t xml:space="preserve"> </w:t>
      </w:r>
      <w:r w:rsidR="00392568" w:rsidRPr="00CE59B4">
        <w:t xml:space="preserve">от общей </w:t>
      </w:r>
      <w:r w:rsidR="00392568">
        <w:t>не исполненной в срок работы.</w:t>
      </w:r>
    </w:p>
    <w:p w14:paraId="73DD6844" w14:textId="77777777" w:rsidR="00A1423A" w:rsidRPr="00CE59B4" w:rsidRDefault="00CE59B4" w:rsidP="00392568">
      <w:pPr>
        <w:pStyle w:val="a4"/>
        <w:numPr>
          <w:ilvl w:val="0"/>
          <w:numId w:val="8"/>
        </w:numPr>
        <w:tabs>
          <w:tab w:val="left" w:pos="1701"/>
        </w:tabs>
      </w:pPr>
      <w:r w:rsidRPr="00CE59B4">
        <w:t>расторгнуть договор и требовать полного возмещения убытков.</w:t>
      </w:r>
    </w:p>
    <w:p w14:paraId="0FF5F131" w14:textId="77777777" w:rsidR="00AA58D3" w:rsidRDefault="00CE59B4" w:rsidP="00D32DB1">
      <w:pPr>
        <w:pStyle w:val="a8"/>
        <w:spacing w:line="276" w:lineRule="auto"/>
        <w:rPr>
          <w:sz w:val="24"/>
          <w:szCs w:val="24"/>
        </w:rPr>
      </w:pPr>
      <w:r w:rsidRPr="00ED2239">
        <w:rPr>
          <w:b/>
          <w:sz w:val="24"/>
          <w:szCs w:val="24"/>
        </w:rPr>
        <w:lastRenderedPageBreak/>
        <w:t xml:space="preserve">            6.</w:t>
      </w:r>
      <w:r w:rsidR="00AA58D3" w:rsidRPr="00ED2239">
        <w:rPr>
          <w:b/>
          <w:sz w:val="24"/>
          <w:szCs w:val="24"/>
        </w:rPr>
        <w:t>3</w:t>
      </w:r>
      <w:r w:rsidRPr="00ED2239">
        <w:rPr>
          <w:b/>
          <w:sz w:val="24"/>
          <w:szCs w:val="24"/>
        </w:rPr>
        <w:t>.</w:t>
      </w:r>
      <w:r w:rsidRPr="00CE59B4">
        <w:rPr>
          <w:sz w:val="24"/>
          <w:szCs w:val="24"/>
        </w:rPr>
        <w:t xml:space="preserve"> Заказчик при обнаружении недостатков в выполненной работе вправе по своему выбору</w:t>
      </w:r>
      <w:r w:rsidR="00AA58D3">
        <w:rPr>
          <w:sz w:val="24"/>
          <w:szCs w:val="24"/>
        </w:rPr>
        <w:t>:</w:t>
      </w:r>
    </w:p>
    <w:p w14:paraId="69329B45" w14:textId="77777777" w:rsidR="00AA58D3" w:rsidRDefault="00CE59B4" w:rsidP="00A8301B">
      <w:pPr>
        <w:pStyle w:val="a8"/>
        <w:numPr>
          <w:ilvl w:val="0"/>
          <w:numId w:val="9"/>
        </w:numPr>
        <w:spacing w:line="276" w:lineRule="auto"/>
        <w:rPr>
          <w:sz w:val="24"/>
          <w:szCs w:val="24"/>
        </w:rPr>
      </w:pPr>
      <w:r w:rsidRPr="00CE59B4">
        <w:rPr>
          <w:sz w:val="24"/>
          <w:szCs w:val="24"/>
        </w:rPr>
        <w:t>потребовать безвозмездного устранения недостатков выполненных работ или</w:t>
      </w:r>
    </w:p>
    <w:p w14:paraId="557BA84A" w14:textId="77777777" w:rsidR="00CE59B4" w:rsidRPr="00CE59B4" w:rsidRDefault="00CE59B4" w:rsidP="00A8301B">
      <w:pPr>
        <w:pStyle w:val="a8"/>
        <w:numPr>
          <w:ilvl w:val="0"/>
          <w:numId w:val="9"/>
        </w:numPr>
        <w:spacing w:line="276" w:lineRule="auto"/>
        <w:rPr>
          <w:sz w:val="24"/>
          <w:szCs w:val="24"/>
        </w:rPr>
      </w:pPr>
      <w:r w:rsidRPr="00CE59B4">
        <w:rPr>
          <w:sz w:val="24"/>
          <w:szCs w:val="24"/>
        </w:rPr>
        <w:t xml:space="preserve">возмещения понесенных им расходов по устранению недостатков выполненной работы своими силами или </w:t>
      </w:r>
      <w:r w:rsidR="00AA58D3">
        <w:rPr>
          <w:sz w:val="24"/>
          <w:szCs w:val="24"/>
        </w:rPr>
        <w:t xml:space="preserve">силами </w:t>
      </w:r>
      <w:r w:rsidRPr="00CE59B4">
        <w:rPr>
          <w:sz w:val="24"/>
          <w:szCs w:val="24"/>
        </w:rPr>
        <w:t>третьи</w:t>
      </w:r>
      <w:r w:rsidR="00AA58D3">
        <w:rPr>
          <w:sz w:val="24"/>
          <w:szCs w:val="24"/>
        </w:rPr>
        <w:t>х</w:t>
      </w:r>
      <w:r w:rsidRPr="00CE59B4">
        <w:rPr>
          <w:sz w:val="24"/>
          <w:szCs w:val="24"/>
        </w:rPr>
        <w:t xml:space="preserve"> лиц.</w:t>
      </w:r>
    </w:p>
    <w:p w14:paraId="03F41340" w14:textId="77777777" w:rsidR="00CE59B4" w:rsidRPr="00CE59B4" w:rsidRDefault="00AA58D3" w:rsidP="00ED2239">
      <w:pPr>
        <w:spacing w:line="276" w:lineRule="auto"/>
        <w:ind w:firstLine="567"/>
        <w:rPr>
          <w:b/>
        </w:rPr>
      </w:pPr>
      <w:r w:rsidRPr="00ED2239">
        <w:rPr>
          <w:b/>
        </w:rPr>
        <w:t>6.4.</w:t>
      </w:r>
      <w:r>
        <w:t xml:space="preserve"> </w:t>
      </w:r>
      <w:r w:rsidR="00CE59B4" w:rsidRPr="00CE59B4">
        <w:t>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Подрядчиком.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14:paraId="45933519" w14:textId="77777777" w:rsidR="00615B7D" w:rsidRDefault="00A1423A" w:rsidP="00ED2239">
      <w:pPr>
        <w:spacing w:line="276" w:lineRule="auto"/>
        <w:ind w:firstLine="567"/>
        <w:rPr>
          <w:szCs w:val="28"/>
        </w:rPr>
      </w:pPr>
      <w:r w:rsidRPr="00ED2239">
        <w:rPr>
          <w:b/>
          <w:szCs w:val="28"/>
        </w:rPr>
        <w:t>6.</w:t>
      </w:r>
      <w:r w:rsidR="00AA58D3" w:rsidRPr="00ED2239">
        <w:rPr>
          <w:b/>
          <w:szCs w:val="28"/>
        </w:rPr>
        <w:t>5</w:t>
      </w:r>
      <w:r w:rsidRPr="00ED2239">
        <w:rPr>
          <w:b/>
          <w:szCs w:val="28"/>
        </w:rPr>
        <w:t>.</w:t>
      </w:r>
      <w:r>
        <w:rPr>
          <w:szCs w:val="28"/>
        </w:rPr>
        <w:t xml:space="preserve"> За несвоевременную оплату выполненной </w:t>
      </w:r>
      <w:r w:rsidR="00692F05">
        <w:rPr>
          <w:szCs w:val="28"/>
        </w:rPr>
        <w:t>Р</w:t>
      </w:r>
      <w:r>
        <w:rPr>
          <w:szCs w:val="28"/>
        </w:rPr>
        <w:t>аботы Заказчик оплачивает Подрядчику на основании его письменного требования пени в размере 0,1% (одной десятой) процента от стоимости выполненных работ за каждый день просрочки, но не более 5</w:t>
      </w:r>
      <w:proofErr w:type="gramStart"/>
      <w:r>
        <w:rPr>
          <w:szCs w:val="28"/>
        </w:rPr>
        <w:t>%  от</w:t>
      </w:r>
      <w:proofErr w:type="gramEnd"/>
      <w:r>
        <w:rPr>
          <w:szCs w:val="28"/>
        </w:rPr>
        <w:t xml:space="preserve"> стоимости выполненных работ.</w:t>
      </w:r>
    </w:p>
    <w:p w14:paraId="3B68D86C" w14:textId="77777777"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6</w:t>
      </w:r>
      <w:r w:rsidR="00A1423A" w:rsidRPr="00ED2239">
        <w:rPr>
          <w:b/>
          <w:color w:val="000000"/>
          <w:shd w:val="clear" w:color="auto" w:fill="FFFFFF"/>
        </w:rPr>
        <w:t>.</w:t>
      </w:r>
      <w:r w:rsidR="00A1423A">
        <w:rPr>
          <w:color w:val="000000"/>
          <w:shd w:val="clear" w:color="auto" w:fill="FFFFFF"/>
        </w:rPr>
        <w:t xml:space="preserve"> </w:t>
      </w:r>
      <w:r w:rsidR="00AA58D3">
        <w:rPr>
          <w:color w:val="000000"/>
          <w:shd w:val="clear" w:color="auto" w:fill="FFFFFF"/>
        </w:rPr>
        <w:t xml:space="preserve">Оплата неустоек, возмещение убытков и понесенных расходов, возникших вследствие ненадлежащего исполнения обязательств одной из </w:t>
      </w:r>
      <w:r w:rsidR="00E35970">
        <w:rPr>
          <w:color w:val="000000"/>
          <w:shd w:val="clear" w:color="auto" w:fill="FFFFFF"/>
        </w:rPr>
        <w:t>Сторон, осуществляется в</w:t>
      </w:r>
      <w:r w:rsidR="00A1423A">
        <w:rPr>
          <w:color w:val="000000"/>
          <w:shd w:val="clear" w:color="auto" w:fill="FFFFFF"/>
        </w:rPr>
        <w:t xml:space="preserve"> течение 14 (четырнадцати) дней от даты пред</w:t>
      </w:r>
      <w:r w:rsidR="00AA58D3">
        <w:rPr>
          <w:color w:val="000000"/>
          <w:shd w:val="clear" w:color="auto" w:fill="FFFFFF"/>
        </w:rPr>
        <w:t xml:space="preserve">ъявления </w:t>
      </w:r>
      <w:r w:rsidR="00A1423A">
        <w:rPr>
          <w:color w:val="000000"/>
          <w:shd w:val="clear" w:color="auto" w:fill="FFFFFF"/>
        </w:rPr>
        <w:t>потерпевшей Стороной соответствующих требований</w:t>
      </w:r>
      <w:r w:rsidR="00AA58D3">
        <w:rPr>
          <w:color w:val="000000"/>
          <w:shd w:val="clear" w:color="auto" w:fill="FFFFFF"/>
        </w:rPr>
        <w:t xml:space="preserve"> </w:t>
      </w:r>
      <w:r w:rsidR="00E35970">
        <w:rPr>
          <w:color w:val="000000"/>
          <w:shd w:val="clear" w:color="auto" w:fill="FFFFFF"/>
        </w:rPr>
        <w:t>виновной Стороне</w:t>
      </w:r>
      <w:r w:rsidR="00A1423A">
        <w:rPr>
          <w:color w:val="000000"/>
          <w:shd w:val="clear" w:color="auto" w:fill="FFFFFF"/>
        </w:rPr>
        <w:t xml:space="preserve">. </w:t>
      </w:r>
    </w:p>
    <w:p w14:paraId="404386FE" w14:textId="77777777" w:rsidR="00A1423A"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7</w:t>
      </w:r>
      <w:r w:rsidR="00A1423A" w:rsidRPr="00ED2239">
        <w:rPr>
          <w:b/>
          <w:color w:val="000000"/>
          <w:shd w:val="clear" w:color="auto" w:fill="FFFFFF"/>
        </w:rPr>
        <w:t>.</w:t>
      </w:r>
      <w:r w:rsidR="00A1423A">
        <w:rPr>
          <w:color w:val="000000"/>
          <w:shd w:val="clear" w:color="auto" w:fill="FFFFFF"/>
        </w:rPr>
        <w:t xml:space="preserve"> Уплата неустоек, возмещение убытков</w:t>
      </w:r>
      <w:r w:rsidR="00AA58D3">
        <w:rPr>
          <w:color w:val="000000"/>
          <w:shd w:val="clear" w:color="auto" w:fill="FFFFFF"/>
        </w:rPr>
        <w:t xml:space="preserve"> и понесенных расходов</w:t>
      </w:r>
      <w:r w:rsidR="00A1423A">
        <w:rPr>
          <w:color w:val="000000"/>
          <w:shd w:val="clear" w:color="auto" w:fill="FFFFFF"/>
        </w:rPr>
        <w:t xml:space="preserve">, </w:t>
      </w:r>
      <w:r w:rsidR="002A0E3F">
        <w:rPr>
          <w:color w:val="000000"/>
          <w:shd w:val="clear" w:color="auto" w:fill="FFFFFF"/>
        </w:rPr>
        <w:t xml:space="preserve">возникших </w:t>
      </w:r>
      <w:r w:rsidR="00E35970">
        <w:rPr>
          <w:color w:val="000000"/>
          <w:shd w:val="clear" w:color="auto" w:fill="FFFFFF"/>
        </w:rPr>
        <w:t>вследствие ненадлежащего</w:t>
      </w:r>
      <w:r w:rsidR="00A1423A">
        <w:rPr>
          <w:color w:val="000000"/>
          <w:shd w:val="clear" w:color="auto" w:fill="FFFFFF"/>
        </w:rPr>
        <w:t xml:space="preserve"> исполнени</w:t>
      </w:r>
      <w:r w:rsidR="002A0E3F">
        <w:rPr>
          <w:color w:val="000000"/>
          <w:shd w:val="clear" w:color="auto" w:fill="FFFFFF"/>
        </w:rPr>
        <w:t>я</w:t>
      </w:r>
      <w:r w:rsidR="00A1423A">
        <w:rPr>
          <w:color w:val="000000"/>
          <w:shd w:val="clear" w:color="auto" w:fill="FFFFFF"/>
        </w:rPr>
        <w:t xml:space="preserve"> обязательств одной из Сторон, не освобождает эту Сторону от исполнения обязательств по Договору.</w:t>
      </w:r>
    </w:p>
    <w:p w14:paraId="799E9D5B" w14:textId="77777777"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8</w:t>
      </w:r>
      <w:r w:rsidR="00A1423A" w:rsidRPr="00ED2239">
        <w:rPr>
          <w:b/>
          <w:color w:val="000000"/>
          <w:shd w:val="clear" w:color="auto" w:fill="FFFFFF"/>
        </w:rPr>
        <w:t xml:space="preserve">. </w:t>
      </w:r>
      <w:r w:rsidR="00A1423A">
        <w:rPr>
          <w:color w:val="000000"/>
          <w:shd w:val="clear" w:color="auto" w:fill="FFFFFF"/>
        </w:rPr>
        <w:t xml:space="preserve">Заказчик не несёт ответственность и не производит установленные законодательством РФ выплаты компенсаций за причинённый ущерб, </w:t>
      </w:r>
      <w:r w:rsidR="00E35970">
        <w:rPr>
          <w:color w:val="000000"/>
          <w:shd w:val="clear" w:color="auto" w:fill="FFFFFF"/>
        </w:rPr>
        <w:t>за вред,</w:t>
      </w:r>
      <w:r w:rsidR="00A1423A">
        <w:rPr>
          <w:color w:val="000000"/>
          <w:shd w:val="clear" w:color="auto" w:fill="FFFFFF"/>
        </w:rPr>
        <w:t xml:space="preserve"> причиненный здоровью или гибель рабочего персонала или иного лица, нанятого для выполнения Работ Подрядчиком.</w:t>
      </w:r>
    </w:p>
    <w:p w14:paraId="55079927" w14:textId="77777777"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ED2239" w:rsidRPr="00ED2239">
        <w:rPr>
          <w:b/>
          <w:color w:val="000000"/>
          <w:shd w:val="clear" w:color="auto" w:fill="FFFFFF"/>
        </w:rPr>
        <w:t>9</w:t>
      </w:r>
      <w:r w:rsidR="00A1423A" w:rsidRPr="00ED2239">
        <w:rPr>
          <w:b/>
          <w:color w:val="000000"/>
          <w:shd w:val="clear" w:color="auto" w:fill="FFFFFF"/>
        </w:rPr>
        <w:t>.</w:t>
      </w:r>
      <w:r w:rsidR="00A1423A">
        <w:rPr>
          <w:color w:val="000000"/>
          <w:shd w:val="clear" w:color="auto" w:fill="FFFFFF"/>
        </w:rPr>
        <w:t xml:space="preserve"> В случае нанесения ущерба имуществу или Объекту Заказчика в результате действий или бездействия Подрядчика, в том числе при несоблюдении техники безопасности, пожарной безопасности и т.п., нарушении правовых норм, регулирующих осуществление строительной </w:t>
      </w:r>
      <w:r w:rsidR="00E35970">
        <w:rPr>
          <w:color w:val="000000"/>
          <w:shd w:val="clear" w:color="auto" w:fill="FFFFFF"/>
        </w:rPr>
        <w:t>деятельности, Подрядчик</w:t>
      </w:r>
      <w:r w:rsidR="00A1423A">
        <w:rPr>
          <w:color w:val="000000"/>
          <w:shd w:val="clear" w:color="auto" w:fill="FFFFFF"/>
        </w:rPr>
        <w:t xml:space="preserve"> </w:t>
      </w:r>
      <w:r w:rsidR="00E35970">
        <w:rPr>
          <w:color w:val="000000"/>
          <w:shd w:val="clear" w:color="auto" w:fill="FFFFFF"/>
        </w:rPr>
        <w:t>возмещает Заказчику все</w:t>
      </w:r>
      <w:r w:rsidR="00A1423A">
        <w:rPr>
          <w:color w:val="000000"/>
          <w:shd w:val="clear" w:color="auto" w:fill="FFFFFF"/>
        </w:rPr>
        <w:t xml:space="preserve"> возникшие таким образом у</w:t>
      </w:r>
      <w:r w:rsidR="00235592">
        <w:rPr>
          <w:color w:val="000000"/>
          <w:shd w:val="clear" w:color="auto" w:fill="FFFFFF"/>
        </w:rPr>
        <w:t xml:space="preserve">бытки в полном объеме. </w:t>
      </w:r>
      <w:r w:rsidR="00235592" w:rsidRPr="00235592">
        <w:rPr>
          <w:color w:val="000000"/>
          <w:shd w:val="clear" w:color="auto" w:fill="FFFFFF"/>
        </w:rPr>
        <w:t>Все штрафы и санкции, наложенные на Заказчика в связи с нарушением Подрядчиком административного, градостроительного, экологического, законодательства об охране труда и техники безопасности</w:t>
      </w:r>
      <w:r w:rsidR="00733922">
        <w:rPr>
          <w:color w:val="000000"/>
          <w:shd w:val="clear" w:color="auto" w:fill="FFFFFF"/>
        </w:rPr>
        <w:t xml:space="preserve"> и т.д.</w:t>
      </w:r>
      <w:r w:rsidR="00235592" w:rsidRPr="00235592">
        <w:rPr>
          <w:color w:val="000000"/>
          <w:shd w:val="clear" w:color="auto" w:fill="FFFFFF"/>
        </w:rPr>
        <w:t>, квалифицируются, как убытки Заказчика и будут возмещены Подрядчиком.</w:t>
      </w:r>
    </w:p>
    <w:p w14:paraId="1F8B58FE" w14:textId="77777777" w:rsidR="00417769" w:rsidRPr="00A97CD4"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ED2239" w:rsidRPr="00ED2239">
        <w:rPr>
          <w:b/>
          <w:color w:val="000000"/>
          <w:shd w:val="clear" w:color="auto" w:fill="FFFFFF"/>
        </w:rPr>
        <w:t>10</w:t>
      </w:r>
      <w:r w:rsidR="00A1423A" w:rsidRPr="00ED2239">
        <w:rPr>
          <w:b/>
          <w:color w:val="000000"/>
          <w:shd w:val="clear" w:color="auto" w:fill="FFFFFF"/>
        </w:rPr>
        <w:t>.</w:t>
      </w:r>
      <w:r w:rsidR="00A1423A">
        <w:rPr>
          <w:color w:val="000000"/>
          <w:shd w:val="clear" w:color="auto" w:fill="FFFFFF"/>
        </w:rPr>
        <w:t xml:space="preserve"> Досрочное прекращение действия Договора по основаниям, указанным в ст. </w:t>
      </w:r>
      <w:r w:rsidR="00B86591">
        <w:rPr>
          <w:color w:val="000000"/>
          <w:shd w:val="clear" w:color="auto" w:fill="FFFFFF"/>
        </w:rPr>
        <w:t xml:space="preserve">9 </w:t>
      </w:r>
      <w:r w:rsidR="00A1423A">
        <w:rPr>
          <w:color w:val="000000"/>
          <w:shd w:val="clear" w:color="auto" w:fill="FFFFFF"/>
        </w:rPr>
        <w:t xml:space="preserve">Договора, влечёт за собой прекращение обязательств Сторон по нему, но не освобождает Стороны от ответственности за нарушение условий Договора. </w:t>
      </w:r>
    </w:p>
    <w:p w14:paraId="3FE1CA5C" w14:textId="77777777" w:rsidR="005D7BCB" w:rsidRDefault="005D7BCB" w:rsidP="00ED2239">
      <w:pPr>
        <w:pStyle w:val="a3"/>
        <w:ind w:firstLine="567"/>
        <w:jc w:val="center"/>
        <w:rPr>
          <w:b/>
          <w:bCs/>
          <w:color w:val="000000"/>
          <w:shd w:val="clear" w:color="auto" w:fill="FFFFFF"/>
        </w:rPr>
      </w:pPr>
    </w:p>
    <w:p w14:paraId="541D0D34" w14:textId="77777777" w:rsidR="00615B7D" w:rsidRDefault="00A1423A" w:rsidP="00ED2239">
      <w:pPr>
        <w:pStyle w:val="a3"/>
        <w:ind w:firstLine="567"/>
        <w:jc w:val="center"/>
        <w:rPr>
          <w:b/>
          <w:bCs/>
          <w:color w:val="000000"/>
          <w:shd w:val="clear" w:color="auto" w:fill="FFFFFF"/>
        </w:rPr>
      </w:pPr>
      <w:r>
        <w:rPr>
          <w:b/>
          <w:bCs/>
          <w:color w:val="000000"/>
          <w:shd w:val="clear" w:color="auto" w:fill="FFFFFF"/>
        </w:rPr>
        <w:t>7. Гарантии качества по сданным работам.</w:t>
      </w:r>
    </w:p>
    <w:p w14:paraId="79905F4D" w14:textId="77777777" w:rsidR="00AA6184" w:rsidRDefault="00AA6184" w:rsidP="00ED2239">
      <w:pPr>
        <w:pStyle w:val="a3"/>
        <w:ind w:firstLine="567"/>
        <w:jc w:val="center"/>
        <w:rPr>
          <w:b/>
          <w:bCs/>
          <w:color w:val="000000"/>
          <w:shd w:val="clear" w:color="auto" w:fill="FFFFFF"/>
        </w:rPr>
      </w:pPr>
    </w:p>
    <w:p w14:paraId="32A4FDE4"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7.1</w:t>
      </w:r>
      <w:r w:rsidR="00ED2239" w:rsidRPr="00ED2239">
        <w:rPr>
          <w:b/>
          <w:color w:val="000000"/>
          <w:shd w:val="clear" w:color="auto" w:fill="FFFFFF"/>
        </w:rPr>
        <w:t>.</w:t>
      </w:r>
      <w:r>
        <w:rPr>
          <w:color w:val="000000"/>
          <w:shd w:val="clear" w:color="auto" w:fill="FFFFFF"/>
        </w:rPr>
        <w:t xml:space="preserve"> </w:t>
      </w:r>
      <w:r>
        <w:rPr>
          <w:rFonts w:cs="Tahoma"/>
          <w:color w:val="000000"/>
          <w:shd w:val="clear" w:color="auto" w:fill="FFFFFF"/>
        </w:rPr>
        <w:t>Га</w:t>
      </w:r>
      <w:r w:rsidR="00692F05">
        <w:rPr>
          <w:rFonts w:cs="Tahoma"/>
          <w:color w:val="000000"/>
          <w:shd w:val="clear" w:color="auto" w:fill="FFFFFF"/>
        </w:rPr>
        <w:t>рантийный срок для выполненных Р</w:t>
      </w:r>
      <w:r>
        <w:rPr>
          <w:rFonts w:cs="Tahoma"/>
          <w:color w:val="000000"/>
          <w:shd w:val="clear" w:color="auto" w:fill="FFFFFF"/>
        </w:rPr>
        <w:t>абот устанавливается – двенадцать месяцев (1 календарный год) с момента подписания Сторонами Акта выполненных работ</w:t>
      </w:r>
      <w:r>
        <w:rPr>
          <w:color w:val="000000"/>
          <w:shd w:val="clear" w:color="auto" w:fill="FFFFFF"/>
        </w:rPr>
        <w:t>. В течение гарантийного срока Подрядчик устраняет за свой счет выявленные дефекты, недоделки и др. недостатки, допущенные по его вине, в согласованные с Заказчиком сроки.</w:t>
      </w:r>
      <w:r w:rsidR="009373A8" w:rsidRPr="009373A8">
        <w:rPr>
          <w:color w:val="000000"/>
          <w:shd w:val="clear" w:color="auto" w:fill="FFFFFF"/>
        </w:rPr>
        <w:t xml:space="preserve"> Гарантийный срок для </w:t>
      </w:r>
      <w:r w:rsidR="009373A8">
        <w:rPr>
          <w:color w:val="000000"/>
          <w:shd w:val="clear" w:color="auto" w:fill="FFFFFF"/>
        </w:rPr>
        <w:t>систем</w:t>
      </w:r>
      <w:r w:rsidR="009373A8" w:rsidRPr="009373A8">
        <w:rPr>
          <w:color w:val="000000"/>
          <w:shd w:val="clear" w:color="auto" w:fill="FFFFFF"/>
        </w:rPr>
        <w:t xml:space="preserve"> холодного и горячего водоснабжения, </w:t>
      </w:r>
      <w:r w:rsidR="009373A8">
        <w:rPr>
          <w:color w:val="000000"/>
          <w:shd w:val="clear" w:color="auto" w:fill="FFFFFF"/>
        </w:rPr>
        <w:t xml:space="preserve">теплоснабжения, </w:t>
      </w:r>
      <w:r w:rsidR="009373A8" w:rsidRPr="009373A8">
        <w:rPr>
          <w:color w:val="000000"/>
          <w:shd w:val="clear" w:color="auto" w:fill="FFFFFF"/>
        </w:rPr>
        <w:t xml:space="preserve">а </w:t>
      </w:r>
      <w:r w:rsidR="00936798" w:rsidRPr="009373A8">
        <w:rPr>
          <w:color w:val="000000"/>
          <w:shd w:val="clear" w:color="auto" w:fill="FFFFFF"/>
        </w:rPr>
        <w:lastRenderedPageBreak/>
        <w:t>также санитарно</w:t>
      </w:r>
      <w:r w:rsidR="009373A8" w:rsidRPr="009373A8">
        <w:rPr>
          <w:color w:val="000000"/>
          <w:shd w:val="clear" w:color="auto" w:fill="FFFFFF"/>
        </w:rPr>
        <w:t>-технического и иного оборудования</w:t>
      </w:r>
      <w:r w:rsidR="00FE72E3">
        <w:rPr>
          <w:color w:val="000000"/>
          <w:shd w:val="clear" w:color="auto" w:fill="FFFFFF"/>
        </w:rPr>
        <w:t>, ремонтированных/</w:t>
      </w:r>
      <w:r w:rsidR="003C2664">
        <w:rPr>
          <w:color w:val="000000"/>
          <w:shd w:val="clear" w:color="auto" w:fill="FFFFFF"/>
        </w:rPr>
        <w:t>замененных</w:t>
      </w:r>
      <w:r w:rsidR="00FE72E3">
        <w:rPr>
          <w:color w:val="000000"/>
          <w:shd w:val="clear" w:color="auto" w:fill="FFFFFF"/>
        </w:rPr>
        <w:t xml:space="preserve"> в процессе работ по устранению аварии</w:t>
      </w:r>
      <w:r w:rsidR="00FE72E3" w:rsidRPr="00FE72E3">
        <w:rPr>
          <w:color w:val="000000"/>
          <w:shd w:val="clear" w:color="auto" w:fill="FFFFFF"/>
        </w:rPr>
        <w:t>– двенадцать месяцев (1 календарный год) с момента подписания Сторонами Акта выполненных работ.</w:t>
      </w:r>
    </w:p>
    <w:p w14:paraId="7EACE379"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7.2.</w:t>
      </w:r>
      <w:r>
        <w:rPr>
          <w:color w:val="000000"/>
          <w:shd w:val="clear" w:color="auto" w:fill="FFFFFF"/>
        </w:rPr>
        <w:t xml:space="preserve"> Если в период Гарантийного срока обнаружатся недостатки, которые не позволят продолжать нормальную эксплуатацию Объекта до их устранения, то Заказчик письменно сообщает о них Подрядчику в течение 10 (десяти) дней, а последний обязан устранить за свой счет выявленные недостатки.  Срок гарантийного обслуживания по настоящему договору продлевается на количество дней, затраченных Подрядчиком на осуществление гарантийного ремонта.</w:t>
      </w:r>
    </w:p>
    <w:p w14:paraId="499F9C62" w14:textId="77777777" w:rsidR="00CB2EE1"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7.3.</w:t>
      </w:r>
      <w:r>
        <w:rPr>
          <w:color w:val="000000"/>
          <w:shd w:val="clear" w:color="auto" w:fill="FFFFFF"/>
        </w:rPr>
        <w:t xml:space="preserve"> Наличие недостатков и сроки их устранения фиксируются двусторонним актом Подрядчика и Заказчика. В случае возникновения разногласий по определению недостатков, каждая из Сторон вправе привлечь квалифицированную экспертизу, которая составит соответствующий акт по фиксированию недостатков, их характере и причинах возникновения.</w:t>
      </w:r>
      <w:r w:rsidR="00FE72E3">
        <w:rPr>
          <w:color w:val="000000"/>
          <w:shd w:val="clear" w:color="auto" w:fill="FFFFFF"/>
        </w:rPr>
        <w:t xml:space="preserve"> </w:t>
      </w:r>
      <w:r w:rsidR="002A0E3F">
        <w:rPr>
          <w:color w:val="000000"/>
          <w:shd w:val="clear" w:color="auto" w:fill="FFFFFF"/>
        </w:rPr>
        <w:t>У</w:t>
      </w:r>
      <w:r w:rsidR="00FE72E3">
        <w:rPr>
          <w:color w:val="000000"/>
          <w:shd w:val="clear" w:color="auto" w:fill="FFFFFF"/>
        </w:rPr>
        <w:t xml:space="preserve">слуги эксперта, </w:t>
      </w:r>
      <w:r w:rsidR="002A0E3F">
        <w:rPr>
          <w:color w:val="000000"/>
          <w:shd w:val="clear" w:color="auto" w:fill="FFFFFF"/>
        </w:rPr>
        <w:t>оплачивает С</w:t>
      </w:r>
      <w:r w:rsidR="00FE72E3">
        <w:rPr>
          <w:color w:val="000000"/>
          <w:shd w:val="clear" w:color="auto" w:fill="FFFFFF"/>
        </w:rPr>
        <w:t xml:space="preserve">торона, признанная </w:t>
      </w:r>
      <w:r w:rsidR="00ED2239">
        <w:rPr>
          <w:color w:val="000000"/>
          <w:shd w:val="clear" w:color="auto" w:fill="FFFFFF"/>
        </w:rPr>
        <w:t xml:space="preserve">ответственная за возникновение </w:t>
      </w:r>
      <w:r w:rsidR="00FE72E3">
        <w:rPr>
          <w:color w:val="000000"/>
          <w:shd w:val="clear" w:color="auto" w:fill="FFFFFF"/>
        </w:rPr>
        <w:t>недостатков.</w:t>
      </w:r>
    </w:p>
    <w:p w14:paraId="0B3F2629" w14:textId="77777777" w:rsidR="00CB2EE1" w:rsidRDefault="00615B7D" w:rsidP="00D32DB1">
      <w:pPr>
        <w:pStyle w:val="a3"/>
        <w:spacing w:line="276" w:lineRule="auto"/>
        <w:ind w:firstLine="567"/>
        <w:jc w:val="both"/>
        <w:rPr>
          <w:color w:val="000000"/>
          <w:shd w:val="clear" w:color="auto" w:fill="FFFFFF"/>
        </w:rPr>
      </w:pPr>
      <w:r w:rsidRPr="00ED2239">
        <w:rPr>
          <w:b/>
          <w:color w:val="000000"/>
          <w:shd w:val="clear" w:color="auto" w:fill="FFFFFF"/>
        </w:rPr>
        <w:t>7.4.</w:t>
      </w:r>
      <w:r>
        <w:rPr>
          <w:color w:val="000000"/>
          <w:shd w:val="clear" w:color="auto" w:fill="FFFFFF"/>
        </w:rPr>
        <w:t xml:space="preserve"> </w:t>
      </w:r>
      <w:r w:rsidR="00A1423A">
        <w:rPr>
          <w:color w:val="000000"/>
          <w:shd w:val="clear" w:color="auto" w:fill="FFFFFF"/>
        </w:rPr>
        <w:t>Если По</w:t>
      </w:r>
      <w:r w:rsidR="00AA6184">
        <w:rPr>
          <w:color w:val="000000"/>
          <w:shd w:val="clear" w:color="auto" w:fill="FFFFFF"/>
        </w:rPr>
        <w:t>дрядчик в течение 3-х дневного</w:t>
      </w:r>
      <w:r w:rsidR="00A1423A">
        <w:rPr>
          <w:color w:val="000000"/>
          <w:shd w:val="clear" w:color="auto" w:fill="FFFFFF"/>
        </w:rPr>
        <w:t xml:space="preserve"> срока не приступит к устранению зафиксированных в акте недостатков в выполненных работах, либо приступит, но не устранит в установленный Заказчиком срок, либо не назначит экспертизу по спорным претензиям Заказчика - то Заказчик вправе </w:t>
      </w:r>
      <w:r w:rsidR="00A1423A" w:rsidRPr="008355CB">
        <w:rPr>
          <w:color w:val="000000"/>
          <w:shd w:val="clear" w:color="auto" w:fill="FFFFFF"/>
        </w:rPr>
        <w:t>устранить недостатки силами другого исполнителя с последующей оплатой произведенных затрат за счет Подрядчика при условии обязательного проведения независимой экспертизы и предварительного согласования с Подрядчиком экспертной организации (учреждения).</w:t>
      </w:r>
    </w:p>
    <w:p w14:paraId="10A79C1C" w14:textId="77777777" w:rsidR="00A1423A"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7.5.</w:t>
      </w:r>
      <w:r>
        <w:rPr>
          <w:color w:val="000000"/>
          <w:shd w:val="clear" w:color="auto" w:fill="FFFFFF"/>
        </w:rPr>
        <w:t xml:space="preserve"> Указанные гарантии не распространяются на случаи:</w:t>
      </w:r>
    </w:p>
    <w:p w14:paraId="091C8DE8" w14:textId="77777777" w:rsidR="00A1423A" w:rsidRDefault="00A1423A" w:rsidP="00D32DB1">
      <w:pPr>
        <w:pStyle w:val="a3"/>
        <w:spacing w:line="276" w:lineRule="auto"/>
        <w:ind w:firstLine="567"/>
        <w:jc w:val="both"/>
        <w:rPr>
          <w:color w:val="000000"/>
          <w:shd w:val="clear" w:color="auto" w:fill="FFFFFF"/>
        </w:rPr>
      </w:pPr>
      <w:r>
        <w:rPr>
          <w:color w:val="000000"/>
          <w:shd w:val="clear" w:color="auto" w:fill="FFFFFF"/>
        </w:rPr>
        <w:t>- преднамеренного повреждения результатов Работ со стороны Заказчика и его персонала,</w:t>
      </w:r>
    </w:p>
    <w:p w14:paraId="277CA572" w14:textId="77777777" w:rsidR="00A1423A" w:rsidRDefault="00A1423A" w:rsidP="00D32DB1">
      <w:pPr>
        <w:pStyle w:val="a3"/>
        <w:spacing w:line="276" w:lineRule="auto"/>
        <w:ind w:firstLine="567"/>
        <w:jc w:val="both"/>
        <w:rPr>
          <w:b/>
          <w:bCs/>
          <w:color w:val="000000"/>
          <w:shd w:val="clear" w:color="auto" w:fill="FFFFFF"/>
        </w:rPr>
      </w:pPr>
      <w:r>
        <w:rPr>
          <w:color w:val="000000"/>
          <w:shd w:val="clear" w:color="auto" w:fill="FFFFFF"/>
        </w:rPr>
        <w:t>- нарушения правил эксплуатации Объекта Заказчиком и его сотрудниками.</w:t>
      </w:r>
    </w:p>
    <w:p w14:paraId="73E3C7AC" w14:textId="77777777" w:rsidR="00A1423A" w:rsidRDefault="00A1423A" w:rsidP="00D32DB1">
      <w:pPr>
        <w:spacing w:line="276" w:lineRule="auto"/>
        <w:ind w:left="709"/>
        <w:rPr>
          <w:b/>
          <w:szCs w:val="28"/>
        </w:rPr>
      </w:pPr>
    </w:p>
    <w:p w14:paraId="047019B5" w14:textId="77777777" w:rsidR="00A1423A" w:rsidRDefault="00A1423A" w:rsidP="00D32DB1">
      <w:pPr>
        <w:numPr>
          <w:ilvl w:val="0"/>
          <w:numId w:val="2"/>
        </w:numPr>
        <w:suppressAutoHyphens w:val="0"/>
        <w:spacing w:after="0" w:line="276" w:lineRule="auto"/>
        <w:jc w:val="center"/>
        <w:rPr>
          <w:b/>
          <w:szCs w:val="28"/>
        </w:rPr>
      </w:pPr>
      <w:r>
        <w:rPr>
          <w:b/>
          <w:szCs w:val="28"/>
        </w:rPr>
        <w:t xml:space="preserve"> Форс-мажор.</w:t>
      </w:r>
    </w:p>
    <w:p w14:paraId="5B96F0EC" w14:textId="77777777" w:rsidR="00CB2EE1" w:rsidRDefault="00CB2EE1" w:rsidP="00D32DB1">
      <w:pPr>
        <w:suppressAutoHyphens w:val="0"/>
        <w:spacing w:after="0" w:line="276" w:lineRule="auto"/>
        <w:ind w:left="720"/>
        <w:rPr>
          <w:b/>
          <w:szCs w:val="28"/>
        </w:rPr>
      </w:pPr>
    </w:p>
    <w:p w14:paraId="48A5621A" w14:textId="77777777" w:rsidR="008355CB"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8.1</w:t>
      </w:r>
      <w:r w:rsidRPr="00A50FDB">
        <w:rPr>
          <w:color w:val="000000"/>
          <w:shd w:val="clear" w:color="auto" w:fill="FFFFFF"/>
        </w:rPr>
        <w:t xml:space="preserve">.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 стихийных бедствий, военных действий, </w:t>
      </w:r>
      <w:r w:rsidR="00AD65EC">
        <w:rPr>
          <w:color w:val="000000"/>
          <w:shd w:val="clear" w:color="auto" w:fill="FFFFFF"/>
        </w:rPr>
        <w:t xml:space="preserve">террористических угроз, </w:t>
      </w:r>
      <w:r w:rsidRPr="00A50FDB">
        <w:rPr>
          <w:color w:val="000000"/>
          <w:shd w:val="clear" w:color="auto" w:fill="FFFFFF"/>
        </w:rPr>
        <w:t>принятия нормативных Актов государственными органами, делающие их исполнение невозможным.</w:t>
      </w:r>
    </w:p>
    <w:p w14:paraId="0BB16D85" w14:textId="77777777" w:rsidR="00A1423A" w:rsidRPr="00A50FDB"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8.2.</w:t>
      </w:r>
      <w:r w:rsidRPr="00A50FDB">
        <w:rPr>
          <w:color w:val="000000"/>
          <w:shd w:val="clear" w:color="auto" w:fill="FFFFFF"/>
        </w:rPr>
        <w:t xml:space="preserve"> О наступлении таких обстоятельств, Стороны обязаны уведомить друг друга в течение 10 (десяти) дне</w:t>
      </w:r>
      <w:r w:rsidR="00AD65EC">
        <w:rPr>
          <w:color w:val="000000"/>
          <w:shd w:val="clear" w:color="auto" w:fill="FFFFFF"/>
        </w:rPr>
        <w:t>й</w:t>
      </w:r>
      <w:r w:rsidRPr="00A50FDB">
        <w:rPr>
          <w:color w:val="000000"/>
          <w:shd w:val="clear" w:color="auto" w:fill="FFFFFF"/>
        </w:rPr>
        <w:t xml:space="preserve"> с момента их наступления. Не уведомление или несвоевременное уведомление лишает Стороны право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30C33446" w14:textId="77777777" w:rsidR="008355CB" w:rsidRPr="00FF41BC" w:rsidRDefault="00A1423A" w:rsidP="00FF41BC">
      <w:pPr>
        <w:spacing w:line="276" w:lineRule="auto"/>
        <w:ind w:firstLine="708"/>
      </w:pPr>
      <w:r w:rsidRPr="00FF41BC">
        <w:rPr>
          <w:b/>
        </w:rPr>
        <w:t xml:space="preserve">8.3. </w:t>
      </w:r>
      <w:r w:rsidRPr="00FF41BC">
        <w:t>Наступление обстоятельств непреодолимой силы может вызвать увеличение срока исполнения настоящего Договора на период их действия, если Стороны не договариваются об ином.</w:t>
      </w:r>
    </w:p>
    <w:p w14:paraId="4BB93AAB" w14:textId="77777777" w:rsidR="00A1423A" w:rsidRDefault="00E5270B" w:rsidP="00D32DB1">
      <w:pPr>
        <w:spacing w:line="276" w:lineRule="auto"/>
        <w:ind w:firstLine="708"/>
      </w:pPr>
      <w:r w:rsidRPr="00ED2239">
        <w:rPr>
          <w:b/>
        </w:rPr>
        <w:t>8.</w:t>
      </w:r>
      <w:r w:rsidR="00FF41BC">
        <w:rPr>
          <w:b/>
        </w:rPr>
        <w:t>4</w:t>
      </w:r>
      <w:r w:rsidR="00A1423A" w:rsidRPr="00ED2239">
        <w:rPr>
          <w:b/>
        </w:rPr>
        <w:t>.</w:t>
      </w:r>
      <w:r w:rsidR="00A1423A">
        <w:t xml:space="preserve"> Если последствия, вызванные обстоятельствами непреодолимой силы, будут длиться более </w:t>
      </w:r>
      <w:r w:rsidR="00AD65EC">
        <w:t>1</w:t>
      </w:r>
      <w:r w:rsidR="00A1423A">
        <w:t xml:space="preserve"> месяц</w:t>
      </w:r>
      <w:r w:rsidR="00AD65EC">
        <w:t>а</w:t>
      </w:r>
      <w:r w:rsidR="00A1423A">
        <w:t xml:space="preserve">, стороны договорятся о принятии необходимых мер, однако, если </w:t>
      </w:r>
      <w:r w:rsidR="00A1423A">
        <w:lastRenderedPageBreak/>
        <w:t>такая договоренность не будет достигнута в течение 1 месяца, любая из сторон может инициировать процедуру расторжения Договора.</w:t>
      </w:r>
    </w:p>
    <w:p w14:paraId="1C0C98C6" w14:textId="77777777" w:rsidR="008355CB" w:rsidRPr="00A97CD4" w:rsidRDefault="00E5270B" w:rsidP="00D32DB1">
      <w:pPr>
        <w:spacing w:line="276" w:lineRule="auto"/>
        <w:ind w:firstLine="708"/>
      </w:pPr>
      <w:r w:rsidRPr="00ED2239">
        <w:rPr>
          <w:b/>
        </w:rPr>
        <w:t>8.</w:t>
      </w:r>
      <w:r w:rsidR="00FF41BC">
        <w:rPr>
          <w:b/>
        </w:rPr>
        <w:t>5</w:t>
      </w:r>
      <w:r w:rsidR="00A1423A" w:rsidRPr="00ED2239">
        <w:rPr>
          <w:b/>
        </w:rPr>
        <w:t>.</w:t>
      </w:r>
      <w:r w:rsidR="00A1423A">
        <w:t xml:space="preserve"> Если в результате действия обстоятельств непреодолимой силы работам или объекту был нанесен значительный, по мнению одной из сторон, ущерб, то стороны обсудят целесообразность дальнейшего продолжения работ. Если продолжение работ будет признано целесообразным, стороны заключат дополнительное соглашение с </w:t>
      </w:r>
      <w:r w:rsidR="00E35970">
        <w:t>указанием новых</w:t>
      </w:r>
      <w:r w:rsidR="00A1423A">
        <w:t xml:space="preserve"> сроков, порядка ведения и стоимости работ, которое с момента его подписания становится неотъемлемой частью настоящего Договора. В противном случае любая из сторон может инициировать процедуру расторжения Договора.</w:t>
      </w:r>
    </w:p>
    <w:p w14:paraId="2A4DB7ED" w14:textId="77777777" w:rsidR="008355CB" w:rsidRDefault="00A1423A" w:rsidP="00ED2239">
      <w:pPr>
        <w:pStyle w:val="a3"/>
        <w:keepNext/>
        <w:ind w:firstLine="567"/>
        <w:jc w:val="center"/>
        <w:rPr>
          <w:b/>
          <w:bCs/>
          <w:color w:val="000000"/>
          <w:shd w:val="clear" w:color="auto" w:fill="FFFFFF"/>
        </w:rPr>
      </w:pPr>
      <w:r>
        <w:rPr>
          <w:b/>
          <w:bCs/>
          <w:color w:val="000000"/>
          <w:shd w:val="clear" w:color="auto" w:fill="FFFFFF"/>
        </w:rPr>
        <w:t>9.  Прекращение и расторжение договора.</w:t>
      </w:r>
    </w:p>
    <w:p w14:paraId="0295CA54" w14:textId="77777777" w:rsidR="00A97CD4" w:rsidRDefault="00A97CD4" w:rsidP="00ED2239">
      <w:pPr>
        <w:pStyle w:val="a3"/>
        <w:keepNext/>
        <w:ind w:firstLine="567"/>
        <w:jc w:val="center"/>
        <w:rPr>
          <w:b/>
          <w:bCs/>
          <w:color w:val="000000"/>
          <w:shd w:val="clear" w:color="auto" w:fill="FFFFFF"/>
        </w:rPr>
      </w:pPr>
    </w:p>
    <w:p w14:paraId="477FBA14" w14:textId="18AD0685" w:rsidR="008355CB" w:rsidRDefault="00A1423A" w:rsidP="00D32DB1">
      <w:pPr>
        <w:pStyle w:val="a3"/>
        <w:spacing w:line="276" w:lineRule="auto"/>
        <w:ind w:firstLine="567"/>
        <w:jc w:val="both"/>
        <w:rPr>
          <w:color w:val="000000"/>
          <w:shd w:val="clear" w:color="auto" w:fill="FFFFFF"/>
        </w:rPr>
      </w:pPr>
      <w:r>
        <w:rPr>
          <w:shd w:val="clear" w:color="auto" w:fill="FFFFFF"/>
        </w:rPr>
        <w:t>9</w:t>
      </w:r>
      <w:r w:rsidRPr="00253533">
        <w:rPr>
          <w:shd w:val="clear" w:color="auto" w:fill="FFFFFF"/>
        </w:rPr>
        <w:t>.1.</w:t>
      </w:r>
      <w:r w:rsidR="00F5225E">
        <w:rPr>
          <w:shd w:val="clear" w:color="auto" w:fill="FFFFFF"/>
        </w:rPr>
        <w:t xml:space="preserve"> </w:t>
      </w:r>
      <w:r w:rsidR="00F5225E" w:rsidRPr="00F5225E">
        <w:rPr>
          <w:b/>
          <w:shd w:val="clear" w:color="auto" w:fill="FFFFFF"/>
        </w:rPr>
        <w:t>Настоящий Договор вступает в силу с момента его подписания обеими Сторонами и действует до 31 декабря 2019 года.</w:t>
      </w:r>
      <w:r w:rsidR="00E30182">
        <w:rPr>
          <w:b/>
          <w:shd w:val="clear" w:color="auto" w:fill="FFFFFF"/>
        </w:rPr>
        <w:t xml:space="preserve"> </w:t>
      </w:r>
      <w:r w:rsidRPr="00652E39">
        <w:rPr>
          <w:color w:val="000000"/>
          <w:shd w:val="clear" w:color="auto" w:fill="FFFFFF"/>
        </w:rPr>
        <w:t>По</w:t>
      </w:r>
      <w:r>
        <w:rPr>
          <w:color w:val="000000"/>
          <w:shd w:val="clear" w:color="auto" w:fill="FFFFFF"/>
        </w:rPr>
        <w:t xml:space="preserve"> соглашению Сторон, составленному в письменной форме, настоящий Договор может быть расторгнут в любое время.</w:t>
      </w:r>
    </w:p>
    <w:p w14:paraId="0A1268A3"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9.2. Заказчик имеет право без указания причин на основании статьи 717 Гражданского кодекса РФ расторгнуть Договор в одностороннем порядке, предупредив об этом Подрядчика за 14 (четырнадцать) рабочих дней до предполагаемой даты расторжения с оплатой фактически выполненных на момент расторжения Работ. При этом незавершенные Работы передаются Заказчику по акту сдачи-приемки выполненных на тот момент работ.</w:t>
      </w:r>
      <w:r w:rsidR="00AD65EC">
        <w:rPr>
          <w:color w:val="000000"/>
          <w:shd w:val="clear" w:color="auto" w:fill="FFFFFF"/>
        </w:rPr>
        <w:t xml:space="preserve"> Односторонне расторжение договора Заказчик</w:t>
      </w:r>
      <w:r w:rsidR="008905AB">
        <w:rPr>
          <w:color w:val="000000"/>
          <w:shd w:val="clear" w:color="auto" w:fill="FFFFFF"/>
        </w:rPr>
        <w:t>ом</w:t>
      </w:r>
      <w:r w:rsidR="00AD65EC">
        <w:rPr>
          <w:color w:val="000000"/>
          <w:shd w:val="clear" w:color="auto" w:fill="FFFFFF"/>
        </w:rPr>
        <w:t xml:space="preserve"> не несет </w:t>
      </w:r>
      <w:r w:rsidR="008905AB">
        <w:rPr>
          <w:color w:val="000000"/>
          <w:shd w:val="clear" w:color="auto" w:fill="FFFFFF"/>
        </w:rPr>
        <w:t xml:space="preserve">иных </w:t>
      </w:r>
      <w:r w:rsidR="00AD65EC">
        <w:rPr>
          <w:color w:val="000000"/>
          <w:shd w:val="clear" w:color="auto" w:fill="FFFFFF"/>
        </w:rPr>
        <w:t xml:space="preserve">обязательств по возмещению убытков Подрядчику, за исключением </w:t>
      </w:r>
      <w:r w:rsidR="008905AB">
        <w:rPr>
          <w:color w:val="000000"/>
          <w:shd w:val="clear" w:color="auto" w:fill="FFFFFF"/>
        </w:rPr>
        <w:t xml:space="preserve">выплаты фактически понесенных расходов. </w:t>
      </w:r>
      <w:r w:rsidR="00AD65EC">
        <w:rPr>
          <w:color w:val="000000"/>
          <w:shd w:val="clear" w:color="auto" w:fill="FFFFFF"/>
        </w:rPr>
        <w:t xml:space="preserve">  </w:t>
      </w:r>
    </w:p>
    <w:p w14:paraId="7F44F7BF" w14:textId="77777777" w:rsidR="00D37618" w:rsidRDefault="00A1423A" w:rsidP="00D32DB1">
      <w:pPr>
        <w:pStyle w:val="a3"/>
        <w:spacing w:line="276" w:lineRule="auto"/>
        <w:ind w:firstLine="567"/>
        <w:jc w:val="both"/>
        <w:rPr>
          <w:color w:val="000000"/>
          <w:shd w:val="clear" w:color="auto" w:fill="FFFFFF"/>
        </w:rPr>
      </w:pPr>
      <w:r>
        <w:rPr>
          <w:color w:val="000000"/>
          <w:shd w:val="clear" w:color="auto" w:fill="FFFFFF"/>
        </w:rPr>
        <w:t>9.3. При наличии вины Подрядчика Заказчик производит одностороннее досрочное расторжение Договора на основании статьи 715 Гражданского кодекса РФ путем направления Подрядчику</w:t>
      </w:r>
      <w:r w:rsidR="00D37618">
        <w:rPr>
          <w:color w:val="000000"/>
          <w:shd w:val="clear" w:color="auto" w:fill="FFFFFF"/>
        </w:rPr>
        <w:t xml:space="preserve"> </w:t>
      </w:r>
      <w:r w:rsidR="00E35970">
        <w:rPr>
          <w:color w:val="000000"/>
          <w:shd w:val="clear" w:color="auto" w:fill="FFFFFF"/>
        </w:rPr>
        <w:t>соответствующего письменного</w:t>
      </w:r>
      <w:r>
        <w:rPr>
          <w:color w:val="000000"/>
          <w:shd w:val="clear" w:color="auto" w:fill="FFFFFF"/>
        </w:rPr>
        <w:t xml:space="preserve"> уведомления</w:t>
      </w:r>
      <w:r w:rsidR="00D37618">
        <w:rPr>
          <w:color w:val="000000"/>
          <w:shd w:val="clear" w:color="auto" w:fill="FFFFFF"/>
        </w:rPr>
        <w:t>.</w:t>
      </w:r>
    </w:p>
    <w:p w14:paraId="13E165FB"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 xml:space="preserve">Указанное уведомление об одностороннем расторжении Договора </w:t>
      </w:r>
      <w:r w:rsidR="00D37618">
        <w:rPr>
          <w:color w:val="000000"/>
          <w:shd w:val="clear" w:color="auto" w:fill="FFFFFF"/>
        </w:rPr>
        <w:t xml:space="preserve">также </w:t>
      </w:r>
      <w:r>
        <w:rPr>
          <w:color w:val="000000"/>
          <w:shd w:val="clear" w:color="auto" w:fill="FFFFFF"/>
        </w:rPr>
        <w:t xml:space="preserve">может быть направлено Заказчиком Подрядчику </w:t>
      </w:r>
      <w:r w:rsidR="00E35970">
        <w:rPr>
          <w:color w:val="000000"/>
          <w:shd w:val="clear" w:color="auto" w:fill="FFFFFF"/>
        </w:rPr>
        <w:t>в следующих</w:t>
      </w:r>
      <w:r>
        <w:rPr>
          <w:color w:val="000000"/>
          <w:shd w:val="clear" w:color="auto" w:fill="FFFFFF"/>
        </w:rPr>
        <w:t xml:space="preserve"> случа</w:t>
      </w:r>
      <w:r w:rsidR="00D37618">
        <w:rPr>
          <w:color w:val="000000"/>
          <w:shd w:val="clear" w:color="auto" w:fill="FFFFFF"/>
        </w:rPr>
        <w:t>ях</w:t>
      </w:r>
      <w:r>
        <w:rPr>
          <w:color w:val="000000"/>
          <w:shd w:val="clear" w:color="auto" w:fill="FFFFFF"/>
        </w:rPr>
        <w:t>:</w:t>
      </w:r>
    </w:p>
    <w:p w14:paraId="491210F2" w14:textId="77777777" w:rsidR="00A1423A" w:rsidRDefault="00605EA2" w:rsidP="00D32DB1">
      <w:pPr>
        <w:pStyle w:val="a3"/>
        <w:spacing w:line="276" w:lineRule="auto"/>
        <w:ind w:firstLine="567"/>
        <w:jc w:val="both"/>
        <w:rPr>
          <w:color w:val="000000"/>
          <w:shd w:val="clear" w:color="auto" w:fill="FFFFFF"/>
        </w:rPr>
      </w:pPr>
      <w:r>
        <w:rPr>
          <w:color w:val="000000"/>
          <w:shd w:val="clear" w:color="auto" w:fill="FFFFFF"/>
        </w:rPr>
        <w:t>9.3.1</w:t>
      </w:r>
      <w:r w:rsidR="00A1423A">
        <w:rPr>
          <w:color w:val="000000"/>
          <w:shd w:val="clear" w:color="auto" w:fill="FFFFFF"/>
        </w:rPr>
        <w:t>. если Подрядчик объявляется банкротом, или если он подаст заявление в суд о собственной несостоятельности, или в отношени</w:t>
      </w:r>
      <w:r w:rsidR="00D37618">
        <w:rPr>
          <w:color w:val="000000"/>
          <w:shd w:val="clear" w:color="auto" w:fill="FFFFFF"/>
        </w:rPr>
        <w:t>и</w:t>
      </w:r>
      <w:r w:rsidR="00A1423A">
        <w:rPr>
          <w:color w:val="000000"/>
          <w:shd w:val="clear" w:color="auto" w:fill="FFFFFF"/>
        </w:rPr>
        <w:t xml:space="preserve"> него будет возбуждено производство по делу о несостоятельности (банкротстве), </w:t>
      </w:r>
    </w:p>
    <w:p w14:paraId="5520E7AF"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9.3.2</w:t>
      </w:r>
      <w:r w:rsidR="00A1423A">
        <w:rPr>
          <w:color w:val="000000"/>
          <w:shd w:val="clear" w:color="auto" w:fill="FFFFFF"/>
        </w:rPr>
        <w:t xml:space="preserve">. если он переуступит третьему лицу или лицам свои права и обязательства по настоящему Договору, </w:t>
      </w:r>
    </w:p>
    <w:p w14:paraId="6A650142"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9.3.3</w:t>
      </w:r>
      <w:r w:rsidR="00A1423A">
        <w:rPr>
          <w:color w:val="000000"/>
          <w:shd w:val="clear" w:color="auto" w:fill="FFFFFF"/>
        </w:rPr>
        <w:t xml:space="preserve">. если на имущество Подрядчика будет наложен арест; </w:t>
      </w:r>
    </w:p>
    <w:p w14:paraId="3FEE3544"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9.3.4</w:t>
      </w:r>
      <w:r w:rsidR="00A1423A">
        <w:rPr>
          <w:color w:val="000000"/>
          <w:shd w:val="clear" w:color="auto" w:fill="FFFFFF"/>
        </w:rPr>
        <w:t xml:space="preserve">. если </w:t>
      </w:r>
      <w:r w:rsidR="00E35970">
        <w:rPr>
          <w:color w:val="000000"/>
          <w:shd w:val="clear" w:color="auto" w:fill="FFFFFF"/>
        </w:rPr>
        <w:t>Подрядчик отказывается</w:t>
      </w:r>
      <w:r w:rsidR="00A1423A">
        <w:rPr>
          <w:color w:val="000000"/>
          <w:shd w:val="clear" w:color="auto" w:fill="FFFFFF"/>
        </w:rPr>
        <w:t xml:space="preserve"> от выполнения любого из существующих по Договору обязательств; </w:t>
      </w:r>
    </w:p>
    <w:p w14:paraId="307E47F2"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9</w:t>
      </w:r>
      <w:r w:rsidR="00605EA2">
        <w:rPr>
          <w:color w:val="000000"/>
          <w:shd w:val="clear" w:color="auto" w:fill="FFFFFF"/>
        </w:rPr>
        <w:t>.3.5</w:t>
      </w:r>
      <w:r w:rsidR="001538CB">
        <w:rPr>
          <w:color w:val="000000"/>
          <w:shd w:val="clear" w:color="auto" w:fill="FFFFFF"/>
        </w:rPr>
        <w:t>. если Подрядчик в течение 1 (одного</w:t>
      </w:r>
      <w:r>
        <w:rPr>
          <w:color w:val="000000"/>
          <w:shd w:val="clear" w:color="auto" w:fill="FFFFFF"/>
        </w:rPr>
        <w:t>) раб</w:t>
      </w:r>
      <w:r w:rsidR="001538CB">
        <w:rPr>
          <w:color w:val="000000"/>
          <w:shd w:val="clear" w:color="auto" w:fill="FFFFFF"/>
        </w:rPr>
        <w:t>очего дня</w:t>
      </w:r>
      <w:r>
        <w:rPr>
          <w:color w:val="000000"/>
          <w:shd w:val="clear" w:color="auto" w:fill="FFFFFF"/>
        </w:rPr>
        <w:t xml:space="preserve"> с даты передач</w:t>
      </w:r>
      <w:r w:rsidR="005112BC">
        <w:rPr>
          <w:color w:val="000000"/>
          <w:shd w:val="clear" w:color="auto" w:fill="FFFFFF"/>
        </w:rPr>
        <w:t>и</w:t>
      </w:r>
      <w:r>
        <w:rPr>
          <w:color w:val="000000"/>
          <w:shd w:val="clear" w:color="auto" w:fill="FFFFFF"/>
        </w:rPr>
        <w:t xml:space="preserve"> ему по Акту Объекта, фактически не приступит к выполнению </w:t>
      </w:r>
      <w:r w:rsidR="00605EA2">
        <w:rPr>
          <w:color w:val="000000"/>
          <w:shd w:val="clear" w:color="auto" w:fill="FFFFFF"/>
        </w:rPr>
        <w:t xml:space="preserve">аварийных </w:t>
      </w:r>
      <w:r>
        <w:rPr>
          <w:color w:val="000000"/>
          <w:shd w:val="clear" w:color="auto" w:fill="FFFFFF"/>
        </w:rPr>
        <w:t>Работ (что должно быть подтверждено комиссией Заказчика</w:t>
      </w:r>
      <w:r w:rsidR="00D37618">
        <w:rPr>
          <w:color w:val="000000"/>
          <w:shd w:val="clear" w:color="auto" w:fill="FFFFFF"/>
        </w:rPr>
        <w:t>)</w:t>
      </w:r>
      <w:r>
        <w:rPr>
          <w:color w:val="000000"/>
          <w:shd w:val="clear" w:color="auto" w:fill="FFFFFF"/>
        </w:rPr>
        <w:t xml:space="preserve">; </w:t>
      </w:r>
    </w:p>
    <w:p w14:paraId="779AEB5F"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9.3.6</w:t>
      </w:r>
      <w:r w:rsidR="00A1423A">
        <w:rPr>
          <w:color w:val="000000"/>
          <w:shd w:val="clear" w:color="auto" w:fill="FFFFFF"/>
        </w:rPr>
        <w:t>. если Подрядчик приостановил ход выполнения Работ без уваж</w:t>
      </w:r>
      <w:r w:rsidR="001538CB">
        <w:rPr>
          <w:color w:val="000000"/>
          <w:shd w:val="clear" w:color="auto" w:fill="FFFFFF"/>
        </w:rPr>
        <w:t>ительных причин на срок свыше 2 (двух</w:t>
      </w:r>
      <w:r>
        <w:rPr>
          <w:color w:val="000000"/>
          <w:shd w:val="clear" w:color="auto" w:fill="FFFFFF"/>
        </w:rPr>
        <w:t xml:space="preserve">) рабочих дней </w:t>
      </w:r>
      <w:r w:rsidR="005112BC">
        <w:rPr>
          <w:color w:val="000000"/>
          <w:shd w:val="clear" w:color="auto" w:fill="FFFFFF"/>
        </w:rPr>
        <w:t>(что должно быть подтверждено комиссией Заказчика)</w:t>
      </w:r>
      <w:r w:rsidR="00A1423A">
        <w:rPr>
          <w:color w:val="000000"/>
          <w:shd w:val="clear" w:color="auto" w:fill="FFFFFF"/>
        </w:rPr>
        <w:t xml:space="preserve">; </w:t>
      </w:r>
    </w:p>
    <w:p w14:paraId="0D44A143"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9.3.7</w:t>
      </w:r>
      <w:r w:rsidR="00A1423A">
        <w:rPr>
          <w:color w:val="000000"/>
          <w:shd w:val="clear" w:color="auto" w:fill="FFFFFF"/>
        </w:rPr>
        <w:t>. если Подрядчик выполняет Работы не в соответствии с условиями Договора, требованиями технической документации, строительных норм и правил;</w:t>
      </w:r>
    </w:p>
    <w:p w14:paraId="1CEB43A9" w14:textId="77777777" w:rsidR="009652B5" w:rsidRDefault="00605EA2" w:rsidP="00D32DB1">
      <w:pPr>
        <w:pStyle w:val="a3"/>
        <w:spacing w:line="276" w:lineRule="auto"/>
        <w:ind w:firstLine="567"/>
        <w:jc w:val="both"/>
        <w:rPr>
          <w:color w:val="000000"/>
          <w:shd w:val="clear" w:color="auto" w:fill="FFFFFF"/>
        </w:rPr>
      </w:pPr>
      <w:r>
        <w:rPr>
          <w:color w:val="000000"/>
          <w:shd w:val="clear" w:color="auto" w:fill="FFFFFF"/>
        </w:rPr>
        <w:t>9.3.8</w:t>
      </w:r>
      <w:r w:rsidR="00A1423A">
        <w:rPr>
          <w:color w:val="000000"/>
          <w:shd w:val="clear" w:color="auto" w:fill="FFFFFF"/>
        </w:rPr>
        <w:t>.</w:t>
      </w:r>
      <w:r w:rsidR="009652B5" w:rsidRPr="009652B5">
        <w:t xml:space="preserve"> </w:t>
      </w:r>
      <w:r w:rsidR="009652B5" w:rsidRPr="009652B5">
        <w:rPr>
          <w:color w:val="000000"/>
          <w:shd w:val="clear" w:color="auto" w:fill="FFFFFF"/>
        </w:rPr>
        <w:t xml:space="preserve">несоблюдения Подрядчиком требований пожарной безопасности, охраны окружающей среды, санитарных нормативов и уровня шума, в процессе выполнения </w:t>
      </w:r>
      <w:r w:rsidR="009652B5" w:rsidRPr="009652B5">
        <w:rPr>
          <w:color w:val="000000"/>
          <w:shd w:val="clear" w:color="auto" w:fill="FFFFFF"/>
        </w:rPr>
        <w:lastRenderedPageBreak/>
        <w:t>аварийных Работ, подтвержденные актами надзорных и контролирующих органов исполнительной власти.</w:t>
      </w:r>
      <w:r w:rsidR="00A1423A">
        <w:rPr>
          <w:color w:val="000000"/>
          <w:shd w:val="clear" w:color="auto" w:fill="FFFFFF"/>
        </w:rPr>
        <w:t xml:space="preserve"> </w:t>
      </w:r>
    </w:p>
    <w:p w14:paraId="088F6657"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9.3.9</w:t>
      </w:r>
      <w:r w:rsidR="00A1423A">
        <w:rPr>
          <w:color w:val="000000"/>
          <w:shd w:val="clear" w:color="auto" w:fill="FFFFFF"/>
        </w:rPr>
        <w:t>. если Подрядчик потеряет статус члена СРО и/или допуск к выполнению работы/работ которая (-</w:t>
      </w:r>
      <w:proofErr w:type="spellStart"/>
      <w:r w:rsidR="00A1423A">
        <w:rPr>
          <w:color w:val="000000"/>
          <w:shd w:val="clear" w:color="auto" w:fill="FFFFFF"/>
        </w:rPr>
        <w:t>ые</w:t>
      </w:r>
      <w:proofErr w:type="spellEnd"/>
      <w:r w:rsidR="00A1423A">
        <w:rPr>
          <w:color w:val="000000"/>
          <w:shd w:val="clear" w:color="auto" w:fill="FFFFFF"/>
        </w:rPr>
        <w:t xml:space="preserve">) оказывает (-ют) влияние на безопасность объектов капитального строительства, если Свидетельства (допуски), выданные Подрядчику будут аннулированы или приостановлены; </w:t>
      </w:r>
    </w:p>
    <w:p w14:paraId="0055D713"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 xml:space="preserve"> Настоящий Договор считается расторгнутым с даты получения Подрядчиком уведомления Заказчика об отказе от исполнения Договора, если иная, более поздняя дата не установлена в тексте такого уведомления и, если такое уведомление направлено правомерно, в порядке и на условиях настоящего Договора.</w:t>
      </w:r>
    </w:p>
    <w:p w14:paraId="7828A19B"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 Подрядчик имеет право расторгнуть Договор в одностороннем порядке, предупредив об этом Заказчика за 15 (пятнадцать) рабочих дней до предполагаемой даты расторжения в следующих случаях:</w:t>
      </w:r>
    </w:p>
    <w:p w14:paraId="49CCAFDF"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 xml:space="preserve">.1. Приостановки Работ по инициативе Заказчика на срок более 7 (семи) календарных дней; </w:t>
      </w:r>
    </w:p>
    <w:p w14:paraId="4C83C9EA"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.2. Задержки Заказчиком оплаты за выполненные работы на срок более 7 (семи) календарных дней.</w:t>
      </w:r>
    </w:p>
    <w:p w14:paraId="76E5EFEB"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 xml:space="preserve">.3. Задержки Заказчиком передачи по Акту Объекта более чем на 3 (три) рабочих дня; </w:t>
      </w:r>
    </w:p>
    <w:p w14:paraId="6E32095F"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.4. Выставления Заказчиком требования</w:t>
      </w:r>
      <w:r w:rsidR="005112BC">
        <w:rPr>
          <w:color w:val="000000"/>
          <w:shd w:val="clear" w:color="auto" w:fill="FFFFFF"/>
        </w:rPr>
        <w:t xml:space="preserve"> о</w:t>
      </w:r>
      <w:r w:rsidR="00A1423A">
        <w:rPr>
          <w:color w:val="000000"/>
          <w:shd w:val="clear" w:color="auto" w:fill="FFFFFF"/>
        </w:rPr>
        <w:t xml:space="preserve"> выполнени</w:t>
      </w:r>
      <w:r w:rsidR="005112BC">
        <w:rPr>
          <w:color w:val="000000"/>
          <w:shd w:val="clear" w:color="auto" w:fill="FFFFFF"/>
        </w:rPr>
        <w:t>и</w:t>
      </w:r>
      <w:r w:rsidR="00A1423A">
        <w:rPr>
          <w:color w:val="000000"/>
          <w:shd w:val="clear" w:color="auto" w:fill="FFFFFF"/>
        </w:rPr>
        <w:t xml:space="preserve"> Работ, не предусмотренных Договором и его приложениями, либо </w:t>
      </w:r>
      <w:r w:rsidR="00E35970">
        <w:rPr>
          <w:color w:val="000000"/>
          <w:shd w:val="clear" w:color="auto" w:fill="FFFFFF"/>
        </w:rPr>
        <w:t>требованиями,</w:t>
      </w:r>
      <w:r w:rsidR="00A1423A">
        <w:rPr>
          <w:color w:val="000000"/>
          <w:shd w:val="clear" w:color="auto" w:fill="FFFFFF"/>
        </w:rPr>
        <w:t xml:space="preserve"> изменяющими характер предусмотренных в Договоре Работ; </w:t>
      </w:r>
    </w:p>
    <w:p w14:paraId="109E7D39"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CB7A7F">
        <w:rPr>
          <w:color w:val="000000"/>
          <w:shd w:val="clear" w:color="auto" w:fill="FFFFFF"/>
        </w:rPr>
        <w:t>.5. О</w:t>
      </w:r>
      <w:r w:rsidR="00A1423A">
        <w:rPr>
          <w:color w:val="000000"/>
          <w:shd w:val="clear" w:color="auto" w:fill="FFFFFF"/>
        </w:rPr>
        <w:t xml:space="preserve">тказа Заказчика без уважительных оснований от приёмки выполненных Подрядчиком Работ, либо задержки с их приемкой более чем на 3 (три) календарных дня; </w:t>
      </w:r>
    </w:p>
    <w:p w14:paraId="2B36A2FD" w14:textId="77777777" w:rsidR="00D37618" w:rsidRDefault="005112BC" w:rsidP="00D32DB1">
      <w:pPr>
        <w:pStyle w:val="a3"/>
        <w:spacing w:line="276" w:lineRule="auto"/>
        <w:ind w:firstLine="567"/>
        <w:jc w:val="both"/>
        <w:rPr>
          <w:color w:val="000000"/>
          <w:shd w:val="clear" w:color="auto" w:fill="FFFFFF"/>
        </w:rPr>
      </w:pPr>
      <w:r>
        <w:rPr>
          <w:color w:val="000000"/>
          <w:shd w:val="clear" w:color="auto" w:fill="FFFFFF"/>
        </w:rPr>
        <w:t>9.5. Уведомление об одностороннем расторжении договора должно содержать следующую информацию</w:t>
      </w:r>
      <w:r w:rsidR="00D37618">
        <w:rPr>
          <w:color w:val="000000"/>
          <w:shd w:val="clear" w:color="auto" w:fill="FFFFFF"/>
        </w:rPr>
        <w:t xml:space="preserve"> 1) </w:t>
      </w:r>
      <w:r w:rsidR="00936798">
        <w:rPr>
          <w:color w:val="000000"/>
          <w:shd w:val="clear" w:color="auto" w:fill="FFFFFF"/>
        </w:rPr>
        <w:t>дату расторжения</w:t>
      </w:r>
      <w:r w:rsidR="00D37618">
        <w:rPr>
          <w:color w:val="000000"/>
          <w:shd w:val="clear" w:color="auto" w:fill="FFFFFF"/>
        </w:rPr>
        <w:t xml:space="preserve"> Договора, 2) дату и время возврата объекта, незавершенных Работ, материалов; 3) основания досрочного расторжения договора; 4) порядок проведения сверки расчетов на момент расторжения Договора; 5) дату возврата не отработанных авансов (при их наличии); 6) иные позиции, подлежащие урегулированию в процессе досрочного расторжения Договора.</w:t>
      </w:r>
    </w:p>
    <w:p w14:paraId="6A178EFC" w14:textId="77777777" w:rsidR="008355CB" w:rsidRDefault="008355CB" w:rsidP="00D32DB1">
      <w:pPr>
        <w:pStyle w:val="a3"/>
        <w:spacing w:line="276" w:lineRule="auto"/>
        <w:ind w:firstLine="567"/>
        <w:jc w:val="both"/>
        <w:rPr>
          <w:color w:val="000000"/>
          <w:shd w:val="clear" w:color="auto" w:fill="FFFFFF"/>
        </w:rPr>
      </w:pPr>
    </w:p>
    <w:p w14:paraId="24D559E7" w14:textId="77777777" w:rsidR="00A1423A" w:rsidRDefault="00A1423A" w:rsidP="00D32DB1">
      <w:pPr>
        <w:pStyle w:val="a3"/>
        <w:spacing w:line="276" w:lineRule="auto"/>
        <w:ind w:firstLine="567"/>
        <w:jc w:val="center"/>
        <w:rPr>
          <w:b/>
          <w:bCs/>
          <w:color w:val="000000"/>
          <w:shd w:val="clear" w:color="auto" w:fill="FFFFFF"/>
        </w:rPr>
      </w:pPr>
      <w:r>
        <w:rPr>
          <w:b/>
          <w:bCs/>
          <w:color w:val="000000"/>
          <w:shd w:val="clear" w:color="auto" w:fill="FFFFFF"/>
        </w:rPr>
        <w:t>10. Прочие условия.</w:t>
      </w:r>
    </w:p>
    <w:p w14:paraId="27E6AC2A" w14:textId="77777777" w:rsidR="008355CB" w:rsidRDefault="008355CB" w:rsidP="00D32DB1">
      <w:pPr>
        <w:pStyle w:val="a3"/>
        <w:spacing w:line="276" w:lineRule="auto"/>
        <w:ind w:firstLine="567"/>
        <w:jc w:val="center"/>
        <w:rPr>
          <w:b/>
          <w:bCs/>
          <w:color w:val="000000"/>
          <w:shd w:val="clear" w:color="auto" w:fill="FFFFFF"/>
        </w:rPr>
      </w:pPr>
    </w:p>
    <w:p w14:paraId="57679867"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 xml:space="preserve">10.1. Вопросы,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нахождения Объекта. </w:t>
      </w:r>
    </w:p>
    <w:p w14:paraId="3C4E9CC2" w14:textId="77777777" w:rsidR="008355CB" w:rsidRDefault="00A1423A" w:rsidP="00A22D6E">
      <w:pPr>
        <w:pStyle w:val="a3"/>
        <w:spacing w:line="276" w:lineRule="auto"/>
        <w:ind w:firstLine="567"/>
        <w:jc w:val="both"/>
        <w:rPr>
          <w:color w:val="000000"/>
          <w:shd w:val="clear" w:color="auto" w:fill="FFFFFF"/>
        </w:rPr>
      </w:pPr>
      <w:r>
        <w:rPr>
          <w:color w:val="000000"/>
          <w:shd w:val="clear" w:color="auto" w:fill="FFFFFF"/>
        </w:rPr>
        <w:t>10.2. Все устные и письменные договоренности и соглашения относительно условий Договора, имевшие место до подписания Договора, не имеют юридической силы, если они не нашли своего отражения в тексте Договора, не определены Сторонами в качестве приложений к Договору или противоречат положениям Договора. Любая договорённость между Сторонами,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 иметь подписи уполномоченных лиц и печати обеих Сторон.</w:t>
      </w:r>
    </w:p>
    <w:p w14:paraId="2EE08330" w14:textId="77777777" w:rsidR="00A1423A" w:rsidRDefault="00A1423A" w:rsidP="00A22D6E">
      <w:pPr>
        <w:pStyle w:val="a3"/>
        <w:spacing w:line="276" w:lineRule="auto"/>
        <w:ind w:firstLine="567"/>
        <w:jc w:val="both"/>
        <w:rPr>
          <w:color w:val="000000"/>
          <w:shd w:val="clear" w:color="auto" w:fill="FFFFFF"/>
        </w:rPr>
      </w:pPr>
      <w:r>
        <w:rPr>
          <w:color w:val="000000"/>
          <w:shd w:val="clear" w:color="auto" w:fill="FFFFFF"/>
        </w:rPr>
        <w:lastRenderedPageBreak/>
        <w:t xml:space="preserve">10.3. Подрядчик гарантирует освобождение Заказчика от всех и </w:t>
      </w:r>
      <w:r w:rsidR="00E35970">
        <w:rPr>
          <w:color w:val="000000"/>
          <w:shd w:val="clear" w:color="auto" w:fill="FFFFFF"/>
        </w:rPr>
        <w:t>любых претензий,</w:t>
      </w:r>
      <w:r>
        <w:rPr>
          <w:color w:val="000000"/>
          <w:shd w:val="clear" w:color="auto" w:fill="FFFFFF"/>
        </w:rPr>
        <w:t xml:space="preserve"> и судебных исков третьих лиц в случае нарушения патентных и/или авторских прав, прав на товарные знаки, или прав на результат интеллектуальной деятельности, возникшие в результате или в процессе исполнения с исполнением настоящего Договора.</w:t>
      </w:r>
    </w:p>
    <w:p w14:paraId="76159191" w14:textId="77777777" w:rsidR="008355CB" w:rsidRPr="00622B0C" w:rsidRDefault="00A1423A" w:rsidP="00A22D6E">
      <w:pPr>
        <w:pStyle w:val="a3"/>
        <w:spacing w:line="276" w:lineRule="auto"/>
        <w:ind w:firstLine="567"/>
        <w:jc w:val="both"/>
        <w:rPr>
          <w:rFonts w:cs="Tahoma"/>
          <w:color w:val="000000"/>
          <w:shd w:val="clear" w:color="auto" w:fill="FFFFFF"/>
        </w:rPr>
      </w:pPr>
      <w:r>
        <w:rPr>
          <w:color w:val="000000"/>
          <w:shd w:val="clear" w:color="auto" w:fill="FFFFFF"/>
        </w:rPr>
        <w:t xml:space="preserve">10.4. </w:t>
      </w:r>
      <w:r>
        <w:rPr>
          <w:rFonts w:cs="Tahoma"/>
          <w:color w:val="000000"/>
          <w:shd w:val="clear" w:color="auto" w:fill="FFFFFF"/>
        </w:rPr>
        <w:t>Подрядчик не вправе передавать свои права и обязательства по настоящему Договору третьей стороне. Заказчик вправе передать свои права и обязательства по Договору в пользу третьего лица только с обязательным письменным согласием Подрядчика.</w:t>
      </w:r>
    </w:p>
    <w:p w14:paraId="347E4C4E" w14:textId="35F3FAEC" w:rsidR="008355CB" w:rsidRDefault="00A1423A" w:rsidP="00A22D6E">
      <w:pPr>
        <w:pStyle w:val="a3"/>
        <w:spacing w:line="276" w:lineRule="auto"/>
        <w:ind w:firstLine="567"/>
        <w:jc w:val="both"/>
        <w:rPr>
          <w:color w:val="000000"/>
          <w:shd w:val="clear" w:color="auto" w:fill="FFFFFF"/>
        </w:rPr>
      </w:pPr>
      <w:r>
        <w:rPr>
          <w:color w:val="000000"/>
          <w:shd w:val="clear" w:color="auto" w:fill="FFFFFF"/>
        </w:rPr>
        <w:t xml:space="preserve">10.5. 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w:t>
      </w:r>
      <w:r w:rsidR="00B776D7">
        <w:rPr>
          <w:color w:val="000000"/>
          <w:shd w:val="clear" w:color="auto" w:fill="FFFFFF"/>
        </w:rPr>
        <w:t xml:space="preserve">со следующих адресов </w:t>
      </w:r>
      <w:r>
        <w:rPr>
          <w:color w:val="000000"/>
          <w:shd w:val="clear" w:color="auto" w:fill="FFFFFF"/>
        </w:rPr>
        <w:t>электронной почт</w:t>
      </w:r>
      <w:r w:rsidR="00B776D7">
        <w:rPr>
          <w:color w:val="000000"/>
          <w:shd w:val="clear" w:color="auto" w:fill="FFFFFF"/>
        </w:rPr>
        <w:t xml:space="preserve">ы </w:t>
      </w:r>
      <w:r w:rsidR="00D633F9" w:rsidRPr="00E625AF">
        <w:rPr>
          <w:b/>
          <w:color w:val="000000"/>
          <w:shd w:val="clear" w:color="auto" w:fill="FFFFFF"/>
        </w:rPr>
        <w:t>skovalenko@hotelcosmos.ru</w:t>
      </w:r>
      <w:r w:rsidR="00F61AAE" w:rsidRPr="00E625AF">
        <w:rPr>
          <w:b/>
          <w:color w:val="000000"/>
          <w:shd w:val="clear" w:color="auto" w:fill="FFFFFF"/>
        </w:rPr>
        <w:t xml:space="preserve"> </w:t>
      </w:r>
      <w:r w:rsidR="00B776D7" w:rsidRPr="00E625AF">
        <w:rPr>
          <w:b/>
          <w:color w:val="000000"/>
          <w:shd w:val="clear" w:color="auto" w:fill="FFFFFF"/>
        </w:rPr>
        <w:t>(адрес Заказч</w:t>
      </w:r>
      <w:r w:rsidR="00B10255" w:rsidRPr="00E625AF">
        <w:rPr>
          <w:b/>
          <w:color w:val="000000"/>
          <w:shd w:val="clear" w:color="auto" w:fill="FFFFFF"/>
        </w:rPr>
        <w:t>и</w:t>
      </w:r>
      <w:r w:rsidR="00B776D7" w:rsidRPr="00E625AF">
        <w:rPr>
          <w:b/>
          <w:color w:val="000000"/>
          <w:shd w:val="clear" w:color="auto" w:fill="FFFFFF"/>
        </w:rPr>
        <w:t xml:space="preserve">ка) </w:t>
      </w:r>
      <w:r w:rsidR="00B776D7" w:rsidRPr="00E625AF">
        <w:rPr>
          <w:color w:val="000000"/>
          <w:shd w:val="clear" w:color="auto" w:fill="FFFFFF"/>
        </w:rPr>
        <w:t>и</w:t>
      </w:r>
      <w:r w:rsidR="00E625AF">
        <w:rPr>
          <w:b/>
          <w:color w:val="000000"/>
          <w:shd w:val="clear" w:color="auto" w:fill="FFFFFF"/>
        </w:rPr>
        <w:t xml:space="preserve"> </w:t>
      </w:r>
      <w:r w:rsidR="00526963">
        <w:rPr>
          <w:rStyle w:val="ac"/>
          <w:b/>
          <w:shd w:val="clear" w:color="auto" w:fill="FFFFFF"/>
        </w:rPr>
        <w:t>_____________________________</w:t>
      </w:r>
      <w:r w:rsidR="00DE48D2" w:rsidRPr="00DE48D2">
        <w:rPr>
          <w:b/>
          <w:color w:val="000000"/>
          <w:shd w:val="clear" w:color="auto" w:fill="FFFFFF"/>
        </w:rPr>
        <w:t xml:space="preserve"> </w:t>
      </w:r>
      <w:r w:rsidR="00B776D7" w:rsidRPr="00E625AF">
        <w:rPr>
          <w:b/>
          <w:color w:val="000000"/>
          <w:shd w:val="clear" w:color="auto" w:fill="FFFFFF"/>
        </w:rPr>
        <w:t>(адрес Подрядчика)</w:t>
      </w:r>
      <w:r w:rsidRPr="00E625AF">
        <w:rPr>
          <w:b/>
          <w:color w:val="000000"/>
          <w:shd w:val="clear" w:color="auto" w:fill="FFFFFF"/>
        </w:rPr>
        <w:t>,</w:t>
      </w:r>
      <w:r>
        <w:rPr>
          <w:color w:val="000000"/>
          <w:shd w:val="clear" w:color="auto" w:fill="FFFFFF"/>
        </w:rPr>
        <w:t xml:space="preserve"> будут иметь обязательную для Сторон </w:t>
      </w:r>
      <w:r w:rsidR="00B776D7">
        <w:rPr>
          <w:color w:val="000000"/>
          <w:shd w:val="clear" w:color="auto" w:fill="FFFFFF"/>
        </w:rPr>
        <w:t xml:space="preserve">юридическую силу. При этом пересылающая Сторона </w:t>
      </w:r>
      <w:r w:rsidR="00936798">
        <w:rPr>
          <w:color w:val="000000"/>
          <w:shd w:val="clear" w:color="auto" w:fill="FFFFFF"/>
        </w:rPr>
        <w:t>направляет в</w:t>
      </w:r>
      <w:r>
        <w:rPr>
          <w:color w:val="000000"/>
          <w:shd w:val="clear" w:color="auto" w:fill="FFFFFF"/>
        </w:rPr>
        <w:t xml:space="preserve"> адрес получающей </w:t>
      </w:r>
      <w:r w:rsidR="00936798">
        <w:rPr>
          <w:color w:val="000000"/>
          <w:shd w:val="clear" w:color="auto" w:fill="FFFFFF"/>
        </w:rPr>
        <w:t>Стороны оригиналы</w:t>
      </w:r>
      <w:r>
        <w:rPr>
          <w:color w:val="000000"/>
          <w:shd w:val="clear" w:color="auto" w:fill="FFFFFF"/>
        </w:rPr>
        <w:t xml:space="preserve"> документов </w:t>
      </w:r>
      <w:r w:rsidR="00B776D7">
        <w:rPr>
          <w:color w:val="000000"/>
          <w:shd w:val="clear" w:color="auto" w:fill="FFFFFF"/>
        </w:rPr>
        <w:t xml:space="preserve">по </w:t>
      </w:r>
      <w:r>
        <w:rPr>
          <w:color w:val="000000"/>
          <w:shd w:val="clear" w:color="auto" w:fill="FFFFFF"/>
        </w:rPr>
        <w:t>Почт</w:t>
      </w:r>
      <w:r w:rsidR="00B776D7">
        <w:rPr>
          <w:color w:val="000000"/>
          <w:shd w:val="clear" w:color="auto" w:fill="FFFFFF"/>
        </w:rPr>
        <w:t xml:space="preserve">е </w:t>
      </w:r>
      <w:r>
        <w:rPr>
          <w:color w:val="000000"/>
          <w:shd w:val="clear" w:color="auto" w:fill="FFFFFF"/>
        </w:rPr>
        <w:t>России или Экспресс-почт</w:t>
      </w:r>
      <w:r w:rsidR="00B776D7">
        <w:rPr>
          <w:color w:val="000000"/>
          <w:shd w:val="clear" w:color="auto" w:fill="FFFFFF"/>
        </w:rPr>
        <w:t>е</w:t>
      </w:r>
      <w:r>
        <w:rPr>
          <w:color w:val="000000"/>
          <w:shd w:val="clear" w:color="auto" w:fill="FFFFFF"/>
        </w:rPr>
        <w:t>.</w:t>
      </w:r>
      <w:r w:rsidR="00B776D7" w:rsidRPr="00B776D7">
        <w:t xml:space="preserve"> </w:t>
      </w:r>
      <w:r w:rsidR="00B776D7">
        <w:t>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14:paraId="6C422413" w14:textId="77777777" w:rsidR="008355CB" w:rsidRDefault="00A1423A" w:rsidP="00A22D6E">
      <w:pPr>
        <w:pStyle w:val="a3"/>
        <w:spacing w:line="276" w:lineRule="auto"/>
        <w:ind w:firstLine="567"/>
        <w:jc w:val="both"/>
        <w:rPr>
          <w:color w:val="000000"/>
          <w:shd w:val="clear" w:color="auto" w:fill="FFFFFF"/>
        </w:rPr>
      </w:pPr>
      <w:r>
        <w:rPr>
          <w:color w:val="000000"/>
          <w:shd w:val="clear" w:color="auto" w:fill="FFFFFF"/>
        </w:rPr>
        <w:t>10.6. Все споры, возникающие в ходе исполнения Договора или в связи с ним, которые Стороны не смогут разрешить путем мирных переговоров, рассматриваются Арбитражным судом г. Москвы. Соблюдение претензионного досудебного порядка разрешения споров обязательно. Срок рассмотрения претензии — 7 (семь) календарных дней с момента ее получения.</w:t>
      </w:r>
    </w:p>
    <w:p w14:paraId="78D32A6A" w14:textId="0120E8F3" w:rsidR="00B776D7" w:rsidRPr="00F5225E" w:rsidRDefault="00A1423A" w:rsidP="00F5225E">
      <w:pPr>
        <w:pStyle w:val="a3"/>
        <w:spacing w:line="276" w:lineRule="auto"/>
        <w:ind w:firstLine="567"/>
        <w:jc w:val="both"/>
      </w:pPr>
      <w:r>
        <w:rPr>
          <w:color w:val="000000"/>
          <w:shd w:val="clear" w:color="auto" w:fill="FFFFFF"/>
        </w:rPr>
        <w:t xml:space="preserve">10.7. </w:t>
      </w:r>
      <w:r>
        <w:t>Стороны обязуются в пятидневный срок письменно извещать друг друга обо всех изменениях юридического и почтового адресов, номеров телефона и факса, платежных реквизитов, ликвидации или реорганизации предприятия и тому подобных обстоятельствах, существенных для выполнения Сторонами обязательств по настоящему Договору, направив соответствующее уведомление. Уведомление, переданное с нарушением установленного выше порядка, не имеет юридической и доказательственной силы. Сторона, не уведомившая или уведомившая ненадлежащим образом другую сторону об изменении указанных в настоящем Договоре адресов или банковских реквизитов, несет ответственность за неблагоприятные последствия, которые могут возникнуть в результате не уведомления или ненадлежащего уведомления другой Стороны.</w:t>
      </w:r>
    </w:p>
    <w:p w14:paraId="580F1C8B" w14:textId="69FF149B" w:rsidR="00A1423A" w:rsidRPr="00622B0C" w:rsidRDefault="00F5225E" w:rsidP="00A22D6E">
      <w:pPr>
        <w:pStyle w:val="a3"/>
        <w:spacing w:line="276" w:lineRule="auto"/>
        <w:ind w:firstLine="567"/>
        <w:jc w:val="both"/>
        <w:rPr>
          <w:shd w:val="clear" w:color="auto" w:fill="FFFFFF"/>
        </w:rPr>
      </w:pPr>
      <w:r>
        <w:rPr>
          <w:shd w:val="clear" w:color="auto" w:fill="FFFFFF"/>
        </w:rPr>
        <w:t>10.8</w:t>
      </w:r>
      <w:r w:rsidR="00B776D7" w:rsidRPr="00D2193B">
        <w:rPr>
          <w:shd w:val="clear" w:color="auto" w:fill="FFFFFF"/>
        </w:rPr>
        <w:t>.</w:t>
      </w:r>
      <w:r w:rsidR="0018399A" w:rsidRPr="00D2193B">
        <w:rPr>
          <w:shd w:val="clear" w:color="auto" w:fill="FFFFFF"/>
        </w:rPr>
        <w:t xml:space="preserve"> </w:t>
      </w:r>
      <w:r w:rsidR="00B776D7" w:rsidRPr="00D2193B">
        <w:rPr>
          <w:shd w:val="clear" w:color="auto" w:fill="FFFFFF"/>
        </w:rPr>
        <w:t>Настоящий договор</w:t>
      </w:r>
      <w:r w:rsidR="00A1423A">
        <w:rPr>
          <w:color w:val="000000"/>
          <w:shd w:val="clear" w:color="auto" w:fill="FFFFFF"/>
        </w:rPr>
        <w:t xml:space="preserve"> составлен в двух экземплярах, имеющих одинаковую юридическую силу, по одному экземпляру для каждой из </w:t>
      </w:r>
      <w:r w:rsidR="00A1423A" w:rsidRPr="00622B0C">
        <w:rPr>
          <w:shd w:val="clear" w:color="auto" w:fill="FFFFFF"/>
        </w:rPr>
        <w:t xml:space="preserve">Сторон </w:t>
      </w:r>
    </w:p>
    <w:p w14:paraId="56C6DA09" w14:textId="77777777" w:rsidR="00A1423A" w:rsidRDefault="00A1423A" w:rsidP="00D32DB1">
      <w:pPr>
        <w:spacing w:line="276" w:lineRule="auto"/>
        <w:ind w:left="709"/>
        <w:rPr>
          <w:szCs w:val="28"/>
        </w:rPr>
      </w:pPr>
    </w:p>
    <w:p w14:paraId="25A7676F" w14:textId="77777777" w:rsidR="00A1423A" w:rsidRDefault="00A1423A" w:rsidP="00A22D6E">
      <w:pPr>
        <w:pStyle w:val="a3"/>
        <w:spacing w:line="360" w:lineRule="auto"/>
        <w:ind w:firstLine="567"/>
        <w:jc w:val="center"/>
        <w:rPr>
          <w:b/>
          <w:bCs/>
          <w:color w:val="000000"/>
          <w:shd w:val="clear" w:color="auto" w:fill="FFFFFF"/>
        </w:rPr>
      </w:pPr>
      <w:r>
        <w:rPr>
          <w:b/>
          <w:bCs/>
          <w:color w:val="000000"/>
          <w:shd w:val="clear" w:color="auto" w:fill="FFFFFF"/>
        </w:rPr>
        <w:t>11</w:t>
      </w:r>
      <w:r w:rsidRPr="00420BD4">
        <w:rPr>
          <w:b/>
          <w:bCs/>
          <w:color w:val="000000"/>
          <w:shd w:val="clear" w:color="auto" w:fill="FFFFFF"/>
        </w:rPr>
        <w:t>. А</w:t>
      </w:r>
      <w:r>
        <w:rPr>
          <w:b/>
          <w:bCs/>
          <w:color w:val="000000"/>
          <w:shd w:val="clear" w:color="auto" w:fill="FFFFFF"/>
        </w:rPr>
        <w:t>нтикоррупционные положения</w:t>
      </w:r>
      <w:r w:rsidR="00ED2239">
        <w:rPr>
          <w:b/>
          <w:bCs/>
          <w:color w:val="000000"/>
          <w:shd w:val="clear" w:color="auto" w:fill="FFFFFF"/>
        </w:rPr>
        <w:t>.</w:t>
      </w:r>
    </w:p>
    <w:p w14:paraId="2237D0D6" w14:textId="77777777" w:rsidR="00A1423A" w:rsidRDefault="00A1423A" w:rsidP="00A22D6E">
      <w:pPr>
        <w:pStyle w:val="a3"/>
        <w:spacing w:line="360" w:lineRule="auto"/>
        <w:ind w:firstLine="567"/>
        <w:jc w:val="center"/>
        <w:rPr>
          <w:b/>
          <w:bCs/>
        </w:rPr>
      </w:pPr>
    </w:p>
    <w:p w14:paraId="52536E78" w14:textId="77777777" w:rsidR="008355CB" w:rsidRDefault="00A1423A" w:rsidP="00A22D6E">
      <w:pPr>
        <w:pStyle w:val="a3"/>
        <w:spacing w:line="360" w:lineRule="auto"/>
        <w:ind w:firstLine="567"/>
        <w:jc w:val="both"/>
        <w:rPr>
          <w:color w:val="000000"/>
          <w:shd w:val="clear" w:color="auto" w:fill="FFFFFF"/>
        </w:rPr>
      </w:pPr>
      <w:r w:rsidRPr="008355CB">
        <w:rPr>
          <w:color w:val="000000"/>
          <w:shd w:val="clear" w:color="auto" w:fill="FFFFFF"/>
        </w:rPr>
        <w:t>11.1. Подрядчик обязуется придерживаться основополагающих принци</w:t>
      </w:r>
      <w:r w:rsidR="001538CB">
        <w:rPr>
          <w:color w:val="000000"/>
          <w:shd w:val="clear" w:color="auto" w:fill="FFFFFF"/>
        </w:rPr>
        <w:t>пов Антикоррупционной политики П</w:t>
      </w:r>
      <w:r w:rsidRPr="008355CB">
        <w:rPr>
          <w:color w:val="000000"/>
          <w:shd w:val="clear" w:color="auto" w:fill="FFFFFF"/>
        </w:rPr>
        <w:t>А</w:t>
      </w:r>
      <w:r w:rsidR="001538CB">
        <w:rPr>
          <w:color w:val="000000"/>
          <w:shd w:val="clear" w:color="auto" w:fill="FFFFFF"/>
        </w:rPr>
        <w:t>О «ГК «Космос» и Кодекса Этики П</w:t>
      </w:r>
      <w:r w:rsidRPr="008355CB">
        <w:rPr>
          <w:color w:val="000000"/>
          <w:shd w:val="clear" w:color="auto" w:fill="FFFFFF"/>
        </w:rPr>
        <w:t xml:space="preserve">АО «ГК «Космос», </w:t>
      </w:r>
      <w:r w:rsidRPr="008355CB">
        <w:rPr>
          <w:color w:val="000000"/>
          <w:shd w:val="clear" w:color="auto" w:fill="FFFFFF"/>
        </w:rPr>
        <w:lastRenderedPageBreak/>
        <w:t>являющихся общедоступными доку</w:t>
      </w:r>
      <w:r w:rsidR="001538CB">
        <w:rPr>
          <w:color w:val="000000"/>
          <w:shd w:val="clear" w:color="auto" w:fill="FFFFFF"/>
        </w:rPr>
        <w:t>ментами, размещенными на сайте П</w:t>
      </w:r>
      <w:r w:rsidRPr="008355CB">
        <w:rPr>
          <w:color w:val="000000"/>
          <w:shd w:val="clear" w:color="auto" w:fill="FFFFFF"/>
        </w:rPr>
        <w:t>АО «ГК «Космос» в сети Интернет.</w:t>
      </w:r>
    </w:p>
    <w:p w14:paraId="65C1CB6E" w14:textId="77777777" w:rsidR="00A1423A" w:rsidRPr="008355CB" w:rsidRDefault="00A1423A" w:rsidP="00A22D6E">
      <w:pPr>
        <w:pStyle w:val="a3"/>
        <w:spacing w:line="360" w:lineRule="auto"/>
        <w:ind w:firstLine="567"/>
        <w:jc w:val="both"/>
        <w:rPr>
          <w:color w:val="000000"/>
          <w:shd w:val="clear" w:color="auto" w:fill="FFFFFF"/>
        </w:rPr>
      </w:pPr>
      <w:r w:rsidRPr="008355CB">
        <w:rPr>
          <w:color w:val="000000"/>
          <w:shd w:val="clear" w:color="auto" w:fill="FFFFFF"/>
        </w:rPr>
        <w:t xml:space="preserve">11.2.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w:t>
      </w:r>
      <w:r w:rsidR="00E35970" w:rsidRPr="008355CB">
        <w:rPr>
          <w:color w:val="000000"/>
          <w:shd w:val="clear" w:color="auto" w:fill="FFFFFF"/>
        </w:rPr>
        <w:t>РФ</w:t>
      </w:r>
      <w:r w:rsidR="00E35970">
        <w:rPr>
          <w:color w:val="000000"/>
          <w:shd w:val="clear" w:color="auto" w:fill="FFFFFF"/>
        </w:rPr>
        <w:t xml:space="preserve"> </w:t>
      </w:r>
      <w:r w:rsidR="00E35970" w:rsidRPr="008355CB">
        <w:rPr>
          <w:color w:val="000000"/>
          <w:shd w:val="clear" w:color="auto" w:fill="FFFFFF"/>
        </w:rPr>
        <w:t>о</w:t>
      </w:r>
      <w:r w:rsidRPr="008355CB">
        <w:rPr>
          <w:color w:val="000000"/>
          <w:shd w:val="clear" w:color="auto" w:fill="FFFFFF"/>
        </w:rPr>
        <w:t xml:space="preserve">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56A632FF" w14:textId="77777777" w:rsidR="00A1423A" w:rsidRPr="008355CB" w:rsidRDefault="00A1423A" w:rsidP="00A22D6E">
      <w:pPr>
        <w:pStyle w:val="a3"/>
        <w:spacing w:line="360" w:lineRule="auto"/>
        <w:ind w:firstLine="567"/>
        <w:jc w:val="both"/>
        <w:rPr>
          <w:color w:val="000000"/>
          <w:shd w:val="clear" w:color="auto" w:fill="FFFFFF"/>
        </w:rPr>
      </w:pPr>
      <w:r w:rsidRPr="008355CB">
        <w:rPr>
          <w:color w:val="000000"/>
          <w:shd w:val="clear" w:color="auto" w:fill="FFFFFF"/>
        </w:rPr>
        <w:t>(</w:t>
      </w:r>
      <w:proofErr w:type="gramStart"/>
      <w:r w:rsidRPr="008355CB">
        <w:rPr>
          <w:color w:val="000000"/>
          <w:shd w:val="clear" w:color="auto" w:fill="FFFFFF"/>
        </w:rPr>
        <w:t xml:space="preserve">а)   </w:t>
      </w:r>
      <w:proofErr w:type="gramEnd"/>
      <w:r w:rsidRPr="008355CB">
        <w:rPr>
          <w:color w:val="000000"/>
          <w:shd w:val="clear" w:color="auto" w:fill="FFFFFF"/>
        </w:rPr>
        <w:t xml:space="preserve"> предложения, дачи, обещания, вымогательства, согласия получить и получения взяток; и/или </w:t>
      </w:r>
    </w:p>
    <w:p w14:paraId="40FF3A07" w14:textId="77777777" w:rsidR="008355CB" w:rsidRDefault="00A1423A" w:rsidP="00A22D6E">
      <w:pPr>
        <w:spacing w:line="360" w:lineRule="auto"/>
        <w:ind w:firstLine="567"/>
        <w:rPr>
          <w:highlight w:val="white"/>
        </w:rPr>
      </w:pPr>
      <w:r>
        <w:rPr>
          <w:highlight w:val="white"/>
        </w:rPr>
        <w:t xml:space="preserve">(б) совершения платежей для упрощения административных, бюрократических и прочих формальностей в любой форме, в </w:t>
      </w:r>
      <w:proofErr w:type="spellStart"/>
      <w:r>
        <w:rPr>
          <w:highlight w:val="white"/>
        </w:rPr>
        <w:t>т.ч</w:t>
      </w:r>
      <w:proofErr w:type="spellEnd"/>
      <w:r>
        <w:rPr>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1A61ECC5" w14:textId="77777777" w:rsidR="00A1423A" w:rsidRDefault="00A1423A" w:rsidP="00A22D6E">
      <w:pPr>
        <w:spacing w:line="360" w:lineRule="auto"/>
        <w:ind w:firstLine="567"/>
        <w:rPr>
          <w:highlight w:val="white"/>
        </w:rPr>
      </w:pPr>
      <w:r>
        <w:rPr>
          <w:highlight w:val="white"/>
        </w:rPr>
        <w:t>11.3.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39C50D52" w14:textId="77777777" w:rsidR="00A1423A" w:rsidRDefault="00A1423A" w:rsidP="00A22D6E">
      <w:pPr>
        <w:spacing w:line="360" w:lineRule="auto"/>
        <w:ind w:firstLine="567"/>
        <w:rPr>
          <w:highlight w:val="white"/>
        </w:rPr>
      </w:pPr>
      <w:r>
        <w:rPr>
          <w:highlight w:val="white"/>
        </w:rPr>
        <w:t>(</w:t>
      </w:r>
      <w:proofErr w:type="gramStart"/>
      <w:r>
        <w:rPr>
          <w:highlight w:val="white"/>
        </w:rPr>
        <w:t xml:space="preserve">а)   </w:t>
      </w:r>
      <w:proofErr w:type="gramEnd"/>
      <w:r>
        <w:rPr>
          <w:highlight w:val="white"/>
        </w:rPr>
        <w:t xml:space="preserve"> обязана без промедления письменно уведомить об этом другую Сторону;</w:t>
      </w:r>
    </w:p>
    <w:p w14:paraId="579CCEC4" w14:textId="77777777" w:rsidR="008355CB" w:rsidRDefault="00A1423A" w:rsidP="00A22D6E">
      <w:pPr>
        <w:spacing w:line="360" w:lineRule="auto"/>
        <w:ind w:firstLine="567"/>
        <w:rPr>
          <w:highlight w:val="white"/>
        </w:rPr>
      </w:pPr>
      <w:r>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35B51616" w14:textId="77777777" w:rsidR="00A1423A" w:rsidRDefault="00A1423A" w:rsidP="00A22D6E">
      <w:pPr>
        <w:spacing w:line="360" w:lineRule="auto"/>
        <w:ind w:firstLine="567"/>
        <w:rPr>
          <w:highlight w:val="white"/>
        </w:rPr>
      </w:pPr>
      <w:r>
        <w:rPr>
          <w:highlight w:val="white"/>
        </w:rPr>
        <w:t xml:space="preserve">11.4.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w:t>
      </w:r>
      <w:r w:rsidR="0018399A">
        <w:rPr>
          <w:highlight w:val="white"/>
        </w:rPr>
        <w:t xml:space="preserve">соответствующая сторона </w:t>
      </w:r>
      <w:r>
        <w:rPr>
          <w:highlight w:val="white"/>
        </w:rPr>
        <w:t>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7F1D1E82" w14:textId="77777777" w:rsidR="008355CB" w:rsidRDefault="008355CB" w:rsidP="00A22D6E">
      <w:pPr>
        <w:spacing w:line="360" w:lineRule="auto"/>
        <w:ind w:firstLine="567"/>
        <w:rPr>
          <w:highlight w:val="white"/>
        </w:rPr>
      </w:pPr>
    </w:p>
    <w:p w14:paraId="1B285D3C" w14:textId="77777777" w:rsidR="00ED2239" w:rsidRDefault="00620BA8" w:rsidP="00A22D6E">
      <w:pPr>
        <w:spacing w:line="360" w:lineRule="auto"/>
        <w:jc w:val="center"/>
        <w:rPr>
          <w:b/>
          <w:bCs/>
          <w:color w:val="000000"/>
          <w:szCs w:val="20"/>
          <w:shd w:val="clear" w:color="auto" w:fill="FFFFFF"/>
          <w:lang w:eastAsia="ru-RU"/>
        </w:rPr>
      </w:pPr>
      <w:r w:rsidRPr="00ED2239">
        <w:rPr>
          <w:b/>
          <w:bCs/>
          <w:color w:val="000000"/>
          <w:szCs w:val="20"/>
          <w:shd w:val="clear" w:color="auto" w:fill="FFFFFF"/>
          <w:lang w:eastAsia="ru-RU"/>
        </w:rPr>
        <w:t>1</w:t>
      </w:r>
      <w:r w:rsidR="00ED2239" w:rsidRPr="00ED2239">
        <w:rPr>
          <w:b/>
          <w:bCs/>
          <w:color w:val="000000"/>
          <w:szCs w:val="20"/>
          <w:shd w:val="clear" w:color="auto" w:fill="FFFFFF"/>
          <w:lang w:eastAsia="ru-RU"/>
        </w:rPr>
        <w:t>2</w:t>
      </w:r>
      <w:r w:rsidRPr="00ED2239">
        <w:rPr>
          <w:b/>
          <w:bCs/>
          <w:color w:val="000000"/>
          <w:szCs w:val="20"/>
          <w:shd w:val="clear" w:color="auto" w:fill="FFFFFF"/>
          <w:lang w:eastAsia="ru-RU"/>
        </w:rPr>
        <w:t xml:space="preserve">. </w:t>
      </w:r>
      <w:r w:rsidR="00ED2239" w:rsidRPr="00ED2239">
        <w:rPr>
          <w:b/>
          <w:bCs/>
          <w:color w:val="000000"/>
          <w:szCs w:val="20"/>
          <w:shd w:val="clear" w:color="auto" w:fill="FFFFFF"/>
          <w:lang w:eastAsia="ru-RU"/>
        </w:rPr>
        <w:t>Заверения и гарантии Подрядчика.</w:t>
      </w:r>
    </w:p>
    <w:p w14:paraId="768D91F2" w14:textId="77777777" w:rsidR="00DB0545" w:rsidRPr="00B10255" w:rsidRDefault="00DB0545" w:rsidP="00A22D6E">
      <w:pPr>
        <w:spacing w:line="360" w:lineRule="auto"/>
        <w:rPr>
          <w:highlight w:val="white"/>
        </w:rPr>
      </w:pPr>
      <w:r w:rsidRPr="00B10255">
        <w:rPr>
          <w:highlight w:val="white"/>
        </w:rPr>
        <w:t>12.1. Подрядчик заявляет и гарантирует Заказчику, что</w:t>
      </w:r>
      <w:r w:rsidR="00EE1C4C" w:rsidRPr="00B10255">
        <w:rPr>
          <w:highlight w:val="white"/>
        </w:rPr>
        <w:t xml:space="preserve"> на дату заключения настоящего договора</w:t>
      </w:r>
      <w:r w:rsidRPr="00B10255">
        <w:rPr>
          <w:highlight w:val="white"/>
        </w:rPr>
        <w:t>:</w:t>
      </w:r>
    </w:p>
    <w:p w14:paraId="3024F83C" w14:textId="77777777" w:rsidR="00DB0545" w:rsidRPr="00A65078" w:rsidRDefault="00DB0545" w:rsidP="00A22D6E">
      <w:pPr>
        <w:pStyle w:val="a4"/>
        <w:numPr>
          <w:ilvl w:val="0"/>
          <w:numId w:val="16"/>
        </w:numPr>
        <w:spacing w:line="360" w:lineRule="auto"/>
        <w:rPr>
          <w:highlight w:val="white"/>
        </w:rPr>
      </w:pPr>
      <w:r w:rsidRPr="00A65078">
        <w:rPr>
          <w:highlight w:val="white"/>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r w:rsidR="00B10255" w:rsidRPr="00A65078">
        <w:rPr>
          <w:highlight w:val="white"/>
        </w:rPr>
        <w:t>;</w:t>
      </w:r>
      <w:r w:rsidRPr="00A65078">
        <w:rPr>
          <w:highlight w:val="white"/>
        </w:rPr>
        <w:t xml:space="preserve"> </w:t>
      </w:r>
    </w:p>
    <w:p w14:paraId="1553F170" w14:textId="77777777" w:rsidR="00DB0545" w:rsidRPr="00A65078" w:rsidRDefault="00DB0545" w:rsidP="00A22D6E">
      <w:pPr>
        <w:pStyle w:val="a4"/>
        <w:numPr>
          <w:ilvl w:val="0"/>
          <w:numId w:val="16"/>
        </w:numPr>
        <w:spacing w:line="360" w:lineRule="auto"/>
        <w:rPr>
          <w:highlight w:val="white"/>
        </w:rPr>
      </w:pPr>
      <w:r w:rsidRPr="00A65078">
        <w:rPr>
          <w:highlight w:val="white"/>
        </w:rPr>
        <w:lastRenderedPageBreak/>
        <w:t xml:space="preserve">обладает правомочиями для заключения настоящего Договора и исполнению обязательств, </w:t>
      </w:r>
      <w:r w:rsidR="00E35970" w:rsidRPr="00A65078">
        <w:rPr>
          <w:highlight w:val="white"/>
        </w:rPr>
        <w:t>принятых в</w:t>
      </w:r>
      <w:r w:rsidRPr="00A65078">
        <w:rPr>
          <w:highlight w:val="white"/>
        </w:rPr>
        <w:t xml:space="preserve"> соответствии с настоящим договором</w:t>
      </w:r>
      <w:r w:rsidR="00B10255" w:rsidRPr="00A65078">
        <w:rPr>
          <w:highlight w:val="white"/>
        </w:rPr>
        <w:t>;</w:t>
      </w:r>
    </w:p>
    <w:p w14:paraId="50620EC8" w14:textId="77777777" w:rsidR="00B10255" w:rsidRPr="00A65078" w:rsidRDefault="00B10255" w:rsidP="00A22D6E">
      <w:pPr>
        <w:pStyle w:val="a4"/>
        <w:numPr>
          <w:ilvl w:val="0"/>
          <w:numId w:val="16"/>
        </w:numPr>
        <w:spacing w:line="360" w:lineRule="auto"/>
        <w:rPr>
          <w:highlight w:val="white"/>
        </w:rPr>
      </w:pPr>
      <w:r w:rsidRPr="00A65078">
        <w:rPr>
          <w:highlight w:val="white"/>
        </w:rPr>
        <w:t>н</w:t>
      </w:r>
      <w:r w:rsidR="003C2664" w:rsidRPr="00A65078">
        <w:rPr>
          <w:highlight w:val="white"/>
        </w:rPr>
        <w:t xml:space="preserve">астоящий Договор от имени </w:t>
      </w:r>
      <w:r w:rsidRPr="00A65078">
        <w:rPr>
          <w:highlight w:val="white"/>
        </w:rPr>
        <w:t xml:space="preserve">Подрядчика </w:t>
      </w:r>
      <w:r w:rsidR="003C2664" w:rsidRPr="00A65078">
        <w:rPr>
          <w:highlight w:val="white"/>
        </w:rPr>
        <w:t>подписан лицом, которое надлежащим образом уполномочено совершать такие действия;</w:t>
      </w:r>
    </w:p>
    <w:p w14:paraId="5CDDF83B" w14:textId="77777777" w:rsidR="00EE1C4C" w:rsidRPr="00A65078" w:rsidRDefault="00EE1C4C" w:rsidP="00A22D6E">
      <w:pPr>
        <w:pStyle w:val="a4"/>
        <w:numPr>
          <w:ilvl w:val="0"/>
          <w:numId w:val="16"/>
        </w:numPr>
        <w:spacing w:line="360" w:lineRule="auto"/>
        <w:rPr>
          <w:highlight w:val="white"/>
        </w:rPr>
      </w:pPr>
      <w:r w:rsidRPr="00A65078">
        <w:rPr>
          <w:highlight w:val="white"/>
        </w:rPr>
        <w:t>обладает всеми необходимыми ресурсами для исполнения обязательств, принятых в соответс</w:t>
      </w:r>
      <w:r w:rsidR="00B10255" w:rsidRPr="00A65078">
        <w:rPr>
          <w:highlight w:val="white"/>
        </w:rPr>
        <w:t>т</w:t>
      </w:r>
      <w:r w:rsidRPr="00A65078">
        <w:rPr>
          <w:highlight w:val="white"/>
        </w:rPr>
        <w:t xml:space="preserve">вии </w:t>
      </w:r>
      <w:r w:rsidR="00B10255" w:rsidRPr="00A65078">
        <w:rPr>
          <w:highlight w:val="white"/>
        </w:rPr>
        <w:t>с настоящим Д</w:t>
      </w:r>
      <w:r w:rsidRPr="00A65078">
        <w:rPr>
          <w:highlight w:val="white"/>
        </w:rPr>
        <w:t>огов</w:t>
      </w:r>
      <w:r w:rsidR="00B10255" w:rsidRPr="00A65078">
        <w:rPr>
          <w:highlight w:val="white"/>
        </w:rPr>
        <w:t>о</w:t>
      </w:r>
      <w:r w:rsidRPr="00A65078">
        <w:rPr>
          <w:highlight w:val="white"/>
        </w:rPr>
        <w:t xml:space="preserve">ром, в том </w:t>
      </w:r>
      <w:r w:rsidR="00B10255" w:rsidRPr="00A65078">
        <w:rPr>
          <w:highlight w:val="white"/>
        </w:rPr>
        <w:t>ч</w:t>
      </w:r>
      <w:r w:rsidRPr="00A65078">
        <w:rPr>
          <w:highlight w:val="white"/>
        </w:rPr>
        <w:t>исле финанс</w:t>
      </w:r>
      <w:r w:rsidR="00B10255" w:rsidRPr="00A65078">
        <w:rPr>
          <w:highlight w:val="white"/>
        </w:rPr>
        <w:t>о</w:t>
      </w:r>
      <w:r w:rsidRPr="00A65078">
        <w:rPr>
          <w:highlight w:val="white"/>
        </w:rPr>
        <w:t>в</w:t>
      </w:r>
      <w:r w:rsidR="00B10255" w:rsidRPr="00A65078">
        <w:rPr>
          <w:highlight w:val="white"/>
        </w:rPr>
        <w:t>ы</w:t>
      </w:r>
      <w:r w:rsidRPr="00A65078">
        <w:rPr>
          <w:highlight w:val="white"/>
        </w:rPr>
        <w:t>ми, человеческими</w:t>
      </w:r>
      <w:r w:rsidR="00B10255" w:rsidRPr="00A65078">
        <w:rPr>
          <w:highlight w:val="white"/>
        </w:rPr>
        <w:t>,</w:t>
      </w:r>
      <w:r w:rsidRPr="00A65078">
        <w:rPr>
          <w:highlight w:val="white"/>
        </w:rPr>
        <w:t xml:space="preserve"> </w:t>
      </w:r>
      <w:r w:rsidR="00B10255" w:rsidRPr="00A65078">
        <w:rPr>
          <w:highlight w:val="white"/>
        </w:rPr>
        <w:t>материально-техническими, информационными и</w:t>
      </w:r>
      <w:r w:rsidRPr="00A65078">
        <w:rPr>
          <w:highlight w:val="white"/>
        </w:rPr>
        <w:t xml:space="preserve"> т.д.</w:t>
      </w:r>
      <w:r w:rsidR="00B10255" w:rsidRPr="00A65078">
        <w:rPr>
          <w:highlight w:val="white"/>
        </w:rPr>
        <w:t>;</w:t>
      </w:r>
    </w:p>
    <w:p w14:paraId="4A88C6A6" w14:textId="77777777" w:rsidR="00DB0545" w:rsidRPr="00A65078" w:rsidRDefault="00DB0545" w:rsidP="00A22D6E">
      <w:pPr>
        <w:pStyle w:val="a4"/>
        <w:numPr>
          <w:ilvl w:val="0"/>
          <w:numId w:val="16"/>
        </w:numPr>
        <w:spacing w:line="360" w:lineRule="auto"/>
        <w:rPr>
          <w:highlight w:val="white"/>
        </w:rPr>
      </w:pPr>
      <w:r w:rsidRPr="00A65078">
        <w:rPr>
          <w:highlight w:val="white"/>
        </w:rPr>
        <w:t>соблюдает все распространяю</w:t>
      </w:r>
      <w:r w:rsidR="00B10255" w:rsidRPr="00A65078">
        <w:rPr>
          <w:highlight w:val="white"/>
        </w:rPr>
        <w:t>щ</w:t>
      </w:r>
      <w:r w:rsidRPr="00A65078">
        <w:rPr>
          <w:highlight w:val="white"/>
        </w:rPr>
        <w:t>иеся на него правовые акты, включая все свои обязанности по уплате налогов и сборов и законодате</w:t>
      </w:r>
      <w:r w:rsidR="00B10255" w:rsidRPr="00A65078">
        <w:rPr>
          <w:highlight w:val="white"/>
        </w:rPr>
        <w:t>льств</w:t>
      </w:r>
      <w:r w:rsidRPr="00A65078">
        <w:rPr>
          <w:highlight w:val="white"/>
        </w:rPr>
        <w:t>о об окружающей среде</w:t>
      </w:r>
      <w:r w:rsidR="00B10255" w:rsidRPr="00A65078">
        <w:rPr>
          <w:highlight w:val="white"/>
        </w:rPr>
        <w:t>;</w:t>
      </w:r>
    </w:p>
    <w:p w14:paraId="7C39B8A0" w14:textId="77777777" w:rsidR="00EE1C4C" w:rsidRPr="00A65078" w:rsidRDefault="00E35970" w:rsidP="00A22D6E">
      <w:pPr>
        <w:pStyle w:val="a4"/>
        <w:numPr>
          <w:ilvl w:val="0"/>
          <w:numId w:val="16"/>
        </w:numPr>
        <w:spacing w:line="360" w:lineRule="auto"/>
        <w:rPr>
          <w:highlight w:val="white"/>
        </w:rPr>
      </w:pPr>
      <w:r w:rsidRPr="00A65078">
        <w:rPr>
          <w:highlight w:val="white"/>
        </w:rPr>
        <w:t>все документы,</w:t>
      </w:r>
      <w:r w:rsidR="00DB0545" w:rsidRPr="00A65078">
        <w:rPr>
          <w:highlight w:val="white"/>
        </w:rPr>
        <w:t xml:space="preserve"> предо</w:t>
      </w:r>
      <w:r w:rsidR="00B10255" w:rsidRPr="00A65078">
        <w:rPr>
          <w:highlight w:val="white"/>
        </w:rPr>
        <w:t>с</w:t>
      </w:r>
      <w:r w:rsidR="00DB0545" w:rsidRPr="00A65078">
        <w:rPr>
          <w:highlight w:val="white"/>
        </w:rPr>
        <w:t xml:space="preserve">тавленные </w:t>
      </w:r>
      <w:r w:rsidRPr="00A65078">
        <w:rPr>
          <w:highlight w:val="white"/>
        </w:rPr>
        <w:t>Подрядчиком,</w:t>
      </w:r>
      <w:r w:rsidR="00DB0545" w:rsidRPr="00A65078">
        <w:rPr>
          <w:highlight w:val="white"/>
        </w:rPr>
        <w:t xml:space="preserve"> являются подлинными, действительными и законными</w:t>
      </w:r>
      <w:r w:rsidR="00B10255" w:rsidRPr="00A65078">
        <w:rPr>
          <w:highlight w:val="white"/>
        </w:rPr>
        <w:t>;</w:t>
      </w:r>
      <w:r w:rsidR="00DB0545" w:rsidRPr="00A65078">
        <w:rPr>
          <w:highlight w:val="white"/>
        </w:rPr>
        <w:t xml:space="preserve"> а информация, представленная </w:t>
      </w:r>
      <w:r w:rsidR="00B10255" w:rsidRPr="00A65078">
        <w:rPr>
          <w:highlight w:val="white"/>
        </w:rPr>
        <w:t>П</w:t>
      </w:r>
      <w:r w:rsidR="00EE1C4C" w:rsidRPr="00A65078">
        <w:rPr>
          <w:highlight w:val="white"/>
        </w:rPr>
        <w:t xml:space="preserve">одрядчиком в связи с заключением договора, является достоверной, полной и точной, </w:t>
      </w:r>
      <w:r w:rsidR="00B10255" w:rsidRPr="00A65078">
        <w:rPr>
          <w:highlight w:val="white"/>
        </w:rPr>
        <w:t>и</w:t>
      </w:r>
      <w:r w:rsidR="00EE1C4C" w:rsidRPr="00A65078">
        <w:rPr>
          <w:highlight w:val="white"/>
        </w:rPr>
        <w:t xml:space="preserve"> он не скрыл об</w:t>
      </w:r>
      <w:r w:rsidR="00B10255" w:rsidRPr="00A65078">
        <w:rPr>
          <w:highlight w:val="white"/>
        </w:rPr>
        <w:t>стоятельств</w:t>
      </w:r>
      <w:r w:rsidR="00EE1C4C" w:rsidRPr="00A65078">
        <w:rPr>
          <w:highlight w:val="white"/>
        </w:rPr>
        <w:t>, к</w:t>
      </w:r>
      <w:r w:rsidR="00B10255" w:rsidRPr="00A65078">
        <w:rPr>
          <w:highlight w:val="white"/>
        </w:rPr>
        <w:t>ото</w:t>
      </w:r>
      <w:r w:rsidR="00EE1C4C" w:rsidRPr="00A65078">
        <w:rPr>
          <w:highlight w:val="white"/>
        </w:rPr>
        <w:t>рые могли бы, в случае из выяснения негативно по</w:t>
      </w:r>
      <w:r w:rsidR="00B10255" w:rsidRPr="00A65078">
        <w:rPr>
          <w:highlight w:val="white"/>
        </w:rPr>
        <w:t>в</w:t>
      </w:r>
      <w:r w:rsidR="00EE1C4C" w:rsidRPr="00A65078">
        <w:rPr>
          <w:highlight w:val="white"/>
        </w:rPr>
        <w:t xml:space="preserve">лиять на решение </w:t>
      </w:r>
      <w:r w:rsidR="00B10255" w:rsidRPr="00A65078">
        <w:rPr>
          <w:highlight w:val="white"/>
        </w:rPr>
        <w:t>З</w:t>
      </w:r>
      <w:r w:rsidR="00EE1C4C" w:rsidRPr="00A65078">
        <w:rPr>
          <w:highlight w:val="white"/>
        </w:rPr>
        <w:t>а</w:t>
      </w:r>
      <w:r w:rsidR="00B10255" w:rsidRPr="00A65078">
        <w:rPr>
          <w:highlight w:val="white"/>
        </w:rPr>
        <w:t>казчи</w:t>
      </w:r>
      <w:r w:rsidR="00EE1C4C" w:rsidRPr="00A65078">
        <w:rPr>
          <w:highlight w:val="white"/>
        </w:rPr>
        <w:t>ка заключить догов</w:t>
      </w:r>
      <w:r w:rsidR="00B10255" w:rsidRPr="00A65078">
        <w:rPr>
          <w:highlight w:val="white"/>
        </w:rPr>
        <w:t>о</w:t>
      </w:r>
      <w:r w:rsidR="00EE1C4C" w:rsidRPr="00A65078">
        <w:rPr>
          <w:highlight w:val="white"/>
        </w:rPr>
        <w:t>р</w:t>
      </w:r>
      <w:r w:rsidR="00B10255" w:rsidRPr="00A65078">
        <w:rPr>
          <w:highlight w:val="white"/>
        </w:rPr>
        <w:t>;</w:t>
      </w:r>
    </w:p>
    <w:p w14:paraId="4D6CC8A9" w14:textId="77777777" w:rsidR="00B10255" w:rsidRDefault="00B10255" w:rsidP="00A22D6E">
      <w:pPr>
        <w:pStyle w:val="a4"/>
        <w:numPr>
          <w:ilvl w:val="0"/>
          <w:numId w:val="16"/>
        </w:numPr>
        <w:spacing w:line="360" w:lineRule="auto"/>
        <w:rPr>
          <w:highlight w:val="white"/>
        </w:rPr>
      </w:pPr>
      <w:r w:rsidRPr="00A65078">
        <w:rPr>
          <w:highlight w:val="white"/>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615AE305" w14:textId="77777777" w:rsidR="00B10255" w:rsidRPr="00661ADA" w:rsidRDefault="0083556E" w:rsidP="00A22D6E">
      <w:pPr>
        <w:pStyle w:val="a4"/>
        <w:numPr>
          <w:ilvl w:val="0"/>
          <w:numId w:val="16"/>
        </w:numPr>
        <w:spacing w:line="360" w:lineRule="auto"/>
        <w:rPr>
          <w:highlight w:val="white"/>
        </w:rPr>
      </w:pPr>
      <w:r>
        <w:rPr>
          <w:lang w:eastAsia="ru-RU"/>
        </w:rPr>
        <w:t>все работы будут проводиться квалифицированными и аттестованными сотрудниками Подрядчика, а при необходимости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w:t>
      </w:r>
      <w:r w:rsidR="00661ADA">
        <w:rPr>
          <w:lang w:eastAsia="ru-RU"/>
        </w:rPr>
        <w:t>ния;</w:t>
      </w:r>
    </w:p>
    <w:p w14:paraId="76C418AB" w14:textId="77777777" w:rsidR="00EE1C4C" w:rsidRPr="00A65078" w:rsidRDefault="00EE1C4C" w:rsidP="00A22D6E">
      <w:pPr>
        <w:pStyle w:val="a4"/>
        <w:numPr>
          <w:ilvl w:val="0"/>
          <w:numId w:val="16"/>
        </w:numPr>
        <w:spacing w:line="360" w:lineRule="auto"/>
        <w:rPr>
          <w:highlight w:val="white"/>
        </w:rPr>
      </w:pPr>
      <w:r w:rsidRPr="00A65078">
        <w:rPr>
          <w:highlight w:val="white"/>
        </w:rPr>
        <w:t>Подрядчик признает, что Зак</w:t>
      </w:r>
      <w:r w:rsidR="00B10255" w:rsidRPr="00A65078">
        <w:rPr>
          <w:highlight w:val="white"/>
        </w:rPr>
        <w:t>а</w:t>
      </w:r>
      <w:r w:rsidRPr="00A65078">
        <w:rPr>
          <w:highlight w:val="white"/>
        </w:rPr>
        <w:t>зчик закл</w:t>
      </w:r>
      <w:r w:rsidR="00B10255" w:rsidRPr="00A65078">
        <w:rPr>
          <w:highlight w:val="white"/>
        </w:rPr>
        <w:t>ючает настоящий договор</w:t>
      </w:r>
      <w:r w:rsidRPr="00A65078">
        <w:rPr>
          <w:highlight w:val="white"/>
        </w:rPr>
        <w:t>, проверив полномочия и полностью полагаясь на заве</w:t>
      </w:r>
      <w:r w:rsidR="00B10255" w:rsidRPr="00A65078">
        <w:rPr>
          <w:highlight w:val="white"/>
        </w:rPr>
        <w:t>р</w:t>
      </w:r>
      <w:r w:rsidRPr="00A65078">
        <w:rPr>
          <w:highlight w:val="white"/>
        </w:rPr>
        <w:t>ения и гарантии, изложенные в настоящей статье</w:t>
      </w:r>
      <w:r w:rsidR="00B10255" w:rsidRPr="00A65078">
        <w:rPr>
          <w:highlight w:val="white"/>
        </w:rPr>
        <w:t>;</w:t>
      </w:r>
    </w:p>
    <w:p w14:paraId="5BF360DD" w14:textId="77777777" w:rsidR="00EE1C4C" w:rsidRPr="00A65078" w:rsidRDefault="00EE1C4C" w:rsidP="00A22D6E">
      <w:pPr>
        <w:pStyle w:val="a4"/>
        <w:numPr>
          <w:ilvl w:val="0"/>
          <w:numId w:val="16"/>
        </w:numPr>
        <w:spacing w:line="360" w:lineRule="auto"/>
        <w:rPr>
          <w:highlight w:val="white"/>
        </w:rPr>
      </w:pPr>
      <w:r w:rsidRPr="00A65078">
        <w:rPr>
          <w:highlight w:val="white"/>
        </w:rPr>
        <w:t xml:space="preserve">Подрядчик подтверждает, </w:t>
      </w:r>
      <w:r w:rsidR="00B10255" w:rsidRPr="00A65078">
        <w:rPr>
          <w:highlight w:val="white"/>
        </w:rPr>
        <w:t>ч</w:t>
      </w:r>
      <w:r w:rsidRPr="00A65078">
        <w:rPr>
          <w:highlight w:val="white"/>
        </w:rPr>
        <w:t>то имел возможность участвовать в</w:t>
      </w:r>
      <w:r w:rsidR="00B10255" w:rsidRPr="00A65078">
        <w:rPr>
          <w:highlight w:val="white"/>
        </w:rPr>
        <w:t xml:space="preserve"> </w:t>
      </w:r>
      <w:r w:rsidRPr="00A65078">
        <w:rPr>
          <w:highlight w:val="white"/>
        </w:rPr>
        <w:t>определении условий настоящего дог</w:t>
      </w:r>
      <w:r w:rsidR="00B10255" w:rsidRPr="00A65078">
        <w:rPr>
          <w:highlight w:val="white"/>
        </w:rPr>
        <w:t>о</w:t>
      </w:r>
      <w:r w:rsidRPr="00A65078">
        <w:rPr>
          <w:highlight w:val="white"/>
        </w:rPr>
        <w:t>вора</w:t>
      </w:r>
      <w:r w:rsidR="00B10255" w:rsidRPr="00A65078">
        <w:rPr>
          <w:highlight w:val="white"/>
        </w:rPr>
        <w:t>.</w:t>
      </w:r>
    </w:p>
    <w:p w14:paraId="22D7EB28" w14:textId="77777777" w:rsidR="00A65078" w:rsidRDefault="00A65078" w:rsidP="00A22D6E">
      <w:pPr>
        <w:pStyle w:val="4"/>
        <w:numPr>
          <w:ilvl w:val="3"/>
          <w:numId w:val="15"/>
        </w:numPr>
        <w:spacing w:line="360" w:lineRule="auto"/>
        <w:ind w:left="405" w:hanging="345"/>
        <w:jc w:val="both"/>
        <w:rPr>
          <w:szCs w:val="24"/>
        </w:rPr>
      </w:pPr>
      <w:r w:rsidRPr="00406A13">
        <w:rPr>
          <w:szCs w:val="24"/>
        </w:rPr>
        <w:t>12.2. Ответственность за неисполнения настоящей статьи Договора лежит на Подрядчике и компенсируется в полном объеме за счет Подрядчика.</w:t>
      </w:r>
    </w:p>
    <w:p w14:paraId="50653473" w14:textId="77777777" w:rsidR="00936798" w:rsidRDefault="00936798" w:rsidP="00A22D6E">
      <w:pPr>
        <w:spacing w:line="360" w:lineRule="auto"/>
        <w:rPr>
          <w:lang w:eastAsia="zh-CN"/>
        </w:rPr>
      </w:pPr>
    </w:p>
    <w:p w14:paraId="5599EE3A" w14:textId="77777777" w:rsidR="00406A13" w:rsidRPr="00406A13" w:rsidRDefault="00CB7A7F" w:rsidP="00A22D6E">
      <w:pPr>
        <w:spacing w:line="360" w:lineRule="auto"/>
        <w:rPr>
          <w:lang w:eastAsia="zh-CN"/>
        </w:rPr>
      </w:pPr>
      <w:r w:rsidRPr="00CB7A7F">
        <w:rPr>
          <w:lang w:eastAsia="zh-CN"/>
        </w:rPr>
        <w:t>Приложение №</w:t>
      </w:r>
      <w:r>
        <w:rPr>
          <w:lang w:eastAsia="zh-CN"/>
        </w:rPr>
        <w:t>1</w:t>
      </w:r>
      <w:r w:rsidR="00DA5A13" w:rsidRPr="00DA5A13">
        <w:rPr>
          <w:lang w:eastAsia="zh-CN"/>
        </w:rPr>
        <w:t xml:space="preserve"> </w:t>
      </w:r>
      <w:r w:rsidR="008544C4">
        <w:rPr>
          <w:lang w:eastAsia="zh-CN"/>
        </w:rPr>
        <w:t xml:space="preserve">– </w:t>
      </w:r>
      <w:r w:rsidR="00DA5A13" w:rsidRPr="00DA5A13">
        <w:rPr>
          <w:lang w:eastAsia="zh-CN"/>
        </w:rPr>
        <w:t xml:space="preserve"> </w:t>
      </w:r>
      <w:r w:rsidR="00DA5A13">
        <w:rPr>
          <w:lang w:eastAsia="zh-CN"/>
        </w:rPr>
        <w:t>Т</w:t>
      </w:r>
      <w:r>
        <w:rPr>
          <w:lang w:eastAsia="zh-CN"/>
        </w:rPr>
        <w:t>ехническое задание</w:t>
      </w:r>
      <w:r w:rsidR="00DA5A13">
        <w:rPr>
          <w:lang w:eastAsia="zh-CN"/>
        </w:rPr>
        <w:t>.</w:t>
      </w:r>
    </w:p>
    <w:p w14:paraId="0D5507BB" w14:textId="77777777" w:rsidR="00ED7E21" w:rsidRPr="00A22D6E" w:rsidRDefault="00CB7A7F" w:rsidP="00A22D6E">
      <w:pPr>
        <w:spacing w:line="360" w:lineRule="auto"/>
        <w:rPr>
          <w:lang w:eastAsia="zh-CN"/>
        </w:rPr>
      </w:pPr>
      <w:r>
        <w:rPr>
          <w:lang w:eastAsia="zh-CN"/>
        </w:rPr>
        <w:t>Приложение №2</w:t>
      </w:r>
      <w:r w:rsidR="00DA5A13" w:rsidRPr="00DA5A13">
        <w:rPr>
          <w:lang w:eastAsia="zh-CN"/>
        </w:rPr>
        <w:t xml:space="preserve"> </w:t>
      </w:r>
      <w:r w:rsidR="008544C4">
        <w:rPr>
          <w:lang w:eastAsia="zh-CN"/>
        </w:rPr>
        <w:t xml:space="preserve">– </w:t>
      </w:r>
      <w:r w:rsidR="00DA5A13" w:rsidRPr="00DA5A13">
        <w:rPr>
          <w:lang w:eastAsia="zh-CN"/>
        </w:rPr>
        <w:t xml:space="preserve"> </w:t>
      </w:r>
      <w:r w:rsidR="00A22D6E">
        <w:rPr>
          <w:lang w:eastAsia="zh-CN"/>
        </w:rPr>
        <w:t>У</w:t>
      </w:r>
      <w:r w:rsidR="00A22D6E" w:rsidRPr="00D74343">
        <w:rPr>
          <w:lang w:eastAsia="zh-CN"/>
        </w:rPr>
        <w:t>крупненный сметный расчет</w:t>
      </w:r>
      <w:r w:rsidR="00A22D6E" w:rsidRPr="00A22D6E">
        <w:rPr>
          <w:lang w:eastAsia="zh-CN"/>
        </w:rPr>
        <w:t xml:space="preserve"> </w:t>
      </w:r>
      <w:r w:rsidR="00A22D6E">
        <w:rPr>
          <w:lang w:eastAsia="zh-CN"/>
        </w:rPr>
        <w:t>по выполнению аварийных работ.</w:t>
      </w:r>
    </w:p>
    <w:p w14:paraId="1216508D" w14:textId="77777777" w:rsidR="00406A13" w:rsidRPr="00A22D6E" w:rsidRDefault="00D74343" w:rsidP="00A22D6E">
      <w:pPr>
        <w:spacing w:line="360" w:lineRule="auto"/>
        <w:rPr>
          <w:lang w:eastAsia="zh-CN"/>
        </w:rPr>
      </w:pPr>
      <w:r>
        <w:rPr>
          <w:lang w:eastAsia="zh-CN"/>
        </w:rPr>
        <w:t xml:space="preserve">Приложение №3 - </w:t>
      </w:r>
      <w:r w:rsidR="00A22D6E">
        <w:rPr>
          <w:lang w:eastAsia="zh-CN"/>
        </w:rPr>
        <w:t>Акт-допуск</w:t>
      </w:r>
    </w:p>
    <w:p w14:paraId="7D1CECDD" w14:textId="77777777" w:rsidR="009F3936" w:rsidRDefault="00DA5A13" w:rsidP="00A22D6E">
      <w:pPr>
        <w:spacing w:line="360" w:lineRule="auto"/>
        <w:rPr>
          <w:lang w:eastAsia="zh-CN"/>
        </w:rPr>
      </w:pPr>
      <w:r>
        <w:rPr>
          <w:lang w:eastAsia="zh-CN"/>
        </w:rPr>
        <w:t>Приложение №4 – П</w:t>
      </w:r>
      <w:r w:rsidR="009F3936">
        <w:rPr>
          <w:lang w:eastAsia="zh-CN"/>
        </w:rPr>
        <w:t>лощадка для складирования строительного мусора (план)</w:t>
      </w:r>
    </w:p>
    <w:p w14:paraId="59B7CA9A" w14:textId="77777777" w:rsidR="009F3936" w:rsidRPr="00406A13" w:rsidRDefault="00DA5A13" w:rsidP="00A22D6E">
      <w:pPr>
        <w:spacing w:line="360" w:lineRule="auto"/>
        <w:rPr>
          <w:lang w:eastAsia="zh-CN"/>
        </w:rPr>
      </w:pPr>
      <w:r>
        <w:rPr>
          <w:lang w:eastAsia="zh-CN"/>
        </w:rPr>
        <w:lastRenderedPageBreak/>
        <w:t>Приложение №5 – П</w:t>
      </w:r>
      <w:r w:rsidR="009F3936">
        <w:rPr>
          <w:lang w:eastAsia="zh-CN"/>
        </w:rPr>
        <w:t>лощадка для складирования металлолома (план)</w:t>
      </w:r>
    </w:p>
    <w:p w14:paraId="7AE45A92" w14:textId="77777777" w:rsidR="00095061" w:rsidRDefault="00095061" w:rsidP="00A22D6E">
      <w:pPr>
        <w:spacing w:line="360" w:lineRule="auto"/>
        <w:rPr>
          <w:lang w:eastAsia="zh-CN"/>
        </w:rPr>
      </w:pPr>
    </w:p>
    <w:p w14:paraId="25739112" w14:textId="77777777" w:rsidR="00A22D6E" w:rsidRDefault="00A22D6E" w:rsidP="00A22D6E">
      <w:pPr>
        <w:spacing w:line="360" w:lineRule="auto"/>
      </w:pPr>
    </w:p>
    <w:p w14:paraId="5D912718" w14:textId="77777777" w:rsidR="00620BA8" w:rsidRDefault="00ED2239" w:rsidP="00D32DB1">
      <w:pPr>
        <w:spacing w:line="276" w:lineRule="auto"/>
        <w:jc w:val="center"/>
        <w:rPr>
          <w:b/>
          <w:bCs/>
          <w:color w:val="000000"/>
          <w:szCs w:val="20"/>
          <w:shd w:val="clear" w:color="auto" w:fill="FFFFFF"/>
          <w:lang w:eastAsia="ru-RU"/>
        </w:rPr>
      </w:pPr>
      <w:r w:rsidRPr="00ED2239">
        <w:rPr>
          <w:b/>
          <w:bCs/>
          <w:color w:val="000000"/>
          <w:szCs w:val="20"/>
          <w:shd w:val="clear" w:color="auto" w:fill="FFFFFF"/>
          <w:lang w:eastAsia="ru-RU"/>
        </w:rPr>
        <w:t xml:space="preserve">13. </w:t>
      </w:r>
      <w:r w:rsidR="00620BA8" w:rsidRPr="00ED2239">
        <w:rPr>
          <w:b/>
          <w:bCs/>
          <w:color w:val="000000"/>
          <w:szCs w:val="20"/>
          <w:shd w:val="clear" w:color="auto" w:fill="FFFFFF"/>
          <w:lang w:eastAsia="ru-RU"/>
        </w:rPr>
        <w:t>Адреса и реквизиты</w:t>
      </w:r>
    </w:p>
    <w:tbl>
      <w:tblPr>
        <w:tblW w:w="9465" w:type="dxa"/>
        <w:tblInd w:w="251" w:type="dxa"/>
        <w:tblLayout w:type="fixed"/>
        <w:tblCellMar>
          <w:left w:w="70" w:type="dxa"/>
          <w:right w:w="70" w:type="dxa"/>
        </w:tblCellMar>
        <w:tblLook w:val="04A0" w:firstRow="1" w:lastRow="0" w:firstColumn="1" w:lastColumn="0" w:noHBand="0" w:noVBand="1"/>
      </w:tblPr>
      <w:tblGrid>
        <w:gridCol w:w="9465"/>
      </w:tblGrid>
      <w:tr w:rsidR="00F97F3B" w14:paraId="18F536B6" w14:textId="77777777" w:rsidTr="00F97F3B">
        <w:trPr>
          <w:trHeight w:val="4579"/>
        </w:trPr>
        <w:tc>
          <w:tcPr>
            <w:tcW w:w="9458" w:type="dxa"/>
          </w:tcPr>
          <w:p w14:paraId="2495AF78" w14:textId="77777777" w:rsidR="00F97F3B" w:rsidRDefault="00F97F3B">
            <w:pPr>
              <w:keepNext/>
              <w:spacing w:before="240"/>
              <w:jc w:val="center"/>
              <w:outlineLvl w:val="2"/>
              <w:rPr>
                <w:b/>
                <w:highlight w:val="white"/>
                <w:lang w:eastAsia="en-US"/>
              </w:rPr>
            </w:pPr>
            <w:proofErr w:type="gramStart"/>
            <w:r>
              <w:rPr>
                <w:b/>
                <w:highlight w:val="white"/>
              </w:rPr>
              <w:t xml:space="preserve">Заказчик:   </w:t>
            </w:r>
            <w:proofErr w:type="gramEnd"/>
            <w:r>
              <w:rPr>
                <w:b/>
                <w:highlight w:val="white"/>
              </w:rPr>
              <w:t xml:space="preserve">                                                                 Подрядчик:</w:t>
            </w:r>
          </w:p>
          <w:p w14:paraId="1D7949B7" w14:textId="3885ECEF" w:rsidR="00F97F3B" w:rsidRDefault="00F97F3B">
            <w:pPr>
              <w:widowControl w:val="0"/>
              <w:autoSpaceDE w:val="0"/>
              <w:autoSpaceDN w:val="0"/>
              <w:adjustRightInd w:val="0"/>
              <w:spacing w:after="0"/>
              <w:rPr>
                <w:b/>
              </w:rPr>
            </w:pPr>
            <w:r>
              <w:rPr>
                <w:b/>
              </w:rPr>
              <w:t>ПАО «ГК «</w:t>
            </w:r>
            <w:proofErr w:type="gramStart"/>
            <w:r>
              <w:rPr>
                <w:b/>
              </w:rPr>
              <w:t xml:space="preserve">Космос»   </w:t>
            </w:r>
            <w:proofErr w:type="gramEnd"/>
            <w:r>
              <w:rPr>
                <w:b/>
              </w:rPr>
              <w:t xml:space="preserve">                       </w:t>
            </w:r>
            <w:r w:rsidR="00526963">
              <w:rPr>
                <w:b/>
              </w:rPr>
              <w:t xml:space="preserve">                      _____________________</w:t>
            </w:r>
          </w:p>
          <w:p w14:paraId="510DB105" w14:textId="4D25E7DF" w:rsidR="00F97F3B" w:rsidRDefault="00F97F3B">
            <w:pPr>
              <w:widowControl w:val="0"/>
              <w:autoSpaceDE w:val="0"/>
              <w:autoSpaceDN w:val="0"/>
              <w:adjustRightInd w:val="0"/>
              <w:spacing w:after="0"/>
            </w:pPr>
            <w:r>
              <w:t>РФ, 129366, г. Москва,</w:t>
            </w:r>
            <w:r w:rsidR="00526963">
              <w:t xml:space="preserve"> проспект Мира, 150         ______________________</w:t>
            </w:r>
            <w:r>
              <w:rPr>
                <w:color w:val="000000"/>
                <w:shd w:val="clear" w:color="auto" w:fill="FFFFFF"/>
              </w:rPr>
              <w:t xml:space="preserve"> </w:t>
            </w:r>
          </w:p>
          <w:p w14:paraId="154CE7DB" w14:textId="01CAD10D" w:rsidR="00F97F3B" w:rsidRDefault="00F97F3B">
            <w:pPr>
              <w:widowControl w:val="0"/>
              <w:autoSpaceDE w:val="0"/>
              <w:autoSpaceDN w:val="0"/>
              <w:adjustRightInd w:val="0"/>
              <w:spacing w:after="0"/>
            </w:pPr>
            <w:r>
              <w:t xml:space="preserve">Тел./факс: (495) 234-1000                                        </w:t>
            </w:r>
          </w:p>
          <w:p w14:paraId="42678AA2" w14:textId="2BFBEF2C" w:rsidR="00F97F3B" w:rsidRDefault="00F97F3B">
            <w:pPr>
              <w:widowControl w:val="0"/>
              <w:autoSpaceDE w:val="0"/>
              <w:autoSpaceDN w:val="0"/>
              <w:adjustRightInd w:val="0"/>
              <w:spacing w:after="0"/>
              <w:ind w:right="159"/>
              <w:rPr>
                <w:lang w:eastAsia="ru-RU"/>
              </w:rPr>
            </w:pPr>
            <w:r>
              <w:rPr>
                <w:lang w:eastAsia="ru-RU"/>
              </w:rPr>
              <w:t xml:space="preserve">ИНН 7717016198 КПП 771701001                     </w:t>
            </w:r>
            <w:r w:rsidR="00526963">
              <w:rPr>
                <w:lang w:eastAsia="ru-RU"/>
              </w:rPr>
              <w:t xml:space="preserve">    </w:t>
            </w:r>
          </w:p>
          <w:p w14:paraId="193E4D09" w14:textId="3A009469" w:rsidR="00F97F3B" w:rsidRDefault="00F97F3B">
            <w:pPr>
              <w:widowControl w:val="0"/>
              <w:autoSpaceDE w:val="0"/>
              <w:autoSpaceDN w:val="0"/>
              <w:adjustRightInd w:val="0"/>
              <w:spacing w:after="0"/>
              <w:rPr>
                <w:lang w:eastAsia="en-US"/>
              </w:rPr>
            </w:pPr>
            <w:r>
              <w:t xml:space="preserve">Банковские реквизиты:                                </w:t>
            </w:r>
            <w:r w:rsidR="00526963">
              <w:t xml:space="preserve">           </w:t>
            </w:r>
            <w:r>
              <w:t xml:space="preserve"> </w:t>
            </w:r>
          </w:p>
          <w:p w14:paraId="061E0021" w14:textId="1F74DDB8" w:rsidR="00F97F3B" w:rsidRDefault="00F97F3B">
            <w:pPr>
              <w:widowControl w:val="0"/>
              <w:autoSpaceDE w:val="0"/>
              <w:autoSpaceDN w:val="0"/>
              <w:adjustRightInd w:val="0"/>
              <w:spacing w:after="0"/>
            </w:pPr>
            <w:r>
              <w:t>Расчетный счет 4070281080000</w:t>
            </w:r>
            <w:r w:rsidR="00526963">
              <w:t xml:space="preserve">0001006               </w:t>
            </w:r>
          </w:p>
          <w:p w14:paraId="47F7ABC2" w14:textId="21CFCF28" w:rsidR="00F97F3B" w:rsidRDefault="00F97F3B">
            <w:pPr>
              <w:pStyle w:val="af5"/>
              <w:tabs>
                <w:tab w:val="left" w:pos="3702"/>
              </w:tabs>
              <w:spacing w:before="0" w:after="0" w:line="276" w:lineRule="auto"/>
              <w:ind w:left="0" w:right="612"/>
              <w:rPr>
                <w:lang w:eastAsia="en-US"/>
              </w:rPr>
            </w:pPr>
            <w:r>
              <w:rPr>
                <w:lang w:eastAsia="en-US"/>
              </w:rPr>
              <w:t xml:space="preserve">Банк ГПБ (АО)                                           </w:t>
            </w:r>
            <w:r w:rsidR="00526963">
              <w:rPr>
                <w:lang w:eastAsia="en-US"/>
              </w:rPr>
              <w:t xml:space="preserve">              </w:t>
            </w:r>
          </w:p>
          <w:p w14:paraId="03850D0B" w14:textId="2510AAA4" w:rsidR="00F97F3B" w:rsidRDefault="00F97F3B">
            <w:pPr>
              <w:pStyle w:val="af5"/>
              <w:tabs>
                <w:tab w:val="left" w:pos="3702"/>
              </w:tabs>
              <w:spacing w:before="0" w:after="0" w:line="276" w:lineRule="auto"/>
              <w:ind w:left="0" w:right="612"/>
              <w:rPr>
                <w:sz w:val="20"/>
                <w:szCs w:val="20"/>
                <w:shd w:val="clear" w:color="auto" w:fill="FFFFFF"/>
                <w:lang w:eastAsia="en-US"/>
              </w:rPr>
            </w:pPr>
            <w:r>
              <w:rPr>
                <w:lang w:eastAsia="en-US"/>
              </w:rPr>
              <w:t xml:space="preserve">к/с 30101810200000000823                             </w:t>
            </w:r>
            <w:r w:rsidR="00526963">
              <w:rPr>
                <w:lang w:eastAsia="en-US"/>
              </w:rPr>
              <w:t xml:space="preserve">        </w:t>
            </w:r>
            <w:r>
              <w:rPr>
                <w:rStyle w:val="apple-converted-space"/>
                <w:sz w:val="20"/>
                <w:szCs w:val="20"/>
                <w:shd w:val="clear" w:color="auto" w:fill="FFFFFF"/>
                <w:lang w:eastAsia="en-US"/>
              </w:rPr>
              <w:t> </w:t>
            </w:r>
          </w:p>
          <w:p w14:paraId="22521120" w14:textId="3B07F343" w:rsidR="00F97F3B" w:rsidRDefault="00F97F3B">
            <w:pPr>
              <w:widowControl w:val="0"/>
              <w:autoSpaceDE w:val="0"/>
              <w:autoSpaceDN w:val="0"/>
              <w:adjustRightInd w:val="0"/>
              <w:spacing w:after="0"/>
              <w:rPr>
                <w:lang w:eastAsia="en-US"/>
              </w:rPr>
            </w:pPr>
            <w:r>
              <w:t xml:space="preserve">БИК 044525823                            </w:t>
            </w:r>
            <w:r w:rsidR="00526963">
              <w:t xml:space="preserve">                            </w:t>
            </w:r>
          </w:p>
          <w:p w14:paraId="4167BFF5" w14:textId="06715C34" w:rsidR="00F97F3B" w:rsidRDefault="00F97F3B">
            <w:pPr>
              <w:spacing w:after="120"/>
              <w:rPr>
                <w:lang w:eastAsia="ru-RU"/>
              </w:rPr>
            </w:pPr>
            <w:r>
              <w:t>ОКПО 04820697, ОГРН 1</w:t>
            </w:r>
            <w:r w:rsidR="00526963">
              <w:t xml:space="preserve">027700007037               </w:t>
            </w:r>
          </w:p>
          <w:p w14:paraId="443BF0D9" w14:textId="77777777" w:rsidR="00F97F3B" w:rsidRDefault="00F97F3B">
            <w:pPr>
              <w:spacing w:after="0"/>
              <w:jc w:val="center"/>
              <w:rPr>
                <w:lang w:eastAsia="en-US"/>
              </w:rPr>
            </w:pPr>
          </w:p>
          <w:p w14:paraId="7CEA9F0F" w14:textId="77777777" w:rsidR="00D01FA4" w:rsidRDefault="00F97F3B">
            <w:pPr>
              <w:spacing w:after="0"/>
            </w:pPr>
            <w:r>
              <w:t xml:space="preserve">Член правления, </w:t>
            </w:r>
          </w:p>
          <w:p w14:paraId="4A937C50" w14:textId="106C4D23" w:rsidR="00F97F3B" w:rsidRDefault="00D01FA4">
            <w:pPr>
              <w:spacing w:after="0"/>
            </w:pPr>
            <w:r>
              <w:t>Директор по операционной деятельности</w:t>
            </w:r>
            <w:r w:rsidRPr="000F52D2">
              <w:t xml:space="preserve"> </w:t>
            </w:r>
            <w:r>
              <w:t xml:space="preserve">            </w:t>
            </w:r>
            <w:r w:rsidR="00526963">
              <w:t>____________________</w:t>
            </w:r>
          </w:p>
          <w:p w14:paraId="1714EDD8" w14:textId="6638FFCA" w:rsidR="00F97F3B" w:rsidRDefault="00F97F3B">
            <w:pPr>
              <w:spacing w:after="0"/>
            </w:pPr>
            <w:r>
              <w:t xml:space="preserve">ПАО «ГК «Космос»                              </w:t>
            </w:r>
            <w:r w:rsidR="00526963">
              <w:t xml:space="preserve">                   ____________________</w:t>
            </w:r>
            <w:r>
              <w:t xml:space="preserve">            </w:t>
            </w:r>
          </w:p>
        </w:tc>
      </w:tr>
    </w:tbl>
    <w:p w14:paraId="1240A349" w14:textId="4A6854B9" w:rsidR="00F97F3B" w:rsidRDefault="00F97F3B" w:rsidP="00F97F3B">
      <w:pPr>
        <w:rPr>
          <w:lang w:eastAsia="ru-RU"/>
        </w:rPr>
      </w:pPr>
      <w:r>
        <w:rPr>
          <w:lang w:eastAsia="ru-RU"/>
        </w:rPr>
        <w:t xml:space="preserve">    ___________</w:t>
      </w:r>
      <w:r w:rsidR="00D01FA4" w:rsidRPr="00D01FA4">
        <w:t xml:space="preserve"> </w:t>
      </w:r>
      <w:r w:rsidR="00D01FA4">
        <w:t xml:space="preserve">Шипилова Е.Л                                     </w:t>
      </w:r>
      <w:r>
        <w:rPr>
          <w:lang w:eastAsia="ru-RU"/>
        </w:rPr>
        <w:t>___________</w:t>
      </w:r>
      <w:r w:rsidR="00526963">
        <w:t xml:space="preserve"> ______________</w:t>
      </w:r>
    </w:p>
    <w:tbl>
      <w:tblPr>
        <w:tblStyle w:val="af"/>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996"/>
      </w:tblGrid>
      <w:tr w:rsidR="00936798" w14:paraId="3CA7D133" w14:textId="77777777" w:rsidTr="00141F7C">
        <w:trPr>
          <w:trHeight w:val="1083"/>
        </w:trPr>
        <w:tc>
          <w:tcPr>
            <w:tcW w:w="4868" w:type="dxa"/>
          </w:tcPr>
          <w:p w14:paraId="54C4DFB7" w14:textId="77777777" w:rsidR="00936798" w:rsidRDefault="00936798" w:rsidP="00141F7C">
            <w:pPr>
              <w:contextualSpacing/>
              <w:rPr>
                <w:spacing w:val="-4"/>
              </w:rPr>
            </w:pPr>
          </w:p>
        </w:tc>
        <w:tc>
          <w:tcPr>
            <w:tcW w:w="4996" w:type="dxa"/>
          </w:tcPr>
          <w:p w14:paraId="1FC7522A" w14:textId="77777777" w:rsidR="00936798" w:rsidRDefault="00936798" w:rsidP="00141F7C">
            <w:pPr>
              <w:contextualSpacing/>
              <w:rPr>
                <w:spacing w:val="-4"/>
              </w:rPr>
            </w:pPr>
          </w:p>
        </w:tc>
      </w:tr>
    </w:tbl>
    <w:p w14:paraId="0D11775C" w14:textId="77777777" w:rsidR="00620BA8" w:rsidRPr="00620BA8" w:rsidRDefault="00620BA8" w:rsidP="00620BA8">
      <w:pPr>
        <w:rPr>
          <w:b/>
          <w:sz w:val="22"/>
        </w:rPr>
      </w:pPr>
    </w:p>
    <w:p w14:paraId="721CB220" w14:textId="77777777" w:rsidR="00EA1BF4" w:rsidRPr="00936798" w:rsidRDefault="00EA1BF4" w:rsidP="00936798">
      <w:pPr>
        <w:shd w:val="clear" w:color="auto" w:fill="FFFFFF"/>
        <w:tabs>
          <w:tab w:val="left" w:pos="401"/>
          <w:tab w:val="left" w:pos="6379"/>
        </w:tabs>
        <w:rPr>
          <w:spacing w:val="-4"/>
        </w:rPr>
      </w:pPr>
      <w:r>
        <w:rPr>
          <w:spacing w:val="-4"/>
        </w:rPr>
        <w:tab/>
      </w:r>
    </w:p>
    <w:p w14:paraId="51EA6E2F" w14:textId="77777777" w:rsidR="00EA1BF4" w:rsidRPr="00EA1BF4" w:rsidRDefault="00FF7860" w:rsidP="00936798">
      <w:pPr>
        <w:shd w:val="clear" w:color="auto" w:fill="FFFFFF"/>
        <w:tabs>
          <w:tab w:val="left" w:pos="401"/>
          <w:tab w:val="left" w:pos="6379"/>
        </w:tabs>
        <w:rPr>
          <w:spacing w:val="-4"/>
        </w:rPr>
      </w:pPr>
      <w:r>
        <w:rPr>
          <w:spacing w:val="-4"/>
        </w:rPr>
        <w:t xml:space="preserve">          </w:t>
      </w:r>
    </w:p>
    <w:sectPr w:rsidR="00EA1BF4" w:rsidRPr="00EA1BF4" w:rsidSect="003C266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3F9D6" w14:textId="77777777" w:rsidR="00E53A23" w:rsidRDefault="00E53A23" w:rsidP="00F92E44">
      <w:pPr>
        <w:spacing w:after="0"/>
      </w:pPr>
      <w:r>
        <w:separator/>
      </w:r>
    </w:p>
  </w:endnote>
  <w:endnote w:type="continuationSeparator" w:id="0">
    <w:p w14:paraId="79393279" w14:textId="77777777" w:rsidR="00E53A23" w:rsidRDefault="00E53A23" w:rsidP="00F92E44">
      <w:pPr>
        <w:spacing w:after="0"/>
      </w:pPr>
      <w:r>
        <w:continuationSeparator/>
      </w:r>
    </w:p>
  </w:endnote>
  <w:endnote w:type="continuationNotice" w:id="1">
    <w:p w14:paraId="4A93EED1" w14:textId="77777777" w:rsidR="00E53A23" w:rsidRDefault="00E53A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599633"/>
      <w:docPartObj>
        <w:docPartGallery w:val="Page Numbers (Bottom of Page)"/>
        <w:docPartUnique/>
      </w:docPartObj>
    </w:sdtPr>
    <w:sdtEndPr/>
    <w:sdtContent>
      <w:p w14:paraId="2991E4F5" w14:textId="1580EBB8" w:rsidR="00F92E44" w:rsidRDefault="00F92E44">
        <w:pPr>
          <w:pStyle w:val="af2"/>
          <w:jc w:val="right"/>
        </w:pPr>
        <w:r>
          <w:fldChar w:fldCharType="begin"/>
        </w:r>
        <w:r>
          <w:instrText>PAGE   \* MERGEFORMAT</w:instrText>
        </w:r>
        <w:r>
          <w:fldChar w:fldCharType="separate"/>
        </w:r>
        <w:r w:rsidR="00FA578B">
          <w:rPr>
            <w:noProof/>
          </w:rPr>
          <w:t>14</w:t>
        </w:r>
        <w:r>
          <w:fldChar w:fldCharType="end"/>
        </w:r>
      </w:p>
    </w:sdtContent>
  </w:sdt>
  <w:p w14:paraId="5D094359" w14:textId="77777777" w:rsidR="00F92E44" w:rsidRDefault="00F92E4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DAA07" w14:textId="77777777" w:rsidR="00E53A23" w:rsidRDefault="00E53A23" w:rsidP="00F92E44">
      <w:pPr>
        <w:spacing w:after="0"/>
      </w:pPr>
      <w:r>
        <w:separator/>
      </w:r>
    </w:p>
  </w:footnote>
  <w:footnote w:type="continuationSeparator" w:id="0">
    <w:p w14:paraId="7934F2DB" w14:textId="77777777" w:rsidR="00E53A23" w:rsidRDefault="00E53A23" w:rsidP="00F92E44">
      <w:pPr>
        <w:spacing w:after="0"/>
      </w:pPr>
      <w:r>
        <w:continuationSeparator/>
      </w:r>
    </w:p>
  </w:footnote>
  <w:footnote w:type="continuationNotice" w:id="1">
    <w:p w14:paraId="17B4D225" w14:textId="77777777" w:rsidR="00E53A23" w:rsidRDefault="00E53A2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33ABD"/>
    <w:multiLevelType w:val="hybridMultilevel"/>
    <w:tmpl w:val="0E96E1B6"/>
    <w:lvl w:ilvl="0" w:tplc="7FAEA3C6">
      <w:start w:val="1"/>
      <w:numFmt w:val="decimal"/>
      <w:lvlText w:val="%1."/>
      <w:lvlJc w:val="left"/>
      <w:pPr>
        <w:tabs>
          <w:tab w:val="num" w:pos="720"/>
        </w:tabs>
        <w:ind w:left="720" w:hanging="360"/>
      </w:pPr>
      <w:rPr>
        <w:rFonts w:hint="default"/>
      </w:rPr>
    </w:lvl>
    <w:lvl w:ilvl="1" w:tplc="81A626B4">
      <w:numFmt w:val="none"/>
      <w:lvlText w:val=""/>
      <w:lvlJc w:val="left"/>
      <w:pPr>
        <w:tabs>
          <w:tab w:val="num" w:pos="360"/>
        </w:tabs>
      </w:pPr>
    </w:lvl>
    <w:lvl w:ilvl="2" w:tplc="2632C08C">
      <w:numFmt w:val="none"/>
      <w:lvlText w:val=""/>
      <w:lvlJc w:val="left"/>
      <w:pPr>
        <w:tabs>
          <w:tab w:val="num" w:pos="360"/>
        </w:tabs>
      </w:pPr>
    </w:lvl>
    <w:lvl w:ilvl="3" w:tplc="5C721C08">
      <w:numFmt w:val="none"/>
      <w:lvlText w:val=""/>
      <w:lvlJc w:val="left"/>
      <w:pPr>
        <w:tabs>
          <w:tab w:val="num" w:pos="360"/>
        </w:tabs>
      </w:pPr>
    </w:lvl>
    <w:lvl w:ilvl="4" w:tplc="BA10AA74">
      <w:numFmt w:val="none"/>
      <w:lvlText w:val=""/>
      <w:lvlJc w:val="left"/>
      <w:pPr>
        <w:tabs>
          <w:tab w:val="num" w:pos="360"/>
        </w:tabs>
      </w:pPr>
    </w:lvl>
    <w:lvl w:ilvl="5" w:tplc="D06AFE00">
      <w:numFmt w:val="none"/>
      <w:lvlText w:val=""/>
      <w:lvlJc w:val="left"/>
      <w:pPr>
        <w:tabs>
          <w:tab w:val="num" w:pos="360"/>
        </w:tabs>
      </w:pPr>
    </w:lvl>
    <w:lvl w:ilvl="6" w:tplc="D5386CEC">
      <w:numFmt w:val="none"/>
      <w:lvlText w:val=""/>
      <w:lvlJc w:val="left"/>
      <w:pPr>
        <w:tabs>
          <w:tab w:val="num" w:pos="360"/>
        </w:tabs>
      </w:pPr>
    </w:lvl>
    <w:lvl w:ilvl="7" w:tplc="3046659E">
      <w:numFmt w:val="none"/>
      <w:lvlText w:val=""/>
      <w:lvlJc w:val="left"/>
      <w:pPr>
        <w:tabs>
          <w:tab w:val="num" w:pos="360"/>
        </w:tabs>
      </w:pPr>
    </w:lvl>
    <w:lvl w:ilvl="8" w:tplc="BFD62CC4">
      <w:numFmt w:val="none"/>
      <w:lvlText w:val=""/>
      <w:lvlJc w:val="left"/>
      <w:pPr>
        <w:tabs>
          <w:tab w:val="num" w:pos="360"/>
        </w:tabs>
      </w:pPr>
    </w:lvl>
  </w:abstractNum>
  <w:abstractNum w:abstractNumId="2" w15:restartNumberingAfterBreak="0">
    <w:nsid w:val="05734DB7"/>
    <w:multiLevelType w:val="hybridMultilevel"/>
    <w:tmpl w:val="660A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04DBF"/>
    <w:multiLevelType w:val="hybridMultilevel"/>
    <w:tmpl w:val="FE8276FC"/>
    <w:lvl w:ilvl="0" w:tplc="07B4D8B4">
      <w:start w:val="8"/>
      <w:numFmt w:val="decimal"/>
      <w:lvlText w:val="%1."/>
      <w:lvlJc w:val="left"/>
      <w:pPr>
        <w:tabs>
          <w:tab w:val="num" w:pos="720"/>
        </w:tabs>
        <w:ind w:left="720" w:hanging="360"/>
      </w:pPr>
      <w:rPr>
        <w:rFonts w:hint="default"/>
      </w:rPr>
    </w:lvl>
    <w:lvl w:ilvl="1" w:tplc="3456553A">
      <w:numFmt w:val="none"/>
      <w:lvlText w:val=""/>
      <w:lvlJc w:val="left"/>
      <w:pPr>
        <w:tabs>
          <w:tab w:val="num" w:pos="360"/>
        </w:tabs>
      </w:pPr>
    </w:lvl>
    <w:lvl w:ilvl="2" w:tplc="F976CF8C">
      <w:numFmt w:val="none"/>
      <w:lvlText w:val=""/>
      <w:lvlJc w:val="left"/>
      <w:pPr>
        <w:tabs>
          <w:tab w:val="num" w:pos="360"/>
        </w:tabs>
      </w:pPr>
    </w:lvl>
    <w:lvl w:ilvl="3" w:tplc="B39E3E40">
      <w:numFmt w:val="none"/>
      <w:lvlText w:val=""/>
      <w:lvlJc w:val="left"/>
      <w:pPr>
        <w:tabs>
          <w:tab w:val="num" w:pos="360"/>
        </w:tabs>
      </w:pPr>
    </w:lvl>
    <w:lvl w:ilvl="4" w:tplc="78386B1C">
      <w:numFmt w:val="none"/>
      <w:lvlText w:val=""/>
      <w:lvlJc w:val="left"/>
      <w:pPr>
        <w:tabs>
          <w:tab w:val="num" w:pos="360"/>
        </w:tabs>
      </w:pPr>
    </w:lvl>
    <w:lvl w:ilvl="5" w:tplc="9CE6C666">
      <w:numFmt w:val="none"/>
      <w:lvlText w:val=""/>
      <w:lvlJc w:val="left"/>
      <w:pPr>
        <w:tabs>
          <w:tab w:val="num" w:pos="360"/>
        </w:tabs>
      </w:pPr>
    </w:lvl>
    <w:lvl w:ilvl="6" w:tplc="F4029FB0">
      <w:numFmt w:val="none"/>
      <w:lvlText w:val=""/>
      <w:lvlJc w:val="left"/>
      <w:pPr>
        <w:tabs>
          <w:tab w:val="num" w:pos="360"/>
        </w:tabs>
      </w:pPr>
    </w:lvl>
    <w:lvl w:ilvl="7" w:tplc="91B8C7A8">
      <w:numFmt w:val="none"/>
      <w:lvlText w:val=""/>
      <w:lvlJc w:val="left"/>
      <w:pPr>
        <w:tabs>
          <w:tab w:val="num" w:pos="360"/>
        </w:tabs>
      </w:pPr>
    </w:lvl>
    <w:lvl w:ilvl="8" w:tplc="2EE80910">
      <w:numFmt w:val="none"/>
      <w:lvlText w:val=""/>
      <w:lvlJc w:val="left"/>
      <w:pPr>
        <w:tabs>
          <w:tab w:val="num" w:pos="360"/>
        </w:tabs>
      </w:pPr>
    </w:lvl>
  </w:abstractNum>
  <w:abstractNum w:abstractNumId="4" w15:restartNumberingAfterBreak="0">
    <w:nsid w:val="14250971"/>
    <w:multiLevelType w:val="multilevel"/>
    <w:tmpl w:val="D45C7D02"/>
    <w:lvl w:ilvl="0">
      <w:start w:val="4"/>
      <w:numFmt w:val="decimal"/>
      <w:lvlText w:val="%1."/>
      <w:lvlJc w:val="left"/>
      <w:pPr>
        <w:ind w:left="360" w:hanging="360"/>
      </w:pPr>
      <w:rPr>
        <w:rFonts w:cs="Times New Roman" w:hint="default"/>
      </w:rPr>
    </w:lvl>
    <w:lvl w:ilvl="1">
      <w:start w:val="8"/>
      <w:numFmt w:val="decimal"/>
      <w:lvlText w:val="%1.%2."/>
      <w:lvlJc w:val="left"/>
      <w:pPr>
        <w:ind w:left="900"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 w15:restartNumberingAfterBreak="0">
    <w:nsid w:val="255A3803"/>
    <w:multiLevelType w:val="multilevel"/>
    <w:tmpl w:val="FB7417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b/>
      </w:rPr>
    </w:lvl>
    <w:lvl w:ilvl="2">
      <w:start w:val="1"/>
      <w:numFmt w:val="decimal"/>
      <w:isLgl/>
      <w:lvlText w:val="%1.%2.%3"/>
      <w:lvlJc w:val="left"/>
      <w:pPr>
        <w:tabs>
          <w:tab w:val="num" w:pos="1429"/>
        </w:tabs>
        <w:ind w:left="1429" w:hanging="720"/>
      </w:pPr>
      <w:rPr>
        <w:rFonts w:hint="default"/>
      </w:rPr>
    </w:lvl>
    <w:lvl w:ilvl="3">
      <w:start w:val="1"/>
      <w:numFmt w:val="decimal"/>
      <w:pStyle w:val="4"/>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6"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24DFD"/>
    <w:multiLevelType w:val="hybridMultilevel"/>
    <w:tmpl w:val="02BEAD32"/>
    <w:lvl w:ilvl="0" w:tplc="B2BC83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CC538F2"/>
    <w:multiLevelType w:val="multilevel"/>
    <w:tmpl w:val="C9124F8E"/>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9" w15:restartNumberingAfterBreak="0">
    <w:nsid w:val="2D95794C"/>
    <w:multiLevelType w:val="multilevel"/>
    <w:tmpl w:val="7406A2AA"/>
    <w:lvl w:ilvl="0">
      <w:start w:val="10"/>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21E3815"/>
    <w:multiLevelType w:val="hybridMultilevel"/>
    <w:tmpl w:val="C27CCC14"/>
    <w:lvl w:ilvl="0" w:tplc="89700156">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06E3704"/>
    <w:multiLevelType w:val="hybridMultilevel"/>
    <w:tmpl w:val="553E88B0"/>
    <w:lvl w:ilvl="0" w:tplc="1A7E97C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7324753"/>
    <w:multiLevelType w:val="hybridMultilevel"/>
    <w:tmpl w:val="198E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A61EB3"/>
    <w:multiLevelType w:val="multilevel"/>
    <w:tmpl w:val="8CB2F16A"/>
    <w:lvl w:ilvl="0">
      <w:start w:val="2"/>
      <w:numFmt w:val="decimal"/>
      <w:lvlText w:val="%1."/>
      <w:lvlJc w:val="left"/>
      <w:pPr>
        <w:ind w:left="360" w:hanging="360"/>
      </w:pPr>
      <w:rPr>
        <w:rFonts w:hint="default"/>
      </w:rPr>
    </w:lvl>
    <w:lvl w:ilvl="1">
      <w:start w:val="1"/>
      <w:numFmt w:val="decimal"/>
      <w:lvlText w:val="%1.%2."/>
      <w:lvlJc w:val="left"/>
      <w:pPr>
        <w:ind w:left="7448"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4" w15:restartNumberingAfterBreak="0">
    <w:nsid w:val="6C1127B6"/>
    <w:multiLevelType w:val="multilevel"/>
    <w:tmpl w:val="A666042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5" w15:restartNumberingAfterBreak="0">
    <w:nsid w:val="722B2F8C"/>
    <w:multiLevelType w:val="hybridMultilevel"/>
    <w:tmpl w:val="1D4C646E"/>
    <w:lvl w:ilvl="0" w:tplc="260632DE">
      <w:start w:val="12"/>
      <w:numFmt w:val="decimal"/>
      <w:lvlText w:val="%1."/>
      <w:lvlJc w:val="left"/>
      <w:pPr>
        <w:tabs>
          <w:tab w:val="num" w:pos="1069"/>
        </w:tabs>
        <w:ind w:left="1069" w:hanging="360"/>
      </w:pPr>
      <w:rPr>
        <w:rFonts w:hint="default"/>
      </w:rPr>
    </w:lvl>
    <w:lvl w:ilvl="1" w:tplc="FF82B232">
      <w:numFmt w:val="none"/>
      <w:lvlText w:val=""/>
      <w:lvlJc w:val="left"/>
      <w:pPr>
        <w:tabs>
          <w:tab w:val="num" w:pos="360"/>
        </w:tabs>
      </w:pPr>
    </w:lvl>
    <w:lvl w:ilvl="2" w:tplc="DA0CB0BE">
      <w:numFmt w:val="none"/>
      <w:lvlText w:val=""/>
      <w:lvlJc w:val="left"/>
      <w:pPr>
        <w:tabs>
          <w:tab w:val="num" w:pos="360"/>
        </w:tabs>
      </w:pPr>
    </w:lvl>
    <w:lvl w:ilvl="3" w:tplc="1D7EDB58">
      <w:numFmt w:val="none"/>
      <w:lvlText w:val=""/>
      <w:lvlJc w:val="left"/>
      <w:pPr>
        <w:tabs>
          <w:tab w:val="num" w:pos="360"/>
        </w:tabs>
      </w:pPr>
    </w:lvl>
    <w:lvl w:ilvl="4" w:tplc="5A969106">
      <w:numFmt w:val="none"/>
      <w:lvlText w:val=""/>
      <w:lvlJc w:val="left"/>
      <w:pPr>
        <w:tabs>
          <w:tab w:val="num" w:pos="360"/>
        </w:tabs>
      </w:pPr>
    </w:lvl>
    <w:lvl w:ilvl="5" w:tplc="01B4D976">
      <w:numFmt w:val="none"/>
      <w:lvlText w:val=""/>
      <w:lvlJc w:val="left"/>
      <w:pPr>
        <w:tabs>
          <w:tab w:val="num" w:pos="360"/>
        </w:tabs>
      </w:pPr>
    </w:lvl>
    <w:lvl w:ilvl="6" w:tplc="361C1E64">
      <w:numFmt w:val="none"/>
      <w:lvlText w:val=""/>
      <w:lvlJc w:val="left"/>
      <w:pPr>
        <w:tabs>
          <w:tab w:val="num" w:pos="360"/>
        </w:tabs>
      </w:pPr>
    </w:lvl>
    <w:lvl w:ilvl="7" w:tplc="4C328DB2">
      <w:numFmt w:val="none"/>
      <w:lvlText w:val=""/>
      <w:lvlJc w:val="left"/>
      <w:pPr>
        <w:tabs>
          <w:tab w:val="num" w:pos="360"/>
        </w:tabs>
      </w:pPr>
    </w:lvl>
    <w:lvl w:ilvl="8" w:tplc="61A68FFA">
      <w:numFmt w:val="none"/>
      <w:lvlText w:val=""/>
      <w:lvlJc w:val="left"/>
      <w:pPr>
        <w:tabs>
          <w:tab w:val="num" w:pos="360"/>
        </w:tabs>
      </w:pPr>
    </w:lvl>
  </w:abstractNum>
  <w:abstractNum w:abstractNumId="16"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9A05480"/>
    <w:multiLevelType w:val="hybridMultilevel"/>
    <w:tmpl w:val="D7B48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15"/>
  </w:num>
  <w:num w:numId="4">
    <w:abstractNumId w:val="4"/>
  </w:num>
  <w:num w:numId="5">
    <w:abstractNumId w:val="11"/>
  </w:num>
  <w:num w:numId="6">
    <w:abstractNumId w:val="9"/>
  </w:num>
  <w:num w:numId="7">
    <w:abstractNumId w:val="14"/>
  </w:num>
  <w:num w:numId="8">
    <w:abstractNumId w:val="2"/>
  </w:num>
  <w:num w:numId="9">
    <w:abstractNumId w:val="12"/>
  </w:num>
  <w:num w:numId="10">
    <w:abstractNumId w:val="16"/>
  </w:num>
  <w:num w:numId="11">
    <w:abstractNumId w:val="10"/>
  </w:num>
  <w:num w:numId="12">
    <w:abstractNumId w:val="13"/>
  </w:num>
  <w:num w:numId="13">
    <w:abstractNumId w:val="8"/>
  </w:num>
  <w:num w:numId="14">
    <w:abstractNumId w:val="17"/>
  </w:num>
  <w:num w:numId="15">
    <w:abstractNumId w:val="0"/>
  </w:num>
  <w:num w:numId="16">
    <w:abstractNumId w:val="6"/>
  </w:num>
  <w:num w:numId="17">
    <w:abstractNumId w:val="7"/>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A"/>
    <w:rsid w:val="0000248B"/>
    <w:rsid w:val="00020A05"/>
    <w:rsid w:val="0002443D"/>
    <w:rsid w:val="000321C0"/>
    <w:rsid w:val="000346E5"/>
    <w:rsid w:val="00050152"/>
    <w:rsid w:val="000504E7"/>
    <w:rsid w:val="00095061"/>
    <w:rsid w:val="00096F97"/>
    <w:rsid w:val="000E3D92"/>
    <w:rsid w:val="0010410F"/>
    <w:rsid w:val="00107D14"/>
    <w:rsid w:val="001131FB"/>
    <w:rsid w:val="0011655F"/>
    <w:rsid w:val="0011678F"/>
    <w:rsid w:val="00121C28"/>
    <w:rsid w:val="00131465"/>
    <w:rsid w:val="001538CB"/>
    <w:rsid w:val="00154135"/>
    <w:rsid w:val="00162BD5"/>
    <w:rsid w:val="00163F86"/>
    <w:rsid w:val="001807E8"/>
    <w:rsid w:val="0018399A"/>
    <w:rsid w:val="001C40AB"/>
    <w:rsid w:val="001D0988"/>
    <w:rsid w:val="001D138D"/>
    <w:rsid w:val="001D2717"/>
    <w:rsid w:val="001E72DE"/>
    <w:rsid w:val="00206DAB"/>
    <w:rsid w:val="00211FE2"/>
    <w:rsid w:val="00233060"/>
    <w:rsid w:val="00234658"/>
    <w:rsid w:val="00235592"/>
    <w:rsid w:val="00237578"/>
    <w:rsid w:val="0024588C"/>
    <w:rsid w:val="00251FB4"/>
    <w:rsid w:val="0026023A"/>
    <w:rsid w:val="00266F49"/>
    <w:rsid w:val="0028532C"/>
    <w:rsid w:val="002A0E3F"/>
    <w:rsid w:val="002B6C43"/>
    <w:rsid w:val="002D04D1"/>
    <w:rsid w:val="002D25C3"/>
    <w:rsid w:val="002E7EED"/>
    <w:rsid w:val="002F57BB"/>
    <w:rsid w:val="003001D2"/>
    <w:rsid w:val="00311CDC"/>
    <w:rsid w:val="003359DB"/>
    <w:rsid w:val="00346626"/>
    <w:rsid w:val="003477F8"/>
    <w:rsid w:val="00350FC2"/>
    <w:rsid w:val="00353620"/>
    <w:rsid w:val="00364C70"/>
    <w:rsid w:val="003721B3"/>
    <w:rsid w:val="00392568"/>
    <w:rsid w:val="003960B7"/>
    <w:rsid w:val="003A0E6E"/>
    <w:rsid w:val="003B378E"/>
    <w:rsid w:val="003C2664"/>
    <w:rsid w:val="003C537E"/>
    <w:rsid w:val="003C5F22"/>
    <w:rsid w:val="003D136F"/>
    <w:rsid w:val="003F659F"/>
    <w:rsid w:val="0040008C"/>
    <w:rsid w:val="00406A13"/>
    <w:rsid w:val="004107C8"/>
    <w:rsid w:val="00417769"/>
    <w:rsid w:val="00431569"/>
    <w:rsid w:val="004642AC"/>
    <w:rsid w:val="004C19ED"/>
    <w:rsid w:val="004D28D4"/>
    <w:rsid w:val="004D3FE9"/>
    <w:rsid w:val="004D75DC"/>
    <w:rsid w:val="004E79FD"/>
    <w:rsid w:val="004F0DA5"/>
    <w:rsid w:val="0050147F"/>
    <w:rsid w:val="005077B2"/>
    <w:rsid w:val="005112BC"/>
    <w:rsid w:val="00515375"/>
    <w:rsid w:val="00516490"/>
    <w:rsid w:val="0051696E"/>
    <w:rsid w:val="00524E20"/>
    <w:rsid w:val="00526963"/>
    <w:rsid w:val="00531166"/>
    <w:rsid w:val="005449EA"/>
    <w:rsid w:val="005509A6"/>
    <w:rsid w:val="00553839"/>
    <w:rsid w:val="00553C12"/>
    <w:rsid w:val="00570828"/>
    <w:rsid w:val="005778A9"/>
    <w:rsid w:val="00591050"/>
    <w:rsid w:val="005A050E"/>
    <w:rsid w:val="005B7743"/>
    <w:rsid w:val="005D2167"/>
    <w:rsid w:val="005D3116"/>
    <w:rsid w:val="005D7BCB"/>
    <w:rsid w:val="00605EA2"/>
    <w:rsid w:val="0061445B"/>
    <w:rsid w:val="00615B7D"/>
    <w:rsid w:val="00620BA8"/>
    <w:rsid w:val="00622B0C"/>
    <w:rsid w:val="00630678"/>
    <w:rsid w:val="0064062D"/>
    <w:rsid w:val="00657C8E"/>
    <w:rsid w:val="00661ADA"/>
    <w:rsid w:val="00670721"/>
    <w:rsid w:val="0067373E"/>
    <w:rsid w:val="00674493"/>
    <w:rsid w:val="0068049D"/>
    <w:rsid w:val="00692F05"/>
    <w:rsid w:val="00697CF7"/>
    <w:rsid w:val="006A7F3E"/>
    <w:rsid w:val="006B3812"/>
    <w:rsid w:val="006C23F7"/>
    <w:rsid w:val="006C257D"/>
    <w:rsid w:val="006D2CD3"/>
    <w:rsid w:val="006D5C6F"/>
    <w:rsid w:val="006E1A7C"/>
    <w:rsid w:val="00700A07"/>
    <w:rsid w:val="007018E5"/>
    <w:rsid w:val="007053C1"/>
    <w:rsid w:val="00714817"/>
    <w:rsid w:val="00721B3F"/>
    <w:rsid w:val="0072459D"/>
    <w:rsid w:val="007319D6"/>
    <w:rsid w:val="00733922"/>
    <w:rsid w:val="00764614"/>
    <w:rsid w:val="00765CC0"/>
    <w:rsid w:val="0076688A"/>
    <w:rsid w:val="00787161"/>
    <w:rsid w:val="007940DD"/>
    <w:rsid w:val="007A7499"/>
    <w:rsid w:val="007B40EC"/>
    <w:rsid w:val="007C1674"/>
    <w:rsid w:val="007C6D3D"/>
    <w:rsid w:val="00800F8F"/>
    <w:rsid w:val="0080531C"/>
    <w:rsid w:val="00817ED3"/>
    <w:rsid w:val="00830C24"/>
    <w:rsid w:val="0083556E"/>
    <w:rsid w:val="008355CB"/>
    <w:rsid w:val="00852C93"/>
    <w:rsid w:val="008544C4"/>
    <w:rsid w:val="00863002"/>
    <w:rsid w:val="00870E6D"/>
    <w:rsid w:val="008905AB"/>
    <w:rsid w:val="008A2278"/>
    <w:rsid w:val="008A3F87"/>
    <w:rsid w:val="008A608A"/>
    <w:rsid w:val="008D5598"/>
    <w:rsid w:val="008F0C65"/>
    <w:rsid w:val="008F42AA"/>
    <w:rsid w:val="0091672D"/>
    <w:rsid w:val="0092036C"/>
    <w:rsid w:val="009266C3"/>
    <w:rsid w:val="009356F8"/>
    <w:rsid w:val="00936798"/>
    <w:rsid w:val="009373A8"/>
    <w:rsid w:val="00940151"/>
    <w:rsid w:val="00945F59"/>
    <w:rsid w:val="009556E6"/>
    <w:rsid w:val="009652B5"/>
    <w:rsid w:val="009C0128"/>
    <w:rsid w:val="009C2514"/>
    <w:rsid w:val="009C3F4F"/>
    <w:rsid w:val="009F3936"/>
    <w:rsid w:val="00A00D70"/>
    <w:rsid w:val="00A1423A"/>
    <w:rsid w:val="00A22D6E"/>
    <w:rsid w:val="00A361A5"/>
    <w:rsid w:val="00A4374B"/>
    <w:rsid w:val="00A5004C"/>
    <w:rsid w:val="00A531A6"/>
    <w:rsid w:val="00A547F8"/>
    <w:rsid w:val="00A63B74"/>
    <w:rsid w:val="00A65078"/>
    <w:rsid w:val="00A8301B"/>
    <w:rsid w:val="00A85574"/>
    <w:rsid w:val="00A9074A"/>
    <w:rsid w:val="00A9097C"/>
    <w:rsid w:val="00A94265"/>
    <w:rsid w:val="00A97CD4"/>
    <w:rsid w:val="00AA2402"/>
    <w:rsid w:val="00AA58D3"/>
    <w:rsid w:val="00AA6184"/>
    <w:rsid w:val="00AA6463"/>
    <w:rsid w:val="00AA7B5C"/>
    <w:rsid w:val="00AC1D95"/>
    <w:rsid w:val="00AC2D3F"/>
    <w:rsid w:val="00AC31E6"/>
    <w:rsid w:val="00AD65EC"/>
    <w:rsid w:val="00AE08A7"/>
    <w:rsid w:val="00AE720C"/>
    <w:rsid w:val="00AE72D4"/>
    <w:rsid w:val="00B05F30"/>
    <w:rsid w:val="00B06B84"/>
    <w:rsid w:val="00B10255"/>
    <w:rsid w:val="00B12E5C"/>
    <w:rsid w:val="00B1523A"/>
    <w:rsid w:val="00B27D8F"/>
    <w:rsid w:val="00B314E9"/>
    <w:rsid w:val="00B4274C"/>
    <w:rsid w:val="00B43065"/>
    <w:rsid w:val="00B73D54"/>
    <w:rsid w:val="00B776D7"/>
    <w:rsid w:val="00B85323"/>
    <w:rsid w:val="00B86591"/>
    <w:rsid w:val="00B90FD0"/>
    <w:rsid w:val="00B91DAD"/>
    <w:rsid w:val="00B9290A"/>
    <w:rsid w:val="00B966EE"/>
    <w:rsid w:val="00BA12F7"/>
    <w:rsid w:val="00BA140D"/>
    <w:rsid w:val="00BA5733"/>
    <w:rsid w:val="00BB209C"/>
    <w:rsid w:val="00BB5A5E"/>
    <w:rsid w:val="00BF1578"/>
    <w:rsid w:val="00C0068C"/>
    <w:rsid w:val="00C01FBF"/>
    <w:rsid w:val="00C17762"/>
    <w:rsid w:val="00C32D60"/>
    <w:rsid w:val="00C470CA"/>
    <w:rsid w:val="00C61E34"/>
    <w:rsid w:val="00C73F64"/>
    <w:rsid w:val="00C9782F"/>
    <w:rsid w:val="00CB2EE1"/>
    <w:rsid w:val="00CB5716"/>
    <w:rsid w:val="00CB5D1D"/>
    <w:rsid w:val="00CB68E7"/>
    <w:rsid w:val="00CB7A7F"/>
    <w:rsid w:val="00CD0967"/>
    <w:rsid w:val="00CD457C"/>
    <w:rsid w:val="00CE30AF"/>
    <w:rsid w:val="00CE59B4"/>
    <w:rsid w:val="00CF5634"/>
    <w:rsid w:val="00D01FA4"/>
    <w:rsid w:val="00D20101"/>
    <w:rsid w:val="00D2193B"/>
    <w:rsid w:val="00D23ED5"/>
    <w:rsid w:val="00D24487"/>
    <w:rsid w:val="00D300BE"/>
    <w:rsid w:val="00D31F63"/>
    <w:rsid w:val="00D32DB1"/>
    <w:rsid w:val="00D336FB"/>
    <w:rsid w:val="00D37294"/>
    <w:rsid w:val="00D37618"/>
    <w:rsid w:val="00D50299"/>
    <w:rsid w:val="00D633F9"/>
    <w:rsid w:val="00D74343"/>
    <w:rsid w:val="00D8067E"/>
    <w:rsid w:val="00DA5A13"/>
    <w:rsid w:val="00DB0545"/>
    <w:rsid w:val="00DC3543"/>
    <w:rsid w:val="00DC7C7E"/>
    <w:rsid w:val="00DD3CBE"/>
    <w:rsid w:val="00DE2D39"/>
    <w:rsid w:val="00DE31D4"/>
    <w:rsid w:val="00DE48D2"/>
    <w:rsid w:val="00DF243D"/>
    <w:rsid w:val="00E0278F"/>
    <w:rsid w:val="00E042C4"/>
    <w:rsid w:val="00E1281B"/>
    <w:rsid w:val="00E26A24"/>
    <w:rsid w:val="00E30182"/>
    <w:rsid w:val="00E35970"/>
    <w:rsid w:val="00E4076A"/>
    <w:rsid w:val="00E4664D"/>
    <w:rsid w:val="00E5270B"/>
    <w:rsid w:val="00E53A23"/>
    <w:rsid w:val="00E53DC9"/>
    <w:rsid w:val="00E55C6E"/>
    <w:rsid w:val="00E625AF"/>
    <w:rsid w:val="00E72529"/>
    <w:rsid w:val="00E72539"/>
    <w:rsid w:val="00E759B0"/>
    <w:rsid w:val="00E93FA2"/>
    <w:rsid w:val="00EA18A4"/>
    <w:rsid w:val="00EA1BF4"/>
    <w:rsid w:val="00EA44BA"/>
    <w:rsid w:val="00EB77C2"/>
    <w:rsid w:val="00ED2239"/>
    <w:rsid w:val="00ED3B14"/>
    <w:rsid w:val="00ED7E21"/>
    <w:rsid w:val="00EE1C4C"/>
    <w:rsid w:val="00F2142E"/>
    <w:rsid w:val="00F34446"/>
    <w:rsid w:val="00F5225E"/>
    <w:rsid w:val="00F52A66"/>
    <w:rsid w:val="00F61AAE"/>
    <w:rsid w:val="00F72FAC"/>
    <w:rsid w:val="00F76F35"/>
    <w:rsid w:val="00F9071C"/>
    <w:rsid w:val="00F92E44"/>
    <w:rsid w:val="00F95751"/>
    <w:rsid w:val="00F963DE"/>
    <w:rsid w:val="00F971B4"/>
    <w:rsid w:val="00F97F3B"/>
    <w:rsid w:val="00FA578B"/>
    <w:rsid w:val="00FA6ED4"/>
    <w:rsid w:val="00FB341E"/>
    <w:rsid w:val="00FB4DC5"/>
    <w:rsid w:val="00FC1D1E"/>
    <w:rsid w:val="00FD3ADD"/>
    <w:rsid w:val="00FE72E3"/>
    <w:rsid w:val="00FE790F"/>
    <w:rsid w:val="00FF11D4"/>
    <w:rsid w:val="00FF3D7D"/>
    <w:rsid w:val="00FF41BC"/>
    <w:rsid w:val="00FF432B"/>
    <w:rsid w:val="00FF7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1726"/>
  <w15:docId w15:val="{FCC471BF-8D9F-4B2E-B1F1-E7D6F82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97C"/>
    <w:pPr>
      <w:suppressAutoHyphens/>
      <w:spacing w:after="60" w:line="240" w:lineRule="auto"/>
      <w:jc w:val="both"/>
    </w:pPr>
    <w:rPr>
      <w:rFonts w:ascii="Times New Roman" w:eastAsia="Times New Roman" w:hAnsi="Times New Roman" w:cs="Times New Roman"/>
      <w:sz w:val="24"/>
      <w:szCs w:val="24"/>
      <w:lang w:eastAsia="ar-SA"/>
    </w:rPr>
  </w:style>
  <w:style w:type="paragraph" w:styleId="4">
    <w:name w:val="heading 4"/>
    <w:basedOn w:val="a"/>
    <w:next w:val="a"/>
    <w:link w:val="40"/>
    <w:qFormat/>
    <w:rsid w:val="00EE1C4C"/>
    <w:pPr>
      <w:keepNext/>
      <w:numPr>
        <w:ilvl w:val="3"/>
        <w:numId w:val="1"/>
      </w:numPr>
      <w:spacing w:after="0"/>
      <w:jc w:val="left"/>
      <w:outlineLvl w:val="3"/>
    </w:pPr>
    <w:rPr>
      <w:color w:val="00000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1423A"/>
    <w:pPr>
      <w:suppressAutoHyphens w:val="0"/>
      <w:spacing w:after="200" w:line="276" w:lineRule="auto"/>
      <w:ind w:left="720"/>
      <w:contextualSpacing/>
      <w:jc w:val="left"/>
    </w:pPr>
    <w:rPr>
      <w:rFonts w:ascii="Calibri" w:hAnsi="Calibri"/>
      <w:sz w:val="22"/>
      <w:szCs w:val="22"/>
      <w:lang w:eastAsia="en-US"/>
    </w:rPr>
  </w:style>
  <w:style w:type="paragraph" w:styleId="3">
    <w:name w:val="Body Text 3"/>
    <w:basedOn w:val="a"/>
    <w:link w:val="30"/>
    <w:uiPriority w:val="99"/>
    <w:rsid w:val="00A1423A"/>
    <w:pPr>
      <w:spacing w:after="120"/>
    </w:pPr>
    <w:rPr>
      <w:sz w:val="16"/>
      <w:szCs w:val="16"/>
    </w:rPr>
  </w:style>
  <w:style w:type="character" w:customStyle="1" w:styleId="30">
    <w:name w:val="Основной текст 3 Знак"/>
    <w:basedOn w:val="a0"/>
    <w:link w:val="3"/>
    <w:uiPriority w:val="99"/>
    <w:rsid w:val="00A1423A"/>
    <w:rPr>
      <w:rFonts w:ascii="Times New Roman" w:eastAsia="Times New Roman" w:hAnsi="Times New Roman" w:cs="Times New Roman"/>
      <w:sz w:val="16"/>
      <w:szCs w:val="16"/>
      <w:lang w:eastAsia="ar-SA"/>
    </w:rPr>
  </w:style>
  <w:style w:type="paragraph" w:styleId="31">
    <w:name w:val="Body Text Indent 3"/>
    <w:basedOn w:val="a"/>
    <w:link w:val="32"/>
    <w:rsid w:val="00A1423A"/>
    <w:pPr>
      <w:spacing w:after="120"/>
      <w:ind w:left="283"/>
    </w:pPr>
    <w:rPr>
      <w:sz w:val="16"/>
      <w:szCs w:val="16"/>
    </w:rPr>
  </w:style>
  <w:style w:type="character" w:customStyle="1" w:styleId="32">
    <w:name w:val="Основной текст с отступом 3 Знак"/>
    <w:basedOn w:val="a0"/>
    <w:link w:val="31"/>
    <w:rsid w:val="00A1423A"/>
    <w:rPr>
      <w:rFonts w:ascii="Times New Roman" w:eastAsia="Times New Roman" w:hAnsi="Times New Roman" w:cs="Times New Roman"/>
      <w:sz w:val="16"/>
      <w:szCs w:val="16"/>
      <w:lang w:eastAsia="ar-SA"/>
    </w:rPr>
  </w:style>
  <w:style w:type="paragraph" w:styleId="a3">
    <w:name w:val="Normal (Web)"/>
    <w:basedOn w:val="a"/>
    <w:rsid w:val="00A1423A"/>
    <w:pPr>
      <w:suppressAutoHyphens w:val="0"/>
      <w:spacing w:after="0"/>
      <w:jc w:val="left"/>
    </w:pPr>
    <w:rPr>
      <w:szCs w:val="20"/>
      <w:lang w:eastAsia="ru-RU"/>
    </w:rPr>
  </w:style>
  <w:style w:type="paragraph" w:styleId="a4">
    <w:name w:val="List Paragraph"/>
    <w:basedOn w:val="a"/>
    <w:uiPriority w:val="34"/>
    <w:qFormat/>
    <w:rsid w:val="00417769"/>
    <w:pPr>
      <w:ind w:left="720"/>
      <w:contextualSpacing/>
    </w:pPr>
  </w:style>
  <w:style w:type="paragraph" w:styleId="a5">
    <w:name w:val="Balloon Text"/>
    <w:basedOn w:val="a"/>
    <w:link w:val="a6"/>
    <w:uiPriority w:val="99"/>
    <w:semiHidden/>
    <w:unhideWhenUsed/>
    <w:rsid w:val="00B1523A"/>
    <w:pPr>
      <w:spacing w:after="0"/>
    </w:pPr>
    <w:rPr>
      <w:rFonts w:ascii="Tahoma" w:hAnsi="Tahoma" w:cs="Tahoma"/>
      <w:sz w:val="16"/>
      <w:szCs w:val="16"/>
    </w:rPr>
  </w:style>
  <w:style w:type="character" w:customStyle="1" w:styleId="a6">
    <w:name w:val="Текст выноски Знак"/>
    <w:basedOn w:val="a0"/>
    <w:link w:val="a5"/>
    <w:uiPriority w:val="99"/>
    <w:semiHidden/>
    <w:rsid w:val="00B1523A"/>
    <w:rPr>
      <w:rFonts w:ascii="Tahoma" w:eastAsia="Times New Roman" w:hAnsi="Tahoma" w:cs="Tahoma"/>
      <w:sz w:val="16"/>
      <w:szCs w:val="16"/>
      <w:lang w:eastAsia="ar-SA"/>
    </w:rPr>
  </w:style>
  <w:style w:type="character" w:styleId="a7">
    <w:name w:val="annotation reference"/>
    <w:basedOn w:val="a0"/>
    <w:uiPriority w:val="99"/>
    <w:semiHidden/>
    <w:unhideWhenUsed/>
    <w:rsid w:val="00B966EE"/>
    <w:rPr>
      <w:sz w:val="16"/>
      <w:szCs w:val="16"/>
    </w:rPr>
  </w:style>
  <w:style w:type="paragraph" w:styleId="a8">
    <w:name w:val="annotation text"/>
    <w:basedOn w:val="a"/>
    <w:link w:val="a9"/>
    <w:uiPriority w:val="99"/>
    <w:semiHidden/>
    <w:unhideWhenUsed/>
    <w:rsid w:val="00B966EE"/>
    <w:rPr>
      <w:sz w:val="20"/>
      <w:szCs w:val="20"/>
    </w:rPr>
  </w:style>
  <w:style w:type="character" w:customStyle="1" w:styleId="a9">
    <w:name w:val="Текст примечания Знак"/>
    <w:basedOn w:val="a0"/>
    <w:link w:val="a8"/>
    <w:uiPriority w:val="99"/>
    <w:semiHidden/>
    <w:rsid w:val="00B966EE"/>
    <w:rPr>
      <w:rFonts w:ascii="Times New Roman" w:eastAsia="Times New Roman" w:hAnsi="Times New Roman" w:cs="Times New Roman"/>
      <w:sz w:val="20"/>
      <w:szCs w:val="20"/>
      <w:lang w:eastAsia="ar-SA"/>
    </w:rPr>
  </w:style>
  <w:style w:type="paragraph" w:styleId="aa">
    <w:name w:val="annotation subject"/>
    <w:basedOn w:val="a8"/>
    <w:next w:val="a8"/>
    <w:link w:val="ab"/>
    <w:uiPriority w:val="99"/>
    <w:semiHidden/>
    <w:unhideWhenUsed/>
    <w:rsid w:val="00B966EE"/>
    <w:rPr>
      <w:b/>
      <w:bCs/>
    </w:rPr>
  </w:style>
  <w:style w:type="character" w:customStyle="1" w:styleId="ab">
    <w:name w:val="Тема примечания Знак"/>
    <w:basedOn w:val="a9"/>
    <w:link w:val="aa"/>
    <w:uiPriority w:val="99"/>
    <w:semiHidden/>
    <w:rsid w:val="00B966EE"/>
    <w:rPr>
      <w:rFonts w:ascii="Times New Roman" w:eastAsia="Times New Roman" w:hAnsi="Times New Roman" w:cs="Times New Roman"/>
      <w:b/>
      <w:bCs/>
      <w:sz w:val="20"/>
      <w:szCs w:val="20"/>
      <w:lang w:eastAsia="ar-SA"/>
    </w:rPr>
  </w:style>
  <w:style w:type="character" w:styleId="ac">
    <w:name w:val="Hyperlink"/>
    <w:basedOn w:val="a0"/>
    <w:rsid w:val="00BF1578"/>
    <w:rPr>
      <w:color w:val="0000FF"/>
      <w:u w:val="single"/>
    </w:rPr>
  </w:style>
  <w:style w:type="paragraph" w:styleId="ad">
    <w:name w:val="Body Text"/>
    <w:basedOn w:val="a"/>
    <w:link w:val="ae"/>
    <w:uiPriority w:val="99"/>
    <w:semiHidden/>
    <w:unhideWhenUsed/>
    <w:rsid w:val="00553C12"/>
    <w:pPr>
      <w:spacing w:after="120"/>
    </w:pPr>
  </w:style>
  <w:style w:type="character" w:customStyle="1" w:styleId="ae">
    <w:name w:val="Основной текст Знак"/>
    <w:basedOn w:val="a0"/>
    <w:link w:val="ad"/>
    <w:uiPriority w:val="99"/>
    <w:semiHidden/>
    <w:rsid w:val="00553C12"/>
    <w:rPr>
      <w:rFonts w:ascii="Times New Roman" w:eastAsia="Times New Roman" w:hAnsi="Times New Roman" w:cs="Times New Roman"/>
      <w:sz w:val="24"/>
      <w:szCs w:val="24"/>
      <w:lang w:eastAsia="ar-SA"/>
    </w:rPr>
  </w:style>
  <w:style w:type="table" w:styleId="af">
    <w:name w:val="Table Grid"/>
    <w:basedOn w:val="a1"/>
    <w:uiPriority w:val="39"/>
    <w:rsid w:val="007B4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07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rsid w:val="00EE1C4C"/>
    <w:rPr>
      <w:rFonts w:ascii="Times New Roman" w:eastAsia="Times New Roman" w:hAnsi="Times New Roman" w:cs="Times New Roman"/>
      <w:color w:val="000000"/>
      <w:sz w:val="24"/>
      <w:szCs w:val="20"/>
      <w:lang w:eastAsia="zh-CN"/>
    </w:rPr>
  </w:style>
  <w:style w:type="paragraph" w:styleId="af0">
    <w:name w:val="header"/>
    <w:basedOn w:val="a"/>
    <w:link w:val="af1"/>
    <w:uiPriority w:val="99"/>
    <w:unhideWhenUsed/>
    <w:rsid w:val="00F92E44"/>
    <w:pPr>
      <w:tabs>
        <w:tab w:val="center" w:pos="4677"/>
        <w:tab w:val="right" w:pos="9355"/>
      </w:tabs>
      <w:spacing w:after="0"/>
    </w:pPr>
  </w:style>
  <w:style w:type="character" w:customStyle="1" w:styleId="af1">
    <w:name w:val="Верхний колонтитул Знак"/>
    <w:basedOn w:val="a0"/>
    <w:link w:val="af0"/>
    <w:uiPriority w:val="99"/>
    <w:rsid w:val="00F92E44"/>
    <w:rPr>
      <w:rFonts w:ascii="Times New Roman" w:eastAsia="Times New Roman" w:hAnsi="Times New Roman" w:cs="Times New Roman"/>
      <w:sz w:val="24"/>
      <w:szCs w:val="24"/>
      <w:lang w:eastAsia="ar-SA"/>
    </w:rPr>
  </w:style>
  <w:style w:type="paragraph" w:styleId="af2">
    <w:name w:val="footer"/>
    <w:basedOn w:val="a"/>
    <w:link w:val="af3"/>
    <w:uiPriority w:val="99"/>
    <w:unhideWhenUsed/>
    <w:rsid w:val="00F92E44"/>
    <w:pPr>
      <w:tabs>
        <w:tab w:val="center" w:pos="4677"/>
        <w:tab w:val="right" w:pos="9355"/>
      </w:tabs>
      <w:spacing w:after="0"/>
    </w:pPr>
  </w:style>
  <w:style w:type="character" w:customStyle="1" w:styleId="af3">
    <w:name w:val="Нижний колонтитул Знак"/>
    <w:basedOn w:val="a0"/>
    <w:link w:val="af2"/>
    <w:uiPriority w:val="99"/>
    <w:rsid w:val="00F92E44"/>
    <w:rPr>
      <w:rFonts w:ascii="Times New Roman" w:eastAsia="Times New Roman" w:hAnsi="Times New Roman" w:cs="Times New Roman"/>
      <w:sz w:val="24"/>
      <w:szCs w:val="24"/>
      <w:lang w:eastAsia="ar-SA"/>
    </w:rPr>
  </w:style>
  <w:style w:type="paragraph" w:styleId="af4">
    <w:name w:val="No Spacing"/>
    <w:uiPriority w:val="1"/>
    <w:qFormat/>
    <w:rsid w:val="00F61AAE"/>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5">
    <w:name w:val="Таблица текст"/>
    <w:basedOn w:val="a"/>
    <w:rsid w:val="00F97F3B"/>
    <w:pPr>
      <w:suppressAutoHyphens w:val="0"/>
      <w:spacing w:before="40" w:after="40"/>
      <w:ind w:left="57" w:right="57"/>
      <w:jc w:val="left"/>
    </w:pPr>
    <w:rPr>
      <w:lang w:eastAsia="ru-RU"/>
    </w:rPr>
  </w:style>
  <w:style w:type="character" w:customStyle="1" w:styleId="apple-converted-space">
    <w:name w:val="apple-converted-space"/>
    <w:basedOn w:val="a0"/>
    <w:rsid w:val="00F9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084">
      <w:bodyDiv w:val="1"/>
      <w:marLeft w:val="0"/>
      <w:marRight w:val="0"/>
      <w:marTop w:val="0"/>
      <w:marBottom w:val="0"/>
      <w:divBdr>
        <w:top w:val="none" w:sz="0" w:space="0" w:color="auto"/>
        <w:left w:val="none" w:sz="0" w:space="0" w:color="auto"/>
        <w:bottom w:val="none" w:sz="0" w:space="0" w:color="auto"/>
        <w:right w:val="none" w:sz="0" w:space="0" w:color="auto"/>
      </w:divBdr>
    </w:div>
    <w:div w:id="564608600">
      <w:bodyDiv w:val="1"/>
      <w:marLeft w:val="0"/>
      <w:marRight w:val="0"/>
      <w:marTop w:val="0"/>
      <w:marBottom w:val="0"/>
      <w:divBdr>
        <w:top w:val="none" w:sz="0" w:space="0" w:color="auto"/>
        <w:left w:val="none" w:sz="0" w:space="0" w:color="auto"/>
        <w:bottom w:val="none" w:sz="0" w:space="0" w:color="auto"/>
        <w:right w:val="none" w:sz="0" w:space="0" w:color="auto"/>
      </w:divBdr>
    </w:div>
    <w:div w:id="613906220">
      <w:bodyDiv w:val="1"/>
      <w:marLeft w:val="0"/>
      <w:marRight w:val="0"/>
      <w:marTop w:val="0"/>
      <w:marBottom w:val="0"/>
      <w:divBdr>
        <w:top w:val="none" w:sz="0" w:space="0" w:color="auto"/>
        <w:left w:val="none" w:sz="0" w:space="0" w:color="auto"/>
        <w:bottom w:val="none" w:sz="0" w:space="0" w:color="auto"/>
        <w:right w:val="none" w:sz="0" w:space="0" w:color="auto"/>
      </w:divBdr>
    </w:div>
    <w:div w:id="813646918">
      <w:bodyDiv w:val="1"/>
      <w:marLeft w:val="0"/>
      <w:marRight w:val="0"/>
      <w:marTop w:val="0"/>
      <w:marBottom w:val="0"/>
      <w:divBdr>
        <w:top w:val="none" w:sz="0" w:space="0" w:color="auto"/>
        <w:left w:val="none" w:sz="0" w:space="0" w:color="auto"/>
        <w:bottom w:val="none" w:sz="0" w:space="0" w:color="auto"/>
        <w:right w:val="none" w:sz="0" w:space="0" w:color="auto"/>
      </w:divBdr>
    </w:div>
    <w:div w:id="952637456">
      <w:bodyDiv w:val="1"/>
      <w:marLeft w:val="0"/>
      <w:marRight w:val="0"/>
      <w:marTop w:val="0"/>
      <w:marBottom w:val="0"/>
      <w:divBdr>
        <w:top w:val="none" w:sz="0" w:space="0" w:color="auto"/>
        <w:left w:val="none" w:sz="0" w:space="0" w:color="auto"/>
        <w:bottom w:val="none" w:sz="0" w:space="0" w:color="auto"/>
        <w:right w:val="none" w:sz="0" w:space="0" w:color="auto"/>
      </w:divBdr>
      <w:divsChild>
        <w:div w:id="1658147447">
          <w:marLeft w:val="0"/>
          <w:marRight w:val="0"/>
          <w:marTop w:val="0"/>
          <w:marBottom w:val="0"/>
          <w:divBdr>
            <w:top w:val="none" w:sz="0" w:space="0" w:color="auto"/>
            <w:left w:val="none" w:sz="0" w:space="0" w:color="auto"/>
            <w:bottom w:val="none" w:sz="0" w:space="0" w:color="auto"/>
            <w:right w:val="none" w:sz="0" w:space="0" w:color="auto"/>
          </w:divBdr>
          <w:divsChild>
            <w:div w:id="113789326">
              <w:marLeft w:val="0"/>
              <w:marRight w:val="0"/>
              <w:marTop w:val="0"/>
              <w:marBottom w:val="0"/>
              <w:divBdr>
                <w:top w:val="none" w:sz="0" w:space="0" w:color="auto"/>
                <w:left w:val="none" w:sz="0" w:space="0" w:color="auto"/>
                <w:bottom w:val="none" w:sz="0" w:space="0" w:color="auto"/>
                <w:right w:val="none" w:sz="0" w:space="0" w:color="auto"/>
              </w:divBdr>
              <w:divsChild>
                <w:div w:id="953950254">
                  <w:marLeft w:val="0"/>
                  <w:marRight w:val="0"/>
                  <w:marTop w:val="0"/>
                  <w:marBottom w:val="0"/>
                  <w:divBdr>
                    <w:top w:val="none" w:sz="0" w:space="0" w:color="auto"/>
                    <w:left w:val="none" w:sz="0" w:space="0" w:color="auto"/>
                    <w:bottom w:val="none" w:sz="0" w:space="0" w:color="auto"/>
                    <w:right w:val="none" w:sz="0" w:space="0" w:color="auto"/>
                  </w:divBdr>
                  <w:divsChild>
                    <w:div w:id="1560894472">
                      <w:marLeft w:val="0"/>
                      <w:marRight w:val="3750"/>
                      <w:marTop w:val="0"/>
                      <w:marBottom w:val="0"/>
                      <w:divBdr>
                        <w:top w:val="none" w:sz="0" w:space="0" w:color="auto"/>
                        <w:left w:val="none" w:sz="0" w:space="0" w:color="auto"/>
                        <w:bottom w:val="none" w:sz="0" w:space="0" w:color="auto"/>
                        <w:right w:val="none" w:sz="0" w:space="0" w:color="auto"/>
                      </w:divBdr>
                      <w:divsChild>
                        <w:div w:id="298463061">
                          <w:marLeft w:val="0"/>
                          <w:marRight w:val="0"/>
                          <w:marTop w:val="0"/>
                          <w:marBottom w:val="150"/>
                          <w:divBdr>
                            <w:top w:val="single" w:sz="6" w:space="0" w:color="E1E1E1"/>
                            <w:left w:val="single" w:sz="6" w:space="0" w:color="CECECE"/>
                            <w:bottom w:val="single" w:sz="6" w:space="0" w:color="AFAFAF"/>
                            <w:right w:val="single" w:sz="6" w:space="0" w:color="CECECE"/>
                          </w:divBdr>
                          <w:divsChild>
                            <w:div w:id="1251042488">
                              <w:marLeft w:val="0"/>
                              <w:marRight w:val="0"/>
                              <w:marTop w:val="0"/>
                              <w:marBottom w:val="150"/>
                              <w:divBdr>
                                <w:top w:val="none" w:sz="0" w:space="0" w:color="auto"/>
                                <w:left w:val="none" w:sz="0" w:space="0" w:color="auto"/>
                                <w:bottom w:val="none" w:sz="0" w:space="0" w:color="auto"/>
                                <w:right w:val="none" w:sz="0" w:space="0" w:color="auto"/>
                              </w:divBdr>
                              <w:divsChild>
                                <w:div w:id="1090782804">
                                  <w:marLeft w:val="0"/>
                                  <w:marRight w:val="0"/>
                                  <w:marTop w:val="0"/>
                                  <w:marBottom w:val="0"/>
                                  <w:divBdr>
                                    <w:top w:val="none" w:sz="0" w:space="0" w:color="auto"/>
                                    <w:left w:val="none" w:sz="0" w:space="0" w:color="auto"/>
                                    <w:bottom w:val="none" w:sz="0" w:space="0" w:color="auto"/>
                                    <w:right w:val="none" w:sz="0" w:space="0" w:color="auto"/>
                                  </w:divBdr>
                                  <w:divsChild>
                                    <w:div w:id="11303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912534">
      <w:bodyDiv w:val="1"/>
      <w:marLeft w:val="0"/>
      <w:marRight w:val="0"/>
      <w:marTop w:val="0"/>
      <w:marBottom w:val="0"/>
      <w:divBdr>
        <w:top w:val="none" w:sz="0" w:space="0" w:color="auto"/>
        <w:left w:val="none" w:sz="0" w:space="0" w:color="auto"/>
        <w:bottom w:val="none" w:sz="0" w:space="0" w:color="auto"/>
        <w:right w:val="none" w:sz="0" w:space="0" w:color="auto"/>
      </w:divBdr>
      <w:divsChild>
        <w:div w:id="1169364515">
          <w:marLeft w:val="0"/>
          <w:marRight w:val="0"/>
          <w:marTop w:val="0"/>
          <w:marBottom w:val="0"/>
          <w:divBdr>
            <w:top w:val="none" w:sz="0" w:space="0" w:color="auto"/>
            <w:left w:val="none" w:sz="0" w:space="0" w:color="auto"/>
            <w:bottom w:val="none" w:sz="0" w:space="0" w:color="auto"/>
            <w:right w:val="none" w:sz="0" w:space="0" w:color="auto"/>
          </w:divBdr>
          <w:divsChild>
            <w:div w:id="589847784">
              <w:marLeft w:val="0"/>
              <w:marRight w:val="0"/>
              <w:marTop w:val="0"/>
              <w:marBottom w:val="0"/>
              <w:divBdr>
                <w:top w:val="none" w:sz="0" w:space="0" w:color="auto"/>
                <w:left w:val="none" w:sz="0" w:space="0" w:color="auto"/>
                <w:bottom w:val="none" w:sz="0" w:space="0" w:color="auto"/>
                <w:right w:val="none" w:sz="0" w:space="0" w:color="auto"/>
              </w:divBdr>
              <w:divsChild>
                <w:div w:id="1357586442">
                  <w:marLeft w:val="0"/>
                  <w:marRight w:val="0"/>
                  <w:marTop w:val="0"/>
                  <w:marBottom w:val="0"/>
                  <w:divBdr>
                    <w:top w:val="none" w:sz="0" w:space="0" w:color="auto"/>
                    <w:left w:val="none" w:sz="0" w:space="0" w:color="auto"/>
                    <w:bottom w:val="none" w:sz="0" w:space="0" w:color="auto"/>
                    <w:right w:val="none" w:sz="0" w:space="0" w:color="auto"/>
                  </w:divBdr>
                  <w:divsChild>
                    <w:div w:id="803499304">
                      <w:marLeft w:val="0"/>
                      <w:marRight w:val="0"/>
                      <w:marTop w:val="0"/>
                      <w:marBottom w:val="0"/>
                      <w:divBdr>
                        <w:top w:val="none" w:sz="0" w:space="0" w:color="auto"/>
                        <w:left w:val="none" w:sz="0" w:space="0" w:color="auto"/>
                        <w:bottom w:val="none" w:sz="0" w:space="0" w:color="auto"/>
                        <w:right w:val="none" w:sz="0" w:space="0" w:color="auto"/>
                      </w:divBdr>
                      <w:divsChild>
                        <w:div w:id="1193618153">
                          <w:marLeft w:val="0"/>
                          <w:marRight w:val="0"/>
                          <w:marTop w:val="0"/>
                          <w:marBottom w:val="0"/>
                          <w:divBdr>
                            <w:top w:val="none" w:sz="0" w:space="0" w:color="auto"/>
                            <w:left w:val="none" w:sz="0" w:space="0" w:color="auto"/>
                            <w:bottom w:val="none" w:sz="0" w:space="0" w:color="auto"/>
                            <w:right w:val="none" w:sz="0" w:space="0" w:color="auto"/>
                          </w:divBdr>
                          <w:divsChild>
                            <w:div w:id="1650209060">
                              <w:marLeft w:val="0"/>
                              <w:marRight w:val="0"/>
                              <w:marTop w:val="0"/>
                              <w:marBottom w:val="0"/>
                              <w:divBdr>
                                <w:top w:val="none" w:sz="0" w:space="0" w:color="auto"/>
                                <w:left w:val="none" w:sz="0" w:space="0" w:color="auto"/>
                                <w:bottom w:val="none" w:sz="0" w:space="0" w:color="auto"/>
                                <w:right w:val="none" w:sz="0" w:space="0" w:color="auto"/>
                              </w:divBdr>
                              <w:divsChild>
                                <w:div w:id="89618883">
                                  <w:marLeft w:val="0"/>
                                  <w:marRight w:val="0"/>
                                  <w:marTop w:val="0"/>
                                  <w:marBottom w:val="0"/>
                                  <w:divBdr>
                                    <w:top w:val="none" w:sz="0" w:space="0" w:color="auto"/>
                                    <w:left w:val="none" w:sz="0" w:space="0" w:color="auto"/>
                                    <w:bottom w:val="none" w:sz="0" w:space="0" w:color="auto"/>
                                    <w:right w:val="none" w:sz="0" w:space="0" w:color="auto"/>
                                  </w:divBdr>
                                  <w:divsChild>
                                    <w:div w:id="1265845693">
                                      <w:marLeft w:val="0"/>
                                      <w:marRight w:val="0"/>
                                      <w:marTop w:val="0"/>
                                      <w:marBottom w:val="0"/>
                                      <w:divBdr>
                                        <w:top w:val="none" w:sz="0" w:space="0" w:color="auto"/>
                                        <w:left w:val="none" w:sz="0" w:space="0" w:color="auto"/>
                                        <w:bottom w:val="none" w:sz="0" w:space="0" w:color="auto"/>
                                        <w:right w:val="none" w:sz="0" w:space="0" w:color="auto"/>
                                      </w:divBdr>
                                      <w:divsChild>
                                        <w:div w:id="396366855">
                                          <w:marLeft w:val="0"/>
                                          <w:marRight w:val="0"/>
                                          <w:marTop w:val="0"/>
                                          <w:marBottom w:val="0"/>
                                          <w:divBdr>
                                            <w:top w:val="none" w:sz="0" w:space="0" w:color="auto"/>
                                            <w:left w:val="none" w:sz="0" w:space="0" w:color="auto"/>
                                            <w:bottom w:val="none" w:sz="0" w:space="0" w:color="auto"/>
                                            <w:right w:val="none" w:sz="0" w:space="0" w:color="auto"/>
                                          </w:divBdr>
                                          <w:divsChild>
                                            <w:div w:id="6016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260618">
      <w:bodyDiv w:val="1"/>
      <w:marLeft w:val="0"/>
      <w:marRight w:val="0"/>
      <w:marTop w:val="0"/>
      <w:marBottom w:val="0"/>
      <w:divBdr>
        <w:top w:val="none" w:sz="0" w:space="0" w:color="auto"/>
        <w:left w:val="none" w:sz="0" w:space="0" w:color="auto"/>
        <w:bottom w:val="none" w:sz="0" w:space="0" w:color="auto"/>
        <w:right w:val="none" w:sz="0" w:space="0" w:color="auto"/>
      </w:divBdr>
      <w:divsChild>
        <w:div w:id="1932348253">
          <w:marLeft w:val="0"/>
          <w:marRight w:val="0"/>
          <w:marTop w:val="0"/>
          <w:marBottom w:val="0"/>
          <w:divBdr>
            <w:top w:val="none" w:sz="0" w:space="0" w:color="auto"/>
            <w:left w:val="none" w:sz="0" w:space="0" w:color="auto"/>
            <w:bottom w:val="none" w:sz="0" w:space="0" w:color="auto"/>
            <w:right w:val="none" w:sz="0" w:space="0" w:color="auto"/>
          </w:divBdr>
          <w:divsChild>
            <w:div w:id="119417642">
              <w:marLeft w:val="0"/>
              <w:marRight w:val="0"/>
              <w:marTop w:val="0"/>
              <w:marBottom w:val="0"/>
              <w:divBdr>
                <w:top w:val="none" w:sz="0" w:space="0" w:color="auto"/>
                <w:left w:val="none" w:sz="0" w:space="0" w:color="auto"/>
                <w:bottom w:val="none" w:sz="0" w:space="0" w:color="auto"/>
                <w:right w:val="none" w:sz="0" w:space="0" w:color="auto"/>
              </w:divBdr>
              <w:divsChild>
                <w:div w:id="555240520">
                  <w:marLeft w:val="0"/>
                  <w:marRight w:val="0"/>
                  <w:marTop w:val="0"/>
                  <w:marBottom w:val="0"/>
                  <w:divBdr>
                    <w:top w:val="none" w:sz="0" w:space="0" w:color="auto"/>
                    <w:left w:val="none" w:sz="0" w:space="0" w:color="auto"/>
                    <w:bottom w:val="none" w:sz="0" w:space="0" w:color="auto"/>
                    <w:right w:val="none" w:sz="0" w:space="0" w:color="auto"/>
                  </w:divBdr>
                  <w:divsChild>
                    <w:div w:id="145513262">
                      <w:marLeft w:val="-150"/>
                      <w:marRight w:val="-150"/>
                      <w:marTop w:val="0"/>
                      <w:marBottom w:val="0"/>
                      <w:divBdr>
                        <w:top w:val="none" w:sz="0" w:space="0" w:color="auto"/>
                        <w:left w:val="none" w:sz="0" w:space="0" w:color="auto"/>
                        <w:bottom w:val="none" w:sz="0" w:space="0" w:color="auto"/>
                        <w:right w:val="none" w:sz="0" w:space="0" w:color="auto"/>
                      </w:divBdr>
                      <w:divsChild>
                        <w:div w:id="1067535682">
                          <w:marLeft w:val="0"/>
                          <w:marRight w:val="0"/>
                          <w:marTop w:val="0"/>
                          <w:marBottom w:val="0"/>
                          <w:divBdr>
                            <w:top w:val="none" w:sz="0" w:space="0" w:color="auto"/>
                            <w:left w:val="none" w:sz="0" w:space="0" w:color="auto"/>
                            <w:bottom w:val="none" w:sz="0" w:space="0" w:color="auto"/>
                            <w:right w:val="none" w:sz="0" w:space="0" w:color="auto"/>
                          </w:divBdr>
                          <w:divsChild>
                            <w:div w:id="1612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11809">
      <w:bodyDiv w:val="1"/>
      <w:marLeft w:val="0"/>
      <w:marRight w:val="0"/>
      <w:marTop w:val="0"/>
      <w:marBottom w:val="0"/>
      <w:divBdr>
        <w:top w:val="none" w:sz="0" w:space="0" w:color="auto"/>
        <w:left w:val="none" w:sz="0" w:space="0" w:color="auto"/>
        <w:bottom w:val="none" w:sz="0" w:space="0" w:color="auto"/>
        <w:right w:val="none" w:sz="0" w:space="0" w:color="auto"/>
      </w:divBdr>
    </w:div>
    <w:div w:id="1586911503">
      <w:bodyDiv w:val="1"/>
      <w:marLeft w:val="0"/>
      <w:marRight w:val="0"/>
      <w:marTop w:val="0"/>
      <w:marBottom w:val="0"/>
      <w:divBdr>
        <w:top w:val="none" w:sz="0" w:space="0" w:color="auto"/>
        <w:left w:val="none" w:sz="0" w:space="0" w:color="auto"/>
        <w:bottom w:val="none" w:sz="0" w:space="0" w:color="auto"/>
        <w:right w:val="none" w:sz="0" w:space="0" w:color="auto"/>
      </w:divBdr>
    </w:div>
    <w:div w:id="1856461415">
      <w:bodyDiv w:val="1"/>
      <w:marLeft w:val="0"/>
      <w:marRight w:val="0"/>
      <w:marTop w:val="0"/>
      <w:marBottom w:val="0"/>
      <w:divBdr>
        <w:top w:val="none" w:sz="0" w:space="0" w:color="auto"/>
        <w:left w:val="none" w:sz="0" w:space="0" w:color="auto"/>
        <w:bottom w:val="none" w:sz="0" w:space="0" w:color="auto"/>
        <w:right w:val="none" w:sz="0" w:space="0" w:color="auto"/>
      </w:divBdr>
    </w:div>
    <w:div w:id="2095466687">
      <w:bodyDiv w:val="1"/>
      <w:marLeft w:val="0"/>
      <w:marRight w:val="0"/>
      <w:marTop w:val="0"/>
      <w:marBottom w:val="0"/>
      <w:divBdr>
        <w:top w:val="none" w:sz="0" w:space="0" w:color="auto"/>
        <w:left w:val="none" w:sz="0" w:space="0" w:color="auto"/>
        <w:bottom w:val="none" w:sz="0" w:space="0" w:color="auto"/>
        <w:right w:val="none" w:sz="0" w:space="0" w:color="auto"/>
      </w:divBdr>
    </w:div>
    <w:div w:id="21320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7E46-F675-4290-A47C-88534CB2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5485</Words>
  <Characters>31267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novikov</dc:creator>
  <cp:lastModifiedBy>Шибаев Сергей</cp:lastModifiedBy>
  <cp:revision>8</cp:revision>
  <cp:lastPrinted>2019-06-26T11:17:00Z</cp:lastPrinted>
  <dcterms:created xsi:type="dcterms:W3CDTF">2019-05-30T12:07:00Z</dcterms:created>
  <dcterms:modified xsi:type="dcterms:W3CDTF">2019-06-26T11:17:00Z</dcterms:modified>
</cp:coreProperties>
</file>