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08" w:rsidRPr="002235C9" w:rsidRDefault="002235C9" w:rsidP="00793F80">
      <w:pPr>
        <w:pStyle w:val="1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A85199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r w:rsidR="00F35008" w:rsidRPr="00793F80">
        <w:rPr>
          <w:sz w:val="24"/>
          <w:szCs w:val="24"/>
        </w:rPr>
        <w:t xml:space="preserve">Договор поставки </w:t>
      </w:r>
      <w:r w:rsidR="006358A3">
        <w:rPr>
          <w:sz w:val="24"/>
          <w:szCs w:val="24"/>
        </w:rPr>
        <w:t>кухонной утвари</w:t>
      </w:r>
      <w:r w:rsidR="0053713A" w:rsidRPr="00793F80">
        <w:rPr>
          <w:sz w:val="24"/>
          <w:szCs w:val="24"/>
        </w:rPr>
        <w:t xml:space="preserve"> </w:t>
      </w:r>
      <w:r w:rsidR="00F35008" w:rsidRPr="00793F80">
        <w:rPr>
          <w:sz w:val="24"/>
          <w:szCs w:val="24"/>
        </w:rPr>
        <w:t>№___________</w:t>
      </w:r>
      <w:r>
        <w:rPr>
          <w:sz w:val="24"/>
          <w:szCs w:val="24"/>
        </w:rPr>
        <w:t xml:space="preserve">               </w:t>
      </w:r>
      <w:r w:rsidRPr="002235C9">
        <w:rPr>
          <w:color w:val="FF0000"/>
          <w:sz w:val="24"/>
          <w:szCs w:val="24"/>
        </w:rPr>
        <w:t>ПРОЕКТ</w:t>
      </w:r>
    </w:p>
    <w:p w:rsidR="00F35008" w:rsidRPr="00793F80" w:rsidRDefault="00F35008" w:rsidP="00793F80">
      <w:pPr>
        <w:pStyle w:val="a3"/>
        <w:jc w:val="both"/>
      </w:pPr>
    </w:p>
    <w:p w:rsidR="00F35008" w:rsidRPr="00793F80" w:rsidRDefault="00F35008" w:rsidP="00793F80">
      <w:pPr>
        <w:pStyle w:val="a3"/>
        <w:jc w:val="both"/>
      </w:pPr>
      <w:r w:rsidRPr="00793F80">
        <w:rPr>
          <w:i w:val="0"/>
        </w:rPr>
        <w:t>г. Москва</w:t>
      </w:r>
      <w:r w:rsidRPr="00793F80">
        <w:rPr>
          <w:i w:val="0"/>
        </w:rPr>
        <w:tab/>
      </w:r>
      <w:r w:rsidR="00793F80">
        <w:rPr>
          <w:i w:val="0"/>
        </w:rPr>
        <w:tab/>
      </w:r>
      <w:r w:rsidR="00793F80">
        <w:rPr>
          <w:i w:val="0"/>
        </w:rPr>
        <w:tab/>
      </w:r>
      <w:r w:rsidR="00793F80">
        <w:rPr>
          <w:i w:val="0"/>
        </w:rPr>
        <w:tab/>
      </w:r>
      <w:r w:rsidR="00793F80">
        <w:rPr>
          <w:i w:val="0"/>
        </w:rPr>
        <w:tab/>
      </w:r>
      <w:r w:rsidR="00793F80">
        <w:rPr>
          <w:i w:val="0"/>
        </w:rPr>
        <w:tab/>
      </w:r>
      <w:r w:rsidR="00793F80">
        <w:rPr>
          <w:i w:val="0"/>
        </w:rPr>
        <w:tab/>
        <w:t xml:space="preserve">                </w:t>
      </w:r>
      <w:r w:rsidR="00A85199">
        <w:rPr>
          <w:i w:val="0"/>
        </w:rPr>
        <w:t xml:space="preserve">             </w:t>
      </w:r>
      <w:proofErr w:type="gramStart"/>
      <w:r w:rsidR="00793F80">
        <w:rPr>
          <w:i w:val="0"/>
        </w:rPr>
        <w:t xml:space="preserve">   </w:t>
      </w:r>
      <w:r w:rsidR="0053713A" w:rsidRPr="00793F80">
        <w:rPr>
          <w:i w:val="0"/>
        </w:rPr>
        <w:t>«</w:t>
      </w:r>
      <w:proofErr w:type="gramEnd"/>
      <w:r w:rsidR="0053713A" w:rsidRPr="00793F80">
        <w:rPr>
          <w:i w:val="0"/>
        </w:rPr>
        <w:t>___</w:t>
      </w:r>
      <w:r w:rsidRPr="00793F80">
        <w:rPr>
          <w:i w:val="0"/>
        </w:rPr>
        <w:t>» __________20__ г</w:t>
      </w:r>
      <w:r w:rsidRPr="00793F80">
        <w:t>.</w:t>
      </w:r>
    </w:p>
    <w:p w:rsidR="00F35008" w:rsidRPr="00793F80" w:rsidRDefault="0053713A" w:rsidP="00793F80">
      <w:pPr>
        <w:ind w:firstLine="851"/>
        <w:jc w:val="both"/>
      </w:pPr>
      <w:r w:rsidRPr="00793F80">
        <w:t xml:space="preserve">__________________, </w:t>
      </w:r>
      <w:r w:rsidR="00F35008" w:rsidRPr="00793F80">
        <w:t>именуемое в дальнейшем «</w:t>
      </w:r>
      <w:r w:rsidR="00F35008" w:rsidRPr="00793F80">
        <w:rPr>
          <w:b/>
        </w:rPr>
        <w:t>Поставщик</w:t>
      </w:r>
      <w:r w:rsidRPr="00793F80">
        <w:t xml:space="preserve">», в лице </w:t>
      </w:r>
      <w:r w:rsidR="00F35008" w:rsidRPr="00793F80">
        <w:t xml:space="preserve">__________________, действующего на основании </w:t>
      </w:r>
      <w:r w:rsidRPr="00793F80">
        <w:t xml:space="preserve">__________________, </w:t>
      </w:r>
      <w:r w:rsidR="00F35008" w:rsidRPr="00793F80">
        <w:t xml:space="preserve">с одной стороны, и </w:t>
      </w:r>
      <w:r w:rsidR="008633DC" w:rsidRPr="00793F80">
        <w:t>Публичное</w:t>
      </w:r>
      <w:r w:rsidR="0006434E" w:rsidRPr="00793F80">
        <w:t xml:space="preserve"> Акционерное Общество «Гостиничный Комплекс «Космос»</w:t>
      </w:r>
      <w:r w:rsidR="00F35008" w:rsidRPr="00793F80">
        <w:t>, именуемое в дальнейшем «</w:t>
      </w:r>
      <w:r w:rsidR="00F35008" w:rsidRPr="00793F80">
        <w:rPr>
          <w:b/>
        </w:rPr>
        <w:t>Покупатель</w:t>
      </w:r>
      <w:r w:rsidR="00F35008" w:rsidRPr="00793F80">
        <w:t xml:space="preserve">», в лице </w:t>
      </w:r>
      <w:r w:rsidR="003C0DB1" w:rsidRPr="00793F80">
        <w:t>__________________,</w:t>
      </w:r>
      <w:r w:rsidR="00B95EDD">
        <w:t xml:space="preserve"> </w:t>
      </w:r>
      <w:r w:rsidR="00B9523C" w:rsidRPr="00793F80">
        <w:t xml:space="preserve">действующего на основании </w:t>
      </w:r>
      <w:r w:rsidR="003C0DB1">
        <w:t>__________________</w:t>
      </w:r>
      <w:r w:rsidR="00B9523C" w:rsidRPr="00793F80">
        <w:t xml:space="preserve">, </w:t>
      </w:r>
      <w:r w:rsidR="00F35008" w:rsidRPr="00793F80">
        <w:t xml:space="preserve">с другой стороны, </w:t>
      </w:r>
      <w:r w:rsidR="00B9523C" w:rsidRPr="00793F80">
        <w:t>вместе именуемые «</w:t>
      </w:r>
      <w:r w:rsidR="00B9523C" w:rsidRPr="00793F80">
        <w:rPr>
          <w:b/>
        </w:rPr>
        <w:t>Стороны</w:t>
      </w:r>
      <w:r w:rsidR="00B9523C" w:rsidRPr="00793F80">
        <w:t xml:space="preserve">», </w:t>
      </w:r>
      <w:r w:rsidR="00F35008" w:rsidRPr="00793F80">
        <w:t>заключили настоящий договор (далее по тексту - Договор) о нижеследующем: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8B1FE2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B1FE2" w:rsidRPr="00793F80" w:rsidRDefault="008B1FE2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7FEE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 xml:space="preserve">1.1. </w:t>
      </w:r>
      <w:r w:rsidR="00C7510F" w:rsidRPr="00793F80">
        <w:rPr>
          <w:rFonts w:ascii="Times New Roman" w:hAnsi="Times New Roman" w:cs="Times New Roman"/>
          <w:sz w:val="24"/>
          <w:szCs w:val="24"/>
        </w:rPr>
        <w:t xml:space="preserve">Поставщик обязуется поставить Покупателю в сроки и на условиях настоящего Договора </w:t>
      </w:r>
      <w:r w:rsidR="006358A3">
        <w:rPr>
          <w:rFonts w:ascii="Times New Roman" w:hAnsi="Times New Roman" w:cs="Times New Roman"/>
          <w:sz w:val="24"/>
          <w:szCs w:val="24"/>
        </w:rPr>
        <w:t>кухонную утварь</w:t>
      </w:r>
      <w:r w:rsidR="00B95EDD">
        <w:rPr>
          <w:rFonts w:ascii="Times New Roman" w:hAnsi="Times New Roman" w:cs="Times New Roman"/>
          <w:sz w:val="24"/>
          <w:szCs w:val="24"/>
        </w:rPr>
        <w:t xml:space="preserve"> </w:t>
      </w:r>
      <w:r w:rsidR="00C7510F" w:rsidRPr="00793F80">
        <w:rPr>
          <w:rFonts w:ascii="Times New Roman" w:hAnsi="Times New Roman" w:cs="Times New Roman"/>
          <w:sz w:val="24"/>
          <w:szCs w:val="24"/>
        </w:rPr>
        <w:t xml:space="preserve">(далее - Товар), а Покупатель обязуется принять и оплатить Товар </w:t>
      </w:r>
      <w:r w:rsidR="00B830CD" w:rsidRPr="00793F80">
        <w:rPr>
          <w:rFonts w:ascii="Times New Roman" w:hAnsi="Times New Roman" w:cs="Times New Roman"/>
          <w:sz w:val="24"/>
          <w:szCs w:val="24"/>
        </w:rPr>
        <w:t>в порядке, размере и сроке</w:t>
      </w:r>
      <w:r w:rsidR="009218BF" w:rsidRPr="00793F80">
        <w:rPr>
          <w:rFonts w:ascii="Times New Roman" w:hAnsi="Times New Roman" w:cs="Times New Roman"/>
          <w:sz w:val="24"/>
          <w:szCs w:val="24"/>
        </w:rPr>
        <w:t>, определенными</w:t>
      </w:r>
      <w:r w:rsidR="00C7510F" w:rsidRPr="00793F80">
        <w:rPr>
          <w:rFonts w:ascii="Times New Roman" w:hAnsi="Times New Roman" w:cs="Times New Roman"/>
          <w:sz w:val="24"/>
          <w:szCs w:val="24"/>
        </w:rPr>
        <w:t xml:space="preserve"> Сторонами в настоящем Договоре</w:t>
      </w:r>
      <w:r w:rsidR="00B830CD" w:rsidRPr="00793F80">
        <w:rPr>
          <w:rFonts w:ascii="Times New Roman" w:hAnsi="Times New Roman" w:cs="Times New Roman"/>
          <w:sz w:val="24"/>
          <w:szCs w:val="24"/>
        </w:rPr>
        <w:t>.</w:t>
      </w:r>
    </w:p>
    <w:p w:rsidR="008B1FE2" w:rsidRPr="00793F80" w:rsidRDefault="005B6766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1.2. Количество и а</w:t>
      </w:r>
      <w:r w:rsidR="00A84D33" w:rsidRPr="00793F80">
        <w:rPr>
          <w:rFonts w:ascii="Times New Roman" w:hAnsi="Times New Roman" w:cs="Times New Roman"/>
          <w:sz w:val="24"/>
          <w:szCs w:val="24"/>
        </w:rPr>
        <w:t xml:space="preserve">ссортимент Товара определяются в </w:t>
      </w:r>
      <w:r w:rsidRPr="00793F80">
        <w:rPr>
          <w:rFonts w:ascii="Times New Roman" w:hAnsi="Times New Roman" w:cs="Times New Roman"/>
          <w:sz w:val="24"/>
          <w:szCs w:val="24"/>
        </w:rPr>
        <w:t>Спецификации поставляемых товаров (Приложение № 1</w:t>
      </w:r>
      <w:r w:rsidR="00A85199">
        <w:rPr>
          <w:rFonts w:ascii="Times New Roman" w:hAnsi="Times New Roman" w:cs="Times New Roman"/>
          <w:sz w:val="24"/>
          <w:szCs w:val="24"/>
        </w:rPr>
        <w:t xml:space="preserve"> – утвержденное на основании Технического Задания)</w:t>
      </w:r>
      <w:r w:rsidR="009F20FD">
        <w:rPr>
          <w:rFonts w:ascii="Times New Roman" w:hAnsi="Times New Roman" w:cs="Times New Roman"/>
          <w:sz w:val="24"/>
          <w:szCs w:val="24"/>
        </w:rPr>
        <w:t>,</w:t>
      </w:r>
      <w:r w:rsidR="00A84D33" w:rsidRPr="00793F80">
        <w:rPr>
          <w:rFonts w:ascii="Times New Roman" w:hAnsi="Times New Roman" w:cs="Times New Roman"/>
          <w:sz w:val="24"/>
          <w:szCs w:val="24"/>
        </w:rPr>
        <w:t xml:space="preserve"> </w:t>
      </w:r>
      <w:r w:rsidR="008B1FE2" w:rsidRPr="00793F80">
        <w:rPr>
          <w:rFonts w:ascii="Times New Roman" w:hAnsi="Times New Roman" w:cs="Times New Roman"/>
          <w:sz w:val="24"/>
          <w:szCs w:val="24"/>
        </w:rPr>
        <w:t>являющей</w:t>
      </w:r>
      <w:r w:rsidRPr="00793F80">
        <w:rPr>
          <w:rFonts w:ascii="Times New Roman" w:hAnsi="Times New Roman" w:cs="Times New Roman"/>
          <w:sz w:val="24"/>
          <w:szCs w:val="24"/>
        </w:rPr>
        <w:t>ся неотъемлемой частью Договора</w:t>
      </w:r>
      <w:r w:rsidR="008B1FE2" w:rsidRPr="00793F80">
        <w:rPr>
          <w:rFonts w:ascii="Times New Roman" w:hAnsi="Times New Roman" w:cs="Times New Roman"/>
          <w:sz w:val="24"/>
          <w:szCs w:val="24"/>
        </w:rPr>
        <w:t>.</w:t>
      </w:r>
    </w:p>
    <w:p w:rsidR="005807C1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1.</w:t>
      </w:r>
      <w:r w:rsidR="006A3DDF" w:rsidRPr="00793F80">
        <w:rPr>
          <w:rFonts w:ascii="Times New Roman" w:hAnsi="Times New Roman" w:cs="Times New Roman"/>
          <w:sz w:val="24"/>
          <w:szCs w:val="24"/>
        </w:rPr>
        <w:t>3</w:t>
      </w:r>
      <w:r w:rsidRPr="00793F80">
        <w:rPr>
          <w:rFonts w:ascii="Times New Roman" w:hAnsi="Times New Roman" w:cs="Times New Roman"/>
          <w:sz w:val="24"/>
          <w:szCs w:val="24"/>
        </w:rPr>
        <w:t xml:space="preserve">. </w:t>
      </w:r>
      <w:r w:rsidR="005807C1" w:rsidRPr="00793F80">
        <w:rPr>
          <w:rFonts w:ascii="Times New Roman" w:hAnsi="Times New Roman" w:cs="Times New Roman"/>
          <w:sz w:val="24"/>
          <w:szCs w:val="24"/>
        </w:rPr>
        <w:t>Качество Товара должно соответствовать установленным в Российской Федера</w:t>
      </w:r>
      <w:r w:rsidR="009218BF" w:rsidRPr="00793F80">
        <w:rPr>
          <w:rFonts w:ascii="Times New Roman" w:hAnsi="Times New Roman" w:cs="Times New Roman"/>
          <w:sz w:val="24"/>
          <w:szCs w:val="24"/>
        </w:rPr>
        <w:t>ции государственным стандартам и техническим регламентам.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B40DCF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2</w:t>
      </w:r>
      <w:r w:rsidR="008B1FE2" w:rsidRPr="00793F80">
        <w:rPr>
          <w:rFonts w:ascii="Times New Roman" w:hAnsi="Times New Roman" w:cs="Times New Roman"/>
          <w:sz w:val="24"/>
          <w:szCs w:val="24"/>
        </w:rPr>
        <w:t>. ПОРЯДОК ПОСТАВКИ</w:t>
      </w:r>
      <w:r w:rsidR="00230D87" w:rsidRPr="00793F80">
        <w:rPr>
          <w:rFonts w:ascii="Times New Roman" w:hAnsi="Times New Roman" w:cs="Times New Roman"/>
          <w:sz w:val="24"/>
          <w:szCs w:val="24"/>
        </w:rPr>
        <w:t xml:space="preserve"> И ПРИЕМКИ ТОВАРА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637A" w:rsidRPr="00793F80" w:rsidRDefault="00B40DCF" w:rsidP="00793F80">
      <w:pPr>
        <w:ind w:firstLine="567"/>
        <w:jc w:val="both"/>
      </w:pPr>
      <w:bookmarkStart w:id="0" w:name="P27"/>
      <w:bookmarkEnd w:id="0"/>
      <w:r w:rsidRPr="00793F80">
        <w:rPr>
          <w:highlight w:val="white"/>
        </w:rPr>
        <w:t>2</w:t>
      </w:r>
      <w:r w:rsidR="008B1FE2" w:rsidRPr="00793F80">
        <w:rPr>
          <w:highlight w:val="white"/>
        </w:rPr>
        <w:t>.1.</w:t>
      </w:r>
      <w:r w:rsidR="009B5A95" w:rsidRPr="00793F80">
        <w:rPr>
          <w:highlight w:val="white"/>
        </w:rPr>
        <w:t xml:space="preserve"> Поставка товара осуществляется партиями</w:t>
      </w:r>
      <w:r w:rsidR="009218BF" w:rsidRPr="00793F80">
        <w:rPr>
          <w:highlight w:val="white"/>
        </w:rPr>
        <w:t>,</w:t>
      </w:r>
      <w:r w:rsidR="009B5A95" w:rsidRPr="00793F80">
        <w:rPr>
          <w:highlight w:val="white"/>
        </w:rPr>
        <w:t xml:space="preserve"> по заявке</w:t>
      </w:r>
      <w:r w:rsidR="0090048E" w:rsidRPr="00793F80">
        <w:rPr>
          <w:highlight w:val="white"/>
        </w:rPr>
        <w:t xml:space="preserve">, </w:t>
      </w:r>
      <w:r w:rsidR="0090048E" w:rsidRPr="00793F80">
        <w:t>оформляемой Покупателем по мере необходимости,</w:t>
      </w:r>
      <w:r w:rsidR="009218BF" w:rsidRPr="00793F80">
        <w:rPr>
          <w:highlight w:val="white"/>
        </w:rPr>
        <w:t xml:space="preserve"> в течение </w:t>
      </w:r>
      <w:r w:rsidR="007A3032" w:rsidRPr="00793F80">
        <w:rPr>
          <w:highlight w:val="white"/>
        </w:rPr>
        <w:t>20</w:t>
      </w:r>
      <w:r w:rsidR="009B5A95" w:rsidRPr="00793F80">
        <w:rPr>
          <w:highlight w:val="white"/>
        </w:rPr>
        <w:t>-</w:t>
      </w:r>
      <w:r w:rsidR="007A3032" w:rsidRPr="00793F80">
        <w:rPr>
          <w:highlight w:val="white"/>
        </w:rPr>
        <w:t>ти</w:t>
      </w:r>
      <w:r w:rsidR="001B637A" w:rsidRPr="00793F80">
        <w:rPr>
          <w:highlight w:val="white"/>
        </w:rPr>
        <w:t xml:space="preserve"> рабочих дней</w:t>
      </w:r>
      <w:r w:rsidR="00457D6C" w:rsidRPr="00793F80">
        <w:rPr>
          <w:highlight w:val="white"/>
        </w:rPr>
        <w:t xml:space="preserve"> </w:t>
      </w:r>
      <w:r w:rsidR="00020772" w:rsidRPr="00793F80">
        <w:rPr>
          <w:highlight w:val="white"/>
        </w:rPr>
        <w:t xml:space="preserve">с даты </w:t>
      </w:r>
      <w:r w:rsidR="009B5A95" w:rsidRPr="00793F80">
        <w:t>получен</w:t>
      </w:r>
      <w:r w:rsidR="009064DA" w:rsidRPr="00793F80">
        <w:t>ия заявки на поставку товара</w:t>
      </w:r>
      <w:r w:rsidR="009B5A95" w:rsidRPr="00793F80">
        <w:t>.</w:t>
      </w:r>
    </w:p>
    <w:p w:rsidR="00843AAE" w:rsidRPr="00793F80" w:rsidRDefault="00843AAE" w:rsidP="00793F80">
      <w:pPr>
        <w:ind w:firstLine="567"/>
        <w:jc w:val="both"/>
      </w:pPr>
      <w:r w:rsidRPr="00793F80">
        <w:t>Базис поставки Товара, сроки поставки, а также иные условия поставки оговариваются по каждой партии Товара отдельно и отражаются в Заявке.</w:t>
      </w:r>
    </w:p>
    <w:p w:rsidR="009064DA" w:rsidRPr="00793F80" w:rsidRDefault="00B40DCF" w:rsidP="00793F80">
      <w:pPr>
        <w:ind w:firstLine="567"/>
        <w:jc w:val="both"/>
        <w:rPr>
          <w:color w:val="000000"/>
        </w:rPr>
      </w:pPr>
      <w:r w:rsidRPr="00793F80">
        <w:rPr>
          <w:highlight w:val="white"/>
        </w:rPr>
        <w:t>2</w:t>
      </w:r>
      <w:r w:rsidR="006B1EFE" w:rsidRPr="00793F80">
        <w:rPr>
          <w:highlight w:val="white"/>
        </w:rPr>
        <w:t xml:space="preserve">.2. </w:t>
      </w:r>
      <w:r w:rsidR="0053713A" w:rsidRPr="00793F80">
        <w:t>Поставка Товара производится в будние дни, в рабочие часы с 9:00 до 16:00.</w:t>
      </w:r>
    </w:p>
    <w:p w:rsidR="00C21C93" w:rsidRPr="00793F80" w:rsidRDefault="00C03713" w:rsidP="00793F80">
      <w:pPr>
        <w:ind w:firstLine="567"/>
        <w:jc w:val="both"/>
        <w:rPr>
          <w:u w:val="single"/>
        </w:rPr>
      </w:pPr>
      <w:r w:rsidRPr="00793F80">
        <w:rPr>
          <w:highlight w:val="white"/>
        </w:rPr>
        <w:t xml:space="preserve">Поставщик обязан согласовать с Покупателем точное время и дату поставки </w:t>
      </w:r>
      <w:r w:rsidR="00FD41C6" w:rsidRPr="00793F80">
        <w:rPr>
          <w:highlight w:val="white"/>
        </w:rPr>
        <w:t xml:space="preserve">каждой партии </w:t>
      </w:r>
      <w:r w:rsidRPr="00793F80">
        <w:rPr>
          <w:highlight w:val="white"/>
        </w:rPr>
        <w:t>посредством электронной связи по контактному адресу Покупателя</w:t>
      </w:r>
      <w:r w:rsidR="009B5A95" w:rsidRPr="00793F80">
        <w:rPr>
          <w:highlight w:val="white"/>
        </w:rPr>
        <w:t xml:space="preserve">: </w:t>
      </w:r>
      <w:bookmarkStart w:id="1" w:name="P30"/>
      <w:bookmarkEnd w:id="1"/>
      <w:r w:rsidR="000C652B" w:rsidRPr="00793F80">
        <w:rPr>
          <w:u w:val="single"/>
          <w:lang w:val="en-US"/>
        </w:rPr>
        <w:fldChar w:fldCharType="begin"/>
      </w:r>
      <w:r w:rsidR="000D1E3C" w:rsidRPr="00793F80">
        <w:rPr>
          <w:u w:val="single"/>
          <w:lang w:val="en-US"/>
        </w:rPr>
        <w:instrText>HYPERLINK</w:instrText>
      </w:r>
      <w:r w:rsidR="000D1E3C" w:rsidRPr="00793F80">
        <w:rPr>
          <w:u w:val="single"/>
        </w:rPr>
        <w:instrText xml:space="preserve"> "</w:instrText>
      </w:r>
      <w:r w:rsidR="000D1E3C" w:rsidRPr="00793F80">
        <w:rPr>
          <w:u w:val="single"/>
          <w:lang w:val="en-US"/>
        </w:rPr>
        <w:instrText>mailto</w:instrText>
      </w:r>
      <w:r w:rsidR="000D1E3C" w:rsidRPr="00793F80">
        <w:rPr>
          <w:u w:val="single"/>
        </w:rPr>
        <w:instrText>:</w:instrText>
      </w:r>
      <w:r w:rsidR="000D1E3C" w:rsidRPr="00793F80">
        <w:rPr>
          <w:u w:val="single"/>
          <w:lang w:val="en-US"/>
        </w:rPr>
        <w:instrText>purchasing</w:instrText>
      </w:r>
      <w:r w:rsidR="000D1E3C" w:rsidRPr="00793F80">
        <w:rPr>
          <w:u w:val="single"/>
        </w:rPr>
        <w:instrText>@</w:instrText>
      </w:r>
      <w:r w:rsidR="000D1E3C" w:rsidRPr="00793F80">
        <w:rPr>
          <w:u w:val="single"/>
          <w:lang w:val="en-US"/>
        </w:rPr>
        <w:instrText>hotelcosmos</w:instrText>
      </w:r>
      <w:r w:rsidR="000D1E3C" w:rsidRPr="00793F80">
        <w:rPr>
          <w:u w:val="single"/>
        </w:rPr>
        <w:instrText>.</w:instrText>
      </w:r>
      <w:r w:rsidR="000D1E3C" w:rsidRPr="00793F80">
        <w:rPr>
          <w:u w:val="single"/>
          <w:lang w:val="en-US"/>
        </w:rPr>
        <w:instrText>ru</w:instrText>
      </w:r>
      <w:r w:rsidR="000D1E3C" w:rsidRPr="00793F80">
        <w:rPr>
          <w:u w:val="single"/>
        </w:rPr>
        <w:instrText xml:space="preserve">" </w:instrText>
      </w:r>
      <w:r w:rsidR="000C652B" w:rsidRPr="00793F80">
        <w:rPr>
          <w:u w:val="single"/>
          <w:lang w:val="en-US"/>
        </w:rPr>
        <w:fldChar w:fldCharType="separate"/>
      </w:r>
      <w:r w:rsidR="000D1E3C" w:rsidRPr="00793F80">
        <w:rPr>
          <w:rStyle w:val="a6"/>
          <w:lang w:val="en-US"/>
        </w:rPr>
        <w:t>purchasing</w:t>
      </w:r>
      <w:r w:rsidR="000D1E3C" w:rsidRPr="00793F80">
        <w:rPr>
          <w:rStyle w:val="a6"/>
        </w:rPr>
        <w:t>@</w:t>
      </w:r>
      <w:proofErr w:type="spellStart"/>
      <w:r w:rsidR="000D1E3C" w:rsidRPr="00793F80">
        <w:rPr>
          <w:rStyle w:val="a6"/>
          <w:lang w:val="en-US"/>
        </w:rPr>
        <w:t>hotelcosmos</w:t>
      </w:r>
      <w:proofErr w:type="spellEnd"/>
      <w:r w:rsidR="000D1E3C" w:rsidRPr="00793F80">
        <w:rPr>
          <w:rStyle w:val="a6"/>
        </w:rPr>
        <w:t>.</w:t>
      </w:r>
      <w:proofErr w:type="spellStart"/>
      <w:r w:rsidR="000D1E3C" w:rsidRPr="00793F80">
        <w:rPr>
          <w:rStyle w:val="a6"/>
          <w:lang w:val="en-US"/>
        </w:rPr>
        <w:t>ru</w:t>
      </w:r>
      <w:proofErr w:type="spellEnd"/>
      <w:r w:rsidR="000C652B" w:rsidRPr="00793F80">
        <w:rPr>
          <w:u w:val="single"/>
          <w:lang w:val="en-US"/>
        </w:rPr>
        <w:fldChar w:fldCharType="end"/>
      </w:r>
    </w:p>
    <w:p w:rsidR="008B1FE2" w:rsidRPr="00793F80" w:rsidRDefault="00B40DCF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2</w:t>
      </w:r>
      <w:r w:rsidR="008B1FE2" w:rsidRPr="00793F80">
        <w:rPr>
          <w:highlight w:val="white"/>
        </w:rPr>
        <w:t>.</w:t>
      </w:r>
      <w:r w:rsidR="006B1EFE" w:rsidRPr="00793F80">
        <w:rPr>
          <w:highlight w:val="white"/>
        </w:rPr>
        <w:t>3</w:t>
      </w:r>
      <w:r w:rsidR="008B1FE2" w:rsidRPr="00793F80">
        <w:rPr>
          <w:highlight w:val="white"/>
        </w:rPr>
        <w:t>.</w:t>
      </w:r>
      <w:r w:rsidR="00CF4257" w:rsidRPr="00793F80">
        <w:rPr>
          <w:highlight w:val="white"/>
        </w:rPr>
        <w:t xml:space="preserve"> Поставка Товара осуществляется </w:t>
      </w:r>
      <w:r w:rsidR="008B1FE2" w:rsidRPr="00793F80">
        <w:rPr>
          <w:highlight w:val="white"/>
        </w:rPr>
        <w:t>Поставщиком</w:t>
      </w:r>
      <w:bookmarkStart w:id="2" w:name="P35"/>
      <w:bookmarkEnd w:id="2"/>
      <w:r w:rsidR="00457D6C" w:rsidRPr="00793F80">
        <w:rPr>
          <w:highlight w:val="white"/>
        </w:rPr>
        <w:t xml:space="preserve"> </w:t>
      </w:r>
      <w:r w:rsidR="008B1FE2" w:rsidRPr="00793F80">
        <w:rPr>
          <w:highlight w:val="white"/>
        </w:rPr>
        <w:t xml:space="preserve">на склад Покупателя, расположенный по адресу: </w:t>
      </w:r>
      <w:r w:rsidR="00E068F1" w:rsidRPr="00793F80">
        <w:rPr>
          <w:highlight w:val="white"/>
        </w:rPr>
        <w:t>г. Москва, проспект Мира, д. 150</w:t>
      </w:r>
      <w:r w:rsidR="003B6F6E" w:rsidRPr="00793F80">
        <w:rPr>
          <w:highlight w:val="white"/>
        </w:rPr>
        <w:t xml:space="preserve"> </w:t>
      </w:r>
      <w:r w:rsidR="00CF4257" w:rsidRPr="00793F80">
        <w:rPr>
          <w:highlight w:val="white"/>
        </w:rPr>
        <w:t>собственным транспортом или с привлечением транспорта третьих лиц за свой счет.</w:t>
      </w:r>
    </w:p>
    <w:p w:rsidR="0090048E" w:rsidRPr="00793F80" w:rsidRDefault="00B40DCF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2</w:t>
      </w:r>
      <w:r w:rsidR="00CF4257" w:rsidRPr="00793F80">
        <w:rPr>
          <w:highlight w:val="white"/>
        </w:rPr>
        <w:t>.4</w:t>
      </w:r>
      <w:r w:rsidR="008B1FE2" w:rsidRPr="00793F80">
        <w:rPr>
          <w:highlight w:val="white"/>
        </w:rPr>
        <w:t>. Товар должен быть упакован</w:t>
      </w:r>
      <w:r w:rsidR="00457D6C" w:rsidRPr="00793F80">
        <w:rPr>
          <w:highlight w:val="white"/>
        </w:rPr>
        <w:t xml:space="preserve"> </w:t>
      </w:r>
      <w:r w:rsidR="008B1FE2" w:rsidRPr="00793F80">
        <w:rPr>
          <w:highlight w:val="white"/>
        </w:rPr>
        <w:t>надлежащим образом, обеспечивающ</w:t>
      </w:r>
      <w:r w:rsidR="004B6FF1" w:rsidRPr="00793F80">
        <w:rPr>
          <w:highlight w:val="white"/>
        </w:rPr>
        <w:t>им его сохранность при перевозке и погрузочно-разгрузочных работах</w:t>
      </w:r>
      <w:r w:rsidR="008B1FE2" w:rsidRPr="00793F80">
        <w:rPr>
          <w:highlight w:val="white"/>
        </w:rPr>
        <w:t>.</w:t>
      </w:r>
      <w:r w:rsidR="00457D6C" w:rsidRPr="00793F80">
        <w:t xml:space="preserve"> </w:t>
      </w:r>
      <w:r w:rsidR="0090048E" w:rsidRPr="00793F80">
        <w:t>Поставщик несет ответственность перед Покупателем за повреждение или порчу Товара вследствие ненадлежащей упаковки.</w:t>
      </w:r>
    </w:p>
    <w:p w:rsidR="008B1FE2" w:rsidRPr="00793F80" w:rsidRDefault="00DA3B4E" w:rsidP="00793F80">
      <w:pPr>
        <w:ind w:firstLine="567"/>
        <w:jc w:val="both"/>
        <w:rPr>
          <w:highlight w:val="white"/>
        </w:rPr>
      </w:pPr>
      <w:bookmarkStart w:id="3" w:name="P44"/>
      <w:bookmarkEnd w:id="3"/>
      <w:r w:rsidRPr="00793F80">
        <w:rPr>
          <w:highlight w:val="white"/>
        </w:rPr>
        <w:t>2</w:t>
      </w:r>
      <w:r w:rsidR="00CF4257" w:rsidRPr="00793F80">
        <w:rPr>
          <w:highlight w:val="white"/>
        </w:rPr>
        <w:t>.5</w:t>
      </w:r>
      <w:r w:rsidR="008B1FE2" w:rsidRPr="00793F80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225D08" w:rsidRPr="00793F80" w:rsidRDefault="00DA3B4E" w:rsidP="00793F80">
      <w:pPr>
        <w:ind w:firstLine="567"/>
        <w:jc w:val="both"/>
        <w:rPr>
          <w:b/>
          <w:highlight w:val="white"/>
        </w:rPr>
      </w:pPr>
      <w:bookmarkStart w:id="4" w:name="P58"/>
      <w:bookmarkEnd w:id="4"/>
      <w:r w:rsidRPr="00793F80">
        <w:rPr>
          <w:highlight w:val="white"/>
        </w:rPr>
        <w:t>2</w:t>
      </w:r>
      <w:r w:rsidR="008B1FE2" w:rsidRPr="00793F80">
        <w:rPr>
          <w:highlight w:val="white"/>
        </w:rPr>
        <w:t>.</w:t>
      </w:r>
      <w:r w:rsidR="00CF4257" w:rsidRPr="00793F80">
        <w:rPr>
          <w:highlight w:val="white"/>
        </w:rPr>
        <w:t>6</w:t>
      </w:r>
      <w:r w:rsidR="008B1FE2" w:rsidRPr="00793F80">
        <w:rPr>
          <w:highlight w:val="white"/>
        </w:rPr>
        <w:t>. Приемка Товара по кол</w:t>
      </w:r>
      <w:r w:rsidR="0053713A" w:rsidRPr="00793F80">
        <w:rPr>
          <w:highlight w:val="white"/>
        </w:rPr>
        <w:t>ичеству, ассортименту, качеству</w:t>
      </w:r>
      <w:r w:rsidR="008B1FE2" w:rsidRPr="00793F80">
        <w:rPr>
          <w:highlight w:val="white"/>
        </w:rPr>
        <w:t xml:space="preserve"> и таре (у</w:t>
      </w:r>
      <w:r w:rsidR="00CF4257" w:rsidRPr="00793F80">
        <w:rPr>
          <w:highlight w:val="white"/>
        </w:rPr>
        <w:t>паковке) производится при его получении Покупателем,</w:t>
      </w:r>
      <w:r w:rsidR="008B1FE2" w:rsidRPr="00793F80">
        <w:rPr>
          <w:highlight w:val="white"/>
        </w:rPr>
        <w:t xml:space="preserve"> в соответствии</w:t>
      </w:r>
      <w:r w:rsidR="00457D6C" w:rsidRPr="00793F80">
        <w:rPr>
          <w:highlight w:val="white"/>
        </w:rPr>
        <w:t xml:space="preserve"> </w:t>
      </w:r>
      <w:r w:rsidR="008B1FE2" w:rsidRPr="00793F80">
        <w:rPr>
          <w:highlight w:val="white"/>
        </w:rPr>
        <w:t xml:space="preserve">с условиями Договора, </w:t>
      </w:r>
      <w:hyperlink r:id="rId7" w:history="1">
        <w:r w:rsidR="008B1FE2" w:rsidRPr="00793F80">
          <w:rPr>
            <w:highlight w:val="white"/>
          </w:rPr>
          <w:t>Спецификации</w:t>
        </w:r>
      </w:hyperlink>
      <w:r w:rsidR="00457D6C" w:rsidRPr="00793F80">
        <w:t xml:space="preserve"> </w:t>
      </w:r>
      <w:r w:rsidR="009409F3" w:rsidRPr="00793F80">
        <w:rPr>
          <w:highlight w:val="white"/>
        </w:rPr>
        <w:t xml:space="preserve">поставляемых товаров (Приложение №1), </w:t>
      </w:r>
      <w:hyperlink r:id="rId8" w:history="1">
        <w:r w:rsidR="009409F3" w:rsidRPr="00793F80">
          <w:rPr>
            <w:highlight w:val="white"/>
          </w:rPr>
          <w:t>тов</w:t>
        </w:r>
        <w:r w:rsidR="00B830CD" w:rsidRPr="00793F80">
          <w:rPr>
            <w:highlight w:val="white"/>
          </w:rPr>
          <w:t>арной (товарно</w:t>
        </w:r>
        <w:r w:rsidR="00856ABA" w:rsidRPr="00793F80">
          <w:rPr>
            <w:highlight w:val="white"/>
          </w:rPr>
          <w:t>-</w:t>
        </w:r>
        <w:r w:rsidR="00B830CD" w:rsidRPr="00793F80">
          <w:rPr>
            <w:highlight w:val="white"/>
          </w:rPr>
          <w:t xml:space="preserve"> </w:t>
        </w:r>
        <w:r w:rsidR="009409F3" w:rsidRPr="00793F80">
          <w:rPr>
            <w:highlight w:val="white"/>
          </w:rPr>
          <w:t>транспортной) накладной</w:t>
        </w:r>
      </w:hyperlink>
      <w:r w:rsidR="00856ABA" w:rsidRPr="00793F80">
        <w:rPr>
          <w:highlight w:val="white"/>
        </w:rPr>
        <w:t xml:space="preserve"> и иными товар</w:t>
      </w:r>
      <w:r w:rsidR="00123C97" w:rsidRPr="00793F80">
        <w:rPr>
          <w:highlight w:val="white"/>
        </w:rPr>
        <w:t>н</w:t>
      </w:r>
      <w:r w:rsidR="00856ABA" w:rsidRPr="00793F80">
        <w:rPr>
          <w:highlight w:val="white"/>
        </w:rPr>
        <w:t>о</w:t>
      </w:r>
      <w:r w:rsidR="00123C97" w:rsidRPr="00793F80">
        <w:rPr>
          <w:highlight w:val="white"/>
        </w:rPr>
        <w:t>-</w:t>
      </w:r>
      <w:r w:rsidR="00856ABA" w:rsidRPr="00793F80">
        <w:rPr>
          <w:highlight w:val="white"/>
        </w:rPr>
        <w:t>сопроводительными</w:t>
      </w:r>
      <w:r w:rsidR="009409F3" w:rsidRPr="00793F80">
        <w:rPr>
          <w:highlight w:val="white"/>
        </w:rPr>
        <w:t xml:space="preserve"> документами</w:t>
      </w:r>
      <w:r w:rsidR="009409F3" w:rsidRPr="00793F80">
        <w:rPr>
          <w:b/>
          <w:highlight w:val="white"/>
        </w:rPr>
        <w:t>.</w:t>
      </w:r>
    </w:p>
    <w:p w:rsidR="00870358" w:rsidRPr="00793F80" w:rsidRDefault="00870358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По итогам приемки Товара при нал</w:t>
      </w:r>
      <w:r w:rsidR="00DA3B4E" w:rsidRPr="00793F80">
        <w:rPr>
          <w:highlight w:val="white"/>
        </w:rPr>
        <w:t>ичии документов, указанных в п.2</w:t>
      </w:r>
      <w:r w:rsidRPr="00793F80">
        <w:rPr>
          <w:highlight w:val="white"/>
        </w:rPr>
        <w:t>.</w:t>
      </w:r>
      <w:r w:rsidR="00113DCE" w:rsidRPr="00793F80">
        <w:rPr>
          <w:highlight w:val="white"/>
        </w:rPr>
        <w:t>8</w:t>
      </w:r>
      <w:r w:rsidRPr="00793F80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 w:rsidR="00363A53" w:rsidRPr="00793F80">
        <w:rPr>
          <w:highlight w:val="white"/>
        </w:rPr>
        <w:t>товарную накладную</w:t>
      </w:r>
      <w:r w:rsidR="008C13D3">
        <w:rPr>
          <w:highlight w:val="white"/>
        </w:rPr>
        <w:t xml:space="preserve"> ТОРГ 12</w:t>
      </w:r>
      <w:r w:rsidRPr="00793F80">
        <w:rPr>
          <w:highlight w:val="white"/>
        </w:rPr>
        <w:t>.</w:t>
      </w:r>
    </w:p>
    <w:p w:rsidR="00616238" w:rsidRPr="00793F80" w:rsidRDefault="00DA3B4E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2</w:t>
      </w:r>
      <w:r w:rsidR="00363A53" w:rsidRPr="00793F80">
        <w:rPr>
          <w:highlight w:val="white"/>
        </w:rPr>
        <w:t>.7</w:t>
      </w:r>
      <w:r w:rsidR="00944BB4" w:rsidRPr="00793F80">
        <w:rPr>
          <w:highlight w:val="white"/>
        </w:rPr>
        <w:t xml:space="preserve">. </w:t>
      </w:r>
      <w:r w:rsidR="00616238" w:rsidRPr="00793F80">
        <w:rPr>
          <w:highlight w:val="white"/>
        </w:rPr>
        <w:t xml:space="preserve">Если при приемке Покупателем будет обнаружено несоответствие Товара указанным условиям, </w:t>
      </w:r>
      <w:r w:rsidR="00363A53" w:rsidRPr="00793F80">
        <w:rPr>
          <w:highlight w:val="white"/>
        </w:rPr>
        <w:t>товарная накладная</w:t>
      </w:r>
      <w:r w:rsidR="00616238" w:rsidRPr="00793F80">
        <w:rPr>
          <w:highlight w:val="white"/>
        </w:rPr>
        <w:t xml:space="preserve"> не подписывается, а составляется </w:t>
      </w:r>
      <w:hyperlink r:id="rId9" w:history="1">
        <w:r w:rsidR="00616238" w:rsidRPr="00793F80">
          <w:rPr>
            <w:highlight w:val="white"/>
          </w:rPr>
          <w:t>акт</w:t>
        </w:r>
      </w:hyperlink>
      <w:r w:rsidR="00616238" w:rsidRPr="00793F80">
        <w:rPr>
          <w:highlight w:val="white"/>
        </w:rPr>
        <w:t xml:space="preserve"> о выявленных нарушен</w:t>
      </w:r>
      <w:r w:rsidR="00020C42" w:rsidRPr="00793F80">
        <w:rPr>
          <w:highlight w:val="white"/>
        </w:rPr>
        <w:t xml:space="preserve">иях условий Договора о качестве, количестве, </w:t>
      </w:r>
      <w:r w:rsidR="00616238" w:rsidRPr="00793F80">
        <w:rPr>
          <w:highlight w:val="white"/>
        </w:rPr>
        <w:t>ассортименте (далее - 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793F80" w:rsidRDefault="00616238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0" w:history="1">
        <w:r w:rsidRPr="00793F80">
          <w:rPr>
            <w:highlight w:val="white"/>
          </w:rPr>
          <w:t>Спецификации</w:t>
        </w:r>
      </w:hyperlink>
      <w:r w:rsidRPr="00793F80">
        <w:rPr>
          <w:highlight w:val="white"/>
        </w:rPr>
        <w:t xml:space="preserve"> поставляемых товаров (Приложение № 1), подтвержденного актом о выявленных недостатках Товара, Поставщик в течение</w:t>
      </w:r>
      <w:r w:rsidR="008A39B6" w:rsidRPr="00793F80">
        <w:rPr>
          <w:highlight w:val="white"/>
        </w:rPr>
        <w:t xml:space="preserve"> 5</w:t>
      </w:r>
      <w:r w:rsidRPr="00793F80">
        <w:rPr>
          <w:highlight w:val="white"/>
        </w:rPr>
        <w:t xml:space="preserve"> (</w:t>
      </w:r>
      <w:r w:rsidR="008A39B6" w:rsidRPr="00793F80">
        <w:rPr>
          <w:highlight w:val="white"/>
        </w:rPr>
        <w:t>пяти</w:t>
      </w:r>
      <w:r w:rsidRPr="00793F80">
        <w:rPr>
          <w:highlight w:val="white"/>
        </w:rPr>
        <w:t>) рабочих дней с момента составления акта о выявленных недостатках обязан за свой счет произвести замену Товара на качественный и/или до</w:t>
      </w:r>
      <w:r w:rsidR="00020C42" w:rsidRPr="00793F80">
        <w:rPr>
          <w:highlight w:val="white"/>
        </w:rPr>
        <w:t xml:space="preserve"> поставить</w:t>
      </w:r>
      <w:r w:rsidRPr="00793F80">
        <w:rPr>
          <w:highlight w:val="white"/>
        </w:rPr>
        <w:t xml:space="preserve"> Товар. До момента замены и/или допоставки Товара обязательства Поставщика по </w:t>
      </w:r>
      <w:r w:rsidRPr="00793F80">
        <w:rPr>
          <w:highlight w:val="white"/>
        </w:rPr>
        <w:lastRenderedPageBreak/>
        <w:t xml:space="preserve">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 w:rsidRPr="00793F80">
        <w:rPr>
          <w:highlight w:val="white"/>
        </w:rPr>
        <w:t>6</w:t>
      </w:r>
      <w:r w:rsidRPr="00793F80">
        <w:rPr>
          <w:highlight w:val="white"/>
        </w:rPr>
        <w:t>.</w:t>
      </w:r>
      <w:r w:rsidR="000E0B8F" w:rsidRPr="00793F80">
        <w:rPr>
          <w:highlight w:val="white"/>
        </w:rPr>
        <w:t>4</w:t>
      </w:r>
      <w:r w:rsidRPr="00793F80">
        <w:rPr>
          <w:highlight w:val="white"/>
        </w:rPr>
        <w:t>. настоящего Договора до момента поставки Товара, соответствующего условиям настоящего Договора</w:t>
      </w:r>
    </w:p>
    <w:p w:rsidR="00616238" w:rsidRPr="00793F80" w:rsidRDefault="0087080F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2</w:t>
      </w:r>
      <w:r w:rsidR="006136FE" w:rsidRPr="00793F80">
        <w:rPr>
          <w:highlight w:val="white"/>
        </w:rPr>
        <w:t>.</w:t>
      </w:r>
      <w:r w:rsidR="00363A53" w:rsidRPr="00793F80">
        <w:rPr>
          <w:highlight w:val="white"/>
        </w:rPr>
        <w:t>8</w:t>
      </w:r>
      <w:r w:rsidR="006136FE" w:rsidRPr="00793F80">
        <w:rPr>
          <w:highlight w:val="white"/>
        </w:rPr>
        <w:t xml:space="preserve">. </w:t>
      </w:r>
      <w:r w:rsidR="00616238" w:rsidRPr="00793F80">
        <w:rPr>
          <w:highlight w:val="white"/>
        </w:rPr>
        <w:t>Одновременно с поставляемым Товаром Поставщик обязуется передать Покупателю оригиналы товарных (товар</w:t>
      </w:r>
      <w:r w:rsidR="00123C97" w:rsidRPr="00793F80">
        <w:rPr>
          <w:highlight w:val="white"/>
        </w:rPr>
        <w:t>н</w:t>
      </w:r>
      <w:r w:rsidR="00616238" w:rsidRPr="00793F80">
        <w:rPr>
          <w:highlight w:val="white"/>
        </w:rPr>
        <w:t>о</w:t>
      </w:r>
      <w:r w:rsidR="00123C97" w:rsidRPr="00793F80">
        <w:rPr>
          <w:highlight w:val="white"/>
        </w:rPr>
        <w:t>-</w:t>
      </w:r>
      <w:r w:rsidR="00616238" w:rsidRPr="00793F80">
        <w:rPr>
          <w:highlight w:val="white"/>
        </w:rPr>
        <w:t xml:space="preserve">транспортных) накладных, </w:t>
      </w:r>
      <w:r w:rsidR="008C13D3">
        <w:rPr>
          <w:highlight w:val="white"/>
        </w:rPr>
        <w:t xml:space="preserve">счет, </w:t>
      </w:r>
      <w:r w:rsidR="00616238" w:rsidRPr="00793F80">
        <w:rPr>
          <w:highlight w:val="white"/>
        </w:rPr>
        <w:t>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законодательством РФ</w:t>
      </w:r>
      <w:r w:rsidR="007D119B">
        <w:rPr>
          <w:highlight w:val="white"/>
        </w:rPr>
        <w:t>,</w:t>
      </w:r>
      <w:r w:rsidR="00616238" w:rsidRPr="00793F80">
        <w:rPr>
          <w:highlight w:val="white"/>
        </w:rPr>
        <w:t xml:space="preserve"> в 2-х экземплярах. </w:t>
      </w:r>
    </w:p>
    <w:p w:rsidR="00616238" w:rsidRPr="00793F80" w:rsidRDefault="00616238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7932D8" w:rsidRPr="00793F80">
        <w:rPr>
          <w:highlight w:val="white"/>
        </w:rPr>
        <w:t xml:space="preserve">ся использование Универсального </w:t>
      </w:r>
      <w:r w:rsidRPr="00793F80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93F80">
          <w:rPr>
            <w:highlight w:val="white"/>
          </w:rPr>
          <w:t>2011 г</w:t>
        </w:r>
      </w:smartTag>
      <w:r w:rsidRPr="00793F80">
        <w:rPr>
          <w:highlight w:val="white"/>
        </w:rPr>
        <w:t>. № 1137.</w:t>
      </w:r>
    </w:p>
    <w:p w:rsidR="00F7794B" w:rsidRPr="00793F80" w:rsidRDefault="007932D8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 xml:space="preserve">2.9. </w:t>
      </w:r>
      <w:r w:rsidRPr="00793F80"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  <w:r w:rsidR="00F7794B" w:rsidRPr="00793F80">
        <w:t xml:space="preserve"> Покупатель вправе самостоятельно подготовить и направить в адрес Поставщика Акт сверки в порядке, предусмотренном настоящим пунктом Договора.</w:t>
      </w:r>
    </w:p>
    <w:p w:rsidR="00211720" w:rsidRPr="00793F80" w:rsidRDefault="00211720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2.1</w:t>
      </w:r>
      <w:r w:rsidR="009218BF" w:rsidRPr="00793F80">
        <w:rPr>
          <w:highlight w:val="white"/>
        </w:rPr>
        <w:t>0</w:t>
      </w:r>
      <w:r w:rsidRPr="00793F80">
        <w:rPr>
          <w:highlight w:val="white"/>
        </w:rPr>
        <w:t>. Обязательства Поставщика по передаче Товара считаются выполненными с момента подписания Сторонами товарной накладной.</w:t>
      </w:r>
    </w:p>
    <w:p w:rsidR="00AF1BA0" w:rsidRPr="00F0607B" w:rsidRDefault="00211720" w:rsidP="00F0607B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2.1</w:t>
      </w:r>
      <w:r w:rsidR="009218BF" w:rsidRPr="00793F80">
        <w:rPr>
          <w:highlight w:val="white"/>
        </w:rPr>
        <w:t>1</w:t>
      </w:r>
      <w:r w:rsidRPr="00793F80">
        <w:rPr>
          <w:highlight w:val="white"/>
        </w:rPr>
        <w:t xml:space="preserve"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</w:t>
      </w:r>
      <w:r w:rsidR="00123C97" w:rsidRPr="00793F80">
        <w:rPr>
          <w:highlight w:val="white"/>
        </w:rPr>
        <w:t>товарно-сопроводительных</w:t>
      </w:r>
      <w:r w:rsidRPr="00793F80">
        <w:rPr>
          <w:highlight w:val="white"/>
        </w:rPr>
        <w:t xml:space="preserve"> документов.</w:t>
      </w:r>
    </w:p>
    <w:p w:rsidR="00460D9F" w:rsidRDefault="00460D9F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70"/>
      <w:bookmarkEnd w:id="5"/>
    </w:p>
    <w:p w:rsidR="008B1FE2" w:rsidRPr="00793F80" w:rsidRDefault="0087080F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3</w:t>
      </w:r>
      <w:r w:rsidR="00AF1BA0" w:rsidRPr="00793F80">
        <w:rPr>
          <w:rFonts w:ascii="Times New Roman" w:hAnsi="Times New Roman" w:cs="Times New Roman"/>
          <w:sz w:val="24"/>
          <w:szCs w:val="24"/>
        </w:rPr>
        <w:t>. ГАРАНТИИ КАЧЕСТВА ТОВАРА</w:t>
      </w:r>
    </w:p>
    <w:p w:rsidR="00AF1BA0" w:rsidRPr="00793F80" w:rsidRDefault="00AF1BA0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1BA0" w:rsidRPr="00793F80" w:rsidRDefault="0087080F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3</w:t>
      </w:r>
      <w:r w:rsidR="00AF1BA0" w:rsidRPr="00793F80">
        <w:rPr>
          <w:highlight w:val="white"/>
        </w:rPr>
        <w:t>.1. Поставщик гарантирует качество и безоп</w:t>
      </w:r>
      <w:r w:rsidR="00793F80">
        <w:rPr>
          <w:highlight w:val="white"/>
        </w:rPr>
        <w:t xml:space="preserve">асность поставляемого Товара в </w:t>
      </w:r>
      <w:r w:rsidR="00AF1BA0" w:rsidRPr="00793F80">
        <w:rPr>
          <w:highlight w:val="white"/>
        </w:rPr>
        <w:t>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AF1BA0" w:rsidRPr="00793F80" w:rsidRDefault="0087080F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3</w:t>
      </w:r>
      <w:r w:rsidR="00AF1BA0" w:rsidRPr="00793F80">
        <w:rPr>
          <w:highlight w:val="white"/>
        </w:rPr>
        <w:t xml:space="preserve">.2. На поставляемый Товар Поставщик </w:t>
      </w:r>
      <w:r w:rsidR="00A20C31" w:rsidRPr="00793F80">
        <w:rPr>
          <w:highlight w:val="white"/>
        </w:rPr>
        <w:t xml:space="preserve">при необходимости </w:t>
      </w:r>
      <w:r w:rsidR="00AF1BA0" w:rsidRPr="00793F80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изготовителем. </w:t>
      </w:r>
    </w:p>
    <w:p w:rsidR="00612C9E" w:rsidRPr="00793F80" w:rsidRDefault="0087080F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3</w:t>
      </w:r>
      <w:r w:rsidR="00AF1BA0" w:rsidRPr="00793F80">
        <w:rPr>
          <w:highlight w:val="white"/>
        </w:rPr>
        <w:t>.3.</w:t>
      </w:r>
      <w:r w:rsidR="007932D8" w:rsidRPr="00793F80">
        <w:rPr>
          <w:highlight w:val="white"/>
        </w:rPr>
        <w:t xml:space="preserve"> </w:t>
      </w:r>
      <w:r w:rsidR="00A20C31" w:rsidRPr="00793F80">
        <w:rPr>
          <w:highlight w:val="white"/>
        </w:rPr>
        <w:t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подлежит замене в течение 10</w:t>
      </w:r>
      <w:r w:rsidR="00F7794B" w:rsidRPr="00793F80">
        <w:rPr>
          <w:highlight w:val="white"/>
        </w:rPr>
        <w:t xml:space="preserve"> </w:t>
      </w:r>
      <w:r w:rsidR="00A20C31" w:rsidRPr="00793F80">
        <w:rPr>
          <w:highlight w:val="white"/>
        </w:rPr>
        <w:t>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793F80" w:rsidRDefault="0087080F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3</w:t>
      </w:r>
      <w:r w:rsidR="00AF1BA0" w:rsidRPr="00793F80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793F80" w:rsidRDefault="00AF1BA0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</w:t>
      </w:r>
      <w:r w:rsidR="00793F80">
        <w:rPr>
          <w:highlight w:val="white"/>
        </w:rPr>
        <w:t>тизой недостатков, а</w:t>
      </w:r>
      <w:r w:rsidRPr="00793F80">
        <w:rPr>
          <w:highlight w:val="white"/>
        </w:rPr>
        <w:t xml:space="preserve"> Поставщик обязан в любом случае своевременно устранить их.</w:t>
      </w:r>
    </w:p>
    <w:p w:rsidR="00AF1BA0" w:rsidRPr="00793F80" w:rsidRDefault="00AF1BA0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 w:rsidRPr="00793F80">
        <w:rPr>
          <w:highlight w:val="white"/>
        </w:rPr>
        <w:t>10</w:t>
      </w:r>
      <w:r w:rsidR="00F7794B" w:rsidRPr="00793F80">
        <w:rPr>
          <w:highlight w:val="white"/>
        </w:rPr>
        <w:t xml:space="preserve"> </w:t>
      </w:r>
      <w:r w:rsidRPr="00793F80">
        <w:rPr>
          <w:highlight w:val="white"/>
        </w:rPr>
        <w:t>(</w:t>
      </w:r>
      <w:r w:rsidR="00A20C31" w:rsidRPr="00793F80">
        <w:rPr>
          <w:highlight w:val="white"/>
        </w:rPr>
        <w:t>десяти</w:t>
      </w:r>
      <w:r w:rsidRPr="00793F80">
        <w:rPr>
          <w:highlight w:val="white"/>
        </w:rPr>
        <w:t xml:space="preserve">) банковских дней с момента доставки ему </w:t>
      </w:r>
      <w:hyperlink r:id="rId11" w:history="1">
        <w:r w:rsidRPr="00793F80">
          <w:rPr>
            <w:highlight w:val="white"/>
          </w:rPr>
          <w:t>претензии</w:t>
        </w:r>
      </w:hyperlink>
      <w:r w:rsidRPr="00793F80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Pr="00793F80" w:rsidRDefault="00AF1BA0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 w:rsidRPr="00793F80">
        <w:rPr>
          <w:highlight w:val="white"/>
        </w:rPr>
        <w:t xml:space="preserve"> 10</w:t>
      </w:r>
      <w:r w:rsidR="00F7794B" w:rsidRPr="00793F80">
        <w:rPr>
          <w:highlight w:val="white"/>
        </w:rPr>
        <w:t xml:space="preserve"> </w:t>
      </w:r>
      <w:r w:rsidRPr="00793F80">
        <w:rPr>
          <w:highlight w:val="white"/>
        </w:rPr>
        <w:t>(</w:t>
      </w:r>
      <w:r w:rsidR="00A20C31" w:rsidRPr="00793F80">
        <w:rPr>
          <w:highlight w:val="white"/>
        </w:rPr>
        <w:t>десяти</w:t>
      </w:r>
      <w:r w:rsidRPr="00793F80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B92457" w:rsidRDefault="00B92457" w:rsidP="00B92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51126" w:rsidRDefault="00451126" w:rsidP="00B92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92457" w:rsidRPr="00451126" w:rsidRDefault="0087080F" w:rsidP="00B924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4</w:t>
      </w:r>
      <w:r w:rsidR="008B1FE2" w:rsidRPr="00793F80">
        <w:rPr>
          <w:rFonts w:ascii="Times New Roman" w:hAnsi="Times New Roman" w:cs="Times New Roman"/>
          <w:sz w:val="24"/>
          <w:szCs w:val="24"/>
        </w:rPr>
        <w:t>. ЦЕНА И ПОРЯДОК РАСЧЕТОВ</w:t>
      </w:r>
    </w:p>
    <w:p w:rsidR="008B1FE2" w:rsidRPr="00793F80" w:rsidRDefault="00E54598" w:rsidP="00793F80">
      <w:pPr>
        <w:ind w:firstLine="567"/>
        <w:jc w:val="both"/>
        <w:rPr>
          <w:highlight w:val="white"/>
        </w:rPr>
      </w:pPr>
      <w:bookmarkStart w:id="6" w:name="P76"/>
      <w:bookmarkEnd w:id="6"/>
      <w:r w:rsidRPr="00793F80">
        <w:rPr>
          <w:highlight w:val="white"/>
        </w:rPr>
        <w:t>4</w:t>
      </w:r>
      <w:r w:rsidR="008B1FE2" w:rsidRPr="00793F80">
        <w:rPr>
          <w:highlight w:val="white"/>
        </w:rPr>
        <w:t xml:space="preserve">.1. </w:t>
      </w:r>
      <w:r w:rsidR="00C9069B" w:rsidRPr="00793F80">
        <w:rPr>
          <w:highlight w:val="white"/>
        </w:rPr>
        <w:t>Цены на товар включают в себя</w:t>
      </w:r>
      <w:r w:rsidR="00610B5B" w:rsidRPr="00793F80">
        <w:rPr>
          <w:highlight w:val="white"/>
        </w:rPr>
        <w:t xml:space="preserve">, расходы на перевозку, страхование, уплату таможенных пошлин, доставку к месту нахождения склада </w:t>
      </w:r>
      <w:r w:rsidR="00436E74" w:rsidRPr="00793F80">
        <w:rPr>
          <w:highlight w:val="white"/>
        </w:rPr>
        <w:t>Покупателя</w:t>
      </w:r>
      <w:r w:rsidR="005E4CDD" w:rsidRPr="00793F80">
        <w:rPr>
          <w:highlight w:val="white"/>
        </w:rPr>
        <w:t>. Цены</w:t>
      </w:r>
      <w:r w:rsidR="008B1FE2" w:rsidRPr="00793F80">
        <w:rPr>
          <w:highlight w:val="white"/>
        </w:rPr>
        <w:t xml:space="preserve"> Товара </w:t>
      </w:r>
      <w:r w:rsidR="005E4CDD" w:rsidRPr="00793F80">
        <w:rPr>
          <w:highlight w:val="white"/>
        </w:rPr>
        <w:t>указаны в спецификации в Приложении № 1.</w:t>
      </w:r>
    </w:p>
    <w:p w:rsidR="008B1FE2" w:rsidRPr="00793F80" w:rsidRDefault="00FD41C6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9"/>
      <w:bookmarkEnd w:id="7"/>
      <w:r w:rsidRPr="00793F80">
        <w:rPr>
          <w:rFonts w:ascii="Times New Roman" w:hAnsi="Times New Roman" w:cs="Times New Roman"/>
          <w:sz w:val="24"/>
          <w:szCs w:val="24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 w:rsidR="00C9069B" w:rsidRPr="00793F80">
        <w:rPr>
          <w:rFonts w:ascii="Times New Roman" w:hAnsi="Times New Roman" w:cs="Times New Roman"/>
          <w:sz w:val="24"/>
          <w:szCs w:val="24"/>
        </w:rPr>
        <w:t>.</w:t>
      </w:r>
    </w:p>
    <w:p w:rsidR="008051CD" w:rsidRPr="00793F80" w:rsidRDefault="007E5D8D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4</w:t>
      </w:r>
      <w:r w:rsidR="008B1FE2" w:rsidRPr="00793F80">
        <w:rPr>
          <w:highlight w:val="white"/>
        </w:rPr>
        <w:t>.</w:t>
      </w:r>
      <w:r w:rsidR="00610B5B" w:rsidRPr="00793F80">
        <w:rPr>
          <w:highlight w:val="white"/>
        </w:rPr>
        <w:t>2</w:t>
      </w:r>
      <w:r w:rsidR="008B1FE2" w:rsidRPr="00793F80">
        <w:rPr>
          <w:highlight w:val="white"/>
        </w:rPr>
        <w:t xml:space="preserve">. </w:t>
      </w:r>
      <w:r w:rsidR="008051CD" w:rsidRPr="00793F80">
        <w:rPr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40FD2" w:rsidRPr="00793F80">
        <w:rPr>
          <w:highlight w:val="white"/>
        </w:rPr>
        <w:t xml:space="preserve">, </w:t>
      </w:r>
      <w:r w:rsidR="00B13F1C" w:rsidRPr="00793F80">
        <w:rPr>
          <w:highlight w:val="white"/>
        </w:rPr>
        <w:t>указанный в разделе 1</w:t>
      </w:r>
      <w:r w:rsidR="00121774">
        <w:rPr>
          <w:highlight w:val="white"/>
        </w:rPr>
        <w:t>1</w:t>
      </w:r>
      <w:r w:rsidR="00B13F1C" w:rsidRPr="00793F80">
        <w:rPr>
          <w:highlight w:val="white"/>
        </w:rPr>
        <w:t xml:space="preserve"> настоящего Договора</w:t>
      </w:r>
      <w:r w:rsidR="00457D6C" w:rsidRPr="00793F80">
        <w:rPr>
          <w:highlight w:val="white"/>
        </w:rPr>
        <w:t xml:space="preserve"> </w:t>
      </w:r>
      <w:r w:rsidR="00B939EE" w:rsidRPr="00793F80">
        <w:rPr>
          <w:highlight w:val="white"/>
        </w:rPr>
        <w:t xml:space="preserve">в течение </w:t>
      </w:r>
      <w:r w:rsidR="0043747E">
        <w:rPr>
          <w:highlight w:val="white"/>
        </w:rPr>
        <w:t>21</w:t>
      </w:r>
      <w:r w:rsidR="00DA6221">
        <w:rPr>
          <w:highlight w:val="white"/>
        </w:rPr>
        <w:t xml:space="preserve"> календарного дня</w:t>
      </w:r>
      <w:bookmarkStart w:id="8" w:name="_GoBack"/>
      <w:bookmarkEnd w:id="8"/>
      <w:r w:rsidR="00610B5B" w:rsidRPr="00793F80">
        <w:rPr>
          <w:highlight w:val="white"/>
        </w:rPr>
        <w:t xml:space="preserve"> </w:t>
      </w:r>
      <w:r w:rsidR="00340FD2" w:rsidRPr="00793F80">
        <w:t>с даты исполнения обязательств по поставке Товара и получения Покупателем документов, указанных в п. 2.</w:t>
      </w:r>
      <w:r w:rsidR="00113DCE" w:rsidRPr="00793F80">
        <w:t>8</w:t>
      </w:r>
      <w:r w:rsidR="00F7794B" w:rsidRPr="00793F80">
        <w:t xml:space="preserve">. </w:t>
      </w:r>
      <w:r w:rsidR="00340FD2" w:rsidRPr="00793F80">
        <w:t>настоящего Договора</w:t>
      </w:r>
      <w:r w:rsidR="008051CD" w:rsidRPr="00793F80">
        <w:rPr>
          <w:highlight w:val="white"/>
        </w:rPr>
        <w:t>.</w:t>
      </w:r>
    </w:p>
    <w:p w:rsidR="00F860AB" w:rsidRPr="00793F80" w:rsidRDefault="00340FD2" w:rsidP="00793F80">
      <w:pPr>
        <w:ind w:firstLine="567"/>
        <w:jc w:val="both"/>
        <w:rPr>
          <w:u w:val="single"/>
        </w:rPr>
      </w:pPr>
      <w:r w:rsidRPr="00793F80">
        <w:rPr>
          <w:highlight w:val="white"/>
        </w:rPr>
        <w:t xml:space="preserve">4.3. </w:t>
      </w:r>
      <w:r w:rsidR="00232203" w:rsidRPr="00793F80">
        <w:t>В случае предоставления оригиналов</w:t>
      </w:r>
      <w:r w:rsidR="00F7794B" w:rsidRPr="00793F80">
        <w:t xml:space="preserve"> документов, указанных в пункте</w:t>
      </w:r>
      <w:r w:rsidR="00232203" w:rsidRPr="00793F80">
        <w:t xml:space="preserve"> 2</w:t>
      </w:r>
      <w:r w:rsidR="00113DCE" w:rsidRPr="00793F80">
        <w:t>.8</w:t>
      </w:r>
      <w:r w:rsidR="00F7794B" w:rsidRPr="00793F80">
        <w:t>.</w:t>
      </w:r>
      <w:r w:rsidR="003263C5" w:rsidRPr="00793F80">
        <w:t xml:space="preserve"> </w:t>
      </w:r>
      <w:r w:rsidR="00232203" w:rsidRPr="00793F80">
        <w:t>настоящего Договора, оформлены</w:t>
      </w:r>
      <w:r w:rsidR="00232203" w:rsidRPr="00793F80">
        <w:rPr>
          <w:lang w:val="en-US"/>
        </w:rPr>
        <w:t>x</w:t>
      </w:r>
      <w:r w:rsidR="00232203" w:rsidRPr="00793F80">
        <w:t xml:space="preserve"> с нарушением требований действующего законодательства и настоящего Договора, документы считаются не</w:t>
      </w:r>
      <w:r w:rsidR="00457D6C" w:rsidRPr="00793F80">
        <w:t xml:space="preserve"> </w:t>
      </w:r>
      <w:r w:rsidR="00232203" w:rsidRPr="00793F80"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 w:rsidR="00C9069B" w:rsidRPr="00793F80">
        <w:t xml:space="preserve">омлением, по электронной </w:t>
      </w:r>
      <w:proofErr w:type="gramStart"/>
      <w:r w:rsidR="00C9069B" w:rsidRPr="00793F80">
        <w:t>почте</w:t>
      </w:r>
      <w:r w:rsidR="002E4DF3">
        <w:t>:</w:t>
      </w:r>
      <w:r w:rsidR="008C13D3">
        <w:t>_</w:t>
      </w:r>
      <w:proofErr w:type="gramEnd"/>
      <w:r w:rsidR="008C13D3">
        <w:t>______________________.</w:t>
      </w:r>
    </w:p>
    <w:p w:rsidR="00232203" w:rsidRPr="00793F80" w:rsidRDefault="00232203" w:rsidP="00793F80">
      <w:pPr>
        <w:ind w:firstLine="567"/>
        <w:jc w:val="both"/>
      </w:pPr>
      <w:r w:rsidRPr="00793F80">
        <w:t xml:space="preserve">        В </w:t>
      </w:r>
      <w:r w:rsidR="00F7794B" w:rsidRPr="00793F80">
        <w:t>случае просрочки предоставления</w:t>
      </w:r>
      <w:r w:rsidRPr="00793F80">
        <w:t xml:space="preserve"> документов, указанных в пункте 2.</w:t>
      </w:r>
      <w:r w:rsidR="00113DCE" w:rsidRPr="00793F80">
        <w:t>8</w:t>
      </w:r>
      <w:r w:rsidR="00F7794B" w:rsidRPr="00793F80">
        <w:t>.</w:t>
      </w:r>
      <w:r w:rsidRPr="00793F80"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</w:t>
      </w:r>
      <w:r w:rsidR="00F7794B" w:rsidRPr="00793F80">
        <w:t>.</w:t>
      </w:r>
    </w:p>
    <w:p w:rsidR="008B1FE2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4</w:t>
      </w:r>
      <w:r w:rsidR="008051CD" w:rsidRPr="00793F80">
        <w:rPr>
          <w:highlight w:val="white"/>
        </w:rPr>
        <w:t>.</w:t>
      </w:r>
      <w:r w:rsidR="00F7794B" w:rsidRPr="00793F80">
        <w:rPr>
          <w:highlight w:val="white"/>
        </w:rPr>
        <w:t>4</w:t>
      </w:r>
      <w:r w:rsidR="008051CD" w:rsidRPr="00793F80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793F80">
        <w:rPr>
          <w:highlight w:val="white"/>
        </w:rPr>
        <w:t>.</w:t>
      </w:r>
    </w:p>
    <w:p w:rsidR="00DC3282" w:rsidRPr="00793F80" w:rsidRDefault="00DC3282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4.</w:t>
      </w:r>
      <w:r w:rsidR="00F7794B" w:rsidRPr="00793F80">
        <w:rPr>
          <w:highlight w:val="white"/>
        </w:rPr>
        <w:t>5</w:t>
      </w:r>
      <w:r w:rsidRPr="00793F80">
        <w:rPr>
          <w:highlight w:val="white"/>
        </w:rPr>
        <w:t xml:space="preserve">. </w:t>
      </w:r>
      <w:r w:rsidRPr="00793F80">
        <w:t>Проценты по денежным обязательствам, связанным с настоящим Договором, за период пользования денежными средствами, предусмотренные п.1 ст. 317.1. ГК РФ, не начисляются и не выплачиваются.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6A32" w:rsidRPr="00793F80" w:rsidRDefault="008F60CC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5</w:t>
      </w:r>
      <w:r w:rsidR="00BD6A32" w:rsidRPr="00793F80">
        <w:rPr>
          <w:rFonts w:ascii="Times New Roman" w:hAnsi="Times New Roman" w:cs="Times New Roman"/>
          <w:sz w:val="24"/>
          <w:szCs w:val="24"/>
        </w:rPr>
        <w:t>. РАЗРЕШЕНИЕ СПОРОВ</w:t>
      </w:r>
    </w:p>
    <w:p w:rsidR="00BD6A32" w:rsidRPr="00793F80" w:rsidRDefault="00BD6A3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6A32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5</w:t>
      </w:r>
      <w:r w:rsidR="00BD6A32" w:rsidRPr="00793F80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793F8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F7794B" w:rsidRPr="00793F80">
        <w:rPr>
          <w:highlight w:val="white"/>
        </w:rPr>
        <w:t>5</w:t>
      </w:r>
      <w:r w:rsidR="00A80680" w:rsidRPr="00793F80">
        <w:rPr>
          <w:highlight w:val="white"/>
        </w:rPr>
        <w:t xml:space="preserve"> (</w:t>
      </w:r>
      <w:r w:rsidR="00F7794B" w:rsidRPr="00793F80">
        <w:rPr>
          <w:highlight w:val="white"/>
        </w:rPr>
        <w:t>пять</w:t>
      </w:r>
      <w:r w:rsidR="00A80680" w:rsidRPr="00793F80">
        <w:rPr>
          <w:highlight w:val="white"/>
        </w:rPr>
        <w:t>)</w:t>
      </w:r>
      <w:r w:rsidR="001539D4" w:rsidRPr="00793F80">
        <w:rPr>
          <w:highlight w:val="white"/>
        </w:rPr>
        <w:t xml:space="preserve"> календарных дней с момента ее получения</w:t>
      </w:r>
      <w:r w:rsidR="00BD6A32" w:rsidRPr="00793F80">
        <w:rPr>
          <w:highlight w:val="white"/>
        </w:rPr>
        <w:t>.</w:t>
      </w:r>
    </w:p>
    <w:p w:rsidR="00BD6A32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5</w:t>
      </w:r>
      <w:r w:rsidR="00793F80">
        <w:rPr>
          <w:highlight w:val="white"/>
        </w:rPr>
        <w:t>.2. В случае не</w:t>
      </w:r>
      <w:r w:rsidR="00F860AB" w:rsidRPr="00793F80">
        <w:rPr>
          <w:highlight w:val="white"/>
        </w:rPr>
        <w:t xml:space="preserve">возможности </w:t>
      </w:r>
      <w:r w:rsidR="00BD6A32" w:rsidRPr="00793F80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BD6A32" w:rsidRPr="00793F80" w:rsidRDefault="00BD6A32" w:rsidP="00793F8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DA3B4E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6</w:t>
      </w:r>
      <w:r w:rsidR="008B1FE2" w:rsidRPr="00793F80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0B8F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6</w:t>
      </w:r>
      <w:r w:rsidR="000E0B8F" w:rsidRPr="00793F80">
        <w:rPr>
          <w:highlight w:val="white"/>
        </w:rPr>
        <w:t>.1.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 действующим законодательством.</w:t>
      </w:r>
    </w:p>
    <w:p w:rsidR="008B1FE2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6</w:t>
      </w:r>
      <w:r w:rsidR="008B1FE2" w:rsidRPr="00793F80">
        <w:rPr>
          <w:highlight w:val="white"/>
        </w:rPr>
        <w:t>.</w:t>
      </w:r>
      <w:r w:rsidR="000E0B8F" w:rsidRPr="00793F80">
        <w:rPr>
          <w:highlight w:val="white"/>
        </w:rPr>
        <w:t>2</w:t>
      </w:r>
      <w:r w:rsidR="008B1FE2" w:rsidRPr="00793F80">
        <w:rPr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 w:rsidRPr="00793F80">
        <w:rPr>
          <w:highlight w:val="white"/>
        </w:rPr>
        <w:t>0,1</w:t>
      </w:r>
      <w:r w:rsidR="00F7794B" w:rsidRPr="00793F80">
        <w:rPr>
          <w:highlight w:val="white"/>
        </w:rPr>
        <w:t xml:space="preserve"> %</w:t>
      </w:r>
      <w:r w:rsidR="008B1FE2" w:rsidRPr="00793F80">
        <w:rPr>
          <w:highlight w:val="white"/>
        </w:rPr>
        <w:t xml:space="preserve"> от неуплаченной суммы за каждый день просрочки.</w:t>
      </w:r>
    </w:p>
    <w:p w:rsidR="008B1FE2" w:rsidRPr="00B92457" w:rsidRDefault="008F60CC" w:rsidP="00B92457">
      <w:pPr>
        <w:ind w:firstLine="567"/>
        <w:jc w:val="both"/>
        <w:rPr>
          <w:highlight w:val="white"/>
        </w:rPr>
      </w:pPr>
      <w:bookmarkStart w:id="9" w:name="P117"/>
      <w:bookmarkEnd w:id="9"/>
      <w:r w:rsidRPr="00793F80">
        <w:rPr>
          <w:highlight w:val="white"/>
        </w:rPr>
        <w:t>6</w:t>
      </w:r>
      <w:r w:rsidR="008B1FE2" w:rsidRPr="00793F80">
        <w:rPr>
          <w:highlight w:val="white"/>
        </w:rPr>
        <w:t>.</w:t>
      </w:r>
      <w:r w:rsidR="000E0B8F" w:rsidRPr="00793F80">
        <w:rPr>
          <w:highlight w:val="white"/>
        </w:rPr>
        <w:t>3</w:t>
      </w:r>
      <w:r w:rsidR="008B1FE2" w:rsidRPr="00793F80">
        <w:rPr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 w:rsidRPr="00793F80">
        <w:rPr>
          <w:highlight w:val="white"/>
        </w:rPr>
        <w:t>0,1</w:t>
      </w:r>
      <w:r w:rsidR="00F7794B" w:rsidRPr="00793F80">
        <w:rPr>
          <w:highlight w:val="white"/>
        </w:rPr>
        <w:t xml:space="preserve"> </w:t>
      </w:r>
      <w:r w:rsidR="00C9069B" w:rsidRPr="00793F80">
        <w:rPr>
          <w:highlight w:val="white"/>
        </w:rPr>
        <w:t>%</w:t>
      </w:r>
      <w:r w:rsidR="008B1FE2" w:rsidRPr="00793F80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8B1FE2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6</w:t>
      </w:r>
      <w:r w:rsidR="008B1FE2" w:rsidRPr="00793F80">
        <w:rPr>
          <w:highlight w:val="white"/>
        </w:rPr>
        <w:t>.</w:t>
      </w:r>
      <w:r w:rsidR="000E0B8F" w:rsidRPr="00793F80">
        <w:rPr>
          <w:highlight w:val="white"/>
        </w:rPr>
        <w:t>4</w:t>
      </w:r>
      <w:r w:rsidR="008B1FE2" w:rsidRPr="00793F80">
        <w:rPr>
          <w:highlight w:val="white"/>
        </w:rPr>
        <w:t xml:space="preserve">. За нарушение сроков замены товара </w:t>
      </w:r>
      <w:r w:rsidR="00315DBC" w:rsidRPr="00793F80">
        <w:t>ненадлежащего качества</w:t>
      </w:r>
      <w:r w:rsidR="008B1FE2" w:rsidRPr="00793F80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 w:rsidRPr="00793F80">
        <w:rPr>
          <w:highlight w:val="white"/>
        </w:rPr>
        <w:t>0,1</w:t>
      </w:r>
      <w:r w:rsidR="00F7794B" w:rsidRPr="00793F80">
        <w:rPr>
          <w:highlight w:val="white"/>
        </w:rPr>
        <w:t xml:space="preserve"> </w:t>
      </w:r>
      <w:r w:rsidR="00C9069B" w:rsidRPr="00793F80">
        <w:rPr>
          <w:highlight w:val="white"/>
        </w:rPr>
        <w:t>%</w:t>
      </w:r>
      <w:r w:rsidR="008B1FE2" w:rsidRPr="00793F80">
        <w:rPr>
          <w:highlight w:val="white"/>
        </w:rPr>
        <w:t xml:space="preserve"> от стоимости Товара, не соответствующего условиям Договора, за кажд</w:t>
      </w:r>
      <w:r w:rsidR="00F7794B" w:rsidRPr="00793F80">
        <w:rPr>
          <w:highlight w:val="white"/>
        </w:rPr>
        <w:t>ый день просрочки замены Товара</w:t>
      </w:r>
      <w:r w:rsidR="008B1FE2" w:rsidRPr="00793F80">
        <w:rPr>
          <w:highlight w:val="white"/>
        </w:rPr>
        <w:t>.</w:t>
      </w:r>
    </w:p>
    <w:p w:rsidR="00230191" w:rsidRPr="00793F80" w:rsidRDefault="00230191" w:rsidP="00793F80">
      <w:pPr>
        <w:ind w:firstLine="567"/>
        <w:jc w:val="both"/>
        <w:rPr>
          <w:highlight w:val="white"/>
        </w:rPr>
      </w:pPr>
      <w:r w:rsidRPr="00793F80">
        <w:t>В случае поставки Товара ненадлежащего качества, подтвержденной Актом о выявленных недостатках Товара,</w:t>
      </w:r>
      <w:r w:rsidRPr="00793F80">
        <w:rPr>
          <w:color w:val="000000"/>
        </w:rPr>
        <w:t xml:space="preserve"> и отказа Поставщика произвести замену Товара Покупатель имеет право</w:t>
      </w:r>
      <w:r w:rsidR="00457D6C" w:rsidRPr="00793F80">
        <w:rPr>
          <w:color w:val="000000"/>
        </w:rPr>
        <w:t xml:space="preserve"> </w:t>
      </w:r>
      <w:r w:rsidRPr="00793F80">
        <w:rPr>
          <w:color w:val="000000"/>
        </w:rPr>
        <w:t>потребовать уплаты ш</w:t>
      </w:r>
      <w:r w:rsidR="00C9069B" w:rsidRPr="00793F80">
        <w:rPr>
          <w:color w:val="000000"/>
        </w:rPr>
        <w:t>трафа в размере 50 (пятидесяти)</w:t>
      </w:r>
      <w:r w:rsidR="00F7794B" w:rsidRPr="00793F80">
        <w:rPr>
          <w:color w:val="000000"/>
        </w:rPr>
        <w:t xml:space="preserve"> </w:t>
      </w:r>
      <w:r w:rsidRPr="00793F80">
        <w:rPr>
          <w:color w:val="000000"/>
        </w:rPr>
        <w:t>% от стоимости поставленного Товара ненадлежащего качества.</w:t>
      </w:r>
    </w:p>
    <w:p w:rsidR="00315DBC" w:rsidRPr="00793F80" w:rsidRDefault="00315DBC" w:rsidP="00793F80">
      <w:pPr>
        <w:ind w:firstLine="567"/>
        <w:jc w:val="both"/>
      </w:pPr>
      <w:r w:rsidRPr="00793F80">
        <w:rPr>
          <w:highlight w:val="white"/>
        </w:rPr>
        <w:t xml:space="preserve">6.5. </w:t>
      </w:r>
      <w:r w:rsidRPr="00793F80">
        <w:t xml:space="preserve">В случае просрочки поставки Товара более 10 (десяти) рабочих дней сверх срока, указанного в Заявке, Покупатель в соответствии со ст. 520 ГК РФ имеет право приобрести не </w:t>
      </w:r>
      <w:r w:rsidRPr="00793F80">
        <w:lastRenderedPageBreak/>
        <w:t>поставленный по Заявке</w:t>
      </w:r>
      <w:r w:rsidR="00793F80">
        <w:t xml:space="preserve"> </w:t>
      </w:r>
      <w:r w:rsidRPr="00793F80">
        <w:t>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просрочена.</w:t>
      </w:r>
    </w:p>
    <w:p w:rsidR="000E0B8F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6</w:t>
      </w:r>
      <w:r w:rsidR="000E0B8F" w:rsidRPr="00793F80">
        <w:rPr>
          <w:highlight w:val="white"/>
        </w:rPr>
        <w:t>.</w:t>
      </w:r>
      <w:r w:rsidR="009218BF" w:rsidRPr="00793F80">
        <w:rPr>
          <w:highlight w:val="white"/>
        </w:rPr>
        <w:t>6</w:t>
      </w:r>
      <w:r w:rsidR="000E0B8F" w:rsidRPr="00793F80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Pr="00793F80" w:rsidRDefault="008F60C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6</w:t>
      </w:r>
      <w:r w:rsidR="000E0B8F" w:rsidRPr="00793F80">
        <w:rPr>
          <w:highlight w:val="white"/>
        </w:rPr>
        <w:t>.</w:t>
      </w:r>
      <w:r w:rsidR="009218BF" w:rsidRPr="00793F80">
        <w:rPr>
          <w:highlight w:val="white"/>
        </w:rPr>
        <w:t>7</w:t>
      </w:r>
      <w:r w:rsidR="000E0B8F" w:rsidRPr="00793F80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DA3B4E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7</w:t>
      </w:r>
      <w:r w:rsidR="008B1FE2" w:rsidRPr="00793F80">
        <w:rPr>
          <w:rFonts w:ascii="Times New Roman" w:hAnsi="Times New Roman" w:cs="Times New Roman"/>
          <w:sz w:val="24"/>
          <w:szCs w:val="24"/>
        </w:rPr>
        <w:t>. ФОРС-МАЖОР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8F60CC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93F80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</w:t>
      </w:r>
      <w:r w:rsidR="009218BF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обстоятельств 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>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793F8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8A62F0" w:rsidRPr="00793F80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7932D8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793F80">
        <w:rPr>
          <w:rFonts w:ascii="Times New Roman" w:hAnsi="Times New Roman" w:cs="Times New Roman"/>
          <w:sz w:val="24"/>
          <w:szCs w:val="24"/>
          <w:highlight w:val="white"/>
        </w:rPr>
        <w:t>изменени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законодательства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793F80" w:rsidRDefault="00384573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93F80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08651A" w:rsidRPr="00793F80"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7932D8" w:rsidRPr="00793F80" w:rsidRDefault="00384573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93F80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793F80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 w:rsidRPr="00793F80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793F80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793F80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069B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6689C" w:rsidRPr="00793F80">
        <w:rPr>
          <w:rFonts w:ascii="Times New Roman" w:hAnsi="Times New Roman" w:cs="Times New Roman"/>
          <w:sz w:val="24"/>
          <w:szCs w:val="24"/>
          <w:highlight w:val="white"/>
        </w:rPr>
        <w:t>настоящего Договора другую Сторону, лишается права ссылаться на обс</w:t>
      </w:r>
      <w:r w:rsidR="00B95EDD">
        <w:rPr>
          <w:rFonts w:ascii="Times New Roman" w:hAnsi="Times New Roman" w:cs="Times New Roman"/>
          <w:sz w:val="24"/>
          <w:szCs w:val="24"/>
          <w:highlight w:val="white"/>
        </w:rPr>
        <w:t>тоятельства, предусмотренные п.</w:t>
      </w:r>
      <w:r w:rsidRPr="00793F80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793F80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="007932D8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8B1FE2" w:rsidRPr="00793F80" w:rsidRDefault="00384573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93F80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793F80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. Документ, выданный </w:t>
      </w:r>
      <w:r w:rsidR="00CA11B8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:rsidR="009218BF" w:rsidRPr="00F0607B" w:rsidRDefault="00384573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793F80"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793F80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08651A" w:rsidRPr="00793F80"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="008B1FE2" w:rsidRPr="00793F80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9218BF" w:rsidRPr="00793F80" w:rsidRDefault="009218BF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FF4ABD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8</w:t>
      </w:r>
      <w:r w:rsidR="008B1FE2" w:rsidRPr="00793F80">
        <w:rPr>
          <w:rFonts w:ascii="Times New Roman" w:hAnsi="Times New Roman" w:cs="Times New Roman"/>
          <w:sz w:val="24"/>
          <w:szCs w:val="24"/>
        </w:rPr>
        <w:t>. СРОК ДЕЙСТВИЯ, ИЗМЕНЕНИЕ</w:t>
      </w:r>
    </w:p>
    <w:p w:rsidR="008B1FE2" w:rsidRPr="00793F80" w:rsidRDefault="008B1FE2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И ДОСРОЧНОЕ РАСТОРЖЕНИЕ ДОГОВОРА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FF4ABD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8</w:t>
      </w:r>
      <w:r w:rsidR="008B1FE2" w:rsidRPr="00793F80">
        <w:rPr>
          <w:highlight w:val="white"/>
        </w:rPr>
        <w:t xml:space="preserve">.1. </w:t>
      </w:r>
      <w:r w:rsidR="00630256" w:rsidRPr="00793F80">
        <w:rPr>
          <w:highlight w:val="white"/>
        </w:rPr>
        <w:t xml:space="preserve">Договор вступает в силу </w:t>
      </w:r>
      <w:r w:rsidR="0042011B" w:rsidRPr="00793F80">
        <w:rPr>
          <w:highlight w:val="white"/>
        </w:rPr>
        <w:t xml:space="preserve">с даты подписания </w:t>
      </w:r>
      <w:r w:rsidR="00630256" w:rsidRPr="00793F80">
        <w:rPr>
          <w:highlight w:val="white"/>
        </w:rPr>
        <w:t xml:space="preserve">и действует </w:t>
      </w:r>
      <w:r w:rsidR="00FB26C7" w:rsidRPr="00793F80">
        <w:rPr>
          <w:highlight w:val="white"/>
        </w:rPr>
        <w:t xml:space="preserve">до </w:t>
      </w:r>
      <w:r w:rsidR="00793F80" w:rsidRPr="00793F80">
        <w:rPr>
          <w:highlight w:val="white"/>
        </w:rPr>
        <w:t>«___</w:t>
      </w:r>
      <w:r w:rsidR="00113DCE" w:rsidRPr="00793F80">
        <w:rPr>
          <w:highlight w:val="white"/>
        </w:rPr>
        <w:t xml:space="preserve">» </w:t>
      </w:r>
      <w:r w:rsidR="00793F80" w:rsidRPr="00793F80">
        <w:rPr>
          <w:highlight w:val="white"/>
        </w:rPr>
        <w:t>_________</w:t>
      </w:r>
      <w:r w:rsidR="00113DCE" w:rsidRPr="00793F80">
        <w:rPr>
          <w:highlight w:val="white"/>
        </w:rPr>
        <w:t xml:space="preserve"> 201</w:t>
      </w:r>
      <w:r w:rsidR="00793F80" w:rsidRPr="00793F80">
        <w:rPr>
          <w:highlight w:val="white"/>
        </w:rPr>
        <w:t>__</w:t>
      </w:r>
      <w:r w:rsidR="00113DCE" w:rsidRPr="00793F80">
        <w:rPr>
          <w:highlight w:val="white"/>
        </w:rPr>
        <w:t xml:space="preserve"> года, а в части взаиморасчетов до полного их завершения.</w:t>
      </w:r>
    </w:p>
    <w:p w:rsidR="008B1FE2" w:rsidRPr="00793F80" w:rsidRDefault="00FF4ABD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8</w:t>
      </w:r>
      <w:r w:rsidR="008B1FE2" w:rsidRPr="00793F80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398C" w:rsidRPr="00793F80" w:rsidRDefault="00FF4ABD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8</w:t>
      </w:r>
      <w:r w:rsidR="008B1FE2" w:rsidRPr="00793F80">
        <w:rPr>
          <w:highlight w:val="white"/>
        </w:rPr>
        <w:t>.3. Договор может быть досрочно расторгнут по соглашению Сторон</w:t>
      </w:r>
      <w:r w:rsidR="00CD398C" w:rsidRPr="00793F80">
        <w:rPr>
          <w:highlight w:val="white"/>
        </w:rPr>
        <w:t>.</w:t>
      </w:r>
    </w:p>
    <w:p w:rsidR="008B1FE2" w:rsidRPr="00793F80" w:rsidRDefault="008B1FE2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1175" w:rsidRPr="00793F80" w:rsidRDefault="00FF4ABD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9</w:t>
      </w:r>
      <w:r w:rsidR="005E1175" w:rsidRPr="00793F80">
        <w:rPr>
          <w:rFonts w:ascii="Times New Roman" w:hAnsi="Times New Roman" w:cs="Times New Roman"/>
          <w:sz w:val="24"/>
          <w:szCs w:val="24"/>
        </w:rPr>
        <w:t>. АНТИКОРРУПЦИОННЫЕ ПОЛОЖЕНИЯ</w:t>
      </w:r>
    </w:p>
    <w:p w:rsidR="005E1175" w:rsidRPr="00793F80" w:rsidRDefault="005E1175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5CD2" w:rsidRPr="00793F80" w:rsidRDefault="00FF4ABD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9</w:t>
      </w:r>
      <w:r w:rsidR="00285CD2" w:rsidRPr="00793F80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 w:rsidR="008633DC" w:rsidRPr="00793F80">
        <w:rPr>
          <w:highlight w:val="white"/>
        </w:rPr>
        <w:t>П</w:t>
      </w:r>
      <w:r w:rsidR="00285CD2" w:rsidRPr="00793F80">
        <w:rPr>
          <w:highlight w:val="white"/>
        </w:rPr>
        <w:t>А</w:t>
      </w:r>
      <w:r w:rsidR="008633DC" w:rsidRPr="00793F80">
        <w:rPr>
          <w:highlight w:val="white"/>
        </w:rPr>
        <w:t>О «ГК «Космос» и Кодекса Этики П</w:t>
      </w:r>
      <w:r w:rsidR="00285CD2" w:rsidRPr="00793F80">
        <w:rPr>
          <w:highlight w:val="white"/>
        </w:rPr>
        <w:t>АО «ГК «Космос», являющихся общедоступными доку</w:t>
      </w:r>
      <w:r w:rsidR="008633DC" w:rsidRPr="00793F80">
        <w:rPr>
          <w:highlight w:val="white"/>
        </w:rPr>
        <w:t>ментами, размещенными на сайте П</w:t>
      </w:r>
      <w:r w:rsidR="00285CD2" w:rsidRPr="00793F80">
        <w:rPr>
          <w:highlight w:val="white"/>
        </w:rPr>
        <w:t>АО «ГК «Космос» в сети Интернет.</w:t>
      </w:r>
    </w:p>
    <w:p w:rsidR="00285CD2" w:rsidRPr="00793F80" w:rsidRDefault="00FF4ABD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9</w:t>
      </w:r>
      <w:r w:rsidR="00285CD2" w:rsidRPr="00793F80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 w:rsidR="00457D6C" w:rsidRPr="00793F80">
        <w:rPr>
          <w:highlight w:val="white"/>
        </w:rPr>
        <w:t>кона Великобритании «О борьбе с взяточничеств</w:t>
      </w:r>
      <w:r w:rsidR="00285CD2" w:rsidRPr="00793F80">
        <w:rPr>
          <w:highlight w:val="white"/>
        </w:rPr>
        <w:t xml:space="preserve">ом» (UK </w:t>
      </w:r>
      <w:proofErr w:type="spellStart"/>
      <w:r w:rsidR="00285CD2" w:rsidRPr="00793F80">
        <w:rPr>
          <w:highlight w:val="white"/>
        </w:rPr>
        <w:t>Bribery</w:t>
      </w:r>
      <w:proofErr w:type="spellEnd"/>
      <w:r w:rsidR="00457D6C" w:rsidRPr="00793F80">
        <w:rPr>
          <w:highlight w:val="white"/>
        </w:rPr>
        <w:t xml:space="preserve"> </w:t>
      </w:r>
      <w:proofErr w:type="spellStart"/>
      <w:r w:rsidR="00285CD2" w:rsidRPr="00793F80">
        <w:rPr>
          <w:highlight w:val="white"/>
        </w:rPr>
        <w:t>Act</w:t>
      </w:r>
      <w:proofErr w:type="spellEnd"/>
      <w:r w:rsidR="00285CD2" w:rsidRPr="00793F80">
        <w:rPr>
          <w:highlight w:val="white"/>
        </w:rPr>
        <w:t xml:space="preserve">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793F80" w:rsidRDefault="00285CD2" w:rsidP="00793F80">
      <w:pPr>
        <w:ind w:firstLine="567"/>
        <w:jc w:val="both"/>
        <w:rPr>
          <w:highlight w:val="white"/>
        </w:rPr>
      </w:pPr>
      <w:r w:rsidRPr="00793F80">
        <w:t>(</w:t>
      </w:r>
      <w:r w:rsidR="00793F80">
        <w:rPr>
          <w:highlight w:val="white"/>
        </w:rPr>
        <w:t>а)</w:t>
      </w:r>
      <w:r w:rsidRPr="00793F80">
        <w:rPr>
          <w:highlight w:val="white"/>
        </w:rPr>
        <w:t xml:space="preserve"> предложения, дачи, обещания, вымогательства, согласия получить и получения взяток; и/или </w:t>
      </w:r>
    </w:p>
    <w:p w:rsidR="00285CD2" w:rsidRPr="00793F80" w:rsidRDefault="00285CD2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793F80">
        <w:rPr>
          <w:highlight w:val="white"/>
        </w:rPr>
        <w:t>т.ч</w:t>
      </w:r>
      <w:proofErr w:type="spellEnd"/>
      <w:r w:rsidRPr="00793F80">
        <w:rPr>
          <w:highlight w:val="white"/>
        </w:rPr>
        <w:t xml:space="preserve">., в форме денежных средств, ценностей, услуг или иной выгоды, каким-либо лицам и от каких-либо лиц или организаций, включая коммерческие </w:t>
      </w:r>
      <w:r w:rsidRPr="00793F80">
        <w:rPr>
          <w:highlight w:val="white"/>
        </w:rPr>
        <w:lastRenderedPageBreak/>
        <w:t>организации, органы власти и самоуправления, государственных служащих, частных компаний и их представителей.</w:t>
      </w:r>
    </w:p>
    <w:p w:rsidR="00285CD2" w:rsidRPr="00793F80" w:rsidRDefault="00FF4ABD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9</w:t>
      </w:r>
      <w:r w:rsidR="00285CD2" w:rsidRPr="00793F80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793F80" w:rsidRDefault="00793F80" w:rsidP="00793F80">
      <w:pPr>
        <w:ind w:firstLine="567"/>
        <w:jc w:val="both"/>
        <w:rPr>
          <w:highlight w:val="white"/>
        </w:rPr>
      </w:pPr>
      <w:r>
        <w:rPr>
          <w:highlight w:val="white"/>
        </w:rPr>
        <w:t>(а)</w:t>
      </w:r>
      <w:r w:rsidR="00285CD2" w:rsidRPr="00793F80">
        <w:rPr>
          <w:highlight w:val="white"/>
        </w:rPr>
        <w:t xml:space="preserve"> обязана без промедления письменно уведомить об этом другую Сторону;</w:t>
      </w:r>
    </w:p>
    <w:p w:rsidR="00285CD2" w:rsidRPr="00793F80" w:rsidRDefault="00285CD2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C21C93" w:rsidRPr="00793F80" w:rsidRDefault="00FF4ABD" w:rsidP="00793F80">
      <w:pPr>
        <w:ind w:firstLine="567"/>
        <w:jc w:val="both"/>
      </w:pPr>
      <w:r w:rsidRPr="00793F80">
        <w:rPr>
          <w:highlight w:val="white"/>
        </w:rPr>
        <w:t>9</w:t>
      </w:r>
      <w:r w:rsidR="00285CD2" w:rsidRPr="00793F80">
        <w:rPr>
          <w:highlight w:val="white"/>
        </w:rPr>
        <w:t xml:space="preserve">.4. В случае неполучения от другой Стороны в течение </w:t>
      </w:r>
      <w:r w:rsidR="00550B30">
        <w:rPr>
          <w:highlight w:val="white"/>
        </w:rPr>
        <w:t>10</w:t>
      </w:r>
      <w:r w:rsidR="00285CD2" w:rsidRPr="00793F80">
        <w:rPr>
          <w:highlight w:val="white"/>
        </w:rPr>
        <w:t xml:space="preserve"> (</w:t>
      </w:r>
      <w:r w:rsidR="00550B30">
        <w:rPr>
          <w:highlight w:val="white"/>
        </w:rPr>
        <w:t>десяти</w:t>
      </w:r>
      <w:r w:rsidR="00285CD2" w:rsidRPr="00793F80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211720" w:rsidRPr="00793F80" w:rsidRDefault="00211720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8B69D0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3F80">
        <w:rPr>
          <w:rFonts w:ascii="Times New Roman" w:hAnsi="Times New Roman" w:cs="Times New Roman"/>
          <w:sz w:val="24"/>
          <w:szCs w:val="24"/>
        </w:rPr>
        <w:t>1</w:t>
      </w:r>
      <w:r w:rsidR="006F6C96" w:rsidRPr="00793F80">
        <w:rPr>
          <w:rFonts w:ascii="Times New Roman" w:hAnsi="Times New Roman" w:cs="Times New Roman"/>
          <w:sz w:val="24"/>
          <w:szCs w:val="24"/>
        </w:rPr>
        <w:t>0</w:t>
      </w:r>
      <w:r w:rsidR="008B1FE2" w:rsidRPr="00793F80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8B1FE2" w:rsidRPr="00793F80" w:rsidRDefault="008B1FE2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FE2" w:rsidRPr="00793F80" w:rsidRDefault="00023EF0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1</w:t>
      </w:r>
      <w:r w:rsidR="006F6C96" w:rsidRPr="00793F80">
        <w:rPr>
          <w:highlight w:val="white"/>
        </w:rPr>
        <w:t>0</w:t>
      </w:r>
      <w:r w:rsidR="008B1FE2" w:rsidRPr="00793F80">
        <w:rPr>
          <w:highlight w:val="white"/>
        </w:rPr>
        <w:t>.</w:t>
      </w:r>
      <w:r w:rsidR="00302B58" w:rsidRPr="00793F80">
        <w:rPr>
          <w:highlight w:val="white"/>
        </w:rPr>
        <w:t>1</w:t>
      </w:r>
      <w:r w:rsidR="008B1FE2" w:rsidRPr="00793F80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793F80" w:rsidRDefault="00023EF0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1</w:t>
      </w:r>
      <w:r w:rsidR="006F6C96" w:rsidRPr="00793F80">
        <w:rPr>
          <w:highlight w:val="white"/>
        </w:rPr>
        <w:t>0</w:t>
      </w:r>
      <w:r w:rsidR="008B1FE2" w:rsidRPr="00793F80">
        <w:rPr>
          <w:highlight w:val="white"/>
        </w:rPr>
        <w:t>.</w:t>
      </w:r>
      <w:r w:rsidRPr="00793F80">
        <w:rPr>
          <w:highlight w:val="white"/>
        </w:rPr>
        <w:t>2</w:t>
      </w:r>
      <w:r w:rsidR="008B1FE2" w:rsidRPr="00793F80">
        <w:rPr>
          <w:highlight w:val="white"/>
        </w:rPr>
        <w:t>. К Договору прилагаются:</w:t>
      </w:r>
    </w:p>
    <w:p w:rsidR="008B1FE2" w:rsidRPr="00793F80" w:rsidRDefault="008B1FE2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 xml:space="preserve">- </w:t>
      </w:r>
      <w:hyperlink r:id="rId12" w:history="1">
        <w:r w:rsidRPr="00793F80">
          <w:rPr>
            <w:highlight w:val="white"/>
          </w:rPr>
          <w:t>Спецификация</w:t>
        </w:r>
      </w:hyperlink>
      <w:r w:rsidRPr="00793F80">
        <w:rPr>
          <w:highlight w:val="white"/>
        </w:rPr>
        <w:t xml:space="preserve"> Товара (Приложение </w:t>
      </w:r>
      <w:r w:rsidR="004109FC" w:rsidRPr="00793F80">
        <w:rPr>
          <w:highlight w:val="white"/>
        </w:rPr>
        <w:t>№</w:t>
      </w:r>
      <w:r w:rsidRPr="00793F80">
        <w:rPr>
          <w:highlight w:val="white"/>
        </w:rPr>
        <w:t xml:space="preserve"> 1);</w:t>
      </w:r>
    </w:p>
    <w:p w:rsidR="001C645A" w:rsidRPr="00793F80" w:rsidRDefault="001C645A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- Заявка (Приложение</w:t>
      </w:r>
      <w:r w:rsidR="004D2350">
        <w:rPr>
          <w:highlight w:val="white"/>
        </w:rPr>
        <w:t xml:space="preserve"> </w:t>
      </w:r>
      <w:r w:rsidRPr="00793F80">
        <w:rPr>
          <w:highlight w:val="white"/>
        </w:rPr>
        <w:t>№</w:t>
      </w:r>
      <w:r w:rsidR="004D2350">
        <w:rPr>
          <w:highlight w:val="white"/>
        </w:rPr>
        <w:t xml:space="preserve"> </w:t>
      </w:r>
      <w:r w:rsidRPr="00793F80">
        <w:rPr>
          <w:highlight w:val="white"/>
        </w:rPr>
        <w:t>2)</w:t>
      </w:r>
      <w:r w:rsidR="00793F80">
        <w:rPr>
          <w:highlight w:val="white"/>
        </w:rPr>
        <w:t>.</w:t>
      </w:r>
    </w:p>
    <w:p w:rsidR="008B1FE2" w:rsidRPr="00793F80" w:rsidRDefault="00BA0B4A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1</w:t>
      </w:r>
      <w:r w:rsidR="00DE0927" w:rsidRPr="00793F80">
        <w:rPr>
          <w:highlight w:val="white"/>
        </w:rPr>
        <w:t>0</w:t>
      </w:r>
      <w:r w:rsidRPr="00793F80">
        <w:rPr>
          <w:highlight w:val="white"/>
        </w:rPr>
        <w:t xml:space="preserve">.3. Стороны обязаны в течении </w:t>
      </w:r>
      <w:r w:rsidR="0074215C" w:rsidRPr="00793F80">
        <w:rPr>
          <w:highlight w:val="white"/>
        </w:rPr>
        <w:t>5</w:t>
      </w:r>
      <w:r w:rsidR="00793F80" w:rsidRPr="00793F80">
        <w:rPr>
          <w:highlight w:val="white"/>
        </w:rPr>
        <w:t xml:space="preserve"> </w:t>
      </w:r>
      <w:r w:rsidRPr="00793F80">
        <w:rPr>
          <w:highlight w:val="white"/>
        </w:rPr>
        <w:t>(</w:t>
      </w:r>
      <w:r w:rsidR="0074215C" w:rsidRPr="00793F80">
        <w:rPr>
          <w:highlight w:val="white"/>
        </w:rPr>
        <w:t>пяти</w:t>
      </w:r>
      <w:r w:rsidRPr="00793F80">
        <w:rPr>
          <w:highlight w:val="white"/>
        </w:rPr>
        <w:t xml:space="preserve">) </w:t>
      </w:r>
      <w:r w:rsidR="0074215C" w:rsidRPr="00793F80">
        <w:rPr>
          <w:highlight w:val="white"/>
        </w:rPr>
        <w:t xml:space="preserve">рабочих </w:t>
      </w:r>
      <w:r w:rsidRPr="00793F80">
        <w:rPr>
          <w:highlight w:val="white"/>
        </w:rPr>
        <w:t xml:space="preserve">дней </w:t>
      </w:r>
      <w:r w:rsidR="0074215C" w:rsidRPr="00793F80">
        <w:rPr>
          <w:highlight w:val="white"/>
        </w:rPr>
        <w:t>с даты изменения</w:t>
      </w:r>
      <w:r w:rsidR="009B65C2" w:rsidRPr="00793F80">
        <w:rPr>
          <w:highlight w:val="white"/>
        </w:rPr>
        <w:t xml:space="preserve"> </w:t>
      </w:r>
      <w:r w:rsidRPr="00793F80">
        <w:rPr>
          <w:highlight w:val="white"/>
        </w:rPr>
        <w:t xml:space="preserve">письменно по </w:t>
      </w:r>
      <w:r w:rsidR="00FB26C7" w:rsidRPr="00793F80">
        <w:rPr>
          <w:highlight w:val="white"/>
        </w:rPr>
        <w:t xml:space="preserve">электронной почте </w:t>
      </w:r>
      <w:r w:rsidRPr="00793F80">
        <w:rPr>
          <w:highlight w:val="white"/>
        </w:rPr>
        <w:t>уведомлять друг друга об изменении банковских и иных реквизитов.</w:t>
      </w:r>
    </w:p>
    <w:p w:rsidR="0074215C" w:rsidRPr="00793F80" w:rsidRDefault="0074215C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10.4</w:t>
      </w:r>
      <w:r w:rsidR="00FB26C7" w:rsidRPr="00793F80">
        <w:t xml:space="preserve">. </w:t>
      </w:r>
      <w:r w:rsidRPr="00793F80">
        <w:t>Условия настоящего Д</w:t>
      </w:r>
      <w:r w:rsidR="00793F80">
        <w:t>оговора действуют применительно</w:t>
      </w:r>
      <w:r w:rsidRPr="00793F80">
        <w:t xml:space="preserve"> к каждой Заявке, подписанной Сторонами. В случае расхождений между условиями Договора и Заявкой приоритет имеют условия, согласованные в Заявке.</w:t>
      </w:r>
    </w:p>
    <w:p w:rsidR="00BA0B4A" w:rsidRPr="00793F80" w:rsidRDefault="00BA0B4A" w:rsidP="00793F80">
      <w:pPr>
        <w:ind w:firstLine="567"/>
        <w:jc w:val="both"/>
        <w:rPr>
          <w:highlight w:val="white"/>
        </w:rPr>
      </w:pPr>
      <w:r w:rsidRPr="00793F80">
        <w:rPr>
          <w:highlight w:val="white"/>
        </w:rPr>
        <w:t>1</w:t>
      </w:r>
      <w:r w:rsidR="00DE0927" w:rsidRPr="00793F80">
        <w:rPr>
          <w:highlight w:val="white"/>
        </w:rPr>
        <w:t>0</w:t>
      </w:r>
      <w:r w:rsidR="00FB26C7" w:rsidRPr="00793F80">
        <w:rPr>
          <w:highlight w:val="white"/>
        </w:rPr>
        <w:t>.5</w:t>
      </w:r>
      <w:r w:rsidRPr="00793F80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Pr="00793F80" w:rsidRDefault="00023EF0" w:rsidP="00793F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F80" w:rsidRPr="00793F80" w:rsidRDefault="005557D3" w:rsidP="00793F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B1FE2" w:rsidRPr="00793F80">
        <w:rPr>
          <w:rFonts w:ascii="Times New Roman" w:hAnsi="Times New Roman" w:cs="Times New Roman"/>
          <w:sz w:val="24"/>
          <w:szCs w:val="24"/>
        </w:rPr>
        <w:t xml:space="preserve">. </w:t>
      </w:r>
      <w:r w:rsidR="00BA0B4A" w:rsidRPr="00793F80">
        <w:rPr>
          <w:rFonts w:ascii="Times New Roman" w:hAnsi="Times New Roman" w:cs="Times New Roman"/>
          <w:sz w:val="24"/>
          <w:szCs w:val="24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A3235D" w:rsidRPr="00793F80" w:rsidTr="00610B5B">
        <w:trPr>
          <w:trHeight w:val="2591"/>
        </w:trPr>
        <w:tc>
          <w:tcPr>
            <w:tcW w:w="5219" w:type="dxa"/>
          </w:tcPr>
          <w:p w:rsidR="00A3235D" w:rsidRPr="008A48D3" w:rsidRDefault="00A3235D" w:rsidP="00793F80">
            <w:pPr>
              <w:pStyle w:val="3"/>
              <w:jc w:val="both"/>
              <w:rPr>
                <w:rFonts w:ascii="Times New Roman" w:hAnsi="Times New Roman" w:cs="Times New Roman"/>
                <w:bCs w:val="0"/>
                <w:sz w:val="22"/>
                <w:szCs w:val="24"/>
                <w:highlight w:val="white"/>
              </w:rPr>
            </w:pPr>
            <w:r w:rsidRPr="008A48D3">
              <w:rPr>
                <w:rFonts w:ascii="Times New Roman" w:hAnsi="Times New Roman" w:cs="Times New Roman"/>
                <w:bCs w:val="0"/>
                <w:sz w:val="22"/>
                <w:szCs w:val="24"/>
                <w:highlight w:val="white"/>
              </w:rPr>
              <w:t>Покупатель</w:t>
            </w:r>
          </w:p>
          <w:p w:rsidR="008633DC" w:rsidRPr="008A48D3" w:rsidRDefault="00793F80" w:rsidP="00793F80">
            <w:pPr>
              <w:pStyle w:val="a5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8A48D3">
              <w:rPr>
                <w:rFonts w:ascii="Times New Roman" w:hAnsi="Times New Roman" w:cs="Times New Roman"/>
                <w:b/>
                <w:sz w:val="22"/>
                <w:szCs w:val="24"/>
              </w:rPr>
              <w:t>ПАО «ГК «Космос»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Юридический адрес: 129366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РФ, г. Москва, пр. Мира, д.150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Тел./факс: (495)234-1000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ИНН: 7717016198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КПП: 774850001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Банк ГПБ (АО) г. Москва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 xml:space="preserve">Рас/счет: 40702810800000001006 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БИК: 044525823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Кор/с: 30101810200000000823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Код ОКПО 04820697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Код ОКОНХ 90220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Код ОКВЭД 55.11</w:t>
            </w:r>
          </w:p>
          <w:p w:rsidR="00E20B55" w:rsidRPr="008A48D3" w:rsidRDefault="00E20B55" w:rsidP="00E20B55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ОГРН 1027700007037</w:t>
            </w:r>
          </w:p>
          <w:p w:rsidR="00A3235D" w:rsidRPr="008A48D3" w:rsidRDefault="00E20B55" w:rsidP="008A48D3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ОКТМО 45349000</w:t>
            </w:r>
          </w:p>
        </w:tc>
        <w:tc>
          <w:tcPr>
            <w:tcW w:w="160" w:type="dxa"/>
          </w:tcPr>
          <w:p w:rsidR="00A3235D" w:rsidRPr="00793F80" w:rsidRDefault="00A3235D" w:rsidP="00793F80">
            <w:pPr>
              <w:jc w:val="both"/>
              <w:rPr>
                <w:b/>
              </w:rPr>
            </w:pPr>
          </w:p>
        </w:tc>
        <w:tc>
          <w:tcPr>
            <w:tcW w:w="4880" w:type="dxa"/>
          </w:tcPr>
          <w:p w:rsidR="00A3235D" w:rsidRPr="00793F80" w:rsidRDefault="00A3235D" w:rsidP="00793F80">
            <w:pPr>
              <w:pStyle w:val="3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793F80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A3235D" w:rsidRPr="00793F80" w:rsidRDefault="00A3235D" w:rsidP="00793F80">
            <w:pPr>
              <w:jc w:val="both"/>
              <w:rPr>
                <w:b/>
              </w:rPr>
            </w:pPr>
          </w:p>
        </w:tc>
      </w:tr>
      <w:tr w:rsidR="00712C01" w:rsidRPr="00793F80" w:rsidTr="00712C0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31"/>
        </w:trPr>
        <w:tc>
          <w:tcPr>
            <w:tcW w:w="5219" w:type="dxa"/>
          </w:tcPr>
          <w:p w:rsidR="00712C01" w:rsidRDefault="00712C01" w:rsidP="00712C01">
            <w:pPr>
              <w:jc w:val="both"/>
              <w:rPr>
                <w:sz w:val="22"/>
              </w:rPr>
            </w:pPr>
          </w:p>
          <w:p w:rsidR="00712C01" w:rsidRDefault="00712C01" w:rsidP="00712C01">
            <w:pPr>
              <w:jc w:val="both"/>
              <w:rPr>
                <w:sz w:val="22"/>
              </w:rPr>
            </w:pPr>
          </w:p>
          <w:p w:rsidR="00712C01" w:rsidRDefault="00712C01" w:rsidP="00712C01">
            <w:pPr>
              <w:jc w:val="both"/>
              <w:rPr>
                <w:sz w:val="22"/>
              </w:rPr>
            </w:pPr>
          </w:p>
          <w:p w:rsidR="00712C01" w:rsidRPr="008A48D3" w:rsidRDefault="00712C01" w:rsidP="00712C01">
            <w:pPr>
              <w:jc w:val="both"/>
              <w:rPr>
                <w:sz w:val="22"/>
              </w:rPr>
            </w:pPr>
          </w:p>
          <w:p w:rsidR="00712C01" w:rsidRPr="008A48D3" w:rsidRDefault="00712C01" w:rsidP="00712C01">
            <w:pPr>
              <w:jc w:val="both"/>
              <w:rPr>
                <w:sz w:val="22"/>
              </w:rPr>
            </w:pPr>
            <w:r w:rsidRPr="008A48D3">
              <w:rPr>
                <w:sz w:val="22"/>
              </w:rPr>
              <w:t>_______________________/</w:t>
            </w:r>
          </w:p>
        </w:tc>
        <w:tc>
          <w:tcPr>
            <w:tcW w:w="5040" w:type="dxa"/>
            <w:gridSpan w:val="2"/>
          </w:tcPr>
          <w:p w:rsidR="00712C01" w:rsidRDefault="00712C01" w:rsidP="00712C01">
            <w:pPr>
              <w:jc w:val="both"/>
            </w:pPr>
          </w:p>
          <w:p w:rsidR="00712C01" w:rsidRDefault="00712C01" w:rsidP="00712C01">
            <w:pPr>
              <w:jc w:val="both"/>
            </w:pPr>
          </w:p>
          <w:p w:rsidR="00712C01" w:rsidRPr="00793F80" w:rsidRDefault="00712C01" w:rsidP="00712C01">
            <w:pPr>
              <w:jc w:val="both"/>
            </w:pPr>
          </w:p>
          <w:p w:rsidR="00712C01" w:rsidRDefault="00712C01" w:rsidP="00712C01">
            <w:pPr>
              <w:jc w:val="both"/>
            </w:pPr>
          </w:p>
          <w:p w:rsidR="00712C01" w:rsidRPr="00793F80" w:rsidRDefault="00712C01" w:rsidP="00712C01">
            <w:pPr>
              <w:jc w:val="both"/>
            </w:pPr>
            <w:r w:rsidRPr="00793F80">
              <w:t>_______________________/</w:t>
            </w:r>
          </w:p>
        </w:tc>
      </w:tr>
    </w:tbl>
    <w:p w:rsidR="00BD1635" w:rsidRDefault="00BD1635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D1635" w:rsidRDefault="00BD1635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BD1635" w:rsidRDefault="00BD1635" w:rsidP="00875D59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875D59" w:rsidRPr="00E1088A" w:rsidRDefault="00875D59" w:rsidP="00BD1635">
      <w:pPr>
        <w:pStyle w:val="ConsPlusNormal"/>
        <w:ind w:right="425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2"/>
        </w:rPr>
        <w:t>№</w:t>
      </w:r>
      <w:r w:rsidRPr="00E1088A">
        <w:rPr>
          <w:rFonts w:ascii="Times New Roman" w:hAnsi="Times New Roman" w:cs="Times New Roman"/>
          <w:sz w:val="24"/>
          <w:szCs w:val="22"/>
        </w:rPr>
        <w:t xml:space="preserve"> 1</w:t>
      </w:r>
    </w:p>
    <w:p w:rsidR="00875D59" w:rsidRPr="00E1088A" w:rsidRDefault="00875D59" w:rsidP="00BD1635">
      <w:pPr>
        <w:pStyle w:val="ConsPlusNormal"/>
        <w:ind w:right="425"/>
        <w:jc w:val="right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 xml:space="preserve">к </w:t>
      </w:r>
      <w:hyperlink r:id="rId13" w:history="1">
        <w:r w:rsidRPr="00E1088A">
          <w:rPr>
            <w:rFonts w:ascii="Times New Roman" w:hAnsi="Times New Roman" w:cs="Times New Roman"/>
            <w:sz w:val="24"/>
            <w:szCs w:val="22"/>
          </w:rPr>
          <w:t>Договору</w:t>
        </w:r>
      </w:hyperlink>
      <w:r w:rsidRPr="00E1088A">
        <w:rPr>
          <w:rFonts w:ascii="Times New Roman" w:hAnsi="Times New Roman" w:cs="Times New Roman"/>
          <w:sz w:val="24"/>
          <w:szCs w:val="22"/>
        </w:rPr>
        <w:t xml:space="preserve"> поставки</w:t>
      </w:r>
    </w:p>
    <w:p w:rsidR="00875D59" w:rsidRPr="00E1088A" w:rsidRDefault="00875D59" w:rsidP="00BD1635">
      <w:pPr>
        <w:pStyle w:val="ConsPlusNormal"/>
        <w:ind w:right="425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№ ______ от «____» </w:t>
      </w:r>
      <w:r w:rsidRPr="00E1088A">
        <w:rPr>
          <w:rFonts w:ascii="Times New Roman" w:hAnsi="Times New Roman" w:cs="Times New Roman"/>
          <w:sz w:val="24"/>
          <w:szCs w:val="22"/>
        </w:rPr>
        <w:t>_______</w:t>
      </w:r>
      <w:r>
        <w:rPr>
          <w:rFonts w:ascii="Times New Roman" w:hAnsi="Times New Roman" w:cs="Times New Roman"/>
          <w:sz w:val="24"/>
          <w:szCs w:val="22"/>
        </w:rPr>
        <w:t>__</w:t>
      </w:r>
      <w:r w:rsidRPr="00E1088A">
        <w:rPr>
          <w:rFonts w:ascii="Times New Roman" w:hAnsi="Times New Roman" w:cs="Times New Roman"/>
          <w:sz w:val="24"/>
          <w:szCs w:val="22"/>
        </w:rPr>
        <w:t xml:space="preserve"> </w:t>
      </w:r>
      <w:r w:rsidR="00490143">
        <w:rPr>
          <w:rFonts w:ascii="Times New Roman" w:hAnsi="Times New Roman" w:cs="Times New Roman"/>
          <w:sz w:val="24"/>
          <w:szCs w:val="22"/>
        </w:rPr>
        <w:t>2018</w:t>
      </w:r>
      <w:r w:rsidRPr="00E1088A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875D59" w:rsidRDefault="00875D59" w:rsidP="00875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75D59" w:rsidRDefault="00875D59" w:rsidP="00875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75D59" w:rsidRPr="00E1088A" w:rsidRDefault="00875D59" w:rsidP="00875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75D59" w:rsidRPr="00E1088A" w:rsidRDefault="00875D59" w:rsidP="00875D59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 w:rsidRPr="00E1088A">
        <w:rPr>
          <w:rFonts w:ascii="Times New Roman" w:hAnsi="Times New Roman" w:cs="Times New Roman"/>
          <w:sz w:val="24"/>
          <w:szCs w:val="22"/>
        </w:rPr>
        <w:t>СПЕЦИФИКАЦИЯ ТОВАРА</w:t>
      </w:r>
    </w:p>
    <w:p w:rsidR="00875D59" w:rsidRPr="00E1088A" w:rsidRDefault="00875D59" w:rsidP="00875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97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950"/>
        <w:gridCol w:w="1019"/>
        <w:gridCol w:w="709"/>
        <w:gridCol w:w="1276"/>
        <w:gridCol w:w="1275"/>
        <w:gridCol w:w="1275"/>
        <w:gridCol w:w="852"/>
      </w:tblGrid>
      <w:tr w:rsidR="00875D59" w:rsidRPr="00396CC7" w:rsidTr="00BD1635">
        <w:trPr>
          <w:trHeight w:val="916"/>
        </w:trPr>
        <w:tc>
          <w:tcPr>
            <w:tcW w:w="426" w:type="dxa"/>
          </w:tcPr>
          <w:p w:rsidR="00875D59" w:rsidRPr="00396CC7" w:rsidRDefault="00875D59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№</w:t>
            </w:r>
          </w:p>
        </w:tc>
        <w:tc>
          <w:tcPr>
            <w:tcW w:w="2950" w:type="dxa"/>
          </w:tcPr>
          <w:p w:rsidR="00875D59" w:rsidRPr="00396CC7" w:rsidRDefault="00875D59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Наименование</w:t>
            </w:r>
          </w:p>
        </w:tc>
        <w:tc>
          <w:tcPr>
            <w:tcW w:w="1019" w:type="dxa"/>
          </w:tcPr>
          <w:p w:rsidR="00875D59" w:rsidRPr="00396CC7" w:rsidRDefault="00875D59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  <w:lang w:val="en-US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Кол-во</w:t>
            </w:r>
            <w:r w:rsidRPr="00396CC7">
              <w:rPr>
                <w:rFonts w:ascii="Times New Roman" w:hAnsi="Times New Roman" w:cs="Times New Roman"/>
                <w:sz w:val="18"/>
                <w:szCs w:val="22"/>
                <w:lang w:val="en-US"/>
              </w:rPr>
              <w:t>*</w:t>
            </w:r>
          </w:p>
        </w:tc>
        <w:tc>
          <w:tcPr>
            <w:tcW w:w="709" w:type="dxa"/>
          </w:tcPr>
          <w:p w:rsidR="00875D59" w:rsidRDefault="00875D59" w:rsidP="007760DF">
            <w:pPr>
              <w:pStyle w:val="ConsPlusNormal"/>
              <w:ind w:left="-200" w:firstLine="9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Ед.</w:t>
            </w:r>
          </w:p>
          <w:p w:rsidR="00875D59" w:rsidRPr="00396CC7" w:rsidRDefault="00875D59" w:rsidP="007760DF">
            <w:pPr>
              <w:pStyle w:val="ConsPlusNormal"/>
              <w:ind w:left="-200" w:firstLine="93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22"/>
              </w:rPr>
              <w:t>Изм.</w:t>
            </w:r>
          </w:p>
        </w:tc>
        <w:tc>
          <w:tcPr>
            <w:tcW w:w="1276" w:type="dxa"/>
          </w:tcPr>
          <w:p w:rsidR="00875D59" w:rsidRPr="00396CC7" w:rsidRDefault="00875D59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Цена за единицу, руб., в том числе НДС (__%)</w:t>
            </w:r>
          </w:p>
        </w:tc>
        <w:tc>
          <w:tcPr>
            <w:tcW w:w="1275" w:type="dxa"/>
          </w:tcPr>
          <w:p w:rsidR="00875D59" w:rsidRPr="00396CC7" w:rsidRDefault="00875D59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Цена за единицу, руб., без НДС (__%)</w:t>
            </w:r>
          </w:p>
        </w:tc>
        <w:tc>
          <w:tcPr>
            <w:tcW w:w="1275" w:type="dxa"/>
          </w:tcPr>
          <w:p w:rsidR="00875D59" w:rsidRPr="00396CC7" w:rsidRDefault="00875D59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Общая цена, руб., в том числе НДС (__%)</w:t>
            </w:r>
          </w:p>
        </w:tc>
        <w:tc>
          <w:tcPr>
            <w:tcW w:w="852" w:type="dxa"/>
          </w:tcPr>
          <w:p w:rsidR="00875D59" w:rsidRPr="00396CC7" w:rsidRDefault="00875D59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96CC7">
              <w:rPr>
                <w:rFonts w:ascii="Times New Roman" w:hAnsi="Times New Roman" w:cs="Times New Roman"/>
                <w:sz w:val="18"/>
                <w:szCs w:val="22"/>
              </w:rPr>
              <w:t>Общая цена, руб., без НДС (__%)</w:t>
            </w:r>
          </w:p>
        </w:tc>
      </w:tr>
      <w:tr w:rsidR="00875D59" w:rsidTr="00BD1635">
        <w:tc>
          <w:tcPr>
            <w:tcW w:w="42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2950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019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709" w:type="dxa"/>
          </w:tcPr>
          <w:p w:rsidR="00875D59" w:rsidRDefault="00875D59" w:rsidP="007760DF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852" w:type="dxa"/>
          </w:tcPr>
          <w:p w:rsidR="00875D59" w:rsidRDefault="00875D59" w:rsidP="007760DF">
            <w:pPr>
              <w:pStyle w:val="ConsPlusNormal"/>
            </w:pPr>
          </w:p>
        </w:tc>
      </w:tr>
      <w:tr w:rsidR="00875D59" w:rsidTr="00BD1635">
        <w:tc>
          <w:tcPr>
            <w:tcW w:w="42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2950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019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709" w:type="dxa"/>
          </w:tcPr>
          <w:p w:rsidR="00875D59" w:rsidRDefault="00875D59" w:rsidP="007760DF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852" w:type="dxa"/>
          </w:tcPr>
          <w:p w:rsidR="00875D59" w:rsidRDefault="00875D59" w:rsidP="007760DF">
            <w:pPr>
              <w:pStyle w:val="ConsPlusNormal"/>
            </w:pPr>
          </w:p>
        </w:tc>
      </w:tr>
      <w:tr w:rsidR="00875D59" w:rsidTr="00BD1635">
        <w:tc>
          <w:tcPr>
            <w:tcW w:w="42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2950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019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709" w:type="dxa"/>
          </w:tcPr>
          <w:p w:rsidR="00875D59" w:rsidRDefault="00875D59" w:rsidP="007760DF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852" w:type="dxa"/>
          </w:tcPr>
          <w:p w:rsidR="00875D59" w:rsidRDefault="00875D59" w:rsidP="007760DF">
            <w:pPr>
              <w:pStyle w:val="ConsPlusNormal"/>
            </w:pPr>
          </w:p>
        </w:tc>
      </w:tr>
      <w:tr w:rsidR="00875D59" w:rsidTr="00BD1635">
        <w:tc>
          <w:tcPr>
            <w:tcW w:w="42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2950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019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709" w:type="dxa"/>
          </w:tcPr>
          <w:p w:rsidR="00875D59" w:rsidRDefault="00875D59" w:rsidP="007760DF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852" w:type="dxa"/>
          </w:tcPr>
          <w:p w:rsidR="00875D59" w:rsidRDefault="00875D59" w:rsidP="007760DF">
            <w:pPr>
              <w:pStyle w:val="ConsPlusNormal"/>
            </w:pPr>
          </w:p>
        </w:tc>
      </w:tr>
      <w:tr w:rsidR="00875D59" w:rsidTr="00BD1635">
        <w:tc>
          <w:tcPr>
            <w:tcW w:w="42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2950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019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709" w:type="dxa"/>
          </w:tcPr>
          <w:p w:rsidR="00875D59" w:rsidRDefault="00875D59" w:rsidP="007760DF">
            <w:pPr>
              <w:pStyle w:val="ConsPlusNormal"/>
              <w:ind w:left="-200" w:firstLine="93"/>
            </w:pPr>
          </w:p>
        </w:tc>
        <w:tc>
          <w:tcPr>
            <w:tcW w:w="1276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1275" w:type="dxa"/>
          </w:tcPr>
          <w:p w:rsidR="00875D59" w:rsidRDefault="00875D59" w:rsidP="007760DF">
            <w:pPr>
              <w:pStyle w:val="ConsPlusNormal"/>
            </w:pPr>
          </w:p>
        </w:tc>
        <w:tc>
          <w:tcPr>
            <w:tcW w:w="852" w:type="dxa"/>
          </w:tcPr>
          <w:p w:rsidR="00875D59" w:rsidRDefault="00875D59" w:rsidP="007760DF">
            <w:pPr>
              <w:pStyle w:val="ConsPlusNormal"/>
            </w:pPr>
          </w:p>
        </w:tc>
      </w:tr>
    </w:tbl>
    <w:p w:rsidR="00875D59" w:rsidRPr="007E7561" w:rsidRDefault="00875D59" w:rsidP="00875D59">
      <w:pPr>
        <w:pStyle w:val="ConsPlusNormal"/>
        <w:ind w:firstLine="540"/>
        <w:jc w:val="both"/>
      </w:pPr>
    </w:p>
    <w:p w:rsidR="00875D59" w:rsidRPr="009B65C2" w:rsidRDefault="00875D59" w:rsidP="00875D59">
      <w:pPr>
        <w:pStyle w:val="ConsPlusNormal"/>
        <w:jc w:val="both"/>
        <w:rPr>
          <w:sz w:val="18"/>
          <w:szCs w:val="18"/>
        </w:rPr>
      </w:pPr>
      <w:r w:rsidRPr="009B65C2">
        <w:rPr>
          <w:b/>
        </w:rPr>
        <w:t>*</w:t>
      </w:r>
      <w:r w:rsidR="008C13D3">
        <w:rPr>
          <w:rFonts w:ascii="Times New Roman" w:hAnsi="Times New Roman" w:cs="Times New Roman"/>
          <w:sz w:val="18"/>
          <w:szCs w:val="18"/>
        </w:rPr>
        <w:t>Указанные объемы</w:t>
      </w:r>
      <w:r w:rsidRPr="001002D0">
        <w:rPr>
          <w:rFonts w:ascii="Times New Roman" w:hAnsi="Times New Roman" w:cs="Times New Roman"/>
          <w:sz w:val="18"/>
          <w:szCs w:val="18"/>
        </w:rPr>
        <w:t xml:space="preserve"> </w:t>
      </w:r>
      <w:r w:rsidR="008C13D3">
        <w:rPr>
          <w:rFonts w:ascii="Times New Roman" w:hAnsi="Times New Roman" w:cs="Times New Roman"/>
          <w:sz w:val="18"/>
          <w:szCs w:val="18"/>
        </w:rPr>
        <w:t>установлены</w:t>
      </w:r>
      <w:r>
        <w:rPr>
          <w:rFonts w:ascii="Times New Roman" w:hAnsi="Times New Roman" w:cs="Times New Roman"/>
          <w:sz w:val="18"/>
          <w:szCs w:val="18"/>
        </w:rPr>
        <w:t xml:space="preserve"> на основании Технического задания.</w:t>
      </w:r>
    </w:p>
    <w:p w:rsidR="00875D59" w:rsidRDefault="00875D59" w:rsidP="00875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75D59" w:rsidRDefault="00875D59" w:rsidP="00875D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75D59" w:rsidRPr="00A74A56" w:rsidRDefault="00875D59" w:rsidP="00875D59">
      <w:pPr>
        <w:pStyle w:val="3"/>
        <w:rPr>
          <w:rFonts w:ascii="Times New Roman" w:hAnsi="Times New Roman" w:cs="Times New Roman"/>
          <w:bCs w:val="0"/>
          <w:sz w:val="24"/>
          <w:szCs w:val="24"/>
          <w:highlight w:val="white"/>
        </w:rPr>
      </w:pPr>
      <w:r w:rsidRPr="00A74A56">
        <w:rPr>
          <w:rFonts w:ascii="Times New Roman" w:hAnsi="Times New Roman" w:cs="Times New Roman"/>
          <w:bCs w:val="0"/>
          <w:sz w:val="24"/>
          <w:szCs w:val="24"/>
          <w:highlight w:val="white"/>
        </w:rPr>
        <w:t>Покупатель                                                                   Поставщик</w:t>
      </w:r>
    </w:p>
    <w:p w:rsidR="00875D59" w:rsidRPr="00A74A56" w:rsidRDefault="00875D59" w:rsidP="00875D59">
      <w:pPr>
        <w:rPr>
          <w:b/>
          <w:highlight w:val="white"/>
        </w:rPr>
      </w:pPr>
      <w:r w:rsidRPr="00A74A56">
        <w:rPr>
          <w:b/>
        </w:rPr>
        <w:t>ПАО «ГК «КОСМОС»</w:t>
      </w:r>
    </w:p>
    <w:tbl>
      <w:tblPr>
        <w:tblW w:w="1025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219"/>
        <w:gridCol w:w="5040"/>
      </w:tblGrid>
      <w:tr w:rsidR="00875D59" w:rsidRPr="00A74A56" w:rsidTr="00EF7BE2">
        <w:trPr>
          <w:trHeight w:val="746"/>
        </w:trPr>
        <w:tc>
          <w:tcPr>
            <w:tcW w:w="5219" w:type="dxa"/>
          </w:tcPr>
          <w:p w:rsidR="00875D59" w:rsidRDefault="00875D59" w:rsidP="007760DF"/>
          <w:p w:rsidR="00875D59" w:rsidRPr="00A74A56" w:rsidRDefault="00875D59" w:rsidP="007760DF"/>
          <w:p w:rsidR="00875D59" w:rsidRPr="00A74A56" w:rsidRDefault="00875D59" w:rsidP="007760DF"/>
          <w:p w:rsidR="00875D59" w:rsidRPr="00A74A56" w:rsidRDefault="00875D59" w:rsidP="007760DF">
            <w:r w:rsidRPr="00A74A56">
              <w:t>__________________________/</w:t>
            </w:r>
          </w:p>
        </w:tc>
        <w:tc>
          <w:tcPr>
            <w:tcW w:w="5040" w:type="dxa"/>
          </w:tcPr>
          <w:p w:rsidR="00875D59" w:rsidRDefault="00875D59" w:rsidP="007760DF">
            <w:r w:rsidRPr="00A74A56">
              <w:t xml:space="preserve">  </w:t>
            </w:r>
          </w:p>
          <w:p w:rsidR="00875D59" w:rsidRPr="00A74A56" w:rsidRDefault="00875D59" w:rsidP="007760DF"/>
          <w:p w:rsidR="00875D59" w:rsidRPr="00A74A56" w:rsidRDefault="00875D59" w:rsidP="007760DF"/>
          <w:p w:rsidR="00875D59" w:rsidRPr="00A74A56" w:rsidRDefault="00875D59" w:rsidP="007760DF">
            <w:r w:rsidRPr="00A74A56">
              <w:t>__________________________/</w:t>
            </w:r>
          </w:p>
        </w:tc>
      </w:tr>
    </w:tbl>
    <w:p w:rsidR="00875D59" w:rsidRPr="00A74A56" w:rsidRDefault="00875D59" w:rsidP="00875D59">
      <w:pPr>
        <w:tabs>
          <w:tab w:val="left" w:pos="4186"/>
        </w:tabs>
        <w:spacing w:after="200" w:line="276" w:lineRule="auto"/>
      </w:pPr>
    </w:p>
    <w:p w:rsidR="00FB26C7" w:rsidRPr="00793F80" w:rsidRDefault="00FB26C7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6C7" w:rsidRPr="00793F80" w:rsidRDefault="00FB26C7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6C7" w:rsidRPr="00793F80" w:rsidRDefault="00FB26C7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6C7" w:rsidRPr="00793F80" w:rsidRDefault="00FB26C7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6C7" w:rsidRPr="00793F80" w:rsidRDefault="00FB26C7" w:rsidP="00793F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451126" w:rsidRDefault="00451126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C645A" w:rsidRDefault="001C645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E20B55" w:rsidRDefault="008A48D3" w:rsidP="008A48D3">
      <w:pPr>
        <w:pStyle w:val="ConsPlusNormal"/>
        <w:tabs>
          <w:tab w:val="left" w:pos="16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90143" w:rsidRPr="00A74A56" w:rsidRDefault="00490143" w:rsidP="004901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490143" w:rsidRPr="00A74A56" w:rsidRDefault="00490143" w:rsidP="004901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t xml:space="preserve">к </w:t>
      </w:r>
      <w:hyperlink r:id="rId14" w:history="1">
        <w:r w:rsidRPr="00A74A56">
          <w:rPr>
            <w:rFonts w:ascii="Times New Roman" w:hAnsi="Times New Roman" w:cs="Times New Roman"/>
            <w:sz w:val="24"/>
            <w:szCs w:val="24"/>
          </w:rPr>
          <w:t>Договору</w:t>
        </w:r>
      </w:hyperlink>
      <w:r w:rsidRPr="00A74A56">
        <w:rPr>
          <w:rFonts w:ascii="Times New Roman" w:hAnsi="Times New Roman" w:cs="Times New Roman"/>
          <w:sz w:val="24"/>
          <w:szCs w:val="24"/>
        </w:rPr>
        <w:t xml:space="preserve"> поставки</w:t>
      </w:r>
    </w:p>
    <w:p w:rsidR="00490143" w:rsidRPr="00A74A56" w:rsidRDefault="00490143" w:rsidP="0049014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t>№ ______ от «____» _________ 2018 г.</w:t>
      </w:r>
    </w:p>
    <w:p w:rsidR="00490143" w:rsidRPr="00A74A56" w:rsidRDefault="00490143" w:rsidP="00490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143" w:rsidRPr="00A74A56" w:rsidRDefault="00490143" w:rsidP="004901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4A56">
        <w:rPr>
          <w:rFonts w:ascii="Times New Roman" w:hAnsi="Times New Roman" w:cs="Times New Roman"/>
          <w:sz w:val="24"/>
          <w:szCs w:val="24"/>
        </w:rPr>
        <w:t>ЗАЯВКА</w:t>
      </w:r>
    </w:p>
    <w:p w:rsidR="00490143" w:rsidRPr="00A74A56" w:rsidRDefault="00490143" w:rsidP="0049014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601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88"/>
        <w:gridCol w:w="992"/>
      </w:tblGrid>
      <w:tr w:rsidR="00490143" w:rsidRPr="00A74A56" w:rsidTr="00BD1635">
        <w:tc>
          <w:tcPr>
            <w:tcW w:w="737" w:type="dxa"/>
          </w:tcPr>
          <w:p w:rsidR="00490143" w:rsidRPr="00A74A56" w:rsidRDefault="00490143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88" w:type="dxa"/>
          </w:tcPr>
          <w:p w:rsidR="00490143" w:rsidRPr="00A74A56" w:rsidRDefault="00490143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A5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</w:tcPr>
          <w:p w:rsidR="00490143" w:rsidRPr="00A74A56" w:rsidRDefault="00490143" w:rsidP="007760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A5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A7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</w:tr>
      <w:tr w:rsidR="00490143" w:rsidRPr="00A74A56" w:rsidTr="00BD1635">
        <w:tc>
          <w:tcPr>
            <w:tcW w:w="737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3" w:rsidRPr="00A74A56" w:rsidTr="00BD1635">
        <w:tc>
          <w:tcPr>
            <w:tcW w:w="737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3" w:rsidRPr="00A74A56" w:rsidTr="00BD1635">
        <w:tc>
          <w:tcPr>
            <w:tcW w:w="737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3" w:rsidRPr="00A74A56" w:rsidTr="00BD1635">
        <w:tc>
          <w:tcPr>
            <w:tcW w:w="737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43" w:rsidRPr="00A74A56" w:rsidTr="00BD1635">
        <w:tc>
          <w:tcPr>
            <w:tcW w:w="737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90143" w:rsidRPr="00A74A56" w:rsidRDefault="00490143" w:rsidP="007760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143" w:rsidRPr="00A74A56" w:rsidRDefault="00490143" w:rsidP="00490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13D3" w:rsidRPr="009B65C2" w:rsidRDefault="008C13D3" w:rsidP="008C13D3">
      <w:pPr>
        <w:pStyle w:val="ConsPlusNormal"/>
        <w:jc w:val="both"/>
        <w:rPr>
          <w:sz w:val="18"/>
          <w:szCs w:val="18"/>
        </w:rPr>
      </w:pPr>
      <w:r>
        <w:rPr>
          <w:b/>
        </w:rPr>
        <w:tab/>
      </w:r>
      <w:r w:rsidRPr="009B65C2">
        <w:rPr>
          <w:b/>
        </w:rPr>
        <w:t>*</w:t>
      </w:r>
      <w:r>
        <w:rPr>
          <w:rFonts w:ascii="Times New Roman" w:hAnsi="Times New Roman" w:cs="Times New Roman"/>
          <w:sz w:val="18"/>
          <w:szCs w:val="18"/>
        </w:rPr>
        <w:t>Указанные объемы</w:t>
      </w:r>
      <w:r w:rsidRPr="001002D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установлены на основании Технического задания.</w:t>
      </w:r>
    </w:p>
    <w:p w:rsidR="00490143" w:rsidRPr="00A74A56" w:rsidRDefault="00490143" w:rsidP="00490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143" w:rsidRPr="00A74A56" w:rsidRDefault="00490143" w:rsidP="00490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143" w:rsidRPr="00A74A56" w:rsidRDefault="00490143" w:rsidP="00490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143" w:rsidRPr="00A74A56" w:rsidRDefault="00490143" w:rsidP="004901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90143" w:rsidRPr="00A74A56" w:rsidRDefault="00490143" w:rsidP="00490143">
      <w:pPr>
        <w:pStyle w:val="3"/>
        <w:rPr>
          <w:rFonts w:ascii="Times New Roman" w:hAnsi="Times New Roman" w:cs="Times New Roman"/>
          <w:bCs w:val="0"/>
          <w:sz w:val="24"/>
          <w:szCs w:val="24"/>
          <w:highlight w:val="white"/>
        </w:rPr>
      </w:pPr>
      <w:r w:rsidRPr="00A74A56">
        <w:rPr>
          <w:rFonts w:ascii="Times New Roman" w:hAnsi="Times New Roman" w:cs="Times New Roman"/>
          <w:bCs w:val="0"/>
          <w:sz w:val="24"/>
          <w:szCs w:val="24"/>
          <w:highlight w:val="white"/>
        </w:rPr>
        <w:t>Покупатель                                                                   Поставщик</w:t>
      </w:r>
    </w:p>
    <w:p w:rsidR="00490143" w:rsidRPr="00A74A56" w:rsidRDefault="00490143" w:rsidP="00490143">
      <w:pPr>
        <w:rPr>
          <w:b/>
          <w:highlight w:val="white"/>
        </w:rPr>
      </w:pPr>
      <w:r w:rsidRPr="00A74A56">
        <w:rPr>
          <w:b/>
        </w:rPr>
        <w:t>ПАО «ГК «КОСМОС»</w:t>
      </w:r>
    </w:p>
    <w:tbl>
      <w:tblPr>
        <w:tblW w:w="1025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219"/>
        <w:gridCol w:w="5040"/>
      </w:tblGrid>
      <w:tr w:rsidR="00490143" w:rsidRPr="00A74A56" w:rsidTr="00EE46B3">
        <w:trPr>
          <w:trHeight w:val="1410"/>
        </w:trPr>
        <w:tc>
          <w:tcPr>
            <w:tcW w:w="5219" w:type="dxa"/>
          </w:tcPr>
          <w:p w:rsidR="00490143" w:rsidRDefault="00490143" w:rsidP="007760DF"/>
          <w:p w:rsidR="00EE46B3" w:rsidRPr="00A74A56" w:rsidRDefault="00EE46B3" w:rsidP="007760DF"/>
          <w:p w:rsidR="00490143" w:rsidRPr="00A74A56" w:rsidRDefault="00490143" w:rsidP="007760DF"/>
          <w:p w:rsidR="00490143" w:rsidRPr="00A74A56" w:rsidRDefault="00490143" w:rsidP="007760DF">
            <w:r w:rsidRPr="00A74A56">
              <w:t>__________________________/</w:t>
            </w:r>
          </w:p>
        </w:tc>
        <w:tc>
          <w:tcPr>
            <w:tcW w:w="5040" w:type="dxa"/>
          </w:tcPr>
          <w:p w:rsidR="00490143" w:rsidRPr="00A74A56" w:rsidRDefault="00490143" w:rsidP="007760DF">
            <w:r w:rsidRPr="00A74A56">
              <w:t xml:space="preserve">  </w:t>
            </w:r>
          </w:p>
          <w:p w:rsidR="00490143" w:rsidRDefault="00490143" w:rsidP="007760DF"/>
          <w:p w:rsidR="00EE46B3" w:rsidRPr="00A74A56" w:rsidRDefault="00EE46B3" w:rsidP="007760DF"/>
          <w:p w:rsidR="00490143" w:rsidRPr="00A74A56" w:rsidRDefault="00490143" w:rsidP="007760DF">
            <w:r w:rsidRPr="00A74A56">
              <w:t>__________________________/</w:t>
            </w:r>
          </w:p>
        </w:tc>
      </w:tr>
    </w:tbl>
    <w:p w:rsidR="001C645A" w:rsidRDefault="001C645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C645A" w:rsidRDefault="001C645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1C645A" w:rsidRDefault="001C645A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  <w:lang w:val="en-US"/>
        </w:rPr>
      </w:pPr>
    </w:p>
    <w:p w:rsidR="007932D8" w:rsidRPr="007932D8" w:rsidRDefault="007932D8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  <w:lang w:val="en-US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3F80" w:rsidRDefault="00793F80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3F80" w:rsidRDefault="00793F80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3F80" w:rsidRDefault="00793F80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3F80" w:rsidRDefault="00793F80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3F80" w:rsidRDefault="00793F80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3F80" w:rsidRDefault="00793F80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793F80" w:rsidRDefault="00793F80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sectPr w:rsidR="00793F80" w:rsidSect="00451126">
      <w:footerReference w:type="default" r:id="rId15"/>
      <w:pgSz w:w="11906" w:h="16838"/>
      <w:pgMar w:top="851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D09" w:rsidRDefault="00544D09" w:rsidP="00B12F4A">
      <w:r>
        <w:separator/>
      </w:r>
    </w:p>
  </w:endnote>
  <w:endnote w:type="continuationSeparator" w:id="0">
    <w:p w:rsidR="00544D09" w:rsidRDefault="00544D09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773471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DA622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457" w:rsidRPr="003B76B4" w:rsidRDefault="00B92457" w:rsidP="00B92457">
    <w:pPr>
      <w:pStyle w:val="ae"/>
      <w:rPr>
        <w:sz w:val="16"/>
      </w:rPr>
    </w:pPr>
    <w:r w:rsidRPr="003B76B4">
      <w:rPr>
        <w:sz w:val="16"/>
      </w:rPr>
      <w:t>Покупатель _________</w:t>
    </w:r>
    <w:r>
      <w:rPr>
        <w:sz w:val="16"/>
      </w:rPr>
      <w:t>_____                                                                                                              Поставщик</w:t>
    </w:r>
    <w:r w:rsidRPr="003B76B4">
      <w:rPr>
        <w:sz w:val="16"/>
      </w:rPr>
      <w:t xml:space="preserve"> _________</w:t>
    </w:r>
    <w:r>
      <w:rPr>
        <w:sz w:val="16"/>
      </w:rPr>
      <w:t>_____</w:t>
    </w:r>
  </w:p>
  <w:p w:rsidR="00B92457" w:rsidRPr="003B76B4" w:rsidRDefault="00B92457" w:rsidP="00B92457">
    <w:pPr>
      <w:pStyle w:val="ae"/>
      <w:rPr>
        <w:sz w:val="16"/>
      </w:rPr>
    </w:pPr>
  </w:p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D09" w:rsidRDefault="00544D09" w:rsidP="00B12F4A">
      <w:r>
        <w:separator/>
      </w:r>
    </w:p>
  </w:footnote>
  <w:footnote w:type="continuationSeparator" w:id="0">
    <w:p w:rsidR="00544D09" w:rsidRDefault="00544D09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11586"/>
    <w:rsid w:val="00016C46"/>
    <w:rsid w:val="00020772"/>
    <w:rsid w:val="00020C42"/>
    <w:rsid w:val="000214D9"/>
    <w:rsid w:val="00023EF0"/>
    <w:rsid w:val="00061460"/>
    <w:rsid w:val="0006434E"/>
    <w:rsid w:val="000810DC"/>
    <w:rsid w:val="0008651A"/>
    <w:rsid w:val="000A1B44"/>
    <w:rsid w:val="000C50FA"/>
    <w:rsid w:val="000C652B"/>
    <w:rsid w:val="000D1E3C"/>
    <w:rsid w:val="000E0B8F"/>
    <w:rsid w:val="000E51CC"/>
    <w:rsid w:val="000F46BD"/>
    <w:rsid w:val="001075FC"/>
    <w:rsid w:val="00113DCE"/>
    <w:rsid w:val="0011513F"/>
    <w:rsid w:val="00115547"/>
    <w:rsid w:val="00121774"/>
    <w:rsid w:val="00123C97"/>
    <w:rsid w:val="0013419B"/>
    <w:rsid w:val="001539D4"/>
    <w:rsid w:val="001628E7"/>
    <w:rsid w:val="00165869"/>
    <w:rsid w:val="0018119E"/>
    <w:rsid w:val="00195181"/>
    <w:rsid w:val="001B637A"/>
    <w:rsid w:val="001C20EA"/>
    <w:rsid w:val="001C645A"/>
    <w:rsid w:val="001F7BAB"/>
    <w:rsid w:val="00211720"/>
    <w:rsid w:val="002235C9"/>
    <w:rsid w:val="00225D08"/>
    <w:rsid w:val="00230191"/>
    <w:rsid w:val="00230D87"/>
    <w:rsid w:val="00232203"/>
    <w:rsid w:val="0026689C"/>
    <w:rsid w:val="00285CD2"/>
    <w:rsid w:val="002C3A61"/>
    <w:rsid w:val="002D2580"/>
    <w:rsid w:val="002E4DF3"/>
    <w:rsid w:val="002F2358"/>
    <w:rsid w:val="00302B58"/>
    <w:rsid w:val="00315DBC"/>
    <w:rsid w:val="003263C5"/>
    <w:rsid w:val="00340FD2"/>
    <w:rsid w:val="003443EF"/>
    <w:rsid w:val="003558B0"/>
    <w:rsid w:val="00362F3A"/>
    <w:rsid w:val="00363A53"/>
    <w:rsid w:val="003647C7"/>
    <w:rsid w:val="00384573"/>
    <w:rsid w:val="00385CEF"/>
    <w:rsid w:val="00386F73"/>
    <w:rsid w:val="003A4892"/>
    <w:rsid w:val="003A4F5C"/>
    <w:rsid w:val="003B6F6E"/>
    <w:rsid w:val="003C0DB1"/>
    <w:rsid w:val="003E3129"/>
    <w:rsid w:val="004109FC"/>
    <w:rsid w:val="00411D78"/>
    <w:rsid w:val="0042011B"/>
    <w:rsid w:val="00436E74"/>
    <w:rsid w:val="0043747E"/>
    <w:rsid w:val="00450771"/>
    <w:rsid w:val="00451126"/>
    <w:rsid w:val="00457D6C"/>
    <w:rsid w:val="00460D9F"/>
    <w:rsid w:val="004629FA"/>
    <w:rsid w:val="0046474F"/>
    <w:rsid w:val="00484228"/>
    <w:rsid w:val="00490143"/>
    <w:rsid w:val="004B6FF1"/>
    <w:rsid w:val="004C329A"/>
    <w:rsid w:val="004D2350"/>
    <w:rsid w:val="004E10D2"/>
    <w:rsid w:val="004F3089"/>
    <w:rsid w:val="005134DD"/>
    <w:rsid w:val="00530A40"/>
    <w:rsid w:val="00531DAD"/>
    <w:rsid w:val="0053713A"/>
    <w:rsid w:val="00544D09"/>
    <w:rsid w:val="00550B30"/>
    <w:rsid w:val="005557D3"/>
    <w:rsid w:val="00557940"/>
    <w:rsid w:val="00571BAD"/>
    <w:rsid w:val="005807C1"/>
    <w:rsid w:val="005966B7"/>
    <w:rsid w:val="005B24DB"/>
    <w:rsid w:val="005B6766"/>
    <w:rsid w:val="005C5490"/>
    <w:rsid w:val="005E1175"/>
    <w:rsid w:val="005E221D"/>
    <w:rsid w:val="005E4CDD"/>
    <w:rsid w:val="005E548F"/>
    <w:rsid w:val="005E5A90"/>
    <w:rsid w:val="00610B5B"/>
    <w:rsid w:val="00612C9E"/>
    <w:rsid w:val="006136FE"/>
    <w:rsid w:val="0061528A"/>
    <w:rsid w:val="00616238"/>
    <w:rsid w:val="00630256"/>
    <w:rsid w:val="00633AA4"/>
    <w:rsid w:val="006358A3"/>
    <w:rsid w:val="006463D8"/>
    <w:rsid w:val="00682636"/>
    <w:rsid w:val="0068377A"/>
    <w:rsid w:val="0069356A"/>
    <w:rsid w:val="006A263C"/>
    <w:rsid w:val="006A3DDF"/>
    <w:rsid w:val="006B1EFE"/>
    <w:rsid w:val="006B296C"/>
    <w:rsid w:val="006D2BDA"/>
    <w:rsid w:val="006E0277"/>
    <w:rsid w:val="006E13E3"/>
    <w:rsid w:val="006E7AAB"/>
    <w:rsid w:val="006F6C96"/>
    <w:rsid w:val="00704B4D"/>
    <w:rsid w:val="00712C01"/>
    <w:rsid w:val="0071554A"/>
    <w:rsid w:val="0074215C"/>
    <w:rsid w:val="00753502"/>
    <w:rsid w:val="00755939"/>
    <w:rsid w:val="007618A3"/>
    <w:rsid w:val="00763AB9"/>
    <w:rsid w:val="00774C8C"/>
    <w:rsid w:val="007932D8"/>
    <w:rsid w:val="00793F80"/>
    <w:rsid w:val="007A3032"/>
    <w:rsid w:val="007A4344"/>
    <w:rsid w:val="007B1DF9"/>
    <w:rsid w:val="007D119B"/>
    <w:rsid w:val="007E5D8D"/>
    <w:rsid w:val="007E7561"/>
    <w:rsid w:val="007F15A4"/>
    <w:rsid w:val="007F4EDE"/>
    <w:rsid w:val="007F684C"/>
    <w:rsid w:val="0080209A"/>
    <w:rsid w:val="008051CD"/>
    <w:rsid w:val="0082223E"/>
    <w:rsid w:val="008332EB"/>
    <w:rsid w:val="00836C24"/>
    <w:rsid w:val="00843AAE"/>
    <w:rsid w:val="008511EF"/>
    <w:rsid w:val="00856ABA"/>
    <w:rsid w:val="008633DC"/>
    <w:rsid w:val="00863AE7"/>
    <w:rsid w:val="00870358"/>
    <w:rsid w:val="0087080F"/>
    <w:rsid w:val="00875D59"/>
    <w:rsid w:val="008842DB"/>
    <w:rsid w:val="00892591"/>
    <w:rsid w:val="00896C42"/>
    <w:rsid w:val="008A2368"/>
    <w:rsid w:val="008A39B6"/>
    <w:rsid w:val="008A48D3"/>
    <w:rsid w:val="008A62F0"/>
    <w:rsid w:val="008B1FE2"/>
    <w:rsid w:val="008B69D0"/>
    <w:rsid w:val="008C13D3"/>
    <w:rsid w:val="008D1A0E"/>
    <w:rsid w:val="008D793B"/>
    <w:rsid w:val="008F0AC5"/>
    <w:rsid w:val="008F2C75"/>
    <w:rsid w:val="008F5DE1"/>
    <w:rsid w:val="008F60CC"/>
    <w:rsid w:val="0090048E"/>
    <w:rsid w:val="009064DA"/>
    <w:rsid w:val="009218BF"/>
    <w:rsid w:val="0093531C"/>
    <w:rsid w:val="009409F3"/>
    <w:rsid w:val="00944BB4"/>
    <w:rsid w:val="00945837"/>
    <w:rsid w:val="00950788"/>
    <w:rsid w:val="00954437"/>
    <w:rsid w:val="00954481"/>
    <w:rsid w:val="00974B9B"/>
    <w:rsid w:val="00994162"/>
    <w:rsid w:val="009A2C16"/>
    <w:rsid w:val="009B37B9"/>
    <w:rsid w:val="009B5A95"/>
    <w:rsid w:val="009B65C2"/>
    <w:rsid w:val="009D69C6"/>
    <w:rsid w:val="009E5114"/>
    <w:rsid w:val="009F20FD"/>
    <w:rsid w:val="00A07FEE"/>
    <w:rsid w:val="00A20C31"/>
    <w:rsid w:val="00A233CF"/>
    <w:rsid w:val="00A23815"/>
    <w:rsid w:val="00A3235D"/>
    <w:rsid w:val="00A50576"/>
    <w:rsid w:val="00A67CE4"/>
    <w:rsid w:val="00A7461A"/>
    <w:rsid w:val="00A80680"/>
    <w:rsid w:val="00A84D33"/>
    <w:rsid w:val="00A85199"/>
    <w:rsid w:val="00AC0900"/>
    <w:rsid w:val="00AF1BA0"/>
    <w:rsid w:val="00B12F4A"/>
    <w:rsid w:val="00B139B4"/>
    <w:rsid w:val="00B13F1C"/>
    <w:rsid w:val="00B14D63"/>
    <w:rsid w:val="00B40DCF"/>
    <w:rsid w:val="00B4519C"/>
    <w:rsid w:val="00B77416"/>
    <w:rsid w:val="00B80419"/>
    <w:rsid w:val="00B830CD"/>
    <w:rsid w:val="00B83615"/>
    <w:rsid w:val="00B92457"/>
    <w:rsid w:val="00B939EE"/>
    <w:rsid w:val="00B9523C"/>
    <w:rsid w:val="00B95EDD"/>
    <w:rsid w:val="00BA0B4A"/>
    <w:rsid w:val="00BA53EE"/>
    <w:rsid w:val="00BC3B7C"/>
    <w:rsid w:val="00BD1635"/>
    <w:rsid w:val="00BD420C"/>
    <w:rsid w:val="00BD6A32"/>
    <w:rsid w:val="00BF0131"/>
    <w:rsid w:val="00C03713"/>
    <w:rsid w:val="00C12AA5"/>
    <w:rsid w:val="00C21C93"/>
    <w:rsid w:val="00C42676"/>
    <w:rsid w:val="00C42B25"/>
    <w:rsid w:val="00C46603"/>
    <w:rsid w:val="00C5480F"/>
    <w:rsid w:val="00C727C8"/>
    <w:rsid w:val="00C7510F"/>
    <w:rsid w:val="00C82165"/>
    <w:rsid w:val="00C9069B"/>
    <w:rsid w:val="00CA11B8"/>
    <w:rsid w:val="00CB7352"/>
    <w:rsid w:val="00CD0E95"/>
    <w:rsid w:val="00CD398C"/>
    <w:rsid w:val="00CF4257"/>
    <w:rsid w:val="00D076B5"/>
    <w:rsid w:val="00D50EE2"/>
    <w:rsid w:val="00DA2041"/>
    <w:rsid w:val="00DA3B4E"/>
    <w:rsid w:val="00DA6221"/>
    <w:rsid w:val="00DC3282"/>
    <w:rsid w:val="00DD6A06"/>
    <w:rsid w:val="00DE0927"/>
    <w:rsid w:val="00DE1C80"/>
    <w:rsid w:val="00E068F1"/>
    <w:rsid w:val="00E20B55"/>
    <w:rsid w:val="00E54598"/>
    <w:rsid w:val="00E63CA1"/>
    <w:rsid w:val="00E70E77"/>
    <w:rsid w:val="00E82F67"/>
    <w:rsid w:val="00E92034"/>
    <w:rsid w:val="00EB798A"/>
    <w:rsid w:val="00ED7041"/>
    <w:rsid w:val="00EE46B3"/>
    <w:rsid w:val="00EF0F9B"/>
    <w:rsid w:val="00EF302D"/>
    <w:rsid w:val="00EF7BE2"/>
    <w:rsid w:val="00F01556"/>
    <w:rsid w:val="00F0607B"/>
    <w:rsid w:val="00F13C76"/>
    <w:rsid w:val="00F22946"/>
    <w:rsid w:val="00F35008"/>
    <w:rsid w:val="00F3506F"/>
    <w:rsid w:val="00F502A7"/>
    <w:rsid w:val="00F61E5F"/>
    <w:rsid w:val="00F75029"/>
    <w:rsid w:val="00F7794B"/>
    <w:rsid w:val="00F860AB"/>
    <w:rsid w:val="00FB26C7"/>
    <w:rsid w:val="00FC1C08"/>
    <w:rsid w:val="00FC3B43"/>
    <w:rsid w:val="00FC67E8"/>
    <w:rsid w:val="00FD41C6"/>
    <w:rsid w:val="00FD65AB"/>
    <w:rsid w:val="00FE41EE"/>
    <w:rsid w:val="00FE476D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2DE905F"/>
  <w15:docId w15:val="{91A58AA7-A190-4005-BD05-22BA6A01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79972C11174B4BC3B632A233AF573C438BAD836B877858A2D5665937A6o6rBN" TargetMode="External"/><Relationship Id="rId13" Type="http://schemas.openxmlformats.org/officeDocument/2006/relationships/hyperlink" Target="consultantplus://offline/ref=6F733F8DB6BB21832D938114B791C530C23AE8E85BB2DCAE26C50FFCaFS0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792BA565C0908F53A65972B11174B4DC4BD3BA033AF573C438BADo8r3N" TargetMode="External"/><Relationship Id="rId12" Type="http://schemas.openxmlformats.org/officeDocument/2006/relationships/hyperlink" Target="consultantplus://offline/ref=EC5792BA565C0908F53A65972B11174B4DC4BD3BA033AF573C438BADo8r3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D89BC240DC181CE7378A91E0AF9E6F58F929279C128EA1697D52E820DnCJ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C5792BA565C0908F53A65972B11174B4DC4BD3BA033AF573C438BADo8r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89BC240DC181CE7378A91E0AF9E6F58F929278C528EA1697D52E820DnCJ" TargetMode="External"/><Relationship Id="rId14" Type="http://schemas.openxmlformats.org/officeDocument/2006/relationships/hyperlink" Target="consultantplus://offline/ref=6F733F8DB6BB21832D938114B791C530C23AE8E85BB2DCAE26C50FFCaFS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B2EA-37ED-4BDB-BD0A-FA7EFD3C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Мазовецкий Алексей</dc:creator>
  <cp:keywords/>
  <dc:description/>
  <cp:lastModifiedBy>Грачева Маргарита</cp:lastModifiedBy>
  <cp:revision>35</cp:revision>
  <cp:lastPrinted>2018-02-21T08:23:00Z</cp:lastPrinted>
  <dcterms:created xsi:type="dcterms:W3CDTF">2017-05-02T14:06:00Z</dcterms:created>
  <dcterms:modified xsi:type="dcterms:W3CDTF">2018-03-01T07:22:00Z</dcterms:modified>
</cp:coreProperties>
</file>