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16" w:rsidRDefault="00E821C7" w:rsidP="00E821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коммерческого предложения</w:t>
      </w:r>
    </w:p>
    <w:p w:rsidR="00E821C7" w:rsidRDefault="00E821C7" w:rsidP="00E821C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7"/>
        <w:gridCol w:w="1417"/>
        <w:gridCol w:w="1559"/>
        <w:gridCol w:w="1985"/>
      </w:tblGrid>
      <w:tr w:rsidR="00E821C7" w:rsidTr="00E821C7">
        <w:tc>
          <w:tcPr>
            <w:tcW w:w="4957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417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без НДС</w:t>
            </w:r>
          </w:p>
        </w:tc>
        <w:tc>
          <w:tcPr>
            <w:tcW w:w="1559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с НДС</w:t>
            </w:r>
          </w:p>
        </w:tc>
        <w:tc>
          <w:tcPr>
            <w:tcW w:w="1985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E821C7" w:rsidTr="00E821C7">
        <w:tc>
          <w:tcPr>
            <w:tcW w:w="4957" w:type="dxa"/>
          </w:tcPr>
          <w:p w:rsidR="00E821C7" w:rsidRPr="00E821C7" w:rsidRDefault="00E821C7" w:rsidP="00E821C7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дизайн-проекта </w:t>
            </w:r>
            <w:proofErr w:type="spellStart"/>
            <w:r w:rsidRPr="00E82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Beauty</w:t>
            </w:r>
            <w:proofErr w:type="spellEnd"/>
            <w:r w:rsidRPr="00E82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-зона в/о Б-Г/10-11 (-1 этаж)</w:t>
            </w:r>
          </w:p>
        </w:tc>
        <w:tc>
          <w:tcPr>
            <w:tcW w:w="1417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C7" w:rsidTr="00E821C7">
        <w:tc>
          <w:tcPr>
            <w:tcW w:w="4957" w:type="dxa"/>
          </w:tcPr>
          <w:p w:rsidR="00E821C7" w:rsidRPr="00E821C7" w:rsidRDefault="00E821C7" w:rsidP="00E821C7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дизайн-проекта </w:t>
            </w:r>
            <w:r w:rsidRPr="00E82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Фитнес зал (2 этаж)</w:t>
            </w:r>
          </w:p>
        </w:tc>
        <w:tc>
          <w:tcPr>
            <w:tcW w:w="1417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C7" w:rsidTr="00E821C7">
        <w:tc>
          <w:tcPr>
            <w:tcW w:w="4957" w:type="dxa"/>
          </w:tcPr>
          <w:p w:rsidR="00E821C7" w:rsidRPr="00E821C7" w:rsidRDefault="00E821C7" w:rsidP="00E821C7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дизайн-проекта </w:t>
            </w:r>
          </w:p>
          <w:p w:rsidR="00E821C7" w:rsidRPr="00E821C7" w:rsidRDefault="00E821C7" w:rsidP="00E821C7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Гостиничные номера </w:t>
            </w:r>
            <w:r w:rsidRPr="00E821C7">
              <w:rPr>
                <w:rFonts w:ascii="Times New Roman" w:hAnsi="Times New Roman" w:cs="Times New Roman"/>
                <w:sz w:val="24"/>
                <w:szCs w:val="24"/>
              </w:rPr>
              <w:t>категории ЛЮКС</w:t>
            </w:r>
          </w:p>
          <w:p w:rsidR="00E821C7" w:rsidRPr="00E821C7" w:rsidRDefault="00E821C7" w:rsidP="00E821C7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C7">
              <w:rPr>
                <w:rFonts w:ascii="Times New Roman" w:hAnsi="Times New Roman" w:cs="Times New Roman"/>
                <w:sz w:val="24"/>
                <w:szCs w:val="24"/>
              </w:rPr>
              <w:t>(7этаж)</w:t>
            </w:r>
          </w:p>
        </w:tc>
        <w:tc>
          <w:tcPr>
            <w:tcW w:w="1417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C7" w:rsidTr="00E821C7">
        <w:tc>
          <w:tcPr>
            <w:tcW w:w="4957" w:type="dxa"/>
          </w:tcPr>
          <w:p w:rsidR="00E821C7" w:rsidRPr="00E821C7" w:rsidRDefault="00E821C7" w:rsidP="00E821C7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дизайн-проекта </w:t>
            </w:r>
          </w:p>
          <w:p w:rsidR="00E821C7" w:rsidRPr="00E821C7" w:rsidRDefault="00E821C7" w:rsidP="00E821C7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Летнее кафе и зона отдыха</w:t>
            </w:r>
          </w:p>
          <w:p w:rsidR="00E821C7" w:rsidRPr="00E821C7" w:rsidRDefault="00E821C7" w:rsidP="00E821C7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C7">
              <w:rPr>
                <w:rFonts w:ascii="Times New Roman" w:hAnsi="Times New Roman" w:cs="Times New Roman"/>
                <w:sz w:val="24"/>
                <w:szCs w:val="24"/>
              </w:rPr>
              <w:t>(кровля)</w:t>
            </w:r>
          </w:p>
        </w:tc>
        <w:tc>
          <w:tcPr>
            <w:tcW w:w="1417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21C7" w:rsidRDefault="00E821C7" w:rsidP="00E82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821C7" w:rsidRDefault="00E821C7" w:rsidP="00E82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процент авансирования работ по Договору</w:t>
      </w:r>
      <w:r w:rsidR="002138B4">
        <w:rPr>
          <w:rFonts w:ascii="Times New Roman" w:hAnsi="Times New Roman" w:cs="Times New Roman"/>
          <w:sz w:val="24"/>
          <w:szCs w:val="24"/>
        </w:rPr>
        <w:t xml:space="preserve"> (но не более 30%)</w:t>
      </w:r>
    </w:p>
    <w:p w:rsidR="00E821C7" w:rsidRPr="00E821C7" w:rsidRDefault="00E821C7" w:rsidP="00E821C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 общий срок выполнения работ</w:t>
      </w:r>
    </w:p>
    <w:sectPr w:rsidR="00E821C7" w:rsidRPr="00E821C7" w:rsidSect="00E821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49F6"/>
    <w:multiLevelType w:val="hybridMultilevel"/>
    <w:tmpl w:val="A3127D5A"/>
    <w:lvl w:ilvl="0" w:tplc="75A224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0A"/>
    <w:rsid w:val="000A3929"/>
    <w:rsid w:val="00200A9B"/>
    <w:rsid w:val="002138B4"/>
    <w:rsid w:val="00587468"/>
    <w:rsid w:val="00C90D0A"/>
    <w:rsid w:val="00E8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FC8"/>
  <w15:chartTrackingRefBased/>
  <w15:docId w15:val="{B1DA4538-1D3D-4A57-A9EF-A4A7381D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Бухтояров Егор</dc:creator>
  <cp:keywords/>
  <dc:description/>
  <cp:lastModifiedBy>Бухтояров Егор</cp:lastModifiedBy>
  <cp:revision>3</cp:revision>
  <dcterms:created xsi:type="dcterms:W3CDTF">2022-04-29T07:32:00Z</dcterms:created>
  <dcterms:modified xsi:type="dcterms:W3CDTF">2022-04-29T08:32:00Z</dcterms:modified>
</cp:coreProperties>
</file>