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BA" w:rsidRDefault="002365B8" w:rsidP="009D727A">
      <w:pPr>
        <w:pStyle w:val="FirstParagraph"/>
        <w:spacing w:before="0" w:after="0"/>
        <w:jc w:val="center"/>
        <w:rPr>
          <w:b/>
          <w:lang w:val="ru-RU"/>
        </w:rPr>
      </w:pPr>
      <w:r w:rsidRPr="00C159BA">
        <w:rPr>
          <w:b/>
          <w:lang w:val="ru-RU"/>
        </w:rPr>
        <w:t>Договор</w:t>
      </w:r>
    </w:p>
    <w:p w:rsidR="00BF3375" w:rsidRPr="00C159BA" w:rsidRDefault="00C159BA" w:rsidP="009D727A">
      <w:pPr>
        <w:pStyle w:val="FirstParagraph"/>
        <w:spacing w:before="0" w:after="0"/>
        <w:jc w:val="center"/>
        <w:rPr>
          <w:b/>
          <w:lang w:val="ru-RU"/>
        </w:rPr>
      </w:pPr>
      <w:r>
        <w:rPr>
          <w:b/>
          <w:lang w:val="ru-RU"/>
        </w:rPr>
        <w:t>о</w:t>
      </w:r>
      <w:r w:rsidR="002365B8" w:rsidRPr="00C159BA">
        <w:rPr>
          <w:b/>
          <w:lang w:val="ru-RU"/>
        </w:rPr>
        <w:t>б оказании услуг в сфе</w:t>
      </w:r>
      <w:r>
        <w:rPr>
          <w:b/>
          <w:lang w:val="ru-RU"/>
        </w:rPr>
        <w:t>ре гостиничного обслуживания №</w:t>
      </w:r>
    </w:p>
    <w:p w:rsidR="00BF3375" w:rsidRPr="00C159BA" w:rsidRDefault="002365B8" w:rsidP="00C159BA">
      <w:pPr>
        <w:pStyle w:val="a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 xml:space="preserve">г. Москва </w:t>
      </w:r>
      <w:r w:rsidR="00C159BA" w:rsidRPr="00C159BA">
        <w:rPr>
          <w:rFonts w:ascii="Times New Roman" w:hAnsi="Times New Roman" w:cs="Times New Roman"/>
          <w:sz w:val="22"/>
          <w:szCs w:val="22"/>
          <w:lang w:val="ru-RU"/>
        </w:rPr>
        <w:t xml:space="preserve">                                          </w:t>
      </w:r>
      <w:r w:rsidR="00C159BA">
        <w:rPr>
          <w:rFonts w:ascii="Times New Roman" w:hAnsi="Times New Roman" w:cs="Times New Roman"/>
          <w:sz w:val="22"/>
          <w:szCs w:val="22"/>
          <w:lang w:val="ru-RU"/>
        </w:rPr>
        <w:t xml:space="preserve">                                                                </w:t>
      </w:r>
      <w:r w:rsidR="00C159BA" w:rsidRPr="00C159BA">
        <w:rPr>
          <w:rFonts w:ascii="Times New Roman" w:hAnsi="Times New Roman" w:cs="Times New Roman"/>
          <w:sz w:val="22"/>
          <w:szCs w:val="22"/>
          <w:lang w:val="ru-RU"/>
        </w:rPr>
        <w:t xml:space="preserve">                  </w:t>
      </w:r>
      <w:r w:rsidR="00C56747" w:rsidRPr="009D727A">
        <w:rPr>
          <w:rFonts w:ascii="Times New Roman" w:hAnsi="Times New Roman" w:cs="Times New Roman"/>
          <w:sz w:val="22"/>
          <w:szCs w:val="22"/>
          <w:lang w:val="ru-RU"/>
        </w:rPr>
        <w:t xml:space="preserve"> </w:t>
      </w:r>
      <w:r w:rsidR="00D54173">
        <w:rPr>
          <w:rFonts w:ascii="Times New Roman" w:hAnsi="Times New Roman" w:cs="Times New Roman"/>
          <w:sz w:val="22"/>
          <w:szCs w:val="22"/>
          <w:lang w:val="ru-RU"/>
        </w:rPr>
        <w:t xml:space="preserve">    </w:t>
      </w:r>
      <w:r w:rsidR="00C159BA" w:rsidRPr="00C159BA">
        <w:rPr>
          <w:rFonts w:ascii="Times New Roman" w:hAnsi="Times New Roman" w:cs="Times New Roman"/>
          <w:sz w:val="22"/>
          <w:szCs w:val="22"/>
          <w:lang w:val="ru-RU"/>
        </w:rPr>
        <w:t>2019</w:t>
      </w:r>
      <w:r w:rsidRPr="00C159BA">
        <w:rPr>
          <w:rFonts w:ascii="Times New Roman" w:hAnsi="Times New Roman" w:cs="Times New Roman"/>
          <w:sz w:val="22"/>
          <w:szCs w:val="22"/>
          <w:lang w:val="ru-RU"/>
        </w:rPr>
        <w:t xml:space="preserve"> г.</w:t>
      </w:r>
    </w:p>
    <w:p w:rsidR="00BF3375" w:rsidRDefault="009D727A" w:rsidP="00C159BA">
      <w:pPr>
        <w:pStyle w:val="a0"/>
        <w:spacing w:before="0" w:after="0"/>
        <w:ind w:firstLine="48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________ </w:t>
      </w:r>
      <w:r w:rsidR="002365B8" w:rsidRPr="00C159BA">
        <w:rPr>
          <w:rFonts w:ascii="Times New Roman" w:hAnsi="Times New Roman" w:cs="Times New Roman"/>
          <w:b/>
          <w:sz w:val="22"/>
          <w:szCs w:val="22"/>
          <w:lang w:val="ru-RU"/>
        </w:rPr>
        <w:t>,</w:t>
      </w:r>
      <w:r w:rsidR="002365B8" w:rsidRPr="00C159BA">
        <w:rPr>
          <w:rFonts w:ascii="Times New Roman" w:hAnsi="Times New Roman" w:cs="Times New Roman"/>
          <w:sz w:val="22"/>
          <w:szCs w:val="22"/>
          <w:lang w:val="ru-RU"/>
        </w:rPr>
        <w:t xml:space="preserve"> далее </w:t>
      </w:r>
      <w:r w:rsidR="00C159BA">
        <w:rPr>
          <w:rFonts w:ascii="Times New Roman" w:hAnsi="Times New Roman" w:cs="Times New Roman"/>
          <w:b/>
          <w:sz w:val="22"/>
          <w:szCs w:val="22"/>
          <w:lang w:val="ru-RU"/>
        </w:rPr>
        <w:t>«Исполнитель»,</w:t>
      </w:r>
      <w:r w:rsidR="002365B8" w:rsidRPr="00C159BA">
        <w:rPr>
          <w:rFonts w:ascii="Times New Roman" w:hAnsi="Times New Roman" w:cs="Times New Roman"/>
          <w:sz w:val="22"/>
          <w:szCs w:val="22"/>
          <w:lang w:val="ru-RU"/>
        </w:rPr>
        <w:t xml:space="preserve"> в лице </w:t>
      </w:r>
      <w:r>
        <w:rPr>
          <w:rFonts w:ascii="Times New Roman" w:hAnsi="Times New Roman" w:cs="Times New Roman"/>
          <w:sz w:val="22"/>
          <w:szCs w:val="22"/>
          <w:lang w:val="ru-RU"/>
        </w:rPr>
        <w:t xml:space="preserve">________ </w:t>
      </w:r>
      <w:r w:rsidR="002365B8" w:rsidRPr="00C159BA">
        <w:rPr>
          <w:rFonts w:ascii="Times New Roman" w:hAnsi="Times New Roman" w:cs="Times New Roman"/>
          <w:sz w:val="22"/>
          <w:szCs w:val="22"/>
          <w:lang w:val="ru-RU"/>
        </w:rPr>
        <w:t xml:space="preserve">, действующего на основании </w:t>
      </w:r>
      <w:r>
        <w:rPr>
          <w:rFonts w:ascii="Times New Roman" w:hAnsi="Times New Roman" w:cs="Times New Roman"/>
          <w:sz w:val="22"/>
          <w:szCs w:val="22"/>
          <w:lang w:val="ru-RU"/>
        </w:rPr>
        <w:t xml:space="preserve">________ </w:t>
      </w:r>
      <w:r w:rsidR="002365B8" w:rsidRPr="00C159BA">
        <w:rPr>
          <w:rFonts w:ascii="Times New Roman" w:hAnsi="Times New Roman" w:cs="Times New Roman"/>
          <w:sz w:val="22"/>
          <w:szCs w:val="22"/>
          <w:lang w:val="ru-RU"/>
        </w:rPr>
        <w:t xml:space="preserve">, с одной стороны, и </w:t>
      </w:r>
      <w:r w:rsidR="002365B8" w:rsidRPr="00C159BA">
        <w:rPr>
          <w:rFonts w:ascii="Times New Roman" w:hAnsi="Times New Roman" w:cs="Times New Roman"/>
          <w:b/>
          <w:sz w:val="22"/>
          <w:szCs w:val="22"/>
          <w:lang w:val="ru-RU"/>
        </w:rPr>
        <w:t>ООО «Дубининская Плюс»</w:t>
      </w:r>
      <w:r w:rsidR="002365B8" w:rsidRPr="00C159BA">
        <w:rPr>
          <w:rFonts w:ascii="Times New Roman" w:hAnsi="Times New Roman" w:cs="Times New Roman"/>
          <w:sz w:val="22"/>
          <w:szCs w:val="22"/>
          <w:lang w:val="ru-RU"/>
        </w:rPr>
        <w:t xml:space="preserve">, далее </w:t>
      </w:r>
      <w:r w:rsidR="002365B8" w:rsidRPr="00C159BA">
        <w:rPr>
          <w:rFonts w:ascii="Times New Roman" w:hAnsi="Times New Roman" w:cs="Times New Roman"/>
          <w:b/>
          <w:sz w:val="22"/>
          <w:szCs w:val="22"/>
          <w:lang w:val="ru-RU"/>
        </w:rPr>
        <w:t>«Заказчик»</w:t>
      </w:r>
      <w:r w:rsidR="002365B8" w:rsidRPr="00C159BA">
        <w:rPr>
          <w:rFonts w:ascii="Times New Roman" w:hAnsi="Times New Roman" w:cs="Times New Roman"/>
          <w:sz w:val="22"/>
          <w:szCs w:val="22"/>
          <w:lang w:val="ru-RU"/>
        </w:rPr>
        <w:t xml:space="preserve">, в лице генерального менеджера </w:t>
      </w:r>
      <w:r w:rsidR="00C159BA">
        <w:rPr>
          <w:rFonts w:ascii="Times New Roman" w:hAnsi="Times New Roman" w:cs="Times New Roman"/>
          <w:sz w:val="22"/>
          <w:szCs w:val="22"/>
          <w:lang w:val="ru-RU"/>
        </w:rPr>
        <w:t>Савченко Н. Г.</w:t>
      </w:r>
      <w:r w:rsidR="002365B8" w:rsidRPr="00C159BA">
        <w:rPr>
          <w:rFonts w:ascii="Times New Roman" w:hAnsi="Times New Roman" w:cs="Times New Roman"/>
          <w:sz w:val="22"/>
          <w:szCs w:val="22"/>
          <w:lang w:val="ru-RU"/>
        </w:rPr>
        <w:t xml:space="preserve">, действующего на основании доверенности № </w:t>
      </w:r>
      <w:r w:rsidR="00C56747">
        <w:rPr>
          <w:rFonts w:ascii="Times New Roman" w:hAnsi="Times New Roman" w:cs="Times New Roman"/>
          <w:sz w:val="22"/>
          <w:szCs w:val="22"/>
          <w:lang w:val="ru-RU"/>
        </w:rPr>
        <w:t>б/н</w:t>
      </w:r>
      <w:r w:rsidR="002365B8" w:rsidRPr="00C159BA">
        <w:rPr>
          <w:rFonts w:ascii="Times New Roman" w:hAnsi="Times New Roman" w:cs="Times New Roman"/>
          <w:sz w:val="22"/>
          <w:szCs w:val="22"/>
          <w:lang w:val="ru-RU"/>
        </w:rPr>
        <w:t xml:space="preserve"> от </w:t>
      </w:r>
      <w:r w:rsidR="00C56747">
        <w:rPr>
          <w:rFonts w:ascii="Times New Roman" w:hAnsi="Times New Roman" w:cs="Times New Roman"/>
          <w:sz w:val="22"/>
          <w:szCs w:val="22"/>
          <w:lang w:val="ru-RU"/>
        </w:rPr>
        <w:t>31.</w:t>
      </w:r>
      <w:r w:rsidR="00C159BA">
        <w:rPr>
          <w:rFonts w:ascii="Times New Roman" w:hAnsi="Times New Roman" w:cs="Times New Roman"/>
          <w:sz w:val="22"/>
          <w:szCs w:val="22"/>
          <w:lang w:val="ru-RU"/>
        </w:rPr>
        <w:t>0</w:t>
      </w:r>
      <w:r w:rsidR="00C56747">
        <w:rPr>
          <w:rFonts w:ascii="Times New Roman" w:hAnsi="Times New Roman" w:cs="Times New Roman"/>
          <w:sz w:val="22"/>
          <w:szCs w:val="22"/>
          <w:lang w:val="ru-RU"/>
        </w:rPr>
        <w:t>7</w:t>
      </w:r>
      <w:r w:rsidR="00C159BA">
        <w:rPr>
          <w:rFonts w:ascii="Times New Roman" w:hAnsi="Times New Roman" w:cs="Times New Roman"/>
          <w:sz w:val="22"/>
          <w:szCs w:val="22"/>
          <w:lang w:val="ru-RU"/>
        </w:rPr>
        <w:t>.201</w:t>
      </w:r>
      <w:r w:rsidR="00C56747">
        <w:rPr>
          <w:rFonts w:ascii="Times New Roman" w:hAnsi="Times New Roman" w:cs="Times New Roman"/>
          <w:sz w:val="22"/>
          <w:szCs w:val="22"/>
          <w:lang w:val="ru-RU"/>
        </w:rPr>
        <w:t>9</w:t>
      </w:r>
      <w:r w:rsidR="00C159BA">
        <w:rPr>
          <w:rFonts w:ascii="Times New Roman" w:hAnsi="Times New Roman" w:cs="Times New Roman"/>
          <w:sz w:val="22"/>
          <w:szCs w:val="22"/>
          <w:lang w:val="ru-RU"/>
        </w:rPr>
        <w:t xml:space="preserve"> г</w:t>
      </w:r>
      <w:r w:rsidR="002365B8" w:rsidRPr="00C159BA">
        <w:rPr>
          <w:rFonts w:ascii="Times New Roman" w:hAnsi="Times New Roman" w:cs="Times New Roman"/>
          <w:sz w:val="22"/>
          <w:szCs w:val="22"/>
          <w:lang w:val="ru-RU"/>
        </w:rPr>
        <w:t>., с другой стороны, совместно именуемые «Стороны», а каждая в отдельности «Сторона», заключили настоящий Договор, далее «Договор», о нижеследующем:</w:t>
      </w:r>
    </w:p>
    <w:p w:rsidR="000C5F57" w:rsidRPr="00C159BA" w:rsidRDefault="000C5F57" w:rsidP="00C159BA">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3"/>
        </w:numPr>
        <w:spacing w:before="0" w:after="0"/>
        <w:jc w:val="center"/>
        <w:rPr>
          <w:rFonts w:ascii="Times New Roman" w:hAnsi="Times New Roman" w:cs="Times New Roman"/>
          <w:b/>
          <w:sz w:val="22"/>
          <w:szCs w:val="22"/>
          <w:lang w:val="ru-RU"/>
        </w:rPr>
      </w:pPr>
      <w:r w:rsidRPr="00C159BA">
        <w:rPr>
          <w:rFonts w:ascii="Times New Roman" w:hAnsi="Times New Roman" w:cs="Times New Roman"/>
          <w:b/>
          <w:sz w:val="22"/>
          <w:szCs w:val="22"/>
          <w:lang w:val="ru-RU"/>
        </w:rPr>
        <w:t>Предмет Договора</w:t>
      </w:r>
    </w:p>
    <w:p w:rsidR="00BF3375" w:rsidRPr="00C159BA" w:rsidRDefault="002365B8" w:rsidP="00C159BA">
      <w:pPr>
        <w:pStyle w:val="FirstParagraph"/>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1.1. Исполнитель по заданиям Заказчика обязуется выполнять работы и оказывать услуги (далее — «Услуги»):</w:t>
      </w:r>
    </w:p>
    <w:p w:rsidR="00BF3375" w:rsidRDefault="002365B8" w:rsidP="00942703">
      <w:pPr>
        <w:numPr>
          <w:ilvl w:val="1"/>
          <w:numId w:val="11"/>
        </w:numPr>
        <w:spacing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текущая уборка номерного фонда и прочих помещений;</w:t>
      </w:r>
    </w:p>
    <w:p w:rsidR="005C0BE5" w:rsidRDefault="005C0BE5" w:rsidP="005C0BE5">
      <w:pPr>
        <w:spacing w:after="0"/>
        <w:ind w:left="1200"/>
        <w:jc w:val="both"/>
        <w:rPr>
          <w:rFonts w:ascii="Times New Roman" w:hAnsi="Times New Roman" w:cs="Times New Roman"/>
          <w:sz w:val="22"/>
          <w:szCs w:val="22"/>
          <w:lang w:val="ru-RU"/>
        </w:rPr>
      </w:pP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1.2. Задания на оказание Услуг определяются Сторонами в приложениях к настоящему Договору.</w:t>
      </w:r>
    </w:p>
    <w:p w:rsidR="00BF3375"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1.3. Исполнитель оказывает Услуги под своим управлением и контролем.</w:t>
      </w:r>
    </w:p>
    <w:p w:rsidR="00C159BA" w:rsidRPr="00C159BA" w:rsidRDefault="00C159BA" w:rsidP="00C159BA">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4"/>
        </w:numPr>
        <w:spacing w:before="0" w:after="0"/>
        <w:jc w:val="center"/>
        <w:rPr>
          <w:rFonts w:ascii="Times New Roman" w:hAnsi="Times New Roman" w:cs="Times New Roman"/>
          <w:b/>
          <w:sz w:val="22"/>
          <w:szCs w:val="22"/>
          <w:lang w:val="ru-RU"/>
        </w:rPr>
      </w:pPr>
      <w:r w:rsidRPr="00C159BA">
        <w:rPr>
          <w:rFonts w:ascii="Times New Roman" w:hAnsi="Times New Roman" w:cs="Times New Roman"/>
          <w:b/>
          <w:sz w:val="22"/>
          <w:szCs w:val="22"/>
          <w:lang w:val="ru-RU"/>
        </w:rPr>
        <w:t>Цена Услуг и порядок расчетов</w:t>
      </w:r>
    </w:p>
    <w:p w:rsidR="00BF3375" w:rsidRPr="00C159BA" w:rsidRDefault="002365B8" w:rsidP="005C0BE5">
      <w:pPr>
        <w:pStyle w:val="FirstParagraph"/>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2.1. Цена Услуг определяется заданиями на оказание Услуг.</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2.2. Заказчик оплачивает Услуги, оказанные за каждые полмесяца (далее — «расчетный период»), в течение пяти рабочих дней со дня подписания Акта об оказании услуг путем перечисления денежных средств на расчетный счет Исполнителя.</w:t>
      </w:r>
    </w:p>
    <w:p w:rsidR="00BF3375" w:rsidRPr="00C159BA" w:rsidRDefault="002365B8" w:rsidP="009D727A">
      <w:pPr>
        <w:pStyle w:val="a0"/>
        <w:spacing w:before="0" w:after="0"/>
        <w:ind w:left="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Совместно с Актом об оказании услуг Исполнитель предоставляет Заказчику счет и счет-фактуру.</w:t>
      </w:r>
      <w:r w:rsidR="009921CA" w:rsidRPr="00E23D16">
        <w:rPr>
          <w:lang w:val="ru-RU"/>
        </w:rPr>
        <w:t xml:space="preserve"> </w:t>
      </w:r>
      <w:r w:rsidR="009921CA" w:rsidRPr="009921CA">
        <w:rPr>
          <w:rFonts w:ascii="Times New Roman" w:hAnsi="Times New Roman" w:cs="Times New Roman"/>
          <w:sz w:val="22"/>
          <w:szCs w:val="22"/>
          <w:lang w:val="ru-RU"/>
        </w:rPr>
        <w:t>Оплата считается произведенной в полном объеме с момента списания денежных средств с расчетного счета Заказчика</w:t>
      </w:r>
      <w:r w:rsidR="009921CA">
        <w:rPr>
          <w:rFonts w:ascii="Times New Roman" w:hAnsi="Times New Roman" w:cs="Times New Roman"/>
          <w:sz w:val="22"/>
          <w:szCs w:val="22"/>
          <w:lang w:val="ru-RU"/>
        </w:rPr>
        <w:t>.</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 xml:space="preserve">2.3. </w:t>
      </w:r>
      <w:r w:rsidR="000C5F57" w:rsidRPr="000C5F57">
        <w:rPr>
          <w:rFonts w:ascii="Times New Roman" w:hAnsi="Times New Roman" w:cs="Times New Roman"/>
          <w:sz w:val="22"/>
          <w:szCs w:val="22"/>
          <w:lang w:val="ru-RU"/>
        </w:rPr>
        <w:t>Если оказание Услуг начинается в период с 00:00 до 06:30 и/или заканчивается в период с 23:00 до 06:30 по московскому времени, Заказчик, помимо Услуг, оплачивает Исполнителю стоимость проезда к месту оказания Услуг и/или обратно в согласованной Сторонами сумме, но не</w:t>
      </w:r>
      <w:r w:rsidR="000C5F57">
        <w:rPr>
          <w:rFonts w:ascii="Times New Roman" w:hAnsi="Times New Roman" w:cs="Times New Roman"/>
          <w:sz w:val="22"/>
          <w:szCs w:val="22"/>
          <w:lang w:val="ru-RU"/>
        </w:rPr>
        <w:t xml:space="preserve"> менее 575 рублей, включая НДС 20</w:t>
      </w:r>
      <w:r w:rsidR="000C5F57" w:rsidRPr="000C5F57">
        <w:rPr>
          <w:rFonts w:ascii="Times New Roman" w:hAnsi="Times New Roman" w:cs="Times New Roman"/>
          <w:sz w:val="22"/>
          <w:szCs w:val="22"/>
          <w:lang w:val="ru-RU"/>
        </w:rPr>
        <w:t>%</w:t>
      </w:r>
      <w:r w:rsidRPr="00C159BA">
        <w:rPr>
          <w:rFonts w:ascii="Times New Roman" w:hAnsi="Times New Roman" w:cs="Times New Roman"/>
          <w:sz w:val="22"/>
          <w:szCs w:val="22"/>
          <w:lang w:val="ru-RU"/>
        </w:rPr>
        <w:t>.</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2.4. Услуга, объем которой не превышает значения минимального объема Услуги, определяемого заданием на оказание Услуг, оплачивается не по фактическому объему, а исходя из минимального объема Услуги (минимальная цена Услуги).</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2.5. В случаях увеличения налоговой нагрузки, инфляционных показателей, рыночных цен на аналогичные услуги, возникновения других объективных причин, влияющих на увеличение себестоимости Услуг, Исполнитель вправе предложить Заказчику пропорционально увеличить цену Услуг, а если в течение десяти рабочих дней со дня получения такого предложения Заказчик с новой ценой Услуг не согласится, Исполнитель вправе приостановить оказание Услуг.</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2.6. Услуги, оказанные в течение неполного расчетного периода, оплачиваются Заказчиком пропорционально количеству дней, в течение которых Исполнитель оказывал Услуги.</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2.7. В случае возникновения у Заказчика претензий в отношении части Услуг, указанных в Акте 0б оказании услуг, оставшаяся часть Услуг должна быть оплачена Заказчиком после устранения Исполнителем недостатков оказанных Услуг в течение пяти рабочих дней со дня получения Заказчиком счета и счета-фактуры от Исполнителя.</w:t>
      </w:r>
    </w:p>
    <w:p w:rsidR="00BF3375"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2.8.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42703" w:rsidRDefault="00942703" w:rsidP="00C159BA">
      <w:pPr>
        <w:pStyle w:val="a0"/>
        <w:spacing w:before="0" w:after="0"/>
        <w:ind w:firstLine="720"/>
        <w:jc w:val="both"/>
        <w:rPr>
          <w:rFonts w:ascii="Times New Roman" w:hAnsi="Times New Roman" w:cs="Times New Roman"/>
          <w:sz w:val="22"/>
          <w:szCs w:val="22"/>
          <w:lang w:val="ru-RU"/>
        </w:rPr>
      </w:pPr>
    </w:p>
    <w:p w:rsidR="00942703" w:rsidRDefault="00942703" w:rsidP="00C159BA">
      <w:pPr>
        <w:pStyle w:val="a0"/>
        <w:spacing w:before="0" w:after="0"/>
        <w:ind w:firstLine="720"/>
        <w:jc w:val="both"/>
        <w:rPr>
          <w:rFonts w:ascii="Times New Roman" w:hAnsi="Times New Roman" w:cs="Times New Roman"/>
          <w:sz w:val="22"/>
          <w:szCs w:val="22"/>
          <w:lang w:val="ru-RU"/>
        </w:rPr>
      </w:pPr>
    </w:p>
    <w:p w:rsidR="00942703" w:rsidRPr="00C159BA" w:rsidRDefault="00942703" w:rsidP="00C159BA">
      <w:pPr>
        <w:pStyle w:val="a0"/>
        <w:spacing w:before="0" w:after="0"/>
        <w:ind w:firstLine="720"/>
        <w:jc w:val="both"/>
        <w:rPr>
          <w:rFonts w:ascii="Times New Roman" w:hAnsi="Times New Roman" w:cs="Times New Roman"/>
          <w:sz w:val="22"/>
          <w:szCs w:val="22"/>
          <w:lang w:val="ru-RU"/>
        </w:rPr>
      </w:pPr>
    </w:p>
    <w:p w:rsidR="00BF3375" w:rsidRPr="00C159BA" w:rsidRDefault="002365B8" w:rsidP="00C159BA">
      <w:pPr>
        <w:pStyle w:val="Compact"/>
        <w:numPr>
          <w:ilvl w:val="0"/>
          <w:numId w:val="5"/>
        </w:numPr>
        <w:spacing w:before="0" w:after="0"/>
        <w:jc w:val="center"/>
        <w:rPr>
          <w:rFonts w:ascii="Times New Roman" w:hAnsi="Times New Roman" w:cs="Times New Roman"/>
          <w:b/>
          <w:sz w:val="22"/>
          <w:szCs w:val="22"/>
        </w:rPr>
      </w:pPr>
      <w:r w:rsidRPr="00C159BA">
        <w:rPr>
          <w:rFonts w:ascii="Times New Roman" w:hAnsi="Times New Roman" w:cs="Times New Roman"/>
          <w:b/>
          <w:sz w:val="22"/>
          <w:szCs w:val="22"/>
        </w:rPr>
        <w:t>Права и обязанности Заказчика</w:t>
      </w:r>
    </w:p>
    <w:p w:rsidR="00BF3375" w:rsidRPr="00C159BA" w:rsidRDefault="002365B8" w:rsidP="005C0BE5">
      <w:pPr>
        <w:pStyle w:val="a0"/>
        <w:spacing w:before="0" w:after="0"/>
        <w:jc w:val="both"/>
        <w:rPr>
          <w:rFonts w:ascii="Times New Roman" w:hAnsi="Times New Roman" w:cs="Times New Roman"/>
          <w:sz w:val="22"/>
          <w:szCs w:val="22"/>
          <w:u w:val="single"/>
          <w:lang w:val="ru-RU"/>
        </w:rPr>
      </w:pPr>
      <w:r w:rsidRPr="00C159BA">
        <w:rPr>
          <w:rFonts w:ascii="Times New Roman" w:hAnsi="Times New Roman" w:cs="Times New Roman"/>
          <w:sz w:val="22"/>
          <w:szCs w:val="22"/>
          <w:u w:val="single"/>
        </w:rPr>
        <w:t>3.1</w:t>
      </w:r>
      <w:r w:rsidRPr="00C159BA">
        <w:rPr>
          <w:rFonts w:ascii="Times New Roman" w:hAnsi="Times New Roman" w:cs="Times New Roman"/>
          <w:sz w:val="22"/>
          <w:szCs w:val="22"/>
          <w:u w:val="single"/>
          <w:lang w:val="ru-RU"/>
        </w:rPr>
        <w:t>. Заказчик обязан:</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lastRenderedPageBreak/>
        <w:t xml:space="preserve">3.1.1. не менее одного рабочего дня до дня начала оказания Услуг подавать Исполнителю заявку по форме Приложения № </w:t>
      </w:r>
      <w:r w:rsidR="00C159BA">
        <w:rPr>
          <w:rFonts w:ascii="Times New Roman" w:hAnsi="Times New Roman" w:cs="Times New Roman"/>
          <w:sz w:val="22"/>
          <w:szCs w:val="22"/>
          <w:lang w:val="ru-RU"/>
        </w:rPr>
        <w:t>1</w:t>
      </w:r>
      <w:r w:rsidRPr="00C159BA">
        <w:rPr>
          <w:rFonts w:ascii="Times New Roman" w:hAnsi="Times New Roman" w:cs="Times New Roman"/>
          <w:sz w:val="22"/>
          <w:szCs w:val="22"/>
          <w:lang w:val="ru-RU"/>
        </w:rPr>
        <w:t xml:space="preserve"> к настоящему Договору;</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3.1.2. назначить своих представителей, уполномоченных на взаимодействие с Исполнителем, в т.ч. на подачу заявок, передачу распоряжений об устранении недостатков, участие в сдаче-приемке Услуг, подписание актов, передачу и получение финансовых документов и т.д, и письменно сообщить Исполнителю об их ФИО, должностях и полномочиях;</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3.1.3. до начала оказания Услуг представить Исполнителю действующие у Заказчика внутренние акты, исполнение которых обязательно для Исполнителя, провести инструктаж Исполнителя о правилах доступа и пребывания на объекте Заказчика, а также предоставить прочую информацию, если ее наличие у Исполнителя необходим. для надлежащего оказания Услуг;</w:t>
      </w:r>
    </w:p>
    <w:p w:rsidR="00BF3375" w:rsidRPr="00C159BA" w:rsidRDefault="002365B8" w:rsidP="00C159BA">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От Заказчика от Исполнителя</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3.1.4. обеспечить Исполнителю доступ к месту оказания Услуг в соответствии с действующим у Заказчика порядком охраны и по предоставленным Исполнителем спискам;</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3.1.5. обеспечить Исполнителя инвентарем, оборудованием, расходными материалами, ресурсами (электроэнергией, горячим и холодным водоснабжением, системой водоотведения, освещением и т.д.), требуемыми для надлежащего оказания Услуг, а при необходимости, предоставить помещение для хранения инвентаря и материалов с ограниченным в него доступом;</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3.1.6. обеспечить на Объекте условия для безопасного оказания Услуг;</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3.1.7. предоставить Исполнителю помещение, по возможности, оборудованное закрывающимися шкафами, пригодное для переодевания и хранения одежды, помещение для принятия пищи в обеденный перерыв, предоставить возможность использования туалетных комнат и, по возможности, душевых кабин;</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3.1.8. в случае необходимости, обеспечить Исполнителя специальной одеждой (формой);</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3.1.9. не привлекать лиц, направленных Исполнителем для оказания Услуг, к оказанию не согласованных Сторонами Услуг в период действия настоящего Договора.</w:t>
      </w:r>
    </w:p>
    <w:p w:rsidR="00BF3375" w:rsidRPr="00C159BA" w:rsidRDefault="002365B8" w:rsidP="005C0BE5">
      <w:pPr>
        <w:pStyle w:val="a0"/>
        <w:spacing w:before="0" w:after="0"/>
        <w:jc w:val="both"/>
        <w:rPr>
          <w:rFonts w:ascii="Times New Roman" w:hAnsi="Times New Roman" w:cs="Times New Roman"/>
          <w:sz w:val="22"/>
          <w:szCs w:val="22"/>
          <w:u w:val="single"/>
          <w:lang w:val="ru-RU"/>
        </w:rPr>
      </w:pPr>
      <w:r w:rsidRPr="00C159BA">
        <w:rPr>
          <w:rFonts w:ascii="Times New Roman" w:hAnsi="Times New Roman" w:cs="Times New Roman"/>
          <w:sz w:val="22"/>
          <w:szCs w:val="22"/>
          <w:u w:val="single"/>
          <w:lang w:val="ru-RU"/>
        </w:rPr>
        <w:t>3.2. Заказчик вправе:</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3.2.1. проверять ход и качество оказываемых Услуг;</w:t>
      </w:r>
    </w:p>
    <w:p w:rsidR="00BF3375"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3.2.2. требовать от Исполнителя произвести замену привлеченного для оказания Услуг лица, который действует недобросовестно или с нарушением установленных Заказчиком правил нахождения на его объекте.</w:t>
      </w:r>
    </w:p>
    <w:p w:rsidR="00C159BA" w:rsidRPr="00C159BA" w:rsidRDefault="00C159BA" w:rsidP="00C159BA">
      <w:pPr>
        <w:pStyle w:val="a0"/>
        <w:spacing w:before="0" w:after="0"/>
        <w:jc w:val="both"/>
        <w:rPr>
          <w:rFonts w:ascii="Times New Roman" w:hAnsi="Times New Roman" w:cs="Times New Roman"/>
          <w:sz w:val="22"/>
          <w:szCs w:val="22"/>
          <w:lang w:val="ru-RU"/>
        </w:rPr>
      </w:pPr>
    </w:p>
    <w:p w:rsidR="00BF3375" w:rsidRPr="00C159BA" w:rsidRDefault="002365B8" w:rsidP="00C159BA">
      <w:pPr>
        <w:pStyle w:val="Compact"/>
        <w:numPr>
          <w:ilvl w:val="0"/>
          <w:numId w:val="6"/>
        </w:numPr>
        <w:spacing w:before="0" w:after="0"/>
        <w:jc w:val="center"/>
        <w:rPr>
          <w:rFonts w:ascii="Times New Roman" w:hAnsi="Times New Roman" w:cs="Times New Roman"/>
          <w:b/>
          <w:sz w:val="22"/>
          <w:szCs w:val="22"/>
        </w:rPr>
      </w:pPr>
      <w:r w:rsidRPr="00C159BA">
        <w:rPr>
          <w:rFonts w:ascii="Times New Roman" w:hAnsi="Times New Roman" w:cs="Times New Roman"/>
          <w:b/>
          <w:sz w:val="22"/>
          <w:szCs w:val="22"/>
        </w:rPr>
        <w:t>Права и обязанности Исполнителя</w:t>
      </w:r>
    </w:p>
    <w:p w:rsidR="00BF3375" w:rsidRPr="00C159BA" w:rsidRDefault="002365B8" w:rsidP="005C0BE5">
      <w:pPr>
        <w:pStyle w:val="FirstParagraph"/>
        <w:spacing w:before="0" w:after="0"/>
        <w:jc w:val="both"/>
        <w:rPr>
          <w:rFonts w:ascii="Times New Roman" w:hAnsi="Times New Roman" w:cs="Times New Roman"/>
          <w:sz w:val="22"/>
          <w:szCs w:val="22"/>
          <w:u w:val="single"/>
        </w:rPr>
      </w:pPr>
      <w:r w:rsidRPr="00C159BA">
        <w:rPr>
          <w:rFonts w:ascii="Times New Roman" w:hAnsi="Times New Roman" w:cs="Times New Roman"/>
          <w:sz w:val="22"/>
          <w:szCs w:val="22"/>
          <w:u w:val="single"/>
        </w:rPr>
        <w:t>4.1. Исполнитель обязан:</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4.1.1. не позднее пяти рабочих часов с момента получения заявки на оказание Услуг сообщать Заказчику о принятии ее к исполнению или об отказе в этом (заявки, поступившие в нерабочий день, считаются полученными Исполнителем в ближайший следующий рабочий день);</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4.1.2. назначить своих представителей, уполномоченных на взаимодействие с Заказчиком, в т.ч. на получение распоряжений об устранении недостатков, участие в сдаче-приемке Услуг, подписание актов, передачу и получение документов и т.д., и письменно сообщить Заказчику их ФИО, должность и полномочия;</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4.1.3. надлежащим образом оказывать Услуги в объемах и сроки, согласованные Сторонами, выполнять требования техники безопасности и противопожарной безопасности, привлекать к оказанию Услуг специалистов, которые прошли обучение и стажировку по предполагаемому роду деятельности;</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4.1.4. оформить все разрешения и согласования, если они необходимы согласно законодательству РФ для оказания Услуг, в т.ч. личные медицинские книжки, разрешения на работу, патенты, разрешения на привлечение иностранных работников и т.д.;</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4.1.5. по письменному требованию Заказчика заменить привлеченное Исполнителем для оказания Услуг лицо, если оно действует некачественно, недобросовестно либо с нарушением установленных на объекте Заказчика пропускного режима, требований техники безопасности и противопожарной безопасности:</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4.1.6. в максимально кратчайшие, но разумные, сроки со дня получения от Заказчика требования устранять недостатки, выявленные в оказанных Услугах;</w:t>
      </w:r>
    </w:p>
    <w:p w:rsidR="00BF3375" w:rsidRPr="00C159BA"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lastRenderedPageBreak/>
        <w:t>4.1.7. не разглашать без согласия Заказчика любые сведения о Заказчике и его деятельности, полученные в ходе оказания Услуг, за исключением случаев, когда Исполнитель обязан передать такие сведения третьим лицам в силу требований законодательства РФ либо такие сведения являются общедоступными или не относятся к коммерческой тайне;</w:t>
      </w:r>
    </w:p>
    <w:p w:rsidR="00BF3375" w:rsidRPr="00C159BA" w:rsidRDefault="002365B8" w:rsidP="005C0BE5">
      <w:pPr>
        <w:pStyle w:val="a0"/>
        <w:spacing w:before="0" w:after="0"/>
        <w:jc w:val="both"/>
        <w:rPr>
          <w:rFonts w:ascii="Times New Roman" w:hAnsi="Times New Roman" w:cs="Times New Roman"/>
          <w:sz w:val="22"/>
          <w:szCs w:val="22"/>
          <w:u w:val="single"/>
          <w:lang w:val="ru-RU"/>
        </w:rPr>
      </w:pPr>
      <w:r w:rsidRPr="00C159BA">
        <w:rPr>
          <w:rFonts w:ascii="Times New Roman" w:hAnsi="Times New Roman" w:cs="Times New Roman"/>
          <w:sz w:val="22"/>
          <w:szCs w:val="22"/>
          <w:u w:val="single"/>
          <w:lang w:val="ru-RU"/>
        </w:rPr>
        <w:t>4.2. Исполнитель вправе:</w:t>
      </w:r>
    </w:p>
    <w:p w:rsidR="00BF3375" w:rsidRPr="00C159BA" w:rsidRDefault="002365B8" w:rsidP="00C159BA">
      <w:pPr>
        <w:pStyle w:val="a0"/>
        <w:spacing w:before="0" w:after="0"/>
        <w:ind w:firstLine="72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4.2.1. привлекать для оказания Услуг третьих лиц, оставаясь ответственным за их действия;</w:t>
      </w:r>
    </w:p>
    <w:p w:rsidR="00BF3375" w:rsidRPr="00C159BA" w:rsidRDefault="009D727A" w:rsidP="00C159BA">
      <w:pPr>
        <w:pStyle w:val="a0"/>
        <w:spacing w:before="0" w:after="0"/>
        <w:ind w:firstLine="72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4.2.2. </w:t>
      </w:r>
      <w:r w:rsidR="002365B8" w:rsidRPr="00C159BA">
        <w:rPr>
          <w:rFonts w:ascii="Times New Roman" w:hAnsi="Times New Roman" w:cs="Times New Roman"/>
          <w:sz w:val="22"/>
          <w:szCs w:val="22"/>
          <w:lang w:val="ru-RU"/>
        </w:rPr>
        <w:t>приостановить оказание Услуг, направив Заказчику мотивированное уведомление об этом, в случае нарушения Заказчиком более чем на три рабочих дня сроков оплаты Услуг.</w:t>
      </w:r>
    </w:p>
    <w:p w:rsidR="00BF3375" w:rsidRDefault="002365B8" w:rsidP="00C159BA">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4.2.3. Подтвердить поступившую заявку полностью или частично, либо отказать в выполнении заявки, обосновав Заказчику такой отказ. Ответственность Исполнителя за оказание услуг по заявке наступает после ее подтверждения Исполнителем.</w:t>
      </w:r>
    </w:p>
    <w:p w:rsidR="00C159BA" w:rsidRPr="00C159BA" w:rsidRDefault="00C159BA" w:rsidP="00C159BA">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7"/>
        </w:numPr>
        <w:spacing w:before="0" w:after="0"/>
        <w:jc w:val="center"/>
        <w:rPr>
          <w:rFonts w:ascii="Times New Roman" w:hAnsi="Times New Roman" w:cs="Times New Roman"/>
          <w:b/>
          <w:sz w:val="22"/>
          <w:szCs w:val="22"/>
        </w:rPr>
      </w:pPr>
      <w:r w:rsidRPr="00C159BA">
        <w:rPr>
          <w:rFonts w:ascii="Times New Roman" w:hAnsi="Times New Roman" w:cs="Times New Roman"/>
          <w:b/>
          <w:sz w:val="22"/>
          <w:szCs w:val="22"/>
        </w:rPr>
        <w:t>Сдача-приемка Услуг</w:t>
      </w:r>
    </w:p>
    <w:p w:rsidR="00BF3375" w:rsidRPr="00C159BA" w:rsidRDefault="002365B8" w:rsidP="005C0BE5">
      <w:pPr>
        <w:pStyle w:val="FirstParagraph"/>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5.1. По требованию Исполнителя, Заказчик обязан еженедельно передавать Исполнителю письменные подтверждения объема оказанных Исполнителем за прошедшую неделю Услуг за подписью своего уполномоченного лица и оттиска своей печати, например, путем совершения соответствующей записи на согласованной Сторонами заявке на оказание Услуг.</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 xml:space="preserve">5.2. По окончании расчетного периода Исполнитель передает Заказчику два экземпляра подписанного со своей стороны Акта об оказании услуг. </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5.3. Не позднее трех рабочих дней, следующих за днем получения Акта об оказании услуг, Заказчик обязан подписать данный Акт и возвратить один его экземпляр Исполнителю либо представить Исполнителю мотивированный письменный отказ от его подписания, в противном случае Акт об оказании услуг считается подписанным Заказчиком без возражений на третий рабочий день со дня его получения, а указанные в нем Услуги считаются оказанными Исполнителем надлежащим образом, принятыми Заказчиком без замечаний и подлежащими оплате в сроки, указанные в п. 2.2. настоящего Договора.</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5.4. В случае возникновения у Заказчика претензий в отношении части Услуг, указанных в Акте об оказании услуг, Заказчик не вправе отказаться от приемки оставшейся части Услуг.</w:t>
      </w:r>
    </w:p>
    <w:p w:rsidR="00BF3375"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5.5. Заказчик вправе предложить, а Исполнитель вправе согласиться, изменить ранее согласованный Сторонами объем оказания Услуг, при условии направления Исполнителю корректирующей заявки по форме Приложения № 1 к настоящему Договору не менее чем за три рабочих дня до дня планируемых изменений, в этом случае Стороны осуществляют сдачу-приемку Услуг по фактическому объему их оказания.</w:t>
      </w:r>
    </w:p>
    <w:p w:rsidR="00C159BA" w:rsidRPr="00C159BA" w:rsidRDefault="00C159BA" w:rsidP="00C159BA">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8"/>
        </w:numPr>
        <w:spacing w:before="0" w:after="0"/>
        <w:jc w:val="center"/>
        <w:rPr>
          <w:rFonts w:ascii="Times New Roman" w:hAnsi="Times New Roman" w:cs="Times New Roman"/>
          <w:b/>
          <w:sz w:val="22"/>
          <w:szCs w:val="22"/>
          <w:lang w:val="ru-RU"/>
        </w:rPr>
      </w:pPr>
      <w:r w:rsidRPr="00C159BA">
        <w:rPr>
          <w:rFonts w:ascii="Times New Roman" w:hAnsi="Times New Roman" w:cs="Times New Roman"/>
          <w:b/>
          <w:sz w:val="22"/>
          <w:szCs w:val="22"/>
          <w:lang w:val="ru-RU"/>
        </w:rPr>
        <w:t>Ответственность Сторон и порядок разрешения споров</w:t>
      </w:r>
    </w:p>
    <w:p w:rsidR="00BF3375" w:rsidRPr="00C159BA" w:rsidRDefault="002365B8" w:rsidP="005C0BE5">
      <w:pPr>
        <w:pStyle w:val="FirstParagraph"/>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6.1. Исполнитель обязан возместить в полном объеме ущерб, причиненный своими виновными действиями имуществу Заказчика, а также имуществу его работников и гостей, на основании представленных Заказчиком документов, подтверждающих причинение ущерба и его размер.</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6.2. За нарушение обязанности по оплате Услуг Заказчик выплачивает Исполнителю пеню в размере 0,1% от суммы задолженности по оплате за каждый день нарушения данной обязанности.</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6.3. В случае нарушения Заказчиком условий п. 3.1.4 — п. 3.1.6 настоящего Договора, Исполнитель не несет ответственности за неисполнение или ненадлежащее исполнение своих обязанностей.</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6.4. При возникновении обстоятельств, за которые ни одна из Сторон не отвечает, подлежат оплате фактически оказанные услуги.</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6.5. Заказчик обязан немедленно сообщить Исполнителю о предъявлении к нему контролирующими органами каких-либо требований, связанных с ненадлежащим, по мнению контролирующих органов, оказанием Исполнителем Услуг. Исполнитель обязан оградить Заказчика от указанных требований и предпринять все усилия, необходимые для снятия данных требований с Заказчика или удовлетворения их за свой счет, в т.ч. на основании доверенности Заказчика самостоятельно или совместно с Заказчиком участвовать в производствах по делам об административных правонарушениях и дальнейшему оспариванию требований и решений контролирующих органов.</w:t>
      </w:r>
    </w:p>
    <w:p w:rsidR="00BF3375"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 xml:space="preserve">6.6. Споры, возникающие из настоящего Договора или в связи с ним, передаются заинтересованной Стороной на разрешение Арбитражного суда города Москвы после принятия Сторонами мер по </w:t>
      </w:r>
      <w:r w:rsidRPr="00C159BA">
        <w:rPr>
          <w:rFonts w:ascii="Times New Roman" w:hAnsi="Times New Roman" w:cs="Times New Roman"/>
          <w:sz w:val="22"/>
          <w:szCs w:val="22"/>
          <w:lang w:val="ru-RU"/>
        </w:rPr>
        <w:lastRenderedPageBreak/>
        <w:t>досудебному урегулированию, а именно по истечении пяти календарных дней со дня получения Стороной претензии или десяти календарных дней со дня передачи претензии в отделение ФГУП «Почта России» для ее направления на юридический адрес Стороны заказным письмом с уведомлением о вручении и с описью вложений.</w:t>
      </w:r>
    </w:p>
    <w:p w:rsidR="00E23D16" w:rsidRDefault="00E23D16" w:rsidP="005C0BE5">
      <w:pPr>
        <w:pStyle w:val="a0"/>
        <w:spacing w:before="0" w:after="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6.7. </w:t>
      </w:r>
      <w:r w:rsidRPr="00E23D16">
        <w:rPr>
          <w:rFonts w:ascii="Times New Roman" w:hAnsi="Times New Roman" w:cs="Times New Roman"/>
          <w:sz w:val="22"/>
          <w:szCs w:val="22"/>
          <w:lang w:val="ru-RU"/>
        </w:rPr>
        <w:t>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E23D16" w:rsidRPr="00E23D16" w:rsidRDefault="00E23D16" w:rsidP="009D727A">
      <w:pPr>
        <w:pStyle w:val="a0"/>
        <w:spacing w:before="0"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C159BA" w:rsidRDefault="00E23D16" w:rsidP="00E23D16">
      <w:pPr>
        <w:pStyle w:val="a0"/>
        <w:spacing w:before="0"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E23D16" w:rsidRPr="00C159BA" w:rsidRDefault="00E23D16" w:rsidP="00E23D16">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9"/>
        </w:numPr>
        <w:spacing w:before="0" w:after="0"/>
        <w:jc w:val="center"/>
        <w:rPr>
          <w:rFonts w:ascii="Times New Roman" w:hAnsi="Times New Roman" w:cs="Times New Roman"/>
          <w:b/>
          <w:sz w:val="22"/>
          <w:szCs w:val="22"/>
        </w:rPr>
      </w:pPr>
      <w:r w:rsidRPr="00C159BA">
        <w:rPr>
          <w:rFonts w:ascii="Times New Roman" w:hAnsi="Times New Roman" w:cs="Times New Roman"/>
          <w:b/>
          <w:sz w:val="22"/>
          <w:szCs w:val="22"/>
        </w:rPr>
        <w:t>Прочие условия</w:t>
      </w:r>
    </w:p>
    <w:p w:rsidR="00BF3375" w:rsidRPr="00C159BA" w:rsidRDefault="002365B8" w:rsidP="005C0BE5">
      <w:pPr>
        <w:pStyle w:val="FirstParagraph"/>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7.1. Настоящий Договор вступает в силу со дня его подписания Сторонами и действует в течение двух месяцев, а в части взаиморасчетов до полного их завершения.</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7.2. Любая из Сторон вправе отказаться от настоящего Договора при условии отсутствия у нее неисполненных обязательств, письменно уведомив об этом другую Сторону не менее чем за семь рабочих дней до планируемой даты прекращения настоящего Договора.</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7.3. Любые изменения настоящего Договора, составленные в письменной форме и подписанные уполномоченными на это представителями Сторон, становятся неотъемлемой его частью.</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7.4. Под «рабочим» днем Стороны понимают календарный день, не являющийся субботой или воскресением, а также нерабочим праздничным согласно законодательству РФ, или днем, на который согласно законодательству РФ, перенесен нерабочий праздничный день.</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7.5. Все заявления, уведомления, извещения, требованиями и прочие документы (далее — «корреспонденция») передаются Сторонами друг другу под подписку в получении (с указанием ФИО, должности, даты получения и проставлением собственноручной подписи, а по требованию передающей Стороны, и оттиска печати принимающей Стороны) или направляются почтовыми отправлениями с описью вложений по последнему известному адресу Стороны. Почтовое отправление, которое не удастся передать по причине уклонения Стороны от его получения или отсутствия ее по последнему известному месту ее нахождения, считается полученным Стороной на пятый рабочий день со дня его передачи в отделение почтовой связи или курьерской службе.</w:t>
      </w: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7.6. Наравне со способами, определяемыми настоящим Договором, допускается обмен Сторонами корреспонденцией в электронной форме в виде сообщений и отсканированных документов посредством электронной связи.</w:t>
      </w:r>
    </w:p>
    <w:p w:rsidR="00BF3375" w:rsidRPr="00C159BA" w:rsidRDefault="002365B8" w:rsidP="00C159BA">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Стороны установили, что электронная корреспонденция однозначно исходит от уполн</w:t>
      </w:r>
      <w:r w:rsidR="008250F3">
        <w:rPr>
          <w:rFonts w:ascii="Times New Roman" w:hAnsi="Times New Roman" w:cs="Times New Roman"/>
          <w:sz w:val="22"/>
          <w:szCs w:val="22"/>
          <w:lang w:val="ru-RU"/>
        </w:rPr>
        <w:t>омоченного лица Стороны, если она отп</w:t>
      </w:r>
      <w:r w:rsidRPr="00C159BA">
        <w:rPr>
          <w:rFonts w:ascii="Times New Roman" w:hAnsi="Times New Roman" w:cs="Times New Roman"/>
          <w:sz w:val="22"/>
          <w:szCs w:val="22"/>
          <w:lang w:val="ru-RU"/>
        </w:rPr>
        <w:t>равлена с использованием следующих адресов электр</w:t>
      </w:r>
      <w:r w:rsidR="008250F3">
        <w:rPr>
          <w:rFonts w:ascii="Times New Roman" w:hAnsi="Times New Roman" w:cs="Times New Roman"/>
          <w:sz w:val="22"/>
          <w:szCs w:val="22"/>
          <w:lang w:val="ru-RU"/>
        </w:rPr>
        <w:t>он</w:t>
      </w:r>
      <w:r w:rsidRPr="00C159BA">
        <w:rPr>
          <w:rFonts w:ascii="Times New Roman" w:hAnsi="Times New Roman" w:cs="Times New Roman"/>
          <w:sz w:val="22"/>
          <w:szCs w:val="22"/>
          <w:lang w:val="ru-RU"/>
        </w:rPr>
        <w:t>ной почты:</w:t>
      </w:r>
    </w:p>
    <w:p w:rsidR="00BF3375" w:rsidRPr="00C159BA" w:rsidRDefault="00BF3375" w:rsidP="00C159BA">
      <w:pPr>
        <w:pStyle w:val="a0"/>
        <w:spacing w:before="0" w:after="0"/>
        <w:jc w:val="both"/>
        <w:rPr>
          <w:rFonts w:ascii="Times New Roman" w:hAnsi="Times New Roman" w:cs="Times New Roman"/>
          <w:sz w:val="22"/>
          <w:szCs w:val="22"/>
          <w:lang w:val="ru-RU"/>
        </w:rPr>
      </w:pPr>
    </w:p>
    <w:p w:rsidR="00BF3375" w:rsidRPr="008250F3" w:rsidRDefault="00732270" w:rsidP="00C159BA">
      <w:pPr>
        <w:numPr>
          <w:ilvl w:val="0"/>
          <w:numId w:val="10"/>
        </w:numPr>
        <w:spacing w:after="0"/>
        <w:jc w:val="both"/>
        <w:rPr>
          <w:rFonts w:ascii="Times New Roman" w:hAnsi="Times New Roman" w:cs="Times New Roman"/>
          <w:sz w:val="22"/>
          <w:szCs w:val="22"/>
          <w:lang w:val="ru-RU"/>
        </w:rPr>
      </w:pPr>
      <w:r w:rsidRPr="008250F3">
        <w:rPr>
          <w:rFonts w:ascii="Times New Roman" w:hAnsi="Times New Roman" w:cs="Times New Roman"/>
          <w:i/>
          <w:sz w:val="22"/>
          <w:szCs w:val="22"/>
          <w:u w:val="single"/>
          <w:lang w:val="ru-RU"/>
        </w:rPr>
        <w:t>любое имя</w:t>
      </w:r>
      <w:r w:rsidR="008250F3" w:rsidRPr="008250F3">
        <w:rPr>
          <w:rFonts w:ascii="Times New Roman" w:hAnsi="Times New Roman" w:cs="Times New Roman"/>
          <w:i/>
          <w:sz w:val="22"/>
          <w:szCs w:val="22"/>
          <w:lang w:val="ru-RU"/>
        </w:rPr>
        <w:t>@</w:t>
      </w:r>
      <w:r w:rsidR="008250F3" w:rsidRPr="008250F3">
        <w:rPr>
          <w:rFonts w:ascii="Times New Roman" w:hAnsi="Times New Roman" w:cs="Times New Roman"/>
          <w:i/>
          <w:sz w:val="22"/>
          <w:szCs w:val="22"/>
        </w:rPr>
        <w:t>hiexmoscow</w:t>
      </w:r>
      <w:r w:rsidR="008250F3" w:rsidRPr="008250F3">
        <w:rPr>
          <w:rFonts w:ascii="Times New Roman" w:hAnsi="Times New Roman" w:cs="Times New Roman"/>
          <w:i/>
          <w:sz w:val="22"/>
          <w:szCs w:val="22"/>
          <w:lang w:val="ru-RU"/>
        </w:rPr>
        <w:t>.</w:t>
      </w:r>
      <w:r w:rsidR="008250F3" w:rsidRPr="008250F3">
        <w:rPr>
          <w:rFonts w:ascii="Times New Roman" w:hAnsi="Times New Roman" w:cs="Times New Roman"/>
          <w:i/>
          <w:sz w:val="22"/>
          <w:szCs w:val="22"/>
        </w:rPr>
        <w:t>ru</w:t>
      </w:r>
      <w:r w:rsidR="002365B8" w:rsidRPr="00C159BA">
        <w:rPr>
          <w:rFonts w:ascii="Times New Roman" w:hAnsi="Times New Roman" w:cs="Times New Roman"/>
          <w:sz w:val="22"/>
          <w:szCs w:val="22"/>
          <w:lang w:val="ru-RU"/>
        </w:rPr>
        <w:t xml:space="preserve"> - адрес, с которого направляется электронная коррес</w:t>
      </w:r>
      <w:r w:rsidR="008250F3">
        <w:rPr>
          <w:rFonts w:ascii="Times New Roman" w:hAnsi="Times New Roman" w:cs="Times New Roman"/>
          <w:sz w:val="22"/>
          <w:szCs w:val="22"/>
          <w:lang w:val="ru-RU"/>
        </w:rPr>
        <w:t xml:space="preserve">понденция Заказчиком, </w:t>
      </w:r>
      <w:r w:rsidR="008250F3" w:rsidRPr="008250F3">
        <w:rPr>
          <w:rFonts w:ascii="Times New Roman" w:hAnsi="Times New Roman" w:cs="Times New Roman"/>
          <w:i/>
          <w:sz w:val="22"/>
          <w:szCs w:val="22"/>
          <w:u w:val="single"/>
          <w:lang w:val="ru-RU"/>
        </w:rPr>
        <w:t>любое имя</w:t>
      </w:r>
      <w:r w:rsidR="008250F3" w:rsidRPr="008250F3">
        <w:rPr>
          <w:rFonts w:ascii="Times New Roman" w:hAnsi="Times New Roman" w:cs="Times New Roman"/>
          <w:i/>
          <w:sz w:val="22"/>
          <w:szCs w:val="22"/>
          <w:lang w:val="ru-RU"/>
        </w:rPr>
        <w:t>@</w:t>
      </w:r>
      <w:r w:rsidR="008250F3" w:rsidRPr="008250F3">
        <w:rPr>
          <w:rFonts w:ascii="Times New Roman" w:hAnsi="Times New Roman" w:cs="Times New Roman"/>
          <w:i/>
          <w:sz w:val="22"/>
          <w:szCs w:val="22"/>
        </w:rPr>
        <w:t>hiexmoscow</w:t>
      </w:r>
      <w:r w:rsidR="008250F3" w:rsidRPr="008250F3">
        <w:rPr>
          <w:rFonts w:ascii="Times New Roman" w:hAnsi="Times New Roman" w:cs="Times New Roman"/>
          <w:i/>
          <w:sz w:val="22"/>
          <w:szCs w:val="22"/>
          <w:lang w:val="ru-RU"/>
        </w:rPr>
        <w:t>.</w:t>
      </w:r>
      <w:r w:rsidR="008250F3" w:rsidRPr="008250F3">
        <w:rPr>
          <w:rFonts w:ascii="Times New Roman" w:hAnsi="Times New Roman" w:cs="Times New Roman"/>
          <w:i/>
          <w:sz w:val="22"/>
          <w:szCs w:val="22"/>
        </w:rPr>
        <w:t>ru</w:t>
      </w:r>
      <w:r w:rsidR="008250F3" w:rsidRPr="00C159BA">
        <w:rPr>
          <w:rFonts w:ascii="Times New Roman" w:hAnsi="Times New Roman" w:cs="Times New Roman"/>
          <w:sz w:val="22"/>
          <w:szCs w:val="22"/>
          <w:lang w:val="ru-RU"/>
        </w:rPr>
        <w:t xml:space="preserve"> </w:t>
      </w:r>
      <w:r w:rsidR="002365B8" w:rsidRPr="00C159BA">
        <w:rPr>
          <w:rFonts w:ascii="Times New Roman" w:hAnsi="Times New Roman" w:cs="Times New Roman"/>
          <w:sz w:val="22"/>
          <w:szCs w:val="22"/>
          <w:lang w:val="ru-RU"/>
        </w:rPr>
        <w:t xml:space="preserve">- адрес, на который необходимо направлять электронную корреспонденцию </w:t>
      </w:r>
      <w:r w:rsidR="002365B8" w:rsidRPr="008250F3">
        <w:rPr>
          <w:rFonts w:ascii="Times New Roman" w:hAnsi="Times New Roman" w:cs="Times New Roman"/>
          <w:sz w:val="22"/>
          <w:szCs w:val="22"/>
          <w:lang w:val="ru-RU"/>
        </w:rPr>
        <w:t>Заказчику;</w:t>
      </w:r>
    </w:p>
    <w:p w:rsidR="00BF3375" w:rsidRPr="00C159BA" w:rsidRDefault="000352EE" w:rsidP="000352EE">
      <w:pPr>
        <w:numPr>
          <w:ilvl w:val="0"/>
          <w:numId w:val="10"/>
        </w:numPr>
        <w:spacing w:after="0"/>
        <w:jc w:val="both"/>
        <w:rPr>
          <w:rFonts w:ascii="Times New Roman" w:hAnsi="Times New Roman" w:cs="Times New Roman"/>
          <w:sz w:val="22"/>
          <w:szCs w:val="22"/>
        </w:rPr>
      </w:pPr>
      <w:r w:rsidRPr="000352EE">
        <w:rPr>
          <w:rFonts w:ascii="Times New Roman" w:hAnsi="Times New Roman" w:cs="Times New Roman"/>
          <w:i/>
          <w:sz w:val="22"/>
          <w:szCs w:val="22"/>
          <w:u w:val="single"/>
          <w:lang w:val="ru-RU"/>
        </w:rPr>
        <w:t xml:space="preserve">________  </w:t>
      </w:r>
      <w:r w:rsidR="002365B8" w:rsidRPr="00C159BA">
        <w:rPr>
          <w:rFonts w:ascii="Times New Roman" w:hAnsi="Times New Roman" w:cs="Times New Roman"/>
          <w:sz w:val="22"/>
          <w:szCs w:val="22"/>
          <w:lang w:val="ru-RU"/>
        </w:rPr>
        <w:t xml:space="preserve">- адрес, с которого направляется электронная </w:t>
      </w:r>
      <w:r w:rsidR="008250F3">
        <w:rPr>
          <w:rFonts w:ascii="Times New Roman" w:hAnsi="Times New Roman" w:cs="Times New Roman"/>
          <w:sz w:val="22"/>
          <w:szCs w:val="22"/>
          <w:lang w:val="ru-RU"/>
        </w:rPr>
        <w:t xml:space="preserve">корреспонденция Исполнителем, </w:t>
      </w:r>
      <w:r w:rsidRPr="00732270">
        <w:rPr>
          <w:rFonts w:ascii="Times New Roman" w:hAnsi="Times New Roman" w:cs="Times New Roman"/>
          <w:i/>
          <w:sz w:val="22"/>
          <w:szCs w:val="22"/>
          <w:u w:val="single"/>
          <w:lang w:val="ru-RU"/>
        </w:rPr>
        <w:t xml:space="preserve">________ </w:t>
      </w:r>
      <w:r w:rsidR="002365B8" w:rsidRPr="00C159BA">
        <w:rPr>
          <w:rFonts w:ascii="Times New Roman" w:hAnsi="Times New Roman" w:cs="Times New Roman"/>
          <w:sz w:val="22"/>
          <w:szCs w:val="22"/>
          <w:lang w:val="ru-RU"/>
        </w:rPr>
        <w:t xml:space="preserve">- адрес, на который необходимо направлять электронную корреспонденцию </w:t>
      </w:r>
      <w:r w:rsidR="002365B8" w:rsidRPr="00C159BA">
        <w:rPr>
          <w:rFonts w:ascii="Times New Roman" w:hAnsi="Times New Roman" w:cs="Times New Roman"/>
          <w:sz w:val="22"/>
          <w:szCs w:val="22"/>
        </w:rPr>
        <w:t>Исполнителю.</w:t>
      </w:r>
    </w:p>
    <w:p w:rsidR="00C159BA" w:rsidRPr="00C159BA" w:rsidRDefault="00C159BA" w:rsidP="00C159BA">
      <w:pPr>
        <w:spacing w:after="0"/>
        <w:ind w:left="480"/>
        <w:jc w:val="both"/>
        <w:rPr>
          <w:rFonts w:ascii="Times New Roman" w:hAnsi="Times New Roman" w:cs="Times New Roman"/>
          <w:sz w:val="22"/>
          <w:szCs w:val="22"/>
        </w:rPr>
      </w:pPr>
    </w:p>
    <w:p w:rsidR="00BF3375" w:rsidRPr="00C159BA" w:rsidRDefault="002365B8" w:rsidP="00C159BA">
      <w:pPr>
        <w:pStyle w:val="FirstParagraph"/>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lastRenderedPageBreak/>
        <w:t>Под «любым именем» Стороны понимают любое наименование почтового ящика при условии, что он создан на домене Заказчика «</w:t>
      </w:r>
      <w:r w:rsidR="008250F3" w:rsidRPr="008250F3">
        <w:rPr>
          <w:rFonts w:ascii="Times New Roman" w:hAnsi="Times New Roman" w:cs="Times New Roman"/>
          <w:sz w:val="22"/>
          <w:szCs w:val="22"/>
          <w:lang w:val="ru-RU"/>
        </w:rPr>
        <w:t>hiexmoscow.ru</w:t>
      </w:r>
      <w:r w:rsidRPr="00C159BA">
        <w:rPr>
          <w:rFonts w:ascii="Times New Roman" w:hAnsi="Times New Roman" w:cs="Times New Roman"/>
          <w:sz w:val="22"/>
          <w:szCs w:val="22"/>
          <w:lang w:val="ru-RU"/>
        </w:rPr>
        <w:t>» или на домене Исполнителя «</w:t>
      </w:r>
      <w:r w:rsidR="00732270">
        <w:rPr>
          <w:rFonts w:ascii="Times New Roman" w:hAnsi="Times New Roman" w:cs="Times New Roman"/>
          <w:sz w:val="22"/>
          <w:szCs w:val="22"/>
          <w:lang w:val="ru-RU"/>
        </w:rPr>
        <w:t>_______</w:t>
      </w:r>
      <w:r w:rsidRPr="00C159BA">
        <w:rPr>
          <w:rFonts w:ascii="Times New Roman" w:hAnsi="Times New Roman" w:cs="Times New Roman"/>
          <w:sz w:val="22"/>
          <w:szCs w:val="22"/>
          <w:lang w:val="ru-RU"/>
        </w:rPr>
        <w:t>».</w:t>
      </w:r>
    </w:p>
    <w:p w:rsidR="00BF3375" w:rsidRPr="00C159BA" w:rsidRDefault="002365B8" w:rsidP="00C159BA">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Сторона, получившая корреспонденцию согласно настоящему пункту, обязана, по возможности, немедленно посредством электронной связи подтвердить получение корреспонденции.</w:t>
      </w:r>
    </w:p>
    <w:p w:rsidR="00BF3375" w:rsidRPr="00C159BA" w:rsidRDefault="002365B8" w:rsidP="00C159BA">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Корреспонденция, полученная посредством электронной связи в соответствии с настоящим пунктом, является юридически значимой, как если бы она была составлена на бумажном носителе, подписана и передана уполномоченным лицом, а в случае необходимости имела оттиск печати, и допускается в качестве письменных доказательств в судебных разбирательствах.</w:t>
      </w:r>
    </w:p>
    <w:p w:rsidR="00BF3375" w:rsidRPr="00C159BA" w:rsidRDefault="008250F3" w:rsidP="008250F3">
      <w:pPr>
        <w:pStyle w:val="a0"/>
        <w:spacing w:before="0" w:after="0"/>
        <w:ind w:firstLine="720"/>
        <w:jc w:val="both"/>
        <w:rPr>
          <w:rFonts w:ascii="Times New Roman" w:hAnsi="Times New Roman" w:cs="Times New Roman"/>
          <w:sz w:val="22"/>
          <w:szCs w:val="22"/>
          <w:lang w:val="ru-RU"/>
        </w:rPr>
      </w:pPr>
      <w:r>
        <w:rPr>
          <w:rFonts w:ascii="Times New Roman" w:hAnsi="Times New Roman" w:cs="Times New Roman"/>
          <w:sz w:val="22"/>
          <w:szCs w:val="22"/>
          <w:lang w:val="ru-RU"/>
        </w:rPr>
        <w:t>Однако</w:t>
      </w:r>
      <w:r w:rsidR="00942703">
        <w:rPr>
          <w:rFonts w:ascii="Times New Roman" w:hAnsi="Times New Roman" w:cs="Times New Roman"/>
          <w:sz w:val="22"/>
          <w:szCs w:val="22"/>
          <w:lang w:val="ru-RU"/>
        </w:rPr>
        <w:t>,</w:t>
      </w:r>
      <w:r w:rsidR="002365B8" w:rsidRPr="00C159BA">
        <w:rPr>
          <w:rFonts w:ascii="Times New Roman" w:hAnsi="Times New Roman" w:cs="Times New Roman"/>
          <w:sz w:val="22"/>
          <w:szCs w:val="22"/>
          <w:lang w:val="ru-RU"/>
        </w:rPr>
        <w:t xml:space="preserve"> если настоящим Договором прямо установлено, что корреспонденция должна быть передана в письменной форме, то не позднее трех рабочих дней со дня направления ее по электронной связи корреспонденция должна быть передана заинтересованной Стороне на бумажном носителе за подписью уполномоченного лица и оттиском печати, в противном случае корреспонденция не считается переданной и полученной по электронной связи.</w:t>
      </w:r>
    </w:p>
    <w:p w:rsidR="00BF3375" w:rsidRDefault="002365B8" w:rsidP="008250F3">
      <w:pPr>
        <w:pStyle w:val="a0"/>
        <w:spacing w:before="0" w:after="0"/>
        <w:ind w:firstLine="48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Стороны обязаны создать условия, исключающие доступ неуполномоченных лиц к своим электронным адресам. О компрометации своего электронного адреса Сторона обязана немедленно уведомить другую Сторону при этом обмен корреспонденцией с использованием скомпрометированного адреса прекращается и Стороны письменно обмениваются новыми адресами для связи.</w:t>
      </w:r>
    </w:p>
    <w:p w:rsidR="00E23D16" w:rsidRPr="00E23D16" w:rsidRDefault="00E23D16" w:rsidP="005C0BE5">
      <w:pPr>
        <w:pStyle w:val="a0"/>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7.7.</w:t>
      </w:r>
      <w:r w:rsidRPr="00E23D16">
        <w:rPr>
          <w:rFonts w:ascii="Times New Roman" w:hAnsi="Times New Roman" w:cs="Times New Roman"/>
          <w:sz w:val="22"/>
          <w:szCs w:val="22"/>
          <w:lang w:val="ru-RU"/>
        </w:rPr>
        <w:t xml:space="preserve"> Исполнитель заявляет и гарантирует Заказчику, что на дату заключения настоящего Договора:</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xml:space="preserve">- является надлежаще зарегистрированным индивидуальным предпринимателем /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соблюдает все распространяющиеся на него правовые акты, включая все свои обязанности по уплате налогов и сборов;</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E23D16" w:rsidRPr="00E23D16" w:rsidRDefault="00E23D16" w:rsidP="00E23D16">
      <w:pPr>
        <w:pStyle w:val="a0"/>
        <w:spacing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xml:space="preserve"> -</w:t>
      </w:r>
      <w:r w:rsidRPr="00E23D16">
        <w:rPr>
          <w:rFonts w:ascii="Times New Roman" w:hAnsi="Times New Roman" w:cs="Times New Roman"/>
          <w:sz w:val="22"/>
          <w:szCs w:val="22"/>
          <w:lang w:val="ru-RU"/>
        </w:rPr>
        <w:tab/>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E23D16" w:rsidRDefault="00E23D16" w:rsidP="00E23D16">
      <w:pPr>
        <w:pStyle w:val="a0"/>
        <w:spacing w:before="0" w:after="0"/>
        <w:ind w:firstLine="480"/>
        <w:jc w:val="both"/>
        <w:rPr>
          <w:rFonts w:ascii="Times New Roman" w:hAnsi="Times New Roman" w:cs="Times New Roman"/>
          <w:sz w:val="22"/>
          <w:szCs w:val="22"/>
          <w:lang w:val="ru-RU"/>
        </w:rPr>
      </w:pPr>
      <w:r w:rsidRPr="00E23D16">
        <w:rPr>
          <w:rFonts w:ascii="Times New Roman" w:hAnsi="Times New Roman" w:cs="Times New Roman"/>
          <w:sz w:val="22"/>
          <w:szCs w:val="22"/>
          <w:lang w:val="ru-RU"/>
        </w:rPr>
        <w:t xml:space="preserve">- 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w:t>
      </w:r>
      <w:r>
        <w:rPr>
          <w:rFonts w:ascii="Times New Roman" w:hAnsi="Times New Roman" w:cs="Times New Roman"/>
          <w:sz w:val="22"/>
          <w:szCs w:val="22"/>
          <w:lang w:val="ru-RU"/>
        </w:rPr>
        <w:t xml:space="preserve">санитарных норм, </w:t>
      </w:r>
      <w:r w:rsidRPr="00E23D16">
        <w:rPr>
          <w:rFonts w:ascii="Times New Roman" w:hAnsi="Times New Roman" w:cs="Times New Roman"/>
          <w:sz w:val="22"/>
          <w:szCs w:val="22"/>
          <w:lang w:val="ru-RU"/>
        </w:rPr>
        <w:t>техник</w:t>
      </w:r>
      <w:r>
        <w:rPr>
          <w:rFonts w:ascii="Times New Roman" w:hAnsi="Times New Roman" w:cs="Times New Roman"/>
          <w:sz w:val="22"/>
          <w:szCs w:val="22"/>
          <w:lang w:val="ru-RU"/>
        </w:rPr>
        <w:t>и</w:t>
      </w:r>
      <w:r w:rsidRPr="00E23D16">
        <w:rPr>
          <w:rFonts w:ascii="Times New Roman" w:hAnsi="Times New Roman" w:cs="Times New Roman"/>
          <w:sz w:val="22"/>
          <w:szCs w:val="22"/>
          <w:lang w:val="ru-RU"/>
        </w:rPr>
        <w:t xml:space="preserve"> безопасности, пожарной безопасности </w:t>
      </w:r>
      <w:r>
        <w:rPr>
          <w:rFonts w:ascii="Times New Roman" w:hAnsi="Times New Roman" w:cs="Times New Roman"/>
          <w:sz w:val="22"/>
          <w:szCs w:val="22"/>
          <w:lang w:val="ru-RU"/>
        </w:rPr>
        <w:t>и т.п.</w:t>
      </w:r>
    </w:p>
    <w:p w:rsidR="00E23D16" w:rsidRPr="00C159BA" w:rsidRDefault="00E23D16" w:rsidP="00E23D16">
      <w:pPr>
        <w:pStyle w:val="a0"/>
        <w:spacing w:before="0" w:after="0"/>
        <w:ind w:firstLine="480"/>
        <w:jc w:val="both"/>
        <w:rPr>
          <w:rFonts w:ascii="Times New Roman" w:hAnsi="Times New Roman" w:cs="Times New Roman"/>
          <w:sz w:val="22"/>
          <w:szCs w:val="22"/>
          <w:lang w:val="ru-RU"/>
        </w:rPr>
      </w:pPr>
    </w:p>
    <w:p w:rsidR="00BF3375" w:rsidRPr="00C159BA" w:rsidRDefault="002365B8" w:rsidP="005C0BE5">
      <w:pPr>
        <w:pStyle w:val="a0"/>
        <w:spacing w:before="0"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7.</w:t>
      </w:r>
      <w:r w:rsidR="00E23D16">
        <w:rPr>
          <w:rFonts w:ascii="Times New Roman" w:hAnsi="Times New Roman" w:cs="Times New Roman"/>
          <w:sz w:val="22"/>
          <w:szCs w:val="22"/>
          <w:lang w:val="ru-RU"/>
        </w:rPr>
        <w:t>8</w:t>
      </w:r>
      <w:r w:rsidRPr="00C159BA">
        <w:rPr>
          <w:rFonts w:ascii="Times New Roman" w:hAnsi="Times New Roman" w:cs="Times New Roman"/>
          <w:sz w:val="22"/>
          <w:szCs w:val="22"/>
          <w:lang w:val="ru-RU"/>
        </w:rPr>
        <w:t xml:space="preserve">. </w:t>
      </w:r>
      <w:r w:rsidR="006263B4" w:rsidRPr="00C159BA">
        <w:rPr>
          <w:rFonts w:ascii="Times New Roman" w:hAnsi="Times New Roman" w:cs="Times New Roman"/>
          <w:sz w:val="22"/>
          <w:szCs w:val="22"/>
          <w:lang w:val="ru-RU"/>
        </w:rPr>
        <w:t>Неотъемлемыми</w:t>
      </w:r>
      <w:r w:rsidRPr="00C159BA">
        <w:rPr>
          <w:rFonts w:ascii="Times New Roman" w:hAnsi="Times New Roman" w:cs="Times New Roman"/>
          <w:sz w:val="22"/>
          <w:szCs w:val="22"/>
          <w:lang w:val="ru-RU"/>
        </w:rPr>
        <w:t xml:space="preserve"> частями настоящего Договора являются:</w:t>
      </w:r>
    </w:p>
    <w:p w:rsidR="00BF3375" w:rsidRPr="00C159BA" w:rsidRDefault="006263B4" w:rsidP="00C159BA">
      <w:pPr>
        <w:numPr>
          <w:ilvl w:val="1"/>
          <w:numId w:val="11"/>
        </w:numPr>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Приложение № </w:t>
      </w:r>
    </w:p>
    <w:p w:rsidR="000C5F57" w:rsidRDefault="002365B8" w:rsidP="006263B4">
      <w:pPr>
        <w:numPr>
          <w:ilvl w:val="1"/>
          <w:numId w:val="11"/>
        </w:numPr>
        <w:spacing w:after="0"/>
        <w:jc w:val="both"/>
        <w:rPr>
          <w:rFonts w:ascii="Times New Roman" w:hAnsi="Times New Roman" w:cs="Times New Roman"/>
          <w:sz w:val="22"/>
          <w:szCs w:val="22"/>
          <w:lang w:val="ru-RU"/>
        </w:rPr>
      </w:pPr>
      <w:r w:rsidRPr="00C159BA">
        <w:rPr>
          <w:rFonts w:ascii="Times New Roman" w:hAnsi="Times New Roman" w:cs="Times New Roman"/>
          <w:sz w:val="22"/>
          <w:szCs w:val="22"/>
          <w:lang w:val="ru-RU"/>
        </w:rPr>
        <w:t xml:space="preserve">Приложение № </w:t>
      </w:r>
    </w:p>
    <w:p w:rsidR="006263B4" w:rsidRDefault="006263B4" w:rsidP="006263B4">
      <w:pPr>
        <w:pStyle w:val="af0"/>
        <w:ind w:left="1200"/>
        <w:rPr>
          <w:rFonts w:ascii="Times New Roman" w:hAnsi="Times New Roman" w:cs="Times New Roman"/>
          <w:sz w:val="22"/>
          <w:szCs w:val="22"/>
          <w:lang w:val="ru-RU"/>
        </w:rPr>
      </w:pPr>
    </w:p>
    <w:p w:rsidR="00BF3375" w:rsidRPr="006263B4" w:rsidRDefault="002365B8" w:rsidP="005C0BE5">
      <w:pPr>
        <w:rPr>
          <w:rFonts w:ascii="Times New Roman" w:hAnsi="Times New Roman" w:cs="Times New Roman"/>
          <w:sz w:val="22"/>
          <w:szCs w:val="22"/>
          <w:lang w:val="ru-RU"/>
        </w:rPr>
      </w:pPr>
      <w:r w:rsidRPr="006263B4">
        <w:rPr>
          <w:rFonts w:ascii="Times New Roman" w:hAnsi="Times New Roman" w:cs="Times New Roman"/>
          <w:sz w:val="22"/>
          <w:szCs w:val="22"/>
          <w:lang w:val="ru-RU"/>
        </w:rPr>
        <w:t>7.</w:t>
      </w:r>
      <w:r w:rsidR="00E23D16" w:rsidRPr="006263B4">
        <w:rPr>
          <w:rFonts w:ascii="Times New Roman" w:hAnsi="Times New Roman" w:cs="Times New Roman"/>
          <w:sz w:val="22"/>
          <w:szCs w:val="22"/>
          <w:lang w:val="ru-RU"/>
        </w:rPr>
        <w:t>9</w:t>
      </w:r>
      <w:r w:rsidRPr="006263B4">
        <w:rPr>
          <w:rFonts w:ascii="Times New Roman" w:hAnsi="Times New Roman" w:cs="Times New Roman"/>
          <w:sz w:val="22"/>
          <w:szCs w:val="22"/>
          <w:lang w:val="ru-RU"/>
        </w:rPr>
        <w:t>. В остальном, что не предусмотрено настоящим Договором, Стороны руководствуются законодательством РФ.</w:t>
      </w:r>
    </w:p>
    <w:p w:rsidR="00BF3375" w:rsidRDefault="002365B8" w:rsidP="005C0BE5">
      <w:pPr>
        <w:pStyle w:val="a0"/>
        <w:spacing w:before="0" w:after="0"/>
        <w:jc w:val="both"/>
        <w:rPr>
          <w:rFonts w:ascii="Times New Roman" w:hAnsi="Times New Roman" w:cs="Times New Roman"/>
          <w:sz w:val="22"/>
          <w:szCs w:val="22"/>
          <w:lang w:val="ru-RU"/>
        </w:rPr>
      </w:pPr>
      <w:bookmarkStart w:id="0" w:name="_GoBack"/>
      <w:bookmarkEnd w:id="0"/>
      <w:r w:rsidRPr="00C159BA">
        <w:rPr>
          <w:rFonts w:ascii="Times New Roman" w:hAnsi="Times New Roman" w:cs="Times New Roman"/>
          <w:sz w:val="22"/>
          <w:szCs w:val="22"/>
          <w:lang w:val="ru-RU"/>
        </w:rPr>
        <w:t>7.</w:t>
      </w:r>
      <w:r w:rsidR="00E23D16">
        <w:rPr>
          <w:rFonts w:ascii="Times New Roman" w:hAnsi="Times New Roman" w:cs="Times New Roman"/>
          <w:sz w:val="22"/>
          <w:szCs w:val="22"/>
          <w:lang w:val="ru-RU"/>
        </w:rPr>
        <w:t>10</w:t>
      </w:r>
      <w:r w:rsidRPr="00C159BA">
        <w:rPr>
          <w:rFonts w:ascii="Times New Roman" w:hAnsi="Times New Roman" w:cs="Times New Roman"/>
          <w:sz w:val="22"/>
          <w:szCs w:val="22"/>
          <w:lang w:val="ru-RU"/>
        </w:rPr>
        <w:t>. Настоящий Договор составлен в двух юридически равных экземплярах, по одному для каждой Стороны.</w:t>
      </w:r>
    </w:p>
    <w:p w:rsidR="00C159BA" w:rsidRPr="00C159BA" w:rsidRDefault="00C159BA" w:rsidP="00C159BA">
      <w:pPr>
        <w:pStyle w:val="a0"/>
        <w:spacing w:before="0" w:after="0"/>
        <w:ind w:firstLine="480"/>
        <w:jc w:val="both"/>
        <w:rPr>
          <w:rFonts w:ascii="Times New Roman" w:hAnsi="Times New Roman" w:cs="Times New Roman"/>
          <w:sz w:val="22"/>
          <w:szCs w:val="22"/>
          <w:lang w:val="ru-RU"/>
        </w:rPr>
      </w:pPr>
    </w:p>
    <w:p w:rsidR="00BF3375" w:rsidRPr="00C159BA" w:rsidRDefault="002365B8" w:rsidP="00C159BA">
      <w:pPr>
        <w:pStyle w:val="Compact"/>
        <w:numPr>
          <w:ilvl w:val="0"/>
          <w:numId w:val="12"/>
        </w:numPr>
        <w:spacing w:before="0" w:after="0"/>
        <w:jc w:val="center"/>
        <w:rPr>
          <w:rFonts w:ascii="Times New Roman" w:hAnsi="Times New Roman" w:cs="Times New Roman"/>
          <w:b/>
          <w:sz w:val="22"/>
          <w:szCs w:val="22"/>
        </w:rPr>
      </w:pPr>
      <w:r w:rsidRPr="00C159BA">
        <w:rPr>
          <w:rFonts w:ascii="Times New Roman" w:hAnsi="Times New Roman" w:cs="Times New Roman"/>
          <w:b/>
          <w:sz w:val="22"/>
          <w:szCs w:val="22"/>
        </w:rPr>
        <w:t>Реквизиты и подписи Сторон</w:t>
      </w:r>
    </w:p>
    <w:p w:rsidR="00C614A3" w:rsidRDefault="00C614A3" w:rsidP="00C159BA">
      <w:pPr>
        <w:pStyle w:val="FirstParagraph"/>
        <w:spacing w:before="0" w:after="0"/>
        <w:jc w:val="both"/>
        <w:rPr>
          <w:rFonts w:ascii="Times New Roman" w:hAnsi="Times New Roman" w:cs="Times New Roman"/>
          <w:sz w:val="22"/>
          <w:szCs w:val="22"/>
          <w:lang w:val="ru-RU"/>
        </w:rPr>
      </w:pPr>
    </w:p>
    <w:tbl>
      <w:tblPr>
        <w:tblStyle w:val="af"/>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6"/>
        <w:gridCol w:w="4833"/>
      </w:tblGrid>
      <w:tr w:rsidR="00C614A3" w:rsidRPr="009D727A" w:rsidTr="002365B8">
        <w:tc>
          <w:tcPr>
            <w:tcW w:w="49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14A3" w:rsidRPr="009D727A" w:rsidRDefault="00C614A3" w:rsidP="002365B8">
            <w:pPr>
              <w:rPr>
                <w:rFonts w:ascii="Times New Roman" w:hAnsi="Times New Roman" w:cs="Times New Roman"/>
                <w:b/>
                <w:sz w:val="22"/>
                <w:szCs w:val="22"/>
                <w:lang w:val="ru-RU"/>
              </w:rPr>
            </w:pPr>
            <w:r w:rsidRPr="009D727A">
              <w:rPr>
                <w:rFonts w:ascii="Times New Roman" w:hAnsi="Times New Roman" w:cs="Times New Roman"/>
                <w:b/>
                <w:sz w:val="22"/>
                <w:szCs w:val="22"/>
                <w:lang w:val="ru-RU"/>
              </w:rPr>
              <w:t>Заказчик:</w:t>
            </w:r>
          </w:p>
          <w:p w:rsidR="00C614A3" w:rsidRPr="00E23D16" w:rsidRDefault="00C614A3" w:rsidP="00C614A3">
            <w:pPr>
              <w:rPr>
                <w:rFonts w:ascii="Times New Roman" w:hAnsi="Times New Roman" w:cs="Times New Roman"/>
                <w:sz w:val="22"/>
                <w:szCs w:val="22"/>
                <w:lang w:val="ru-RU"/>
              </w:rPr>
            </w:pPr>
            <w:r w:rsidRPr="00E23D16">
              <w:rPr>
                <w:rFonts w:ascii="Times New Roman" w:hAnsi="Times New Roman" w:cs="Times New Roman"/>
                <w:sz w:val="22"/>
                <w:szCs w:val="22"/>
                <w:lang w:val="ru-RU"/>
              </w:rPr>
              <w:t xml:space="preserve">ООО «Дубининская Плюс» </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Юридический адрес: 115054, г. Москва, Дубининская, дом 33</w:t>
            </w:r>
            <w:r w:rsidR="0047471A">
              <w:rPr>
                <w:rFonts w:ascii="Times New Roman" w:hAnsi="Times New Roman" w:cs="Times New Roman"/>
                <w:sz w:val="22"/>
                <w:szCs w:val="22"/>
                <w:lang w:val="ru-RU"/>
              </w:rPr>
              <w:t>В</w:t>
            </w:r>
            <w:r w:rsidRPr="009D727A">
              <w:rPr>
                <w:rFonts w:ascii="Times New Roman" w:hAnsi="Times New Roman" w:cs="Times New Roman"/>
                <w:sz w:val="22"/>
                <w:szCs w:val="22"/>
                <w:lang w:val="ru-RU"/>
              </w:rPr>
              <w:t>,</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ИНН/КПП: 7705558238/770501001</w:t>
            </w:r>
          </w:p>
          <w:p w:rsidR="00C614A3" w:rsidRPr="00E23D16"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 xml:space="preserve">В </w:t>
            </w:r>
            <w:r w:rsidRPr="00E23D16">
              <w:rPr>
                <w:rFonts w:ascii="Times New Roman" w:hAnsi="Times New Roman" w:cs="Times New Roman"/>
                <w:sz w:val="22"/>
                <w:szCs w:val="22"/>
                <w:lang w:val="ru-RU"/>
              </w:rPr>
              <w:t>ПАО "МТС-БАНК" Г. МОСКВА</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р/с 40702810200000004856</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БИК: 04452532</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 xml:space="preserve">к/с: </w:t>
            </w:r>
            <w:r w:rsidRPr="00E23D16">
              <w:rPr>
                <w:rFonts w:ascii="Times New Roman" w:hAnsi="Times New Roman" w:cs="Times New Roman"/>
                <w:sz w:val="22"/>
                <w:szCs w:val="22"/>
                <w:lang w:val="ru-RU"/>
              </w:rPr>
              <w:t>30101810600000000232</w:t>
            </w:r>
          </w:p>
          <w:p w:rsidR="00C614A3" w:rsidRPr="009D727A" w:rsidRDefault="00C614A3" w:rsidP="002365B8">
            <w:pPr>
              <w:rPr>
                <w:rFonts w:ascii="Times New Roman" w:hAnsi="Times New Roman" w:cs="Times New Roman"/>
                <w:sz w:val="22"/>
                <w:szCs w:val="22"/>
                <w:lang w:val="ru-RU"/>
              </w:rPr>
            </w:pPr>
          </w:p>
          <w:p w:rsidR="00C614A3" w:rsidRPr="009D727A" w:rsidRDefault="00C614A3" w:rsidP="002365B8">
            <w:pPr>
              <w:rPr>
                <w:rFonts w:ascii="Times New Roman" w:hAnsi="Times New Roman" w:cs="Times New Roman"/>
                <w:sz w:val="22"/>
                <w:szCs w:val="22"/>
                <w:lang w:val="ru-RU"/>
              </w:rPr>
            </w:pPr>
          </w:p>
          <w:p w:rsidR="00C614A3" w:rsidRPr="009D727A" w:rsidRDefault="00C614A3" w:rsidP="002365B8">
            <w:pPr>
              <w:rPr>
                <w:rFonts w:ascii="Times New Roman" w:hAnsi="Times New Roman" w:cs="Times New Roman"/>
                <w:b/>
                <w:sz w:val="22"/>
                <w:szCs w:val="22"/>
                <w:lang w:val="ru-RU"/>
              </w:rPr>
            </w:pPr>
            <w:r w:rsidRPr="009D727A">
              <w:rPr>
                <w:rFonts w:ascii="Times New Roman" w:hAnsi="Times New Roman" w:cs="Times New Roman"/>
                <w:b/>
                <w:sz w:val="22"/>
                <w:szCs w:val="22"/>
                <w:lang w:val="ru-RU"/>
              </w:rPr>
              <w:t>От Заказчика:</w:t>
            </w: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sz w:val="22"/>
                <w:szCs w:val="22"/>
                <w:lang w:val="ru-RU"/>
              </w:rPr>
              <w:t xml:space="preserve">ООО «Дубининская Плюс» </w:t>
            </w:r>
          </w:p>
          <w:p w:rsidR="00C614A3" w:rsidRPr="009D727A" w:rsidRDefault="00C614A3" w:rsidP="002365B8">
            <w:pPr>
              <w:rPr>
                <w:rFonts w:ascii="Times New Roman" w:hAnsi="Times New Roman" w:cs="Times New Roman"/>
                <w:b/>
                <w:sz w:val="22"/>
                <w:szCs w:val="22"/>
                <w:lang w:val="ru-RU"/>
              </w:rPr>
            </w:pPr>
          </w:p>
          <w:p w:rsidR="00C614A3" w:rsidRPr="009D727A" w:rsidRDefault="00C614A3" w:rsidP="002365B8">
            <w:pPr>
              <w:rPr>
                <w:rFonts w:ascii="Times New Roman" w:hAnsi="Times New Roman" w:cs="Times New Roman"/>
                <w:sz w:val="22"/>
                <w:szCs w:val="22"/>
                <w:lang w:val="ru-RU"/>
              </w:rPr>
            </w:pPr>
            <w:r w:rsidRPr="009D727A">
              <w:rPr>
                <w:rFonts w:ascii="Times New Roman" w:hAnsi="Times New Roman" w:cs="Times New Roman"/>
                <w:b/>
                <w:sz w:val="22"/>
                <w:szCs w:val="22"/>
                <w:lang w:val="ru-RU"/>
              </w:rPr>
              <w:t>_________________</w:t>
            </w:r>
            <w:r w:rsidRPr="009D727A">
              <w:rPr>
                <w:rFonts w:ascii="Times New Roman" w:hAnsi="Times New Roman" w:cs="Times New Roman"/>
                <w:sz w:val="22"/>
                <w:szCs w:val="22"/>
                <w:lang w:val="ru-RU"/>
              </w:rPr>
              <w:t>Н. Г. Савченко</w:t>
            </w:r>
          </w:p>
          <w:p w:rsidR="00C614A3" w:rsidRPr="009D727A" w:rsidRDefault="00C614A3" w:rsidP="002365B8">
            <w:pPr>
              <w:rPr>
                <w:rFonts w:ascii="Times New Roman" w:hAnsi="Times New Roman" w:cs="Times New Roman"/>
                <w:sz w:val="22"/>
                <w:szCs w:val="22"/>
                <w:lang w:val="ru-RU"/>
              </w:rPr>
            </w:pPr>
          </w:p>
        </w:tc>
        <w:tc>
          <w:tcPr>
            <w:tcW w:w="4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14A3" w:rsidRPr="009D727A" w:rsidRDefault="00C614A3" w:rsidP="002365B8">
            <w:pPr>
              <w:rPr>
                <w:rFonts w:ascii="Times New Roman" w:hAnsi="Times New Roman" w:cs="Times New Roman"/>
                <w:b/>
                <w:sz w:val="22"/>
                <w:szCs w:val="22"/>
                <w:lang w:val="ru-RU"/>
              </w:rPr>
            </w:pPr>
            <w:r w:rsidRPr="009D727A">
              <w:rPr>
                <w:rFonts w:ascii="Times New Roman" w:hAnsi="Times New Roman" w:cs="Times New Roman"/>
                <w:b/>
                <w:sz w:val="22"/>
                <w:szCs w:val="22"/>
                <w:lang w:val="ru-RU"/>
              </w:rPr>
              <w:t>Исполнитель:</w:t>
            </w:r>
          </w:p>
          <w:p w:rsidR="00C614A3" w:rsidRDefault="00C614A3"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Default="00732270" w:rsidP="002365B8">
            <w:pPr>
              <w:rPr>
                <w:rFonts w:ascii="Times New Roman" w:hAnsi="Times New Roman" w:cs="Times New Roman"/>
                <w:b/>
                <w:sz w:val="22"/>
                <w:szCs w:val="22"/>
                <w:lang w:val="ru-RU"/>
              </w:rPr>
            </w:pPr>
          </w:p>
          <w:p w:rsidR="00732270" w:rsidRPr="009D727A" w:rsidRDefault="00732270" w:rsidP="002365B8">
            <w:pPr>
              <w:rPr>
                <w:rFonts w:ascii="Times New Roman" w:hAnsi="Times New Roman" w:cs="Times New Roman"/>
                <w:b/>
                <w:sz w:val="22"/>
                <w:szCs w:val="22"/>
                <w:lang w:val="ru-RU"/>
              </w:rPr>
            </w:pPr>
          </w:p>
          <w:p w:rsidR="00C614A3" w:rsidRPr="009D727A" w:rsidRDefault="00C614A3" w:rsidP="002365B8">
            <w:pPr>
              <w:rPr>
                <w:rFonts w:ascii="Times New Roman" w:hAnsi="Times New Roman" w:cs="Times New Roman"/>
                <w:b/>
                <w:sz w:val="22"/>
                <w:szCs w:val="22"/>
                <w:lang w:val="ru-RU"/>
              </w:rPr>
            </w:pPr>
            <w:r w:rsidRPr="009D727A">
              <w:rPr>
                <w:rFonts w:ascii="Times New Roman" w:hAnsi="Times New Roman" w:cs="Times New Roman"/>
                <w:b/>
                <w:sz w:val="22"/>
                <w:szCs w:val="22"/>
                <w:lang w:val="ru-RU"/>
              </w:rPr>
              <w:t>От Исполнителя:</w:t>
            </w:r>
          </w:p>
          <w:p w:rsidR="00C614A3" w:rsidRDefault="00C614A3" w:rsidP="002365B8">
            <w:pPr>
              <w:rPr>
                <w:rFonts w:ascii="Times New Roman" w:hAnsi="Times New Roman" w:cs="Times New Roman"/>
                <w:b/>
                <w:sz w:val="22"/>
                <w:szCs w:val="22"/>
                <w:lang w:val="ru-RU"/>
              </w:rPr>
            </w:pPr>
          </w:p>
          <w:p w:rsidR="00A361C8" w:rsidRPr="009D727A" w:rsidRDefault="00A361C8" w:rsidP="002365B8">
            <w:pPr>
              <w:rPr>
                <w:rFonts w:ascii="Times New Roman" w:hAnsi="Times New Roman" w:cs="Times New Roman"/>
                <w:b/>
                <w:sz w:val="22"/>
                <w:szCs w:val="22"/>
                <w:lang w:val="ru-RU"/>
              </w:rPr>
            </w:pPr>
          </w:p>
          <w:p w:rsidR="00C614A3" w:rsidRPr="009D727A" w:rsidRDefault="00C614A3" w:rsidP="00A361C8">
            <w:pPr>
              <w:rPr>
                <w:rFonts w:ascii="Times New Roman" w:hAnsi="Times New Roman" w:cs="Times New Roman"/>
                <w:b/>
                <w:sz w:val="22"/>
                <w:szCs w:val="22"/>
                <w:lang w:val="ru-RU"/>
              </w:rPr>
            </w:pPr>
            <w:r w:rsidRPr="009D727A">
              <w:rPr>
                <w:rFonts w:ascii="Times New Roman" w:hAnsi="Times New Roman" w:cs="Times New Roman"/>
                <w:b/>
                <w:sz w:val="22"/>
                <w:szCs w:val="22"/>
                <w:lang w:val="ru-RU"/>
              </w:rPr>
              <w:t>_________________</w:t>
            </w:r>
          </w:p>
        </w:tc>
      </w:tr>
    </w:tbl>
    <w:p w:rsidR="00C614A3" w:rsidRDefault="00C614A3" w:rsidP="00C159BA">
      <w:pPr>
        <w:pStyle w:val="FirstParagraph"/>
        <w:spacing w:before="0" w:after="0"/>
        <w:jc w:val="both"/>
        <w:rPr>
          <w:rFonts w:ascii="Times New Roman" w:hAnsi="Times New Roman" w:cs="Times New Roman"/>
          <w:sz w:val="22"/>
          <w:szCs w:val="22"/>
          <w:lang w:val="ru-RU"/>
        </w:rPr>
      </w:pPr>
    </w:p>
    <w:p w:rsidR="00C614A3" w:rsidRDefault="00C614A3" w:rsidP="00C159BA">
      <w:pPr>
        <w:pStyle w:val="FirstParagraph"/>
        <w:spacing w:before="0" w:after="0"/>
        <w:jc w:val="both"/>
        <w:rPr>
          <w:rFonts w:ascii="Times New Roman" w:hAnsi="Times New Roman" w:cs="Times New Roman"/>
          <w:sz w:val="22"/>
          <w:szCs w:val="22"/>
          <w:lang w:val="ru-RU"/>
        </w:rPr>
      </w:pPr>
    </w:p>
    <w:p w:rsidR="008B4A09" w:rsidRDefault="008B4A09" w:rsidP="009D727A">
      <w:pPr>
        <w:pStyle w:val="a0"/>
        <w:rPr>
          <w:lang w:val="ru-RU"/>
        </w:rPr>
      </w:pPr>
    </w:p>
    <w:p w:rsidR="008B4A09" w:rsidRDefault="008B4A09" w:rsidP="009D727A">
      <w:pPr>
        <w:pStyle w:val="a0"/>
        <w:rPr>
          <w:lang w:val="ru-RU"/>
        </w:rPr>
      </w:pPr>
    </w:p>
    <w:p w:rsidR="008B4A09" w:rsidRDefault="008B4A09" w:rsidP="009D727A">
      <w:pPr>
        <w:pStyle w:val="a0"/>
        <w:rPr>
          <w:lang w:val="ru-RU"/>
        </w:rPr>
      </w:pPr>
    </w:p>
    <w:p w:rsidR="008B4A09" w:rsidRDefault="008B4A09" w:rsidP="009D727A">
      <w:pPr>
        <w:pStyle w:val="a0"/>
        <w:rPr>
          <w:lang w:val="ru-RU"/>
        </w:rPr>
      </w:pPr>
    </w:p>
    <w:p w:rsidR="00AA7FB1" w:rsidRDefault="00AA7FB1" w:rsidP="009D727A">
      <w:pPr>
        <w:pStyle w:val="a0"/>
        <w:rPr>
          <w:lang w:val="ru-RU"/>
        </w:rPr>
      </w:pPr>
    </w:p>
    <w:p w:rsidR="00AA7FB1" w:rsidRDefault="00AA7FB1" w:rsidP="009D727A">
      <w:pPr>
        <w:pStyle w:val="a0"/>
        <w:rPr>
          <w:lang w:val="ru-RU"/>
        </w:rPr>
      </w:pPr>
    </w:p>
    <w:p w:rsidR="00AA7FB1" w:rsidRDefault="00AA7FB1" w:rsidP="009D727A">
      <w:pPr>
        <w:pStyle w:val="a0"/>
        <w:rPr>
          <w:lang w:val="ru-RU"/>
        </w:rPr>
      </w:pPr>
    </w:p>
    <w:p w:rsidR="00AA7FB1" w:rsidRDefault="00AA7FB1" w:rsidP="009D727A">
      <w:pPr>
        <w:pStyle w:val="a0"/>
        <w:rPr>
          <w:lang w:val="ru-RU"/>
        </w:rPr>
      </w:pPr>
    </w:p>
    <w:p w:rsidR="00AA7FB1" w:rsidRDefault="00AA7FB1" w:rsidP="009D727A">
      <w:pPr>
        <w:pStyle w:val="a0"/>
        <w:rPr>
          <w:lang w:val="ru-RU"/>
        </w:rPr>
      </w:pPr>
    </w:p>
    <w:p w:rsidR="008B4A09" w:rsidRDefault="008B4A09" w:rsidP="009D727A">
      <w:pPr>
        <w:pStyle w:val="a0"/>
        <w:rPr>
          <w:lang w:val="ru-RU"/>
        </w:rPr>
      </w:pPr>
    </w:p>
    <w:p w:rsidR="008B4A09" w:rsidRPr="009D727A" w:rsidRDefault="008B4A09" w:rsidP="009D727A">
      <w:pPr>
        <w:pStyle w:val="a0"/>
        <w:rPr>
          <w:lang w:val="ru-RU"/>
        </w:rPr>
      </w:pPr>
    </w:p>
    <w:p w:rsidR="00C614A3" w:rsidRDefault="00C614A3" w:rsidP="00C614A3">
      <w:pPr>
        <w:pStyle w:val="a0"/>
        <w:rPr>
          <w:lang w:val="ru-RU"/>
        </w:rPr>
      </w:pPr>
    </w:p>
    <w:p w:rsidR="006263B4" w:rsidRDefault="006263B4" w:rsidP="00C614A3">
      <w:pPr>
        <w:pStyle w:val="a0"/>
        <w:rPr>
          <w:lang w:val="ru-RU"/>
        </w:rPr>
      </w:pPr>
    </w:p>
    <w:p w:rsidR="0090566C" w:rsidRDefault="0090566C" w:rsidP="00C614A3">
      <w:pPr>
        <w:pStyle w:val="a0"/>
        <w:rPr>
          <w:lang w:val="ru-RU"/>
        </w:rPr>
      </w:pPr>
    </w:p>
    <w:p w:rsidR="00662FBC" w:rsidRPr="00C614A3" w:rsidRDefault="00662FBC" w:rsidP="0047471A">
      <w:pPr>
        <w:spacing w:after="0"/>
        <w:rPr>
          <w:rFonts w:ascii="Times New Roman" w:eastAsia="Times New Roman" w:hAnsi="Times New Roman" w:cs="Times New Roman"/>
          <w:i/>
          <w:sz w:val="20"/>
          <w:szCs w:val="20"/>
          <w:lang w:val="ru-RU" w:eastAsia="ru-RU"/>
        </w:rPr>
      </w:pPr>
    </w:p>
    <w:sectPr w:rsidR="00662FBC" w:rsidRPr="00C614A3">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75" w:rsidRDefault="00381F75">
      <w:pPr>
        <w:spacing w:after="0"/>
      </w:pPr>
      <w:r>
        <w:separator/>
      </w:r>
    </w:p>
  </w:endnote>
  <w:endnote w:type="continuationSeparator" w:id="0">
    <w:p w:rsidR="00381F75" w:rsidRDefault="00381F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75" w:rsidRDefault="00381F75">
      <w:r>
        <w:separator/>
      </w:r>
    </w:p>
  </w:footnote>
  <w:footnote w:type="continuationSeparator" w:id="0">
    <w:p w:rsidR="00381F75" w:rsidRDefault="00381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0719C2"/>
    <w:multiLevelType w:val="multilevel"/>
    <w:tmpl w:val="AD923CA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FFF17F5"/>
    <w:multiLevelType w:val="multilevel"/>
    <w:tmpl w:val="8020C63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10B7703"/>
    <w:multiLevelType w:val="multilevel"/>
    <w:tmpl w:val="E80A453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17F69BA"/>
    <w:multiLevelType w:val="multilevel"/>
    <w:tmpl w:val="70E8D2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4051B38"/>
    <w:multiLevelType w:val="multilevel"/>
    <w:tmpl w:val="6D7EDB9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227F70A9"/>
    <w:multiLevelType w:val="multilevel"/>
    <w:tmpl w:val="7960F970"/>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307B3909"/>
    <w:multiLevelType w:val="multilevel"/>
    <w:tmpl w:val="09B8271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3614725B"/>
    <w:multiLevelType w:val="multilevel"/>
    <w:tmpl w:val="0D0E2E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398654A3"/>
    <w:multiLevelType w:val="multilevel"/>
    <w:tmpl w:val="179881B2"/>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41D632CA"/>
    <w:multiLevelType w:val="multilevel"/>
    <w:tmpl w:val="C5247D80"/>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47FFB184"/>
    <w:multiLevelType w:val="multilevel"/>
    <w:tmpl w:val="D07CDACA"/>
    <w:lvl w:ilvl="0">
      <w:start w:val="6"/>
      <w:numFmt w:val="decimal"/>
      <w:lvlText w:val="%1."/>
      <w:lvlJc w:val="left"/>
      <w:pPr>
        <w:tabs>
          <w:tab w:val="num" w:pos="480"/>
        </w:tabs>
        <w:ind w:left="960" w:hanging="480"/>
      </w:pPr>
    </w:lvl>
    <w:lvl w:ilvl="1">
      <w:start w:val="6"/>
      <w:numFmt w:val="decimal"/>
      <w:lvlText w:val="%2."/>
      <w:lvlJc w:val="left"/>
      <w:pPr>
        <w:tabs>
          <w:tab w:val="num" w:pos="1200"/>
        </w:tabs>
        <w:ind w:left="1680" w:hanging="480"/>
      </w:pPr>
    </w:lvl>
    <w:lvl w:ilvl="2">
      <w:start w:val="6"/>
      <w:numFmt w:val="decimal"/>
      <w:lvlText w:val="%3."/>
      <w:lvlJc w:val="left"/>
      <w:pPr>
        <w:tabs>
          <w:tab w:val="num" w:pos="1920"/>
        </w:tabs>
        <w:ind w:left="2400" w:hanging="480"/>
      </w:pPr>
    </w:lvl>
    <w:lvl w:ilvl="3">
      <w:start w:val="6"/>
      <w:numFmt w:val="decimal"/>
      <w:lvlText w:val="%4."/>
      <w:lvlJc w:val="left"/>
      <w:pPr>
        <w:tabs>
          <w:tab w:val="num" w:pos="2640"/>
        </w:tabs>
        <w:ind w:left="3120" w:hanging="480"/>
      </w:pPr>
    </w:lvl>
    <w:lvl w:ilvl="4">
      <w:start w:val="6"/>
      <w:numFmt w:val="decimal"/>
      <w:lvlText w:val="%5."/>
      <w:lvlJc w:val="left"/>
      <w:pPr>
        <w:tabs>
          <w:tab w:val="num" w:pos="3360"/>
        </w:tabs>
        <w:ind w:left="3840" w:hanging="480"/>
      </w:pPr>
    </w:lvl>
    <w:lvl w:ilvl="5">
      <w:start w:val="6"/>
      <w:numFmt w:val="decimal"/>
      <w:lvlText w:val="%6."/>
      <w:lvlJc w:val="left"/>
      <w:pPr>
        <w:tabs>
          <w:tab w:val="num" w:pos="4080"/>
        </w:tabs>
        <w:ind w:left="4560" w:hanging="480"/>
      </w:pPr>
    </w:lvl>
    <w:lvl w:ilvl="6">
      <w:start w:val="6"/>
      <w:numFmt w:val="decimal"/>
      <w:lvlText w:val="%7."/>
      <w:lvlJc w:val="left"/>
      <w:pPr>
        <w:tabs>
          <w:tab w:val="num" w:pos="4800"/>
        </w:tabs>
        <w:ind w:left="5280" w:hanging="480"/>
      </w:pPr>
    </w:lvl>
    <w:lvl w:ilvl="7">
      <w:numFmt w:val="decimal"/>
      <w:lvlText w:val=""/>
      <w:lvlJc w:val="left"/>
    </w:lvl>
    <w:lvl w:ilvl="8">
      <w:numFmt w:val="decimal"/>
      <w:lvlText w:val=""/>
      <w:lvlJc w:val="left"/>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6">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7">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8">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9">
    <w:abstractNumId w:val="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
    <w:abstractNumId w:val="6"/>
  </w:num>
  <w:num w:numId="11">
    <w:abstractNumId w:val="6"/>
  </w:num>
  <w:num w:numId="12">
    <w:abstractNumId w:val="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352EE"/>
    <w:rsid w:val="000C5F57"/>
    <w:rsid w:val="002365B8"/>
    <w:rsid w:val="00251F01"/>
    <w:rsid w:val="002F3BA0"/>
    <w:rsid w:val="00381F75"/>
    <w:rsid w:val="003E5048"/>
    <w:rsid w:val="0047471A"/>
    <w:rsid w:val="004E29B3"/>
    <w:rsid w:val="00590D07"/>
    <w:rsid w:val="005C0BE5"/>
    <w:rsid w:val="006263B4"/>
    <w:rsid w:val="00662FBC"/>
    <w:rsid w:val="00703851"/>
    <w:rsid w:val="00732270"/>
    <w:rsid w:val="00781A46"/>
    <w:rsid w:val="00784D58"/>
    <w:rsid w:val="00800628"/>
    <w:rsid w:val="008250F3"/>
    <w:rsid w:val="0089016F"/>
    <w:rsid w:val="008A213A"/>
    <w:rsid w:val="008B4A09"/>
    <w:rsid w:val="008C7D48"/>
    <w:rsid w:val="008D6863"/>
    <w:rsid w:val="0090566C"/>
    <w:rsid w:val="00942703"/>
    <w:rsid w:val="009921CA"/>
    <w:rsid w:val="009D727A"/>
    <w:rsid w:val="00A361C8"/>
    <w:rsid w:val="00AA7FB1"/>
    <w:rsid w:val="00B86B75"/>
    <w:rsid w:val="00BC48D5"/>
    <w:rsid w:val="00BF06B4"/>
    <w:rsid w:val="00BF3375"/>
    <w:rsid w:val="00C159BA"/>
    <w:rsid w:val="00C36279"/>
    <w:rsid w:val="00C56747"/>
    <w:rsid w:val="00C614A3"/>
    <w:rsid w:val="00D54173"/>
    <w:rsid w:val="00D61928"/>
    <w:rsid w:val="00E23D16"/>
    <w:rsid w:val="00E315A3"/>
    <w:rsid w:val="00E9187B"/>
    <w:rsid w:val="00FA69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7F587-4B76-48F5-9BE1-C9A353EE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af">
    <w:name w:val="Table Grid"/>
    <w:basedOn w:val="a2"/>
    <w:rsid w:val="00C614A3"/>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rsid w:val="0090566C"/>
    <w:pPr>
      <w:ind w:left="720"/>
      <w:contextualSpacing/>
    </w:pPr>
  </w:style>
  <w:style w:type="paragraph" w:styleId="af1">
    <w:name w:val="Balloon Text"/>
    <w:basedOn w:val="a"/>
    <w:link w:val="af2"/>
    <w:semiHidden/>
    <w:unhideWhenUsed/>
    <w:rsid w:val="00C56747"/>
    <w:pPr>
      <w:spacing w:after="0"/>
    </w:pPr>
    <w:rPr>
      <w:rFonts w:ascii="Segoe UI" w:hAnsi="Segoe UI" w:cs="Segoe UI"/>
      <w:sz w:val="18"/>
      <w:szCs w:val="18"/>
    </w:rPr>
  </w:style>
  <w:style w:type="character" w:customStyle="1" w:styleId="af2">
    <w:name w:val="Текст выноски Знак"/>
    <w:basedOn w:val="a1"/>
    <w:link w:val="af1"/>
    <w:semiHidden/>
    <w:rsid w:val="00C56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Aleksey Gavrikov</cp:lastModifiedBy>
  <cp:revision>2</cp:revision>
  <dcterms:created xsi:type="dcterms:W3CDTF">2019-12-03T11:21:00Z</dcterms:created>
  <dcterms:modified xsi:type="dcterms:W3CDTF">2019-12-03T11:25:00Z</dcterms:modified>
</cp:coreProperties>
</file>