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AD" w:rsidRPr="002677BD" w:rsidRDefault="00197FAD" w:rsidP="00267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7BD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E444A" w:rsidRPr="00E44EBB" w:rsidRDefault="00197FAD" w:rsidP="00E44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7BD">
        <w:rPr>
          <w:rFonts w:ascii="Times New Roman" w:hAnsi="Times New Roman" w:cs="Times New Roman"/>
          <w:sz w:val="24"/>
          <w:szCs w:val="24"/>
        </w:rPr>
        <w:t>Приобретение парогенератора для прачечной</w:t>
      </w:r>
      <w:r w:rsidR="00E44EBB">
        <w:rPr>
          <w:rFonts w:ascii="Times New Roman" w:hAnsi="Times New Roman" w:cs="Times New Roman"/>
          <w:sz w:val="24"/>
          <w:szCs w:val="24"/>
        </w:rPr>
        <w:t>.</w:t>
      </w:r>
    </w:p>
    <w:p w:rsidR="002E444A" w:rsidRDefault="002E444A" w:rsidP="002E444A">
      <w:pPr>
        <w:spacing w:after="0"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2E444A" w:rsidRPr="009B5544" w:rsidRDefault="002E444A" w:rsidP="009B5544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44">
        <w:rPr>
          <w:rFonts w:ascii="Times New Roman" w:eastAsia="Times New Roman" w:hAnsi="Times New Roman" w:cs="Times New Roman"/>
          <w:kern w:val="24"/>
          <w:sz w:val="24"/>
          <w:szCs w:val="24"/>
        </w:rPr>
        <w:t>Основание выполнения: Акт осмотра.</w:t>
      </w:r>
    </w:p>
    <w:p w:rsidR="002E444A" w:rsidRDefault="002E444A" w:rsidP="002E444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444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производятся в связи с неудовлетворительным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остоянием и износом существующего оборудования для парообразования.</w:t>
      </w:r>
    </w:p>
    <w:p w:rsidR="002E444A" w:rsidRPr="009B5544" w:rsidRDefault="002E444A" w:rsidP="009B554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ar-SA"/>
        </w:rPr>
      </w:pPr>
      <w:r w:rsidRPr="009B5544">
        <w:rPr>
          <w:rFonts w:ascii="Times New Roman" w:hAnsi="Times New Roman"/>
          <w:kern w:val="24"/>
          <w:sz w:val="24"/>
          <w:szCs w:val="24"/>
        </w:rPr>
        <w:t>Цель выполнения:</w:t>
      </w:r>
      <w:r w:rsidRPr="009B5544">
        <w:rPr>
          <w:rFonts w:ascii="Times New Roman" w:hAnsi="Times New Roman"/>
          <w:sz w:val="24"/>
          <w:szCs w:val="24"/>
          <w:lang w:eastAsia="ar-SA"/>
        </w:rPr>
        <w:t xml:space="preserve"> Настоящее Техническое задание содержит основные требования к </w:t>
      </w:r>
      <w:r w:rsidR="002A2141" w:rsidRPr="009B5544">
        <w:rPr>
          <w:rFonts w:ascii="Times New Roman" w:hAnsi="Times New Roman"/>
          <w:sz w:val="24"/>
          <w:szCs w:val="24"/>
          <w:lang w:eastAsia="ar-SA"/>
        </w:rPr>
        <w:t>приобретаемому оборудованию</w:t>
      </w:r>
    </w:p>
    <w:p w:rsidR="009B5544" w:rsidRPr="006C081F" w:rsidRDefault="009B5544" w:rsidP="006C081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ar-SA"/>
        </w:rPr>
      </w:pPr>
      <w:r w:rsidRPr="006C081F">
        <w:rPr>
          <w:rFonts w:ascii="Times New Roman" w:hAnsi="Times New Roman"/>
          <w:sz w:val="24"/>
          <w:szCs w:val="24"/>
          <w:lang w:eastAsia="ar-SA"/>
        </w:rPr>
        <w:t>Парогенератор промышленный электрический должен иметь:</w:t>
      </w:r>
    </w:p>
    <w:p w:rsidR="009B5544" w:rsidRPr="009B5544" w:rsidRDefault="009B5544" w:rsidP="009B5544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ar-SA"/>
        </w:rPr>
      </w:pPr>
      <w:r w:rsidRPr="009B5544">
        <w:rPr>
          <w:rFonts w:ascii="Times New Roman" w:hAnsi="Times New Roman"/>
          <w:sz w:val="24"/>
          <w:szCs w:val="24"/>
          <w:lang w:eastAsia="ar-SA"/>
        </w:rPr>
        <w:t>автоматический режим работы без постоянного обслуживающего персонала</w:t>
      </w:r>
    </w:p>
    <w:p w:rsidR="009B5544" w:rsidRPr="009B5544" w:rsidRDefault="009B5544" w:rsidP="009B5544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ar-SA"/>
        </w:rPr>
      </w:pPr>
      <w:r w:rsidRPr="009B5544">
        <w:rPr>
          <w:rFonts w:ascii="Times New Roman" w:hAnsi="Times New Roman"/>
          <w:sz w:val="24"/>
          <w:szCs w:val="24"/>
          <w:lang w:eastAsia="ar-SA"/>
        </w:rPr>
        <w:t xml:space="preserve">плавное регулирование и задание потребителем необходимой мощности и </w:t>
      </w:r>
      <w:proofErr w:type="spellStart"/>
      <w:r w:rsidRPr="009B5544">
        <w:rPr>
          <w:rFonts w:ascii="Times New Roman" w:hAnsi="Times New Roman"/>
          <w:sz w:val="24"/>
          <w:szCs w:val="24"/>
          <w:lang w:eastAsia="ar-SA"/>
        </w:rPr>
        <w:t>паропроизводительности</w:t>
      </w:r>
      <w:proofErr w:type="spellEnd"/>
      <w:r w:rsidRPr="009B5544">
        <w:rPr>
          <w:rFonts w:ascii="Times New Roman" w:hAnsi="Times New Roman"/>
          <w:sz w:val="24"/>
          <w:szCs w:val="24"/>
          <w:lang w:eastAsia="ar-SA"/>
        </w:rPr>
        <w:t xml:space="preserve"> от 25% до 100%</w:t>
      </w:r>
      <w:r>
        <w:rPr>
          <w:rFonts w:ascii="Times New Roman" w:hAnsi="Times New Roman"/>
          <w:sz w:val="24"/>
          <w:szCs w:val="24"/>
          <w:lang w:eastAsia="ar-SA"/>
        </w:rPr>
        <w:t xml:space="preserve"> и ее автоматическое под</w:t>
      </w:r>
      <w:r w:rsidRPr="009B5544">
        <w:rPr>
          <w:rFonts w:ascii="Times New Roman" w:hAnsi="Times New Roman"/>
          <w:sz w:val="24"/>
          <w:szCs w:val="24"/>
          <w:lang w:eastAsia="ar-SA"/>
        </w:rPr>
        <w:t>держание минимально требуемой для технологического процесса мощности.</w:t>
      </w:r>
    </w:p>
    <w:p w:rsidR="009B5544" w:rsidRPr="009B5544" w:rsidRDefault="009B5544" w:rsidP="009B5544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ar-SA"/>
        </w:rPr>
      </w:pPr>
      <w:r w:rsidRPr="009B5544">
        <w:rPr>
          <w:rFonts w:ascii="Times New Roman" w:hAnsi="Times New Roman"/>
          <w:sz w:val="24"/>
          <w:szCs w:val="24"/>
          <w:lang w:eastAsia="ar-SA"/>
        </w:rPr>
        <w:t>регулирование и задание потребителем необходимого избыточного давления и его автоматическое поддержание. Диапазон регулировки рабочего давления пара (0,5÷8.0) (кгс/см) и температуры пара (110÷180) С</w:t>
      </w:r>
    </w:p>
    <w:p w:rsidR="009B5544" w:rsidRPr="009B5544" w:rsidRDefault="009B5544" w:rsidP="009B5544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ar-SA"/>
        </w:rPr>
      </w:pPr>
      <w:r w:rsidRPr="009B5544">
        <w:rPr>
          <w:rFonts w:ascii="Times New Roman" w:hAnsi="Times New Roman"/>
          <w:sz w:val="24"/>
          <w:szCs w:val="24"/>
          <w:lang w:eastAsia="ar-SA"/>
        </w:rPr>
        <w:t>автоматическое поддержание заданного избыточного давления</w:t>
      </w:r>
    </w:p>
    <w:p w:rsidR="009B5544" w:rsidRDefault="009B5544" w:rsidP="002E444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обеспечение защитой</w:t>
      </w:r>
      <w:r w:rsidRPr="009B5544">
        <w:rPr>
          <w:rFonts w:ascii="Times New Roman" w:hAnsi="Times New Roman"/>
          <w:sz w:val="24"/>
          <w:szCs w:val="24"/>
          <w:lang w:eastAsia="ar-SA"/>
        </w:rPr>
        <w:t xml:space="preserve"> нагнетательного насоса от "сухого" хода (блокировка включения насоса при отсутствии питательной воды)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B5544" w:rsidRDefault="009B5544" w:rsidP="002E444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ar-SA"/>
        </w:rPr>
      </w:pPr>
      <w:r w:rsidRPr="009B5544">
        <w:rPr>
          <w:rFonts w:ascii="Times New Roman" w:hAnsi="Times New Roman"/>
          <w:sz w:val="24"/>
          <w:szCs w:val="24"/>
          <w:lang w:eastAsia="ar-SA"/>
        </w:rPr>
        <w:t>простота и доступность в обслуживании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B5544" w:rsidRDefault="009B5544" w:rsidP="002E444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ar-SA"/>
        </w:rPr>
      </w:pPr>
      <w:r w:rsidRPr="009B5544">
        <w:rPr>
          <w:rFonts w:ascii="Times New Roman" w:hAnsi="Times New Roman"/>
          <w:sz w:val="24"/>
          <w:szCs w:val="24"/>
          <w:lang w:eastAsia="ar-SA"/>
        </w:rPr>
        <w:t>наличие дежурного режима.</w:t>
      </w:r>
    </w:p>
    <w:p w:rsidR="009B5544" w:rsidRPr="009B5544" w:rsidRDefault="009B5544" w:rsidP="002E444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Привлекательный внешний вид.</w:t>
      </w:r>
    </w:p>
    <w:p w:rsidR="009B5544" w:rsidRPr="006C081F" w:rsidRDefault="009B5544" w:rsidP="006C081F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ar-SA"/>
        </w:rPr>
      </w:pPr>
      <w:r w:rsidRPr="006C081F">
        <w:rPr>
          <w:rFonts w:ascii="Times New Roman" w:hAnsi="Times New Roman"/>
          <w:sz w:val="24"/>
          <w:szCs w:val="24"/>
          <w:lang w:eastAsia="ar-SA"/>
        </w:rPr>
        <w:t>Указать подлежат/не подлежат регистрации в органах Госгортехнадзора (объем котла менее 25 литров)</w:t>
      </w:r>
    </w:p>
    <w:p w:rsidR="002E444A" w:rsidRPr="006C081F" w:rsidRDefault="002A2141" w:rsidP="006C081F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Технические характеристики:</w:t>
      </w:r>
    </w:p>
    <w:p w:rsidR="002E444A" w:rsidRPr="001D17ED" w:rsidRDefault="002E444A" w:rsidP="002A21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D17ED">
        <w:rPr>
          <w:rFonts w:ascii="Times New Roman" w:hAnsi="Times New Roman" w:cs="Times New Roman"/>
          <w:b/>
          <w:sz w:val="24"/>
          <w:szCs w:val="24"/>
        </w:rPr>
        <w:t>Парогенератор промышленный электрический</w:t>
      </w:r>
    </w:p>
    <w:bookmarkEnd w:id="0"/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Вид парогенератора: Электрический.</w:t>
      </w:r>
      <w:r w:rsidR="0030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056">
        <w:rPr>
          <w:rFonts w:ascii="Times New Roman" w:hAnsi="Times New Roman" w:cs="Times New Roman"/>
          <w:sz w:val="24"/>
          <w:szCs w:val="24"/>
        </w:rPr>
        <w:t>ТЭНовый</w:t>
      </w:r>
      <w:proofErr w:type="spellEnd"/>
      <w:r w:rsidR="003040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4056" w:rsidRPr="00304056">
        <w:rPr>
          <w:rFonts w:ascii="Times New Roman" w:hAnsi="Times New Roman" w:cs="Times New Roman"/>
          <w:sz w:val="24"/>
          <w:szCs w:val="24"/>
        </w:rPr>
        <w:t>ТЭНы</w:t>
      </w:r>
      <w:proofErr w:type="spellEnd"/>
      <w:r w:rsidR="00304056" w:rsidRPr="00304056">
        <w:rPr>
          <w:rFonts w:ascii="Times New Roman" w:hAnsi="Times New Roman" w:cs="Times New Roman"/>
          <w:sz w:val="24"/>
          <w:szCs w:val="24"/>
        </w:rPr>
        <w:t xml:space="preserve"> из нержавеющей стали</w:t>
      </w:r>
      <w:r w:rsidR="00304056">
        <w:rPr>
          <w:rFonts w:ascii="Times New Roman" w:hAnsi="Times New Roman" w:cs="Times New Roman"/>
          <w:sz w:val="24"/>
          <w:szCs w:val="24"/>
        </w:rPr>
        <w:t>)</w:t>
      </w:r>
      <w:r w:rsidR="008E1CF8">
        <w:rPr>
          <w:rFonts w:ascii="Times New Roman" w:hAnsi="Times New Roman" w:cs="Times New Roman"/>
          <w:sz w:val="24"/>
          <w:szCs w:val="24"/>
        </w:rPr>
        <w:t>, расположены горизонтально.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Емкость для воды, л: 15 - 30.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Максимальная температура пара, град: =</w:t>
      </w:r>
      <w:r w:rsidR="002A2141" w:rsidRPr="006C081F">
        <w:rPr>
          <w:rFonts w:ascii="Times New Roman" w:hAnsi="Times New Roman" w:cs="Times New Roman"/>
          <w:sz w:val="24"/>
          <w:szCs w:val="24"/>
        </w:rPr>
        <w:t xml:space="preserve"> 180</w:t>
      </w:r>
      <w:r w:rsidRPr="006C081F">
        <w:rPr>
          <w:rFonts w:ascii="Times New Roman" w:hAnsi="Times New Roman" w:cs="Times New Roman"/>
          <w:sz w:val="24"/>
          <w:szCs w:val="24"/>
        </w:rPr>
        <w:t>.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Рабочее давление пара, МПа: = 1,0.</w:t>
      </w:r>
    </w:p>
    <w:p w:rsidR="002E444A" w:rsidRPr="006C081F" w:rsidRDefault="00304056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Масса,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кг:  примерно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44A" w:rsidRPr="006C081F">
        <w:rPr>
          <w:rFonts w:ascii="Times New Roman" w:hAnsi="Times New Roman" w:cs="Times New Roman"/>
          <w:sz w:val="24"/>
          <w:szCs w:val="24"/>
        </w:rPr>
        <w:t xml:space="preserve">  170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  <w:r w:rsidR="002E444A" w:rsidRPr="006C081F">
        <w:rPr>
          <w:rFonts w:ascii="Times New Roman" w:hAnsi="Times New Roman" w:cs="Times New Roman"/>
          <w:sz w:val="24"/>
          <w:szCs w:val="24"/>
        </w:rPr>
        <w:t>.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Число фаз: 3.</w:t>
      </w:r>
    </w:p>
    <w:p w:rsidR="00E25549" w:rsidRPr="006C081F" w:rsidRDefault="002E444A" w:rsidP="006C081F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Дополнительное оборудование парогенератора: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Датчик</w:t>
      </w:r>
      <w:r w:rsidR="002A2141" w:rsidRPr="006C081F">
        <w:rPr>
          <w:rFonts w:ascii="Times New Roman" w:hAnsi="Times New Roman" w:cs="Times New Roman"/>
          <w:sz w:val="24"/>
          <w:szCs w:val="24"/>
        </w:rPr>
        <w:t xml:space="preserve"> </w:t>
      </w:r>
      <w:r w:rsidRPr="006C081F">
        <w:rPr>
          <w:rFonts w:ascii="Times New Roman" w:hAnsi="Times New Roman" w:cs="Times New Roman"/>
          <w:sz w:val="24"/>
          <w:szCs w:val="24"/>
        </w:rPr>
        <w:t>контроля давления;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Система подготовка воды для</w:t>
      </w:r>
      <w:r w:rsidR="002A2141" w:rsidRPr="006C081F">
        <w:rPr>
          <w:rFonts w:ascii="Times New Roman" w:hAnsi="Times New Roman" w:cs="Times New Roman"/>
          <w:sz w:val="24"/>
          <w:szCs w:val="24"/>
        </w:rPr>
        <w:t xml:space="preserve"> </w:t>
      </w:r>
      <w:r w:rsidRPr="006C081F">
        <w:rPr>
          <w:rFonts w:ascii="Times New Roman" w:hAnsi="Times New Roman" w:cs="Times New Roman"/>
          <w:sz w:val="24"/>
          <w:szCs w:val="24"/>
        </w:rPr>
        <w:t>предотвращения накипи;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Система экономии</w:t>
      </w:r>
      <w:r w:rsidR="002A2141" w:rsidRPr="006C081F">
        <w:rPr>
          <w:rFonts w:ascii="Times New Roman" w:hAnsi="Times New Roman" w:cs="Times New Roman"/>
          <w:sz w:val="24"/>
          <w:szCs w:val="24"/>
        </w:rPr>
        <w:t xml:space="preserve"> </w:t>
      </w:r>
      <w:r w:rsidRPr="006C081F">
        <w:rPr>
          <w:rFonts w:ascii="Times New Roman" w:hAnsi="Times New Roman" w:cs="Times New Roman"/>
          <w:sz w:val="24"/>
          <w:szCs w:val="24"/>
        </w:rPr>
        <w:t>воды;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Встроенный фильтр на входе воды для защиты от</w:t>
      </w:r>
      <w:r w:rsidR="002A2141" w:rsidRPr="006C081F">
        <w:rPr>
          <w:rFonts w:ascii="Times New Roman" w:hAnsi="Times New Roman" w:cs="Times New Roman"/>
          <w:sz w:val="24"/>
          <w:szCs w:val="24"/>
        </w:rPr>
        <w:t xml:space="preserve"> </w:t>
      </w:r>
      <w:r w:rsidRPr="006C081F">
        <w:rPr>
          <w:rFonts w:ascii="Times New Roman" w:hAnsi="Times New Roman" w:cs="Times New Roman"/>
          <w:sz w:val="24"/>
          <w:szCs w:val="24"/>
        </w:rPr>
        <w:t>механических загрязнений;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Система защиты насоса от</w:t>
      </w:r>
      <w:r w:rsidR="002A2141" w:rsidRPr="006C081F">
        <w:rPr>
          <w:rFonts w:ascii="Times New Roman" w:hAnsi="Times New Roman" w:cs="Times New Roman"/>
          <w:sz w:val="24"/>
          <w:szCs w:val="24"/>
        </w:rPr>
        <w:t xml:space="preserve"> </w:t>
      </w:r>
      <w:r w:rsidRPr="006C081F">
        <w:rPr>
          <w:rFonts w:ascii="Times New Roman" w:hAnsi="Times New Roman" w:cs="Times New Roman"/>
          <w:sz w:val="24"/>
          <w:szCs w:val="24"/>
        </w:rPr>
        <w:t>холостого хода;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Система автоматической</w:t>
      </w:r>
      <w:r w:rsidR="002A2141" w:rsidRPr="006C081F">
        <w:rPr>
          <w:rFonts w:ascii="Times New Roman" w:hAnsi="Times New Roman" w:cs="Times New Roman"/>
          <w:sz w:val="24"/>
          <w:szCs w:val="24"/>
        </w:rPr>
        <w:t xml:space="preserve"> </w:t>
      </w:r>
      <w:r w:rsidRPr="006C081F">
        <w:rPr>
          <w:rFonts w:ascii="Times New Roman" w:hAnsi="Times New Roman" w:cs="Times New Roman"/>
          <w:sz w:val="24"/>
          <w:szCs w:val="24"/>
        </w:rPr>
        <w:t>продувки;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Автоматическое наполнение</w:t>
      </w:r>
      <w:r w:rsidR="002A2141" w:rsidRPr="006C081F">
        <w:rPr>
          <w:rFonts w:ascii="Times New Roman" w:hAnsi="Times New Roman" w:cs="Times New Roman"/>
          <w:sz w:val="24"/>
          <w:szCs w:val="24"/>
        </w:rPr>
        <w:t xml:space="preserve"> </w:t>
      </w:r>
      <w:r w:rsidRPr="006C081F">
        <w:rPr>
          <w:rFonts w:ascii="Times New Roman" w:hAnsi="Times New Roman" w:cs="Times New Roman"/>
          <w:sz w:val="24"/>
          <w:szCs w:val="24"/>
        </w:rPr>
        <w:t>парогенератора;</w:t>
      </w:r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 xml:space="preserve">Встроенная защита от </w:t>
      </w:r>
      <w:proofErr w:type="gramStart"/>
      <w:r w:rsidRPr="006C081F">
        <w:rPr>
          <w:rFonts w:ascii="Times New Roman" w:hAnsi="Times New Roman" w:cs="Times New Roman"/>
          <w:sz w:val="24"/>
          <w:szCs w:val="24"/>
        </w:rPr>
        <w:t>перегрева .</w:t>
      </w:r>
      <w:proofErr w:type="gramEnd"/>
    </w:p>
    <w:p w:rsidR="002E444A" w:rsidRPr="006C081F" w:rsidRDefault="002E444A" w:rsidP="006C081F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 xml:space="preserve">Принцип электрического преобразования: </w:t>
      </w:r>
      <w:proofErr w:type="spellStart"/>
      <w:r w:rsidRPr="006C081F">
        <w:rPr>
          <w:rFonts w:ascii="Times New Roman" w:hAnsi="Times New Roman" w:cs="Times New Roman"/>
          <w:sz w:val="24"/>
          <w:szCs w:val="24"/>
        </w:rPr>
        <w:t>Тэновый</w:t>
      </w:r>
      <w:proofErr w:type="spellEnd"/>
      <w:r w:rsidRPr="006C081F">
        <w:rPr>
          <w:rFonts w:ascii="Times New Roman" w:hAnsi="Times New Roman" w:cs="Times New Roman"/>
          <w:sz w:val="24"/>
          <w:szCs w:val="24"/>
        </w:rPr>
        <w:t>.</w:t>
      </w:r>
    </w:p>
    <w:p w:rsidR="002E444A" w:rsidRPr="006C081F" w:rsidRDefault="002E444A" w:rsidP="001D17ED">
      <w:pPr>
        <w:pStyle w:val="a4"/>
        <w:numPr>
          <w:ilvl w:val="1"/>
          <w:numId w:val="3"/>
        </w:numPr>
        <w:spacing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lastRenderedPageBreak/>
        <w:t>Про</w:t>
      </w:r>
      <w:r w:rsidR="008E1CF8">
        <w:rPr>
          <w:rFonts w:ascii="Times New Roman" w:hAnsi="Times New Roman" w:cs="Times New Roman"/>
          <w:sz w:val="24"/>
          <w:szCs w:val="24"/>
        </w:rPr>
        <w:t>изводительность, кг пара/ч: примерно100 кг пара/час</w:t>
      </w:r>
      <w:r w:rsidRPr="006C081F">
        <w:rPr>
          <w:rFonts w:ascii="Times New Roman" w:hAnsi="Times New Roman" w:cs="Times New Roman"/>
          <w:sz w:val="24"/>
          <w:szCs w:val="24"/>
        </w:rPr>
        <w:t>.</w:t>
      </w:r>
    </w:p>
    <w:p w:rsidR="00E44EBB" w:rsidRPr="006C081F" w:rsidRDefault="002E444A" w:rsidP="001D17ED">
      <w:pPr>
        <w:pStyle w:val="a4"/>
        <w:numPr>
          <w:ilvl w:val="1"/>
          <w:numId w:val="3"/>
        </w:numPr>
        <w:spacing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 xml:space="preserve">Мощность, </w:t>
      </w:r>
      <w:proofErr w:type="gramStart"/>
      <w:r w:rsidRPr="006C081F">
        <w:rPr>
          <w:rFonts w:ascii="Times New Roman" w:hAnsi="Times New Roman" w:cs="Times New Roman"/>
          <w:sz w:val="24"/>
          <w:szCs w:val="24"/>
        </w:rPr>
        <w:t>к</w:t>
      </w:r>
      <w:r w:rsidR="00304056">
        <w:rPr>
          <w:rFonts w:ascii="Times New Roman" w:hAnsi="Times New Roman" w:cs="Times New Roman"/>
          <w:sz w:val="24"/>
          <w:szCs w:val="24"/>
        </w:rPr>
        <w:t>Вт:  -</w:t>
      </w:r>
      <w:proofErr w:type="gramEnd"/>
      <w:r w:rsidR="00304056">
        <w:rPr>
          <w:rFonts w:ascii="Times New Roman" w:hAnsi="Times New Roman" w:cs="Times New Roman"/>
          <w:sz w:val="24"/>
          <w:szCs w:val="24"/>
        </w:rPr>
        <w:t xml:space="preserve"> до 100</w:t>
      </w:r>
      <w:r w:rsidRPr="006C081F">
        <w:rPr>
          <w:rFonts w:ascii="Times New Roman" w:hAnsi="Times New Roman" w:cs="Times New Roman"/>
          <w:sz w:val="24"/>
          <w:szCs w:val="24"/>
        </w:rPr>
        <w:t>.</w:t>
      </w:r>
      <w:r w:rsidR="00E44EBB" w:rsidRPr="006C081F">
        <w:rPr>
          <w:rFonts w:ascii="Times New Roman" w:hAnsi="Times New Roman" w:cs="Times New Roman"/>
          <w:sz w:val="24"/>
          <w:szCs w:val="24"/>
        </w:rPr>
        <w:t xml:space="preserve"> Время разогрева – 3</w:t>
      </w:r>
      <w:r w:rsidR="008E1CF8">
        <w:rPr>
          <w:rFonts w:ascii="Times New Roman" w:hAnsi="Times New Roman" w:cs="Times New Roman"/>
          <w:sz w:val="24"/>
          <w:szCs w:val="24"/>
        </w:rPr>
        <w:t>-6</w:t>
      </w:r>
      <w:r w:rsidR="00E44EBB" w:rsidRPr="006C081F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304056" w:rsidRDefault="002E444A" w:rsidP="001D17ED">
      <w:pPr>
        <w:pStyle w:val="a4"/>
        <w:numPr>
          <w:ilvl w:val="1"/>
          <w:numId w:val="3"/>
        </w:numPr>
        <w:spacing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6C081F">
        <w:rPr>
          <w:rFonts w:ascii="Times New Roman" w:hAnsi="Times New Roman" w:cs="Times New Roman"/>
          <w:sz w:val="24"/>
          <w:szCs w:val="24"/>
        </w:rPr>
        <w:t>Напряжение для электродвигателя, В: 38</w:t>
      </w:r>
      <w:r w:rsidR="008E1CF8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D3486F" w:rsidRDefault="00D3486F" w:rsidP="001D17ED">
      <w:pPr>
        <w:pStyle w:val="a4"/>
        <w:numPr>
          <w:ilvl w:val="1"/>
          <w:numId w:val="3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D3486F">
        <w:rPr>
          <w:rFonts w:ascii="Times New Roman" w:hAnsi="Times New Roman" w:cs="Times New Roman"/>
          <w:sz w:val="24"/>
          <w:szCs w:val="24"/>
        </w:rPr>
        <w:t xml:space="preserve">Котел, </w:t>
      </w:r>
      <w:proofErr w:type="gramStart"/>
      <w:r w:rsidRPr="00D3486F">
        <w:rPr>
          <w:rFonts w:ascii="Times New Roman" w:hAnsi="Times New Roman" w:cs="Times New Roman"/>
          <w:sz w:val="24"/>
          <w:szCs w:val="24"/>
        </w:rPr>
        <w:t>фланцы ,</w:t>
      </w:r>
      <w:proofErr w:type="gramEnd"/>
      <w:r w:rsidRPr="00D3486F">
        <w:rPr>
          <w:rFonts w:ascii="Times New Roman" w:hAnsi="Times New Roman" w:cs="Times New Roman"/>
          <w:sz w:val="24"/>
          <w:szCs w:val="24"/>
        </w:rPr>
        <w:t xml:space="preserve"> все патрубки из нержавеющей стали </w:t>
      </w:r>
    </w:p>
    <w:p w:rsidR="00D3486F" w:rsidRDefault="00D3486F" w:rsidP="001D17ED">
      <w:pPr>
        <w:pStyle w:val="a4"/>
        <w:numPr>
          <w:ilvl w:val="1"/>
          <w:numId w:val="3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D3486F">
        <w:rPr>
          <w:rFonts w:ascii="Times New Roman" w:hAnsi="Times New Roman" w:cs="Times New Roman"/>
          <w:sz w:val="24"/>
          <w:szCs w:val="24"/>
        </w:rPr>
        <w:t xml:space="preserve"> Корпус из нержавеющей стали</w:t>
      </w:r>
    </w:p>
    <w:p w:rsidR="00E25549" w:rsidRDefault="00E25549" w:rsidP="001D17ED">
      <w:pPr>
        <w:pStyle w:val="a4"/>
        <w:numPr>
          <w:ilvl w:val="1"/>
          <w:numId w:val="3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>Работа парогенератора в замкнутом режиме с возвратом отраб</w:t>
      </w:r>
      <w:r w:rsidR="008E1CF8" w:rsidRPr="001D17ED">
        <w:rPr>
          <w:rFonts w:ascii="Times New Roman" w:hAnsi="Times New Roman" w:cs="Times New Roman"/>
          <w:sz w:val="24"/>
          <w:szCs w:val="24"/>
        </w:rPr>
        <w:t xml:space="preserve">отанного пара в виде </w:t>
      </w:r>
      <w:proofErr w:type="gramStart"/>
      <w:r w:rsidR="008E1CF8" w:rsidRPr="001D17ED">
        <w:rPr>
          <w:rFonts w:ascii="Times New Roman" w:hAnsi="Times New Roman" w:cs="Times New Roman"/>
          <w:sz w:val="24"/>
          <w:szCs w:val="24"/>
        </w:rPr>
        <w:t>конденсата( бак</w:t>
      </w:r>
      <w:proofErr w:type="gramEnd"/>
      <w:r w:rsidR="008E1CF8" w:rsidRPr="001D17ED">
        <w:rPr>
          <w:rFonts w:ascii="Times New Roman" w:hAnsi="Times New Roman" w:cs="Times New Roman"/>
          <w:sz w:val="24"/>
          <w:szCs w:val="24"/>
        </w:rPr>
        <w:t xml:space="preserve"> из нержавеющей стали на 120 л)</w:t>
      </w:r>
      <w:r w:rsidR="001D17ED">
        <w:rPr>
          <w:rFonts w:ascii="Times New Roman" w:hAnsi="Times New Roman" w:cs="Times New Roman"/>
          <w:sz w:val="24"/>
          <w:szCs w:val="24"/>
        </w:rPr>
        <w:t>.</w:t>
      </w:r>
    </w:p>
    <w:p w:rsidR="001D17ED" w:rsidRPr="001D17ED" w:rsidRDefault="001D17ED" w:rsidP="001D17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Монтажные работы.</w:t>
      </w:r>
    </w:p>
    <w:p w:rsidR="001D17ED" w:rsidRPr="001D17ED" w:rsidRDefault="001D17ED" w:rsidP="001D17ED">
      <w:pPr>
        <w:pStyle w:val="a4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 xml:space="preserve">Подключение парогенератора к центральной системе водоснабжения </w:t>
      </w:r>
      <w:proofErr w:type="gramStart"/>
      <w:r w:rsidRPr="001D17ED">
        <w:rPr>
          <w:rFonts w:ascii="Times New Roman" w:hAnsi="Times New Roman" w:cs="Times New Roman"/>
          <w:sz w:val="24"/>
          <w:szCs w:val="24"/>
        </w:rPr>
        <w:t>( расходные</w:t>
      </w:r>
      <w:proofErr w:type="gramEnd"/>
    </w:p>
    <w:p w:rsidR="001D17ED" w:rsidRPr="001D17ED" w:rsidRDefault="001D17ED" w:rsidP="001D17ED">
      <w:pPr>
        <w:pStyle w:val="a4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>материал входят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17ED" w:rsidRPr="001D17ED" w:rsidRDefault="001D17ED" w:rsidP="001D17ED">
      <w:pPr>
        <w:pStyle w:val="a4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 xml:space="preserve"> Подключение парогенератора к системе канализации (расходные материал входят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D17ED" w:rsidRPr="001D17ED" w:rsidRDefault="001D17ED" w:rsidP="001D17ED">
      <w:pPr>
        <w:pStyle w:val="a4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 xml:space="preserve"> Подвод пара в зону использования </w:t>
      </w:r>
      <w:proofErr w:type="gramStart"/>
      <w:r w:rsidRPr="001D17ED">
        <w:rPr>
          <w:rFonts w:ascii="Times New Roman" w:hAnsi="Times New Roman" w:cs="Times New Roman"/>
          <w:sz w:val="24"/>
          <w:szCs w:val="24"/>
        </w:rPr>
        <w:t>( расходные</w:t>
      </w:r>
      <w:proofErr w:type="gramEnd"/>
      <w:r w:rsidRPr="001D17ED">
        <w:rPr>
          <w:rFonts w:ascii="Times New Roman" w:hAnsi="Times New Roman" w:cs="Times New Roman"/>
          <w:sz w:val="24"/>
          <w:szCs w:val="24"/>
        </w:rPr>
        <w:t xml:space="preserve"> материал входят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D17ED" w:rsidRPr="001D17ED" w:rsidRDefault="001D17ED" w:rsidP="001D17ED">
      <w:pPr>
        <w:pStyle w:val="a4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 xml:space="preserve"> Подключение парогенератора к электрической сети </w:t>
      </w:r>
      <w:proofErr w:type="gramStart"/>
      <w:r w:rsidRPr="001D17ED">
        <w:rPr>
          <w:rFonts w:ascii="Times New Roman" w:hAnsi="Times New Roman" w:cs="Times New Roman"/>
          <w:sz w:val="24"/>
          <w:szCs w:val="24"/>
        </w:rPr>
        <w:t>( расходные</w:t>
      </w:r>
      <w:proofErr w:type="gramEnd"/>
      <w:r w:rsidRPr="001D17ED">
        <w:rPr>
          <w:rFonts w:ascii="Times New Roman" w:hAnsi="Times New Roman" w:cs="Times New Roman"/>
          <w:sz w:val="24"/>
          <w:szCs w:val="24"/>
        </w:rPr>
        <w:t xml:space="preserve"> материал входят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D17ED" w:rsidRPr="001D17ED" w:rsidRDefault="001D17ED" w:rsidP="001D17ED">
      <w:pPr>
        <w:pStyle w:val="a4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 xml:space="preserve">Установка бака накопителя </w:t>
      </w:r>
      <w:r>
        <w:rPr>
          <w:rFonts w:ascii="Times New Roman" w:hAnsi="Times New Roman" w:cs="Times New Roman"/>
          <w:sz w:val="24"/>
          <w:szCs w:val="24"/>
        </w:rPr>
        <w:t>(конденсатоотводчик)</w:t>
      </w:r>
      <w:r w:rsidRPr="001D1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7ED">
        <w:rPr>
          <w:rFonts w:ascii="Times New Roman" w:hAnsi="Times New Roman" w:cs="Times New Roman"/>
          <w:sz w:val="24"/>
          <w:szCs w:val="24"/>
        </w:rPr>
        <w:t>( расходные</w:t>
      </w:r>
      <w:proofErr w:type="gramEnd"/>
      <w:r w:rsidRPr="001D17ED">
        <w:rPr>
          <w:rFonts w:ascii="Times New Roman" w:hAnsi="Times New Roman" w:cs="Times New Roman"/>
          <w:sz w:val="24"/>
          <w:szCs w:val="24"/>
        </w:rPr>
        <w:t xml:space="preserve"> материал входят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17ED" w:rsidRPr="001D17ED" w:rsidRDefault="001D17ED" w:rsidP="001D17ED">
      <w:pPr>
        <w:pStyle w:val="a4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>Установка</w:t>
      </w:r>
      <w:r>
        <w:rPr>
          <w:rFonts w:ascii="Times New Roman" w:hAnsi="Times New Roman" w:cs="Times New Roman"/>
          <w:sz w:val="24"/>
          <w:szCs w:val="24"/>
        </w:rPr>
        <w:t xml:space="preserve"> (монтаж)</w:t>
      </w:r>
      <w:r w:rsidRPr="001D17ED">
        <w:rPr>
          <w:rFonts w:ascii="Times New Roman" w:hAnsi="Times New Roman" w:cs="Times New Roman"/>
          <w:sz w:val="24"/>
          <w:szCs w:val="24"/>
        </w:rPr>
        <w:t xml:space="preserve"> системы водоподготовки (расходные материал входят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17ED" w:rsidRPr="001D17ED" w:rsidRDefault="001D17ED" w:rsidP="001D17ED">
      <w:pPr>
        <w:pStyle w:val="a4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 xml:space="preserve"> Обучение эксплуатации </w:t>
      </w:r>
      <w:proofErr w:type="gramStart"/>
      <w:r w:rsidRPr="001D17ED">
        <w:rPr>
          <w:rFonts w:ascii="Times New Roman" w:hAnsi="Times New Roman" w:cs="Times New Roman"/>
          <w:sz w:val="24"/>
          <w:szCs w:val="24"/>
        </w:rPr>
        <w:t>оборудования ,</w:t>
      </w:r>
      <w:proofErr w:type="gramEnd"/>
      <w:r w:rsidRPr="001D17ED">
        <w:rPr>
          <w:rFonts w:ascii="Times New Roman" w:hAnsi="Times New Roman" w:cs="Times New Roman"/>
          <w:sz w:val="24"/>
          <w:szCs w:val="24"/>
        </w:rPr>
        <w:t xml:space="preserve"> регламенту по 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7ED" w:rsidRPr="006C081F" w:rsidRDefault="001D17ED" w:rsidP="001D17E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7ED">
        <w:rPr>
          <w:rFonts w:ascii="Times New Roman" w:hAnsi="Times New Roman" w:cs="Times New Roman"/>
          <w:sz w:val="24"/>
          <w:szCs w:val="24"/>
        </w:rPr>
        <w:t xml:space="preserve"> Составление Акта ввода в эксплуатацию </w:t>
      </w:r>
      <w:proofErr w:type="gramStart"/>
      <w:r w:rsidRPr="001D17ED">
        <w:rPr>
          <w:rFonts w:ascii="Times New Roman" w:hAnsi="Times New Roman" w:cs="Times New Roman"/>
          <w:sz w:val="24"/>
          <w:szCs w:val="24"/>
        </w:rPr>
        <w:t>( гарантия</w:t>
      </w:r>
      <w:proofErr w:type="gramEnd"/>
      <w:r w:rsidRPr="001D1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D17ED">
        <w:rPr>
          <w:rFonts w:ascii="Times New Roman" w:hAnsi="Times New Roman" w:cs="Times New Roman"/>
          <w:sz w:val="24"/>
          <w:szCs w:val="24"/>
        </w:rPr>
        <w:t xml:space="preserve"> месяцев на выполненные работы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A2141" w:rsidRPr="006C081F" w:rsidRDefault="001D17ED" w:rsidP="001D17ED">
      <w:pPr>
        <w:pStyle w:val="a4"/>
        <w:spacing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A2141" w:rsidRPr="006C081F">
        <w:rPr>
          <w:rFonts w:ascii="Times New Roman" w:hAnsi="Times New Roman" w:cs="Times New Roman"/>
          <w:sz w:val="24"/>
          <w:szCs w:val="24"/>
        </w:rPr>
        <w:t>Поставщик обязан передать Заказчику следующий</w:t>
      </w:r>
      <w:r w:rsidR="00E44EBB" w:rsidRPr="006C081F">
        <w:rPr>
          <w:rFonts w:ascii="Times New Roman" w:hAnsi="Times New Roman" w:cs="Times New Roman"/>
          <w:sz w:val="24"/>
          <w:szCs w:val="24"/>
        </w:rPr>
        <w:t xml:space="preserve"> </w:t>
      </w:r>
      <w:r w:rsidR="002A2141" w:rsidRPr="006C081F">
        <w:rPr>
          <w:rFonts w:ascii="Times New Roman" w:hAnsi="Times New Roman" w:cs="Times New Roman"/>
          <w:sz w:val="24"/>
          <w:szCs w:val="24"/>
        </w:rPr>
        <w:t>комплект отчетных документов на русском языке:</w:t>
      </w:r>
    </w:p>
    <w:p w:rsidR="002A2141" w:rsidRPr="002A2141" w:rsidRDefault="006C081F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2141" w:rsidRPr="002A2141">
        <w:rPr>
          <w:rFonts w:ascii="Times New Roman" w:hAnsi="Times New Roman" w:cs="Times New Roman"/>
          <w:sz w:val="24"/>
          <w:szCs w:val="24"/>
        </w:rPr>
        <w:t>товарные накладные (ТОРГ-12, в 2-х экземплярах);</w:t>
      </w:r>
    </w:p>
    <w:p w:rsidR="002A2141" w:rsidRPr="002A2141" w:rsidRDefault="006C081F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2141" w:rsidRPr="002A2141">
        <w:rPr>
          <w:rFonts w:ascii="Times New Roman" w:hAnsi="Times New Roman" w:cs="Times New Roman"/>
          <w:sz w:val="24"/>
          <w:szCs w:val="24"/>
        </w:rPr>
        <w:t>счет-фактуру (за исключением лиц, применяющих специальные налоговые режимы и не</w:t>
      </w:r>
    </w:p>
    <w:p w:rsidR="002A2141" w:rsidRPr="002A2141" w:rsidRDefault="002A2141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141">
        <w:rPr>
          <w:rFonts w:ascii="Times New Roman" w:hAnsi="Times New Roman" w:cs="Times New Roman"/>
          <w:sz w:val="24"/>
          <w:szCs w:val="24"/>
        </w:rPr>
        <w:t>являющихся плательщиками НДС);</w:t>
      </w:r>
    </w:p>
    <w:p w:rsidR="002A2141" w:rsidRPr="002A2141" w:rsidRDefault="006C081F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2141" w:rsidRPr="002A2141">
        <w:rPr>
          <w:rFonts w:ascii="Times New Roman" w:hAnsi="Times New Roman" w:cs="Times New Roman"/>
          <w:sz w:val="24"/>
          <w:szCs w:val="24"/>
        </w:rPr>
        <w:t>акт приемки-передачи Товара (в 3-х экземплярах);</w:t>
      </w:r>
    </w:p>
    <w:p w:rsidR="002A2141" w:rsidRPr="002A2141" w:rsidRDefault="006C081F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2141" w:rsidRPr="002A2141">
        <w:rPr>
          <w:rFonts w:ascii="Times New Roman" w:hAnsi="Times New Roman" w:cs="Times New Roman"/>
          <w:sz w:val="24"/>
          <w:szCs w:val="24"/>
        </w:rPr>
        <w:t>обязательные для данной группы товаров сертификаты соответствия (декларации о соответствии</w:t>
      </w:r>
      <w:r w:rsidR="00E44EBB">
        <w:rPr>
          <w:rFonts w:ascii="Times New Roman" w:hAnsi="Times New Roman" w:cs="Times New Roman"/>
          <w:sz w:val="24"/>
          <w:szCs w:val="24"/>
        </w:rPr>
        <w:t xml:space="preserve"> </w:t>
      </w:r>
      <w:r w:rsidR="002A2141" w:rsidRPr="002A2141">
        <w:rPr>
          <w:rFonts w:ascii="Times New Roman" w:hAnsi="Times New Roman" w:cs="Times New Roman"/>
          <w:sz w:val="24"/>
          <w:szCs w:val="24"/>
        </w:rPr>
        <w:t>или одобрение типа транспортного средства) Товара;</w:t>
      </w:r>
    </w:p>
    <w:p w:rsidR="00E25549" w:rsidRDefault="006C081F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2141" w:rsidRPr="002A2141">
        <w:rPr>
          <w:rFonts w:ascii="Times New Roman" w:hAnsi="Times New Roman" w:cs="Times New Roman"/>
          <w:sz w:val="24"/>
          <w:szCs w:val="24"/>
        </w:rPr>
        <w:t>оригиналы документов, относящихся к Товару (паспорт транспортного средства или паспорт</w:t>
      </w:r>
      <w:r w:rsidR="00E25549">
        <w:rPr>
          <w:rFonts w:ascii="Times New Roman" w:hAnsi="Times New Roman" w:cs="Times New Roman"/>
          <w:sz w:val="24"/>
          <w:szCs w:val="24"/>
        </w:rPr>
        <w:t xml:space="preserve"> </w:t>
      </w:r>
      <w:r w:rsidR="00E44EBB">
        <w:rPr>
          <w:rFonts w:ascii="Times New Roman" w:hAnsi="Times New Roman" w:cs="Times New Roman"/>
          <w:sz w:val="24"/>
          <w:szCs w:val="24"/>
        </w:rPr>
        <w:t>и</w:t>
      </w:r>
      <w:r w:rsidR="00E25549">
        <w:rPr>
          <w:rFonts w:ascii="Times New Roman" w:hAnsi="Times New Roman" w:cs="Times New Roman"/>
          <w:sz w:val="24"/>
          <w:szCs w:val="24"/>
        </w:rPr>
        <w:t xml:space="preserve"> </w:t>
      </w:r>
      <w:r w:rsidR="002A2141" w:rsidRPr="002A2141">
        <w:rPr>
          <w:rFonts w:ascii="Times New Roman" w:hAnsi="Times New Roman" w:cs="Times New Roman"/>
          <w:sz w:val="24"/>
          <w:szCs w:val="24"/>
        </w:rPr>
        <w:t>самоходной машины, или паспорт;</w:t>
      </w:r>
    </w:p>
    <w:p w:rsidR="002A2141" w:rsidRPr="002A2141" w:rsidRDefault="002A2141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141">
        <w:rPr>
          <w:rFonts w:ascii="Times New Roman" w:hAnsi="Times New Roman" w:cs="Times New Roman"/>
          <w:sz w:val="24"/>
          <w:szCs w:val="24"/>
        </w:rPr>
        <w:t xml:space="preserve"> </w:t>
      </w:r>
      <w:r w:rsidR="006C081F">
        <w:rPr>
          <w:rFonts w:ascii="Times New Roman" w:hAnsi="Times New Roman" w:cs="Times New Roman"/>
          <w:sz w:val="24"/>
          <w:szCs w:val="24"/>
        </w:rPr>
        <w:t xml:space="preserve">- </w:t>
      </w:r>
      <w:r w:rsidRPr="002A2141">
        <w:rPr>
          <w:rFonts w:ascii="Times New Roman" w:hAnsi="Times New Roman" w:cs="Times New Roman"/>
          <w:sz w:val="24"/>
          <w:szCs w:val="24"/>
        </w:rPr>
        <w:t>инструкция или руководство по эксплуатации и т.д.);</w:t>
      </w:r>
    </w:p>
    <w:p w:rsidR="002A2141" w:rsidRPr="002A2141" w:rsidRDefault="006C081F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2141" w:rsidRPr="002A2141">
        <w:rPr>
          <w:rFonts w:ascii="Times New Roman" w:hAnsi="Times New Roman" w:cs="Times New Roman"/>
          <w:sz w:val="24"/>
          <w:szCs w:val="24"/>
        </w:rPr>
        <w:t>оригиналы документов, подтверждающих гарантийные обязательства Поставщика и</w:t>
      </w:r>
    </w:p>
    <w:p w:rsidR="002A2141" w:rsidRPr="002A2141" w:rsidRDefault="002A2141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141">
        <w:rPr>
          <w:rFonts w:ascii="Times New Roman" w:hAnsi="Times New Roman" w:cs="Times New Roman"/>
          <w:sz w:val="24"/>
          <w:szCs w:val="24"/>
        </w:rPr>
        <w:t>производителя (завода-изготовителя) Товара (гарантийный талон производителя (завода-</w:t>
      </w:r>
    </w:p>
    <w:p w:rsidR="002A2141" w:rsidRPr="002A2141" w:rsidRDefault="002A2141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141">
        <w:rPr>
          <w:rFonts w:ascii="Times New Roman" w:hAnsi="Times New Roman" w:cs="Times New Roman"/>
          <w:sz w:val="24"/>
          <w:szCs w:val="24"/>
        </w:rPr>
        <w:t>изготовителя) или формуляр, или сервисная книжка);</w:t>
      </w:r>
    </w:p>
    <w:p w:rsidR="00E44EBB" w:rsidRPr="00E44EBB" w:rsidRDefault="006C081F" w:rsidP="00E4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4EBB" w:rsidRPr="00E44EBB">
        <w:rPr>
          <w:rFonts w:ascii="Times New Roman" w:hAnsi="Times New Roman" w:cs="Times New Roman"/>
          <w:sz w:val="24"/>
          <w:szCs w:val="24"/>
        </w:rPr>
        <w:t>иные документы, подтверждающие качество Товара, оформленные в соответствии с</w:t>
      </w:r>
    </w:p>
    <w:p w:rsidR="00E44EBB" w:rsidRPr="00E44EBB" w:rsidRDefault="00E44EBB" w:rsidP="00E4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EBB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</w:t>
      </w:r>
      <w:proofErr w:type="gramStart"/>
      <w:r w:rsidRPr="00E44EBB">
        <w:rPr>
          <w:rFonts w:ascii="Times New Roman" w:hAnsi="Times New Roman" w:cs="Times New Roman"/>
          <w:sz w:val="24"/>
          <w:szCs w:val="24"/>
        </w:rPr>
        <w:t>Федерации._</w:t>
      </w:r>
      <w:proofErr w:type="gramEnd"/>
      <w:r w:rsidRPr="00E44EBB">
        <w:rPr>
          <w:rFonts w:ascii="Times New Roman" w:hAnsi="Times New Roman" w:cs="Times New Roman"/>
          <w:sz w:val="24"/>
          <w:szCs w:val="24"/>
        </w:rPr>
        <w:t>_</w:t>
      </w:r>
    </w:p>
    <w:p w:rsidR="002A2141" w:rsidRPr="002A2141" w:rsidRDefault="002A2141" w:rsidP="002A2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444A" w:rsidRPr="002E444A" w:rsidRDefault="002E444A" w:rsidP="002E444A">
      <w:pPr>
        <w:rPr>
          <w:rFonts w:ascii="Times New Roman" w:hAnsi="Times New Roman" w:cs="Times New Roman"/>
          <w:sz w:val="24"/>
          <w:szCs w:val="24"/>
        </w:rPr>
      </w:pPr>
    </w:p>
    <w:p w:rsidR="002E444A" w:rsidRPr="002677BD" w:rsidRDefault="002E444A" w:rsidP="002E444A">
      <w:pPr>
        <w:rPr>
          <w:rFonts w:ascii="Times New Roman" w:hAnsi="Times New Roman" w:cs="Times New Roman"/>
        </w:rPr>
      </w:pPr>
    </w:p>
    <w:sectPr w:rsidR="002E444A" w:rsidRPr="0026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C3D"/>
    <w:multiLevelType w:val="multilevel"/>
    <w:tmpl w:val="EC66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75962"/>
    <w:multiLevelType w:val="multilevel"/>
    <w:tmpl w:val="9850D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2049E9"/>
    <w:multiLevelType w:val="multilevel"/>
    <w:tmpl w:val="9850D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9A50038"/>
    <w:multiLevelType w:val="multilevel"/>
    <w:tmpl w:val="34A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0F"/>
    <w:rsid w:val="00197FAD"/>
    <w:rsid w:val="001D17ED"/>
    <w:rsid w:val="002677BD"/>
    <w:rsid w:val="002A2141"/>
    <w:rsid w:val="002E444A"/>
    <w:rsid w:val="00304056"/>
    <w:rsid w:val="006C081F"/>
    <w:rsid w:val="00722F0F"/>
    <w:rsid w:val="008E1CF8"/>
    <w:rsid w:val="0094136E"/>
    <w:rsid w:val="009B5544"/>
    <w:rsid w:val="00D3486F"/>
    <w:rsid w:val="00E25549"/>
    <w:rsid w:val="00E44EBB"/>
    <w:rsid w:val="00F97748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F7E0"/>
  <w15:chartTrackingRefBased/>
  <w15:docId w15:val="{9C8A1541-838F-4B27-98C6-04436125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Чалых Сергей Николаевич</cp:lastModifiedBy>
  <cp:revision>5</cp:revision>
  <dcterms:created xsi:type="dcterms:W3CDTF">2019-09-05T09:18:00Z</dcterms:created>
  <dcterms:modified xsi:type="dcterms:W3CDTF">2019-10-15T12:36:00Z</dcterms:modified>
</cp:coreProperties>
</file>