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7CF2C08A" w14:textId="60FD9C09" w:rsidR="00666866" w:rsidRDefault="005A303C" w:rsidP="00666866">
      <w:pPr>
        <w:jc w:val="center"/>
        <w:rPr>
          <w:b/>
          <w:bCs/>
          <w:sz w:val="24"/>
          <w:szCs w:val="24"/>
        </w:rPr>
      </w:pPr>
      <w:r>
        <w:rPr>
          <w:b/>
          <w:bCs/>
          <w:sz w:val="24"/>
          <w:szCs w:val="24"/>
        </w:rPr>
        <w:t xml:space="preserve">на </w:t>
      </w:r>
      <w:r w:rsidRPr="00D44BB3">
        <w:rPr>
          <w:b/>
          <w:bCs/>
          <w:sz w:val="24"/>
          <w:szCs w:val="24"/>
        </w:rPr>
        <w:t xml:space="preserve">выполнение </w:t>
      </w:r>
      <w:r w:rsidR="00666866" w:rsidRPr="00666866">
        <w:rPr>
          <w:b/>
          <w:bCs/>
          <w:sz w:val="24"/>
          <w:szCs w:val="24"/>
        </w:rPr>
        <w:t>работ по разработке проекта планировки территории, включая разработку проекта межевания территории</w:t>
      </w:r>
      <w:r w:rsidR="00666866">
        <w:rPr>
          <w:b/>
          <w:bCs/>
          <w:sz w:val="24"/>
          <w:szCs w:val="24"/>
        </w:rPr>
        <w:t xml:space="preserve"> </w:t>
      </w:r>
      <w:r w:rsidR="00666866" w:rsidRPr="00666866">
        <w:rPr>
          <w:b/>
          <w:bCs/>
          <w:sz w:val="24"/>
          <w:szCs w:val="24"/>
        </w:rPr>
        <w:t xml:space="preserve">в границах участка «Бухта Безымянная» </w:t>
      </w:r>
    </w:p>
    <w:p w14:paraId="7C57E6BF" w14:textId="2EFAE3C2" w:rsidR="00666866" w:rsidRPr="00666866" w:rsidRDefault="00666866" w:rsidP="00666866">
      <w:pPr>
        <w:jc w:val="center"/>
        <w:rPr>
          <w:b/>
          <w:bCs/>
          <w:sz w:val="24"/>
          <w:szCs w:val="24"/>
        </w:rPr>
      </w:pPr>
      <w:r>
        <w:rPr>
          <w:b/>
          <w:bCs/>
          <w:sz w:val="24"/>
          <w:szCs w:val="24"/>
        </w:rPr>
        <w:t xml:space="preserve">расположенной </w:t>
      </w:r>
      <w:r w:rsidRPr="00666866">
        <w:rPr>
          <w:b/>
          <w:bCs/>
          <w:sz w:val="24"/>
          <w:szCs w:val="24"/>
        </w:rPr>
        <w:t>на территории Республики Бурятия, Прибайкальского   района, за с. Горячинск на расстоянии 187 км от г. Улан-Удэ по трассе</w:t>
      </w:r>
    </w:p>
    <w:p w14:paraId="37EF359A" w14:textId="3CBB6A88" w:rsidR="00E61DF3" w:rsidRPr="00A11817" w:rsidRDefault="00E61DF3" w:rsidP="00666866">
      <w:pPr>
        <w:spacing w:line="240" w:lineRule="auto"/>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08D11455" w14:textId="73F03E91" w:rsidR="00E61DF3" w:rsidRDefault="00E61DF3" w:rsidP="00E61DF3">
      <w:pPr>
        <w:ind w:firstLine="540"/>
        <w:jc w:val="center"/>
        <w:rPr>
          <w:rFonts w:ascii="Arial" w:hAnsi="Arial" w:cs="Arial"/>
          <w:b/>
          <w:bCs/>
          <w:sz w:val="22"/>
          <w:szCs w:val="22"/>
        </w:rPr>
      </w:pPr>
    </w:p>
    <w:p w14:paraId="629D3A35" w14:textId="4038AD5F" w:rsidR="00D33C07" w:rsidRDefault="00D33C07" w:rsidP="00E61DF3">
      <w:pPr>
        <w:ind w:firstLine="540"/>
        <w:jc w:val="center"/>
        <w:rPr>
          <w:rFonts w:ascii="Arial" w:hAnsi="Arial" w:cs="Arial"/>
          <w:b/>
          <w:bCs/>
          <w:sz w:val="22"/>
          <w:szCs w:val="22"/>
        </w:rPr>
      </w:pPr>
    </w:p>
    <w:p w14:paraId="595FE648" w14:textId="5FC903CB" w:rsidR="00D33C07" w:rsidRDefault="00D33C07" w:rsidP="00E61DF3">
      <w:pPr>
        <w:ind w:firstLine="540"/>
        <w:jc w:val="center"/>
        <w:rPr>
          <w:rFonts w:ascii="Arial" w:hAnsi="Arial" w:cs="Arial"/>
          <w:b/>
          <w:bCs/>
          <w:sz w:val="22"/>
          <w:szCs w:val="22"/>
        </w:rPr>
      </w:pPr>
    </w:p>
    <w:p w14:paraId="3DA37516" w14:textId="77777777" w:rsidR="00D33C07" w:rsidRPr="00A11817" w:rsidRDefault="00D33C07"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6F6A19" w:rsidRDefault="00E61DF3" w:rsidP="00E61DF3">
      <w:pPr>
        <w:shd w:val="clear" w:color="auto" w:fill="FFFFFF"/>
        <w:tabs>
          <w:tab w:val="left" w:pos="4459"/>
          <w:tab w:val="left" w:pos="6888"/>
        </w:tabs>
        <w:ind w:left="17"/>
        <w:jc w:val="center"/>
        <w:rPr>
          <w:b/>
          <w:bCs/>
          <w:i/>
          <w:iCs/>
          <w:color w:val="000000"/>
          <w:w w:val="108"/>
          <w:sz w:val="24"/>
          <w:szCs w:val="24"/>
        </w:rPr>
      </w:pPr>
    </w:p>
    <w:p w14:paraId="26D85076" w14:textId="77777777" w:rsidR="00E61DF3" w:rsidRPr="006F6A19" w:rsidRDefault="00E61DF3" w:rsidP="00560F7D">
      <w:pPr>
        <w:shd w:val="clear" w:color="auto" w:fill="FFFFFF"/>
        <w:tabs>
          <w:tab w:val="left" w:pos="4459"/>
          <w:tab w:val="left" w:pos="6888"/>
        </w:tabs>
        <w:ind w:left="17"/>
        <w:jc w:val="center"/>
        <w:rPr>
          <w:b/>
          <w:bCs/>
          <w:iCs/>
          <w:color w:val="000000"/>
          <w:w w:val="108"/>
          <w:sz w:val="24"/>
          <w:szCs w:val="24"/>
        </w:rPr>
      </w:pPr>
      <w:r w:rsidRPr="006F6A19">
        <w:rPr>
          <w:b/>
          <w:bCs/>
          <w:iCs/>
          <w:color w:val="000000"/>
          <w:w w:val="108"/>
          <w:sz w:val="24"/>
          <w:szCs w:val="24"/>
        </w:rPr>
        <w:t>Настоящая документаци</w:t>
      </w:r>
      <w:r w:rsidR="00560F7D" w:rsidRPr="006F6A19">
        <w:rPr>
          <w:b/>
          <w:bCs/>
          <w:iCs/>
          <w:color w:val="000000"/>
          <w:w w:val="108"/>
          <w:sz w:val="24"/>
          <w:szCs w:val="24"/>
        </w:rPr>
        <w:t xml:space="preserve">я является неотъемлемой частью </w:t>
      </w:r>
      <w:r w:rsidRPr="006F6A19">
        <w:rPr>
          <w:b/>
          <w:bCs/>
          <w:iCs/>
          <w:color w:val="000000"/>
          <w:w w:val="108"/>
          <w:sz w:val="24"/>
          <w:szCs w:val="24"/>
        </w:rPr>
        <w:t>Уведомления о проведении закупочной процедуры</w:t>
      </w:r>
    </w:p>
    <w:p w14:paraId="53937710" w14:textId="77777777" w:rsidR="00E61DF3" w:rsidRPr="006F6A19" w:rsidRDefault="00E61DF3" w:rsidP="00E61DF3">
      <w:pPr>
        <w:widowControl w:val="0"/>
        <w:spacing w:before="120" w:after="120"/>
        <w:ind w:firstLine="0"/>
        <w:outlineLvl w:val="0"/>
        <w:rPr>
          <w:b/>
          <w:bCs/>
          <w:sz w:val="24"/>
          <w:szCs w:val="24"/>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5377948" w:rsidR="00560F7D" w:rsidRDefault="00560F7D" w:rsidP="00E61DF3">
      <w:pPr>
        <w:ind w:firstLine="0"/>
        <w:jc w:val="center"/>
        <w:rPr>
          <w:sz w:val="22"/>
          <w:szCs w:val="22"/>
        </w:rPr>
      </w:pPr>
    </w:p>
    <w:p w14:paraId="6C34A2CF" w14:textId="5065EB11" w:rsidR="00A41695" w:rsidRDefault="00A41695" w:rsidP="00E61DF3">
      <w:pPr>
        <w:ind w:firstLine="0"/>
        <w:jc w:val="center"/>
        <w:rPr>
          <w:sz w:val="22"/>
          <w:szCs w:val="22"/>
        </w:rPr>
      </w:pPr>
    </w:p>
    <w:p w14:paraId="70F7C7B6" w14:textId="145772BA" w:rsidR="00A41695" w:rsidRDefault="00A41695" w:rsidP="00E61DF3">
      <w:pPr>
        <w:ind w:firstLine="0"/>
        <w:jc w:val="center"/>
        <w:rPr>
          <w:sz w:val="22"/>
          <w:szCs w:val="22"/>
        </w:rPr>
      </w:pPr>
    </w:p>
    <w:p w14:paraId="79D907D5" w14:textId="77777777" w:rsidR="00A41695" w:rsidRDefault="00A41695"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55EF1074" w:rsidR="00482829" w:rsidRDefault="00482829" w:rsidP="00E61DF3">
      <w:pPr>
        <w:ind w:firstLine="0"/>
        <w:jc w:val="center"/>
        <w:rPr>
          <w:sz w:val="22"/>
          <w:szCs w:val="22"/>
        </w:rPr>
      </w:pPr>
    </w:p>
    <w:p w14:paraId="4F571EA3" w14:textId="77777777" w:rsidR="00EB7791" w:rsidRDefault="00EB7791" w:rsidP="00E61DF3">
      <w:pPr>
        <w:ind w:firstLine="0"/>
        <w:jc w:val="center"/>
        <w:rPr>
          <w:sz w:val="22"/>
          <w:szCs w:val="22"/>
        </w:rPr>
      </w:pPr>
    </w:p>
    <w:p w14:paraId="21382499" w14:textId="53DA302B" w:rsidR="00884C12" w:rsidRDefault="00884C12" w:rsidP="00884C12">
      <w:pPr>
        <w:ind w:firstLine="0"/>
        <w:jc w:val="center"/>
      </w:pPr>
      <w:r w:rsidRPr="00BB05B0">
        <w:t>М</w:t>
      </w:r>
      <w:r w:rsidR="00BB05B0">
        <w:t>ОСКВА</w:t>
      </w:r>
      <w:r w:rsidR="00E61DF3" w:rsidRPr="00BB05B0">
        <w:br/>
      </w:r>
      <w:r w:rsidRPr="00BB05B0">
        <w:t>2</w:t>
      </w:r>
      <w:r w:rsidR="00D17897">
        <w:t>0</w:t>
      </w:r>
      <w:r w:rsidR="00D86C3A">
        <w:t>2</w:t>
      </w:r>
      <w:r w:rsidR="005A303C">
        <w:t>2</w:t>
      </w:r>
      <w:r w:rsidRPr="00BB05B0">
        <w:t xml:space="preserve"> г</w:t>
      </w:r>
      <w:r w:rsidR="00BB05B0">
        <w:t>од</w:t>
      </w:r>
    </w:p>
    <w:p w14:paraId="28014A6B" w14:textId="77777777" w:rsidR="00E61DF3" w:rsidRPr="003F0698" w:rsidRDefault="00E61DF3" w:rsidP="00884C12">
      <w:pPr>
        <w:ind w:firstLine="0"/>
        <w:jc w:val="center"/>
        <w:rPr>
          <w:b/>
          <w:sz w:val="22"/>
          <w:szCs w:val="22"/>
        </w:rPr>
      </w:pPr>
      <w:r w:rsidRPr="003F0698">
        <w:rPr>
          <w:b/>
          <w:sz w:val="22"/>
          <w:szCs w:val="22"/>
        </w:rPr>
        <w:lastRenderedPageBreak/>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500A03"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500A03"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500A03"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500A03"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500A03"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500A03"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500A03"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500A03"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500A03"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500A03"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500A03"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500A03"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500A03"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500A03"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500A03"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500A03"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500A03"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500A03"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500A03"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500A03"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4D992A05" w14:textId="51B5C1B7" w:rsidR="00EB7791" w:rsidRPr="007D2F76" w:rsidRDefault="00E61DF3" w:rsidP="00EB7791">
      <w:pPr>
        <w:tabs>
          <w:tab w:val="num" w:pos="0"/>
        </w:tabs>
        <w:spacing w:line="240" w:lineRule="auto"/>
        <w:ind w:firstLine="0"/>
        <w:rPr>
          <w:sz w:val="24"/>
          <w:szCs w:val="24"/>
        </w:rPr>
      </w:pPr>
      <w:r w:rsidRPr="00802768">
        <w:rPr>
          <w:b/>
          <w:sz w:val="24"/>
          <w:szCs w:val="24"/>
        </w:rPr>
        <w:t>1.1 Заказчик</w:t>
      </w:r>
      <w:r w:rsidRPr="00802768">
        <w:rPr>
          <w:sz w:val="24"/>
          <w:szCs w:val="24"/>
        </w:rPr>
        <w:t xml:space="preserve"> </w:t>
      </w:r>
      <w:r w:rsidR="00D86C3A">
        <w:rPr>
          <w:sz w:val="24"/>
          <w:szCs w:val="24"/>
        </w:rPr>
        <w:t>–</w:t>
      </w:r>
      <w:r w:rsidRPr="00802768">
        <w:rPr>
          <w:sz w:val="24"/>
          <w:szCs w:val="24"/>
        </w:rPr>
        <w:t xml:space="preserve"> </w:t>
      </w:r>
      <w:r w:rsidR="00160710">
        <w:rPr>
          <w:sz w:val="24"/>
          <w:szCs w:val="24"/>
        </w:rPr>
        <w:t xml:space="preserve"> </w:t>
      </w:r>
      <w:r w:rsidR="00CA1277" w:rsidRPr="00CA1277">
        <w:rPr>
          <w:sz w:val="24"/>
          <w:szCs w:val="24"/>
        </w:rPr>
        <w:t xml:space="preserve">Общество с ограниченной ответственностью </w:t>
      </w:r>
      <w:r w:rsidR="007D2F76" w:rsidRPr="005A303C">
        <w:rPr>
          <w:sz w:val="24"/>
          <w:szCs w:val="24"/>
        </w:rPr>
        <w:t>«</w:t>
      </w:r>
      <w:r w:rsidR="003F6359" w:rsidRPr="00005DCA">
        <w:rPr>
          <w:sz w:val="24"/>
          <w:szCs w:val="24"/>
        </w:rPr>
        <w:t xml:space="preserve">Космос Отель </w:t>
      </w:r>
      <w:r w:rsidR="003F6359">
        <w:rPr>
          <w:sz w:val="24"/>
          <w:szCs w:val="24"/>
        </w:rPr>
        <w:t>Байкал</w:t>
      </w:r>
      <w:r w:rsidR="007D2F76" w:rsidRPr="005A303C">
        <w:rPr>
          <w:sz w:val="24"/>
          <w:szCs w:val="24"/>
        </w:rPr>
        <w:t>»</w:t>
      </w:r>
      <w:r w:rsidR="00CA1277" w:rsidRPr="00CA1277">
        <w:rPr>
          <w:sz w:val="24"/>
          <w:szCs w:val="24"/>
        </w:rPr>
        <w:t xml:space="preserve"> - юридический адрес:</w:t>
      </w:r>
      <w:r w:rsidR="003F6359" w:rsidRPr="003F6359">
        <w:rPr>
          <w:sz w:val="24"/>
          <w:szCs w:val="24"/>
        </w:rPr>
        <w:t xml:space="preserve"> 671273, Республика Бурятия, Прибайкальский р-н, с Турка, мкр Турка, зд. 3, офис 15</w:t>
      </w:r>
      <w:r w:rsidR="00CA1277" w:rsidRPr="007D2F76">
        <w:rPr>
          <w:sz w:val="24"/>
          <w:szCs w:val="24"/>
        </w:rPr>
        <w:t>.</w:t>
      </w:r>
    </w:p>
    <w:p w14:paraId="720C8B54" w14:textId="77777777" w:rsidR="00CA1277" w:rsidRDefault="00CA1277" w:rsidP="00EB7791">
      <w:pPr>
        <w:tabs>
          <w:tab w:val="num" w:pos="0"/>
        </w:tabs>
        <w:spacing w:line="240" w:lineRule="auto"/>
        <w:ind w:firstLine="0"/>
        <w:rPr>
          <w:sz w:val="24"/>
          <w:szCs w:val="24"/>
        </w:rPr>
      </w:pPr>
    </w:p>
    <w:p w14:paraId="7DADD676" w14:textId="54F9A04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w:t>
      </w:r>
      <w:r w:rsidR="00057FC1" w:rsidRPr="006A6702">
        <w:rPr>
          <w:sz w:val="24"/>
          <w:szCs w:val="24"/>
        </w:rPr>
        <w:t>Космос»</w:t>
      </w:r>
      <w:r w:rsidR="00EB5206" w:rsidRPr="006A6702">
        <w:rPr>
          <w:sz w:val="24"/>
          <w:szCs w:val="24"/>
        </w:rPr>
        <w:t xml:space="preserve"> для ООО «</w:t>
      </w:r>
      <w:r w:rsidR="00863D7E" w:rsidRPr="00005DCA">
        <w:rPr>
          <w:sz w:val="24"/>
          <w:szCs w:val="24"/>
        </w:rPr>
        <w:t xml:space="preserve">Космос Отель </w:t>
      </w:r>
      <w:r w:rsidR="00863D7E">
        <w:rPr>
          <w:sz w:val="24"/>
          <w:szCs w:val="24"/>
        </w:rPr>
        <w:t>Байкал</w:t>
      </w:r>
      <w:r w:rsidR="00EB5206" w:rsidRPr="006A6702">
        <w:rPr>
          <w:sz w:val="24"/>
          <w:szCs w:val="24"/>
        </w:rPr>
        <w:t>»</w:t>
      </w:r>
      <w:r w:rsidR="00057FC1" w:rsidRPr="006A6702">
        <w:rPr>
          <w:sz w:val="24"/>
          <w:szCs w:val="24"/>
        </w:rPr>
        <w:t>.</w:t>
      </w:r>
    </w:p>
    <w:p w14:paraId="11095EC3" w14:textId="77777777" w:rsidR="0077416D" w:rsidRDefault="0077416D" w:rsidP="00E61DF3">
      <w:pPr>
        <w:tabs>
          <w:tab w:val="num" w:pos="0"/>
        </w:tabs>
        <w:spacing w:line="240" w:lineRule="auto"/>
        <w:ind w:firstLine="0"/>
        <w:rPr>
          <w:sz w:val="24"/>
          <w:szCs w:val="24"/>
        </w:rPr>
      </w:pPr>
    </w:p>
    <w:p w14:paraId="60CEAE14" w14:textId="77777777" w:rsidR="003F2F2E" w:rsidRDefault="003F2F2E" w:rsidP="003F2F2E">
      <w:pPr>
        <w:tabs>
          <w:tab w:val="num" w:pos="0"/>
        </w:tabs>
        <w:spacing w:line="240" w:lineRule="auto"/>
        <w:ind w:firstLine="0"/>
        <w:rPr>
          <w:sz w:val="24"/>
          <w:szCs w:val="24"/>
        </w:rPr>
      </w:pPr>
      <w:r w:rsidRPr="008769CB">
        <w:rPr>
          <w:sz w:val="24"/>
          <w:szCs w:val="24"/>
        </w:rPr>
        <w:t>Контактное лицо по вопросам технического задания:</w:t>
      </w:r>
      <w:r>
        <w:rPr>
          <w:sz w:val="24"/>
          <w:szCs w:val="24"/>
        </w:rPr>
        <w:t xml:space="preserve"> </w:t>
      </w:r>
    </w:p>
    <w:p w14:paraId="32143D78" w14:textId="5A2BF236" w:rsidR="005175BD" w:rsidRPr="005175BD" w:rsidRDefault="005175BD" w:rsidP="005175BD">
      <w:pPr>
        <w:autoSpaceDE w:val="0"/>
        <w:autoSpaceDN w:val="0"/>
        <w:ind w:firstLine="0"/>
        <w:rPr>
          <w:sz w:val="24"/>
          <w:szCs w:val="24"/>
        </w:rPr>
      </w:pPr>
      <w:r w:rsidRPr="005175BD">
        <w:rPr>
          <w:sz w:val="24"/>
          <w:szCs w:val="24"/>
        </w:rPr>
        <w:t xml:space="preserve">Менеджер проекта </w:t>
      </w:r>
      <w:r>
        <w:rPr>
          <w:sz w:val="24"/>
          <w:szCs w:val="24"/>
        </w:rPr>
        <w:t>с</w:t>
      </w:r>
      <w:r w:rsidRPr="005175BD">
        <w:rPr>
          <w:sz w:val="24"/>
          <w:szCs w:val="24"/>
        </w:rPr>
        <w:t>троительн</w:t>
      </w:r>
      <w:r>
        <w:rPr>
          <w:sz w:val="24"/>
          <w:szCs w:val="24"/>
        </w:rPr>
        <w:t>ого</w:t>
      </w:r>
      <w:r w:rsidRPr="005175BD">
        <w:rPr>
          <w:sz w:val="24"/>
          <w:szCs w:val="24"/>
        </w:rPr>
        <w:t xml:space="preserve"> </w:t>
      </w:r>
      <w:r>
        <w:rPr>
          <w:sz w:val="24"/>
          <w:szCs w:val="24"/>
        </w:rPr>
        <w:t>д</w:t>
      </w:r>
      <w:r w:rsidRPr="005175BD">
        <w:rPr>
          <w:sz w:val="24"/>
          <w:szCs w:val="24"/>
        </w:rPr>
        <w:t>епартамент</w:t>
      </w:r>
      <w:r>
        <w:rPr>
          <w:sz w:val="24"/>
          <w:szCs w:val="24"/>
        </w:rPr>
        <w:t>а</w:t>
      </w:r>
      <w:r w:rsidRPr="005175BD">
        <w:rPr>
          <w:sz w:val="24"/>
          <w:szCs w:val="24"/>
        </w:rPr>
        <w:t xml:space="preserve"> Cosmos Hotel Group</w:t>
      </w:r>
    </w:p>
    <w:p w14:paraId="421B999A" w14:textId="1D08FA6C" w:rsidR="00680966" w:rsidRPr="00E96B83" w:rsidRDefault="003F6359" w:rsidP="005175BD">
      <w:pPr>
        <w:tabs>
          <w:tab w:val="num" w:pos="0"/>
        </w:tabs>
        <w:spacing w:line="240" w:lineRule="auto"/>
        <w:ind w:firstLine="0"/>
        <w:rPr>
          <w:sz w:val="24"/>
          <w:szCs w:val="24"/>
        </w:rPr>
      </w:pPr>
      <w:r>
        <w:rPr>
          <w:sz w:val="24"/>
          <w:szCs w:val="24"/>
        </w:rPr>
        <w:t>Соловьев</w:t>
      </w:r>
      <w:r w:rsidR="005175BD" w:rsidRPr="005175BD">
        <w:rPr>
          <w:sz w:val="24"/>
          <w:szCs w:val="24"/>
        </w:rPr>
        <w:t xml:space="preserve"> </w:t>
      </w:r>
      <w:r>
        <w:rPr>
          <w:sz w:val="24"/>
          <w:szCs w:val="24"/>
        </w:rPr>
        <w:t>Александр Владимирович</w:t>
      </w:r>
    </w:p>
    <w:p w14:paraId="37E08841" w14:textId="591290ED" w:rsidR="00680966" w:rsidRPr="00740397" w:rsidRDefault="00680966" w:rsidP="00680966">
      <w:pPr>
        <w:tabs>
          <w:tab w:val="num" w:pos="0"/>
        </w:tabs>
        <w:spacing w:line="240" w:lineRule="auto"/>
        <w:ind w:firstLine="0"/>
        <w:rPr>
          <w:sz w:val="24"/>
          <w:szCs w:val="24"/>
        </w:rPr>
      </w:pPr>
      <w:r w:rsidRPr="00E96B83">
        <w:rPr>
          <w:sz w:val="24"/>
          <w:szCs w:val="24"/>
        </w:rPr>
        <w:t>Тел</w:t>
      </w:r>
      <w:r w:rsidRPr="00740397">
        <w:rPr>
          <w:sz w:val="24"/>
          <w:szCs w:val="24"/>
        </w:rPr>
        <w:t xml:space="preserve">.: </w:t>
      </w:r>
      <w:r w:rsidRPr="00E96B83">
        <w:rPr>
          <w:sz w:val="24"/>
          <w:szCs w:val="24"/>
        </w:rPr>
        <w:t>М</w:t>
      </w:r>
      <w:r w:rsidRPr="00740397">
        <w:rPr>
          <w:sz w:val="24"/>
          <w:szCs w:val="24"/>
        </w:rPr>
        <w:t xml:space="preserve"> +</w:t>
      </w:r>
      <w:r w:rsidR="005175BD" w:rsidRPr="00740397">
        <w:rPr>
          <w:sz w:val="24"/>
          <w:szCs w:val="24"/>
        </w:rPr>
        <w:t xml:space="preserve"> 7</w:t>
      </w:r>
      <w:r w:rsidR="005175BD" w:rsidRPr="003F6359">
        <w:rPr>
          <w:sz w:val="24"/>
          <w:szCs w:val="24"/>
          <w:lang w:val="en-US"/>
        </w:rPr>
        <w:t> </w:t>
      </w:r>
      <w:r w:rsidR="005175BD" w:rsidRPr="00740397">
        <w:rPr>
          <w:sz w:val="24"/>
          <w:szCs w:val="24"/>
        </w:rPr>
        <w:t>(</w:t>
      </w:r>
      <w:r w:rsidR="003F6359" w:rsidRPr="00740397">
        <w:rPr>
          <w:sz w:val="24"/>
          <w:szCs w:val="24"/>
        </w:rPr>
        <w:t>916) 535-44-58</w:t>
      </w:r>
    </w:p>
    <w:p w14:paraId="3BD80140" w14:textId="5873395B" w:rsidR="00680966" w:rsidRPr="00740397" w:rsidRDefault="00680966" w:rsidP="00680966">
      <w:pPr>
        <w:tabs>
          <w:tab w:val="num" w:pos="0"/>
        </w:tabs>
        <w:spacing w:line="240" w:lineRule="auto"/>
        <w:ind w:firstLine="0"/>
        <w:rPr>
          <w:rStyle w:val="a4"/>
          <w:sz w:val="24"/>
          <w:szCs w:val="24"/>
        </w:rPr>
      </w:pPr>
      <w:r w:rsidRPr="003F6359">
        <w:rPr>
          <w:sz w:val="24"/>
          <w:szCs w:val="24"/>
          <w:lang w:val="en-US"/>
        </w:rPr>
        <w:t>E</w:t>
      </w:r>
      <w:r w:rsidRPr="00740397">
        <w:rPr>
          <w:sz w:val="24"/>
          <w:szCs w:val="24"/>
        </w:rPr>
        <w:t>-</w:t>
      </w:r>
      <w:r w:rsidRPr="003F6359">
        <w:rPr>
          <w:sz w:val="24"/>
          <w:szCs w:val="24"/>
          <w:lang w:val="en-US"/>
        </w:rPr>
        <w:t>mail</w:t>
      </w:r>
      <w:r w:rsidRPr="00740397">
        <w:rPr>
          <w:sz w:val="24"/>
          <w:szCs w:val="24"/>
        </w:rPr>
        <w:t xml:space="preserve">: </w:t>
      </w:r>
      <w:hyperlink r:id="rId8" w:history="1">
        <w:r w:rsidR="003F6359" w:rsidRPr="003F6359">
          <w:rPr>
            <w:rStyle w:val="a4"/>
            <w:sz w:val="24"/>
            <w:szCs w:val="24"/>
            <w:lang w:val="en-US"/>
          </w:rPr>
          <w:t>asoloviev</w:t>
        </w:r>
        <w:r w:rsidR="003F6359" w:rsidRPr="00740397">
          <w:rPr>
            <w:rStyle w:val="a4"/>
            <w:sz w:val="24"/>
            <w:szCs w:val="24"/>
          </w:rPr>
          <w:t>@</w:t>
        </w:r>
        <w:r w:rsidR="003F6359" w:rsidRPr="003F6359">
          <w:rPr>
            <w:rStyle w:val="a4"/>
            <w:sz w:val="24"/>
            <w:szCs w:val="24"/>
            <w:lang w:val="en-US"/>
          </w:rPr>
          <w:t>cosmosgroup</w:t>
        </w:r>
        <w:r w:rsidR="003F6359" w:rsidRPr="00740397">
          <w:rPr>
            <w:rStyle w:val="a4"/>
            <w:sz w:val="24"/>
            <w:szCs w:val="24"/>
          </w:rPr>
          <w:t>.</w:t>
        </w:r>
        <w:r w:rsidR="003F6359" w:rsidRPr="003F6359">
          <w:rPr>
            <w:rStyle w:val="a4"/>
            <w:sz w:val="24"/>
            <w:szCs w:val="24"/>
            <w:lang w:val="en-US"/>
          </w:rPr>
          <w:t>ru</w:t>
        </w:r>
      </w:hyperlink>
    </w:p>
    <w:p w14:paraId="5385B311" w14:textId="77777777" w:rsidR="00DE7077" w:rsidRPr="00740397" w:rsidRDefault="00DE7077" w:rsidP="003F2F2E">
      <w:pPr>
        <w:tabs>
          <w:tab w:val="num" w:pos="0"/>
        </w:tabs>
        <w:spacing w:line="240" w:lineRule="auto"/>
        <w:ind w:firstLine="0"/>
        <w:rPr>
          <w:sz w:val="24"/>
          <w:szCs w:val="24"/>
        </w:rPr>
      </w:pPr>
    </w:p>
    <w:p w14:paraId="187B4A5A" w14:textId="77777777" w:rsidR="003F2F2E" w:rsidRPr="00E055AF" w:rsidRDefault="003F2F2E" w:rsidP="003F2F2E">
      <w:pPr>
        <w:tabs>
          <w:tab w:val="num" w:pos="0"/>
        </w:tabs>
        <w:spacing w:line="240" w:lineRule="auto"/>
        <w:ind w:firstLine="0"/>
        <w:rPr>
          <w:sz w:val="24"/>
          <w:szCs w:val="24"/>
        </w:rPr>
      </w:pPr>
      <w:r w:rsidRPr="00273194">
        <w:rPr>
          <w:sz w:val="24"/>
          <w:szCs w:val="24"/>
        </w:rPr>
        <w:t>Контактное лицо</w:t>
      </w:r>
      <w:r w:rsidRPr="00273194">
        <w:rPr>
          <w:color w:val="000000"/>
          <w:sz w:val="24"/>
          <w:szCs w:val="24"/>
        </w:rPr>
        <w:t xml:space="preserve"> по регламенту процедуры:</w:t>
      </w:r>
    </w:p>
    <w:p w14:paraId="4CE00D60" w14:textId="45CE61A6" w:rsidR="003F2F2E" w:rsidRPr="0077416D" w:rsidRDefault="00973272" w:rsidP="003F2F2E">
      <w:pPr>
        <w:tabs>
          <w:tab w:val="num" w:pos="0"/>
        </w:tabs>
        <w:spacing w:line="240" w:lineRule="auto"/>
        <w:ind w:firstLine="0"/>
        <w:rPr>
          <w:sz w:val="24"/>
          <w:szCs w:val="24"/>
          <w:u w:val="single"/>
        </w:rPr>
      </w:pPr>
      <w:r>
        <w:rPr>
          <w:sz w:val="24"/>
          <w:szCs w:val="24"/>
          <w:u w:val="single"/>
        </w:rPr>
        <w:t>Д</w:t>
      </w:r>
      <w:r w:rsidR="003F2F2E">
        <w:rPr>
          <w:sz w:val="24"/>
          <w:szCs w:val="24"/>
          <w:u w:val="single"/>
        </w:rPr>
        <w:t>иректор департамента закупок</w:t>
      </w:r>
      <w:r w:rsidR="003F2F2E" w:rsidRPr="0077416D">
        <w:rPr>
          <w:sz w:val="24"/>
          <w:szCs w:val="24"/>
          <w:u w:val="single"/>
        </w:rPr>
        <w:t xml:space="preserve"> </w:t>
      </w:r>
    </w:p>
    <w:p w14:paraId="4A6DFBEF" w14:textId="203D3887" w:rsidR="003F2F2E" w:rsidRDefault="00D92B0E" w:rsidP="003F2F2E">
      <w:pPr>
        <w:tabs>
          <w:tab w:val="num" w:pos="0"/>
        </w:tabs>
        <w:spacing w:line="240" w:lineRule="auto"/>
        <w:ind w:firstLine="0"/>
        <w:rPr>
          <w:sz w:val="24"/>
          <w:szCs w:val="24"/>
        </w:rPr>
      </w:pPr>
      <w:r>
        <w:rPr>
          <w:sz w:val="24"/>
          <w:szCs w:val="24"/>
        </w:rPr>
        <w:t>Лысенко</w:t>
      </w:r>
      <w:r w:rsidR="00DC74F7">
        <w:rPr>
          <w:sz w:val="24"/>
          <w:szCs w:val="24"/>
        </w:rPr>
        <w:t xml:space="preserve"> </w:t>
      </w:r>
      <w:r>
        <w:rPr>
          <w:sz w:val="24"/>
          <w:szCs w:val="24"/>
        </w:rPr>
        <w:t>Наталья</w:t>
      </w:r>
      <w:r w:rsidR="00D47191">
        <w:rPr>
          <w:sz w:val="24"/>
          <w:szCs w:val="24"/>
        </w:rPr>
        <w:t xml:space="preserve"> Олеговна</w:t>
      </w:r>
    </w:p>
    <w:p w14:paraId="64B89B96" w14:textId="624D835A" w:rsidR="00DE7077" w:rsidRPr="00740397" w:rsidRDefault="003F2F2E" w:rsidP="003F2F2E">
      <w:pPr>
        <w:tabs>
          <w:tab w:val="num" w:pos="0"/>
        </w:tabs>
        <w:spacing w:line="240" w:lineRule="auto"/>
        <w:ind w:firstLine="0"/>
        <w:rPr>
          <w:sz w:val="24"/>
          <w:szCs w:val="24"/>
          <w:lang w:val="en-US"/>
        </w:rPr>
      </w:pPr>
      <w:r>
        <w:rPr>
          <w:sz w:val="24"/>
          <w:szCs w:val="24"/>
        </w:rPr>
        <w:t>Тел</w:t>
      </w:r>
      <w:r w:rsidRPr="00740397">
        <w:rPr>
          <w:sz w:val="24"/>
          <w:szCs w:val="24"/>
          <w:lang w:val="en-US"/>
        </w:rPr>
        <w:t>.: +7 (495) 234-1</w:t>
      </w:r>
      <w:r w:rsidR="00D92B0E" w:rsidRPr="00740397">
        <w:rPr>
          <w:sz w:val="24"/>
          <w:szCs w:val="24"/>
          <w:lang w:val="en-US"/>
        </w:rPr>
        <w:t>1</w:t>
      </w:r>
      <w:r w:rsidRPr="00740397">
        <w:rPr>
          <w:sz w:val="24"/>
          <w:szCs w:val="24"/>
          <w:lang w:val="en-US"/>
        </w:rPr>
        <w:t>-</w:t>
      </w:r>
      <w:r w:rsidR="00D92B0E" w:rsidRPr="00740397">
        <w:rPr>
          <w:sz w:val="24"/>
          <w:szCs w:val="24"/>
          <w:lang w:val="en-US"/>
        </w:rPr>
        <w:t>13</w:t>
      </w:r>
    </w:p>
    <w:p w14:paraId="7866D46A" w14:textId="77BAFFD7" w:rsidR="003F2F2E" w:rsidRPr="00740397" w:rsidRDefault="003F2F2E" w:rsidP="003F2F2E">
      <w:pPr>
        <w:tabs>
          <w:tab w:val="num" w:pos="0"/>
        </w:tabs>
        <w:spacing w:line="240" w:lineRule="auto"/>
        <w:ind w:firstLine="0"/>
        <w:rPr>
          <w:rStyle w:val="a4"/>
          <w:lang w:val="en-US"/>
        </w:rPr>
      </w:pPr>
      <w:r>
        <w:rPr>
          <w:sz w:val="24"/>
          <w:szCs w:val="24"/>
          <w:lang w:val="en-US"/>
        </w:rPr>
        <w:t>E</w:t>
      </w:r>
      <w:r w:rsidRPr="00740397">
        <w:rPr>
          <w:sz w:val="24"/>
          <w:szCs w:val="24"/>
          <w:lang w:val="en-US"/>
        </w:rPr>
        <w:t>-</w:t>
      </w:r>
      <w:r w:rsidRPr="009155AB">
        <w:rPr>
          <w:sz w:val="24"/>
          <w:szCs w:val="24"/>
          <w:lang w:val="en-US"/>
        </w:rPr>
        <w:t>mail</w:t>
      </w:r>
      <w:r w:rsidRPr="00740397">
        <w:rPr>
          <w:sz w:val="24"/>
          <w:szCs w:val="24"/>
          <w:lang w:val="en-US"/>
        </w:rPr>
        <w:t xml:space="preserve">: </w:t>
      </w:r>
      <w:r w:rsidR="00D92B0E" w:rsidRPr="00D92B0E">
        <w:rPr>
          <w:rStyle w:val="a4"/>
          <w:sz w:val="24"/>
          <w:szCs w:val="24"/>
          <w:lang w:val="en-US"/>
        </w:rPr>
        <w:t>nlisenko</w:t>
      </w:r>
      <w:r w:rsidR="00D92B0E" w:rsidRPr="00740397">
        <w:rPr>
          <w:rStyle w:val="a4"/>
          <w:sz w:val="24"/>
          <w:szCs w:val="24"/>
          <w:lang w:val="en-US"/>
        </w:rPr>
        <w:t>@</w:t>
      </w:r>
      <w:r w:rsidR="00D92B0E" w:rsidRPr="00D92B0E">
        <w:rPr>
          <w:rStyle w:val="a4"/>
          <w:sz w:val="24"/>
          <w:szCs w:val="24"/>
          <w:lang w:val="en-US"/>
        </w:rPr>
        <w:t>hotelcosmos</w:t>
      </w:r>
      <w:r w:rsidR="00D92B0E" w:rsidRPr="00740397">
        <w:rPr>
          <w:rStyle w:val="a4"/>
          <w:sz w:val="24"/>
          <w:szCs w:val="24"/>
          <w:lang w:val="en-US"/>
        </w:rPr>
        <w:t>.</w:t>
      </w:r>
      <w:r w:rsidR="00D92B0E" w:rsidRPr="00D92B0E">
        <w:rPr>
          <w:rStyle w:val="a4"/>
          <w:sz w:val="24"/>
          <w:szCs w:val="24"/>
          <w:lang w:val="en-US"/>
        </w:rPr>
        <w:t>ru</w:t>
      </w:r>
    </w:p>
    <w:p w14:paraId="4B53615B" w14:textId="77777777" w:rsidR="00DA4F00" w:rsidRPr="00740397" w:rsidRDefault="00DA4F00" w:rsidP="00BA218B">
      <w:pPr>
        <w:tabs>
          <w:tab w:val="num" w:pos="0"/>
        </w:tabs>
        <w:spacing w:line="240" w:lineRule="auto"/>
        <w:ind w:firstLine="0"/>
        <w:rPr>
          <w:sz w:val="24"/>
          <w:szCs w:val="24"/>
          <w:lang w:val="en-US"/>
        </w:rPr>
      </w:pPr>
    </w:p>
    <w:p w14:paraId="58CAAB49" w14:textId="77777777" w:rsidR="00DA4F00" w:rsidRPr="00740397" w:rsidRDefault="00DA4F00" w:rsidP="00DA4F00">
      <w:pPr>
        <w:tabs>
          <w:tab w:val="num" w:pos="0"/>
        </w:tabs>
        <w:spacing w:line="240" w:lineRule="auto"/>
        <w:ind w:firstLine="0"/>
        <w:rPr>
          <w:sz w:val="24"/>
          <w:szCs w:val="24"/>
          <w:lang w:val="en-US"/>
        </w:rPr>
      </w:pPr>
    </w:p>
    <w:p w14:paraId="7219F771" w14:textId="77777777" w:rsidR="00D35A46" w:rsidRDefault="00E61DF3" w:rsidP="00E61DF3">
      <w:pPr>
        <w:tabs>
          <w:tab w:val="num" w:pos="0"/>
        </w:tabs>
        <w:spacing w:line="240" w:lineRule="auto"/>
        <w:ind w:firstLine="0"/>
        <w:rPr>
          <w:b/>
          <w:sz w:val="24"/>
          <w:szCs w:val="24"/>
        </w:rPr>
      </w:pPr>
      <w:r w:rsidRPr="00BA08E8">
        <w:rPr>
          <w:b/>
          <w:sz w:val="24"/>
          <w:szCs w:val="24"/>
        </w:rPr>
        <w:t>1.3 Срок окончания приема предложений</w:t>
      </w:r>
    </w:p>
    <w:p w14:paraId="6936A7C7" w14:textId="65D50BAB" w:rsidR="00851961" w:rsidRDefault="00D35A46" w:rsidP="00E61DF3">
      <w:pPr>
        <w:tabs>
          <w:tab w:val="num" w:pos="0"/>
        </w:tabs>
        <w:spacing w:line="240" w:lineRule="auto"/>
        <w:ind w:firstLine="0"/>
        <w:rPr>
          <w:sz w:val="24"/>
          <w:szCs w:val="24"/>
        </w:rPr>
      </w:pPr>
      <w:r w:rsidRPr="0069454C">
        <w:rPr>
          <w:b/>
          <w:color w:val="FF0000"/>
          <w:sz w:val="24"/>
          <w:szCs w:val="24"/>
        </w:rPr>
        <w:t>ВНИМАНИЕ!!!</w:t>
      </w:r>
      <w:r w:rsidRPr="0069454C">
        <w:rPr>
          <w:color w:val="FF0000"/>
          <w:sz w:val="24"/>
          <w:szCs w:val="24"/>
        </w:rPr>
        <w:t xml:space="preserve"> </w:t>
      </w:r>
      <w:r w:rsidRPr="0069454C">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9" w:history="1">
        <w:r w:rsidR="00851961" w:rsidRPr="007C78B9">
          <w:rPr>
            <w:rStyle w:val="a4"/>
            <w:sz w:val="24"/>
            <w:szCs w:val="24"/>
            <w:lang w:val="en-US"/>
          </w:rPr>
          <w:t>http</w:t>
        </w:r>
        <w:r w:rsidR="00851961" w:rsidRPr="007C78B9">
          <w:rPr>
            <w:rStyle w:val="a4"/>
            <w:sz w:val="24"/>
            <w:szCs w:val="24"/>
          </w:rPr>
          <w:t>://</w:t>
        </w:r>
        <w:r w:rsidR="00851961" w:rsidRPr="007C78B9">
          <w:rPr>
            <w:rStyle w:val="a4"/>
            <w:sz w:val="24"/>
            <w:szCs w:val="24"/>
            <w:lang w:val="en-US"/>
          </w:rPr>
          <w:t>utp</w:t>
        </w:r>
        <w:r w:rsidR="00851961" w:rsidRPr="007C78B9">
          <w:rPr>
            <w:rStyle w:val="a4"/>
            <w:sz w:val="24"/>
            <w:szCs w:val="24"/>
          </w:rPr>
          <w:t>.</w:t>
        </w:r>
        <w:r w:rsidR="00851961" w:rsidRPr="007C78B9">
          <w:rPr>
            <w:rStyle w:val="a4"/>
            <w:sz w:val="24"/>
            <w:szCs w:val="24"/>
            <w:lang w:val="en-US"/>
          </w:rPr>
          <w:t>sberbank</w:t>
        </w:r>
        <w:r w:rsidR="00851961" w:rsidRPr="007C78B9">
          <w:rPr>
            <w:rStyle w:val="a4"/>
            <w:sz w:val="24"/>
            <w:szCs w:val="24"/>
          </w:rPr>
          <w:t>-</w:t>
        </w:r>
        <w:r w:rsidR="00851961" w:rsidRPr="007C78B9">
          <w:rPr>
            <w:rStyle w:val="a4"/>
            <w:sz w:val="24"/>
            <w:szCs w:val="24"/>
            <w:lang w:val="en-US"/>
          </w:rPr>
          <w:t>ast</w:t>
        </w:r>
        <w:r w:rsidR="00851961" w:rsidRPr="007C78B9">
          <w:rPr>
            <w:rStyle w:val="a4"/>
            <w:sz w:val="24"/>
            <w:szCs w:val="24"/>
          </w:rPr>
          <w:t>.</w:t>
        </w:r>
        <w:r w:rsidR="00851961" w:rsidRPr="007C78B9">
          <w:rPr>
            <w:rStyle w:val="a4"/>
            <w:sz w:val="24"/>
            <w:szCs w:val="24"/>
            <w:lang w:val="en-US"/>
          </w:rPr>
          <w:t>ru</w:t>
        </w:r>
      </w:hyperlink>
      <w:r w:rsidR="00851961">
        <w:rPr>
          <w:sz w:val="24"/>
          <w:szCs w:val="24"/>
        </w:rPr>
        <w:t xml:space="preserve"> </w:t>
      </w:r>
      <w:r w:rsidRPr="0069454C">
        <w:rPr>
          <w:sz w:val="24"/>
          <w:szCs w:val="24"/>
        </w:rPr>
        <w:t>в соответствии с инструкцией для Участников торгов</w:t>
      </w:r>
      <w:r w:rsidR="00B85B38">
        <w:rPr>
          <w:sz w:val="24"/>
          <w:szCs w:val="24"/>
        </w:rPr>
        <w:t xml:space="preserve">ой секции </w:t>
      </w:r>
      <w:r w:rsidR="00DE7077">
        <w:rPr>
          <w:sz w:val="24"/>
          <w:szCs w:val="24"/>
        </w:rPr>
        <w:t>«</w:t>
      </w:r>
      <w:r w:rsidRPr="0069454C">
        <w:rPr>
          <w:sz w:val="24"/>
          <w:szCs w:val="24"/>
        </w:rPr>
        <w:t>З</w:t>
      </w:r>
      <w:r w:rsidR="00B85B38">
        <w:rPr>
          <w:sz w:val="24"/>
          <w:szCs w:val="24"/>
        </w:rPr>
        <w:t>акупки</w:t>
      </w:r>
      <w:r w:rsidRPr="0069454C">
        <w:rPr>
          <w:sz w:val="24"/>
          <w:szCs w:val="24"/>
        </w:rPr>
        <w:t xml:space="preserve"> </w:t>
      </w:r>
      <w:r w:rsidR="00DE7077">
        <w:rPr>
          <w:sz w:val="24"/>
          <w:szCs w:val="24"/>
        </w:rPr>
        <w:t>и продажи»</w:t>
      </w:r>
      <w:r w:rsidRPr="0069454C">
        <w:rPr>
          <w:sz w:val="24"/>
          <w:szCs w:val="24"/>
        </w:rPr>
        <w:t xml:space="preserve"> универсальной торговой платформы «Сбербанк-АСТ». </w:t>
      </w:r>
    </w:p>
    <w:p w14:paraId="70CF75B3" w14:textId="77777777" w:rsidR="00851961" w:rsidRDefault="00851961" w:rsidP="00851961">
      <w:pPr>
        <w:tabs>
          <w:tab w:val="num" w:pos="0"/>
        </w:tabs>
        <w:spacing w:line="240" w:lineRule="auto"/>
        <w:ind w:firstLine="0"/>
        <w:rPr>
          <w:sz w:val="24"/>
          <w:szCs w:val="24"/>
        </w:rPr>
      </w:pPr>
      <w:r w:rsidRPr="00DE7077">
        <w:rPr>
          <w:b/>
          <w:color w:val="FF0000"/>
          <w:sz w:val="24"/>
          <w:szCs w:val="24"/>
        </w:rPr>
        <w:t>ВНИМАНИЕ!!! Участие</w:t>
      </w:r>
      <w:r w:rsidRPr="0069454C">
        <w:rPr>
          <w:b/>
          <w:sz w:val="24"/>
          <w:szCs w:val="24"/>
        </w:rPr>
        <w:t xml:space="preserve"> для Поставщиков </w:t>
      </w:r>
      <w:r w:rsidRPr="00DE7077">
        <w:rPr>
          <w:b/>
          <w:color w:val="FF0000"/>
          <w:sz w:val="24"/>
          <w:szCs w:val="24"/>
        </w:rPr>
        <w:t>бесплатное и без ЭЦП</w:t>
      </w:r>
      <w:r w:rsidRPr="0069454C">
        <w:rPr>
          <w:b/>
          <w:sz w:val="24"/>
          <w:szCs w:val="24"/>
        </w:rPr>
        <w:t xml:space="preserve">, для подачи предложений необходимо пройти регистрацию на сайте </w:t>
      </w:r>
      <w:hyperlink r:id="rId10" w:history="1">
        <w:r w:rsidRPr="007C78B9">
          <w:rPr>
            <w:rStyle w:val="a4"/>
            <w:sz w:val="24"/>
            <w:szCs w:val="24"/>
            <w:lang w:val="en-US"/>
          </w:rPr>
          <w:t>http</w:t>
        </w:r>
        <w:r w:rsidRPr="007C78B9">
          <w:rPr>
            <w:rStyle w:val="a4"/>
            <w:sz w:val="24"/>
            <w:szCs w:val="24"/>
          </w:rPr>
          <w:t>://</w:t>
        </w:r>
        <w:r w:rsidRPr="007C78B9">
          <w:rPr>
            <w:rStyle w:val="a4"/>
            <w:sz w:val="24"/>
            <w:szCs w:val="24"/>
            <w:lang w:val="en-US"/>
          </w:rPr>
          <w:t>utp</w:t>
        </w:r>
        <w:r w:rsidRPr="007C78B9">
          <w:rPr>
            <w:rStyle w:val="a4"/>
            <w:sz w:val="24"/>
            <w:szCs w:val="24"/>
          </w:rPr>
          <w:t>.</w:t>
        </w:r>
        <w:r w:rsidRPr="007C78B9">
          <w:rPr>
            <w:rStyle w:val="a4"/>
            <w:sz w:val="24"/>
            <w:szCs w:val="24"/>
            <w:lang w:val="en-US"/>
          </w:rPr>
          <w:t>sberbank</w:t>
        </w:r>
        <w:r w:rsidRPr="007C78B9">
          <w:rPr>
            <w:rStyle w:val="a4"/>
            <w:sz w:val="24"/>
            <w:szCs w:val="24"/>
          </w:rPr>
          <w:t>-</w:t>
        </w:r>
        <w:r w:rsidRPr="007C78B9">
          <w:rPr>
            <w:rStyle w:val="a4"/>
            <w:sz w:val="24"/>
            <w:szCs w:val="24"/>
            <w:lang w:val="en-US"/>
          </w:rPr>
          <w:t>ast</w:t>
        </w:r>
        <w:r w:rsidRPr="007C78B9">
          <w:rPr>
            <w:rStyle w:val="a4"/>
            <w:sz w:val="24"/>
            <w:szCs w:val="24"/>
          </w:rPr>
          <w:t>.</w:t>
        </w:r>
        <w:r w:rsidRPr="007C78B9">
          <w:rPr>
            <w:rStyle w:val="a4"/>
            <w:sz w:val="24"/>
            <w:szCs w:val="24"/>
            <w:lang w:val="en-US"/>
          </w:rPr>
          <w:t>ru</w:t>
        </w:r>
      </w:hyperlink>
      <w:r>
        <w:rPr>
          <w:sz w:val="24"/>
          <w:szCs w:val="24"/>
        </w:rPr>
        <w:t>,</w:t>
      </w:r>
      <w:r w:rsidRPr="00851961">
        <w:t xml:space="preserve"> </w:t>
      </w:r>
      <w:r w:rsidRPr="00851961">
        <w:rPr>
          <w:sz w:val="24"/>
          <w:szCs w:val="24"/>
        </w:rPr>
        <w:t>если Вы уже зарегистрированы, то повторно не надо проходить регистрацию.</w:t>
      </w:r>
    </w:p>
    <w:p w14:paraId="61E35042" w14:textId="64663122" w:rsidR="00E61DF3" w:rsidRPr="00EC509F" w:rsidRDefault="009B251A" w:rsidP="00E61DF3">
      <w:pPr>
        <w:tabs>
          <w:tab w:val="num" w:pos="0"/>
        </w:tabs>
        <w:spacing w:line="240" w:lineRule="auto"/>
        <w:ind w:firstLine="0"/>
        <w:rPr>
          <w:b/>
          <w:sz w:val="24"/>
          <w:szCs w:val="24"/>
        </w:rPr>
      </w:pPr>
      <w:r w:rsidRPr="00EC509F">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EC509F" w:rsidRPr="00EC509F">
        <w:rPr>
          <w:b/>
          <w:sz w:val="24"/>
          <w:szCs w:val="24"/>
          <w:u w:val="single"/>
        </w:rPr>
        <w:t>18</w:t>
      </w:r>
      <w:r w:rsidRPr="00EC509F">
        <w:rPr>
          <w:b/>
          <w:sz w:val="24"/>
          <w:szCs w:val="24"/>
          <w:u w:val="single"/>
        </w:rPr>
        <w:t xml:space="preserve"> часов (местное время) </w:t>
      </w:r>
      <w:r w:rsidR="00500A03">
        <w:rPr>
          <w:b/>
          <w:sz w:val="24"/>
          <w:szCs w:val="24"/>
          <w:u w:val="single"/>
        </w:rPr>
        <w:t>29</w:t>
      </w:r>
      <w:bookmarkStart w:id="1" w:name="_GoBack"/>
      <w:bookmarkEnd w:id="1"/>
      <w:r w:rsidR="002B2783" w:rsidRPr="00EC509F">
        <w:rPr>
          <w:b/>
          <w:sz w:val="24"/>
          <w:szCs w:val="24"/>
          <w:u w:val="single"/>
        </w:rPr>
        <w:t xml:space="preserve"> </w:t>
      </w:r>
      <w:r w:rsidR="008F770B">
        <w:rPr>
          <w:b/>
          <w:sz w:val="24"/>
          <w:szCs w:val="24"/>
          <w:u w:val="single"/>
        </w:rPr>
        <w:t>апреля</w:t>
      </w:r>
      <w:r w:rsidR="00EB7791">
        <w:rPr>
          <w:b/>
          <w:sz w:val="24"/>
          <w:szCs w:val="24"/>
          <w:u w:val="single"/>
        </w:rPr>
        <w:t xml:space="preserve"> </w:t>
      </w:r>
      <w:r w:rsidR="00A55C91" w:rsidRPr="00EC509F">
        <w:rPr>
          <w:b/>
          <w:sz w:val="24"/>
          <w:szCs w:val="24"/>
          <w:u w:val="single"/>
        </w:rPr>
        <w:t>20</w:t>
      </w:r>
      <w:r w:rsidR="00DE7077">
        <w:rPr>
          <w:b/>
          <w:sz w:val="24"/>
          <w:szCs w:val="24"/>
          <w:u w:val="single"/>
        </w:rPr>
        <w:t>2</w:t>
      </w:r>
      <w:r w:rsidR="008F770B">
        <w:rPr>
          <w:b/>
          <w:sz w:val="24"/>
          <w:szCs w:val="24"/>
          <w:u w:val="single"/>
        </w:rPr>
        <w:t>2</w:t>
      </w:r>
      <w:r w:rsidR="00EB7791">
        <w:rPr>
          <w:b/>
          <w:sz w:val="24"/>
          <w:szCs w:val="24"/>
          <w:u w:val="single"/>
        </w:rPr>
        <w:t xml:space="preserve"> </w:t>
      </w:r>
      <w:r w:rsidRPr="00EC509F">
        <w:rPr>
          <w:b/>
          <w:sz w:val="24"/>
          <w:szCs w:val="24"/>
          <w:u w:val="single"/>
        </w:rPr>
        <w:t xml:space="preserve">г. </w:t>
      </w:r>
      <w:r w:rsidR="00285925">
        <w:rPr>
          <w:b/>
          <w:sz w:val="24"/>
          <w:szCs w:val="24"/>
          <w:u w:val="single"/>
        </w:rPr>
        <w:t>д</w:t>
      </w:r>
      <w:r w:rsidR="00851961" w:rsidRPr="00EC509F">
        <w:rPr>
          <w:b/>
          <w:sz w:val="24"/>
          <w:szCs w:val="24"/>
          <w:u w:val="single"/>
        </w:rPr>
        <w:t>окументы и предложения, поданные после указанного срока, не принимаются.</w:t>
      </w:r>
      <w:r w:rsidR="00E61DF3" w:rsidRPr="00EC509F">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EC509F">
        <w:rPr>
          <w:b/>
          <w:sz w:val="24"/>
          <w:szCs w:val="24"/>
        </w:rPr>
        <w:t>1.4 Предоставление Закупочной документации</w:t>
      </w:r>
    </w:p>
    <w:p w14:paraId="30F811BC" w14:textId="40F57627"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1"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2"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DE7077">
        <w:rPr>
          <w:sz w:val="24"/>
          <w:szCs w:val="24"/>
        </w:rPr>
        <w:t>«</w:t>
      </w:r>
      <w:r w:rsidR="00BB29CB" w:rsidRPr="00BB29CB">
        <w:rPr>
          <w:sz w:val="24"/>
          <w:szCs w:val="24"/>
        </w:rPr>
        <w:t>Закупки</w:t>
      </w:r>
      <w:r w:rsidR="00DE7077">
        <w:rPr>
          <w:sz w:val="24"/>
          <w:szCs w:val="24"/>
        </w:rPr>
        <w:t xml:space="preserve"> 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2" w:name="_Toc55285336"/>
      <w:bookmarkStart w:id="3" w:name="_Toc55305370"/>
      <w:bookmarkStart w:id="4" w:name="_Ref55313246"/>
      <w:bookmarkStart w:id="5" w:name="_Ref56231140"/>
      <w:bookmarkStart w:id="6" w:name="_Ref56231144"/>
      <w:bookmarkStart w:id="7" w:name="_Toc57314617"/>
      <w:bookmarkStart w:id="8" w:name="_Toc69728943"/>
      <w:bookmarkStart w:id="9" w:name="_Toc189545068"/>
      <w:bookmarkStart w:id="10" w:name="_Toc518119237"/>
      <w:r w:rsidRPr="00BA08E8">
        <w:rPr>
          <w:b/>
          <w:sz w:val="24"/>
          <w:szCs w:val="24"/>
        </w:rPr>
        <w:t>1.5 Правовой статус процедур и документов</w:t>
      </w:r>
      <w:bookmarkEnd w:id="2"/>
      <w:bookmarkEnd w:id="3"/>
      <w:bookmarkEnd w:id="4"/>
      <w:bookmarkEnd w:id="5"/>
      <w:bookmarkEnd w:id="6"/>
      <w:bookmarkEnd w:id="7"/>
      <w:bookmarkEnd w:id="8"/>
      <w:bookmarkEnd w:id="9"/>
    </w:p>
    <w:p w14:paraId="39DC1853" w14:textId="77777777" w:rsidR="00BA218B" w:rsidRPr="00BA08E8" w:rsidRDefault="00BA218B" w:rsidP="00BA218B">
      <w:pPr>
        <w:tabs>
          <w:tab w:val="num" w:pos="0"/>
        </w:tabs>
        <w:spacing w:line="240" w:lineRule="auto"/>
        <w:ind w:firstLine="0"/>
        <w:rPr>
          <w:sz w:val="24"/>
          <w:szCs w:val="24"/>
        </w:rPr>
      </w:pPr>
      <w:bookmarkStart w:id="11" w:name="_Toc55285339"/>
      <w:bookmarkStart w:id="12" w:name="_Toc55305373"/>
      <w:bookmarkStart w:id="13" w:name="_Toc57314619"/>
      <w:bookmarkStart w:id="14" w:name="_Toc69728944"/>
      <w:bookmarkStart w:id="15" w:name="_Toc66354324"/>
      <w:bookmarkEnd w:id="10"/>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w:t>
      </w:r>
      <w:r w:rsidRPr="00BA08E8">
        <w:rPr>
          <w:sz w:val="24"/>
          <w:szCs w:val="24"/>
        </w:rPr>
        <w:lastRenderedPageBreak/>
        <w:t>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6"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6"/>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1"/>
    <w:bookmarkEnd w:id="12"/>
    <w:bookmarkEnd w:id="13"/>
    <w:bookmarkEnd w:id="14"/>
    <w:bookmarkEnd w:id="15"/>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7" w:name="_Ref86789831"/>
      <w:bookmarkStart w:id="18" w:name="_Toc55285338"/>
      <w:bookmarkStart w:id="19" w:name="_Toc55305372"/>
      <w:bookmarkStart w:id="20" w:name="_Toc57314621"/>
      <w:bookmarkStart w:id="21"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7"/>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2" w:name="_Toc189545070"/>
      <w:r w:rsidRPr="00BA08E8">
        <w:rPr>
          <w:b/>
          <w:sz w:val="24"/>
          <w:szCs w:val="24"/>
        </w:rPr>
        <w:t>1.7</w:t>
      </w:r>
      <w:r>
        <w:rPr>
          <w:b/>
          <w:sz w:val="24"/>
          <w:szCs w:val="24"/>
        </w:rPr>
        <w:t xml:space="preserve">. </w:t>
      </w:r>
      <w:r w:rsidRPr="00BA08E8">
        <w:rPr>
          <w:b/>
          <w:sz w:val="24"/>
          <w:szCs w:val="24"/>
        </w:rPr>
        <w:t xml:space="preserve"> Прочие </w:t>
      </w:r>
      <w:bookmarkEnd w:id="18"/>
      <w:bookmarkEnd w:id="19"/>
      <w:r w:rsidRPr="00BA08E8">
        <w:rPr>
          <w:b/>
          <w:sz w:val="24"/>
          <w:szCs w:val="24"/>
        </w:rPr>
        <w:t>положения</w:t>
      </w:r>
      <w:bookmarkEnd w:id="20"/>
      <w:bookmarkEnd w:id="21"/>
      <w:bookmarkEnd w:id="22"/>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3" w:name="_Ref99767173"/>
      <w:bookmarkStart w:id="24" w:name="_Toc140749454"/>
      <w:bookmarkStart w:id="25" w:name="_Toc189545071"/>
      <w:bookmarkStart w:id="26" w:name="_Toc251847611"/>
      <w:r w:rsidRPr="00BA08E8">
        <w:rPr>
          <w:rFonts w:ascii="Times New Roman" w:hAnsi="Times New Roman"/>
          <w:sz w:val="24"/>
          <w:szCs w:val="24"/>
        </w:rPr>
        <w:lastRenderedPageBreak/>
        <w:t>Предмет закупки</w:t>
      </w:r>
      <w:bookmarkEnd w:id="23"/>
      <w:bookmarkEnd w:id="24"/>
      <w:bookmarkEnd w:id="25"/>
      <w:bookmarkEnd w:id="26"/>
    </w:p>
    <w:p w14:paraId="28C35AD8" w14:textId="77777777" w:rsidR="00D47191" w:rsidRDefault="00E61DF3" w:rsidP="00D47191">
      <w:pPr>
        <w:ind w:firstLine="0"/>
        <w:rPr>
          <w:kern w:val="24"/>
          <w:sz w:val="24"/>
          <w:szCs w:val="24"/>
        </w:rPr>
      </w:pPr>
      <w:bookmarkStart w:id="27" w:name="_Toc189545072"/>
      <w:r w:rsidRPr="00AE51C5">
        <w:rPr>
          <w:kern w:val="24"/>
          <w:sz w:val="24"/>
          <w:szCs w:val="24"/>
          <w:u w:val="single"/>
        </w:rPr>
        <w:t>Предметом закупки является</w:t>
      </w:r>
      <w:r w:rsidRPr="00530954">
        <w:rPr>
          <w:kern w:val="24"/>
          <w:sz w:val="24"/>
          <w:szCs w:val="24"/>
        </w:rPr>
        <w:t>:</w:t>
      </w:r>
      <w:bookmarkEnd w:id="27"/>
      <w:r w:rsidR="00A232CD" w:rsidRPr="00530954">
        <w:rPr>
          <w:kern w:val="24"/>
          <w:sz w:val="24"/>
          <w:szCs w:val="24"/>
        </w:rPr>
        <w:t xml:space="preserve"> </w:t>
      </w:r>
    </w:p>
    <w:p w14:paraId="4A0F4034" w14:textId="57F7460A" w:rsidR="00D47191" w:rsidRPr="00D47191" w:rsidRDefault="00D47191" w:rsidP="00D47191">
      <w:pPr>
        <w:ind w:firstLine="0"/>
        <w:jc w:val="left"/>
        <w:rPr>
          <w:kern w:val="24"/>
          <w:sz w:val="24"/>
          <w:szCs w:val="24"/>
        </w:rPr>
      </w:pPr>
      <w:r w:rsidRPr="00D47191">
        <w:rPr>
          <w:bCs/>
          <w:sz w:val="24"/>
          <w:szCs w:val="24"/>
        </w:rPr>
        <w:t xml:space="preserve">Выполнение работ по разработке проекта планировки территории, включая разработку проекта межевания территории в границах участка «Бухта Безымянная» </w:t>
      </w:r>
    </w:p>
    <w:p w14:paraId="461EEF12" w14:textId="59D5F15F" w:rsidR="00D47191" w:rsidRPr="00D47191" w:rsidRDefault="00D47191" w:rsidP="00D47191">
      <w:pPr>
        <w:ind w:firstLine="0"/>
        <w:jc w:val="left"/>
        <w:rPr>
          <w:bCs/>
          <w:sz w:val="24"/>
          <w:szCs w:val="24"/>
        </w:rPr>
      </w:pPr>
      <w:r w:rsidRPr="00D47191">
        <w:rPr>
          <w:bCs/>
          <w:sz w:val="24"/>
          <w:szCs w:val="24"/>
        </w:rPr>
        <w:t>расположенной на территории Республики Бурятия, Прибайкальского   района, за с. Горячинск на расстоянии 187 км от г. Улан-Удэ по трассе.</w:t>
      </w:r>
    </w:p>
    <w:p w14:paraId="4B363669" w14:textId="3EA2F7A3" w:rsidR="00285925" w:rsidRPr="00285925" w:rsidRDefault="00285925" w:rsidP="00285925">
      <w:pPr>
        <w:spacing w:line="240" w:lineRule="auto"/>
        <w:ind w:firstLine="0"/>
        <w:rPr>
          <w:rStyle w:val="aff1"/>
          <w:bCs/>
          <w:iCs/>
          <w:sz w:val="24"/>
          <w:szCs w:val="24"/>
          <w:u w:val="single"/>
        </w:rPr>
      </w:pPr>
    </w:p>
    <w:p w14:paraId="6D1DAA89" w14:textId="77777777" w:rsidR="00EB7791" w:rsidRDefault="00EB7791" w:rsidP="00804D1C">
      <w:pPr>
        <w:tabs>
          <w:tab w:val="num" w:pos="0"/>
        </w:tabs>
        <w:spacing w:line="240" w:lineRule="auto"/>
        <w:ind w:firstLine="0"/>
        <w:rPr>
          <w:b/>
          <w:sz w:val="24"/>
          <w:szCs w:val="24"/>
        </w:rPr>
      </w:pPr>
    </w:p>
    <w:p w14:paraId="141CA1C8" w14:textId="08DB6CF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8" w:name="_Toc251847612"/>
      <w:r w:rsidRPr="00BA08E8">
        <w:rPr>
          <w:rFonts w:ascii="Times New Roman" w:hAnsi="Times New Roman"/>
          <w:sz w:val="24"/>
          <w:szCs w:val="24"/>
        </w:rPr>
        <w:t>Техническая часть</w:t>
      </w:r>
      <w:bookmarkEnd w:id="28"/>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55055652" w:rsidR="005D1F26" w:rsidRPr="00735F3C"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w:t>
      </w:r>
      <w:r w:rsidR="00735F3C" w:rsidRPr="00735F3C">
        <w:rPr>
          <w:bCs/>
          <w:iCs/>
          <w:sz w:val="24"/>
          <w:szCs w:val="24"/>
          <w:lang w:val="ru-RU"/>
        </w:rPr>
        <w:t xml:space="preserve">; </w:t>
      </w:r>
    </w:p>
    <w:p w14:paraId="48CD593C" w14:textId="68B41C53" w:rsidR="00735F3C" w:rsidRPr="00735F3C" w:rsidRDefault="00735F3C" w:rsidP="00632CA8">
      <w:pPr>
        <w:pStyle w:val="af2"/>
        <w:numPr>
          <w:ilvl w:val="0"/>
          <w:numId w:val="12"/>
        </w:numPr>
        <w:ind w:left="426"/>
        <w:rPr>
          <w:bCs/>
          <w:iCs/>
          <w:sz w:val="24"/>
          <w:szCs w:val="24"/>
        </w:rPr>
      </w:pPr>
      <w:r>
        <w:rPr>
          <w:bCs/>
          <w:iCs/>
          <w:sz w:val="24"/>
          <w:szCs w:val="24"/>
          <w:lang w:val="ru-RU"/>
        </w:rPr>
        <w:t xml:space="preserve">Файл с названием «существенные условия» содержит </w:t>
      </w:r>
      <w:r w:rsidRPr="0038131C">
        <w:rPr>
          <w:bCs/>
          <w:iCs/>
          <w:sz w:val="24"/>
          <w:szCs w:val="24"/>
        </w:rPr>
        <w:t>услови</w:t>
      </w:r>
      <w:r>
        <w:rPr>
          <w:bCs/>
          <w:iCs/>
          <w:sz w:val="24"/>
          <w:szCs w:val="24"/>
        </w:rPr>
        <w:t xml:space="preserve">я, критичные для данной </w:t>
      </w:r>
      <w:r w:rsidR="00643ABC">
        <w:rPr>
          <w:bCs/>
          <w:iCs/>
          <w:sz w:val="24"/>
          <w:szCs w:val="24"/>
        </w:rPr>
        <w:t>закупки</w:t>
      </w:r>
      <w:r w:rsidR="00643ABC">
        <w:rPr>
          <w:bCs/>
          <w:iCs/>
          <w:sz w:val="24"/>
          <w:szCs w:val="24"/>
          <w:lang w:val="ru-RU"/>
        </w:rPr>
        <w:t xml:space="preserve"> и является частью закупочной документации</w:t>
      </w:r>
      <w:r>
        <w:rPr>
          <w:bCs/>
          <w:iCs/>
          <w:sz w:val="24"/>
          <w:szCs w:val="24"/>
          <w:lang w:val="ru-RU"/>
        </w:rPr>
        <w:t>.</w:t>
      </w:r>
    </w:p>
    <w:p w14:paraId="61B41572" w14:textId="0AFFC134" w:rsidR="00735F3C" w:rsidRDefault="00735F3C" w:rsidP="00735F3C">
      <w:pPr>
        <w:pStyle w:val="af2"/>
        <w:ind w:left="426" w:firstLine="0"/>
        <w:rPr>
          <w:bCs/>
          <w:iCs/>
          <w:sz w:val="24"/>
          <w:szCs w:val="24"/>
        </w:rPr>
      </w:pPr>
    </w:p>
    <w:p w14:paraId="7D39F723" w14:textId="77777777" w:rsidR="00AF1BB5" w:rsidRPr="00AF1BB5" w:rsidRDefault="00AF1BB5" w:rsidP="00AF1BB5">
      <w:pPr>
        <w:pStyle w:val="af2"/>
        <w:ind w:left="426" w:firstLine="0"/>
        <w:rPr>
          <w:bCs/>
          <w:iCs/>
          <w:sz w:val="24"/>
          <w:szCs w:val="24"/>
        </w:rPr>
      </w:pPr>
    </w:p>
    <w:p w14:paraId="33CAFE0A" w14:textId="77777777" w:rsidR="00C91982" w:rsidRDefault="00E61DF3" w:rsidP="00C91982">
      <w:pPr>
        <w:pStyle w:val="20"/>
        <w:numPr>
          <w:ilvl w:val="1"/>
          <w:numId w:val="11"/>
        </w:numPr>
        <w:spacing w:before="0"/>
        <w:ind w:left="0" w:firstLine="0"/>
        <w:jc w:val="both"/>
        <w:rPr>
          <w:rFonts w:ascii="Times New Roman" w:hAnsi="Times New Roman"/>
          <w:bCs w:val="0"/>
          <w:iCs/>
          <w:sz w:val="24"/>
          <w:szCs w:val="24"/>
        </w:rPr>
      </w:pPr>
      <w:bookmarkStart w:id="29" w:name="_Toc251847613"/>
      <w:r w:rsidRPr="00BA08E8">
        <w:rPr>
          <w:rFonts w:ascii="Times New Roman" w:hAnsi="Times New Roman"/>
          <w:sz w:val="24"/>
          <w:szCs w:val="24"/>
        </w:rPr>
        <w:t>Коммерческая часть</w:t>
      </w:r>
      <w:bookmarkEnd w:id="29"/>
    </w:p>
    <w:p w14:paraId="086AF2E4" w14:textId="19D939EB" w:rsidR="00840099" w:rsidRPr="00840099" w:rsidRDefault="00F1721A" w:rsidP="00157FC9">
      <w:pPr>
        <w:ind w:firstLine="0"/>
        <w:jc w:val="left"/>
        <w:rPr>
          <w:sz w:val="24"/>
          <w:szCs w:val="24"/>
        </w:rPr>
      </w:pPr>
      <w:r w:rsidRPr="00F833F8">
        <w:rPr>
          <w:b/>
          <w:bCs/>
          <w:iCs/>
          <w:color w:val="000000"/>
          <w:sz w:val="24"/>
          <w:szCs w:val="24"/>
        </w:rPr>
        <w:t>2.2.1</w:t>
      </w:r>
      <w:r w:rsidRPr="00F833F8">
        <w:rPr>
          <w:b/>
          <w:bCs/>
          <w:iCs/>
          <w:sz w:val="24"/>
          <w:szCs w:val="24"/>
        </w:rPr>
        <w:t xml:space="preserve"> </w:t>
      </w:r>
      <w:r w:rsidRPr="008F770B">
        <w:rPr>
          <w:sz w:val="24"/>
          <w:szCs w:val="24"/>
        </w:rPr>
        <w:t xml:space="preserve">Предоставить коммерческое предложение согласно технического задания </w:t>
      </w:r>
      <w:r w:rsidR="00840099" w:rsidRPr="008F770B">
        <w:rPr>
          <w:sz w:val="24"/>
          <w:szCs w:val="24"/>
        </w:rPr>
        <w:t xml:space="preserve">на </w:t>
      </w:r>
      <w:r w:rsidR="00840099" w:rsidRPr="00840099">
        <w:rPr>
          <w:sz w:val="24"/>
          <w:szCs w:val="24"/>
        </w:rPr>
        <w:t xml:space="preserve">выполнение </w:t>
      </w:r>
      <w:r w:rsidR="00157FC9" w:rsidRPr="00D47191">
        <w:rPr>
          <w:bCs/>
          <w:sz w:val="24"/>
          <w:szCs w:val="24"/>
        </w:rPr>
        <w:t>работ по разработке проекта планировки территории, включая разработку проекта межевания территории в границах участка «Бухта Безымянная» расположенной на территории Республики Бурятия, Прибайкальского   района, за с. Горячинск на расстоянии 187 км от г. Улан-Удэ по трассе</w:t>
      </w:r>
      <w:r w:rsidR="008F770B" w:rsidRPr="008F770B">
        <w:rPr>
          <w:sz w:val="24"/>
          <w:szCs w:val="24"/>
        </w:rPr>
        <w:t>.</w:t>
      </w:r>
    </w:p>
    <w:p w14:paraId="581249EB" w14:textId="77777777" w:rsidR="00840099" w:rsidRDefault="00840099" w:rsidP="00FB7C13">
      <w:pPr>
        <w:ind w:firstLine="0"/>
        <w:rPr>
          <w:sz w:val="24"/>
          <w:szCs w:val="24"/>
        </w:rPr>
      </w:pPr>
    </w:p>
    <w:p w14:paraId="77356D7D" w14:textId="574047E0" w:rsidR="00FB7C13" w:rsidRDefault="004B2423" w:rsidP="00FB7C13">
      <w:pPr>
        <w:ind w:firstLine="0"/>
        <w:rPr>
          <w:sz w:val="24"/>
          <w:szCs w:val="24"/>
        </w:rPr>
      </w:pPr>
      <w:r w:rsidRPr="00F833F8">
        <w:rPr>
          <w:sz w:val="24"/>
          <w:szCs w:val="24"/>
        </w:rPr>
        <w:t>Предлагаемая участником размещения цена должна включать в себя</w:t>
      </w:r>
      <w:r w:rsidR="00C1178B" w:rsidRPr="00F833F8">
        <w:rPr>
          <w:sz w:val="24"/>
          <w:szCs w:val="24"/>
        </w:rPr>
        <w:t>:</w:t>
      </w:r>
      <w:r w:rsidRPr="00F833F8">
        <w:rPr>
          <w:sz w:val="24"/>
          <w:szCs w:val="24"/>
        </w:rPr>
        <w:t xml:space="preserve"> страховые сборы, таможенные расходы (если они есть), </w:t>
      </w:r>
      <w:r w:rsidR="009D5992" w:rsidRPr="00F833F8">
        <w:rPr>
          <w:sz w:val="24"/>
          <w:szCs w:val="24"/>
        </w:rPr>
        <w:t xml:space="preserve">доставку, </w:t>
      </w:r>
      <w:r w:rsidRPr="00F833F8">
        <w:rPr>
          <w:sz w:val="24"/>
          <w:szCs w:val="24"/>
        </w:rPr>
        <w:t xml:space="preserve">стоимость работ и другие накладные расходы </w:t>
      </w:r>
      <w:r w:rsidR="0071544E" w:rsidRPr="00F833F8">
        <w:rPr>
          <w:sz w:val="24"/>
          <w:szCs w:val="24"/>
        </w:rPr>
        <w:t>«Исполнителя».</w:t>
      </w:r>
    </w:p>
    <w:p w14:paraId="2B8DB5A0" w14:textId="77777777" w:rsidR="00412472" w:rsidRPr="00412472" w:rsidRDefault="0046269E" w:rsidP="00412472">
      <w:pPr>
        <w:spacing w:line="240" w:lineRule="auto"/>
        <w:ind w:firstLine="0"/>
        <w:rPr>
          <w:b/>
          <w:bCs/>
          <w:iCs/>
          <w:color w:val="000000"/>
          <w:sz w:val="24"/>
          <w:szCs w:val="24"/>
        </w:rPr>
      </w:pPr>
      <w:r w:rsidRPr="00735F3C">
        <w:rPr>
          <w:b/>
          <w:bCs/>
          <w:iCs/>
          <w:color w:val="000000"/>
          <w:sz w:val="24"/>
          <w:szCs w:val="24"/>
        </w:rPr>
        <w:t xml:space="preserve">2.2.2 </w:t>
      </w:r>
      <w:r w:rsidR="00735F3C">
        <w:rPr>
          <w:b/>
          <w:bCs/>
          <w:iCs/>
          <w:color w:val="000000"/>
          <w:sz w:val="24"/>
          <w:szCs w:val="24"/>
        </w:rPr>
        <w:t xml:space="preserve"> </w:t>
      </w:r>
      <w:r w:rsidR="00412472" w:rsidRPr="00412472">
        <w:rPr>
          <w:bCs/>
          <w:iCs/>
          <w:color w:val="000000"/>
          <w:sz w:val="24"/>
          <w:szCs w:val="24"/>
        </w:rPr>
        <w:t>Файл с названием «существенные условия» содержит условия, критичные для данной закупки и является частью закупочной документации.</w:t>
      </w:r>
    </w:p>
    <w:p w14:paraId="1D548350" w14:textId="6CA5B13F" w:rsidR="00695B34" w:rsidRPr="00735F3C" w:rsidRDefault="00695B34" w:rsidP="00735F3C">
      <w:pPr>
        <w:ind w:firstLine="0"/>
        <w:rPr>
          <w:sz w:val="24"/>
          <w:szCs w:val="24"/>
          <w:lang w:val="x-none"/>
        </w:rPr>
      </w:pPr>
    </w:p>
    <w:p w14:paraId="3B50477C" w14:textId="77777777" w:rsidR="00EB7791" w:rsidRPr="00EB7791" w:rsidRDefault="00EB7791" w:rsidP="00EB7791">
      <w:pPr>
        <w:ind w:firstLine="0"/>
        <w:rPr>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30" w:name="_Toc251847614"/>
      <w:bookmarkStart w:id="31" w:name="_Ref55300680"/>
      <w:bookmarkStart w:id="32" w:name="_Toc55305378"/>
      <w:bookmarkStart w:id="33" w:name="_Toc57314640"/>
      <w:bookmarkStart w:id="34" w:name="_Toc69728963"/>
      <w:bookmarkStart w:id="35" w:name="ИНСТРУКЦИИ"/>
      <w:bookmarkStart w:id="36" w:name="_Toc189545074"/>
      <w:r w:rsidRPr="004B2423">
        <w:rPr>
          <w:b/>
          <w:sz w:val="24"/>
          <w:szCs w:val="24"/>
        </w:rPr>
        <w:t>Требования к Участникам и документы, подлежащие предоставлению</w:t>
      </w:r>
      <w:bookmarkEnd w:id="30"/>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7" w:name="_Toc251847615"/>
      <w:bookmarkStart w:id="38" w:name="_Ref93088240"/>
      <w:bookmarkStart w:id="39"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7"/>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8"/>
      <w:bookmarkEnd w:id="39"/>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6A256824"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695B34" w:rsidRPr="00695B34">
        <w:rPr>
          <w:color w:val="FF0000"/>
          <w:sz w:val="24"/>
          <w:szCs w:val="24"/>
          <w:lang w:val="ru-RU"/>
        </w:rPr>
        <w:t>5</w:t>
      </w:r>
      <w:r w:rsidR="009229DC" w:rsidRPr="00695B34">
        <w:rPr>
          <w:color w:val="FF0000"/>
          <w:sz w:val="24"/>
          <w:szCs w:val="24"/>
        </w:rPr>
        <w:t xml:space="preserve"> (</w:t>
      </w:r>
      <w:r w:rsidR="00695B34" w:rsidRPr="00695B34">
        <w:rPr>
          <w:color w:val="FF0000"/>
          <w:sz w:val="24"/>
          <w:szCs w:val="24"/>
          <w:lang w:val="ru-RU"/>
        </w:rPr>
        <w:t>пяти</w:t>
      </w:r>
      <w:r w:rsidR="009229DC" w:rsidRPr="00695B34">
        <w:rPr>
          <w:color w:val="FF0000"/>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lastRenderedPageBreak/>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21CB3164"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D6783F">
        <w:rPr>
          <w:sz w:val="24"/>
          <w:szCs w:val="24"/>
        </w:rPr>
        <w:t xml:space="preserve"> в </w:t>
      </w:r>
      <w:r w:rsidRPr="003A04B1">
        <w:rPr>
          <w:sz w:val="24"/>
          <w:szCs w:val="24"/>
        </w:rPr>
        <w:t>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51A7CF2D"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EB5C40">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2DC3D3F4" w14:textId="47447E0F"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Исполнитель должен предоставить информацию о н</w:t>
      </w:r>
      <w:r w:rsidRPr="009671E9">
        <w:rPr>
          <w:bCs/>
          <w:iCs/>
          <w:sz w:val="24"/>
          <w:szCs w:val="24"/>
          <w:lang w:val="ru-RU"/>
        </w:rPr>
        <w:t>аличи</w:t>
      </w:r>
      <w:r>
        <w:rPr>
          <w:bCs/>
          <w:iCs/>
          <w:sz w:val="24"/>
          <w:szCs w:val="24"/>
          <w:lang w:val="ru-RU"/>
        </w:rPr>
        <w:t>и</w:t>
      </w:r>
      <w:r w:rsidRPr="009671E9">
        <w:rPr>
          <w:bCs/>
          <w:iCs/>
          <w:sz w:val="24"/>
          <w:szCs w:val="24"/>
          <w:lang w:val="ru-RU"/>
        </w:rPr>
        <w:t xml:space="preserve"> законченных объектов, соответствующих предмету запроса предложений, за последние 5 лет</w:t>
      </w:r>
      <w:r>
        <w:rPr>
          <w:bCs/>
          <w:iCs/>
          <w:sz w:val="24"/>
          <w:szCs w:val="24"/>
          <w:lang w:val="ru-RU"/>
        </w:rPr>
        <w:t>.</w:t>
      </w:r>
    </w:p>
    <w:p w14:paraId="29A4EA74" w14:textId="65481FAD" w:rsidR="009671E9" w:rsidRDefault="009671E9" w:rsidP="00B214FB">
      <w:pPr>
        <w:pStyle w:val="af2"/>
        <w:numPr>
          <w:ilvl w:val="0"/>
          <w:numId w:val="17"/>
        </w:numPr>
        <w:spacing w:line="240" w:lineRule="auto"/>
        <w:ind w:left="0" w:firstLine="0"/>
        <w:rPr>
          <w:bCs/>
          <w:iCs/>
          <w:sz w:val="24"/>
          <w:szCs w:val="24"/>
          <w:lang w:val="ru-RU"/>
        </w:rPr>
      </w:pPr>
      <w:r>
        <w:rPr>
          <w:bCs/>
          <w:iCs/>
          <w:sz w:val="24"/>
          <w:szCs w:val="24"/>
          <w:lang w:val="ru-RU"/>
        </w:rPr>
        <w:t xml:space="preserve">Исполнитель должен предоставить </w:t>
      </w:r>
      <w:r w:rsidRPr="009671E9">
        <w:rPr>
          <w:bCs/>
          <w:iCs/>
          <w:sz w:val="24"/>
          <w:szCs w:val="24"/>
          <w:lang w:val="ru-RU"/>
        </w:rPr>
        <w:t>положительны</w:t>
      </w:r>
      <w:r>
        <w:rPr>
          <w:bCs/>
          <w:iCs/>
          <w:sz w:val="24"/>
          <w:szCs w:val="24"/>
          <w:lang w:val="ru-RU"/>
        </w:rPr>
        <w:t>е</w:t>
      </w:r>
      <w:r w:rsidRPr="009671E9">
        <w:rPr>
          <w:bCs/>
          <w:iCs/>
          <w:sz w:val="24"/>
          <w:szCs w:val="24"/>
          <w:lang w:val="ru-RU"/>
        </w:rPr>
        <w:t xml:space="preserve"> отзыв</w:t>
      </w:r>
      <w:r>
        <w:rPr>
          <w:bCs/>
          <w:iCs/>
          <w:sz w:val="24"/>
          <w:szCs w:val="24"/>
          <w:lang w:val="ru-RU"/>
        </w:rPr>
        <w:t>ы</w:t>
      </w:r>
      <w:r w:rsidRPr="009671E9">
        <w:rPr>
          <w:bCs/>
          <w:iCs/>
          <w:sz w:val="24"/>
          <w:szCs w:val="24"/>
          <w:lang w:val="ru-RU"/>
        </w:rPr>
        <w:t xml:space="preserve"> о</w:t>
      </w:r>
      <w:r>
        <w:rPr>
          <w:bCs/>
          <w:iCs/>
          <w:sz w:val="24"/>
          <w:szCs w:val="24"/>
          <w:lang w:val="ru-RU"/>
        </w:rPr>
        <w:t xml:space="preserve"> выполненных работах</w:t>
      </w:r>
      <w:r w:rsidRPr="009671E9">
        <w:rPr>
          <w:bCs/>
          <w:iCs/>
          <w:sz w:val="24"/>
          <w:szCs w:val="24"/>
          <w:lang w:val="ru-RU"/>
        </w:rPr>
        <w:t>, соответствующих предмету запроса предложений, за последние 5 года</w:t>
      </w:r>
      <w:r>
        <w:rPr>
          <w:bCs/>
          <w:iCs/>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40" w:name="_Ref86827631"/>
      <w:bookmarkStart w:id="41" w:name="_Toc90385072"/>
      <w:bookmarkStart w:id="42" w:name="_Toc98253995"/>
      <w:bookmarkStart w:id="43" w:name="_Toc140817633"/>
      <w:bookmarkStart w:id="44" w:name="_Toc251847616"/>
      <w:r w:rsidRPr="00BA08E8">
        <w:rPr>
          <w:rFonts w:ascii="Times New Roman" w:hAnsi="Times New Roman"/>
          <w:sz w:val="24"/>
          <w:szCs w:val="24"/>
        </w:rPr>
        <w:t>Требования к документам</w:t>
      </w:r>
      <w:bookmarkEnd w:id="40"/>
      <w:bookmarkEnd w:id="41"/>
      <w:bookmarkEnd w:id="42"/>
      <w:bookmarkEnd w:id="43"/>
      <w:bookmarkEnd w:id="44"/>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6729E8A3" w:rsidR="005619BE" w:rsidRPr="00D6783F" w:rsidRDefault="00D6783F" w:rsidP="004862ED">
      <w:pPr>
        <w:pStyle w:val="aa"/>
        <w:numPr>
          <w:ilvl w:val="0"/>
          <w:numId w:val="10"/>
        </w:numPr>
        <w:tabs>
          <w:tab w:val="clear" w:pos="851"/>
          <w:tab w:val="clear" w:pos="1134"/>
          <w:tab w:val="clear" w:pos="1418"/>
          <w:tab w:val="num" w:pos="0"/>
        </w:tabs>
        <w:spacing w:line="240" w:lineRule="auto"/>
        <w:ind w:left="0" w:firstLine="0"/>
        <w:rPr>
          <w:sz w:val="24"/>
          <w:szCs w:val="24"/>
        </w:rPr>
      </w:pPr>
      <w:r w:rsidRPr="00D6783F">
        <w:rPr>
          <w:sz w:val="24"/>
          <w:szCs w:val="24"/>
        </w:rPr>
        <w:t xml:space="preserve">выписку из ЕГРЮЛ на дату не ранее чем </w:t>
      </w:r>
      <w:r w:rsidR="00B14BAF" w:rsidRPr="00B14BAF">
        <w:rPr>
          <w:color w:val="FF0000"/>
          <w:sz w:val="24"/>
          <w:szCs w:val="24"/>
        </w:rPr>
        <w:t>1</w:t>
      </w:r>
      <w:r w:rsidR="00EB7791" w:rsidRPr="00B14BAF">
        <w:rPr>
          <w:color w:val="FF0000"/>
          <w:sz w:val="24"/>
          <w:szCs w:val="24"/>
        </w:rPr>
        <w:t xml:space="preserve"> </w:t>
      </w:r>
      <w:r w:rsidR="001772F3">
        <w:rPr>
          <w:color w:val="FF0000"/>
          <w:sz w:val="24"/>
          <w:szCs w:val="24"/>
        </w:rPr>
        <w:t>февраля</w:t>
      </w:r>
      <w:r w:rsidR="00EB7791" w:rsidRPr="00E97261">
        <w:rPr>
          <w:color w:val="FF0000"/>
          <w:sz w:val="24"/>
          <w:szCs w:val="24"/>
        </w:rPr>
        <w:t xml:space="preserve"> </w:t>
      </w:r>
      <w:r w:rsidRPr="00E97261">
        <w:rPr>
          <w:color w:val="FF0000"/>
          <w:sz w:val="24"/>
          <w:szCs w:val="24"/>
        </w:rPr>
        <w:t>20</w:t>
      </w:r>
      <w:r w:rsidR="006C7592" w:rsidRPr="00E97261">
        <w:rPr>
          <w:color w:val="FF0000"/>
          <w:sz w:val="24"/>
          <w:szCs w:val="24"/>
        </w:rPr>
        <w:t>2</w:t>
      </w:r>
      <w:r w:rsidR="001772F3">
        <w:rPr>
          <w:color w:val="FF0000"/>
          <w:sz w:val="24"/>
          <w:szCs w:val="24"/>
        </w:rPr>
        <w:t>2</w:t>
      </w:r>
      <w:r w:rsidRPr="00E97261">
        <w:rPr>
          <w:color w:val="FF0000"/>
          <w:sz w:val="24"/>
          <w:szCs w:val="24"/>
        </w:rPr>
        <w:t>г</w:t>
      </w:r>
      <w:r w:rsidRPr="00D6783F">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3E30BE4D"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w:t>
      </w:r>
      <w:r w:rsidR="009B4FB2">
        <w:rPr>
          <w:sz w:val="24"/>
          <w:szCs w:val="24"/>
        </w:rPr>
        <w:t xml:space="preserve"> 2019,</w:t>
      </w:r>
      <w:r w:rsidRPr="00BA08E8">
        <w:rPr>
          <w:sz w:val="24"/>
          <w:szCs w:val="24"/>
        </w:rPr>
        <w:t xml:space="preserve"> </w:t>
      </w:r>
      <w:r w:rsidR="00B14BAF">
        <w:rPr>
          <w:sz w:val="24"/>
          <w:szCs w:val="24"/>
        </w:rPr>
        <w:t>2020</w:t>
      </w:r>
      <w:r w:rsidR="00680966">
        <w:rPr>
          <w:sz w:val="24"/>
          <w:szCs w:val="24"/>
        </w:rPr>
        <w:t xml:space="preserve"> и 2021</w:t>
      </w:r>
      <w:r w:rsidR="00B14BAF">
        <w:rPr>
          <w:sz w:val="24"/>
          <w:szCs w:val="24"/>
        </w:rPr>
        <w:t xml:space="preserve"> гг</w:t>
      </w:r>
      <w:r w:rsidRPr="00BA08E8">
        <w:rPr>
          <w:sz w:val="24"/>
          <w:szCs w:val="24"/>
        </w:rPr>
        <w:t xml:space="preserve">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6ADA0EBF"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 xml:space="preserve">уплачиваемому в связи с применением упрощенной системы </w:t>
      </w:r>
      <w:r w:rsidR="00900B1A" w:rsidRPr="00900B1A">
        <w:rPr>
          <w:sz w:val="24"/>
          <w:szCs w:val="24"/>
        </w:rPr>
        <w:lastRenderedPageBreak/>
        <w:t>налогообложения</w:t>
      </w:r>
      <w:r w:rsidR="00D111DD">
        <w:rPr>
          <w:sz w:val="24"/>
          <w:szCs w:val="24"/>
        </w:rPr>
        <w:t xml:space="preserve"> за </w:t>
      </w:r>
      <w:r w:rsidR="009B4FB2">
        <w:rPr>
          <w:sz w:val="24"/>
          <w:szCs w:val="24"/>
        </w:rPr>
        <w:t xml:space="preserve">2019, </w:t>
      </w:r>
      <w:r w:rsidR="00680966">
        <w:rPr>
          <w:sz w:val="24"/>
          <w:szCs w:val="24"/>
        </w:rPr>
        <w:t>2020</w:t>
      </w:r>
      <w:r w:rsidR="00E97261">
        <w:rPr>
          <w:sz w:val="24"/>
          <w:szCs w:val="24"/>
        </w:rPr>
        <w:t xml:space="preserve"> и 202</w:t>
      </w:r>
      <w:r w:rsidR="00680966">
        <w:rPr>
          <w:sz w:val="24"/>
          <w:szCs w:val="24"/>
        </w:rPr>
        <w:t>1</w:t>
      </w:r>
      <w:r w:rsidR="00E97261">
        <w:rPr>
          <w:sz w:val="24"/>
          <w:szCs w:val="24"/>
        </w:rPr>
        <w:t>гг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 xml:space="preserve">у на прибыль за </w:t>
      </w:r>
      <w:r w:rsidR="009B4FB2">
        <w:rPr>
          <w:sz w:val="24"/>
          <w:szCs w:val="24"/>
        </w:rPr>
        <w:t xml:space="preserve">2019, </w:t>
      </w:r>
      <w:r w:rsidR="00680966">
        <w:rPr>
          <w:sz w:val="24"/>
          <w:szCs w:val="24"/>
        </w:rPr>
        <w:t>2020</w:t>
      </w:r>
      <w:r w:rsidRPr="00116931">
        <w:rPr>
          <w:sz w:val="24"/>
          <w:szCs w:val="24"/>
        </w:rPr>
        <w:t xml:space="preserve"> </w:t>
      </w:r>
      <w:r w:rsidR="00AF2181">
        <w:rPr>
          <w:sz w:val="24"/>
          <w:szCs w:val="24"/>
        </w:rPr>
        <w:t>и 202</w:t>
      </w:r>
      <w:r w:rsidR="00680966">
        <w:rPr>
          <w:sz w:val="24"/>
          <w:szCs w:val="24"/>
        </w:rPr>
        <w:t>1</w:t>
      </w:r>
      <w:r w:rsidR="00E97261">
        <w:rPr>
          <w:sz w:val="24"/>
          <w:szCs w:val="24"/>
        </w:rPr>
        <w:t>гг</w:t>
      </w:r>
      <w:r w:rsidR="006C2EF3">
        <w:rPr>
          <w:sz w:val="24"/>
          <w:szCs w:val="24"/>
        </w:rPr>
        <w:t>, а также</w:t>
      </w:r>
      <w:r w:rsidR="00D111DD">
        <w:rPr>
          <w:sz w:val="24"/>
          <w:szCs w:val="24"/>
        </w:rPr>
        <w:t xml:space="preserve"> Декларации по НДС за </w:t>
      </w:r>
      <w:r w:rsidR="009B4FB2">
        <w:rPr>
          <w:sz w:val="24"/>
          <w:szCs w:val="24"/>
        </w:rPr>
        <w:t xml:space="preserve">2019, </w:t>
      </w:r>
      <w:r w:rsidR="00680966">
        <w:rPr>
          <w:sz w:val="24"/>
          <w:szCs w:val="24"/>
        </w:rPr>
        <w:t>20</w:t>
      </w:r>
      <w:r w:rsidR="000C5B9B">
        <w:rPr>
          <w:sz w:val="24"/>
          <w:szCs w:val="24"/>
        </w:rPr>
        <w:t>20</w:t>
      </w:r>
      <w:r w:rsidR="00835565">
        <w:rPr>
          <w:sz w:val="24"/>
          <w:szCs w:val="24"/>
        </w:rPr>
        <w:t xml:space="preserve"> </w:t>
      </w:r>
      <w:r w:rsidR="006C2EF3">
        <w:rPr>
          <w:sz w:val="24"/>
          <w:szCs w:val="24"/>
        </w:rPr>
        <w:t xml:space="preserve">и </w:t>
      </w:r>
      <w:r w:rsidR="00D111DD">
        <w:rPr>
          <w:sz w:val="24"/>
          <w:szCs w:val="24"/>
        </w:rPr>
        <w:t>20</w:t>
      </w:r>
      <w:r w:rsidR="00AF2181">
        <w:rPr>
          <w:sz w:val="24"/>
          <w:szCs w:val="24"/>
        </w:rPr>
        <w:t>2</w:t>
      </w:r>
      <w:r w:rsidR="00680966">
        <w:rPr>
          <w:sz w:val="24"/>
          <w:szCs w:val="24"/>
        </w:rPr>
        <w:t>1</w:t>
      </w:r>
      <w:r w:rsidR="005619BE">
        <w:rPr>
          <w:sz w:val="24"/>
          <w:szCs w:val="24"/>
        </w:rPr>
        <w:t xml:space="preserve"> </w:t>
      </w:r>
      <w:r w:rsidR="00E97261">
        <w:rPr>
          <w:sz w:val="24"/>
          <w:szCs w:val="24"/>
        </w:rPr>
        <w:t>гг</w:t>
      </w:r>
      <w:r w:rsidR="008E7BD9">
        <w:rPr>
          <w:sz w:val="24"/>
          <w:szCs w:val="24"/>
        </w:rPr>
        <w:t xml:space="preserve"> и </w:t>
      </w:r>
      <w:r w:rsidR="008E7BD9" w:rsidRPr="00BA08E8">
        <w:rPr>
          <w:sz w:val="24"/>
          <w:szCs w:val="24"/>
        </w:rPr>
        <w:t>завершившийся отчетный период текущего года</w:t>
      </w:r>
      <w:r w:rsidR="005619BE">
        <w:rPr>
          <w:sz w:val="24"/>
          <w:szCs w:val="24"/>
        </w:rPr>
        <w:t>;</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50258D50"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опию лицензии</w:t>
      </w:r>
      <w:r w:rsidR="00285925">
        <w:rPr>
          <w:sz w:val="24"/>
          <w:szCs w:val="24"/>
        </w:rPr>
        <w:t xml:space="preserve">, если это требуется, </w:t>
      </w:r>
      <w:r w:rsidRPr="00254F6F">
        <w:rPr>
          <w:sz w:val="24"/>
          <w:szCs w:val="24"/>
        </w:rPr>
        <w:t xml:space="preserve">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5" w:name="_MON_1567529329"/>
    <w:bookmarkEnd w:id="45"/>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5pt;height:47.2pt" o:ole="">
            <v:imagedata r:id="rId13" o:title=""/>
          </v:shape>
          <o:OLEObject Type="Embed" ProgID="Word.Document.12" ShapeID="_x0000_i1025" DrawAspect="Icon" ObjectID="_1711734573" r:id="rId14">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6" w:name="_Ref55280436"/>
      <w:bookmarkStart w:id="47" w:name="_Toc55285345"/>
      <w:bookmarkStart w:id="48" w:name="_Toc55305382"/>
      <w:bookmarkStart w:id="49" w:name="_Toc57314644"/>
      <w:bookmarkStart w:id="50" w:name="_Toc69728967"/>
      <w:bookmarkStart w:id="51" w:name="_Toc189545077"/>
      <w:bookmarkStart w:id="52" w:name="_Toc251847617"/>
      <w:bookmarkEnd w:id="31"/>
      <w:bookmarkEnd w:id="32"/>
      <w:bookmarkEnd w:id="33"/>
      <w:bookmarkEnd w:id="34"/>
      <w:bookmarkEnd w:id="35"/>
      <w:bookmarkEnd w:id="36"/>
      <w:r w:rsidRPr="00BA08E8">
        <w:rPr>
          <w:rFonts w:ascii="Times New Roman" w:hAnsi="Times New Roman"/>
          <w:sz w:val="24"/>
          <w:szCs w:val="24"/>
        </w:rPr>
        <w:t xml:space="preserve">Подготовка </w:t>
      </w:r>
      <w:bookmarkEnd w:id="46"/>
      <w:bookmarkEnd w:id="47"/>
      <w:bookmarkEnd w:id="48"/>
      <w:bookmarkEnd w:id="49"/>
      <w:bookmarkEnd w:id="50"/>
      <w:r w:rsidRPr="00BA08E8">
        <w:rPr>
          <w:rFonts w:ascii="Times New Roman" w:hAnsi="Times New Roman"/>
          <w:sz w:val="24"/>
          <w:szCs w:val="24"/>
        </w:rPr>
        <w:t>Предложений</w:t>
      </w:r>
      <w:bookmarkEnd w:id="51"/>
      <w:bookmarkEnd w:id="52"/>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3" w:name="_Ref56229154"/>
      <w:bookmarkStart w:id="54" w:name="_Toc57314645"/>
      <w:bookmarkStart w:id="55" w:name="_Toc98253987"/>
      <w:bookmarkStart w:id="56" w:name="_Toc140817627"/>
      <w:bookmarkStart w:id="57" w:name="_Toc251847618"/>
      <w:r w:rsidRPr="00BA08E8">
        <w:rPr>
          <w:rFonts w:ascii="Times New Roman" w:hAnsi="Times New Roman"/>
          <w:sz w:val="24"/>
          <w:szCs w:val="24"/>
        </w:rPr>
        <w:t xml:space="preserve">Общие требования к </w:t>
      </w:r>
      <w:bookmarkEnd w:id="53"/>
      <w:bookmarkEnd w:id="54"/>
      <w:r w:rsidRPr="00BA08E8">
        <w:rPr>
          <w:rFonts w:ascii="Times New Roman" w:hAnsi="Times New Roman"/>
          <w:sz w:val="24"/>
          <w:szCs w:val="24"/>
        </w:rPr>
        <w:t>Предложению</w:t>
      </w:r>
      <w:bookmarkEnd w:id="55"/>
      <w:bookmarkEnd w:id="56"/>
      <w:bookmarkEnd w:id="57"/>
    </w:p>
    <w:p w14:paraId="37B9EA24" w14:textId="77777777" w:rsidR="00E61DF3" w:rsidRPr="00BA08E8" w:rsidRDefault="00E61DF3" w:rsidP="00E61DF3">
      <w:pPr>
        <w:tabs>
          <w:tab w:val="num" w:pos="0"/>
        </w:tabs>
        <w:spacing w:line="240" w:lineRule="auto"/>
        <w:ind w:firstLine="0"/>
        <w:rPr>
          <w:sz w:val="24"/>
          <w:szCs w:val="24"/>
        </w:rPr>
      </w:pPr>
      <w:bookmarkStart w:id="58"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8"/>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9"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9"/>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60" w:name="_Ref55279015"/>
      <w:bookmarkStart w:id="61"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60"/>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1"/>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2" w:name="_Ref56233643"/>
      <w:bookmarkStart w:id="63" w:name="_Ref56235653"/>
      <w:bookmarkStart w:id="64"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5" w:name="_Toc57314647"/>
      <w:bookmarkStart w:id="66" w:name="_Toc98253989"/>
      <w:bookmarkStart w:id="67" w:name="_Toc140817628"/>
      <w:bookmarkStart w:id="68" w:name="_Toc251847619"/>
      <w:bookmarkEnd w:id="62"/>
      <w:bookmarkEnd w:id="63"/>
      <w:bookmarkEnd w:id="64"/>
      <w:r w:rsidRPr="00BA08E8">
        <w:rPr>
          <w:rFonts w:ascii="Times New Roman" w:hAnsi="Times New Roman"/>
          <w:sz w:val="24"/>
          <w:szCs w:val="24"/>
        </w:rPr>
        <w:t xml:space="preserve">Требования к языку </w:t>
      </w:r>
      <w:bookmarkEnd w:id="65"/>
      <w:r w:rsidRPr="00BA08E8">
        <w:rPr>
          <w:rFonts w:ascii="Times New Roman" w:hAnsi="Times New Roman"/>
          <w:sz w:val="24"/>
          <w:szCs w:val="24"/>
        </w:rPr>
        <w:t>Предложения</w:t>
      </w:r>
      <w:bookmarkEnd w:id="66"/>
      <w:bookmarkEnd w:id="67"/>
      <w:bookmarkEnd w:id="68"/>
    </w:p>
    <w:p w14:paraId="13510636" w14:textId="77777777" w:rsidR="00E61DF3" w:rsidRPr="00BA08E8" w:rsidRDefault="00E61DF3" w:rsidP="00E61DF3">
      <w:pPr>
        <w:tabs>
          <w:tab w:val="num" w:pos="0"/>
        </w:tabs>
        <w:spacing w:line="240" w:lineRule="auto"/>
        <w:ind w:firstLine="0"/>
        <w:rPr>
          <w:sz w:val="24"/>
          <w:szCs w:val="24"/>
        </w:rPr>
      </w:pPr>
      <w:bookmarkStart w:id="69"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70" w:name="_Hlt40850038"/>
      <w:bookmarkEnd w:id="70"/>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1" w:name="_Toc57314653"/>
      <w:bookmarkStart w:id="72" w:name="_Toc98253991"/>
      <w:bookmarkStart w:id="73" w:name="_Toc140817629"/>
      <w:bookmarkStart w:id="74" w:name="_Toc251847620"/>
      <w:bookmarkEnd w:id="69"/>
      <w:r w:rsidRPr="00BA08E8">
        <w:rPr>
          <w:rFonts w:ascii="Times New Roman" w:hAnsi="Times New Roman"/>
          <w:sz w:val="24"/>
          <w:szCs w:val="24"/>
        </w:rPr>
        <w:t xml:space="preserve">Разъяснение </w:t>
      </w:r>
      <w:bookmarkEnd w:id="71"/>
      <w:r w:rsidRPr="00BA08E8">
        <w:rPr>
          <w:rFonts w:ascii="Times New Roman" w:hAnsi="Times New Roman"/>
          <w:sz w:val="24"/>
          <w:szCs w:val="24"/>
        </w:rPr>
        <w:t>закупочной Документации</w:t>
      </w:r>
      <w:bookmarkEnd w:id="72"/>
      <w:bookmarkEnd w:id="73"/>
      <w:bookmarkEnd w:id="74"/>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5" w:name="_Ref86823116"/>
      <w:bookmarkStart w:id="76" w:name="_Toc90385058"/>
      <w:bookmarkStart w:id="77" w:name="_Toc98253992"/>
      <w:bookmarkStart w:id="78" w:name="_Toc140817630"/>
      <w:bookmarkStart w:id="79" w:name="_Toc251847621"/>
      <w:r w:rsidRPr="00BA08E8">
        <w:rPr>
          <w:rFonts w:ascii="Times New Roman" w:hAnsi="Times New Roman"/>
          <w:sz w:val="24"/>
          <w:szCs w:val="24"/>
        </w:rPr>
        <w:t xml:space="preserve">Продление срока окончания приема </w:t>
      </w:r>
      <w:bookmarkEnd w:id="75"/>
      <w:bookmarkEnd w:id="76"/>
      <w:r w:rsidRPr="00BA08E8">
        <w:rPr>
          <w:rFonts w:ascii="Times New Roman" w:hAnsi="Times New Roman"/>
          <w:sz w:val="24"/>
          <w:szCs w:val="24"/>
        </w:rPr>
        <w:t>Предложений</w:t>
      </w:r>
      <w:bookmarkEnd w:id="77"/>
      <w:bookmarkEnd w:id="78"/>
      <w:bookmarkEnd w:id="79"/>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80"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Toc251847622"/>
      <w:r w:rsidRPr="00BA08E8">
        <w:rPr>
          <w:rFonts w:ascii="Times New Roman" w:hAnsi="Times New Roman"/>
          <w:sz w:val="24"/>
          <w:szCs w:val="24"/>
        </w:rPr>
        <w:t>Подача предложений и их прием</w:t>
      </w:r>
      <w:bookmarkEnd w:id="81"/>
    </w:p>
    <w:p w14:paraId="2C4E63BF" w14:textId="77777777" w:rsidR="00E61DF3" w:rsidRPr="00BA08E8" w:rsidRDefault="00E61DF3" w:rsidP="00E61DF3">
      <w:pPr>
        <w:tabs>
          <w:tab w:val="num" w:pos="0"/>
        </w:tabs>
        <w:spacing w:line="240" w:lineRule="auto"/>
        <w:ind w:firstLine="0"/>
        <w:rPr>
          <w:sz w:val="24"/>
          <w:szCs w:val="24"/>
        </w:rPr>
      </w:pPr>
    </w:p>
    <w:p w14:paraId="56555780" w14:textId="3BC8CF3F" w:rsidR="00F46AD4" w:rsidRPr="00EC509F" w:rsidRDefault="00F46AD4" w:rsidP="00F46AD4">
      <w:pPr>
        <w:tabs>
          <w:tab w:val="num" w:pos="0"/>
        </w:tabs>
        <w:spacing w:line="240" w:lineRule="auto"/>
        <w:ind w:firstLine="0"/>
        <w:rPr>
          <w:sz w:val="24"/>
          <w:szCs w:val="24"/>
        </w:rPr>
      </w:pPr>
      <w:r w:rsidRPr="00F46AD4">
        <w:rPr>
          <w:sz w:val="24"/>
          <w:szCs w:val="24"/>
        </w:rPr>
        <w:lastRenderedPageBreak/>
        <w:t xml:space="preserve">Для подачи Предложения Участнику необходимо пройти регистрацию </w:t>
      </w:r>
      <w:r w:rsidRPr="00045F86">
        <w:rPr>
          <w:color w:val="FF0000"/>
          <w:sz w:val="24"/>
          <w:szCs w:val="24"/>
        </w:rPr>
        <w:t xml:space="preserve">(без ЭЦП) </w:t>
      </w:r>
      <w:r w:rsidRPr="00F46AD4">
        <w:rPr>
          <w:sz w:val="24"/>
          <w:szCs w:val="24"/>
        </w:rPr>
        <w:t xml:space="preserve">в открытой части электронной площадки (далее – </w:t>
      </w:r>
      <w:r w:rsidR="008E16C6">
        <w:rPr>
          <w:sz w:val="24"/>
          <w:szCs w:val="24"/>
        </w:rPr>
        <w:t xml:space="preserve">ЭП), а также в торговой секции </w:t>
      </w:r>
      <w:r w:rsidR="00AF2181">
        <w:rPr>
          <w:sz w:val="24"/>
          <w:szCs w:val="24"/>
        </w:rPr>
        <w:t>«</w:t>
      </w:r>
      <w:r w:rsidRPr="00F46AD4">
        <w:rPr>
          <w:sz w:val="24"/>
          <w:szCs w:val="24"/>
        </w:rPr>
        <w:t>Закупки</w:t>
      </w:r>
      <w:r w:rsidR="00AF2181">
        <w:rPr>
          <w:sz w:val="24"/>
          <w:szCs w:val="24"/>
        </w:rPr>
        <w:t xml:space="preserve"> и продажи»</w:t>
      </w:r>
      <w:r w:rsidRPr="00EC509F">
        <w:rPr>
          <w:sz w:val="24"/>
          <w:szCs w:val="24"/>
        </w:rPr>
        <w:t>.</w:t>
      </w:r>
    </w:p>
    <w:p w14:paraId="230A9D6C" w14:textId="0336A047" w:rsidR="00E61DF3" w:rsidRDefault="00F46AD4" w:rsidP="00F46AD4">
      <w:pPr>
        <w:tabs>
          <w:tab w:val="num" w:pos="0"/>
        </w:tabs>
        <w:spacing w:line="240" w:lineRule="auto"/>
        <w:ind w:firstLine="0"/>
        <w:rPr>
          <w:sz w:val="24"/>
          <w:szCs w:val="24"/>
        </w:rPr>
      </w:pPr>
      <w:r w:rsidRPr="00EC509F">
        <w:rPr>
          <w:sz w:val="24"/>
          <w:szCs w:val="24"/>
        </w:rPr>
        <w:t xml:space="preserve">Срок подачи заявок для участия в Запросе предложений: с </w:t>
      </w:r>
      <w:r w:rsidR="00461D6F">
        <w:rPr>
          <w:sz w:val="24"/>
          <w:szCs w:val="24"/>
        </w:rPr>
        <w:t>00</w:t>
      </w:r>
      <w:r w:rsidR="00C06F9F" w:rsidRPr="00C06F9F">
        <w:rPr>
          <w:sz w:val="24"/>
          <w:szCs w:val="24"/>
        </w:rPr>
        <w:t xml:space="preserve"> </w:t>
      </w:r>
      <w:r w:rsidRPr="00EC509F">
        <w:rPr>
          <w:sz w:val="24"/>
          <w:szCs w:val="24"/>
        </w:rPr>
        <w:t>час. 0</w:t>
      </w:r>
      <w:r w:rsidR="00461D6F">
        <w:rPr>
          <w:sz w:val="24"/>
          <w:szCs w:val="24"/>
        </w:rPr>
        <w:t>1</w:t>
      </w:r>
      <w:r w:rsidRPr="00EC509F">
        <w:rPr>
          <w:sz w:val="24"/>
          <w:szCs w:val="24"/>
        </w:rPr>
        <w:t xml:space="preserve"> мин.  «</w:t>
      </w:r>
      <w:r w:rsidR="000C5B9B">
        <w:rPr>
          <w:sz w:val="24"/>
          <w:szCs w:val="24"/>
        </w:rPr>
        <w:t>1</w:t>
      </w:r>
      <w:r w:rsidR="00157FC9">
        <w:rPr>
          <w:sz w:val="24"/>
          <w:szCs w:val="24"/>
        </w:rPr>
        <w:t>3</w:t>
      </w:r>
      <w:r w:rsidRPr="00EC509F">
        <w:rPr>
          <w:sz w:val="24"/>
          <w:szCs w:val="24"/>
        </w:rPr>
        <w:t xml:space="preserve">» </w:t>
      </w:r>
      <w:r w:rsidR="000C5B9B">
        <w:rPr>
          <w:sz w:val="24"/>
          <w:szCs w:val="24"/>
        </w:rPr>
        <w:t>апреля</w:t>
      </w:r>
      <w:r w:rsidR="003F1F10" w:rsidRPr="00EC509F">
        <w:rPr>
          <w:sz w:val="24"/>
          <w:szCs w:val="24"/>
        </w:rPr>
        <w:t xml:space="preserve"> </w:t>
      </w:r>
      <w:r w:rsidR="00A55C91" w:rsidRPr="00EC509F">
        <w:rPr>
          <w:sz w:val="24"/>
          <w:szCs w:val="24"/>
        </w:rPr>
        <w:t>20</w:t>
      </w:r>
      <w:r w:rsidR="00AF2181">
        <w:rPr>
          <w:sz w:val="24"/>
          <w:szCs w:val="24"/>
        </w:rPr>
        <w:t>2</w:t>
      </w:r>
      <w:r w:rsidR="000C5B9B">
        <w:rPr>
          <w:sz w:val="24"/>
          <w:szCs w:val="24"/>
        </w:rPr>
        <w:t>2</w:t>
      </w:r>
      <w:r w:rsidRPr="00EC509F">
        <w:rPr>
          <w:sz w:val="24"/>
          <w:szCs w:val="24"/>
        </w:rPr>
        <w:t xml:space="preserve"> года до </w:t>
      </w:r>
      <w:r w:rsidR="00AF2181">
        <w:rPr>
          <w:sz w:val="24"/>
          <w:szCs w:val="24"/>
        </w:rPr>
        <w:t>1</w:t>
      </w:r>
      <w:r w:rsidR="003F1F10" w:rsidRPr="00EC509F">
        <w:rPr>
          <w:sz w:val="24"/>
          <w:szCs w:val="24"/>
        </w:rPr>
        <w:t>8</w:t>
      </w:r>
      <w:r w:rsidR="009A00E3" w:rsidRPr="00EC509F">
        <w:rPr>
          <w:sz w:val="24"/>
          <w:szCs w:val="24"/>
        </w:rPr>
        <w:t xml:space="preserve"> </w:t>
      </w:r>
      <w:r w:rsidRPr="00EC509F">
        <w:rPr>
          <w:sz w:val="24"/>
          <w:szCs w:val="24"/>
        </w:rPr>
        <w:t>час. 00 мин. «</w:t>
      </w:r>
      <w:r w:rsidR="00157FC9">
        <w:rPr>
          <w:sz w:val="24"/>
          <w:szCs w:val="24"/>
        </w:rPr>
        <w:t>29</w:t>
      </w:r>
      <w:r w:rsidRPr="00EC509F">
        <w:rPr>
          <w:sz w:val="24"/>
          <w:szCs w:val="24"/>
        </w:rPr>
        <w:t xml:space="preserve">» </w:t>
      </w:r>
      <w:r w:rsidR="000C5B9B">
        <w:rPr>
          <w:sz w:val="24"/>
          <w:szCs w:val="24"/>
        </w:rPr>
        <w:t>апреля</w:t>
      </w:r>
      <w:r w:rsidR="00F833F8">
        <w:rPr>
          <w:sz w:val="24"/>
          <w:szCs w:val="24"/>
        </w:rPr>
        <w:t xml:space="preserve"> </w:t>
      </w:r>
      <w:r w:rsidRPr="00EC509F">
        <w:rPr>
          <w:sz w:val="24"/>
          <w:szCs w:val="24"/>
        </w:rPr>
        <w:t>2</w:t>
      </w:r>
      <w:r w:rsidR="00A55C91" w:rsidRPr="00EC509F">
        <w:rPr>
          <w:sz w:val="24"/>
          <w:szCs w:val="24"/>
        </w:rPr>
        <w:t>0</w:t>
      </w:r>
      <w:r w:rsidR="00AF2181">
        <w:rPr>
          <w:sz w:val="24"/>
          <w:szCs w:val="24"/>
        </w:rPr>
        <w:t>2</w:t>
      </w:r>
      <w:r w:rsidR="000C5B9B">
        <w:rPr>
          <w:sz w:val="24"/>
          <w:szCs w:val="24"/>
        </w:rPr>
        <w:t>2</w:t>
      </w:r>
      <w:r w:rsidR="00537D0C" w:rsidRPr="00EC509F">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2" w:name="_Ref55280453"/>
      <w:bookmarkStart w:id="83" w:name="_Toc55285353"/>
      <w:bookmarkStart w:id="84" w:name="_Toc55305385"/>
      <w:bookmarkStart w:id="85" w:name="_Toc57314656"/>
      <w:bookmarkStart w:id="86" w:name="_Toc69728970"/>
      <w:bookmarkStart w:id="87" w:name="_Toc189545080"/>
      <w:bookmarkStart w:id="88" w:name="_Toc251847623"/>
      <w:bookmarkEnd w:id="80"/>
      <w:r w:rsidRPr="00BA08E8">
        <w:rPr>
          <w:rFonts w:ascii="Times New Roman" w:hAnsi="Times New Roman"/>
          <w:sz w:val="24"/>
          <w:szCs w:val="24"/>
        </w:rPr>
        <w:t xml:space="preserve">Оценка </w:t>
      </w:r>
      <w:bookmarkEnd w:id="82"/>
      <w:bookmarkEnd w:id="83"/>
      <w:bookmarkEnd w:id="84"/>
      <w:bookmarkEnd w:id="85"/>
      <w:bookmarkEnd w:id="86"/>
      <w:r w:rsidRPr="00BA08E8">
        <w:rPr>
          <w:rFonts w:ascii="Times New Roman" w:hAnsi="Times New Roman"/>
          <w:sz w:val="24"/>
          <w:szCs w:val="24"/>
        </w:rPr>
        <w:t>Предложений и проведение переговоров</w:t>
      </w:r>
      <w:bookmarkStart w:id="89" w:name="_Toc98254000"/>
      <w:bookmarkEnd w:id="87"/>
      <w:bookmarkEnd w:id="88"/>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Toc251847625"/>
      <w:r w:rsidRPr="00485B48">
        <w:rPr>
          <w:rFonts w:ascii="Times New Roman" w:hAnsi="Times New Roman"/>
          <w:sz w:val="24"/>
          <w:szCs w:val="24"/>
        </w:rPr>
        <w:t>Общие положения</w:t>
      </w:r>
      <w:bookmarkEnd w:id="89"/>
      <w:bookmarkEnd w:id="90"/>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1" w:name="_Ref93089454"/>
      <w:bookmarkStart w:id="92" w:name="_Toc98254001"/>
      <w:bookmarkStart w:id="93" w:name="_Toc251847626"/>
      <w:bookmarkStart w:id="94" w:name="_Ref55304418"/>
      <w:r w:rsidRPr="00485B48">
        <w:rPr>
          <w:rFonts w:ascii="Times New Roman" w:hAnsi="Times New Roman"/>
          <w:sz w:val="24"/>
          <w:szCs w:val="24"/>
        </w:rPr>
        <w:t>Отборочная стадия</w:t>
      </w:r>
      <w:bookmarkEnd w:id="91"/>
      <w:bookmarkEnd w:id="92"/>
      <w:bookmarkEnd w:id="93"/>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4"/>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5"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6"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5"/>
      <w:bookmarkEnd w:id="96"/>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7" w:name="_Ref93697814"/>
      <w:bookmarkStart w:id="98" w:name="_Toc98254003"/>
      <w:bookmarkStart w:id="99" w:name="_Toc251847628"/>
      <w:r w:rsidRPr="00545D3E">
        <w:rPr>
          <w:rFonts w:ascii="Times New Roman" w:hAnsi="Times New Roman"/>
          <w:sz w:val="24"/>
          <w:szCs w:val="24"/>
        </w:rPr>
        <w:t>Проведение переговоров</w:t>
      </w:r>
      <w:bookmarkEnd w:id="97"/>
      <w:bookmarkEnd w:id="98"/>
      <w:bookmarkEnd w:id="99"/>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lastRenderedPageBreak/>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100" w:name="_Ref93089457"/>
      <w:bookmarkStart w:id="101" w:name="_Toc98254004"/>
      <w:bookmarkStart w:id="102" w:name="_Toc251847627"/>
      <w:bookmarkStart w:id="103" w:name="_Ref55304422"/>
      <w:r w:rsidRPr="00E61DF3">
        <w:rPr>
          <w:rFonts w:ascii="Times New Roman" w:hAnsi="Times New Roman"/>
          <w:sz w:val="24"/>
          <w:szCs w:val="24"/>
        </w:rPr>
        <w:t>Оценочная стадия</w:t>
      </w:r>
      <w:bookmarkEnd w:id="100"/>
      <w:bookmarkEnd w:id="101"/>
      <w:bookmarkEnd w:id="102"/>
      <w:r>
        <w:rPr>
          <w:rFonts w:ascii="Times New Roman" w:hAnsi="Times New Roman"/>
          <w:sz w:val="24"/>
          <w:szCs w:val="24"/>
        </w:rPr>
        <w:t xml:space="preserve"> </w:t>
      </w:r>
    </w:p>
    <w:bookmarkEnd w:id="103"/>
    <w:p w14:paraId="7ED18EE9" w14:textId="007CE0EE"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51CDC6ED" w14:textId="13AF093F" w:rsidR="00740397" w:rsidRDefault="00740397"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740397" w:rsidRPr="00C910DA" w14:paraId="44090609" w14:textId="77777777" w:rsidTr="00335AF5">
        <w:trPr>
          <w:trHeight w:hRule="exact" w:val="657"/>
        </w:trPr>
        <w:tc>
          <w:tcPr>
            <w:tcW w:w="709" w:type="dxa"/>
            <w:vMerge w:val="restart"/>
            <w:vAlign w:val="center"/>
          </w:tcPr>
          <w:p w14:paraId="33928533" w14:textId="77777777" w:rsidR="00740397" w:rsidRPr="00D7101B" w:rsidRDefault="00740397" w:rsidP="00335AF5">
            <w:pPr>
              <w:keepNext/>
              <w:keepLines/>
              <w:widowControl w:val="0"/>
              <w:ind w:firstLine="0"/>
              <w:jc w:val="center"/>
              <w:rPr>
                <w:sz w:val="16"/>
                <w:szCs w:val="16"/>
              </w:rPr>
            </w:pPr>
            <w:r w:rsidRPr="00D7101B">
              <w:rPr>
                <w:sz w:val="16"/>
                <w:szCs w:val="16"/>
              </w:rPr>
              <w:t>№ п/п</w:t>
            </w:r>
          </w:p>
        </w:tc>
        <w:tc>
          <w:tcPr>
            <w:tcW w:w="1559" w:type="dxa"/>
            <w:vAlign w:val="center"/>
          </w:tcPr>
          <w:p w14:paraId="170CC6E7" w14:textId="77777777" w:rsidR="00740397" w:rsidRPr="00441A96" w:rsidRDefault="00740397" w:rsidP="00335AF5">
            <w:pPr>
              <w:keepNext/>
              <w:keepLines/>
              <w:widowControl w:val="0"/>
              <w:snapToGrid w:val="0"/>
              <w:ind w:hanging="40"/>
              <w:jc w:val="center"/>
              <w:rPr>
                <w:sz w:val="10"/>
                <w:szCs w:val="10"/>
              </w:rPr>
            </w:pPr>
            <w:r>
              <w:rPr>
                <w:sz w:val="16"/>
                <w:szCs w:val="16"/>
              </w:rPr>
              <w:t>Вес критерия</w:t>
            </w:r>
            <w:r w:rsidRPr="00D7101B">
              <w:rPr>
                <w:sz w:val="16"/>
                <w:szCs w:val="16"/>
              </w:rPr>
              <w:t>, %</w:t>
            </w:r>
          </w:p>
        </w:tc>
        <w:tc>
          <w:tcPr>
            <w:tcW w:w="7088" w:type="dxa"/>
            <w:vAlign w:val="center"/>
          </w:tcPr>
          <w:p w14:paraId="6037496F" w14:textId="77777777" w:rsidR="00740397" w:rsidRPr="00653F3D" w:rsidRDefault="00740397" w:rsidP="00335AF5">
            <w:pPr>
              <w:keepNext/>
              <w:keepLines/>
              <w:widowControl w:val="0"/>
              <w:suppressAutoHyphens/>
              <w:snapToGrid w:val="0"/>
              <w:spacing w:line="240" w:lineRule="auto"/>
              <w:ind w:firstLine="0"/>
              <w:jc w:val="center"/>
              <w:rPr>
                <w:b/>
                <w:sz w:val="16"/>
                <w:szCs w:val="16"/>
                <w:lang w:eastAsia="ar-SA"/>
              </w:rPr>
            </w:pPr>
            <w:r w:rsidRPr="00653F3D">
              <w:rPr>
                <w:b/>
                <w:sz w:val="16"/>
                <w:szCs w:val="16"/>
              </w:rPr>
              <w:t>Критерий</w:t>
            </w:r>
            <w:r w:rsidRPr="00653F3D">
              <w:rPr>
                <w:b/>
                <w:sz w:val="16"/>
                <w:szCs w:val="16"/>
                <w:lang w:eastAsia="ar-SA"/>
              </w:rPr>
              <w:t xml:space="preserve"> и чем подтверждается</w:t>
            </w:r>
          </w:p>
        </w:tc>
      </w:tr>
      <w:tr w:rsidR="00740397" w:rsidRPr="00C910DA" w14:paraId="243CD6F9"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29395186" w14:textId="77777777" w:rsidR="00740397" w:rsidRPr="00D7101B" w:rsidRDefault="00740397" w:rsidP="00335AF5">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16F95BBF" w14:textId="77777777" w:rsidR="00740397" w:rsidRPr="00F708A6" w:rsidRDefault="00740397" w:rsidP="00335AF5">
            <w:pPr>
              <w:keepNext/>
              <w:keepLines/>
              <w:widowControl w:val="0"/>
              <w:suppressAutoHyphens/>
              <w:snapToGrid w:val="0"/>
              <w:spacing w:line="240" w:lineRule="auto"/>
              <w:ind w:firstLine="0"/>
              <w:rPr>
                <w:sz w:val="16"/>
                <w:szCs w:val="16"/>
                <w:lang w:eastAsia="ar-SA"/>
              </w:rPr>
            </w:pPr>
            <w:r w:rsidRPr="00F708A6">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77416E99" w14:textId="77777777" w:rsidR="00740397" w:rsidRPr="00441A96" w:rsidRDefault="00740397" w:rsidP="00335AF5">
            <w:pPr>
              <w:keepNext/>
              <w:keepLines/>
              <w:widowControl w:val="0"/>
              <w:snapToGrid w:val="0"/>
              <w:jc w:val="center"/>
              <w:rPr>
                <w:b/>
                <w:bCs/>
                <w:sz w:val="16"/>
                <w:szCs w:val="16"/>
              </w:rPr>
            </w:pPr>
          </w:p>
        </w:tc>
      </w:tr>
      <w:tr w:rsidR="00740397" w:rsidRPr="00C910DA" w14:paraId="2054A0F5"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4D0FDDCE" w14:textId="77777777" w:rsidR="00740397" w:rsidRPr="00D7101B" w:rsidRDefault="00740397" w:rsidP="00335AF5">
            <w:pPr>
              <w:keepNext/>
              <w:keepLines/>
              <w:widowControl w:val="0"/>
              <w:snapToGrid w:val="0"/>
              <w:ind w:firstLine="0"/>
              <w:jc w:val="center"/>
              <w:rPr>
                <w:sz w:val="16"/>
                <w:szCs w:val="16"/>
              </w:rPr>
            </w:pPr>
            <w:r w:rsidRPr="00D7101B">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74BD0F62" w14:textId="77777777" w:rsidR="00740397" w:rsidRPr="00F708A6" w:rsidRDefault="00740397" w:rsidP="00335AF5">
            <w:pPr>
              <w:keepNext/>
              <w:keepLines/>
              <w:widowControl w:val="0"/>
              <w:snapToGrid w:val="0"/>
              <w:ind w:firstLine="0"/>
              <w:jc w:val="center"/>
              <w:rPr>
                <w:sz w:val="16"/>
                <w:szCs w:val="16"/>
              </w:rPr>
            </w:pPr>
            <w:r>
              <w:rPr>
                <w:sz w:val="16"/>
                <w:szCs w:val="16"/>
              </w:rPr>
              <w:t>7</w:t>
            </w:r>
            <w:r w:rsidRPr="00D7101B">
              <w:rPr>
                <w:sz w:val="16"/>
                <w:szCs w:val="16"/>
              </w:rPr>
              <w:t>0</w:t>
            </w:r>
            <w:r>
              <w:rPr>
                <w:sz w:val="16"/>
                <w:szCs w:val="16"/>
              </w:rPr>
              <w:t>%</w:t>
            </w:r>
          </w:p>
        </w:tc>
        <w:tc>
          <w:tcPr>
            <w:tcW w:w="7088" w:type="dxa"/>
            <w:tcBorders>
              <w:top w:val="single" w:sz="4" w:space="0" w:color="auto"/>
              <w:left w:val="single" w:sz="4" w:space="0" w:color="auto"/>
              <w:bottom w:val="single" w:sz="4" w:space="0" w:color="auto"/>
              <w:right w:val="single" w:sz="4" w:space="0" w:color="auto"/>
            </w:tcBorders>
            <w:vAlign w:val="center"/>
          </w:tcPr>
          <w:p w14:paraId="140423DB" w14:textId="77777777" w:rsidR="00740397" w:rsidRDefault="00740397" w:rsidP="00335AF5">
            <w:pPr>
              <w:keepNext/>
              <w:keepLines/>
              <w:widowControl w:val="0"/>
              <w:snapToGrid w:val="0"/>
              <w:ind w:firstLine="0"/>
              <w:jc w:val="center"/>
              <w:rPr>
                <w:b/>
                <w:sz w:val="16"/>
                <w:szCs w:val="16"/>
              </w:rPr>
            </w:pPr>
            <w:r>
              <w:rPr>
                <w:b/>
                <w:sz w:val="16"/>
                <w:szCs w:val="16"/>
              </w:rPr>
              <w:t>Цена предложения участника</w:t>
            </w:r>
          </w:p>
          <w:p w14:paraId="7DE048C5" w14:textId="77777777" w:rsidR="00740397" w:rsidRPr="00D7101B" w:rsidRDefault="00740397" w:rsidP="00335AF5">
            <w:pPr>
              <w:keepNext/>
              <w:keepLines/>
              <w:widowControl w:val="0"/>
              <w:snapToGrid w:val="0"/>
              <w:ind w:firstLine="0"/>
              <w:jc w:val="center"/>
              <w:rPr>
                <w:b/>
                <w:sz w:val="16"/>
                <w:szCs w:val="16"/>
              </w:rPr>
            </w:pPr>
            <w:r>
              <w:rPr>
                <w:b/>
                <w:sz w:val="16"/>
                <w:szCs w:val="16"/>
              </w:rPr>
              <w:t>(</w:t>
            </w:r>
            <w:r w:rsidRPr="00CB5B99">
              <w:rPr>
                <w:b/>
                <w:sz w:val="16"/>
                <w:szCs w:val="16"/>
              </w:rPr>
              <w:t>в % от стоимости этапа</w:t>
            </w:r>
            <w:r>
              <w:rPr>
                <w:b/>
                <w:sz w:val="16"/>
                <w:szCs w:val="16"/>
              </w:rPr>
              <w:t>)</w:t>
            </w:r>
          </w:p>
        </w:tc>
      </w:tr>
      <w:tr w:rsidR="00740397" w:rsidRPr="00C910DA" w14:paraId="2DC4B613"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69AFA65A" w14:textId="77777777" w:rsidR="00740397" w:rsidRPr="00F708A6" w:rsidRDefault="00740397" w:rsidP="00335AF5">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28DB240" w14:textId="77777777" w:rsidR="00740397" w:rsidRPr="00F3001F" w:rsidRDefault="00740397" w:rsidP="00335AF5">
            <w:pPr>
              <w:pStyle w:val="af8"/>
              <w:numPr>
                <w:ilvl w:val="0"/>
                <w:numId w:val="34"/>
              </w:numPr>
              <w:rPr>
                <w:sz w:val="16"/>
                <w:szCs w:val="16"/>
              </w:rPr>
            </w:pPr>
            <w:r>
              <w:rPr>
                <w:sz w:val="16"/>
                <w:szCs w:val="16"/>
                <w:lang w:val="ru-RU"/>
              </w:rPr>
              <w:t>7</w:t>
            </w:r>
            <w:r>
              <w:rPr>
                <w:sz w:val="16"/>
                <w:szCs w:val="16"/>
              </w:rPr>
              <w:t>0 бал</w:t>
            </w:r>
            <w:r>
              <w:rPr>
                <w:sz w:val="16"/>
                <w:szCs w:val="16"/>
                <w:lang w:val="ru-RU"/>
              </w:rPr>
              <w:t>л</w:t>
            </w:r>
            <w:r>
              <w:rPr>
                <w:sz w:val="16"/>
                <w:szCs w:val="16"/>
              </w:rPr>
              <w:t xml:space="preserve">ов </w:t>
            </w:r>
            <w:r>
              <w:rPr>
                <w:sz w:val="16"/>
                <w:szCs w:val="16"/>
                <w:lang w:val="ru-RU"/>
              </w:rPr>
              <w:t xml:space="preserve">(100 баллов * 70% вес критерия) </w:t>
            </w:r>
            <w:r>
              <w:rPr>
                <w:sz w:val="16"/>
                <w:szCs w:val="16"/>
              </w:rPr>
              <w:t xml:space="preserve">присваивается компании, </w:t>
            </w:r>
            <w:r w:rsidRPr="00F3001F">
              <w:rPr>
                <w:sz w:val="16"/>
                <w:szCs w:val="16"/>
              </w:rPr>
              <w:t>предоставившей</w:t>
            </w:r>
            <w:r>
              <w:rPr>
                <w:sz w:val="16"/>
                <w:szCs w:val="16"/>
                <w:lang w:val="ru-RU"/>
              </w:rPr>
              <w:t xml:space="preserve"> минимальную цену (минимальный % от стоимости этапа)</w:t>
            </w:r>
          </w:p>
          <w:p w14:paraId="60FBF5C6" w14:textId="77777777" w:rsidR="00740397" w:rsidRPr="00F3001F" w:rsidRDefault="00740397" w:rsidP="00335AF5">
            <w:pPr>
              <w:pStyle w:val="af8"/>
              <w:numPr>
                <w:ilvl w:val="0"/>
                <w:numId w:val="34"/>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 70 баллов, где:</w:t>
            </w:r>
          </w:p>
          <w:p w14:paraId="3D10936F" w14:textId="77777777" w:rsidR="00740397" w:rsidRPr="00CB5B99" w:rsidRDefault="00740397" w:rsidP="00335AF5">
            <w:pPr>
              <w:pStyle w:val="af8"/>
              <w:ind w:firstLine="0"/>
              <w:rPr>
                <w:sz w:val="16"/>
                <w:szCs w:val="16"/>
              </w:rPr>
            </w:pPr>
            <w:r w:rsidRPr="00CB5B99">
              <w:rPr>
                <w:sz w:val="16"/>
                <w:szCs w:val="16"/>
                <w:lang w:val="ru-RU"/>
              </w:rPr>
              <w:t>«</w:t>
            </w:r>
            <w:r w:rsidRPr="00CB5B99">
              <w:rPr>
                <w:sz w:val="16"/>
                <w:szCs w:val="16"/>
                <w:lang w:val="en-US"/>
              </w:rPr>
              <w:t>x</w:t>
            </w:r>
            <w:r w:rsidRPr="00CB5B99">
              <w:rPr>
                <w:sz w:val="16"/>
                <w:szCs w:val="16"/>
                <w:lang w:val="ru-RU"/>
              </w:rPr>
              <w:t>» минимальная цена из всех поступивших коммерческих предложений (минимальный % от стоимости этапа)</w:t>
            </w:r>
          </w:p>
          <w:p w14:paraId="3FF4CF62" w14:textId="77777777" w:rsidR="00740397" w:rsidRPr="004F5211" w:rsidRDefault="00740397" w:rsidP="00335AF5">
            <w:pPr>
              <w:keepNext/>
              <w:keepLines/>
              <w:widowControl w:val="0"/>
              <w:snapToGrid w:val="0"/>
              <w:ind w:firstLine="0"/>
              <w:rPr>
                <w:b/>
                <w:sz w:val="16"/>
                <w:szCs w:val="16"/>
              </w:rPr>
            </w:pPr>
            <w:r>
              <w:rPr>
                <w:sz w:val="16"/>
                <w:szCs w:val="16"/>
              </w:rPr>
              <w:t>«</w:t>
            </w:r>
            <w:r>
              <w:rPr>
                <w:sz w:val="16"/>
                <w:szCs w:val="16"/>
                <w:lang w:val="en-US"/>
              </w:rPr>
              <w:t>y</w:t>
            </w:r>
            <w:r>
              <w:rPr>
                <w:sz w:val="16"/>
                <w:szCs w:val="16"/>
              </w:rPr>
              <w:t xml:space="preserve">» цена, предложенная участником </w:t>
            </w:r>
            <w:r w:rsidRPr="00CB5B99">
              <w:rPr>
                <w:sz w:val="16"/>
                <w:szCs w:val="16"/>
              </w:rPr>
              <w:t>(% от стоимости этапа)</w:t>
            </w:r>
          </w:p>
        </w:tc>
      </w:tr>
      <w:tr w:rsidR="00740397" w:rsidRPr="00C910DA" w14:paraId="50FC1B96"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6E89B7B6" w14:textId="77777777" w:rsidR="00740397" w:rsidRPr="00D7101B" w:rsidRDefault="00740397" w:rsidP="00335AF5">
            <w:pPr>
              <w:keepNext/>
              <w:keepLines/>
              <w:widowControl w:val="0"/>
              <w:snapToGrid w:val="0"/>
              <w:ind w:hanging="40"/>
              <w:jc w:val="center"/>
              <w:rPr>
                <w:sz w:val="16"/>
                <w:szCs w:val="16"/>
              </w:rPr>
            </w:pPr>
            <w:r w:rsidRPr="00D7101B">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459C5E4" w14:textId="77777777" w:rsidR="00740397" w:rsidRPr="00D7101B" w:rsidRDefault="00740397" w:rsidP="00335AF5">
            <w:pPr>
              <w:keepNext/>
              <w:keepLines/>
              <w:widowControl w:val="0"/>
              <w:snapToGrid w:val="0"/>
              <w:ind w:firstLine="0"/>
              <w:jc w:val="center"/>
              <w:rPr>
                <w:sz w:val="16"/>
                <w:szCs w:val="16"/>
              </w:rPr>
            </w:pPr>
            <w:r>
              <w:rPr>
                <w:sz w:val="16"/>
                <w:szCs w:val="16"/>
              </w:rPr>
              <w:t>20%</w:t>
            </w:r>
          </w:p>
        </w:tc>
        <w:tc>
          <w:tcPr>
            <w:tcW w:w="7088" w:type="dxa"/>
            <w:tcBorders>
              <w:top w:val="single" w:sz="4" w:space="0" w:color="auto"/>
              <w:left w:val="single" w:sz="4" w:space="0" w:color="auto"/>
              <w:bottom w:val="single" w:sz="4" w:space="0" w:color="auto"/>
              <w:right w:val="single" w:sz="4" w:space="0" w:color="auto"/>
            </w:tcBorders>
            <w:vAlign w:val="center"/>
          </w:tcPr>
          <w:p w14:paraId="73099092" w14:textId="77777777" w:rsidR="00740397" w:rsidRPr="004F5211" w:rsidRDefault="00740397" w:rsidP="00335AF5">
            <w:pPr>
              <w:keepNext/>
              <w:keepLines/>
              <w:widowControl w:val="0"/>
              <w:snapToGrid w:val="0"/>
              <w:ind w:firstLine="0"/>
              <w:jc w:val="center"/>
              <w:rPr>
                <w:b/>
                <w:sz w:val="16"/>
                <w:szCs w:val="16"/>
              </w:rPr>
            </w:pPr>
            <w:r>
              <w:rPr>
                <w:b/>
                <w:sz w:val="16"/>
                <w:szCs w:val="16"/>
              </w:rPr>
              <w:t>Н</w:t>
            </w:r>
            <w:r w:rsidRPr="004F5211">
              <w:rPr>
                <w:b/>
                <w:sz w:val="16"/>
                <w:szCs w:val="16"/>
              </w:rPr>
              <w:t>аличие законченных объектов, соответствующих предмету запроса предложений</w:t>
            </w:r>
            <w:r>
              <w:rPr>
                <w:b/>
                <w:sz w:val="16"/>
                <w:szCs w:val="16"/>
              </w:rPr>
              <w:t>, за последние 5 лет</w:t>
            </w:r>
          </w:p>
        </w:tc>
      </w:tr>
      <w:tr w:rsidR="00740397" w:rsidRPr="00C910DA" w14:paraId="1EA470E2"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2BB2EB8" w14:textId="77777777" w:rsidR="00740397" w:rsidRPr="00F708A6" w:rsidRDefault="00740397" w:rsidP="00335AF5">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11FC31E5" w14:textId="77777777" w:rsidR="00740397" w:rsidRPr="00F3001F" w:rsidRDefault="00740397" w:rsidP="00335AF5">
            <w:pPr>
              <w:pStyle w:val="af8"/>
              <w:numPr>
                <w:ilvl w:val="0"/>
                <w:numId w:val="36"/>
              </w:numPr>
              <w:rPr>
                <w:sz w:val="16"/>
                <w:szCs w:val="16"/>
              </w:rPr>
            </w:pPr>
            <w:r>
              <w:rPr>
                <w:sz w:val="16"/>
                <w:szCs w:val="16"/>
                <w:lang w:val="ru-RU"/>
              </w:rPr>
              <w:t>20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объектов</w:t>
            </w:r>
            <w:r w:rsidRPr="00344A22">
              <w:rPr>
                <w:sz w:val="16"/>
                <w:szCs w:val="16"/>
                <w:lang w:val="ru-RU"/>
              </w:rPr>
              <w:t>;</w:t>
            </w:r>
          </w:p>
          <w:p w14:paraId="1312EB25" w14:textId="77777777" w:rsidR="00740397" w:rsidRPr="00F3001F" w:rsidRDefault="00740397" w:rsidP="00335AF5">
            <w:pPr>
              <w:pStyle w:val="af8"/>
              <w:numPr>
                <w:ilvl w:val="0"/>
                <w:numId w:val="36"/>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*20 баллов, где:</w:t>
            </w:r>
          </w:p>
          <w:p w14:paraId="57D3B2D2" w14:textId="77777777" w:rsidR="00740397" w:rsidRPr="00344A22" w:rsidRDefault="00740397" w:rsidP="00335AF5">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законченных объектов у участника</w:t>
            </w:r>
            <w:r w:rsidRPr="00344A22">
              <w:rPr>
                <w:sz w:val="16"/>
                <w:szCs w:val="16"/>
                <w:lang w:val="ru-RU"/>
              </w:rPr>
              <w:t>;</w:t>
            </w:r>
          </w:p>
          <w:p w14:paraId="6F800DF5" w14:textId="77777777" w:rsidR="00740397" w:rsidRPr="00344A22" w:rsidRDefault="00740397" w:rsidP="00335AF5">
            <w:pPr>
              <w:keepNext/>
              <w:keepLines/>
              <w:widowControl w:val="0"/>
              <w:snapToGrid w:val="0"/>
              <w:ind w:firstLine="0"/>
              <w:rPr>
                <w:b/>
                <w:sz w:val="16"/>
                <w:szCs w:val="16"/>
              </w:rPr>
            </w:pPr>
            <w:r>
              <w:rPr>
                <w:sz w:val="16"/>
                <w:szCs w:val="16"/>
              </w:rPr>
              <w:t>«</w:t>
            </w:r>
            <w:r>
              <w:rPr>
                <w:sz w:val="16"/>
                <w:szCs w:val="16"/>
                <w:lang w:val="en-US"/>
              </w:rPr>
              <w:t>y</w:t>
            </w:r>
            <w:r>
              <w:rPr>
                <w:sz w:val="16"/>
                <w:szCs w:val="16"/>
              </w:rPr>
              <w:t>» максимальное количество законченных объектов из всех заявок.</w:t>
            </w:r>
          </w:p>
        </w:tc>
      </w:tr>
      <w:tr w:rsidR="00740397" w:rsidRPr="00C910DA" w14:paraId="2280CF5E"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258B51C4" w14:textId="77777777" w:rsidR="00740397" w:rsidRPr="00D7101B" w:rsidRDefault="00740397" w:rsidP="00335AF5">
            <w:pPr>
              <w:keepNext/>
              <w:keepLines/>
              <w:widowControl w:val="0"/>
              <w:snapToGrid w:val="0"/>
              <w:ind w:hanging="40"/>
              <w:jc w:val="center"/>
              <w:rPr>
                <w:sz w:val="16"/>
                <w:szCs w:val="16"/>
              </w:rPr>
            </w:pPr>
            <w:r>
              <w:rPr>
                <w:sz w:val="16"/>
                <w:szCs w:val="16"/>
              </w:rPr>
              <w:t>3</w:t>
            </w:r>
            <w:r w:rsidRPr="00D7101B">
              <w:rPr>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6CCC8080" w14:textId="77777777" w:rsidR="00740397" w:rsidRPr="00D7101B" w:rsidRDefault="00740397" w:rsidP="00335AF5">
            <w:pPr>
              <w:keepNext/>
              <w:keepLines/>
              <w:widowControl w:val="0"/>
              <w:snapToGrid w:val="0"/>
              <w:ind w:firstLine="0"/>
              <w:jc w:val="center"/>
              <w:rPr>
                <w:sz w:val="16"/>
                <w:szCs w:val="16"/>
              </w:rPr>
            </w:pPr>
            <w:r>
              <w:rPr>
                <w:sz w:val="16"/>
                <w:szCs w:val="16"/>
              </w:rPr>
              <w:t>10%</w:t>
            </w:r>
          </w:p>
        </w:tc>
        <w:tc>
          <w:tcPr>
            <w:tcW w:w="7088" w:type="dxa"/>
            <w:tcBorders>
              <w:top w:val="single" w:sz="4" w:space="0" w:color="auto"/>
              <w:left w:val="single" w:sz="4" w:space="0" w:color="auto"/>
              <w:bottom w:val="single" w:sz="4" w:space="0" w:color="auto"/>
              <w:right w:val="single" w:sz="4" w:space="0" w:color="auto"/>
            </w:tcBorders>
            <w:vAlign w:val="center"/>
          </w:tcPr>
          <w:p w14:paraId="7C6AA675" w14:textId="0CFAAF3D" w:rsidR="00740397" w:rsidRPr="004F5211" w:rsidRDefault="00740397" w:rsidP="00740397">
            <w:pPr>
              <w:keepNext/>
              <w:keepLines/>
              <w:widowControl w:val="0"/>
              <w:snapToGrid w:val="0"/>
              <w:ind w:firstLine="0"/>
              <w:jc w:val="center"/>
              <w:rPr>
                <w:b/>
                <w:sz w:val="16"/>
                <w:szCs w:val="16"/>
              </w:rPr>
            </w:pPr>
            <w:r>
              <w:rPr>
                <w:b/>
                <w:sz w:val="16"/>
                <w:szCs w:val="16"/>
              </w:rPr>
              <w:t>Н</w:t>
            </w:r>
            <w:r w:rsidRPr="004F5211">
              <w:rPr>
                <w:b/>
                <w:sz w:val="16"/>
                <w:szCs w:val="16"/>
              </w:rPr>
              <w:t xml:space="preserve">аличие </w:t>
            </w:r>
            <w:r>
              <w:rPr>
                <w:b/>
                <w:sz w:val="16"/>
                <w:szCs w:val="16"/>
              </w:rPr>
              <w:t>положительных отзывов об услугах</w:t>
            </w:r>
            <w:r w:rsidRPr="004F5211">
              <w:rPr>
                <w:b/>
                <w:sz w:val="16"/>
                <w:szCs w:val="16"/>
              </w:rPr>
              <w:t>, соответствующих предмету запроса предложений</w:t>
            </w:r>
            <w:r>
              <w:rPr>
                <w:b/>
                <w:sz w:val="16"/>
                <w:szCs w:val="16"/>
              </w:rPr>
              <w:t>, за последние 5 лет</w:t>
            </w:r>
          </w:p>
        </w:tc>
      </w:tr>
      <w:tr w:rsidR="00740397" w:rsidRPr="00C910DA" w14:paraId="2B58C3B1" w14:textId="77777777" w:rsidTr="00335A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29FFC2D" w14:textId="77777777" w:rsidR="00740397" w:rsidRPr="00F708A6" w:rsidRDefault="00740397" w:rsidP="00335AF5">
            <w:pPr>
              <w:pStyle w:val="af8"/>
              <w:ind w:firstLine="0"/>
              <w:rPr>
                <w:sz w:val="16"/>
                <w:szCs w:val="16"/>
                <w:u w:val="single"/>
                <w:lang w:val="ru-RU"/>
              </w:rPr>
            </w:pPr>
            <w:r w:rsidRPr="00F708A6">
              <w:rPr>
                <w:sz w:val="16"/>
                <w:szCs w:val="16"/>
                <w:u w:val="single"/>
                <w:lang w:val="ru-RU"/>
              </w:rPr>
              <w:t xml:space="preserve">Пояснение по методике </w:t>
            </w:r>
            <w:r>
              <w:rPr>
                <w:sz w:val="16"/>
                <w:szCs w:val="16"/>
                <w:u w:val="single"/>
                <w:lang w:val="ru-RU"/>
              </w:rPr>
              <w:t>оценки в баллах</w:t>
            </w:r>
            <w:r w:rsidRPr="00F708A6">
              <w:rPr>
                <w:sz w:val="16"/>
                <w:szCs w:val="16"/>
                <w:u w:val="single"/>
                <w:lang w:val="ru-RU"/>
              </w:rPr>
              <w:t>:</w:t>
            </w:r>
          </w:p>
          <w:p w14:paraId="0E9A1893" w14:textId="77777777" w:rsidR="00740397" w:rsidRPr="00F3001F" w:rsidRDefault="00740397" w:rsidP="00335AF5">
            <w:pPr>
              <w:pStyle w:val="af8"/>
              <w:numPr>
                <w:ilvl w:val="0"/>
                <w:numId w:val="37"/>
              </w:numPr>
              <w:rPr>
                <w:sz w:val="16"/>
                <w:szCs w:val="16"/>
              </w:rPr>
            </w:pPr>
            <w:r>
              <w:rPr>
                <w:sz w:val="16"/>
                <w:szCs w:val="16"/>
                <w:lang w:val="ru-RU"/>
              </w:rPr>
              <w:t>10</w:t>
            </w:r>
            <w:r>
              <w:rPr>
                <w:sz w:val="16"/>
                <w:szCs w:val="16"/>
              </w:rPr>
              <w:t xml:space="preserve"> бал</w:t>
            </w:r>
            <w:r>
              <w:rPr>
                <w:sz w:val="16"/>
                <w:szCs w:val="16"/>
                <w:lang w:val="ru-RU"/>
              </w:rPr>
              <w:t>л</w:t>
            </w:r>
            <w:r>
              <w:rPr>
                <w:sz w:val="16"/>
                <w:szCs w:val="16"/>
              </w:rPr>
              <w:t xml:space="preserve">ов присваивается компании, </w:t>
            </w:r>
            <w:r w:rsidRPr="00F3001F">
              <w:rPr>
                <w:sz w:val="16"/>
                <w:szCs w:val="16"/>
              </w:rPr>
              <w:t>предоставившей</w:t>
            </w:r>
            <w:r>
              <w:rPr>
                <w:sz w:val="16"/>
                <w:szCs w:val="16"/>
                <w:lang w:val="ru-RU"/>
              </w:rPr>
              <w:t xml:space="preserve"> максимальное кол-во положительных отзывов</w:t>
            </w:r>
            <w:r w:rsidRPr="00344A22">
              <w:rPr>
                <w:sz w:val="16"/>
                <w:szCs w:val="16"/>
                <w:lang w:val="ru-RU"/>
              </w:rPr>
              <w:t>;</w:t>
            </w:r>
          </w:p>
          <w:p w14:paraId="48AD8B28" w14:textId="77777777" w:rsidR="00740397" w:rsidRPr="00F3001F" w:rsidRDefault="00740397" w:rsidP="00335AF5">
            <w:pPr>
              <w:pStyle w:val="af8"/>
              <w:numPr>
                <w:ilvl w:val="0"/>
                <w:numId w:val="37"/>
              </w:numPr>
              <w:rPr>
                <w:sz w:val="16"/>
                <w:szCs w:val="16"/>
              </w:rPr>
            </w:pPr>
            <w:r>
              <w:rPr>
                <w:sz w:val="16"/>
                <w:szCs w:val="16"/>
                <w:lang w:val="ru-RU"/>
              </w:rPr>
              <w:t>Количество баллов у остальных участников считается по формуле: «</w:t>
            </w:r>
            <w:r>
              <w:rPr>
                <w:sz w:val="16"/>
                <w:szCs w:val="16"/>
                <w:lang w:val="en-US"/>
              </w:rPr>
              <w:t>x</w:t>
            </w:r>
            <w:r>
              <w:rPr>
                <w:sz w:val="16"/>
                <w:szCs w:val="16"/>
                <w:lang w:val="ru-RU"/>
              </w:rPr>
              <w:t>» / «</w:t>
            </w:r>
            <w:r>
              <w:rPr>
                <w:sz w:val="16"/>
                <w:szCs w:val="16"/>
                <w:lang w:val="en-US"/>
              </w:rPr>
              <w:t>y</w:t>
            </w:r>
            <w:r>
              <w:rPr>
                <w:sz w:val="16"/>
                <w:szCs w:val="16"/>
                <w:lang w:val="ru-RU"/>
              </w:rPr>
              <w:t>» *10 баллов, где:</w:t>
            </w:r>
          </w:p>
          <w:p w14:paraId="44C04982" w14:textId="77777777" w:rsidR="00740397" w:rsidRPr="00344A22" w:rsidRDefault="00740397" w:rsidP="00335AF5">
            <w:pPr>
              <w:pStyle w:val="af8"/>
              <w:ind w:firstLine="0"/>
              <w:rPr>
                <w:sz w:val="16"/>
                <w:szCs w:val="16"/>
                <w:lang w:val="ru-RU"/>
              </w:rPr>
            </w:pPr>
            <w:r>
              <w:rPr>
                <w:sz w:val="16"/>
                <w:szCs w:val="16"/>
                <w:lang w:val="ru-RU"/>
              </w:rPr>
              <w:t>«</w:t>
            </w:r>
            <w:r>
              <w:rPr>
                <w:sz w:val="16"/>
                <w:szCs w:val="16"/>
                <w:lang w:val="en-US"/>
              </w:rPr>
              <w:t>x</w:t>
            </w:r>
            <w:r>
              <w:rPr>
                <w:sz w:val="16"/>
                <w:szCs w:val="16"/>
                <w:lang w:val="ru-RU"/>
              </w:rPr>
              <w:t>» количество положительных отзывов у участника</w:t>
            </w:r>
            <w:r w:rsidRPr="00344A22">
              <w:rPr>
                <w:sz w:val="16"/>
                <w:szCs w:val="16"/>
                <w:lang w:val="ru-RU"/>
              </w:rPr>
              <w:t>;</w:t>
            </w:r>
          </w:p>
          <w:p w14:paraId="1FD0E11C" w14:textId="77777777" w:rsidR="00740397" w:rsidRPr="00FC6F5E" w:rsidRDefault="00740397" w:rsidP="00335AF5">
            <w:pPr>
              <w:pStyle w:val="af8"/>
              <w:numPr>
                <w:ilvl w:val="0"/>
                <w:numId w:val="37"/>
              </w:numPr>
              <w:rPr>
                <w:sz w:val="16"/>
                <w:szCs w:val="16"/>
              </w:rPr>
            </w:pPr>
            <w:r>
              <w:rPr>
                <w:sz w:val="16"/>
                <w:szCs w:val="16"/>
              </w:rPr>
              <w:t>«</w:t>
            </w:r>
            <w:r>
              <w:rPr>
                <w:sz w:val="16"/>
                <w:szCs w:val="16"/>
                <w:lang w:val="en-US"/>
              </w:rPr>
              <w:t>y</w:t>
            </w:r>
            <w:r>
              <w:rPr>
                <w:sz w:val="16"/>
                <w:szCs w:val="16"/>
              </w:rPr>
              <w:t xml:space="preserve">» максимальное количество </w:t>
            </w:r>
            <w:r>
              <w:rPr>
                <w:sz w:val="16"/>
                <w:szCs w:val="16"/>
                <w:lang w:val="ru-RU"/>
              </w:rPr>
              <w:t xml:space="preserve">положительных отзывов </w:t>
            </w:r>
            <w:r>
              <w:rPr>
                <w:sz w:val="16"/>
                <w:szCs w:val="16"/>
              </w:rPr>
              <w:t>из всех заявок</w:t>
            </w:r>
            <w:r>
              <w:rPr>
                <w:sz w:val="16"/>
                <w:szCs w:val="16"/>
                <w:lang w:val="ru-RU"/>
              </w:rPr>
              <w:t>.</w:t>
            </w:r>
          </w:p>
        </w:tc>
      </w:tr>
    </w:tbl>
    <w:p w14:paraId="3D027427" w14:textId="77777777" w:rsidR="00740397" w:rsidRDefault="00740397" w:rsidP="00D111DD">
      <w:pPr>
        <w:tabs>
          <w:tab w:val="num" w:pos="0"/>
        </w:tabs>
        <w:spacing w:line="240" w:lineRule="auto"/>
        <w:ind w:firstLine="0"/>
        <w:rPr>
          <w:sz w:val="24"/>
          <w:szCs w:val="24"/>
        </w:rPr>
      </w:pPr>
    </w:p>
    <w:p w14:paraId="7C61DEF3" w14:textId="7E7A621D" w:rsidR="00DB24CC" w:rsidRDefault="00DB24CC"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4" w:name="_Toc251847629"/>
      <w:bookmarkStart w:id="105" w:name="_Ref55280461"/>
      <w:bookmarkStart w:id="106" w:name="_Toc55285354"/>
      <w:bookmarkStart w:id="107" w:name="_Toc55305386"/>
      <w:bookmarkStart w:id="108" w:name="_Toc57314657"/>
      <w:bookmarkStart w:id="109" w:name="_Toc69728971"/>
      <w:bookmarkStart w:id="110"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4"/>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5"/>
    <w:bookmarkEnd w:id="106"/>
    <w:bookmarkEnd w:id="107"/>
    <w:bookmarkEnd w:id="108"/>
    <w:bookmarkEnd w:id="109"/>
    <w:bookmarkEnd w:id="110"/>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1" w:name="_Ref55280474"/>
      <w:bookmarkStart w:id="112" w:name="_Toc55285356"/>
      <w:bookmarkStart w:id="113" w:name="_Toc55305388"/>
      <w:bookmarkStart w:id="114" w:name="_Toc57314659"/>
      <w:bookmarkStart w:id="115" w:name="_Toc69728973"/>
      <w:bookmarkStart w:id="116" w:name="_Toc189545082"/>
      <w:bookmarkStart w:id="117" w:name="_Toc251847631"/>
      <w:r w:rsidRPr="00C217AB">
        <w:rPr>
          <w:rFonts w:ascii="Times New Roman" w:hAnsi="Times New Roman"/>
          <w:sz w:val="24"/>
          <w:szCs w:val="24"/>
        </w:rPr>
        <w:t>Подписание Договора</w:t>
      </w:r>
      <w:bookmarkEnd w:id="111"/>
      <w:bookmarkEnd w:id="112"/>
      <w:bookmarkEnd w:id="113"/>
      <w:bookmarkEnd w:id="114"/>
      <w:bookmarkEnd w:id="115"/>
      <w:bookmarkEnd w:id="116"/>
      <w:bookmarkEnd w:id="117"/>
    </w:p>
    <w:p w14:paraId="57E79741" w14:textId="6A8BF8F6" w:rsidR="00EF65E8" w:rsidRPr="00FE1131" w:rsidRDefault="003D5238" w:rsidP="00C217AB">
      <w:pPr>
        <w:tabs>
          <w:tab w:val="num" w:pos="0"/>
        </w:tabs>
        <w:spacing w:line="240" w:lineRule="auto"/>
        <w:ind w:firstLine="0"/>
        <w:rPr>
          <w:sz w:val="24"/>
          <w:szCs w:val="24"/>
        </w:rPr>
      </w:pPr>
      <w:r w:rsidRPr="003E448B">
        <w:rPr>
          <w:b/>
          <w:sz w:val="24"/>
          <w:szCs w:val="24"/>
        </w:rPr>
        <w:t>8.1</w:t>
      </w:r>
      <w:r w:rsidR="00C217AB" w:rsidRPr="003E448B">
        <w:rPr>
          <w:sz w:val="24"/>
          <w:szCs w:val="24"/>
        </w:rPr>
        <w:tab/>
      </w:r>
      <w:r w:rsidR="00EF65E8" w:rsidRPr="003E448B">
        <w:rPr>
          <w:sz w:val="24"/>
          <w:szCs w:val="24"/>
        </w:rPr>
        <w:t xml:space="preserve">После заседания закупочной комиссии и определения победителя, </w:t>
      </w:r>
      <w:r w:rsidR="00C217AB" w:rsidRPr="003E448B">
        <w:rPr>
          <w:sz w:val="24"/>
          <w:szCs w:val="24"/>
        </w:rPr>
        <w:t xml:space="preserve">между </w:t>
      </w:r>
      <w:r w:rsidR="00EF65E8" w:rsidRPr="003E448B">
        <w:rPr>
          <w:sz w:val="24"/>
          <w:szCs w:val="24"/>
        </w:rPr>
        <w:t>Заказчиком</w:t>
      </w:r>
      <w:r w:rsidR="00C217AB" w:rsidRPr="003E448B">
        <w:rPr>
          <w:sz w:val="24"/>
          <w:szCs w:val="24"/>
        </w:rPr>
        <w:t xml:space="preserve"> и Победителем подписывается </w:t>
      </w:r>
      <w:r w:rsidR="00EF65E8" w:rsidRPr="003E448B">
        <w:rPr>
          <w:sz w:val="24"/>
          <w:szCs w:val="24"/>
        </w:rPr>
        <w:t>договор.</w:t>
      </w:r>
      <w:r w:rsidR="00EF65E8">
        <w:rPr>
          <w:sz w:val="24"/>
          <w:szCs w:val="24"/>
        </w:rPr>
        <w:t xml:space="preserve"> </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F73E24">
      <w:pPr>
        <w:pStyle w:val="11112"/>
        <w:numPr>
          <w:ilvl w:val="0"/>
          <w:numId w:val="20"/>
        </w:numPr>
        <w:spacing w:before="0" w:after="0"/>
        <w:ind w:left="0" w:firstLine="0"/>
        <w:rPr>
          <w:rFonts w:ascii="Times New Roman" w:hAnsi="Times New Roman"/>
          <w:sz w:val="24"/>
          <w:szCs w:val="24"/>
        </w:rPr>
      </w:pPr>
      <w:bookmarkStart w:id="118" w:name="_Ref55280483"/>
      <w:bookmarkStart w:id="119" w:name="_Toc55285357"/>
      <w:bookmarkStart w:id="120" w:name="_Toc55305389"/>
      <w:bookmarkStart w:id="121" w:name="_Toc57314660"/>
      <w:bookmarkStart w:id="122" w:name="_Toc69728974"/>
      <w:bookmarkStart w:id="123" w:name="_Toc189545083"/>
      <w:bookmarkStart w:id="124" w:name="_Toc251847632"/>
      <w:r w:rsidRPr="00BA08E8">
        <w:rPr>
          <w:rFonts w:ascii="Times New Roman" w:hAnsi="Times New Roman"/>
          <w:sz w:val="24"/>
          <w:szCs w:val="24"/>
        </w:rPr>
        <w:lastRenderedPageBreak/>
        <w:t xml:space="preserve">Уведомление Участников о результатах </w:t>
      </w:r>
      <w:bookmarkEnd w:id="118"/>
      <w:bookmarkEnd w:id="119"/>
      <w:bookmarkEnd w:id="120"/>
      <w:bookmarkEnd w:id="121"/>
      <w:bookmarkEnd w:id="122"/>
      <w:bookmarkEnd w:id="123"/>
      <w:bookmarkEnd w:id="124"/>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3E22008" w:rsidR="00EC226D" w:rsidRDefault="005D1243" w:rsidP="00EC226D">
      <w:pPr>
        <w:pStyle w:val="ab"/>
        <w:tabs>
          <w:tab w:val="clear" w:pos="1134"/>
        </w:tabs>
        <w:spacing w:line="240" w:lineRule="auto"/>
        <w:ind w:left="0" w:firstLine="709"/>
        <w:rPr>
          <w:sz w:val="24"/>
          <w:szCs w:val="24"/>
          <w:lang w:val="ru-RU"/>
        </w:rPr>
      </w:pPr>
      <w:bookmarkStart w:id="125" w:name="_Toc189545084"/>
      <w:bookmarkStart w:id="126" w:name="_Toc251847633"/>
      <w:r w:rsidRPr="005D1243">
        <w:rPr>
          <w:sz w:val="24"/>
          <w:szCs w:val="24"/>
        </w:rPr>
        <w:t>Организатор</w:t>
      </w:r>
      <w:r w:rsidR="00D91713">
        <w:rPr>
          <w:sz w:val="24"/>
          <w:szCs w:val="24"/>
          <w:lang w:val="ru-RU"/>
        </w:rPr>
        <w:t>,</w:t>
      </w:r>
      <w:r w:rsidRPr="005D1243">
        <w:rPr>
          <w:sz w:val="24"/>
          <w:szCs w:val="24"/>
        </w:rPr>
        <w:t xml:space="preserve"> после</w:t>
      </w:r>
      <w:r w:rsidR="00D91713">
        <w:rPr>
          <w:sz w:val="24"/>
          <w:szCs w:val="24"/>
          <w:lang w:val="ru-RU"/>
        </w:rPr>
        <w:t xml:space="preserve"> завершения закупочной процедуры, направляет победителю уведомление о </w:t>
      </w:r>
      <w:r w:rsidRPr="005D1243">
        <w:rPr>
          <w:sz w:val="24"/>
          <w:szCs w:val="24"/>
        </w:rPr>
        <w:t>подписани</w:t>
      </w:r>
      <w:r w:rsidR="00D91713">
        <w:rPr>
          <w:sz w:val="24"/>
          <w:szCs w:val="24"/>
          <w:lang w:val="ru-RU"/>
        </w:rPr>
        <w:t>и</w:t>
      </w:r>
      <w:r w:rsidRPr="005D1243">
        <w:rPr>
          <w:sz w:val="24"/>
          <w:szCs w:val="24"/>
        </w:rPr>
        <w:t xml:space="preserve"> Договора</w:t>
      </w:r>
      <w:r w:rsidR="00EC226D">
        <w:rPr>
          <w:sz w:val="24"/>
          <w:szCs w:val="24"/>
        </w:rPr>
        <w:t>.</w:t>
      </w:r>
    </w:p>
    <w:p w14:paraId="46624401" w14:textId="453F6790" w:rsidR="00A80FF8" w:rsidRDefault="00A80FF8" w:rsidP="003C7077">
      <w:pPr>
        <w:pStyle w:val="ab"/>
        <w:tabs>
          <w:tab w:val="clear" w:pos="1134"/>
        </w:tabs>
        <w:spacing w:line="240" w:lineRule="auto"/>
        <w:ind w:left="0" w:firstLine="0"/>
        <w:rPr>
          <w:sz w:val="24"/>
          <w:szCs w:val="24"/>
          <w:lang w:val="ru-RU"/>
        </w:rPr>
      </w:pPr>
    </w:p>
    <w:p w14:paraId="42D7B627" w14:textId="54A187D0" w:rsidR="00A80FF8" w:rsidRDefault="00A80FF8" w:rsidP="003C7077">
      <w:pPr>
        <w:pStyle w:val="ab"/>
        <w:tabs>
          <w:tab w:val="clear" w:pos="1134"/>
        </w:tabs>
        <w:spacing w:line="240" w:lineRule="auto"/>
        <w:ind w:left="0" w:firstLine="0"/>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5"/>
      <w:bookmarkEnd w:id="126"/>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7" w:name="_Toc189545085"/>
      <w:bookmarkStart w:id="128" w:name="_Toc251847634"/>
      <w:r w:rsidRPr="00950822">
        <w:rPr>
          <w:sz w:val="20"/>
          <w:szCs w:val="20"/>
        </w:rPr>
        <w:t>Письмо о подаче оферты (Форма №1)</w:t>
      </w:r>
      <w:bookmarkEnd w:id="127"/>
      <w:bookmarkEnd w:id="128"/>
    </w:p>
    <w:p w14:paraId="0AE6E23F" w14:textId="49A83E36" w:rsidR="008D067B" w:rsidRPr="00950822" w:rsidRDefault="008D067B" w:rsidP="008D067B">
      <w:pPr>
        <w:tabs>
          <w:tab w:val="num" w:pos="0"/>
        </w:tabs>
        <w:spacing w:line="240" w:lineRule="auto"/>
        <w:ind w:right="5243" w:firstLine="0"/>
        <w:rPr>
          <w:sz w:val="20"/>
          <w:szCs w:val="20"/>
        </w:rPr>
      </w:pPr>
      <w:r w:rsidRPr="00950822">
        <w:rPr>
          <w:sz w:val="20"/>
          <w:szCs w:val="20"/>
        </w:rPr>
        <w:t>«____»___________ 20</w:t>
      </w:r>
      <w:r w:rsidR="00045F86">
        <w:rPr>
          <w:sz w:val="20"/>
          <w:szCs w:val="20"/>
        </w:rPr>
        <w:t>2</w:t>
      </w:r>
      <w:r w:rsidR="00467509">
        <w:rPr>
          <w:sz w:val="20"/>
          <w:szCs w:val="20"/>
        </w:rPr>
        <w:t>2</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30FBB97A" w:rsidR="008D067B" w:rsidRPr="00950822" w:rsidRDefault="008D067B" w:rsidP="008D067B">
      <w:pPr>
        <w:spacing w:line="240" w:lineRule="auto"/>
        <w:ind w:firstLine="284"/>
        <w:rPr>
          <w:sz w:val="20"/>
          <w:szCs w:val="20"/>
        </w:rPr>
      </w:pPr>
      <w:r w:rsidRPr="00950822">
        <w:rPr>
          <w:sz w:val="20"/>
          <w:szCs w:val="20"/>
        </w:rPr>
        <w:t xml:space="preserve">Изучив </w:t>
      </w:r>
      <w:r w:rsidR="00583838">
        <w:rPr>
          <w:sz w:val="20"/>
          <w:szCs w:val="20"/>
        </w:rPr>
        <w:t>Уведомление</w:t>
      </w:r>
      <w:r w:rsidRPr="00950822">
        <w:rPr>
          <w:sz w:val="20"/>
          <w:szCs w:val="20"/>
        </w:rPr>
        <w:t xml:space="preserve">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E5203E8"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0D17F3" w:rsidRPr="000D17F3">
        <w:rPr>
          <w:color w:val="000000" w:themeColor="text1"/>
          <w:sz w:val="24"/>
          <w:szCs w:val="24"/>
        </w:rPr>
        <w:t xml:space="preserve">ООО </w:t>
      </w:r>
      <w:r w:rsidR="00583838">
        <w:rPr>
          <w:color w:val="000000" w:themeColor="text1"/>
          <w:sz w:val="24"/>
          <w:szCs w:val="24"/>
        </w:rPr>
        <w:t>«      »</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9F5D44">
              <w:rPr>
                <w:color w:val="00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68E028F8"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583838">
        <w:rPr>
          <w:sz w:val="20"/>
          <w:szCs w:val="20"/>
        </w:rPr>
        <w:t>2</w:t>
      </w:r>
      <w:r w:rsidR="00467509">
        <w:rPr>
          <w:sz w:val="20"/>
          <w:szCs w:val="20"/>
        </w:rPr>
        <w:t>2</w:t>
      </w:r>
      <w:r w:rsidRPr="00950822">
        <w:rPr>
          <w:sz w:val="20"/>
          <w:szCs w:val="20"/>
        </w:rPr>
        <w:t>г.</w:t>
      </w:r>
      <w:bookmarkStart w:id="129" w:name="_Hlt440565644"/>
      <w:bookmarkEnd w:id="129"/>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1228FA60" w14:textId="1EF7D9EF" w:rsidR="008D067B" w:rsidRDefault="00F73E24" w:rsidP="00601B62">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008D067B" w:rsidRPr="00950822">
        <w:rPr>
          <w:sz w:val="20"/>
          <w:szCs w:val="20"/>
        </w:rPr>
        <w:t xml:space="preserve"> (Форма № 2) – на ____ листах;</w:t>
      </w:r>
    </w:p>
    <w:p w14:paraId="562DE64B" w14:textId="715A4117" w:rsidR="009A7B75" w:rsidRPr="009A7B75" w:rsidRDefault="009A7B75" w:rsidP="009A7B75">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4919F3F7" w14:textId="69EC1CA2" w:rsidR="008D067B"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sidR="00F73E24">
        <w:rPr>
          <w:sz w:val="20"/>
          <w:szCs w:val="20"/>
        </w:rPr>
        <w:t>4</w:t>
      </w:r>
      <w:r w:rsidRPr="00950822">
        <w:rPr>
          <w:sz w:val="20"/>
          <w:szCs w:val="20"/>
        </w:rPr>
        <w:t>) – на ____ листах;</w:t>
      </w:r>
    </w:p>
    <w:p w14:paraId="221358AE" w14:textId="463A0817"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2F246BCB" w14:textId="48EFB5D4" w:rsidR="009A7B75" w:rsidRDefault="009A7B75" w:rsidP="00601B62">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03B12253" w14:textId="6D108DFF" w:rsidR="008D067B" w:rsidRPr="00950822" w:rsidRDefault="008D067B" w:rsidP="00601B62">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sidR="002B5C80">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30" w:name="_Toc98254011"/>
      <w:r w:rsidRPr="00950822">
        <w:rPr>
          <w:b/>
          <w:sz w:val="20"/>
          <w:szCs w:val="20"/>
        </w:rPr>
        <w:t>Инструкции по заполнению</w:t>
      </w:r>
      <w:bookmarkEnd w:id="130"/>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lastRenderedPageBreak/>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3CDDE05B"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w:t>
      </w:r>
      <w:r w:rsidR="00467509">
        <w:rPr>
          <w:sz w:val="20"/>
          <w:szCs w:val="20"/>
        </w:rPr>
        <w:t>22</w:t>
      </w:r>
      <w:r w:rsidRPr="00D111DD">
        <w:rPr>
          <w:sz w:val="20"/>
          <w:szCs w:val="20"/>
        </w:rPr>
        <w:t xml:space="preserve">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7FF9409" w14:textId="71D39068" w:rsidR="00D02D0E" w:rsidRDefault="00D02D0E" w:rsidP="00D02D0E">
      <w:pPr>
        <w:keepNext/>
        <w:widowControl w:val="0"/>
        <w:autoSpaceDE w:val="0"/>
        <w:autoSpaceDN w:val="0"/>
        <w:spacing w:line="240" w:lineRule="auto"/>
        <w:ind w:firstLine="0"/>
        <w:jc w:val="left"/>
      </w:pPr>
    </w:p>
    <w:p w14:paraId="1DF97A98" w14:textId="60942327" w:rsidR="00D111DD" w:rsidRDefault="00D111DD" w:rsidP="00D111DD">
      <w:pPr>
        <w:widowControl w:val="0"/>
        <w:autoSpaceDE w:val="0"/>
        <w:autoSpaceDN w:val="0"/>
        <w:spacing w:line="240" w:lineRule="auto"/>
        <w:ind w:firstLine="0"/>
        <w:jc w:val="left"/>
        <w:rPr>
          <w:b/>
          <w:sz w:val="24"/>
          <w:szCs w:val="24"/>
        </w:rPr>
      </w:pPr>
    </w:p>
    <w:p w14:paraId="06E0E520" w14:textId="77777777" w:rsidR="00D111DD" w:rsidRPr="00D111DD" w:rsidRDefault="00D111DD" w:rsidP="00D111DD">
      <w:pPr>
        <w:widowControl w:val="0"/>
        <w:autoSpaceDE w:val="0"/>
        <w:autoSpaceDN w:val="0"/>
        <w:spacing w:line="240" w:lineRule="auto"/>
        <w:ind w:firstLine="0"/>
        <w:jc w:val="left"/>
        <w:rPr>
          <w:b/>
          <w:sz w:val="24"/>
          <w:szCs w:val="24"/>
        </w:rPr>
      </w:pPr>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lastRenderedPageBreak/>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40A4291A" w:rsidR="003E7499" w:rsidRPr="00BC7A50" w:rsidRDefault="003E7499" w:rsidP="003E7499">
      <w:pPr>
        <w:keepNext/>
        <w:spacing w:line="240" w:lineRule="auto"/>
        <w:ind w:right="141"/>
        <w:jc w:val="right"/>
        <w:rPr>
          <w:sz w:val="20"/>
          <w:szCs w:val="20"/>
        </w:rPr>
      </w:pPr>
      <w:r w:rsidRPr="00BC7A50">
        <w:rPr>
          <w:sz w:val="20"/>
          <w:szCs w:val="20"/>
        </w:rPr>
        <w:t>«____» __________ 20</w:t>
      </w:r>
      <w:r w:rsidR="00467509">
        <w:rPr>
          <w:sz w:val="20"/>
          <w:szCs w:val="20"/>
        </w:rPr>
        <w:t>22</w:t>
      </w:r>
      <w:r w:rsidRPr="00BC7A50">
        <w:rPr>
          <w:sz w:val="20"/>
          <w:szCs w:val="20"/>
        </w:rPr>
        <w:t>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FF460B6"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w:t>
      </w:r>
      <w:r w:rsidR="00467509">
        <w:rPr>
          <w:sz w:val="24"/>
          <w:szCs w:val="24"/>
        </w:rPr>
        <w:t>22</w:t>
      </w:r>
      <w:r>
        <w:rPr>
          <w:sz w:val="24"/>
          <w:szCs w:val="24"/>
        </w:rPr>
        <w:t>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lastRenderedPageBreak/>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lastRenderedPageBreak/>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3D48E4C5"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w:t>
      </w:r>
      <w:r w:rsidR="00467509">
        <w:rPr>
          <w:sz w:val="20"/>
          <w:szCs w:val="20"/>
        </w:rPr>
        <w:t>22</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14:paraId="1222EF18" w14:textId="19BDCAC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w:t>
      </w:r>
      <w:r w:rsidR="00467509">
        <w:rPr>
          <w:sz w:val="20"/>
          <w:szCs w:val="20"/>
        </w:rPr>
        <w:t xml:space="preserve">22 </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5"/>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9B633" w14:textId="77777777" w:rsidR="003F6359" w:rsidRDefault="003F6359" w:rsidP="00B768EC">
      <w:pPr>
        <w:spacing w:line="240" w:lineRule="auto"/>
      </w:pPr>
      <w:r>
        <w:separator/>
      </w:r>
    </w:p>
  </w:endnote>
  <w:endnote w:type="continuationSeparator" w:id="0">
    <w:p w14:paraId="671B4E46" w14:textId="77777777" w:rsidR="003F6359" w:rsidRDefault="003F635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4360B563" w:rsidR="003F6359" w:rsidRDefault="003F6359">
    <w:pPr>
      <w:pStyle w:val="ae"/>
      <w:jc w:val="right"/>
    </w:pPr>
    <w:r>
      <w:fldChar w:fldCharType="begin"/>
    </w:r>
    <w:r>
      <w:instrText xml:space="preserve"> PAGE   \* MERGEFORMAT </w:instrText>
    </w:r>
    <w:r>
      <w:fldChar w:fldCharType="separate"/>
    </w:r>
    <w:r w:rsidR="00500A03">
      <w:rPr>
        <w:noProof/>
      </w:rPr>
      <w:t>4</w:t>
    </w:r>
    <w:r>
      <w:rPr>
        <w:noProof/>
      </w:rPr>
      <w:fldChar w:fldCharType="end"/>
    </w:r>
  </w:p>
  <w:p w14:paraId="1ABA5438" w14:textId="77777777" w:rsidR="003F6359" w:rsidRDefault="003F635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4513C" w14:textId="77777777" w:rsidR="003F6359" w:rsidRDefault="003F6359" w:rsidP="00B768EC">
      <w:pPr>
        <w:spacing w:line="240" w:lineRule="auto"/>
      </w:pPr>
      <w:r>
        <w:separator/>
      </w:r>
    </w:p>
  </w:footnote>
  <w:footnote w:type="continuationSeparator" w:id="0">
    <w:p w14:paraId="72607EBA" w14:textId="77777777" w:rsidR="003F6359" w:rsidRDefault="003F6359" w:rsidP="00B768EC">
      <w:pPr>
        <w:spacing w:line="240" w:lineRule="auto"/>
      </w:pPr>
      <w:r>
        <w:continuationSeparator/>
      </w:r>
    </w:p>
  </w:footnote>
  <w:footnote w:id="1">
    <w:p w14:paraId="238E0BE3" w14:textId="77777777" w:rsidR="003F6359" w:rsidRPr="00924719" w:rsidRDefault="003F635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3F6359" w:rsidRPr="00D86743" w:rsidRDefault="003F635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5702BE"/>
    <w:multiLevelType w:val="multilevel"/>
    <w:tmpl w:val="8AD47820"/>
    <w:lvl w:ilvl="0">
      <w:start w:val="4"/>
      <w:numFmt w:val="decimal"/>
      <w:lvlText w:val="%1."/>
      <w:lvlJc w:val="left"/>
      <w:pPr>
        <w:ind w:left="360" w:hanging="360"/>
      </w:pPr>
      <w:rPr>
        <w:rFonts w:hint="default"/>
      </w:rPr>
    </w:lvl>
    <w:lvl w:ilvl="1">
      <w:start w:val="5"/>
      <w:numFmt w:val="decimal"/>
      <w:lvlText w:val="%1.%2."/>
      <w:lvlJc w:val="left"/>
      <w:pPr>
        <w:ind w:left="502" w:hanging="360"/>
      </w:pPr>
      <w:rPr>
        <w:rFonts w:ascii="Times New Roman" w:hAnsi="Times New Roman" w:cs="Times New Roman"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13C81841"/>
    <w:multiLevelType w:val="hybridMultilevel"/>
    <w:tmpl w:val="A086E716"/>
    <w:lvl w:ilvl="0" w:tplc="BDFAC574">
      <w:start w:val="1"/>
      <w:numFmt w:val="decimal"/>
      <w:lvlText w:val="5.%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4E95327"/>
    <w:multiLevelType w:val="hybridMultilevel"/>
    <w:tmpl w:val="38E4D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BE7C8F"/>
    <w:multiLevelType w:val="multilevel"/>
    <w:tmpl w:val="C4244BA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7"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20"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3"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5"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7" w15:restartNumberingAfterBreak="0">
    <w:nsid w:val="543F376B"/>
    <w:multiLevelType w:val="multilevel"/>
    <w:tmpl w:val="A378DE7E"/>
    <w:lvl w:ilvl="0">
      <w:start w:val="1"/>
      <w:numFmt w:val="decimal"/>
      <w:lvlText w:val="Статья %1."/>
      <w:lvlJc w:val="left"/>
      <w:pPr>
        <w:tabs>
          <w:tab w:val="num" w:pos="144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9"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32"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4"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7"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2C4888"/>
    <w:multiLevelType w:val="hybridMultilevel"/>
    <w:tmpl w:val="1E6A18F8"/>
    <w:lvl w:ilvl="0" w:tplc="435CB408">
      <w:start w:val="1"/>
      <w:numFmt w:val="decimal"/>
      <w:lvlText w:val="%1)"/>
      <w:lvlJc w:val="left"/>
      <w:pPr>
        <w:ind w:left="770" w:hanging="4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41"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2"/>
  </w:num>
  <w:num w:numId="2">
    <w:abstractNumId w:val="31"/>
  </w:num>
  <w:num w:numId="3">
    <w:abstractNumId w:val="16"/>
  </w:num>
  <w:num w:numId="4">
    <w:abstractNumId w:val="24"/>
  </w:num>
  <w:num w:numId="5">
    <w:abstractNumId w:val="42"/>
  </w:num>
  <w:num w:numId="6">
    <w:abstractNumId w:val="17"/>
  </w:num>
  <w:num w:numId="7">
    <w:abstractNumId w:val="28"/>
  </w:num>
  <w:num w:numId="8">
    <w:abstractNumId w:val="14"/>
  </w:num>
  <w:num w:numId="9">
    <w:abstractNumId w:val="6"/>
  </w:num>
  <w:num w:numId="10">
    <w:abstractNumId w:val="40"/>
  </w:num>
  <w:num w:numId="11">
    <w:abstractNumId w:val="3"/>
  </w:num>
  <w:num w:numId="12">
    <w:abstractNumId w:val="35"/>
  </w:num>
  <w:num w:numId="13">
    <w:abstractNumId w:val="5"/>
  </w:num>
  <w:num w:numId="14">
    <w:abstractNumId w:val="33"/>
    <w:lvlOverride w:ilvl="0">
      <w:startOverride w:val="1"/>
    </w:lvlOverride>
  </w:num>
  <w:num w:numId="15">
    <w:abstractNumId w:val="21"/>
  </w:num>
  <w:num w:numId="16">
    <w:abstractNumId w:val="32"/>
  </w:num>
  <w:num w:numId="17">
    <w:abstractNumId w:val="38"/>
  </w:num>
  <w:num w:numId="18">
    <w:abstractNumId w:val="29"/>
  </w:num>
  <w:num w:numId="19">
    <w:abstractNumId w:val="12"/>
  </w:num>
  <w:num w:numId="20">
    <w:abstractNumId w:val="7"/>
  </w:num>
  <w:num w:numId="21">
    <w:abstractNumId w:val="8"/>
  </w:num>
  <w:num w:numId="22">
    <w:abstractNumId w:val="4"/>
  </w:num>
  <w:num w:numId="23">
    <w:abstractNumId w:val="37"/>
  </w:num>
  <w:num w:numId="24">
    <w:abstractNumId w:val="25"/>
  </w:num>
  <w:num w:numId="25">
    <w:abstractNumId w:val="18"/>
  </w:num>
  <w:num w:numId="26">
    <w:abstractNumId w:val="2"/>
  </w:num>
  <w:num w:numId="27">
    <w:abstractNumId w:val="19"/>
  </w:num>
  <w:num w:numId="28">
    <w:abstractNumId w:val="41"/>
  </w:num>
  <w:num w:numId="29">
    <w:abstractNumId w:val="15"/>
  </w:num>
  <w:num w:numId="30">
    <w:abstractNumId w:val="0"/>
  </w:num>
  <w:num w:numId="31">
    <w:abstractNumId w:val="34"/>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3"/>
  </w:num>
  <w:num w:numId="35">
    <w:abstractNumId w:val="20"/>
  </w:num>
  <w:num w:numId="36">
    <w:abstractNumId w:val="13"/>
  </w:num>
  <w:num w:numId="37">
    <w:abstractNumId w:val="10"/>
  </w:num>
  <w:num w:numId="38">
    <w:abstractNumId w:val="30"/>
  </w:num>
  <w:num w:numId="39">
    <w:abstractNumId w:val="9"/>
  </w:num>
  <w:num w:numId="40">
    <w:abstractNumId w:val="1"/>
  </w:num>
  <w:num w:numId="41">
    <w:abstractNumId w:val="27"/>
  </w:num>
  <w:num w:numId="42">
    <w:abstractNumId w:val="39"/>
  </w:num>
  <w:num w:numId="43">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21C2"/>
    <w:rsid w:val="00003AB0"/>
    <w:rsid w:val="0000506E"/>
    <w:rsid w:val="00006BB2"/>
    <w:rsid w:val="00013B22"/>
    <w:rsid w:val="000141AA"/>
    <w:rsid w:val="000149D6"/>
    <w:rsid w:val="000165AD"/>
    <w:rsid w:val="0002415F"/>
    <w:rsid w:val="00024909"/>
    <w:rsid w:val="00027436"/>
    <w:rsid w:val="00031B78"/>
    <w:rsid w:val="00035066"/>
    <w:rsid w:val="000423B7"/>
    <w:rsid w:val="00045F86"/>
    <w:rsid w:val="00046664"/>
    <w:rsid w:val="00050DFB"/>
    <w:rsid w:val="000521C2"/>
    <w:rsid w:val="00057FC1"/>
    <w:rsid w:val="000630A5"/>
    <w:rsid w:val="0006487D"/>
    <w:rsid w:val="000745AC"/>
    <w:rsid w:val="00074B77"/>
    <w:rsid w:val="0008017F"/>
    <w:rsid w:val="000812E3"/>
    <w:rsid w:val="00084523"/>
    <w:rsid w:val="000938F2"/>
    <w:rsid w:val="00094E6C"/>
    <w:rsid w:val="00094F32"/>
    <w:rsid w:val="00096C2A"/>
    <w:rsid w:val="00097722"/>
    <w:rsid w:val="000A1679"/>
    <w:rsid w:val="000A16E9"/>
    <w:rsid w:val="000A2B44"/>
    <w:rsid w:val="000A3C9F"/>
    <w:rsid w:val="000A576E"/>
    <w:rsid w:val="000A6E86"/>
    <w:rsid w:val="000B01F7"/>
    <w:rsid w:val="000B10C4"/>
    <w:rsid w:val="000B1538"/>
    <w:rsid w:val="000B28E8"/>
    <w:rsid w:val="000B2C6D"/>
    <w:rsid w:val="000B354F"/>
    <w:rsid w:val="000B4B55"/>
    <w:rsid w:val="000B5E29"/>
    <w:rsid w:val="000C3216"/>
    <w:rsid w:val="000C5B9B"/>
    <w:rsid w:val="000C6AFE"/>
    <w:rsid w:val="000C7676"/>
    <w:rsid w:val="000D17F3"/>
    <w:rsid w:val="000D1D0A"/>
    <w:rsid w:val="000D27B9"/>
    <w:rsid w:val="000D3623"/>
    <w:rsid w:val="000D4D13"/>
    <w:rsid w:val="000D7810"/>
    <w:rsid w:val="000E0D28"/>
    <w:rsid w:val="000E35B9"/>
    <w:rsid w:val="000E53BB"/>
    <w:rsid w:val="000F04FD"/>
    <w:rsid w:val="000F169F"/>
    <w:rsid w:val="000F1D15"/>
    <w:rsid w:val="000F6FF6"/>
    <w:rsid w:val="00103325"/>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545EB"/>
    <w:rsid w:val="00155965"/>
    <w:rsid w:val="00156D38"/>
    <w:rsid w:val="00157FC9"/>
    <w:rsid w:val="00160710"/>
    <w:rsid w:val="00164553"/>
    <w:rsid w:val="0016539B"/>
    <w:rsid w:val="001674BA"/>
    <w:rsid w:val="00167653"/>
    <w:rsid w:val="00167C97"/>
    <w:rsid w:val="001713AF"/>
    <w:rsid w:val="00173318"/>
    <w:rsid w:val="0017449A"/>
    <w:rsid w:val="00174746"/>
    <w:rsid w:val="00174D53"/>
    <w:rsid w:val="001772F3"/>
    <w:rsid w:val="001774B5"/>
    <w:rsid w:val="00184F79"/>
    <w:rsid w:val="00186F5C"/>
    <w:rsid w:val="00187C4C"/>
    <w:rsid w:val="00187C85"/>
    <w:rsid w:val="00190A70"/>
    <w:rsid w:val="001913C0"/>
    <w:rsid w:val="00191626"/>
    <w:rsid w:val="00195A93"/>
    <w:rsid w:val="001A0069"/>
    <w:rsid w:val="001A5A09"/>
    <w:rsid w:val="001C1CD8"/>
    <w:rsid w:val="001C2C70"/>
    <w:rsid w:val="001C3E6A"/>
    <w:rsid w:val="001C5059"/>
    <w:rsid w:val="001C65CE"/>
    <w:rsid w:val="001D209A"/>
    <w:rsid w:val="001D2765"/>
    <w:rsid w:val="001D4801"/>
    <w:rsid w:val="001D71E3"/>
    <w:rsid w:val="001D7D5C"/>
    <w:rsid w:val="001E4111"/>
    <w:rsid w:val="001E6151"/>
    <w:rsid w:val="001F50CD"/>
    <w:rsid w:val="00203345"/>
    <w:rsid w:val="002045C5"/>
    <w:rsid w:val="0020537C"/>
    <w:rsid w:val="002062FB"/>
    <w:rsid w:val="00215A6B"/>
    <w:rsid w:val="0022367F"/>
    <w:rsid w:val="00224478"/>
    <w:rsid w:val="00224668"/>
    <w:rsid w:val="00225E3D"/>
    <w:rsid w:val="0023341E"/>
    <w:rsid w:val="00234AA9"/>
    <w:rsid w:val="00237353"/>
    <w:rsid w:val="002415D9"/>
    <w:rsid w:val="002417D5"/>
    <w:rsid w:val="00247BB1"/>
    <w:rsid w:val="00247BE9"/>
    <w:rsid w:val="00252596"/>
    <w:rsid w:val="00254787"/>
    <w:rsid w:val="00254F6F"/>
    <w:rsid w:val="00255D70"/>
    <w:rsid w:val="002661FC"/>
    <w:rsid w:val="00273194"/>
    <w:rsid w:val="00274093"/>
    <w:rsid w:val="00274163"/>
    <w:rsid w:val="00274E24"/>
    <w:rsid w:val="002768F6"/>
    <w:rsid w:val="00281C4D"/>
    <w:rsid w:val="00282B22"/>
    <w:rsid w:val="00282EE1"/>
    <w:rsid w:val="00285925"/>
    <w:rsid w:val="00286EB5"/>
    <w:rsid w:val="00293972"/>
    <w:rsid w:val="00294D6D"/>
    <w:rsid w:val="00294EC3"/>
    <w:rsid w:val="00297CA4"/>
    <w:rsid w:val="002A0B2C"/>
    <w:rsid w:val="002A1B83"/>
    <w:rsid w:val="002A2F4E"/>
    <w:rsid w:val="002A4A33"/>
    <w:rsid w:val="002A7179"/>
    <w:rsid w:val="002A76C0"/>
    <w:rsid w:val="002B2783"/>
    <w:rsid w:val="002B4648"/>
    <w:rsid w:val="002B47A1"/>
    <w:rsid w:val="002B5C80"/>
    <w:rsid w:val="002C0733"/>
    <w:rsid w:val="002C13A0"/>
    <w:rsid w:val="002C1C64"/>
    <w:rsid w:val="002C2414"/>
    <w:rsid w:val="002C454A"/>
    <w:rsid w:val="002C7E72"/>
    <w:rsid w:val="002D4056"/>
    <w:rsid w:val="002D4550"/>
    <w:rsid w:val="002D4D14"/>
    <w:rsid w:val="002D6106"/>
    <w:rsid w:val="002E1926"/>
    <w:rsid w:val="002E31DC"/>
    <w:rsid w:val="002E46F4"/>
    <w:rsid w:val="002E795C"/>
    <w:rsid w:val="002F22F0"/>
    <w:rsid w:val="002F2AD9"/>
    <w:rsid w:val="002F2E1C"/>
    <w:rsid w:val="002F3A1E"/>
    <w:rsid w:val="002F79CD"/>
    <w:rsid w:val="00304615"/>
    <w:rsid w:val="003054C5"/>
    <w:rsid w:val="003170DE"/>
    <w:rsid w:val="003179E6"/>
    <w:rsid w:val="00326430"/>
    <w:rsid w:val="0033360A"/>
    <w:rsid w:val="003355FF"/>
    <w:rsid w:val="00344A22"/>
    <w:rsid w:val="00345486"/>
    <w:rsid w:val="00353B92"/>
    <w:rsid w:val="0035789C"/>
    <w:rsid w:val="00362234"/>
    <w:rsid w:val="00364C55"/>
    <w:rsid w:val="00365006"/>
    <w:rsid w:val="00370D24"/>
    <w:rsid w:val="003757C5"/>
    <w:rsid w:val="003809E1"/>
    <w:rsid w:val="0038131C"/>
    <w:rsid w:val="0038181D"/>
    <w:rsid w:val="00383CC4"/>
    <w:rsid w:val="003849D8"/>
    <w:rsid w:val="00394EBD"/>
    <w:rsid w:val="003A04B1"/>
    <w:rsid w:val="003A149F"/>
    <w:rsid w:val="003A1DBD"/>
    <w:rsid w:val="003A54CC"/>
    <w:rsid w:val="003A5D5A"/>
    <w:rsid w:val="003B0691"/>
    <w:rsid w:val="003B27B9"/>
    <w:rsid w:val="003B5700"/>
    <w:rsid w:val="003C042F"/>
    <w:rsid w:val="003C0849"/>
    <w:rsid w:val="003C094E"/>
    <w:rsid w:val="003C1C02"/>
    <w:rsid w:val="003C25A9"/>
    <w:rsid w:val="003C515A"/>
    <w:rsid w:val="003C7077"/>
    <w:rsid w:val="003D3356"/>
    <w:rsid w:val="003D5238"/>
    <w:rsid w:val="003D5DE7"/>
    <w:rsid w:val="003E0996"/>
    <w:rsid w:val="003E448B"/>
    <w:rsid w:val="003E4810"/>
    <w:rsid w:val="003E7499"/>
    <w:rsid w:val="003F1F10"/>
    <w:rsid w:val="003F23E1"/>
    <w:rsid w:val="003F2F2E"/>
    <w:rsid w:val="003F30D9"/>
    <w:rsid w:val="003F630D"/>
    <w:rsid w:val="003F6359"/>
    <w:rsid w:val="004056E9"/>
    <w:rsid w:val="00410B47"/>
    <w:rsid w:val="00411DC2"/>
    <w:rsid w:val="00412472"/>
    <w:rsid w:val="0041556A"/>
    <w:rsid w:val="00416961"/>
    <w:rsid w:val="00420A97"/>
    <w:rsid w:val="00424E38"/>
    <w:rsid w:val="00430182"/>
    <w:rsid w:val="00432B14"/>
    <w:rsid w:val="00432DA2"/>
    <w:rsid w:val="004374E5"/>
    <w:rsid w:val="00441D06"/>
    <w:rsid w:val="004427D3"/>
    <w:rsid w:val="0045468D"/>
    <w:rsid w:val="004573ED"/>
    <w:rsid w:val="00461D6F"/>
    <w:rsid w:val="0046269E"/>
    <w:rsid w:val="00467509"/>
    <w:rsid w:val="00470519"/>
    <w:rsid w:val="0047143A"/>
    <w:rsid w:val="00476279"/>
    <w:rsid w:val="0047723A"/>
    <w:rsid w:val="0048038B"/>
    <w:rsid w:val="00482829"/>
    <w:rsid w:val="004836BA"/>
    <w:rsid w:val="0048372F"/>
    <w:rsid w:val="004862ED"/>
    <w:rsid w:val="00487633"/>
    <w:rsid w:val="00491987"/>
    <w:rsid w:val="00497277"/>
    <w:rsid w:val="004A132B"/>
    <w:rsid w:val="004A3D28"/>
    <w:rsid w:val="004B0DA6"/>
    <w:rsid w:val="004B1B6C"/>
    <w:rsid w:val="004B1E96"/>
    <w:rsid w:val="004B2423"/>
    <w:rsid w:val="004B7328"/>
    <w:rsid w:val="004C2649"/>
    <w:rsid w:val="004D0F86"/>
    <w:rsid w:val="004D160A"/>
    <w:rsid w:val="004E0A54"/>
    <w:rsid w:val="004E15CC"/>
    <w:rsid w:val="004F2F45"/>
    <w:rsid w:val="004F3ED0"/>
    <w:rsid w:val="004F5211"/>
    <w:rsid w:val="004F5700"/>
    <w:rsid w:val="004F7B55"/>
    <w:rsid w:val="00500A03"/>
    <w:rsid w:val="00503024"/>
    <w:rsid w:val="00505086"/>
    <w:rsid w:val="00506614"/>
    <w:rsid w:val="00510F2F"/>
    <w:rsid w:val="00512634"/>
    <w:rsid w:val="00512FDA"/>
    <w:rsid w:val="00515A21"/>
    <w:rsid w:val="005175BD"/>
    <w:rsid w:val="0052015A"/>
    <w:rsid w:val="0052300D"/>
    <w:rsid w:val="0052775D"/>
    <w:rsid w:val="00527842"/>
    <w:rsid w:val="00530954"/>
    <w:rsid w:val="00531515"/>
    <w:rsid w:val="00536C22"/>
    <w:rsid w:val="00537D0C"/>
    <w:rsid w:val="00542F7B"/>
    <w:rsid w:val="0054498E"/>
    <w:rsid w:val="00545D3E"/>
    <w:rsid w:val="00547AE3"/>
    <w:rsid w:val="00553273"/>
    <w:rsid w:val="00560DF9"/>
    <w:rsid w:val="00560F7D"/>
    <w:rsid w:val="005614B2"/>
    <w:rsid w:val="005619BE"/>
    <w:rsid w:val="00566547"/>
    <w:rsid w:val="00571480"/>
    <w:rsid w:val="005728F4"/>
    <w:rsid w:val="005734BE"/>
    <w:rsid w:val="00573BFD"/>
    <w:rsid w:val="005821AA"/>
    <w:rsid w:val="0058249C"/>
    <w:rsid w:val="0058290D"/>
    <w:rsid w:val="00582C29"/>
    <w:rsid w:val="00583838"/>
    <w:rsid w:val="00584406"/>
    <w:rsid w:val="00584D40"/>
    <w:rsid w:val="00586621"/>
    <w:rsid w:val="00590CA6"/>
    <w:rsid w:val="005924C9"/>
    <w:rsid w:val="0059668B"/>
    <w:rsid w:val="00596A30"/>
    <w:rsid w:val="00597AC1"/>
    <w:rsid w:val="005A303C"/>
    <w:rsid w:val="005A5EAB"/>
    <w:rsid w:val="005A5F2E"/>
    <w:rsid w:val="005A5F74"/>
    <w:rsid w:val="005A6517"/>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4373"/>
    <w:rsid w:val="005F7BA1"/>
    <w:rsid w:val="00601B62"/>
    <w:rsid w:val="00606965"/>
    <w:rsid w:val="00614101"/>
    <w:rsid w:val="00615820"/>
    <w:rsid w:val="006170EF"/>
    <w:rsid w:val="00622C8E"/>
    <w:rsid w:val="00622DFD"/>
    <w:rsid w:val="006253EE"/>
    <w:rsid w:val="006267E4"/>
    <w:rsid w:val="00632083"/>
    <w:rsid w:val="00632CA8"/>
    <w:rsid w:val="006344DB"/>
    <w:rsid w:val="0064130E"/>
    <w:rsid w:val="00641740"/>
    <w:rsid w:val="0064241F"/>
    <w:rsid w:val="00643ABC"/>
    <w:rsid w:val="0065483B"/>
    <w:rsid w:val="00666866"/>
    <w:rsid w:val="00671E79"/>
    <w:rsid w:val="00672B89"/>
    <w:rsid w:val="00676D9D"/>
    <w:rsid w:val="00680966"/>
    <w:rsid w:val="00682B0E"/>
    <w:rsid w:val="006875DB"/>
    <w:rsid w:val="006928BA"/>
    <w:rsid w:val="00694006"/>
    <w:rsid w:val="00695B34"/>
    <w:rsid w:val="006A49C4"/>
    <w:rsid w:val="006A5445"/>
    <w:rsid w:val="006A6702"/>
    <w:rsid w:val="006B1109"/>
    <w:rsid w:val="006B2D93"/>
    <w:rsid w:val="006B6E75"/>
    <w:rsid w:val="006B7A87"/>
    <w:rsid w:val="006C2EF3"/>
    <w:rsid w:val="006C3C3A"/>
    <w:rsid w:val="006C7592"/>
    <w:rsid w:val="006E37F4"/>
    <w:rsid w:val="006E6760"/>
    <w:rsid w:val="006F02FE"/>
    <w:rsid w:val="006F6A19"/>
    <w:rsid w:val="006F708C"/>
    <w:rsid w:val="0070008A"/>
    <w:rsid w:val="007005DE"/>
    <w:rsid w:val="00706C5C"/>
    <w:rsid w:val="00707476"/>
    <w:rsid w:val="007124C1"/>
    <w:rsid w:val="0071544E"/>
    <w:rsid w:val="007157A1"/>
    <w:rsid w:val="00716FCB"/>
    <w:rsid w:val="007220D1"/>
    <w:rsid w:val="007243AD"/>
    <w:rsid w:val="0072542B"/>
    <w:rsid w:val="00734926"/>
    <w:rsid w:val="00734D32"/>
    <w:rsid w:val="00735F3C"/>
    <w:rsid w:val="00737528"/>
    <w:rsid w:val="00740397"/>
    <w:rsid w:val="00742618"/>
    <w:rsid w:val="00743975"/>
    <w:rsid w:val="0074524E"/>
    <w:rsid w:val="007475AD"/>
    <w:rsid w:val="00760D18"/>
    <w:rsid w:val="00762BBA"/>
    <w:rsid w:val="00764CC0"/>
    <w:rsid w:val="007652A9"/>
    <w:rsid w:val="00766C06"/>
    <w:rsid w:val="00773344"/>
    <w:rsid w:val="0077416D"/>
    <w:rsid w:val="0077437B"/>
    <w:rsid w:val="007743D6"/>
    <w:rsid w:val="00780AA6"/>
    <w:rsid w:val="007833B0"/>
    <w:rsid w:val="00783C83"/>
    <w:rsid w:val="007867BC"/>
    <w:rsid w:val="0078716A"/>
    <w:rsid w:val="00792D38"/>
    <w:rsid w:val="007934B9"/>
    <w:rsid w:val="0079655D"/>
    <w:rsid w:val="007B3B79"/>
    <w:rsid w:val="007C3600"/>
    <w:rsid w:val="007C7F3D"/>
    <w:rsid w:val="007D2F76"/>
    <w:rsid w:val="007D3DCE"/>
    <w:rsid w:val="007D65CC"/>
    <w:rsid w:val="007D72CB"/>
    <w:rsid w:val="007D74C4"/>
    <w:rsid w:val="007F444A"/>
    <w:rsid w:val="007F4BAF"/>
    <w:rsid w:val="00802768"/>
    <w:rsid w:val="00804D1C"/>
    <w:rsid w:val="00805488"/>
    <w:rsid w:val="00806FED"/>
    <w:rsid w:val="00814E59"/>
    <w:rsid w:val="00827104"/>
    <w:rsid w:val="00833BD4"/>
    <w:rsid w:val="00835565"/>
    <w:rsid w:val="00836BB7"/>
    <w:rsid w:val="00837E34"/>
    <w:rsid w:val="00840099"/>
    <w:rsid w:val="00844C54"/>
    <w:rsid w:val="00851961"/>
    <w:rsid w:val="008539E0"/>
    <w:rsid w:val="0086282C"/>
    <w:rsid w:val="00863D7E"/>
    <w:rsid w:val="008709A1"/>
    <w:rsid w:val="00870A3E"/>
    <w:rsid w:val="00870E78"/>
    <w:rsid w:val="00871627"/>
    <w:rsid w:val="00871B10"/>
    <w:rsid w:val="008769CB"/>
    <w:rsid w:val="00883066"/>
    <w:rsid w:val="00884C12"/>
    <w:rsid w:val="008871C8"/>
    <w:rsid w:val="00895FFA"/>
    <w:rsid w:val="008A27F9"/>
    <w:rsid w:val="008B09B7"/>
    <w:rsid w:val="008B45BE"/>
    <w:rsid w:val="008B53CD"/>
    <w:rsid w:val="008C3786"/>
    <w:rsid w:val="008C67E5"/>
    <w:rsid w:val="008D067B"/>
    <w:rsid w:val="008D547F"/>
    <w:rsid w:val="008E16C6"/>
    <w:rsid w:val="008E64E9"/>
    <w:rsid w:val="008E7BD9"/>
    <w:rsid w:val="008F0909"/>
    <w:rsid w:val="008F4E44"/>
    <w:rsid w:val="008F770B"/>
    <w:rsid w:val="00900B1A"/>
    <w:rsid w:val="00902EC9"/>
    <w:rsid w:val="00911E30"/>
    <w:rsid w:val="009131EE"/>
    <w:rsid w:val="0091393A"/>
    <w:rsid w:val="00913C9B"/>
    <w:rsid w:val="00922648"/>
    <w:rsid w:val="009229DC"/>
    <w:rsid w:val="00922D84"/>
    <w:rsid w:val="00923A96"/>
    <w:rsid w:val="00924719"/>
    <w:rsid w:val="009329E2"/>
    <w:rsid w:val="00945575"/>
    <w:rsid w:val="00945D2F"/>
    <w:rsid w:val="00950814"/>
    <w:rsid w:val="0095290B"/>
    <w:rsid w:val="00954D64"/>
    <w:rsid w:val="00955823"/>
    <w:rsid w:val="00964D7A"/>
    <w:rsid w:val="0096576C"/>
    <w:rsid w:val="009671E9"/>
    <w:rsid w:val="0096755A"/>
    <w:rsid w:val="00967F03"/>
    <w:rsid w:val="00973272"/>
    <w:rsid w:val="009732CD"/>
    <w:rsid w:val="009747E5"/>
    <w:rsid w:val="0097498D"/>
    <w:rsid w:val="00974CC8"/>
    <w:rsid w:val="00975DF2"/>
    <w:rsid w:val="00975F14"/>
    <w:rsid w:val="00980C05"/>
    <w:rsid w:val="009814F6"/>
    <w:rsid w:val="00985212"/>
    <w:rsid w:val="00986791"/>
    <w:rsid w:val="0099193F"/>
    <w:rsid w:val="00993EF7"/>
    <w:rsid w:val="00994858"/>
    <w:rsid w:val="00995D87"/>
    <w:rsid w:val="009A00E3"/>
    <w:rsid w:val="009A1DD5"/>
    <w:rsid w:val="009A3076"/>
    <w:rsid w:val="009A3C79"/>
    <w:rsid w:val="009A632B"/>
    <w:rsid w:val="009A7B75"/>
    <w:rsid w:val="009B1B54"/>
    <w:rsid w:val="009B251A"/>
    <w:rsid w:val="009B392A"/>
    <w:rsid w:val="009B3FD9"/>
    <w:rsid w:val="009B4FB2"/>
    <w:rsid w:val="009C483C"/>
    <w:rsid w:val="009C6DBB"/>
    <w:rsid w:val="009C73B4"/>
    <w:rsid w:val="009C7687"/>
    <w:rsid w:val="009D5992"/>
    <w:rsid w:val="009D5C93"/>
    <w:rsid w:val="009D6DEF"/>
    <w:rsid w:val="009E1EC1"/>
    <w:rsid w:val="009E5280"/>
    <w:rsid w:val="009E65AC"/>
    <w:rsid w:val="009F4A1D"/>
    <w:rsid w:val="009F5D44"/>
    <w:rsid w:val="009F70ED"/>
    <w:rsid w:val="00A000B7"/>
    <w:rsid w:val="00A002DD"/>
    <w:rsid w:val="00A026B3"/>
    <w:rsid w:val="00A02F4B"/>
    <w:rsid w:val="00A12993"/>
    <w:rsid w:val="00A232CD"/>
    <w:rsid w:val="00A232EB"/>
    <w:rsid w:val="00A250B7"/>
    <w:rsid w:val="00A33667"/>
    <w:rsid w:val="00A374D5"/>
    <w:rsid w:val="00A41695"/>
    <w:rsid w:val="00A518A8"/>
    <w:rsid w:val="00A51DEF"/>
    <w:rsid w:val="00A52B37"/>
    <w:rsid w:val="00A54229"/>
    <w:rsid w:val="00A54AB8"/>
    <w:rsid w:val="00A55C91"/>
    <w:rsid w:val="00A67DE9"/>
    <w:rsid w:val="00A8094C"/>
    <w:rsid w:val="00A80F8B"/>
    <w:rsid w:val="00A80FF8"/>
    <w:rsid w:val="00A869E0"/>
    <w:rsid w:val="00A92853"/>
    <w:rsid w:val="00A95A7D"/>
    <w:rsid w:val="00AB66A0"/>
    <w:rsid w:val="00AB7584"/>
    <w:rsid w:val="00AC1AD1"/>
    <w:rsid w:val="00AC3110"/>
    <w:rsid w:val="00AC4C4E"/>
    <w:rsid w:val="00AC5EA2"/>
    <w:rsid w:val="00AC6C07"/>
    <w:rsid w:val="00AD3C11"/>
    <w:rsid w:val="00AE38E8"/>
    <w:rsid w:val="00AE4555"/>
    <w:rsid w:val="00AE4E67"/>
    <w:rsid w:val="00AE51C5"/>
    <w:rsid w:val="00AE5A90"/>
    <w:rsid w:val="00AF1BB5"/>
    <w:rsid w:val="00AF2181"/>
    <w:rsid w:val="00AF3AAF"/>
    <w:rsid w:val="00B11E74"/>
    <w:rsid w:val="00B12FB0"/>
    <w:rsid w:val="00B13AC4"/>
    <w:rsid w:val="00B14BAF"/>
    <w:rsid w:val="00B14DFB"/>
    <w:rsid w:val="00B164DF"/>
    <w:rsid w:val="00B2055E"/>
    <w:rsid w:val="00B214FB"/>
    <w:rsid w:val="00B26BBB"/>
    <w:rsid w:val="00B279F0"/>
    <w:rsid w:val="00B351DD"/>
    <w:rsid w:val="00B402CB"/>
    <w:rsid w:val="00B42515"/>
    <w:rsid w:val="00B425B0"/>
    <w:rsid w:val="00B43272"/>
    <w:rsid w:val="00B4785B"/>
    <w:rsid w:val="00B51BB8"/>
    <w:rsid w:val="00B57BA3"/>
    <w:rsid w:val="00B64280"/>
    <w:rsid w:val="00B74835"/>
    <w:rsid w:val="00B768EC"/>
    <w:rsid w:val="00B80195"/>
    <w:rsid w:val="00B80873"/>
    <w:rsid w:val="00B85B38"/>
    <w:rsid w:val="00B91D18"/>
    <w:rsid w:val="00B9511A"/>
    <w:rsid w:val="00B95BA3"/>
    <w:rsid w:val="00B96272"/>
    <w:rsid w:val="00B96E76"/>
    <w:rsid w:val="00BA218B"/>
    <w:rsid w:val="00BA5692"/>
    <w:rsid w:val="00BA6EE2"/>
    <w:rsid w:val="00BB05B0"/>
    <w:rsid w:val="00BB29CB"/>
    <w:rsid w:val="00BB36EE"/>
    <w:rsid w:val="00BB5F21"/>
    <w:rsid w:val="00BC13E5"/>
    <w:rsid w:val="00BC1B18"/>
    <w:rsid w:val="00BC1CFB"/>
    <w:rsid w:val="00BC203E"/>
    <w:rsid w:val="00BF009F"/>
    <w:rsid w:val="00BF10AD"/>
    <w:rsid w:val="00BF7627"/>
    <w:rsid w:val="00BF793F"/>
    <w:rsid w:val="00C00441"/>
    <w:rsid w:val="00C0193C"/>
    <w:rsid w:val="00C06F9F"/>
    <w:rsid w:val="00C10E17"/>
    <w:rsid w:val="00C112E2"/>
    <w:rsid w:val="00C1178B"/>
    <w:rsid w:val="00C14E5D"/>
    <w:rsid w:val="00C14FDA"/>
    <w:rsid w:val="00C15841"/>
    <w:rsid w:val="00C217AB"/>
    <w:rsid w:val="00C23793"/>
    <w:rsid w:val="00C23938"/>
    <w:rsid w:val="00C265C8"/>
    <w:rsid w:val="00C30251"/>
    <w:rsid w:val="00C31B6C"/>
    <w:rsid w:val="00C31F95"/>
    <w:rsid w:val="00C336F2"/>
    <w:rsid w:val="00C368AC"/>
    <w:rsid w:val="00C36D6A"/>
    <w:rsid w:val="00C41200"/>
    <w:rsid w:val="00C448AE"/>
    <w:rsid w:val="00C44BEB"/>
    <w:rsid w:val="00C5377F"/>
    <w:rsid w:val="00C5538A"/>
    <w:rsid w:val="00C56D1C"/>
    <w:rsid w:val="00C60844"/>
    <w:rsid w:val="00C6116E"/>
    <w:rsid w:val="00C63913"/>
    <w:rsid w:val="00C72CB8"/>
    <w:rsid w:val="00C73D58"/>
    <w:rsid w:val="00C80D08"/>
    <w:rsid w:val="00C831FF"/>
    <w:rsid w:val="00C86110"/>
    <w:rsid w:val="00C8677F"/>
    <w:rsid w:val="00C91982"/>
    <w:rsid w:val="00C92BFB"/>
    <w:rsid w:val="00CA1277"/>
    <w:rsid w:val="00CA1CA2"/>
    <w:rsid w:val="00CA3080"/>
    <w:rsid w:val="00CA30BB"/>
    <w:rsid w:val="00CA66BD"/>
    <w:rsid w:val="00CA685E"/>
    <w:rsid w:val="00CB481F"/>
    <w:rsid w:val="00CB5B99"/>
    <w:rsid w:val="00CC42D7"/>
    <w:rsid w:val="00CC76F6"/>
    <w:rsid w:val="00CC7E78"/>
    <w:rsid w:val="00CD2946"/>
    <w:rsid w:val="00CD7138"/>
    <w:rsid w:val="00CE16A9"/>
    <w:rsid w:val="00CE29A2"/>
    <w:rsid w:val="00CF0560"/>
    <w:rsid w:val="00CF37B5"/>
    <w:rsid w:val="00CF52FB"/>
    <w:rsid w:val="00D0212C"/>
    <w:rsid w:val="00D02517"/>
    <w:rsid w:val="00D02D0E"/>
    <w:rsid w:val="00D057BA"/>
    <w:rsid w:val="00D07023"/>
    <w:rsid w:val="00D1007F"/>
    <w:rsid w:val="00D111DD"/>
    <w:rsid w:val="00D1197C"/>
    <w:rsid w:val="00D12EE5"/>
    <w:rsid w:val="00D17897"/>
    <w:rsid w:val="00D20D99"/>
    <w:rsid w:val="00D33C07"/>
    <w:rsid w:val="00D34779"/>
    <w:rsid w:val="00D35A46"/>
    <w:rsid w:val="00D36380"/>
    <w:rsid w:val="00D4230A"/>
    <w:rsid w:val="00D42AEE"/>
    <w:rsid w:val="00D4360D"/>
    <w:rsid w:val="00D47191"/>
    <w:rsid w:val="00D55F27"/>
    <w:rsid w:val="00D64238"/>
    <w:rsid w:val="00D66DF0"/>
    <w:rsid w:val="00D6783F"/>
    <w:rsid w:val="00D67F49"/>
    <w:rsid w:val="00D7101B"/>
    <w:rsid w:val="00D72268"/>
    <w:rsid w:val="00D735D4"/>
    <w:rsid w:val="00D73FF2"/>
    <w:rsid w:val="00D75BD8"/>
    <w:rsid w:val="00D8129D"/>
    <w:rsid w:val="00D81F45"/>
    <w:rsid w:val="00D83FDE"/>
    <w:rsid w:val="00D86C3A"/>
    <w:rsid w:val="00D87EDE"/>
    <w:rsid w:val="00D91713"/>
    <w:rsid w:val="00D91834"/>
    <w:rsid w:val="00D92B0E"/>
    <w:rsid w:val="00D92C33"/>
    <w:rsid w:val="00D93BA4"/>
    <w:rsid w:val="00DA1DD1"/>
    <w:rsid w:val="00DA28AF"/>
    <w:rsid w:val="00DA4F00"/>
    <w:rsid w:val="00DB1008"/>
    <w:rsid w:val="00DB24CC"/>
    <w:rsid w:val="00DB2CE7"/>
    <w:rsid w:val="00DB63E3"/>
    <w:rsid w:val="00DC1624"/>
    <w:rsid w:val="00DC2424"/>
    <w:rsid w:val="00DC3EDE"/>
    <w:rsid w:val="00DC74F7"/>
    <w:rsid w:val="00DC7C13"/>
    <w:rsid w:val="00DD07C4"/>
    <w:rsid w:val="00DD17E7"/>
    <w:rsid w:val="00DD6542"/>
    <w:rsid w:val="00DE2ED7"/>
    <w:rsid w:val="00DE7077"/>
    <w:rsid w:val="00DF1135"/>
    <w:rsid w:val="00DF1BD2"/>
    <w:rsid w:val="00DF3F81"/>
    <w:rsid w:val="00E00C15"/>
    <w:rsid w:val="00E0476E"/>
    <w:rsid w:val="00E055AF"/>
    <w:rsid w:val="00E057D5"/>
    <w:rsid w:val="00E063F8"/>
    <w:rsid w:val="00E1222B"/>
    <w:rsid w:val="00E13B60"/>
    <w:rsid w:val="00E14427"/>
    <w:rsid w:val="00E152EF"/>
    <w:rsid w:val="00E15DCE"/>
    <w:rsid w:val="00E23F94"/>
    <w:rsid w:val="00E2513C"/>
    <w:rsid w:val="00E27057"/>
    <w:rsid w:val="00E32BE4"/>
    <w:rsid w:val="00E32E36"/>
    <w:rsid w:val="00E3364B"/>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8249F"/>
    <w:rsid w:val="00E85F53"/>
    <w:rsid w:val="00E905CA"/>
    <w:rsid w:val="00E911CB"/>
    <w:rsid w:val="00E95D51"/>
    <w:rsid w:val="00E96D34"/>
    <w:rsid w:val="00E97261"/>
    <w:rsid w:val="00EA2992"/>
    <w:rsid w:val="00EA6813"/>
    <w:rsid w:val="00EB0A09"/>
    <w:rsid w:val="00EB2FBF"/>
    <w:rsid w:val="00EB4619"/>
    <w:rsid w:val="00EB5206"/>
    <w:rsid w:val="00EB5C40"/>
    <w:rsid w:val="00EB7791"/>
    <w:rsid w:val="00EC226D"/>
    <w:rsid w:val="00EC509F"/>
    <w:rsid w:val="00ED233F"/>
    <w:rsid w:val="00ED23E8"/>
    <w:rsid w:val="00ED2713"/>
    <w:rsid w:val="00ED7886"/>
    <w:rsid w:val="00EF16F3"/>
    <w:rsid w:val="00EF454E"/>
    <w:rsid w:val="00EF4B70"/>
    <w:rsid w:val="00EF65E8"/>
    <w:rsid w:val="00F00692"/>
    <w:rsid w:val="00F00DA7"/>
    <w:rsid w:val="00F02E2B"/>
    <w:rsid w:val="00F032C1"/>
    <w:rsid w:val="00F07DC6"/>
    <w:rsid w:val="00F103FD"/>
    <w:rsid w:val="00F15B29"/>
    <w:rsid w:val="00F15F82"/>
    <w:rsid w:val="00F16C58"/>
    <w:rsid w:val="00F1721A"/>
    <w:rsid w:val="00F219EF"/>
    <w:rsid w:val="00F245E8"/>
    <w:rsid w:val="00F349A9"/>
    <w:rsid w:val="00F36544"/>
    <w:rsid w:val="00F37752"/>
    <w:rsid w:val="00F40000"/>
    <w:rsid w:val="00F406F6"/>
    <w:rsid w:val="00F41296"/>
    <w:rsid w:val="00F46AD4"/>
    <w:rsid w:val="00F46D8F"/>
    <w:rsid w:val="00F61360"/>
    <w:rsid w:val="00F626F1"/>
    <w:rsid w:val="00F63981"/>
    <w:rsid w:val="00F65CBC"/>
    <w:rsid w:val="00F71DB8"/>
    <w:rsid w:val="00F73E24"/>
    <w:rsid w:val="00F777C1"/>
    <w:rsid w:val="00F822F8"/>
    <w:rsid w:val="00F833F8"/>
    <w:rsid w:val="00F870BA"/>
    <w:rsid w:val="00F87734"/>
    <w:rsid w:val="00F92996"/>
    <w:rsid w:val="00F930CA"/>
    <w:rsid w:val="00FA031B"/>
    <w:rsid w:val="00FA72BA"/>
    <w:rsid w:val="00FB3504"/>
    <w:rsid w:val="00FB7C13"/>
    <w:rsid w:val="00FC01DA"/>
    <w:rsid w:val="00FC04BE"/>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9BB62E"/>
  <w15:chartTrackingRefBased/>
  <w15:docId w15:val="{CCEC7FBD-FAC6-4731-AC20-427D9F5C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uiPriority w:val="99"/>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9"/>
    <w:unhideWhenUsed/>
    <w:qFormat/>
    <w:rsid w:val="001D7D5C"/>
    <w:pPr>
      <w:keepNext/>
      <w:spacing w:before="240" w:after="60"/>
      <w:outlineLvl w:val="2"/>
    </w:pPr>
    <w:rPr>
      <w:rFonts w:ascii="Calibri Light" w:hAnsi="Calibri Light"/>
      <w:b/>
      <w:bCs/>
      <w:sz w:val="26"/>
      <w:szCs w:val="26"/>
      <w:lang w:val="x-none" w:eastAsia="x-none"/>
    </w:rPr>
  </w:style>
  <w:style w:type="paragraph" w:styleId="4">
    <w:name w:val="heading 4"/>
    <w:basedOn w:val="a0"/>
    <w:next w:val="a0"/>
    <w:link w:val="40"/>
    <w:uiPriority w:val="99"/>
    <w:qFormat/>
    <w:rsid w:val="00695B34"/>
    <w:pPr>
      <w:keepNext/>
      <w:tabs>
        <w:tab w:val="left" w:pos="567"/>
        <w:tab w:val="num" w:pos="864"/>
      </w:tabs>
      <w:spacing w:before="240" w:after="60" w:line="240" w:lineRule="auto"/>
      <w:ind w:left="864" w:hanging="144"/>
      <w:outlineLvl w:val="3"/>
    </w:pPr>
    <w:rPr>
      <w:rFonts w:ascii="Arial" w:hAnsi="Arial"/>
      <w:b/>
      <w:sz w:val="24"/>
      <w:szCs w:val="20"/>
      <w:lang w:eastAsia="en-US"/>
    </w:rPr>
  </w:style>
  <w:style w:type="paragraph" w:styleId="5">
    <w:name w:val="heading 5"/>
    <w:basedOn w:val="a0"/>
    <w:next w:val="a0"/>
    <w:link w:val="50"/>
    <w:uiPriority w:val="99"/>
    <w:qFormat/>
    <w:rsid w:val="00695B34"/>
    <w:pPr>
      <w:tabs>
        <w:tab w:val="left" w:pos="567"/>
        <w:tab w:val="num" w:pos="1008"/>
      </w:tabs>
      <w:spacing w:before="240" w:after="60" w:line="240" w:lineRule="auto"/>
      <w:ind w:left="1008" w:hanging="432"/>
      <w:outlineLvl w:val="4"/>
    </w:pPr>
    <w:rPr>
      <w:rFonts w:ascii="Arial Narrow" w:hAnsi="Arial Narrow"/>
      <w:sz w:val="22"/>
      <w:szCs w:val="20"/>
      <w:lang w:eastAsia="en-US"/>
    </w:rPr>
  </w:style>
  <w:style w:type="paragraph" w:styleId="6">
    <w:name w:val="heading 6"/>
    <w:basedOn w:val="a0"/>
    <w:next w:val="a0"/>
    <w:link w:val="60"/>
    <w:uiPriority w:val="99"/>
    <w:qFormat/>
    <w:rsid w:val="00695B34"/>
    <w:pPr>
      <w:tabs>
        <w:tab w:val="left" w:pos="567"/>
        <w:tab w:val="num" w:pos="1152"/>
      </w:tabs>
      <w:spacing w:before="240" w:after="60" w:line="240" w:lineRule="auto"/>
      <w:ind w:left="1152" w:hanging="432"/>
      <w:outlineLvl w:val="5"/>
    </w:pPr>
    <w:rPr>
      <w:i/>
      <w:sz w:val="22"/>
      <w:szCs w:val="20"/>
      <w:lang w:eastAsia="en-US"/>
    </w:rPr>
  </w:style>
  <w:style w:type="paragraph" w:styleId="7">
    <w:name w:val="heading 7"/>
    <w:basedOn w:val="a0"/>
    <w:next w:val="a0"/>
    <w:link w:val="70"/>
    <w:uiPriority w:val="99"/>
    <w:qFormat/>
    <w:rsid w:val="00695B34"/>
    <w:pPr>
      <w:tabs>
        <w:tab w:val="left" w:pos="567"/>
        <w:tab w:val="num" w:pos="1296"/>
      </w:tabs>
      <w:spacing w:before="240" w:after="60" w:line="240" w:lineRule="auto"/>
      <w:ind w:left="1296" w:hanging="288"/>
      <w:outlineLvl w:val="6"/>
    </w:pPr>
    <w:rPr>
      <w:rFonts w:ascii="Arial" w:hAnsi="Arial"/>
      <w:sz w:val="20"/>
      <w:szCs w:val="20"/>
      <w:lang w:eastAsia="en-US"/>
    </w:rPr>
  </w:style>
  <w:style w:type="paragraph" w:styleId="8">
    <w:name w:val="heading 8"/>
    <w:basedOn w:val="a0"/>
    <w:next w:val="a0"/>
    <w:link w:val="80"/>
    <w:uiPriority w:val="99"/>
    <w:qFormat/>
    <w:rsid w:val="00695B34"/>
    <w:pPr>
      <w:tabs>
        <w:tab w:val="left" w:pos="567"/>
        <w:tab w:val="num" w:pos="1440"/>
      </w:tabs>
      <w:spacing w:before="240" w:after="60" w:line="240" w:lineRule="auto"/>
      <w:ind w:left="1440" w:hanging="432"/>
      <w:outlineLvl w:val="7"/>
    </w:pPr>
    <w:rPr>
      <w:rFonts w:ascii="Arial" w:hAnsi="Arial"/>
      <w:i/>
      <w:sz w:val="20"/>
      <w:szCs w:val="20"/>
      <w:lang w:eastAsia="en-US"/>
    </w:rPr>
  </w:style>
  <w:style w:type="paragraph" w:styleId="9">
    <w:name w:val="heading 9"/>
    <w:basedOn w:val="a0"/>
    <w:next w:val="a0"/>
    <w:link w:val="90"/>
    <w:uiPriority w:val="99"/>
    <w:qFormat/>
    <w:rsid w:val="00695B34"/>
    <w:pPr>
      <w:tabs>
        <w:tab w:val="left" w:pos="567"/>
        <w:tab w:val="num" w:pos="1584"/>
      </w:tabs>
      <w:spacing w:before="240" w:after="60" w:line="240" w:lineRule="auto"/>
      <w:ind w:left="1584" w:hanging="144"/>
      <w:outlineLvl w:val="8"/>
    </w:pPr>
    <w:rPr>
      <w:rFonts w:ascii="Arial" w:hAnsi="Arial"/>
      <w:b/>
      <w:i/>
      <w:sz w:val="18"/>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iPriority w:val="99"/>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uiPriority w:val="99"/>
    <w:semiHidden/>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 w:type="paragraph" w:styleId="aff0">
    <w:name w:val="caption"/>
    <w:basedOn w:val="a0"/>
    <w:next w:val="a0"/>
    <w:uiPriority w:val="35"/>
    <w:unhideWhenUsed/>
    <w:qFormat/>
    <w:rsid w:val="00D02D0E"/>
    <w:pPr>
      <w:spacing w:after="200" w:line="240" w:lineRule="auto"/>
    </w:pPr>
    <w:rPr>
      <w:i/>
      <w:iCs/>
      <w:color w:val="44546A" w:themeColor="text2"/>
      <w:sz w:val="18"/>
      <w:szCs w:val="18"/>
    </w:rPr>
  </w:style>
  <w:style w:type="character" w:customStyle="1" w:styleId="40">
    <w:name w:val="Заголовок 4 Знак"/>
    <w:basedOn w:val="a1"/>
    <w:link w:val="4"/>
    <w:uiPriority w:val="99"/>
    <w:rsid w:val="00695B34"/>
    <w:rPr>
      <w:rFonts w:ascii="Arial" w:eastAsia="Times New Roman" w:hAnsi="Arial"/>
      <w:b/>
      <w:sz w:val="24"/>
      <w:lang w:eastAsia="en-US"/>
    </w:rPr>
  </w:style>
  <w:style w:type="character" w:customStyle="1" w:styleId="50">
    <w:name w:val="Заголовок 5 Знак"/>
    <w:basedOn w:val="a1"/>
    <w:link w:val="5"/>
    <w:uiPriority w:val="99"/>
    <w:rsid w:val="00695B34"/>
    <w:rPr>
      <w:rFonts w:ascii="Arial Narrow" w:eastAsia="Times New Roman" w:hAnsi="Arial Narrow"/>
      <w:sz w:val="22"/>
      <w:lang w:eastAsia="en-US"/>
    </w:rPr>
  </w:style>
  <w:style w:type="character" w:customStyle="1" w:styleId="60">
    <w:name w:val="Заголовок 6 Знак"/>
    <w:basedOn w:val="a1"/>
    <w:link w:val="6"/>
    <w:uiPriority w:val="99"/>
    <w:rsid w:val="00695B34"/>
    <w:rPr>
      <w:rFonts w:ascii="Times New Roman" w:eastAsia="Times New Roman" w:hAnsi="Times New Roman"/>
      <w:i/>
      <w:sz w:val="22"/>
      <w:lang w:eastAsia="en-US"/>
    </w:rPr>
  </w:style>
  <w:style w:type="character" w:customStyle="1" w:styleId="70">
    <w:name w:val="Заголовок 7 Знак"/>
    <w:basedOn w:val="a1"/>
    <w:link w:val="7"/>
    <w:uiPriority w:val="99"/>
    <w:rsid w:val="00695B34"/>
    <w:rPr>
      <w:rFonts w:ascii="Arial" w:eastAsia="Times New Roman" w:hAnsi="Arial"/>
      <w:lang w:eastAsia="en-US"/>
    </w:rPr>
  </w:style>
  <w:style w:type="character" w:customStyle="1" w:styleId="80">
    <w:name w:val="Заголовок 8 Знак"/>
    <w:basedOn w:val="a1"/>
    <w:link w:val="8"/>
    <w:uiPriority w:val="99"/>
    <w:rsid w:val="00695B34"/>
    <w:rPr>
      <w:rFonts w:ascii="Arial" w:eastAsia="Times New Roman" w:hAnsi="Arial"/>
      <w:i/>
      <w:lang w:eastAsia="en-US"/>
    </w:rPr>
  </w:style>
  <w:style w:type="character" w:customStyle="1" w:styleId="90">
    <w:name w:val="Заголовок 9 Знак"/>
    <w:basedOn w:val="a1"/>
    <w:link w:val="9"/>
    <w:uiPriority w:val="99"/>
    <w:rsid w:val="00695B34"/>
    <w:rPr>
      <w:rFonts w:ascii="Arial" w:eastAsia="Times New Roman" w:hAnsi="Arial"/>
      <w:b/>
      <w:i/>
      <w:sz w:val="18"/>
      <w:lang w:eastAsia="en-US"/>
    </w:rPr>
  </w:style>
  <w:style w:type="character" w:customStyle="1" w:styleId="aff1">
    <w:name w:val="Нет"/>
    <w:rsid w:val="007D2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62479440">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36345013">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21909780">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80573530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47158270">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oviev@cosmosgroup.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rp.hotelcosmos.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package" Target="embeddings/_________Microsoft_Word.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B91E-AA86-45A5-A030-BB32480A4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17</Pages>
  <Words>5474</Words>
  <Characters>31203</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36604</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58</cp:revision>
  <cp:lastPrinted>2019-03-05T07:45:00Z</cp:lastPrinted>
  <dcterms:created xsi:type="dcterms:W3CDTF">2019-12-11T15:56:00Z</dcterms:created>
  <dcterms:modified xsi:type="dcterms:W3CDTF">2022-04-17T18:03:00Z</dcterms:modified>
</cp:coreProperties>
</file>