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8C50026" w14:textId="77777777" w:rsidR="0013295F" w:rsidRPr="00277A49" w:rsidRDefault="0013295F" w:rsidP="0013295F">
      <w:pPr>
        <w:spacing w:line="240" w:lineRule="auto"/>
        <w:jc w:val="center"/>
        <w:rPr>
          <w:b/>
          <w:bCs/>
          <w:sz w:val="24"/>
          <w:szCs w:val="24"/>
        </w:rPr>
      </w:pPr>
      <w:r w:rsidRPr="00277A49">
        <w:rPr>
          <w:b/>
          <w:bCs/>
          <w:sz w:val="24"/>
          <w:szCs w:val="24"/>
        </w:rPr>
        <w:t xml:space="preserve">на </w:t>
      </w:r>
      <w:r>
        <w:rPr>
          <w:b/>
          <w:bCs/>
          <w:sz w:val="24"/>
          <w:szCs w:val="24"/>
        </w:rPr>
        <w:t xml:space="preserve">подготовительные работы </w:t>
      </w:r>
      <w:r w:rsidRPr="00277A49">
        <w:rPr>
          <w:b/>
          <w:bCs/>
          <w:sz w:val="24"/>
          <w:szCs w:val="24"/>
        </w:rPr>
        <w:t xml:space="preserve"> </w:t>
      </w:r>
    </w:p>
    <w:p w14:paraId="28A36CDA" w14:textId="77777777" w:rsidR="0013295F" w:rsidRPr="00277A49" w:rsidRDefault="0013295F" w:rsidP="0013295F">
      <w:pPr>
        <w:spacing w:line="240" w:lineRule="auto"/>
        <w:jc w:val="center"/>
        <w:rPr>
          <w:b/>
          <w:bCs/>
          <w:sz w:val="24"/>
          <w:szCs w:val="24"/>
        </w:rPr>
      </w:pPr>
      <w:r w:rsidRPr="00277A49">
        <w:rPr>
          <w:b/>
          <w:bCs/>
          <w:sz w:val="24"/>
          <w:szCs w:val="24"/>
        </w:rPr>
        <w:t>по объекту капитального строительства:</w:t>
      </w:r>
    </w:p>
    <w:p w14:paraId="20939FC5" w14:textId="5A65015C" w:rsidR="0013295F" w:rsidRPr="00277A49" w:rsidRDefault="0013295F" w:rsidP="0013295F">
      <w:pPr>
        <w:spacing w:line="240" w:lineRule="auto"/>
        <w:jc w:val="center"/>
        <w:rPr>
          <w:sz w:val="24"/>
          <w:szCs w:val="24"/>
        </w:rPr>
      </w:pPr>
      <w:r w:rsidRPr="00277A49">
        <w:rPr>
          <w:sz w:val="24"/>
          <w:szCs w:val="24"/>
        </w:rPr>
        <w:t xml:space="preserve"> «Гостиничный комплекс 4* </w:t>
      </w:r>
      <w:r w:rsidRPr="00277A49">
        <w:rPr>
          <w:sz w:val="24"/>
          <w:szCs w:val="24"/>
          <w:lang w:val="en-US"/>
        </w:rPr>
        <w:t>Cosmos</w:t>
      </w:r>
      <w:r w:rsidRPr="00277A49">
        <w:rPr>
          <w:sz w:val="24"/>
          <w:szCs w:val="24"/>
        </w:rPr>
        <w:t xml:space="preserve"> </w:t>
      </w:r>
      <w:r w:rsidRPr="00277A49">
        <w:rPr>
          <w:sz w:val="24"/>
          <w:szCs w:val="24"/>
          <w:lang w:val="en-US"/>
        </w:rPr>
        <w:t>Sheremetyevo</w:t>
      </w:r>
      <w:r w:rsidRPr="00277A49">
        <w:rPr>
          <w:sz w:val="24"/>
          <w:szCs w:val="24"/>
        </w:rPr>
        <w:t>» расположенный по адресу: Московская область, Химкинский район, Международный аэропорт Шереметьево»</w:t>
      </w:r>
    </w:p>
    <w:p w14:paraId="4CA73F40" w14:textId="6743A2AF" w:rsidR="001C4E71" w:rsidRPr="00412615" w:rsidRDefault="001C4E71" w:rsidP="001C4E71">
      <w:pPr>
        <w:spacing w:line="240" w:lineRule="auto"/>
        <w:jc w:val="center"/>
        <w:rPr>
          <w:sz w:val="24"/>
          <w:szCs w:val="24"/>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53937710" w14:textId="63C0D339" w:rsidR="00E61DF3" w:rsidRPr="006F6A19" w:rsidRDefault="00E61DF3" w:rsidP="001C4E71">
      <w:pPr>
        <w:shd w:val="clear" w:color="auto" w:fill="FFFFFF"/>
        <w:tabs>
          <w:tab w:val="left" w:pos="4459"/>
          <w:tab w:val="left" w:pos="6888"/>
        </w:tabs>
        <w:ind w:left="17"/>
        <w:jc w:val="center"/>
        <w:rPr>
          <w:b/>
          <w:bCs/>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B0B5B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13295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13295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13295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13295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13295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13295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13295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13295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13295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13295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13295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13295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13295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13295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13295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13295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13295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13295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13295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13295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2E50F830" w:rsidR="00EB7791" w:rsidRPr="001C4E71" w:rsidRDefault="001C4E71" w:rsidP="001C4E71">
      <w:pPr>
        <w:pStyle w:val="af2"/>
        <w:numPr>
          <w:ilvl w:val="1"/>
          <w:numId w:val="43"/>
        </w:numPr>
        <w:tabs>
          <w:tab w:val="num" w:pos="0"/>
        </w:tabs>
        <w:spacing w:line="240" w:lineRule="auto"/>
        <w:rPr>
          <w:sz w:val="24"/>
          <w:szCs w:val="24"/>
        </w:rPr>
      </w:pPr>
      <w:r>
        <w:rPr>
          <w:b/>
          <w:sz w:val="24"/>
          <w:szCs w:val="24"/>
          <w:lang w:val="ru-RU"/>
        </w:rPr>
        <w:t xml:space="preserve"> </w:t>
      </w:r>
      <w:r w:rsidR="00E61DF3" w:rsidRPr="001C4E71">
        <w:rPr>
          <w:b/>
          <w:sz w:val="24"/>
          <w:szCs w:val="24"/>
        </w:rPr>
        <w:t>Заказчик</w:t>
      </w:r>
      <w:r w:rsidR="00E61DF3" w:rsidRPr="001C4E71">
        <w:rPr>
          <w:sz w:val="24"/>
          <w:szCs w:val="24"/>
        </w:rPr>
        <w:t xml:space="preserve"> </w:t>
      </w:r>
      <w:r w:rsidR="00D86C3A" w:rsidRPr="001C4E71">
        <w:rPr>
          <w:sz w:val="24"/>
          <w:szCs w:val="24"/>
        </w:rPr>
        <w:t>–</w:t>
      </w:r>
      <w:r w:rsidR="00E61DF3" w:rsidRPr="001C4E71">
        <w:rPr>
          <w:sz w:val="24"/>
          <w:szCs w:val="24"/>
        </w:rPr>
        <w:t xml:space="preserve"> </w:t>
      </w:r>
      <w:r>
        <w:rPr>
          <w:sz w:val="24"/>
          <w:szCs w:val="24"/>
          <w:lang w:val="ru-RU"/>
        </w:rPr>
        <w:t>О</w:t>
      </w:r>
      <w:r w:rsidR="00CA1277" w:rsidRPr="001C4E71">
        <w:rPr>
          <w:sz w:val="24"/>
          <w:szCs w:val="24"/>
        </w:rPr>
        <w:t xml:space="preserve">бщество с ограниченной ответственностью </w:t>
      </w:r>
      <w:r w:rsidR="007D2F76" w:rsidRPr="00412615">
        <w:t>«</w:t>
      </w:r>
      <w:r w:rsidRPr="001C4E71">
        <w:rPr>
          <w:sz w:val="24"/>
          <w:szCs w:val="24"/>
        </w:rPr>
        <w:t>Экспател Консалтинг</w:t>
      </w:r>
      <w:r w:rsidR="007D2F76" w:rsidRPr="00412615">
        <w:t>»</w:t>
      </w:r>
      <w:r w:rsidRPr="001C4E71">
        <w:rPr>
          <w:lang w:val="ru-RU"/>
        </w:rPr>
        <w:t xml:space="preserve">, </w:t>
      </w:r>
      <w:r w:rsidRPr="001C4E71">
        <w:rPr>
          <w:sz w:val="24"/>
          <w:szCs w:val="24"/>
        </w:rPr>
        <w:t>ю</w:t>
      </w:r>
      <w:r w:rsidR="00CA1277" w:rsidRPr="001C4E71">
        <w:rPr>
          <w:sz w:val="24"/>
          <w:szCs w:val="24"/>
        </w:rPr>
        <w:t xml:space="preserve">ридический адрес: </w:t>
      </w:r>
      <w:r w:rsidRPr="001C4E71">
        <w:rPr>
          <w:sz w:val="24"/>
          <w:szCs w:val="24"/>
        </w:rPr>
        <w:t>129344 г. Москва, ул. Искры, д. 31, к. 1, эт. 2, пом 1, ком 37.</w:t>
      </w:r>
    </w:p>
    <w:p w14:paraId="720C8B54" w14:textId="77777777" w:rsidR="00CA1277" w:rsidRDefault="00CA1277" w:rsidP="00EB7791">
      <w:pPr>
        <w:tabs>
          <w:tab w:val="num" w:pos="0"/>
        </w:tabs>
        <w:spacing w:line="240" w:lineRule="auto"/>
        <w:ind w:firstLine="0"/>
        <w:rPr>
          <w:sz w:val="24"/>
          <w:szCs w:val="24"/>
        </w:rPr>
      </w:pPr>
    </w:p>
    <w:p w14:paraId="7DADD676" w14:textId="52C0DDEB"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1C4E71" w:rsidRPr="001C4E71">
        <w:rPr>
          <w:sz w:val="24"/>
          <w:szCs w:val="24"/>
        </w:rPr>
        <w:t>Экспател Консалтинг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4BB38C45" w:rsidR="00DE7077" w:rsidRPr="00DE7077" w:rsidRDefault="001C4E71" w:rsidP="00DE7077">
      <w:pPr>
        <w:ind w:firstLine="0"/>
        <w:rPr>
          <w:sz w:val="24"/>
          <w:szCs w:val="24"/>
          <w:u w:val="single"/>
        </w:rPr>
      </w:pPr>
      <w:r>
        <w:rPr>
          <w:sz w:val="24"/>
          <w:szCs w:val="24"/>
          <w:u w:val="single"/>
        </w:rPr>
        <w:t>Ведущий м</w:t>
      </w:r>
      <w:r w:rsidR="00DE7077" w:rsidRPr="00DE7077">
        <w:rPr>
          <w:sz w:val="24"/>
          <w:szCs w:val="24"/>
          <w:u w:val="single"/>
        </w:rPr>
        <w:t>енеджер строительн</w:t>
      </w:r>
      <w:r>
        <w:rPr>
          <w:sz w:val="24"/>
          <w:szCs w:val="24"/>
          <w:u w:val="single"/>
        </w:rPr>
        <w:t>ого</w:t>
      </w:r>
      <w:r w:rsidR="00DE7077" w:rsidRPr="00DE7077">
        <w:rPr>
          <w:sz w:val="24"/>
          <w:szCs w:val="24"/>
          <w:u w:val="single"/>
        </w:rPr>
        <w:t xml:space="preserve"> </w:t>
      </w:r>
      <w:r>
        <w:rPr>
          <w:sz w:val="24"/>
          <w:szCs w:val="24"/>
          <w:u w:val="single"/>
        </w:rPr>
        <w:t>департамента</w:t>
      </w:r>
    </w:p>
    <w:p w14:paraId="34B3A328" w14:textId="77777777" w:rsidR="00EE2A49" w:rsidRPr="00EE2A49" w:rsidRDefault="00EE2A49" w:rsidP="00EE2A49">
      <w:pPr>
        <w:tabs>
          <w:tab w:val="num" w:pos="0"/>
        </w:tabs>
        <w:spacing w:line="240" w:lineRule="auto"/>
        <w:ind w:firstLine="0"/>
        <w:rPr>
          <w:sz w:val="24"/>
          <w:szCs w:val="24"/>
        </w:rPr>
      </w:pPr>
      <w:r w:rsidRPr="00EE2A49">
        <w:rPr>
          <w:sz w:val="24"/>
          <w:szCs w:val="24"/>
        </w:rPr>
        <w:t xml:space="preserve">Саенко Геннадий Александрович </w:t>
      </w:r>
    </w:p>
    <w:p w14:paraId="08923207" w14:textId="71904378" w:rsidR="00EE2A49" w:rsidRPr="00EE2A49" w:rsidRDefault="003F2F2E" w:rsidP="00EE2A49">
      <w:pPr>
        <w:ind w:firstLine="0"/>
        <w:rPr>
          <w:sz w:val="24"/>
          <w:szCs w:val="24"/>
        </w:rPr>
      </w:pPr>
      <w:r w:rsidRPr="00C6116E">
        <w:rPr>
          <w:color w:val="000000"/>
          <w:sz w:val="24"/>
          <w:szCs w:val="24"/>
        </w:rPr>
        <w:t>Тел</w:t>
      </w:r>
      <w:r w:rsidRPr="00EE2A49">
        <w:rPr>
          <w:color w:val="000000"/>
          <w:sz w:val="24"/>
          <w:szCs w:val="24"/>
          <w:lang w:val="en-US"/>
        </w:rPr>
        <w:t xml:space="preserve">.: </w:t>
      </w:r>
      <w:r w:rsidRPr="003C094E">
        <w:rPr>
          <w:color w:val="000000"/>
          <w:sz w:val="24"/>
          <w:szCs w:val="24"/>
        </w:rPr>
        <w:t>М</w:t>
      </w:r>
      <w:r w:rsidRPr="00EE2A49">
        <w:rPr>
          <w:color w:val="000000"/>
          <w:sz w:val="24"/>
          <w:szCs w:val="24"/>
          <w:lang w:val="en-US"/>
        </w:rPr>
        <w:t xml:space="preserve"> +</w:t>
      </w:r>
      <w:r w:rsidR="001C4E71" w:rsidRPr="001C4E71">
        <w:rPr>
          <w:rFonts w:ascii="Arial" w:hAnsi="Arial" w:cs="Arial"/>
          <w:color w:val="000000"/>
          <w:sz w:val="18"/>
          <w:szCs w:val="18"/>
          <w:lang w:val="es-ES"/>
        </w:rPr>
        <w:t xml:space="preserve"> </w:t>
      </w:r>
      <w:r w:rsidR="001C4E71" w:rsidRPr="00EE2A49">
        <w:rPr>
          <w:sz w:val="24"/>
          <w:szCs w:val="24"/>
        </w:rPr>
        <w:t>7</w:t>
      </w:r>
      <w:r w:rsidR="00EE2A49" w:rsidRPr="00EE2A49">
        <w:rPr>
          <w:sz w:val="24"/>
          <w:szCs w:val="24"/>
        </w:rPr>
        <w:t xml:space="preserve"> </w:t>
      </w:r>
      <w:r w:rsidR="00EE2A49">
        <w:rPr>
          <w:sz w:val="24"/>
          <w:szCs w:val="24"/>
        </w:rPr>
        <w:t>(</w:t>
      </w:r>
      <w:r w:rsidR="00EE2A49" w:rsidRPr="00EE2A49">
        <w:rPr>
          <w:sz w:val="24"/>
          <w:szCs w:val="24"/>
        </w:rPr>
        <w:t>926</w:t>
      </w:r>
      <w:r w:rsidR="00EE2A49">
        <w:rPr>
          <w:sz w:val="24"/>
          <w:szCs w:val="24"/>
        </w:rPr>
        <w:t>)</w:t>
      </w:r>
      <w:r w:rsidR="00EE2A49" w:rsidRPr="00EE2A49">
        <w:rPr>
          <w:sz w:val="24"/>
          <w:szCs w:val="24"/>
        </w:rPr>
        <w:t> 764</w:t>
      </w:r>
      <w:r w:rsidR="00EE2A49">
        <w:rPr>
          <w:sz w:val="24"/>
          <w:szCs w:val="24"/>
        </w:rPr>
        <w:t>-</w:t>
      </w:r>
      <w:r w:rsidR="00EE2A49" w:rsidRPr="00EE2A49">
        <w:rPr>
          <w:sz w:val="24"/>
          <w:szCs w:val="24"/>
        </w:rPr>
        <w:t>96</w:t>
      </w:r>
      <w:r w:rsidR="00EE2A49">
        <w:rPr>
          <w:sz w:val="24"/>
          <w:szCs w:val="24"/>
        </w:rPr>
        <w:t>-</w:t>
      </w:r>
      <w:r w:rsidR="00EE2A49" w:rsidRPr="00EE2A49">
        <w:rPr>
          <w:sz w:val="24"/>
          <w:szCs w:val="24"/>
        </w:rPr>
        <w:t xml:space="preserve">22 </w:t>
      </w:r>
    </w:p>
    <w:p w14:paraId="30286339" w14:textId="0F50AACD" w:rsidR="003F2F2E" w:rsidRPr="0013295F" w:rsidRDefault="003F2F2E" w:rsidP="00EE2A49">
      <w:pPr>
        <w:ind w:firstLine="0"/>
        <w:rPr>
          <w:lang w:val="en-US"/>
        </w:rPr>
      </w:pPr>
      <w:r w:rsidRPr="00C6116E">
        <w:rPr>
          <w:color w:val="000000"/>
          <w:sz w:val="24"/>
          <w:szCs w:val="24"/>
          <w:lang w:val="en-US"/>
        </w:rPr>
        <w:t>E</w:t>
      </w:r>
      <w:r w:rsidRPr="0013295F">
        <w:rPr>
          <w:color w:val="000000"/>
          <w:sz w:val="24"/>
          <w:szCs w:val="24"/>
          <w:lang w:val="en-US"/>
        </w:rPr>
        <w:t>-</w:t>
      </w:r>
      <w:r w:rsidRPr="00C6116E">
        <w:rPr>
          <w:color w:val="000000"/>
          <w:sz w:val="24"/>
          <w:szCs w:val="24"/>
          <w:lang w:val="en-US"/>
        </w:rPr>
        <w:t>mail</w:t>
      </w:r>
      <w:r w:rsidRPr="0013295F">
        <w:rPr>
          <w:color w:val="000000"/>
          <w:sz w:val="24"/>
          <w:szCs w:val="24"/>
          <w:lang w:val="en-US"/>
        </w:rPr>
        <w:t>:</w:t>
      </w:r>
      <w:r w:rsidRPr="0013295F">
        <w:rPr>
          <w:lang w:val="en-US"/>
        </w:rPr>
        <w:t xml:space="preserve"> </w:t>
      </w:r>
      <w:r w:rsidR="00EE2A49" w:rsidRPr="00EE2A49">
        <w:rPr>
          <w:rStyle w:val="a4"/>
          <w:sz w:val="24"/>
          <w:szCs w:val="24"/>
          <w:lang w:val="en-US"/>
        </w:rPr>
        <w:t>Gsaenko@cosmosgroup.ru</w:t>
      </w:r>
    </w:p>
    <w:p w14:paraId="0B1EFA0B" w14:textId="77777777" w:rsidR="001C4E71" w:rsidRPr="0013295F" w:rsidRDefault="001C4E71" w:rsidP="003F2F2E">
      <w:pPr>
        <w:tabs>
          <w:tab w:val="num" w:pos="0"/>
        </w:tabs>
        <w:spacing w:line="240" w:lineRule="auto"/>
        <w:ind w:firstLine="0"/>
        <w:rPr>
          <w:color w:val="000000"/>
          <w:sz w:val="24"/>
          <w:szCs w:val="24"/>
          <w:lang w:val="en-US"/>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35B4BD03" w:rsidR="00DE7077" w:rsidRPr="00B43272" w:rsidRDefault="003F2F2E" w:rsidP="003F2F2E">
      <w:pPr>
        <w:tabs>
          <w:tab w:val="num" w:pos="0"/>
        </w:tabs>
        <w:spacing w:line="240" w:lineRule="auto"/>
        <w:ind w:firstLine="0"/>
        <w:rPr>
          <w:sz w:val="24"/>
          <w:szCs w:val="24"/>
        </w:rPr>
      </w:pPr>
      <w:r>
        <w:rPr>
          <w:sz w:val="24"/>
          <w:szCs w:val="24"/>
        </w:rPr>
        <w:t>Тел</w:t>
      </w:r>
      <w:r w:rsidRPr="00B43272">
        <w:rPr>
          <w:sz w:val="24"/>
          <w:szCs w:val="24"/>
        </w:rPr>
        <w:t>.: +7 (495) 234-1</w:t>
      </w:r>
      <w:r w:rsidR="001C4E71">
        <w:rPr>
          <w:sz w:val="24"/>
          <w:szCs w:val="24"/>
        </w:rPr>
        <w:t>3</w:t>
      </w:r>
      <w:r w:rsidRPr="00B43272">
        <w:rPr>
          <w:sz w:val="24"/>
          <w:szCs w:val="24"/>
        </w:rPr>
        <w:t>-</w:t>
      </w:r>
      <w:r w:rsidR="00D92B0E" w:rsidRPr="00B43272">
        <w:rPr>
          <w:sz w:val="24"/>
          <w:szCs w:val="24"/>
        </w:rPr>
        <w:t>1</w:t>
      </w:r>
      <w:r w:rsidR="001C4E71">
        <w:rPr>
          <w:sz w:val="24"/>
          <w:szCs w:val="24"/>
        </w:rPr>
        <w:t>1</w:t>
      </w:r>
    </w:p>
    <w:p w14:paraId="7866D46A" w14:textId="77BAFFD7" w:rsidR="003F2F2E" w:rsidRPr="00B43272" w:rsidRDefault="003F2F2E" w:rsidP="003F2F2E">
      <w:pPr>
        <w:tabs>
          <w:tab w:val="num" w:pos="0"/>
        </w:tabs>
        <w:spacing w:line="240" w:lineRule="auto"/>
        <w:ind w:firstLine="0"/>
        <w:rPr>
          <w:rStyle w:val="a4"/>
        </w:rPr>
      </w:pPr>
      <w:r>
        <w:rPr>
          <w:sz w:val="24"/>
          <w:szCs w:val="24"/>
          <w:lang w:val="en-US"/>
        </w:rPr>
        <w:t>E</w:t>
      </w:r>
      <w:r w:rsidRPr="00B43272">
        <w:rPr>
          <w:sz w:val="24"/>
          <w:szCs w:val="24"/>
        </w:rPr>
        <w:t>-</w:t>
      </w:r>
      <w:r w:rsidRPr="009155AB">
        <w:rPr>
          <w:sz w:val="24"/>
          <w:szCs w:val="24"/>
          <w:lang w:val="en-US"/>
        </w:rPr>
        <w:t>mail</w:t>
      </w:r>
      <w:r w:rsidRPr="00B43272">
        <w:rPr>
          <w:sz w:val="24"/>
          <w:szCs w:val="24"/>
        </w:rPr>
        <w:t xml:space="preserve">: </w:t>
      </w:r>
      <w:r w:rsidR="00D92B0E" w:rsidRPr="00D92B0E">
        <w:rPr>
          <w:rStyle w:val="a4"/>
          <w:sz w:val="24"/>
          <w:szCs w:val="24"/>
          <w:lang w:val="en-US"/>
        </w:rPr>
        <w:t>nlisenko</w:t>
      </w:r>
      <w:r w:rsidR="00D92B0E" w:rsidRPr="00B43272">
        <w:rPr>
          <w:rStyle w:val="a4"/>
          <w:sz w:val="24"/>
          <w:szCs w:val="24"/>
        </w:rPr>
        <w:t>@</w:t>
      </w:r>
      <w:r w:rsidR="00D92B0E" w:rsidRPr="00D92B0E">
        <w:rPr>
          <w:rStyle w:val="a4"/>
          <w:sz w:val="24"/>
          <w:szCs w:val="24"/>
          <w:lang w:val="en-US"/>
        </w:rPr>
        <w:t>hotelcosmos</w:t>
      </w:r>
      <w:r w:rsidR="00D92B0E" w:rsidRPr="00B43272">
        <w:rPr>
          <w:rStyle w:val="a4"/>
          <w:sz w:val="24"/>
          <w:szCs w:val="24"/>
        </w:rPr>
        <w:t>.</w:t>
      </w:r>
      <w:r w:rsidR="00D92B0E" w:rsidRPr="00D92B0E">
        <w:rPr>
          <w:rStyle w:val="a4"/>
          <w:sz w:val="24"/>
          <w:szCs w:val="24"/>
          <w:lang w:val="en-US"/>
        </w:rPr>
        <w:t>ru</w:t>
      </w:r>
    </w:p>
    <w:p w14:paraId="4B53615B" w14:textId="77777777" w:rsidR="00DA4F00" w:rsidRPr="00B43272" w:rsidRDefault="00DA4F00" w:rsidP="00BA218B">
      <w:pPr>
        <w:tabs>
          <w:tab w:val="num" w:pos="0"/>
        </w:tabs>
        <w:spacing w:line="240" w:lineRule="auto"/>
        <w:ind w:firstLine="0"/>
        <w:rPr>
          <w:sz w:val="24"/>
          <w:szCs w:val="24"/>
        </w:rPr>
      </w:pPr>
    </w:p>
    <w:p w14:paraId="58CAAB49" w14:textId="77777777" w:rsidR="00DA4F00" w:rsidRPr="00B43272"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1147971D"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B2783" w:rsidRPr="00EC509F">
        <w:rPr>
          <w:b/>
          <w:sz w:val="24"/>
          <w:szCs w:val="24"/>
          <w:u w:val="single"/>
        </w:rPr>
        <w:t xml:space="preserve"> </w:t>
      </w:r>
      <w:r w:rsidR="000442E9">
        <w:rPr>
          <w:b/>
          <w:sz w:val="24"/>
          <w:szCs w:val="24"/>
          <w:u w:val="single"/>
        </w:rPr>
        <w:t>12 ноября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530D04F"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sidR="002E0D14" w:rsidRPr="002E0D14">
        <w:rPr>
          <w:b/>
          <w:sz w:val="24"/>
          <w:szCs w:val="24"/>
        </w:rPr>
        <w:t>Закрытый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614C18D2" w14:textId="3E14A8A5" w:rsidR="000442E9" w:rsidRPr="00277A49" w:rsidRDefault="000442E9" w:rsidP="000442E9">
      <w:pPr>
        <w:spacing w:line="240" w:lineRule="auto"/>
        <w:ind w:firstLine="0"/>
        <w:rPr>
          <w:sz w:val="24"/>
          <w:szCs w:val="24"/>
        </w:rPr>
      </w:pPr>
      <w:r w:rsidRPr="000442E9">
        <w:rPr>
          <w:bCs/>
          <w:sz w:val="24"/>
          <w:szCs w:val="24"/>
        </w:rPr>
        <w:t xml:space="preserve">подготовительные работы </w:t>
      </w:r>
      <w:r w:rsidRPr="000442E9">
        <w:rPr>
          <w:bCs/>
          <w:sz w:val="24"/>
          <w:szCs w:val="24"/>
        </w:rPr>
        <w:t>п</w:t>
      </w:r>
      <w:r w:rsidRPr="000442E9">
        <w:rPr>
          <w:bCs/>
          <w:sz w:val="24"/>
          <w:szCs w:val="24"/>
        </w:rPr>
        <w:t>о объекту капитального строительства:</w:t>
      </w:r>
      <w:r>
        <w:rPr>
          <w:bCs/>
          <w:sz w:val="24"/>
          <w:szCs w:val="24"/>
        </w:rPr>
        <w:t xml:space="preserve"> </w:t>
      </w:r>
      <w:r w:rsidRPr="00277A49">
        <w:rPr>
          <w:sz w:val="24"/>
          <w:szCs w:val="24"/>
        </w:rPr>
        <w:t xml:space="preserve">« Гостиничный комплекс 4* </w:t>
      </w:r>
      <w:r w:rsidRPr="00277A49">
        <w:rPr>
          <w:sz w:val="24"/>
          <w:szCs w:val="24"/>
          <w:lang w:val="en-US"/>
        </w:rPr>
        <w:t>Cosmos</w:t>
      </w:r>
      <w:r w:rsidRPr="00277A49">
        <w:rPr>
          <w:sz w:val="24"/>
          <w:szCs w:val="24"/>
        </w:rPr>
        <w:t xml:space="preserve"> </w:t>
      </w:r>
      <w:r w:rsidRPr="00277A49">
        <w:rPr>
          <w:sz w:val="24"/>
          <w:szCs w:val="24"/>
          <w:lang w:val="en-US"/>
        </w:rPr>
        <w:t>Sheremetyevo</w:t>
      </w:r>
      <w:r w:rsidRPr="00277A49">
        <w:rPr>
          <w:sz w:val="24"/>
          <w:szCs w:val="24"/>
        </w:rPr>
        <w:t>» расположенный по адресу: Московская область, Химкинский район, Международный аэропорт Шереметьево»</w:t>
      </w:r>
      <w:r>
        <w:rPr>
          <w:sz w:val="24"/>
          <w:szCs w:val="24"/>
        </w:rPr>
        <w:t>.</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58715B7D"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я, критичные для данной Закупки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457E511A" w:rsidR="00840099" w:rsidRPr="00840099" w:rsidRDefault="00F1721A" w:rsidP="000442E9">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Пр</w:t>
      </w:r>
      <w:r w:rsidRPr="00840099">
        <w:rPr>
          <w:bCs/>
          <w:iCs/>
          <w:sz w:val="24"/>
          <w:szCs w:val="24"/>
        </w:rPr>
        <w:t xml:space="preserve">едоставить коммерческое предложение согласно технического задания </w:t>
      </w:r>
      <w:r w:rsidR="00840099" w:rsidRPr="00840099">
        <w:rPr>
          <w:bCs/>
          <w:iCs/>
          <w:sz w:val="24"/>
          <w:szCs w:val="24"/>
        </w:rPr>
        <w:t xml:space="preserve">на </w:t>
      </w:r>
      <w:r w:rsidR="000442E9" w:rsidRPr="000442E9">
        <w:rPr>
          <w:bCs/>
          <w:iCs/>
          <w:sz w:val="24"/>
          <w:szCs w:val="24"/>
        </w:rPr>
        <w:t>подготовительные работы по объекту капитального строительства:</w:t>
      </w:r>
      <w:r w:rsidR="000442E9" w:rsidRPr="000442E9">
        <w:rPr>
          <w:bCs/>
          <w:iCs/>
          <w:sz w:val="24"/>
          <w:szCs w:val="24"/>
        </w:rPr>
        <w:t xml:space="preserve"> </w:t>
      </w:r>
      <w:r w:rsidR="000442E9" w:rsidRPr="000442E9">
        <w:rPr>
          <w:bCs/>
          <w:iCs/>
          <w:sz w:val="24"/>
          <w:szCs w:val="24"/>
        </w:rPr>
        <w:t>«Гостиничный комплекс 4* Cosmos Sheremetyevo» расположенный по адресу: Московская область, Химкинский район, Международный</w:t>
      </w:r>
      <w:r w:rsidR="000442E9" w:rsidRPr="00277A49">
        <w:rPr>
          <w:sz w:val="24"/>
          <w:szCs w:val="24"/>
        </w:rPr>
        <w:t xml:space="preserve"> аэропорт Шереметьево»</w:t>
      </w:r>
      <w:r w:rsidR="000442E9">
        <w:rPr>
          <w:sz w:val="24"/>
          <w:szCs w:val="24"/>
        </w:rPr>
        <w:t>.</w:t>
      </w:r>
    </w:p>
    <w:p w14:paraId="581249EB" w14:textId="77777777" w:rsidR="00840099" w:rsidRDefault="00840099" w:rsidP="00FB7C13">
      <w:pPr>
        <w:ind w:firstLine="0"/>
        <w:rPr>
          <w:sz w:val="24"/>
          <w:szCs w:val="24"/>
        </w:rPr>
      </w:pPr>
    </w:p>
    <w:p w14:paraId="77356D7D" w14:textId="5E02EDF8"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3170306A" w14:textId="77777777" w:rsidR="002E0D14" w:rsidRDefault="002E0D14" w:rsidP="00FB7C13">
      <w:pPr>
        <w:ind w:firstLine="0"/>
        <w:rPr>
          <w:sz w:val="24"/>
          <w:szCs w:val="24"/>
        </w:rPr>
      </w:pPr>
    </w:p>
    <w:p w14:paraId="1922408E" w14:textId="53C85F9E" w:rsidR="00735F3C" w:rsidRPr="00735F3C" w:rsidRDefault="0046269E" w:rsidP="00735F3C">
      <w:pPr>
        <w:ind w:firstLine="0"/>
        <w:rPr>
          <w:bCs/>
          <w:iCs/>
          <w:sz w:val="24"/>
          <w:szCs w:val="24"/>
        </w:rPr>
      </w:pPr>
      <w:r w:rsidRPr="00735F3C">
        <w:rPr>
          <w:b/>
          <w:bCs/>
          <w:iCs/>
          <w:color w:val="000000"/>
          <w:sz w:val="24"/>
          <w:szCs w:val="24"/>
        </w:rPr>
        <w:t xml:space="preserve">2.2.2 </w:t>
      </w:r>
      <w:r w:rsidR="00735F3C">
        <w:rPr>
          <w:b/>
          <w:bCs/>
          <w:iCs/>
          <w:color w:val="000000"/>
          <w:sz w:val="24"/>
          <w:szCs w:val="24"/>
        </w:rPr>
        <w:t xml:space="preserve"> </w:t>
      </w:r>
      <w:r w:rsidR="00735F3C" w:rsidRPr="00735F3C">
        <w:rPr>
          <w:bCs/>
          <w:iCs/>
          <w:sz w:val="24"/>
          <w:szCs w:val="24"/>
        </w:rPr>
        <w:t>Файл с названием «существенные условия» содержит условия, критичные для данной Закупки.</w:t>
      </w:r>
    </w:p>
    <w:p w14:paraId="1D548350" w14:textId="2E020A6F" w:rsidR="00695B34" w:rsidRPr="00735F3C" w:rsidRDefault="00695B34" w:rsidP="00735F3C">
      <w:pPr>
        <w:ind w:firstLine="0"/>
        <w:rPr>
          <w:sz w:val="24"/>
          <w:szCs w:val="24"/>
          <w:lang w:val="x-none"/>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6E016F1F"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2E0D14">
        <w:rPr>
          <w:sz w:val="24"/>
          <w:szCs w:val="24"/>
        </w:rPr>
        <w:t>закрытого з</w:t>
      </w:r>
      <w:r w:rsidR="00110E47" w:rsidRPr="00110E47">
        <w:rPr>
          <w:sz w:val="24"/>
          <w:szCs w:val="24"/>
        </w:rPr>
        <w:t xml:space="preserve">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lastRenderedPageBreak/>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1422F549" w:rsidR="005619BE" w:rsidRPr="0041274A"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w:t>
      </w:r>
      <w:r w:rsidRPr="0041274A">
        <w:rPr>
          <w:sz w:val="24"/>
          <w:szCs w:val="24"/>
        </w:rPr>
        <w:t xml:space="preserve">чем </w:t>
      </w:r>
      <w:r w:rsidR="00E97261" w:rsidRPr="0041274A">
        <w:rPr>
          <w:sz w:val="24"/>
          <w:szCs w:val="24"/>
        </w:rPr>
        <w:t>0</w:t>
      </w:r>
      <w:r w:rsidR="000E3162">
        <w:rPr>
          <w:sz w:val="24"/>
          <w:szCs w:val="24"/>
        </w:rPr>
        <w:t>1</w:t>
      </w:r>
      <w:r w:rsidR="00EB7791" w:rsidRPr="0041274A">
        <w:rPr>
          <w:sz w:val="24"/>
          <w:szCs w:val="24"/>
        </w:rPr>
        <w:t xml:space="preserve"> </w:t>
      </w:r>
      <w:r w:rsidR="000E3162">
        <w:rPr>
          <w:sz w:val="24"/>
          <w:szCs w:val="24"/>
        </w:rPr>
        <w:t>сентября</w:t>
      </w:r>
      <w:r w:rsidR="00EB7791" w:rsidRPr="0041274A">
        <w:rPr>
          <w:sz w:val="24"/>
          <w:szCs w:val="24"/>
        </w:rPr>
        <w:t xml:space="preserve"> </w:t>
      </w:r>
      <w:r w:rsidRPr="0041274A">
        <w:rPr>
          <w:sz w:val="24"/>
          <w:szCs w:val="24"/>
        </w:rPr>
        <w:t>20</w:t>
      </w:r>
      <w:r w:rsidR="006C7592" w:rsidRPr="0041274A">
        <w:rPr>
          <w:sz w:val="24"/>
          <w:szCs w:val="24"/>
        </w:rPr>
        <w:t>2</w:t>
      </w:r>
      <w:r w:rsidR="00E97261" w:rsidRPr="0041274A">
        <w:rPr>
          <w:sz w:val="24"/>
          <w:szCs w:val="24"/>
        </w:rPr>
        <w:t>1</w:t>
      </w:r>
      <w:r w:rsidRPr="0041274A">
        <w:rPr>
          <w:sz w:val="24"/>
          <w:szCs w:val="24"/>
        </w:rPr>
        <w:t>г.;</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54454252"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0E3162">
        <w:rPr>
          <w:sz w:val="24"/>
          <w:szCs w:val="24"/>
        </w:rPr>
        <w:t>, 2020</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285925">
        <w:rPr>
          <w:sz w:val="24"/>
          <w:szCs w:val="24"/>
        </w:rPr>
        <w:t>20</w:t>
      </w:r>
      <w:r w:rsidR="000E3162">
        <w:rPr>
          <w:sz w:val="24"/>
          <w:szCs w:val="24"/>
        </w:rPr>
        <w:t>19</w:t>
      </w:r>
      <w:r w:rsidR="00285925">
        <w:rPr>
          <w:sz w:val="24"/>
          <w:szCs w:val="24"/>
        </w:rPr>
        <w:t xml:space="preserve">, </w:t>
      </w:r>
      <w:r w:rsidR="00D111DD">
        <w:rPr>
          <w:sz w:val="24"/>
          <w:szCs w:val="24"/>
        </w:rPr>
        <w:t>20</w:t>
      </w:r>
      <w:r w:rsidR="000E3162">
        <w:rPr>
          <w:sz w:val="24"/>
          <w:szCs w:val="24"/>
        </w:rPr>
        <w:t>20</w:t>
      </w:r>
      <w:r w:rsidRPr="00116931">
        <w:rPr>
          <w:sz w:val="24"/>
          <w:szCs w:val="24"/>
        </w:rPr>
        <w:t xml:space="preserve"> </w:t>
      </w:r>
      <w:r w:rsidR="00AF2181">
        <w:rPr>
          <w:sz w:val="24"/>
          <w:szCs w:val="24"/>
        </w:rPr>
        <w:t xml:space="preserve">и </w:t>
      </w:r>
      <w:r w:rsidR="000E3162">
        <w:rPr>
          <w:sz w:val="24"/>
          <w:szCs w:val="24"/>
        </w:rPr>
        <w:t xml:space="preserve">завершенный период </w:t>
      </w:r>
      <w:r w:rsidR="00AF2181">
        <w:rPr>
          <w:sz w:val="24"/>
          <w:szCs w:val="24"/>
        </w:rPr>
        <w:t>202</w:t>
      </w:r>
      <w:r w:rsidR="000E3162">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285925">
        <w:rPr>
          <w:sz w:val="24"/>
          <w:szCs w:val="24"/>
        </w:rPr>
        <w:t>201</w:t>
      </w:r>
      <w:r w:rsidR="000E3162">
        <w:rPr>
          <w:sz w:val="24"/>
          <w:szCs w:val="24"/>
        </w:rPr>
        <w:t>9</w:t>
      </w:r>
      <w:r w:rsidR="00285925">
        <w:rPr>
          <w:sz w:val="24"/>
          <w:szCs w:val="24"/>
        </w:rPr>
        <w:t>,</w:t>
      </w:r>
      <w:r w:rsidR="000E3162">
        <w:rPr>
          <w:sz w:val="24"/>
          <w:szCs w:val="24"/>
        </w:rPr>
        <w:t xml:space="preserve"> </w:t>
      </w:r>
      <w:r w:rsidR="00D111DD">
        <w:rPr>
          <w:sz w:val="24"/>
          <w:szCs w:val="24"/>
        </w:rPr>
        <w:t>20</w:t>
      </w:r>
      <w:r w:rsidR="000E3162">
        <w:rPr>
          <w:sz w:val="24"/>
          <w:szCs w:val="24"/>
        </w:rPr>
        <w:t>20</w:t>
      </w:r>
      <w:r w:rsidR="00835565">
        <w:rPr>
          <w:sz w:val="24"/>
          <w:szCs w:val="24"/>
        </w:rPr>
        <w:t xml:space="preserve"> </w:t>
      </w:r>
      <w:r w:rsidR="006C2EF3">
        <w:rPr>
          <w:sz w:val="24"/>
          <w:szCs w:val="24"/>
        </w:rPr>
        <w:t xml:space="preserve">и </w:t>
      </w:r>
      <w:r w:rsidR="000E3162">
        <w:rPr>
          <w:sz w:val="24"/>
          <w:szCs w:val="24"/>
        </w:rPr>
        <w:t xml:space="preserve">завершенный период </w:t>
      </w:r>
      <w:r w:rsidR="00D111DD">
        <w:rPr>
          <w:sz w:val="24"/>
          <w:szCs w:val="24"/>
        </w:rPr>
        <w:t>20</w:t>
      </w:r>
      <w:r w:rsidR="00AF2181">
        <w:rPr>
          <w:sz w:val="24"/>
          <w:szCs w:val="24"/>
        </w:rPr>
        <w:t>2</w:t>
      </w:r>
      <w:r w:rsidR="000E3162">
        <w:rPr>
          <w:sz w:val="24"/>
          <w:szCs w:val="24"/>
        </w:rPr>
        <w:t>1</w:t>
      </w:r>
      <w:r w:rsidR="005619BE">
        <w:rPr>
          <w:sz w:val="24"/>
          <w:szCs w:val="24"/>
        </w:rPr>
        <w:t xml:space="preserve"> </w:t>
      </w:r>
      <w:r w:rsidR="00E97261">
        <w:rPr>
          <w:sz w:val="24"/>
          <w:szCs w:val="24"/>
        </w:rPr>
        <w:t>гг</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6.75pt" o:ole="">
            <v:imagedata r:id="rId12" o:title=""/>
          </v:shape>
          <o:OLEObject Type="Embed" ProgID="Word.Document.12" ShapeID="_x0000_i1025" DrawAspect="Icon" ObjectID="_1697049063"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12110A6" w:rsid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1C88A6C5" w14:textId="3653D81B" w:rsidR="0041274A" w:rsidRPr="0041274A" w:rsidRDefault="0041274A" w:rsidP="0041274A">
      <w:pPr>
        <w:spacing w:line="240" w:lineRule="auto"/>
        <w:rPr>
          <w:color w:val="FF0000"/>
          <w:sz w:val="20"/>
          <w:szCs w:val="20"/>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lastRenderedPageBreak/>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2004EF53"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0E3162">
        <w:rPr>
          <w:sz w:val="24"/>
          <w:szCs w:val="24"/>
        </w:rPr>
        <w:t>00</w:t>
      </w:r>
      <w:r w:rsidR="00C06F9F" w:rsidRPr="00C06F9F">
        <w:rPr>
          <w:sz w:val="24"/>
          <w:szCs w:val="24"/>
        </w:rPr>
        <w:t xml:space="preserve"> </w:t>
      </w:r>
      <w:r w:rsidRPr="00EC509F">
        <w:rPr>
          <w:sz w:val="24"/>
          <w:szCs w:val="24"/>
        </w:rPr>
        <w:t>час. 0</w:t>
      </w:r>
      <w:r w:rsidR="000E3162">
        <w:rPr>
          <w:sz w:val="24"/>
          <w:szCs w:val="24"/>
        </w:rPr>
        <w:t>1</w:t>
      </w:r>
      <w:r w:rsidRPr="00EC509F">
        <w:rPr>
          <w:sz w:val="24"/>
          <w:szCs w:val="24"/>
        </w:rPr>
        <w:t>мин.  «</w:t>
      </w:r>
      <w:r w:rsidR="000E3162">
        <w:rPr>
          <w:sz w:val="24"/>
          <w:szCs w:val="24"/>
        </w:rPr>
        <w:t>30</w:t>
      </w:r>
      <w:r w:rsidRPr="00EC509F">
        <w:rPr>
          <w:sz w:val="24"/>
          <w:szCs w:val="24"/>
        </w:rPr>
        <w:t xml:space="preserve">» </w:t>
      </w:r>
      <w:r w:rsidR="000E3162">
        <w:rPr>
          <w:sz w:val="24"/>
          <w:szCs w:val="24"/>
        </w:rPr>
        <w:t>октября</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0E3162">
        <w:rPr>
          <w:sz w:val="24"/>
          <w:szCs w:val="24"/>
        </w:rPr>
        <w:t>12</w:t>
      </w:r>
      <w:r w:rsidRPr="00EC509F">
        <w:rPr>
          <w:sz w:val="24"/>
          <w:szCs w:val="24"/>
        </w:rPr>
        <w:t xml:space="preserve">» </w:t>
      </w:r>
      <w:r w:rsidR="000E3162">
        <w:rPr>
          <w:sz w:val="24"/>
          <w:szCs w:val="24"/>
        </w:rPr>
        <w:t>ноября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lastRenderedPageBreak/>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lastRenderedPageBreak/>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51D1C4D9"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w:t>
      </w:r>
      <w:r w:rsidR="0041274A">
        <w:rPr>
          <w:sz w:val="24"/>
          <w:szCs w:val="24"/>
          <w:lang w:val="ru-RU"/>
        </w:rPr>
        <w:t>открытой</w:t>
      </w:r>
      <w:r w:rsidRPr="005D1243">
        <w:rPr>
          <w:sz w:val="24"/>
          <w:szCs w:val="24"/>
        </w:rPr>
        <w:t xml:space="preserve"> процедуры закупки (сайт, СМИ), в случае закрытой процедуры </w:t>
      </w:r>
      <w:r w:rsidRPr="005D1243">
        <w:rPr>
          <w:sz w:val="24"/>
          <w:szCs w:val="24"/>
        </w:rPr>
        <w:lastRenderedPageBreak/>
        <w:t xml:space="preserve">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76464AAB" w:rsidR="003C7077" w:rsidRDefault="003C7077" w:rsidP="003C7077">
      <w:pPr>
        <w:pStyle w:val="ab"/>
        <w:tabs>
          <w:tab w:val="clear" w:pos="1134"/>
        </w:tabs>
        <w:spacing w:line="240" w:lineRule="auto"/>
        <w:ind w:left="0" w:firstLine="0"/>
        <w:rPr>
          <w:sz w:val="24"/>
          <w:szCs w:val="24"/>
          <w:lang w:val="ru-RU"/>
        </w:rPr>
      </w:pPr>
    </w:p>
    <w:p w14:paraId="01AB67E1" w14:textId="110533E0" w:rsidR="00461D6F" w:rsidRDefault="00461D6F" w:rsidP="003C7077">
      <w:pPr>
        <w:pStyle w:val="ab"/>
        <w:tabs>
          <w:tab w:val="clear" w:pos="1134"/>
        </w:tabs>
        <w:spacing w:line="240" w:lineRule="auto"/>
        <w:ind w:left="0" w:firstLine="0"/>
        <w:rPr>
          <w:sz w:val="24"/>
          <w:szCs w:val="24"/>
          <w:lang w:val="ru-RU"/>
        </w:rPr>
      </w:pPr>
    </w:p>
    <w:p w14:paraId="0FA3BFB7" w14:textId="3BE82338" w:rsidR="00461D6F" w:rsidRDefault="00461D6F" w:rsidP="003C7077">
      <w:pPr>
        <w:pStyle w:val="ab"/>
        <w:tabs>
          <w:tab w:val="clear" w:pos="1134"/>
        </w:tabs>
        <w:spacing w:line="240" w:lineRule="auto"/>
        <w:ind w:left="0" w:firstLine="0"/>
        <w:rPr>
          <w:sz w:val="24"/>
          <w:szCs w:val="24"/>
          <w:lang w:val="ru-RU"/>
        </w:rPr>
      </w:pPr>
    </w:p>
    <w:p w14:paraId="539BF8B4" w14:textId="45B31179" w:rsidR="00461D6F" w:rsidRDefault="00461D6F" w:rsidP="003C7077">
      <w:pPr>
        <w:pStyle w:val="ab"/>
        <w:tabs>
          <w:tab w:val="clear" w:pos="1134"/>
        </w:tabs>
        <w:spacing w:line="240" w:lineRule="auto"/>
        <w:ind w:left="0" w:firstLine="0"/>
        <w:rPr>
          <w:sz w:val="24"/>
          <w:szCs w:val="24"/>
          <w:lang w:val="ru-RU"/>
        </w:rPr>
      </w:pPr>
    </w:p>
    <w:p w14:paraId="01B2322B" w14:textId="552F5A38" w:rsidR="00461D6F" w:rsidRDefault="00461D6F" w:rsidP="003C7077">
      <w:pPr>
        <w:pStyle w:val="ab"/>
        <w:tabs>
          <w:tab w:val="clear" w:pos="1134"/>
        </w:tabs>
        <w:spacing w:line="240" w:lineRule="auto"/>
        <w:ind w:left="0" w:firstLine="0"/>
        <w:rPr>
          <w:sz w:val="24"/>
          <w:szCs w:val="24"/>
          <w:lang w:val="ru-RU"/>
        </w:rPr>
      </w:pPr>
    </w:p>
    <w:p w14:paraId="14A4E878" w14:textId="048A289A" w:rsidR="00461D6F" w:rsidRDefault="00461D6F" w:rsidP="003C7077">
      <w:pPr>
        <w:pStyle w:val="ab"/>
        <w:tabs>
          <w:tab w:val="clear" w:pos="1134"/>
        </w:tabs>
        <w:spacing w:line="240" w:lineRule="auto"/>
        <w:ind w:left="0" w:firstLine="0"/>
        <w:rPr>
          <w:sz w:val="24"/>
          <w:szCs w:val="24"/>
          <w:lang w:val="ru-RU"/>
        </w:rPr>
      </w:pPr>
    </w:p>
    <w:p w14:paraId="434459C3" w14:textId="0B9E44EB" w:rsidR="00461D6F" w:rsidRDefault="00461D6F" w:rsidP="003C7077">
      <w:pPr>
        <w:pStyle w:val="ab"/>
        <w:tabs>
          <w:tab w:val="clear" w:pos="1134"/>
        </w:tabs>
        <w:spacing w:line="240" w:lineRule="auto"/>
        <w:ind w:left="0" w:firstLine="0"/>
        <w:rPr>
          <w:sz w:val="24"/>
          <w:szCs w:val="24"/>
          <w:lang w:val="ru-RU"/>
        </w:rPr>
      </w:pPr>
    </w:p>
    <w:p w14:paraId="51C691A9" w14:textId="39146071" w:rsidR="00461D6F" w:rsidRDefault="00461D6F" w:rsidP="003C7077">
      <w:pPr>
        <w:pStyle w:val="ab"/>
        <w:tabs>
          <w:tab w:val="clear" w:pos="1134"/>
        </w:tabs>
        <w:spacing w:line="240" w:lineRule="auto"/>
        <w:ind w:left="0" w:firstLine="0"/>
        <w:rPr>
          <w:sz w:val="24"/>
          <w:szCs w:val="24"/>
          <w:lang w:val="ru-RU"/>
        </w:rPr>
      </w:pPr>
    </w:p>
    <w:p w14:paraId="5DC4A01F" w14:textId="4C5CD074" w:rsidR="00461D6F" w:rsidRDefault="00461D6F" w:rsidP="003C7077">
      <w:pPr>
        <w:pStyle w:val="ab"/>
        <w:tabs>
          <w:tab w:val="clear" w:pos="1134"/>
        </w:tabs>
        <w:spacing w:line="240" w:lineRule="auto"/>
        <w:ind w:left="0" w:firstLine="0"/>
        <w:rPr>
          <w:sz w:val="24"/>
          <w:szCs w:val="24"/>
          <w:lang w:val="ru-RU"/>
        </w:rPr>
      </w:pPr>
    </w:p>
    <w:p w14:paraId="1FB5CAA2" w14:textId="2B4D417F" w:rsidR="00461D6F" w:rsidRDefault="00461D6F" w:rsidP="003C7077">
      <w:pPr>
        <w:pStyle w:val="ab"/>
        <w:tabs>
          <w:tab w:val="clear" w:pos="1134"/>
        </w:tabs>
        <w:spacing w:line="240" w:lineRule="auto"/>
        <w:ind w:left="0" w:firstLine="0"/>
        <w:rPr>
          <w:sz w:val="24"/>
          <w:szCs w:val="24"/>
          <w:lang w:val="ru-RU"/>
        </w:rPr>
      </w:pPr>
    </w:p>
    <w:p w14:paraId="4DD676E2" w14:textId="6DD3DE62" w:rsidR="00461D6F" w:rsidRDefault="00461D6F" w:rsidP="003C7077">
      <w:pPr>
        <w:pStyle w:val="ab"/>
        <w:tabs>
          <w:tab w:val="clear" w:pos="1134"/>
        </w:tabs>
        <w:spacing w:line="240" w:lineRule="auto"/>
        <w:ind w:left="0" w:firstLine="0"/>
        <w:rPr>
          <w:sz w:val="24"/>
          <w:szCs w:val="24"/>
          <w:lang w:val="ru-RU"/>
        </w:rPr>
      </w:pPr>
    </w:p>
    <w:p w14:paraId="74074E75" w14:textId="0088F989" w:rsidR="00461D6F" w:rsidRDefault="00461D6F" w:rsidP="003C7077">
      <w:pPr>
        <w:pStyle w:val="ab"/>
        <w:tabs>
          <w:tab w:val="clear" w:pos="1134"/>
        </w:tabs>
        <w:spacing w:line="240" w:lineRule="auto"/>
        <w:ind w:left="0" w:firstLine="0"/>
        <w:rPr>
          <w:sz w:val="24"/>
          <w:szCs w:val="24"/>
          <w:lang w:val="ru-RU"/>
        </w:rPr>
      </w:pPr>
    </w:p>
    <w:p w14:paraId="21D9AA1A" w14:textId="71154F00" w:rsidR="00461D6F" w:rsidRDefault="00461D6F" w:rsidP="003C7077">
      <w:pPr>
        <w:pStyle w:val="ab"/>
        <w:tabs>
          <w:tab w:val="clear" w:pos="1134"/>
        </w:tabs>
        <w:spacing w:line="240" w:lineRule="auto"/>
        <w:ind w:left="0" w:firstLine="0"/>
        <w:rPr>
          <w:sz w:val="24"/>
          <w:szCs w:val="24"/>
          <w:lang w:val="ru-RU"/>
        </w:rPr>
      </w:pPr>
    </w:p>
    <w:p w14:paraId="5984AFC1" w14:textId="33DFDA4A" w:rsidR="00461D6F" w:rsidRDefault="00461D6F" w:rsidP="003C7077">
      <w:pPr>
        <w:pStyle w:val="ab"/>
        <w:tabs>
          <w:tab w:val="clear" w:pos="1134"/>
        </w:tabs>
        <w:spacing w:line="240" w:lineRule="auto"/>
        <w:ind w:left="0" w:firstLine="0"/>
        <w:rPr>
          <w:sz w:val="24"/>
          <w:szCs w:val="24"/>
          <w:lang w:val="ru-RU"/>
        </w:rPr>
      </w:pPr>
    </w:p>
    <w:p w14:paraId="2DC60D4B" w14:textId="43CBB9F0" w:rsidR="00461D6F" w:rsidRDefault="00461D6F" w:rsidP="003C7077">
      <w:pPr>
        <w:pStyle w:val="ab"/>
        <w:tabs>
          <w:tab w:val="clear" w:pos="1134"/>
        </w:tabs>
        <w:spacing w:line="240" w:lineRule="auto"/>
        <w:ind w:left="0" w:firstLine="0"/>
        <w:rPr>
          <w:sz w:val="24"/>
          <w:szCs w:val="24"/>
          <w:lang w:val="ru-RU"/>
        </w:rPr>
      </w:pPr>
    </w:p>
    <w:p w14:paraId="79A90B58" w14:textId="14B6F66D" w:rsidR="00461D6F" w:rsidRDefault="00461D6F" w:rsidP="003C7077">
      <w:pPr>
        <w:pStyle w:val="ab"/>
        <w:tabs>
          <w:tab w:val="clear" w:pos="1134"/>
        </w:tabs>
        <w:spacing w:line="240" w:lineRule="auto"/>
        <w:ind w:left="0" w:firstLine="0"/>
        <w:rPr>
          <w:sz w:val="24"/>
          <w:szCs w:val="24"/>
          <w:lang w:val="ru-RU"/>
        </w:rPr>
      </w:pPr>
    </w:p>
    <w:p w14:paraId="4A187FB9" w14:textId="77777777" w:rsidR="00461D6F" w:rsidRDefault="00461D6F"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6E69D39B" w:rsidR="003C7077" w:rsidRDefault="003C7077" w:rsidP="003C7077">
      <w:pPr>
        <w:pStyle w:val="ab"/>
        <w:tabs>
          <w:tab w:val="clear" w:pos="1134"/>
        </w:tabs>
        <w:spacing w:line="240" w:lineRule="auto"/>
        <w:ind w:left="0" w:firstLine="0"/>
        <w:rPr>
          <w:sz w:val="24"/>
          <w:szCs w:val="24"/>
          <w:lang w:val="ru-RU"/>
        </w:rPr>
      </w:pPr>
    </w:p>
    <w:p w14:paraId="6CE7D60B" w14:textId="7DF77584" w:rsidR="00045F86" w:rsidRDefault="00045F86" w:rsidP="003C7077">
      <w:pPr>
        <w:pStyle w:val="ab"/>
        <w:tabs>
          <w:tab w:val="clear" w:pos="1134"/>
        </w:tabs>
        <w:spacing w:line="240" w:lineRule="auto"/>
        <w:ind w:left="0" w:firstLine="0"/>
        <w:rPr>
          <w:sz w:val="24"/>
          <w:szCs w:val="24"/>
          <w:lang w:val="ru-RU"/>
        </w:rPr>
      </w:pPr>
    </w:p>
    <w:p w14:paraId="19643C7F" w14:textId="6E1C2C6A" w:rsidR="00045F86" w:rsidRDefault="00045F86" w:rsidP="003C7077">
      <w:pPr>
        <w:pStyle w:val="ab"/>
        <w:tabs>
          <w:tab w:val="clear" w:pos="1134"/>
        </w:tabs>
        <w:spacing w:line="240" w:lineRule="auto"/>
        <w:ind w:left="0" w:firstLine="0"/>
        <w:rPr>
          <w:sz w:val="24"/>
          <w:szCs w:val="24"/>
          <w:lang w:val="ru-RU"/>
        </w:rPr>
      </w:pPr>
    </w:p>
    <w:p w14:paraId="49E0CE4D" w14:textId="0C508EFD" w:rsidR="00045F86" w:rsidRDefault="00045F86" w:rsidP="003C7077">
      <w:pPr>
        <w:pStyle w:val="ab"/>
        <w:tabs>
          <w:tab w:val="clear" w:pos="1134"/>
        </w:tabs>
        <w:spacing w:line="240" w:lineRule="auto"/>
        <w:ind w:left="0" w:firstLine="0"/>
        <w:rPr>
          <w:sz w:val="24"/>
          <w:szCs w:val="24"/>
          <w:lang w:val="ru-RU"/>
        </w:rPr>
      </w:pPr>
    </w:p>
    <w:p w14:paraId="098A4633" w14:textId="1CD4B36B" w:rsidR="00045F86" w:rsidRDefault="00045F86" w:rsidP="003C7077">
      <w:pPr>
        <w:pStyle w:val="ab"/>
        <w:tabs>
          <w:tab w:val="clear" w:pos="1134"/>
        </w:tabs>
        <w:spacing w:line="240" w:lineRule="auto"/>
        <w:ind w:left="0" w:firstLine="0"/>
        <w:rPr>
          <w:sz w:val="24"/>
          <w:szCs w:val="24"/>
          <w:lang w:val="ru-RU"/>
        </w:rPr>
      </w:pPr>
    </w:p>
    <w:p w14:paraId="26F3C5F9" w14:textId="588FA6A6" w:rsidR="00045F86" w:rsidRDefault="00045F86" w:rsidP="003C7077">
      <w:pPr>
        <w:pStyle w:val="ab"/>
        <w:tabs>
          <w:tab w:val="clear" w:pos="1134"/>
        </w:tabs>
        <w:spacing w:line="240" w:lineRule="auto"/>
        <w:ind w:left="0" w:firstLine="0"/>
        <w:rPr>
          <w:sz w:val="24"/>
          <w:szCs w:val="24"/>
          <w:lang w:val="ru-RU"/>
        </w:rPr>
      </w:pPr>
    </w:p>
    <w:p w14:paraId="19F90539" w14:textId="1AC6AB44" w:rsidR="00045F86" w:rsidRDefault="00045F86" w:rsidP="003C7077">
      <w:pPr>
        <w:pStyle w:val="ab"/>
        <w:tabs>
          <w:tab w:val="clear" w:pos="1134"/>
        </w:tabs>
        <w:spacing w:line="240" w:lineRule="auto"/>
        <w:ind w:left="0" w:firstLine="0"/>
        <w:rPr>
          <w:sz w:val="24"/>
          <w:szCs w:val="24"/>
          <w:lang w:val="ru-RU"/>
        </w:rPr>
      </w:pPr>
    </w:p>
    <w:p w14:paraId="52A50799" w14:textId="770C4773" w:rsidR="00045F86" w:rsidRDefault="00045F86" w:rsidP="003C7077">
      <w:pPr>
        <w:pStyle w:val="ab"/>
        <w:tabs>
          <w:tab w:val="clear" w:pos="1134"/>
        </w:tabs>
        <w:spacing w:line="240" w:lineRule="auto"/>
        <w:ind w:left="0" w:firstLine="0"/>
        <w:rPr>
          <w:sz w:val="24"/>
          <w:szCs w:val="24"/>
          <w:lang w:val="ru-RU"/>
        </w:rPr>
      </w:pPr>
    </w:p>
    <w:p w14:paraId="2D1DF2AD" w14:textId="035391DD" w:rsidR="00045F86" w:rsidRDefault="00045F86" w:rsidP="003C7077">
      <w:pPr>
        <w:pStyle w:val="ab"/>
        <w:tabs>
          <w:tab w:val="clear" w:pos="1134"/>
        </w:tabs>
        <w:spacing w:line="240" w:lineRule="auto"/>
        <w:ind w:left="0" w:firstLine="0"/>
        <w:rPr>
          <w:sz w:val="24"/>
          <w:szCs w:val="24"/>
          <w:lang w:val="ru-RU"/>
        </w:rPr>
      </w:pPr>
    </w:p>
    <w:p w14:paraId="380F838F" w14:textId="79DEFB3E" w:rsidR="00045F86" w:rsidRDefault="00045F86" w:rsidP="003C7077">
      <w:pPr>
        <w:pStyle w:val="ab"/>
        <w:tabs>
          <w:tab w:val="clear" w:pos="1134"/>
        </w:tabs>
        <w:spacing w:line="240" w:lineRule="auto"/>
        <w:ind w:left="0" w:firstLine="0"/>
        <w:rPr>
          <w:sz w:val="24"/>
          <w:szCs w:val="24"/>
          <w:lang w:val="ru-RU"/>
        </w:rPr>
      </w:pPr>
    </w:p>
    <w:p w14:paraId="7A597CCB" w14:textId="1B3A3194" w:rsidR="00045F86" w:rsidRDefault="00045F86" w:rsidP="003C7077">
      <w:pPr>
        <w:pStyle w:val="ab"/>
        <w:tabs>
          <w:tab w:val="clear" w:pos="1134"/>
        </w:tabs>
        <w:spacing w:line="240" w:lineRule="auto"/>
        <w:ind w:left="0" w:firstLine="0"/>
        <w:rPr>
          <w:sz w:val="24"/>
          <w:szCs w:val="24"/>
          <w:lang w:val="ru-RU"/>
        </w:rPr>
      </w:pPr>
    </w:p>
    <w:p w14:paraId="228CADDE" w14:textId="642BC136" w:rsidR="00045F86" w:rsidRDefault="00045F86" w:rsidP="003C7077">
      <w:pPr>
        <w:pStyle w:val="ab"/>
        <w:tabs>
          <w:tab w:val="clear" w:pos="1134"/>
        </w:tabs>
        <w:spacing w:line="240" w:lineRule="auto"/>
        <w:ind w:left="0" w:firstLine="0"/>
        <w:rPr>
          <w:sz w:val="24"/>
          <w:szCs w:val="24"/>
          <w:lang w:val="ru-RU"/>
        </w:rPr>
      </w:pPr>
    </w:p>
    <w:p w14:paraId="7DA030B2" w14:textId="77777777" w:rsidR="00045F86" w:rsidRDefault="00045F86"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5457C41"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03E9D4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1D6F">
        <w:rPr>
          <w:sz w:val="20"/>
          <w:szCs w:val="20"/>
        </w:rPr>
        <w:t>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7E05635" w:rsidR="00D02D0E" w:rsidRDefault="00D02D0E" w:rsidP="00D02D0E">
      <w:pPr>
        <w:keepNext/>
        <w:widowControl w:val="0"/>
        <w:autoSpaceDE w:val="0"/>
        <w:autoSpaceDN w:val="0"/>
        <w:spacing w:line="240" w:lineRule="auto"/>
        <w:ind w:firstLine="0"/>
        <w:jc w:val="left"/>
      </w:pPr>
    </w:p>
    <w:bookmarkStart w:id="130" w:name="_MON_1697049034"/>
    <w:bookmarkEnd w:id="130"/>
    <w:p w14:paraId="1DF97A98" w14:textId="7366B1C2" w:rsidR="00D111DD" w:rsidRDefault="002148B4" w:rsidP="00D111DD">
      <w:pPr>
        <w:widowControl w:val="0"/>
        <w:autoSpaceDE w:val="0"/>
        <w:autoSpaceDN w:val="0"/>
        <w:spacing w:line="240" w:lineRule="auto"/>
        <w:ind w:firstLine="0"/>
        <w:jc w:val="left"/>
        <w:rPr>
          <w:b/>
          <w:sz w:val="24"/>
          <w:szCs w:val="24"/>
        </w:rPr>
      </w:pPr>
      <w:r>
        <w:rPr>
          <w:b/>
          <w:sz w:val="24"/>
          <w:szCs w:val="24"/>
        </w:rPr>
        <w:object w:dxaOrig="1508" w:dyaOrig="983" w14:anchorId="29941CAE">
          <v:shape id="_x0000_i1026" type="#_x0000_t75" style="width:75.55pt;height:49.1pt" o:ole="">
            <v:imagedata r:id="rId14" o:title=""/>
          </v:shape>
          <o:OLEObject Type="Embed" ProgID="Word.Document.12" ShapeID="_x0000_i1026" DrawAspect="Icon" ObjectID="_1697049064" r:id="rId15">
            <o:FieldCodes>\s</o:FieldCodes>
          </o:OLEObject>
        </w:object>
      </w:r>
    </w:p>
    <w:p w14:paraId="4BFD0B89" w14:textId="77777777" w:rsidR="004A132B" w:rsidRPr="00D111DD" w:rsidRDefault="004A132B"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3646FF93"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bookmarkStart w:id="131" w:name="_GoBack"/>
      <w:bookmarkEnd w:id="131"/>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2" w:name="_Ref452043403"/>
      <w:bookmarkStart w:id="133" w:name="_Toc465786517"/>
      <w:r w:rsidRPr="00BC7A50">
        <w:rPr>
          <w:b w:val="0"/>
          <w:sz w:val="20"/>
          <w:szCs w:val="20"/>
        </w:rPr>
        <w:t>Технического предложения</w:t>
      </w:r>
      <w:bookmarkEnd w:id="132"/>
      <w:bookmarkEnd w:id="133"/>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4"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4"/>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5" w:name="h5353"/>
            <w:bookmarkEnd w:id="135"/>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D4BCF" w14:textId="77777777" w:rsidR="008E43CD" w:rsidRDefault="008E43CD" w:rsidP="00B768EC">
      <w:pPr>
        <w:spacing w:line="240" w:lineRule="auto"/>
      </w:pPr>
      <w:r>
        <w:separator/>
      </w:r>
    </w:p>
  </w:endnote>
  <w:endnote w:type="continuationSeparator" w:id="0">
    <w:p w14:paraId="1C352AD6" w14:textId="77777777" w:rsidR="008E43CD" w:rsidRDefault="008E43CD"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7452" w14:textId="6C42B8FF" w:rsidR="0013295F" w:rsidRDefault="0013295F">
    <w:pPr>
      <w:pStyle w:val="ae"/>
      <w:jc w:val="right"/>
    </w:pPr>
    <w:r>
      <w:fldChar w:fldCharType="begin"/>
    </w:r>
    <w:r>
      <w:instrText xml:space="preserve"> PAGE   \* MERGEFORMAT </w:instrText>
    </w:r>
    <w:r>
      <w:fldChar w:fldCharType="separate"/>
    </w:r>
    <w:r w:rsidR="002148B4">
      <w:rPr>
        <w:noProof/>
      </w:rPr>
      <w:t>18</w:t>
    </w:r>
    <w:r>
      <w:rPr>
        <w:noProof/>
      </w:rPr>
      <w:fldChar w:fldCharType="end"/>
    </w:r>
  </w:p>
  <w:p w14:paraId="1ABA5438" w14:textId="77777777" w:rsidR="0013295F" w:rsidRDefault="0013295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386C0" w14:textId="77777777" w:rsidR="008E43CD" w:rsidRDefault="008E43CD" w:rsidP="00B768EC">
      <w:pPr>
        <w:spacing w:line="240" w:lineRule="auto"/>
      </w:pPr>
      <w:r>
        <w:separator/>
      </w:r>
    </w:p>
  </w:footnote>
  <w:footnote w:type="continuationSeparator" w:id="0">
    <w:p w14:paraId="54AAC8CF" w14:textId="77777777" w:rsidR="008E43CD" w:rsidRDefault="008E43CD" w:rsidP="00B768EC">
      <w:pPr>
        <w:spacing w:line="240" w:lineRule="auto"/>
      </w:pPr>
      <w:r>
        <w:continuationSeparator/>
      </w:r>
    </w:p>
  </w:footnote>
  <w:footnote w:id="1">
    <w:p w14:paraId="238E0BE3" w14:textId="77777777" w:rsidR="0013295F" w:rsidRPr="00924719" w:rsidRDefault="0013295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13295F" w:rsidRPr="00D86743" w:rsidRDefault="0013295F" w:rsidP="00C63913">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44C37A2"/>
    <w:multiLevelType w:val="multilevel"/>
    <w:tmpl w:val="1A7C74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31"/>
  </w:num>
  <w:num w:numId="3">
    <w:abstractNumId w:val="15"/>
  </w:num>
  <w:num w:numId="4">
    <w:abstractNumId w:val="23"/>
  </w:num>
  <w:num w:numId="5">
    <w:abstractNumId w:val="42"/>
  </w:num>
  <w:num w:numId="6">
    <w:abstractNumId w:val="16"/>
  </w:num>
  <w:num w:numId="7">
    <w:abstractNumId w:val="28"/>
  </w:num>
  <w:num w:numId="8">
    <w:abstractNumId w:val="13"/>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0"/>
  </w:num>
  <w:num w:numId="16">
    <w:abstractNumId w:val="32"/>
  </w:num>
  <w:num w:numId="17">
    <w:abstractNumId w:val="38"/>
  </w:num>
  <w:num w:numId="18">
    <w:abstractNumId w:val="29"/>
  </w:num>
  <w:num w:numId="19">
    <w:abstractNumId w:val="11"/>
  </w:num>
  <w:num w:numId="20">
    <w:abstractNumId w:val="7"/>
  </w:num>
  <w:num w:numId="21">
    <w:abstractNumId w:val="8"/>
  </w:num>
  <w:num w:numId="22">
    <w:abstractNumId w:val="4"/>
  </w:num>
  <w:num w:numId="23">
    <w:abstractNumId w:val="37"/>
  </w:num>
  <w:num w:numId="24">
    <w:abstractNumId w:val="24"/>
  </w:num>
  <w:num w:numId="25">
    <w:abstractNumId w:val="17"/>
  </w:num>
  <w:num w:numId="26">
    <w:abstractNumId w:val="2"/>
  </w:num>
  <w:num w:numId="27">
    <w:abstractNumId w:val="18"/>
  </w:num>
  <w:num w:numId="28">
    <w:abstractNumId w:val="41"/>
  </w:num>
  <w:num w:numId="29">
    <w:abstractNumId w:val="14"/>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2"/>
  </w:num>
  <w:num w:numId="37">
    <w:abstractNumId w:val="10"/>
  </w:num>
  <w:num w:numId="38">
    <w:abstractNumId w:val="30"/>
  </w:num>
  <w:num w:numId="39">
    <w:abstractNumId w:val="9"/>
  </w:num>
  <w:num w:numId="40">
    <w:abstractNumId w:val="1"/>
  </w:num>
  <w:num w:numId="41">
    <w:abstractNumId w:val="26"/>
  </w:num>
  <w:num w:numId="42">
    <w:abstractNumId w:val="39"/>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42E9"/>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162"/>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3295F"/>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4E71"/>
    <w:rsid w:val="001C5059"/>
    <w:rsid w:val="001C65CE"/>
    <w:rsid w:val="001D209A"/>
    <w:rsid w:val="001D2765"/>
    <w:rsid w:val="001D4801"/>
    <w:rsid w:val="001D71E3"/>
    <w:rsid w:val="001D7D5C"/>
    <w:rsid w:val="001E4111"/>
    <w:rsid w:val="001E6151"/>
    <w:rsid w:val="001F50CD"/>
    <w:rsid w:val="002045C5"/>
    <w:rsid w:val="0020537C"/>
    <w:rsid w:val="002062FB"/>
    <w:rsid w:val="002148B4"/>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056"/>
    <w:rsid w:val="002D4550"/>
    <w:rsid w:val="002D4D14"/>
    <w:rsid w:val="002D6106"/>
    <w:rsid w:val="002E0D14"/>
    <w:rsid w:val="002E1926"/>
    <w:rsid w:val="002E31DC"/>
    <w:rsid w:val="002E46F4"/>
    <w:rsid w:val="002E795C"/>
    <w:rsid w:val="002F22F0"/>
    <w:rsid w:val="002F2E1C"/>
    <w:rsid w:val="002F3A1E"/>
    <w:rsid w:val="002F79CD"/>
    <w:rsid w:val="00304615"/>
    <w:rsid w:val="003054C5"/>
    <w:rsid w:val="00314C86"/>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74A"/>
    <w:rsid w:val="0041556A"/>
    <w:rsid w:val="00416961"/>
    <w:rsid w:val="00420A97"/>
    <w:rsid w:val="00430182"/>
    <w:rsid w:val="00432B14"/>
    <w:rsid w:val="00432DA2"/>
    <w:rsid w:val="004374E5"/>
    <w:rsid w:val="00441D06"/>
    <w:rsid w:val="004427D3"/>
    <w:rsid w:val="0045468D"/>
    <w:rsid w:val="004573ED"/>
    <w:rsid w:val="00461D6F"/>
    <w:rsid w:val="0046269E"/>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242D"/>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43CD"/>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E2A49"/>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2.docx"/><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675C4-FEB8-4D19-BA7A-7AFECBE6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18</Pages>
  <Words>5473</Words>
  <Characters>31197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36597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lysenkonatalia@rambler.ru</cp:lastModifiedBy>
  <cp:revision>33</cp:revision>
  <cp:lastPrinted>2019-03-05T07:45:00Z</cp:lastPrinted>
  <dcterms:created xsi:type="dcterms:W3CDTF">2019-12-11T15:56:00Z</dcterms:created>
  <dcterms:modified xsi:type="dcterms:W3CDTF">2021-10-29T18:44:00Z</dcterms:modified>
</cp:coreProperties>
</file>