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64" w:rsidRDefault="00444E64" w:rsidP="00444E64">
      <w:pPr>
        <w:widowControl/>
        <w:tabs>
          <w:tab w:val="num" w:pos="1276"/>
        </w:tabs>
        <w:jc w:val="right"/>
        <w:rPr>
          <w:b/>
          <w:bCs/>
          <w:sz w:val="28"/>
          <w:szCs w:val="28"/>
        </w:rPr>
      </w:pPr>
    </w:p>
    <w:p w:rsidR="000665E4" w:rsidRDefault="000665E4" w:rsidP="00E76774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КОММЕРЧЕСКОГО ПРЕДЛОЖЕНИЯ</w:t>
      </w:r>
    </w:p>
    <w:p w:rsidR="00CA1C2C" w:rsidRDefault="00CA1C2C" w:rsidP="00E76774">
      <w:pPr>
        <w:spacing w:after="60"/>
        <w:jc w:val="center"/>
        <w:rPr>
          <w:b/>
          <w:bCs/>
          <w:sz w:val="28"/>
          <w:szCs w:val="28"/>
        </w:rPr>
      </w:pPr>
    </w:p>
    <w:p w:rsidR="00E76774" w:rsidRDefault="00505394" w:rsidP="00E955F2">
      <w:pPr>
        <w:widowControl/>
        <w:tabs>
          <w:tab w:val="num" w:pos="1276"/>
        </w:tabs>
        <w:jc w:val="center"/>
        <w:rPr>
          <w:b/>
          <w:bCs/>
          <w:sz w:val="28"/>
          <w:szCs w:val="28"/>
        </w:rPr>
      </w:pPr>
      <w:r w:rsidRPr="00505394">
        <w:rPr>
          <w:sz w:val="24"/>
          <w:szCs w:val="24"/>
        </w:rPr>
        <w:t>на выполнение работ по разработке проектно-сметной документации и выполнению на основании данной документации строительно-монтажных работ по капитальному ремонту и переоборудованию производственных помещений -1, 2 и 3 этажей ресторанов «Калинка» и «Галактика», гостиничного комплекса «Космос», расположенного по адресу: г. Москва, Проспект Мира, д.150</w:t>
      </w:r>
    </w:p>
    <w:p w:rsidR="00E955F2" w:rsidRDefault="00E955F2" w:rsidP="00E955F2">
      <w:pPr>
        <w:widowControl/>
        <w:tabs>
          <w:tab w:val="num" w:pos="1276"/>
        </w:tabs>
        <w:ind w:left="6660"/>
        <w:jc w:val="both"/>
        <w:rPr>
          <w:b/>
          <w:sz w:val="24"/>
          <w:szCs w:val="22"/>
        </w:rPr>
      </w:pPr>
    </w:p>
    <w:tbl>
      <w:tblPr>
        <w:tblW w:w="10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288"/>
        <w:gridCol w:w="3328"/>
        <w:gridCol w:w="1697"/>
        <w:gridCol w:w="1417"/>
      </w:tblGrid>
      <w:tr w:rsidR="005E6AB2" w:rsidRPr="005F78C6" w:rsidTr="00CD2CE1">
        <w:trPr>
          <w:trHeight w:val="463"/>
          <w:jc w:val="center"/>
        </w:trPr>
        <w:tc>
          <w:tcPr>
            <w:tcW w:w="578" w:type="dxa"/>
            <w:tcBorders>
              <w:bottom w:val="single" w:sz="4" w:space="0" w:color="000000"/>
            </w:tcBorders>
            <w:vAlign w:val="center"/>
          </w:tcPr>
          <w:p w:rsidR="005E6AB2" w:rsidRPr="005F78C6" w:rsidRDefault="005E6AB2" w:rsidP="00DA448D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№</w:t>
            </w:r>
          </w:p>
          <w:p w:rsidR="005E6AB2" w:rsidRPr="005F78C6" w:rsidRDefault="005E6AB2" w:rsidP="00DA448D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vAlign w:val="center"/>
          </w:tcPr>
          <w:p w:rsidR="005E6AB2" w:rsidRPr="005F78C6" w:rsidRDefault="005E6AB2" w:rsidP="00DA448D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3328" w:type="dxa"/>
            <w:tcBorders>
              <w:bottom w:val="single" w:sz="4" w:space="0" w:color="000000"/>
            </w:tcBorders>
            <w:vAlign w:val="center"/>
          </w:tcPr>
          <w:p w:rsidR="005E6AB2" w:rsidRPr="005F78C6" w:rsidRDefault="005E6AB2" w:rsidP="005E6AB2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Норматив основание для расчета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:rsidR="005E6AB2" w:rsidRPr="005F78C6" w:rsidRDefault="005E6AB2" w:rsidP="00DA448D">
            <w:pPr>
              <w:jc w:val="center"/>
              <w:rPr>
                <w:b/>
                <w:bCs/>
                <w:sz w:val="22"/>
                <w:szCs w:val="22"/>
              </w:rPr>
            </w:pPr>
            <w:r w:rsidRPr="005F78C6">
              <w:rPr>
                <w:b/>
                <w:bCs/>
                <w:sz w:val="22"/>
                <w:szCs w:val="22"/>
              </w:rPr>
              <w:t>Срок исполнения</w:t>
            </w:r>
            <w:r>
              <w:rPr>
                <w:b/>
                <w:bCs/>
                <w:sz w:val="22"/>
                <w:szCs w:val="22"/>
              </w:rPr>
              <w:t xml:space="preserve"> (неделя)/ окончания (дата)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B2" w:rsidRPr="005F78C6" w:rsidRDefault="005E6AB2" w:rsidP="008B2A14">
            <w:pPr>
              <w:jc w:val="center"/>
              <w:rPr>
                <w:b/>
                <w:bCs/>
                <w:sz w:val="22"/>
                <w:szCs w:val="22"/>
              </w:rPr>
            </w:pPr>
            <w:r w:rsidRPr="005F78C6">
              <w:rPr>
                <w:b/>
                <w:bCs/>
                <w:sz w:val="22"/>
                <w:szCs w:val="22"/>
              </w:rPr>
              <w:t>Стоимость работ</w:t>
            </w:r>
            <w:r>
              <w:rPr>
                <w:b/>
                <w:bCs/>
                <w:sz w:val="22"/>
                <w:szCs w:val="22"/>
              </w:rPr>
              <w:t xml:space="preserve"> в рублях,  без учета </w:t>
            </w:r>
            <w:r w:rsidRPr="005F78C6">
              <w:rPr>
                <w:b/>
                <w:bCs/>
                <w:sz w:val="22"/>
                <w:szCs w:val="22"/>
              </w:rPr>
              <w:t>НДС</w:t>
            </w:r>
          </w:p>
        </w:tc>
      </w:tr>
      <w:tr w:rsidR="00543FF5" w:rsidRPr="005F78C6" w:rsidTr="008F723E">
        <w:trPr>
          <w:trHeight w:val="1306"/>
          <w:jc w:val="center"/>
        </w:trPr>
        <w:tc>
          <w:tcPr>
            <w:tcW w:w="8891" w:type="dxa"/>
            <w:gridSpan w:val="4"/>
            <w:tcBorders>
              <w:bottom w:val="single" w:sz="4" w:space="0" w:color="000000"/>
            </w:tcBorders>
            <w:vAlign w:val="center"/>
          </w:tcPr>
          <w:p w:rsidR="00543FF5" w:rsidRPr="005F78C6" w:rsidRDefault="00543FF5" w:rsidP="003837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505394">
              <w:rPr>
                <w:b/>
                <w:sz w:val="24"/>
                <w:szCs w:val="24"/>
              </w:rPr>
              <w:t>ыполнение работ по разработке проектно-сметной документации и выполнению на основании данной документации строительно-монтажных работ по капитальному ремонту и переоборудованию производственных помещений</w:t>
            </w:r>
            <w:r w:rsidRPr="00505394">
              <w:rPr>
                <w:sz w:val="24"/>
                <w:szCs w:val="24"/>
              </w:rPr>
              <w:t>-</w:t>
            </w:r>
            <w:r w:rsidRPr="00543FF5">
              <w:rPr>
                <w:b/>
                <w:sz w:val="24"/>
                <w:szCs w:val="24"/>
              </w:rPr>
              <w:t>1, 2 и 3 этажей ресторанов «Калинка» и «Галактика»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8C8" w:rsidRDefault="002348C8" w:rsidP="002348C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543FF5" w:rsidRPr="008B2A14" w:rsidRDefault="004B6D8C" w:rsidP="0023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УКАЗАТЬ ИТОГОВУ</w:t>
            </w:r>
            <w:r w:rsidR="002348C8">
              <w:rPr>
                <w:b/>
                <w:bCs/>
                <w:color w:val="FF0000"/>
                <w:sz w:val="16"/>
                <w:szCs w:val="16"/>
              </w:rPr>
              <w:t>Ю</w:t>
            </w:r>
            <w:r w:rsidR="00543FF5" w:rsidRPr="008B2A14">
              <w:rPr>
                <w:b/>
                <w:bCs/>
                <w:color w:val="FF0000"/>
                <w:sz w:val="16"/>
                <w:szCs w:val="16"/>
              </w:rPr>
              <w:t xml:space="preserve"> СТОИМОСТЬ </w:t>
            </w:r>
          </w:p>
        </w:tc>
      </w:tr>
      <w:tr w:rsidR="008175AF" w:rsidRPr="005F78C6" w:rsidTr="00A56C57">
        <w:trPr>
          <w:trHeight w:val="224"/>
          <w:jc w:val="center"/>
        </w:trPr>
        <w:tc>
          <w:tcPr>
            <w:tcW w:w="10308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175AF" w:rsidRPr="000405CF" w:rsidRDefault="003A3EE8" w:rsidP="00DA448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5E6AB2">
              <w:rPr>
                <w:b/>
                <w:sz w:val="22"/>
                <w:szCs w:val="22"/>
              </w:rPr>
              <w:t>роизводственные помещения ресторана «Галактика» и -1-го этажа</w:t>
            </w:r>
          </w:p>
        </w:tc>
      </w:tr>
      <w:tr w:rsidR="005E6AB2" w:rsidRPr="005F78C6" w:rsidTr="007E7DE5">
        <w:trPr>
          <w:trHeight w:val="452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5E6AB2" w:rsidRPr="002E7229" w:rsidRDefault="005E6AB2" w:rsidP="00D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5E6AB2" w:rsidRPr="00CA1C2C" w:rsidRDefault="005E6AB2" w:rsidP="00BB4F08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CA1C2C">
              <w:rPr>
                <w:sz w:val="22"/>
                <w:szCs w:val="24"/>
              </w:rPr>
              <w:t>Выполнение проектно-изыскательских работ по</w:t>
            </w:r>
            <w:r>
              <w:rPr>
                <w:sz w:val="22"/>
                <w:szCs w:val="24"/>
              </w:rPr>
              <w:t xml:space="preserve"> капитальному ремонту  производственных помещений</w:t>
            </w:r>
            <w:r w:rsidRPr="00CA1C2C">
              <w:rPr>
                <w:sz w:val="22"/>
                <w:szCs w:val="24"/>
              </w:rPr>
              <w:t xml:space="preserve"> 3-го этажа ресторана «Галактика»</w:t>
            </w:r>
            <w:r>
              <w:rPr>
                <w:sz w:val="22"/>
                <w:szCs w:val="24"/>
              </w:rPr>
              <w:t xml:space="preserve"> и -1 го этажа.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5E6AB2" w:rsidRPr="00FE0302" w:rsidRDefault="005E6AB2" w:rsidP="00D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576B">
              <w:rPr>
                <w:kern w:val="24"/>
              </w:rPr>
              <w:t>МРР</w:t>
            </w:r>
            <w:r>
              <w:rPr>
                <w:kern w:val="24"/>
              </w:rPr>
              <w:t>-3.2.06.08-13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5E6AB2" w:rsidRPr="00A56C57" w:rsidRDefault="005E6AB2" w:rsidP="004E7D24">
            <w:pPr>
              <w:jc w:val="center"/>
              <w:rPr>
                <w:b/>
                <w:sz w:val="22"/>
                <w:szCs w:val="22"/>
              </w:rPr>
            </w:pPr>
            <w:r w:rsidRPr="00B6576B">
              <w:t>11.09.2019 г</w:t>
            </w:r>
            <w: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6AB2" w:rsidRPr="008B2A14" w:rsidRDefault="005E6AB2" w:rsidP="00DA448D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5E6AB2" w:rsidRPr="008B2A14" w:rsidRDefault="005E6AB2" w:rsidP="00DA448D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СТОИМОСТЬ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B2A14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BE2203" w:rsidRPr="005F78C6" w:rsidTr="00B3082C">
        <w:trPr>
          <w:trHeight w:val="452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BE2203" w:rsidRPr="00BE2203" w:rsidRDefault="00BE2203" w:rsidP="00951A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BE2203" w:rsidRDefault="00E5753C" w:rsidP="00050DB6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E5753C">
              <w:rPr>
                <w:sz w:val="22"/>
              </w:rPr>
              <w:t>Строительная готовность к монтажу технологического оборудования производственных помещений</w:t>
            </w:r>
            <w:r w:rsidR="00EF45CA">
              <w:rPr>
                <w:sz w:val="22"/>
              </w:rPr>
              <w:t xml:space="preserve"> </w:t>
            </w:r>
            <w:bookmarkStart w:id="0" w:name="_GoBack"/>
            <w:bookmarkEnd w:id="0"/>
            <w:r w:rsidRPr="00E5753C">
              <w:rPr>
                <w:sz w:val="22"/>
              </w:rPr>
              <w:t>3-го этажа ресторана «Галактика» и -1 го этажа.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BE2203" w:rsidRPr="00B6576B" w:rsidRDefault="007B1FC9" w:rsidP="00951A40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_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BE2203" w:rsidRPr="00BB4F08" w:rsidRDefault="007D51A6" w:rsidP="00951A40">
            <w:pPr>
              <w:jc w:val="center"/>
            </w:pPr>
            <w:r>
              <w:t>15.09.2019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2203" w:rsidRPr="008B2A14" w:rsidRDefault="00ED679A" w:rsidP="00951A4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ED679A">
              <w:rPr>
                <w:b/>
                <w:sz w:val="16"/>
                <w:szCs w:val="16"/>
              </w:rPr>
              <w:t>_</w:t>
            </w:r>
          </w:p>
        </w:tc>
      </w:tr>
      <w:tr w:rsidR="005E6AB2" w:rsidRPr="005F78C6" w:rsidTr="00B3082C">
        <w:trPr>
          <w:trHeight w:val="452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5E6AB2" w:rsidRDefault="00BE2203" w:rsidP="00951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5E6AB2" w:rsidRPr="00CA1C2C" w:rsidRDefault="00691863" w:rsidP="00050DB6">
            <w:pPr>
              <w:widowControl/>
              <w:autoSpaceDE/>
              <w:autoSpaceDN/>
              <w:adjustRightInd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 w:rsidR="005E6AB2" w:rsidRPr="00CA1C2C">
              <w:rPr>
                <w:sz w:val="22"/>
              </w:rPr>
              <w:t xml:space="preserve"> строительно-монтажных и пусконаладочных работ помещений производственных помещений 3-го этажа ре</w:t>
            </w:r>
            <w:r w:rsidR="005E6AB2">
              <w:rPr>
                <w:sz w:val="22"/>
              </w:rPr>
              <w:t>сторана «Галактика»</w:t>
            </w:r>
            <w:r w:rsidR="0078289D">
              <w:rPr>
                <w:sz w:val="22"/>
              </w:rPr>
              <w:t xml:space="preserve"> </w:t>
            </w:r>
            <w:r w:rsidR="005E6AB2">
              <w:rPr>
                <w:sz w:val="22"/>
              </w:rPr>
              <w:t>и -1 го этажа.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5E6AB2" w:rsidRPr="00FE0302" w:rsidRDefault="005E6AB2" w:rsidP="00951A40">
            <w:pPr>
              <w:jc w:val="center"/>
              <w:rPr>
                <w:sz w:val="24"/>
                <w:szCs w:val="24"/>
              </w:rPr>
            </w:pPr>
            <w:r w:rsidRPr="00B6576B">
              <w:rPr>
                <w:kern w:val="24"/>
              </w:rPr>
              <w:t>ТСН -2001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5E6AB2" w:rsidRPr="00A56C57" w:rsidRDefault="005E6AB2" w:rsidP="00951A40">
            <w:pPr>
              <w:jc w:val="center"/>
              <w:rPr>
                <w:b/>
                <w:sz w:val="22"/>
                <w:szCs w:val="22"/>
              </w:rPr>
            </w:pPr>
            <w:r w:rsidRPr="00BB4F08">
              <w:t>01.10.2019</w:t>
            </w:r>
            <w:r>
              <w:t xml:space="preserve"> </w:t>
            </w:r>
            <w:r w:rsidRPr="00BB4F08">
              <w:t>г</w:t>
            </w:r>
            <w: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6AB2" w:rsidRPr="008B2A14" w:rsidRDefault="005E6AB2" w:rsidP="00951A4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5E6AB2" w:rsidRPr="008B2A14" w:rsidRDefault="005E6AB2" w:rsidP="00951A4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СТОИМОСТЬ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B2A14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951A40" w:rsidRPr="005F78C6" w:rsidTr="00D22DAA">
        <w:trPr>
          <w:trHeight w:val="224"/>
          <w:jc w:val="center"/>
        </w:trPr>
        <w:tc>
          <w:tcPr>
            <w:tcW w:w="10308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51A40" w:rsidRPr="000405CF" w:rsidRDefault="005E6AB2" w:rsidP="00951A4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Производственные помещения ресторана «</w:t>
            </w:r>
            <w:r w:rsidR="00883FD2">
              <w:rPr>
                <w:b/>
                <w:sz w:val="22"/>
                <w:szCs w:val="22"/>
              </w:rPr>
              <w:t>Калинка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5E6AB2" w:rsidRPr="005F78C6" w:rsidTr="00877287">
        <w:trPr>
          <w:trHeight w:val="564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5E6AB2" w:rsidRPr="002E7229" w:rsidRDefault="00BE2203" w:rsidP="00951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5E6AB2" w:rsidRPr="00050DB6" w:rsidRDefault="005E6AB2" w:rsidP="00050DB6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A1C2C">
              <w:rPr>
                <w:sz w:val="22"/>
                <w:szCs w:val="24"/>
              </w:rPr>
              <w:t>Выполнение проектно-изыскате</w:t>
            </w:r>
            <w:r w:rsidR="00691863">
              <w:rPr>
                <w:sz w:val="22"/>
                <w:szCs w:val="24"/>
              </w:rPr>
              <w:t>льских работ по капитальному ремонту  помещений</w:t>
            </w:r>
            <w:r w:rsidRPr="00CA1C2C">
              <w:rPr>
                <w:sz w:val="22"/>
                <w:szCs w:val="24"/>
              </w:rPr>
              <w:t xml:space="preserve"> 2-го этажа ресторана «Калинка».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5E6AB2" w:rsidRPr="00050DB6" w:rsidRDefault="005E6AB2" w:rsidP="00951A40">
            <w:pPr>
              <w:jc w:val="center"/>
              <w:rPr>
                <w:szCs w:val="24"/>
              </w:rPr>
            </w:pPr>
            <w:r w:rsidRPr="00B6576B">
              <w:rPr>
                <w:kern w:val="24"/>
              </w:rPr>
              <w:t>МРР</w:t>
            </w:r>
            <w:r>
              <w:rPr>
                <w:kern w:val="24"/>
              </w:rPr>
              <w:t>-3.2.06.08-13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5E6AB2" w:rsidRPr="00050DB6" w:rsidRDefault="005E6AB2" w:rsidP="00951A40">
            <w:pPr>
              <w:jc w:val="center"/>
              <w:rPr>
                <w:b/>
                <w:szCs w:val="22"/>
              </w:rPr>
            </w:pPr>
            <w:r w:rsidRPr="00050DB6">
              <w:rPr>
                <w:szCs w:val="24"/>
              </w:rPr>
              <w:t>11.11.2019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6AB2" w:rsidRPr="008B2A14" w:rsidRDefault="005E6AB2" w:rsidP="00951A4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5E6AB2" w:rsidRPr="00FE0302" w:rsidRDefault="005E6AB2" w:rsidP="00951A4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СТОИМОСТЬ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B2A14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BE2203" w:rsidRPr="005F78C6" w:rsidTr="003F5773">
        <w:trPr>
          <w:trHeight w:val="564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BE2203" w:rsidRPr="00BE2203" w:rsidRDefault="00BE2203" w:rsidP="00951A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BE2203" w:rsidRDefault="00E5753C" w:rsidP="00050DB6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E5753C">
              <w:rPr>
                <w:sz w:val="22"/>
                <w:szCs w:val="24"/>
              </w:rPr>
              <w:t>Строительная готовность к монтажу технологического оборудования производственных помещений</w:t>
            </w:r>
            <w:r w:rsidR="007B1FC9">
              <w:rPr>
                <w:sz w:val="22"/>
                <w:szCs w:val="24"/>
              </w:rPr>
              <w:t xml:space="preserve"> </w:t>
            </w:r>
            <w:r w:rsidR="007B1FC9" w:rsidRPr="00CA1C2C">
              <w:rPr>
                <w:sz w:val="22"/>
                <w:szCs w:val="24"/>
              </w:rPr>
              <w:t>2-го этажа ресторана «Калинка».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BE2203" w:rsidRPr="00B6576B" w:rsidRDefault="007B1FC9" w:rsidP="00951A40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_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BE2203" w:rsidRDefault="0042360E" w:rsidP="00951A40">
            <w:pPr>
              <w:jc w:val="center"/>
              <w:rPr>
                <w:szCs w:val="24"/>
              </w:rPr>
            </w:pPr>
            <w:r>
              <w:t>1</w:t>
            </w:r>
            <w:r w:rsidRPr="00B6576B">
              <w:t>5.11.2019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2203" w:rsidRPr="008B2A14" w:rsidRDefault="00ED679A" w:rsidP="00050DB6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ED679A">
              <w:rPr>
                <w:b/>
                <w:sz w:val="16"/>
                <w:szCs w:val="16"/>
              </w:rPr>
              <w:t>_</w:t>
            </w:r>
          </w:p>
        </w:tc>
      </w:tr>
      <w:tr w:rsidR="005E6AB2" w:rsidRPr="005F78C6" w:rsidTr="003F5773">
        <w:trPr>
          <w:trHeight w:val="564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5E6AB2" w:rsidRDefault="00BE2203" w:rsidP="00951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5E6AB2" w:rsidRPr="00050DB6" w:rsidRDefault="00691863" w:rsidP="00050DB6">
            <w:pPr>
              <w:widowControl/>
              <w:autoSpaceDE/>
              <w:autoSpaceDN/>
              <w:adjustRightInd/>
              <w:rPr>
                <w:szCs w:val="24"/>
              </w:rPr>
            </w:pPr>
            <w:r>
              <w:rPr>
                <w:sz w:val="22"/>
                <w:szCs w:val="24"/>
              </w:rPr>
              <w:t>Выполнение</w:t>
            </w:r>
            <w:r w:rsidR="005E6AB2" w:rsidRPr="00CA1C2C">
              <w:rPr>
                <w:sz w:val="22"/>
                <w:szCs w:val="24"/>
              </w:rPr>
              <w:t xml:space="preserve"> строительно-монтажных и пусконаладочных работ производственных помещений 2-го этажа ресторана «Калинка»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vAlign w:val="center"/>
          </w:tcPr>
          <w:p w:rsidR="005E6AB2" w:rsidRPr="00050DB6" w:rsidRDefault="005E6AB2" w:rsidP="00951A40">
            <w:pPr>
              <w:jc w:val="center"/>
              <w:rPr>
                <w:szCs w:val="24"/>
              </w:rPr>
            </w:pPr>
            <w:r w:rsidRPr="00B6576B">
              <w:rPr>
                <w:kern w:val="24"/>
              </w:rPr>
              <w:t>ТСН -2001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5E6AB2" w:rsidRPr="00050DB6" w:rsidRDefault="005E6AB2" w:rsidP="00951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01.12.2019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6AB2" w:rsidRPr="008B2A14" w:rsidRDefault="005E6AB2" w:rsidP="00050DB6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5E6AB2" w:rsidRPr="008B2A14" w:rsidRDefault="005E6AB2" w:rsidP="00050DB6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СТОИМОСТЬ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B2A14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E244BE" w:rsidRPr="00D21FC2" w:rsidRDefault="00E244BE"/>
    <w:tbl>
      <w:tblPr>
        <w:tblW w:w="4553" w:type="dxa"/>
        <w:tblLayout w:type="fixed"/>
        <w:tblLook w:val="01E0" w:firstRow="1" w:lastRow="1" w:firstColumn="1" w:lastColumn="1" w:noHBand="0" w:noVBand="0"/>
      </w:tblPr>
      <w:tblGrid>
        <w:gridCol w:w="4553"/>
      </w:tblGrid>
      <w:tr w:rsidR="005E6AB2" w:rsidRPr="00166269" w:rsidTr="005E6AB2">
        <w:tc>
          <w:tcPr>
            <w:tcW w:w="4553" w:type="dxa"/>
          </w:tcPr>
          <w:p w:rsidR="005E6AB2" w:rsidRPr="00FE0302" w:rsidRDefault="005E6AB2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5E6AB2" w:rsidRPr="00FE0302" w:rsidRDefault="005E6AB2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                                                       </w:t>
            </w:r>
            <w:r w:rsidR="0094604D">
              <w:rPr>
                <w:b/>
                <w:kern w:val="32"/>
                <w:sz w:val="24"/>
                <w:szCs w:val="24"/>
              </w:rPr>
              <w:t xml:space="preserve">                   </w:t>
            </w:r>
            <w:r>
              <w:rPr>
                <w:b/>
                <w:kern w:val="32"/>
                <w:sz w:val="24"/>
                <w:szCs w:val="24"/>
              </w:rPr>
              <w:t xml:space="preserve">  </w:t>
            </w:r>
            <w:r w:rsidR="00631A4A">
              <w:rPr>
                <w:b/>
                <w:kern w:val="32"/>
                <w:sz w:val="24"/>
                <w:szCs w:val="24"/>
              </w:rPr>
              <w:t>Участник закупочной процедуры</w:t>
            </w:r>
          </w:p>
          <w:p w:rsidR="005E6AB2" w:rsidRDefault="005E6AB2" w:rsidP="008175AF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       </w:t>
            </w:r>
            <w:r w:rsidR="00631A4A">
              <w:rPr>
                <w:b/>
                <w:kern w:val="32"/>
                <w:sz w:val="24"/>
                <w:szCs w:val="24"/>
              </w:rPr>
              <w:t>Генеральный директор</w:t>
            </w:r>
          </w:p>
          <w:p w:rsidR="00631A4A" w:rsidRPr="00FE0302" w:rsidRDefault="00631A4A" w:rsidP="008175AF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      ООО «</w:t>
            </w:r>
            <w:r w:rsidR="00691863">
              <w:rPr>
                <w:b/>
                <w:kern w:val="32"/>
                <w:sz w:val="24"/>
                <w:szCs w:val="24"/>
              </w:rPr>
              <w:t xml:space="preserve">                </w:t>
            </w:r>
            <w:r>
              <w:rPr>
                <w:b/>
                <w:kern w:val="32"/>
                <w:sz w:val="24"/>
                <w:szCs w:val="24"/>
              </w:rPr>
              <w:t xml:space="preserve">    »</w:t>
            </w:r>
          </w:p>
          <w:p w:rsidR="005E6AB2" w:rsidRPr="00FE0302" w:rsidRDefault="005E6AB2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5E6AB2" w:rsidRPr="00FE0302" w:rsidRDefault="005E6AB2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  <w:tr w:rsidR="005E6AB2" w:rsidRPr="00166269" w:rsidTr="005E6AB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553" w:type="dxa"/>
          </w:tcPr>
          <w:p w:rsidR="005E6AB2" w:rsidRPr="00612E85" w:rsidRDefault="005E6AB2" w:rsidP="008175AF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____________________ </w:t>
            </w:r>
          </w:p>
          <w:p w:rsidR="005E6AB2" w:rsidRPr="00FE0302" w:rsidRDefault="005E6AB2" w:rsidP="008175AF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      </w:t>
            </w:r>
            <w:r w:rsidRPr="00FE0302">
              <w:rPr>
                <w:b/>
                <w:kern w:val="32"/>
                <w:sz w:val="24"/>
                <w:szCs w:val="24"/>
              </w:rPr>
              <w:t>м.п.</w:t>
            </w:r>
          </w:p>
        </w:tc>
      </w:tr>
    </w:tbl>
    <w:p w:rsidR="008175AF" w:rsidRPr="008175AF" w:rsidRDefault="008175AF"/>
    <w:sectPr w:rsidR="008175AF" w:rsidRPr="008175AF" w:rsidSect="00444E64">
      <w:pgSz w:w="11906" w:h="16838"/>
      <w:pgMar w:top="1134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FD" w:rsidRDefault="00740DFD" w:rsidP="006576FD">
      <w:r>
        <w:separator/>
      </w:r>
    </w:p>
  </w:endnote>
  <w:endnote w:type="continuationSeparator" w:id="0">
    <w:p w:rsidR="00740DFD" w:rsidRDefault="00740DFD" w:rsidP="006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FD" w:rsidRDefault="00740DFD" w:rsidP="006576FD">
      <w:r>
        <w:separator/>
      </w:r>
    </w:p>
  </w:footnote>
  <w:footnote w:type="continuationSeparator" w:id="0">
    <w:p w:rsidR="00740DFD" w:rsidRDefault="00740DFD" w:rsidP="0065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50B"/>
    <w:multiLevelType w:val="hybridMultilevel"/>
    <w:tmpl w:val="F2E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F2"/>
    <w:rsid w:val="000016B1"/>
    <w:rsid w:val="00002C0F"/>
    <w:rsid w:val="000068A9"/>
    <w:rsid w:val="000069C0"/>
    <w:rsid w:val="00032C5C"/>
    <w:rsid w:val="00032DFA"/>
    <w:rsid w:val="000337EA"/>
    <w:rsid w:val="000405CF"/>
    <w:rsid w:val="00050DB6"/>
    <w:rsid w:val="00056237"/>
    <w:rsid w:val="000665E4"/>
    <w:rsid w:val="00070E9E"/>
    <w:rsid w:val="0007601F"/>
    <w:rsid w:val="00083CFD"/>
    <w:rsid w:val="000A0D1A"/>
    <w:rsid w:val="000A6341"/>
    <w:rsid w:val="000C0B9B"/>
    <w:rsid w:val="000C214F"/>
    <w:rsid w:val="000D1AD1"/>
    <w:rsid w:val="000D241A"/>
    <w:rsid w:val="000E159C"/>
    <w:rsid w:val="000E6D96"/>
    <w:rsid w:val="000F1B90"/>
    <w:rsid w:val="0012243F"/>
    <w:rsid w:val="00134999"/>
    <w:rsid w:val="00166269"/>
    <w:rsid w:val="001731C7"/>
    <w:rsid w:val="00187A05"/>
    <w:rsid w:val="00195E06"/>
    <w:rsid w:val="001B0B27"/>
    <w:rsid w:val="001B2010"/>
    <w:rsid w:val="001C0E50"/>
    <w:rsid w:val="001C72B6"/>
    <w:rsid w:val="001D0947"/>
    <w:rsid w:val="001D2DB6"/>
    <w:rsid w:val="001F791B"/>
    <w:rsid w:val="0021146E"/>
    <w:rsid w:val="00217DB8"/>
    <w:rsid w:val="00221903"/>
    <w:rsid w:val="002348C8"/>
    <w:rsid w:val="00237D90"/>
    <w:rsid w:val="00242D4A"/>
    <w:rsid w:val="0025125D"/>
    <w:rsid w:val="00255BB4"/>
    <w:rsid w:val="00265060"/>
    <w:rsid w:val="002905C4"/>
    <w:rsid w:val="00294BBB"/>
    <w:rsid w:val="002954C8"/>
    <w:rsid w:val="002A3A34"/>
    <w:rsid w:val="002A4BE0"/>
    <w:rsid w:val="002C2000"/>
    <w:rsid w:val="002D0658"/>
    <w:rsid w:val="002D14F0"/>
    <w:rsid w:val="002D567A"/>
    <w:rsid w:val="002D5FB8"/>
    <w:rsid w:val="002E4A99"/>
    <w:rsid w:val="002E7229"/>
    <w:rsid w:val="002F2C55"/>
    <w:rsid w:val="00310A60"/>
    <w:rsid w:val="003243B8"/>
    <w:rsid w:val="00334F22"/>
    <w:rsid w:val="0034193E"/>
    <w:rsid w:val="0034555F"/>
    <w:rsid w:val="003473DE"/>
    <w:rsid w:val="00355D54"/>
    <w:rsid w:val="003645EB"/>
    <w:rsid w:val="00381C87"/>
    <w:rsid w:val="0038371C"/>
    <w:rsid w:val="003A3EE8"/>
    <w:rsid w:val="003B43E2"/>
    <w:rsid w:val="003C4447"/>
    <w:rsid w:val="003C6A58"/>
    <w:rsid w:val="003C7823"/>
    <w:rsid w:val="003D2D63"/>
    <w:rsid w:val="003D4489"/>
    <w:rsid w:val="003D7CE4"/>
    <w:rsid w:val="003F15A9"/>
    <w:rsid w:val="0042360E"/>
    <w:rsid w:val="00425BBC"/>
    <w:rsid w:val="0043187E"/>
    <w:rsid w:val="00440C05"/>
    <w:rsid w:val="00444E64"/>
    <w:rsid w:val="00454815"/>
    <w:rsid w:val="00455F0E"/>
    <w:rsid w:val="00460A18"/>
    <w:rsid w:val="00465EAC"/>
    <w:rsid w:val="00480AB4"/>
    <w:rsid w:val="00492E3E"/>
    <w:rsid w:val="004955C7"/>
    <w:rsid w:val="004A5D07"/>
    <w:rsid w:val="004A79AC"/>
    <w:rsid w:val="004B0540"/>
    <w:rsid w:val="004B2839"/>
    <w:rsid w:val="004B2C43"/>
    <w:rsid w:val="004B6622"/>
    <w:rsid w:val="004B6D8C"/>
    <w:rsid w:val="004C7FA0"/>
    <w:rsid w:val="004D12AC"/>
    <w:rsid w:val="004E27B5"/>
    <w:rsid w:val="004E7D24"/>
    <w:rsid w:val="00503D0F"/>
    <w:rsid w:val="00505394"/>
    <w:rsid w:val="0050549E"/>
    <w:rsid w:val="00511137"/>
    <w:rsid w:val="00520A4B"/>
    <w:rsid w:val="00521E1B"/>
    <w:rsid w:val="00525E51"/>
    <w:rsid w:val="005329D1"/>
    <w:rsid w:val="00536EA6"/>
    <w:rsid w:val="0054298C"/>
    <w:rsid w:val="00543FF5"/>
    <w:rsid w:val="00545320"/>
    <w:rsid w:val="00563DE5"/>
    <w:rsid w:val="0057127F"/>
    <w:rsid w:val="005747E8"/>
    <w:rsid w:val="00576C5A"/>
    <w:rsid w:val="00584642"/>
    <w:rsid w:val="00595C21"/>
    <w:rsid w:val="00595FA4"/>
    <w:rsid w:val="005A0F5D"/>
    <w:rsid w:val="005B1554"/>
    <w:rsid w:val="005B3E40"/>
    <w:rsid w:val="005D6F44"/>
    <w:rsid w:val="005E0F08"/>
    <w:rsid w:val="005E6AB2"/>
    <w:rsid w:val="00606FB3"/>
    <w:rsid w:val="0060788D"/>
    <w:rsid w:val="00612E85"/>
    <w:rsid w:val="00626803"/>
    <w:rsid w:val="00631A4A"/>
    <w:rsid w:val="00654CE7"/>
    <w:rsid w:val="00655BFB"/>
    <w:rsid w:val="006576FD"/>
    <w:rsid w:val="006613A3"/>
    <w:rsid w:val="006650E4"/>
    <w:rsid w:val="00665313"/>
    <w:rsid w:val="006718C5"/>
    <w:rsid w:val="006754F5"/>
    <w:rsid w:val="00682BF5"/>
    <w:rsid w:val="00691863"/>
    <w:rsid w:val="006A45F1"/>
    <w:rsid w:val="006C7F8D"/>
    <w:rsid w:val="006D7CA9"/>
    <w:rsid w:val="006E0670"/>
    <w:rsid w:val="006F022B"/>
    <w:rsid w:val="006F659B"/>
    <w:rsid w:val="00733AD7"/>
    <w:rsid w:val="00735494"/>
    <w:rsid w:val="00740DFD"/>
    <w:rsid w:val="00742455"/>
    <w:rsid w:val="00746DC8"/>
    <w:rsid w:val="0074726C"/>
    <w:rsid w:val="00757097"/>
    <w:rsid w:val="007573BA"/>
    <w:rsid w:val="00774275"/>
    <w:rsid w:val="00775D00"/>
    <w:rsid w:val="0078289D"/>
    <w:rsid w:val="00790EFA"/>
    <w:rsid w:val="007957D9"/>
    <w:rsid w:val="007A0107"/>
    <w:rsid w:val="007A46A8"/>
    <w:rsid w:val="007A6ABD"/>
    <w:rsid w:val="007A7A42"/>
    <w:rsid w:val="007B1FC9"/>
    <w:rsid w:val="007B3263"/>
    <w:rsid w:val="007D1F32"/>
    <w:rsid w:val="007D51A6"/>
    <w:rsid w:val="007E63B5"/>
    <w:rsid w:val="0080441A"/>
    <w:rsid w:val="00806F3C"/>
    <w:rsid w:val="008175AF"/>
    <w:rsid w:val="008219B7"/>
    <w:rsid w:val="00846A62"/>
    <w:rsid w:val="008568A7"/>
    <w:rsid w:val="00864DB9"/>
    <w:rsid w:val="00873AB2"/>
    <w:rsid w:val="00883FD2"/>
    <w:rsid w:val="00885508"/>
    <w:rsid w:val="00886B8C"/>
    <w:rsid w:val="00890A0E"/>
    <w:rsid w:val="00892CE0"/>
    <w:rsid w:val="00897D06"/>
    <w:rsid w:val="008B2A14"/>
    <w:rsid w:val="008B556F"/>
    <w:rsid w:val="008C7F60"/>
    <w:rsid w:val="008D0100"/>
    <w:rsid w:val="008D1F8A"/>
    <w:rsid w:val="008E2FF2"/>
    <w:rsid w:val="00905812"/>
    <w:rsid w:val="00906463"/>
    <w:rsid w:val="009339DB"/>
    <w:rsid w:val="00937835"/>
    <w:rsid w:val="00940041"/>
    <w:rsid w:val="0094604D"/>
    <w:rsid w:val="00951A40"/>
    <w:rsid w:val="00953CD0"/>
    <w:rsid w:val="0095490C"/>
    <w:rsid w:val="00954B3B"/>
    <w:rsid w:val="009635FF"/>
    <w:rsid w:val="00967EBA"/>
    <w:rsid w:val="00973EE1"/>
    <w:rsid w:val="0098094D"/>
    <w:rsid w:val="00982CD6"/>
    <w:rsid w:val="009A3685"/>
    <w:rsid w:val="009A5D59"/>
    <w:rsid w:val="009B0664"/>
    <w:rsid w:val="009B70EC"/>
    <w:rsid w:val="009C0198"/>
    <w:rsid w:val="009C3EB3"/>
    <w:rsid w:val="009D4D84"/>
    <w:rsid w:val="009D4F38"/>
    <w:rsid w:val="009F36FC"/>
    <w:rsid w:val="00A0313A"/>
    <w:rsid w:val="00A30F95"/>
    <w:rsid w:val="00A50F1B"/>
    <w:rsid w:val="00A56C57"/>
    <w:rsid w:val="00A57308"/>
    <w:rsid w:val="00A60BA9"/>
    <w:rsid w:val="00A72CDC"/>
    <w:rsid w:val="00AB7347"/>
    <w:rsid w:val="00AC7F40"/>
    <w:rsid w:val="00B111B3"/>
    <w:rsid w:val="00B202FF"/>
    <w:rsid w:val="00B2465F"/>
    <w:rsid w:val="00B3666A"/>
    <w:rsid w:val="00B473C9"/>
    <w:rsid w:val="00B777AF"/>
    <w:rsid w:val="00B8343E"/>
    <w:rsid w:val="00B8414C"/>
    <w:rsid w:val="00B93B4F"/>
    <w:rsid w:val="00B97473"/>
    <w:rsid w:val="00BA0F18"/>
    <w:rsid w:val="00BA107C"/>
    <w:rsid w:val="00BA164D"/>
    <w:rsid w:val="00BA4DDE"/>
    <w:rsid w:val="00BA54A8"/>
    <w:rsid w:val="00BB4F08"/>
    <w:rsid w:val="00BD4961"/>
    <w:rsid w:val="00BE2203"/>
    <w:rsid w:val="00BF5A32"/>
    <w:rsid w:val="00C00997"/>
    <w:rsid w:val="00C01BAB"/>
    <w:rsid w:val="00C02F7C"/>
    <w:rsid w:val="00C138FD"/>
    <w:rsid w:val="00C25798"/>
    <w:rsid w:val="00C505A2"/>
    <w:rsid w:val="00C645B6"/>
    <w:rsid w:val="00C775A7"/>
    <w:rsid w:val="00C81DED"/>
    <w:rsid w:val="00C83F34"/>
    <w:rsid w:val="00CA1C2C"/>
    <w:rsid w:val="00CB3E9B"/>
    <w:rsid w:val="00CD1F78"/>
    <w:rsid w:val="00CF1216"/>
    <w:rsid w:val="00CF732D"/>
    <w:rsid w:val="00D0734B"/>
    <w:rsid w:val="00D144D3"/>
    <w:rsid w:val="00D21338"/>
    <w:rsid w:val="00D21FC2"/>
    <w:rsid w:val="00D23E51"/>
    <w:rsid w:val="00D4628C"/>
    <w:rsid w:val="00D64727"/>
    <w:rsid w:val="00D76D49"/>
    <w:rsid w:val="00D847BE"/>
    <w:rsid w:val="00DC7917"/>
    <w:rsid w:val="00DC7EDF"/>
    <w:rsid w:val="00DD7FDE"/>
    <w:rsid w:val="00DF54C8"/>
    <w:rsid w:val="00E01AF3"/>
    <w:rsid w:val="00E02657"/>
    <w:rsid w:val="00E22C70"/>
    <w:rsid w:val="00E244BE"/>
    <w:rsid w:val="00E314B1"/>
    <w:rsid w:val="00E4387E"/>
    <w:rsid w:val="00E44B3B"/>
    <w:rsid w:val="00E5753C"/>
    <w:rsid w:val="00E658AE"/>
    <w:rsid w:val="00E67DD3"/>
    <w:rsid w:val="00E76774"/>
    <w:rsid w:val="00E955F2"/>
    <w:rsid w:val="00EA2BA4"/>
    <w:rsid w:val="00EB5AA5"/>
    <w:rsid w:val="00EB6EC1"/>
    <w:rsid w:val="00ED679A"/>
    <w:rsid w:val="00ED6F75"/>
    <w:rsid w:val="00EF45CA"/>
    <w:rsid w:val="00EF7320"/>
    <w:rsid w:val="00F049D6"/>
    <w:rsid w:val="00F06650"/>
    <w:rsid w:val="00F06C4F"/>
    <w:rsid w:val="00F54A5D"/>
    <w:rsid w:val="00F57FFC"/>
    <w:rsid w:val="00F63182"/>
    <w:rsid w:val="00F646C5"/>
    <w:rsid w:val="00F719BE"/>
    <w:rsid w:val="00F813AC"/>
    <w:rsid w:val="00F952E7"/>
    <w:rsid w:val="00FA0FFC"/>
    <w:rsid w:val="00FA2A49"/>
    <w:rsid w:val="00FB00B6"/>
    <w:rsid w:val="00FC05F5"/>
    <w:rsid w:val="00FC5B3B"/>
    <w:rsid w:val="00FC69CF"/>
    <w:rsid w:val="00FC7B75"/>
    <w:rsid w:val="00FD5D3D"/>
    <w:rsid w:val="00FE0302"/>
    <w:rsid w:val="00FE06AB"/>
    <w:rsid w:val="00FE4D69"/>
    <w:rsid w:val="00FE76D1"/>
    <w:rsid w:val="00FE785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8A4F"/>
  <w15:docId w15:val="{F677CEA5-0A0B-4D18-BC61-5AD1F76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7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rsid w:val="00B8414C"/>
    <w:rPr>
      <w:b/>
      <w:i/>
      <w:shd w:val="clear" w:color="auto" w:fill="FFFF99"/>
    </w:rPr>
  </w:style>
  <w:style w:type="paragraph" w:styleId="a8">
    <w:name w:val="Balloon Text"/>
    <w:basedOn w:val="a"/>
    <w:link w:val="a9"/>
    <w:uiPriority w:val="99"/>
    <w:semiHidden/>
    <w:unhideWhenUsed/>
    <w:rsid w:val="007A6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A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4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Vekua</dc:creator>
  <cp:lastModifiedBy>Мочалов Дмитрий Александрович</cp:lastModifiedBy>
  <cp:revision>25</cp:revision>
  <cp:lastPrinted>2018-05-25T06:48:00Z</cp:lastPrinted>
  <dcterms:created xsi:type="dcterms:W3CDTF">2019-05-27T14:30:00Z</dcterms:created>
  <dcterms:modified xsi:type="dcterms:W3CDTF">2019-07-23T10:23:00Z</dcterms:modified>
</cp:coreProperties>
</file>