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8D3478" w:rsidRPr="008D3478" w:rsidRDefault="003A70F4" w:rsidP="008D3478">
      <w:pPr>
        <w:rPr>
          <w:b/>
          <w:bCs/>
        </w:rPr>
      </w:pPr>
      <w:r>
        <w:rPr>
          <w:b/>
          <w:bCs/>
        </w:rPr>
        <w:t xml:space="preserve">на </w:t>
      </w:r>
      <w:r w:rsidR="008D3478" w:rsidRPr="008D3478">
        <w:rPr>
          <w:b/>
          <w:bCs/>
        </w:rPr>
        <w:t xml:space="preserve">выполнение регламентных работ по очистке и дезинфекции воздухозаборных шахт и приточных </w:t>
      </w:r>
      <w:r w:rsidR="008D3478">
        <w:rPr>
          <w:b/>
          <w:bCs/>
        </w:rPr>
        <w:t>вентиляционных</w:t>
      </w:r>
      <w:r w:rsidR="008D3478" w:rsidRPr="008D3478">
        <w:rPr>
          <w:b/>
          <w:bCs/>
        </w:rPr>
        <w:t xml:space="preserve"> установок в здании ПАО «ГК «Космос»</w:t>
      </w:r>
      <w:r w:rsidR="008D3478">
        <w:rPr>
          <w:b/>
          <w:bCs/>
        </w:rPr>
        <w:t xml:space="preserve"> </w:t>
      </w:r>
      <w:r w:rsidR="008D3478">
        <w:rPr>
          <w:b/>
        </w:rPr>
        <w:t>по адресу: г. Моск</w:t>
      </w:r>
      <w:r w:rsidR="006B4651">
        <w:rPr>
          <w:b/>
        </w:rPr>
        <w:t>ва, проспект Мира, д. 150 в 2021</w:t>
      </w:r>
      <w:r w:rsidR="008D3478">
        <w:rPr>
          <w:b/>
        </w:rPr>
        <w:t xml:space="preserve"> году.</w:t>
      </w:r>
    </w:p>
    <w:p w:rsidR="00BA218B" w:rsidRPr="00D92C33" w:rsidRDefault="00BA218B" w:rsidP="00BA218B">
      <w:pPr>
        <w:ind w:firstLine="0"/>
        <w:rPr>
          <w:b/>
          <w:bCs/>
        </w:rPr>
      </w:pP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8D3478">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6B4651">
        <w:t>020</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6B4651"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6B4651"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6B4651"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6B4651"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6B4651"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6B4651"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6B4651"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6B4651"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6B4651"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6B4651"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6B4651"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6B4651"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6B4651"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6B4651"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6B4651"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6B4651"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6B4651"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6B4651"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6B4651"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6B4651"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8D3478"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057FC1" w:rsidRPr="00057FC1">
        <w:rPr>
          <w:sz w:val="24"/>
          <w:szCs w:val="24"/>
        </w:rPr>
        <w:t>Технический департамент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6B4651" w:rsidP="00BA218B">
      <w:pPr>
        <w:tabs>
          <w:tab w:val="num" w:pos="0"/>
        </w:tabs>
        <w:spacing w:line="240" w:lineRule="auto"/>
        <w:ind w:firstLine="0"/>
        <w:rPr>
          <w:sz w:val="24"/>
          <w:szCs w:val="24"/>
        </w:rPr>
      </w:pPr>
      <w:r>
        <w:rPr>
          <w:color w:val="000000"/>
          <w:sz w:val="24"/>
          <w:szCs w:val="24"/>
          <w:u w:val="single"/>
        </w:rPr>
        <w:t>Старший менеджер Департамента закупок</w:t>
      </w:r>
      <w:r w:rsidR="009D46F6">
        <w:rPr>
          <w:sz w:val="24"/>
          <w:szCs w:val="24"/>
        </w:rPr>
        <w:t>,</w:t>
      </w:r>
    </w:p>
    <w:p w:rsidR="009D46F6" w:rsidRDefault="006B4651" w:rsidP="00BA218B">
      <w:pPr>
        <w:tabs>
          <w:tab w:val="num" w:pos="0"/>
        </w:tabs>
        <w:spacing w:line="240" w:lineRule="auto"/>
        <w:ind w:firstLine="0"/>
        <w:rPr>
          <w:sz w:val="24"/>
          <w:szCs w:val="24"/>
        </w:rPr>
      </w:pPr>
      <w:r>
        <w:rPr>
          <w:color w:val="000000"/>
          <w:sz w:val="24"/>
          <w:szCs w:val="24"/>
        </w:rPr>
        <w:t>Шибаев Сергей</w:t>
      </w:r>
      <w:r w:rsidR="00BA218B">
        <w:rPr>
          <w:sz w:val="24"/>
          <w:szCs w:val="24"/>
        </w:rPr>
        <w:t xml:space="preserve">, </w:t>
      </w:r>
    </w:p>
    <w:p w:rsidR="00BA218B" w:rsidRPr="008D3478" w:rsidRDefault="00BA218B" w:rsidP="00BA218B">
      <w:pPr>
        <w:tabs>
          <w:tab w:val="num" w:pos="0"/>
        </w:tabs>
        <w:spacing w:line="240" w:lineRule="auto"/>
        <w:ind w:firstLine="0"/>
        <w:rPr>
          <w:sz w:val="24"/>
          <w:szCs w:val="24"/>
          <w:lang w:val="en-US"/>
        </w:rPr>
      </w:pPr>
      <w:r>
        <w:rPr>
          <w:sz w:val="24"/>
          <w:szCs w:val="24"/>
        </w:rPr>
        <w:t>тел</w:t>
      </w:r>
      <w:r w:rsidR="006B4651">
        <w:rPr>
          <w:sz w:val="24"/>
          <w:szCs w:val="24"/>
          <w:lang w:val="en-US"/>
        </w:rPr>
        <w:t>. +7 (495) 234-13-10</w:t>
      </w:r>
      <w:r w:rsidRPr="008D3478">
        <w:rPr>
          <w:sz w:val="24"/>
          <w:szCs w:val="24"/>
          <w:lang w:val="en-US"/>
        </w:rPr>
        <w:t xml:space="preserve">, </w:t>
      </w:r>
      <w:r w:rsidR="009D46F6">
        <w:rPr>
          <w:sz w:val="24"/>
          <w:szCs w:val="24"/>
          <w:lang w:val="en-US"/>
        </w:rPr>
        <w:t>E</w:t>
      </w:r>
      <w:r w:rsidRPr="008D3478">
        <w:rPr>
          <w:sz w:val="24"/>
          <w:szCs w:val="24"/>
          <w:lang w:val="en-US"/>
        </w:rPr>
        <w:t>-</w:t>
      </w:r>
      <w:r w:rsidRPr="009155AB">
        <w:rPr>
          <w:sz w:val="24"/>
          <w:szCs w:val="24"/>
          <w:lang w:val="en-US"/>
        </w:rPr>
        <w:t>mail</w:t>
      </w:r>
      <w:r w:rsidRPr="008D3478">
        <w:rPr>
          <w:sz w:val="24"/>
          <w:szCs w:val="24"/>
          <w:lang w:val="en-US"/>
        </w:rPr>
        <w:t xml:space="preserve">: </w:t>
      </w:r>
      <w:hyperlink r:id="rId9" w:history="1">
        <w:r w:rsidR="006B4651" w:rsidRPr="006B4651">
          <w:rPr>
            <w:rStyle w:val="a4"/>
            <w:sz w:val="24"/>
            <w:szCs w:val="24"/>
            <w:lang w:val="en-US"/>
          </w:rPr>
          <w:t>purchasing@hotelcosmos.ru</w:t>
        </w:r>
      </w:hyperlink>
      <w:r w:rsidRPr="006B4651">
        <w:rPr>
          <w:sz w:val="24"/>
          <w:szCs w:val="24"/>
          <w:lang w:val="en-US"/>
        </w:rPr>
        <w:t xml:space="preserve"> </w:t>
      </w:r>
    </w:p>
    <w:p w:rsidR="00DA4F00" w:rsidRPr="008D3478" w:rsidRDefault="00DA4F00" w:rsidP="00BA218B">
      <w:pPr>
        <w:tabs>
          <w:tab w:val="num" w:pos="0"/>
        </w:tabs>
        <w:spacing w:line="240" w:lineRule="auto"/>
        <w:ind w:firstLine="0"/>
        <w:rPr>
          <w:sz w:val="24"/>
          <w:szCs w:val="24"/>
          <w:lang w:val="en-US"/>
        </w:rPr>
      </w:pPr>
    </w:p>
    <w:p w:rsidR="00DA4F00" w:rsidRPr="008D3478"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6B4651">
        <w:rPr>
          <w:b/>
          <w:sz w:val="24"/>
          <w:szCs w:val="24"/>
          <w:u w:val="single"/>
        </w:rPr>
        <w:t>6</w:t>
      </w:r>
      <w:r w:rsidRPr="00FB3504">
        <w:rPr>
          <w:b/>
          <w:sz w:val="24"/>
          <w:szCs w:val="24"/>
          <w:u w:val="single"/>
        </w:rPr>
        <w:t xml:space="preserve"> часов (местное время) </w:t>
      </w:r>
      <w:r w:rsidR="006B4651">
        <w:rPr>
          <w:b/>
          <w:sz w:val="24"/>
          <w:szCs w:val="24"/>
          <w:u w:val="single"/>
        </w:rPr>
        <w:t>16</w:t>
      </w:r>
      <w:r w:rsidR="00E0517C">
        <w:rPr>
          <w:b/>
          <w:sz w:val="24"/>
          <w:szCs w:val="24"/>
          <w:u w:val="single"/>
        </w:rPr>
        <w:t xml:space="preserve"> ноября</w:t>
      </w:r>
      <w:r w:rsidR="00AD3C11">
        <w:rPr>
          <w:b/>
          <w:sz w:val="24"/>
          <w:szCs w:val="24"/>
          <w:u w:val="single"/>
        </w:rPr>
        <w:t xml:space="preserve"> </w:t>
      </w:r>
      <w:r w:rsidR="006B4651">
        <w:rPr>
          <w:b/>
          <w:sz w:val="24"/>
          <w:szCs w:val="24"/>
          <w:u w:val="single"/>
        </w:rPr>
        <w:t>2020</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8D3478" w:rsidRPr="008D3478" w:rsidRDefault="00E61DF3" w:rsidP="008D3478">
      <w:pPr>
        <w:tabs>
          <w:tab w:val="num" w:pos="0"/>
        </w:tabs>
        <w:spacing w:line="240" w:lineRule="auto"/>
        <w:ind w:firstLine="0"/>
        <w:rPr>
          <w:b/>
          <w:bCs/>
          <w:sz w:val="24"/>
          <w:szCs w:val="24"/>
        </w:rPr>
      </w:pPr>
      <w:bookmarkStart w:id="26" w:name="_Toc189545072"/>
      <w:r w:rsidRPr="00BA08E8">
        <w:rPr>
          <w:b/>
          <w:sz w:val="24"/>
          <w:szCs w:val="24"/>
        </w:rPr>
        <w:t>Предметом закупки является:</w:t>
      </w:r>
      <w:bookmarkEnd w:id="26"/>
      <w:r w:rsidR="008D3478">
        <w:rPr>
          <w:b/>
          <w:sz w:val="24"/>
          <w:szCs w:val="24"/>
        </w:rPr>
        <w:t xml:space="preserve"> </w:t>
      </w:r>
      <w:r w:rsidR="008D3478" w:rsidRPr="008D3478">
        <w:rPr>
          <w:bCs/>
          <w:sz w:val="24"/>
          <w:szCs w:val="24"/>
        </w:rPr>
        <w:t>выполнение</w:t>
      </w:r>
      <w:r w:rsidR="006B4651">
        <w:rPr>
          <w:bCs/>
          <w:sz w:val="24"/>
          <w:szCs w:val="24"/>
        </w:rPr>
        <w:t xml:space="preserve"> в течение 2021</w:t>
      </w:r>
      <w:r w:rsidR="008D3478">
        <w:rPr>
          <w:bCs/>
          <w:sz w:val="24"/>
          <w:szCs w:val="24"/>
        </w:rPr>
        <w:t xml:space="preserve"> года</w:t>
      </w:r>
      <w:r w:rsidR="008D3478" w:rsidRPr="008D3478">
        <w:rPr>
          <w:bCs/>
          <w:sz w:val="24"/>
          <w:szCs w:val="24"/>
        </w:rPr>
        <w:t xml:space="preserve"> регламентных работ по очистке и дезинфекции воздухозаборных шахт и приточных вентиляционных установок в здании ПАО «ГК «Космос» по адресу: г. Москва, проспект Мира, д. 150 </w:t>
      </w:r>
    </w:p>
    <w:p w:rsidR="0048413D" w:rsidRPr="0048413D" w:rsidRDefault="0048413D" w:rsidP="0048413D">
      <w:pPr>
        <w:tabs>
          <w:tab w:val="num" w:pos="0"/>
        </w:tabs>
        <w:spacing w:line="240" w:lineRule="auto"/>
        <w:ind w:firstLine="0"/>
        <w:rPr>
          <w:b/>
          <w:bCs/>
          <w:sz w:val="24"/>
          <w:szCs w:val="24"/>
        </w:rPr>
      </w:pP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CC76F6">
        <w:rPr>
          <w:bCs/>
          <w:iCs/>
          <w:sz w:val="24"/>
          <w:szCs w:val="24"/>
        </w:rPr>
        <w:t>ТО</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48413D" w:rsidRDefault="0048413D" w:rsidP="0048413D">
      <w:pPr>
        <w:pStyle w:val="af2"/>
        <w:numPr>
          <w:ilvl w:val="0"/>
          <w:numId w:val="12"/>
        </w:numPr>
        <w:ind w:left="426"/>
        <w:rPr>
          <w:bCs/>
          <w:iCs/>
          <w:sz w:val="24"/>
          <w:szCs w:val="24"/>
        </w:rPr>
      </w:pPr>
      <w:r>
        <w:rPr>
          <w:bCs/>
          <w:iCs/>
          <w:sz w:val="24"/>
          <w:szCs w:val="24"/>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48413D" w:rsidRDefault="0048413D" w:rsidP="0048413D">
      <w:pPr>
        <w:pStyle w:val="af2"/>
        <w:numPr>
          <w:ilvl w:val="0"/>
          <w:numId w:val="12"/>
        </w:numPr>
        <w:ind w:left="426"/>
        <w:rPr>
          <w:bCs/>
          <w:iCs/>
          <w:sz w:val="24"/>
          <w:szCs w:val="24"/>
        </w:rPr>
      </w:pPr>
      <w:r>
        <w:rPr>
          <w:bCs/>
          <w:iCs/>
          <w:sz w:val="24"/>
          <w:szCs w:val="24"/>
        </w:rPr>
        <w:t>Обращение с отходами и отработанным хим. реагентом, образовавшимся в результате работ, Подрядчик должен принять на себя, и по окончанию всех работ в течении 24-х часов обеспечить их вывоз с территории заказчика;</w:t>
      </w:r>
    </w:p>
    <w:p w:rsidR="0048413D" w:rsidRDefault="0048413D" w:rsidP="0048413D">
      <w:pPr>
        <w:pStyle w:val="af2"/>
        <w:numPr>
          <w:ilvl w:val="0"/>
          <w:numId w:val="12"/>
        </w:numPr>
        <w:ind w:left="426"/>
        <w:rPr>
          <w:bCs/>
          <w:iCs/>
          <w:sz w:val="24"/>
          <w:szCs w:val="24"/>
        </w:rPr>
      </w:pPr>
      <w:r>
        <w:rPr>
          <w:bCs/>
          <w:iCs/>
          <w:sz w:val="24"/>
          <w:szCs w:val="24"/>
        </w:rPr>
        <w:t>Гарантийный срок на выполнение работы составляет 6 (шесть) месяцев с момента подписания акта о приемке выполненных работ.</w:t>
      </w:r>
    </w:p>
    <w:p w:rsidR="0048413D" w:rsidRDefault="0048413D" w:rsidP="0048413D">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6B4651" w:rsidRDefault="00E57BD4" w:rsidP="006B4651">
      <w:pPr>
        <w:pStyle w:val="20"/>
        <w:numPr>
          <w:ilvl w:val="2"/>
          <w:numId w:val="11"/>
        </w:numPr>
        <w:spacing w:before="0"/>
        <w:ind w:left="0" w:firstLine="0"/>
        <w:jc w:val="both"/>
        <w:rPr>
          <w:rFonts w:ascii="Times New Roman" w:hAnsi="Times New Roman"/>
          <w:b w:val="0"/>
          <w:sz w:val="24"/>
          <w:szCs w:val="24"/>
        </w:rPr>
      </w:pPr>
      <w:r w:rsidRPr="00E57BD4">
        <w:rPr>
          <w:rFonts w:ascii="Times New Roman" w:hAnsi="Times New Roman"/>
          <w:b w:val="0"/>
          <w:sz w:val="24"/>
          <w:szCs w:val="24"/>
        </w:rPr>
        <w:t xml:space="preserve">Сроки проведения каждой работы – </w:t>
      </w:r>
      <w:r w:rsidRPr="007D2F5E">
        <w:rPr>
          <w:rFonts w:ascii="Times New Roman" w:hAnsi="Times New Roman"/>
          <w:sz w:val="24"/>
          <w:szCs w:val="24"/>
          <w:u w:val="single"/>
        </w:rPr>
        <w:t>не более 14 дней с фактической даты ее начала</w:t>
      </w:r>
      <w:r w:rsidRPr="00E57BD4">
        <w:rPr>
          <w:rFonts w:ascii="Times New Roman" w:hAnsi="Times New Roman"/>
          <w:sz w:val="24"/>
          <w:szCs w:val="24"/>
          <w:u w:val="single"/>
        </w:rPr>
        <w:t>;</w:t>
      </w:r>
    </w:p>
    <w:p w:rsidR="00237353" w:rsidRPr="006B4651" w:rsidRDefault="006B4651" w:rsidP="006B4651">
      <w:pPr>
        <w:tabs>
          <w:tab w:val="left" w:pos="0"/>
        </w:tabs>
        <w:spacing w:line="240" w:lineRule="auto"/>
        <w:ind w:firstLine="0"/>
        <w:rPr>
          <w:sz w:val="24"/>
          <w:szCs w:val="24"/>
        </w:rPr>
      </w:pPr>
      <w:r w:rsidRPr="006B4651">
        <w:rPr>
          <w:b/>
          <w:sz w:val="24"/>
          <w:szCs w:val="24"/>
        </w:rPr>
        <w:t>2.2.2</w:t>
      </w:r>
      <w:r>
        <w:rPr>
          <w:b/>
          <w:sz w:val="24"/>
          <w:szCs w:val="24"/>
        </w:rPr>
        <w:t>.</w:t>
      </w:r>
      <w:r>
        <w:rPr>
          <w:sz w:val="24"/>
          <w:szCs w:val="24"/>
        </w:rPr>
        <w:t xml:space="preserve"> </w:t>
      </w:r>
      <w:r w:rsidR="004B2423" w:rsidRPr="006B4651">
        <w:rPr>
          <w:sz w:val="24"/>
          <w:szCs w:val="24"/>
        </w:rPr>
        <w:t>Предлагаемая участником размещения цена должна включать в себя</w:t>
      </w:r>
      <w:r w:rsidR="00C1178B" w:rsidRPr="006B4651">
        <w:rPr>
          <w:sz w:val="24"/>
          <w:szCs w:val="24"/>
        </w:rPr>
        <w:t>:</w:t>
      </w:r>
      <w:r w:rsidR="004B2423" w:rsidRPr="006B4651">
        <w:rPr>
          <w:sz w:val="24"/>
          <w:szCs w:val="24"/>
        </w:rPr>
        <w:t xml:space="preserve"> страховые сборы, таможенные расходы (если они есть), </w:t>
      </w:r>
      <w:r w:rsidR="009D5992" w:rsidRPr="006B4651">
        <w:rPr>
          <w:sz w:val="24"/>
          <w:szCs w:val="24"/>
        </w:rPr>
        <w:t xml:space="preserve">доставку, </w:t>
      </w:r>
      <w:r w:rsidR="004B2423" w:rsidRPr="006B4651">
        <w:rPr>
          <w:sz w:val="24"/>
          <w:szCs w:val="24"/>
        </w:rPr>
        <w:t xml:space="preserve">стоимость работ и другие накладные расходы </w:t>
      </w:r>
      <w:r w:rsidR="00237353" w:rsidRPr="006B4651">
        <w:rPr>
          <w:sz w:val="24"/>
          <w:szCs w:val="24"/>
        </w:rPr>
        <w:t>«Исполнителя»;</w:t>
      </w:r>
    </w:p>
    <w:p w:rsidR="00C1178B" w:rsidRPr="006B4651" w:rsidRDefault="00DC2424" w:rsidP="006B4651">
      <w:pPr>
        <w:pStyle w:val="af2"/>
        <w:numPr>
          <w:ilvl w:val="2"/>
          <w:numId w:val="31"/>
        </w:numPr>
        <w:tabs>
          <w:tab w:val="left" w:pos="709"/>
        </w:tabs>
        <w:spacing w:line="240" w:lineRule="auto"/>
        <w:ind w:left="0" w:firstLine="0"/>
        <w:rPr>
          <w:sz w:val="24"/>
          <w:szCs w:val="24"/>
        </w:rPr>
      </w:pPr>
      <w:r w:rsidRPr="006B4651">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sidRPr="006B4651">
        <w:rPr>
          <w:sz w:val="24"/>
          <w:szCs w:val="24"/>
        </w:rPr>
        <w:t>;</w:t>
      </w:r>
    </w:p>
    <w:p w:rsidR="00E57BD4" w:rsidRPr="006B4651" w:rsidRDefault="00E57BD4" w:rsidP="006B4651">
      <w:pPr>
        <w:pStyle w:val="af2"/>
        <w:numPr>
          <w:ilvl w:val="2"/>
          <w:numId w:val="31"/>
        </w:numPr>
        <w:tabs>
          <w:tab w:val="left" w:pos="709"/>
        </w:tabs>
        <w:spacing w:line="240" w:lineRule="auto"/>
        <w:ind w:left="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6B4651">
        <w:rPr>
          <w:sz w:val="24"/>
          <w:szCs w:val="24"/>
        </w:rPr>
        <w:t>Оплата Услуги осуществляется безналичным способом, в российских рублях, с НДС.</w:t>
      </w:r>
    </w:p>
    <w:p w:rsidR="00E57BD4" w:rsidRPr="00E57BD4" w:rsidRDefault="006B4651" w:rsidP="00E57BD4">
      <w:pPr>
        <w:pStyle w:val="af2"/>
        <w:tabs>
          <w:tab w:val="left" w:pos="993"/>
        </w:tabs>
        <w:spacing w:line="240" w:lineRule="auto"/>
        <w:ind w:left="0" w:firstLine="0"/>
        <w:rPr>
          <w:sz w:val="24"/>
          <w:szCs w:val="24"/>
        </w:rPr>
      </w:pPr>
      <w:r w:rsidRPr="006B4651">
        <w:rPr>
          <w:b/>
          <w:sz w:val="24"/>
          <w:szCs w:val="24"/>
        </w:rPr>
        <w:t>2.2.5.</w:t>
      </w:r>
      <w:r>
        <w:rPr>
          <w:sz w:val="24"/>
          <w:szCs w:val="24"/>
        </w:rPr>
        <w:t xml:space="preserve"> </w:t>
      </w:r>
      <w:r w:rsidR="00E57BD4" w:rsidRPr="00E57BD4">
        <w:rPr>
          <w:sz w:val="24"/>
          <w:szCs w:val="24"/>
        </w:rPr>
        <w:t>Оплата по договору производиться на основании надлежаще оформленных и подписанных обеими Сторонами Актов о приемке выполненных работ (ф. КС-2), предоставления справки о стоимости выполненных работ и затрат (ф.КС-3), счета и счет-фактуры.</w:t>
      </w:r>
    </w:p>
    <w:p w:rsidR="00E57BD4" w:rsidRPr="00AD3C11" w:rsidRDefault="006B4651" w:rsidP="00E57BD4">
      <w:pPr>
        <w:pStyle w:val="af2"/>
        <w:tabs>
          <w:tab w:val="left" w:pos="993"/>
        </w:tabs>
        <w:spacing w:line="240" w:lineRule="auto"/>
        <w:ind w:left="0" w:firstLine="0"/>
        <w:rPr>
          <w:sz w:val="24"/>
          <w:szCs w:val="24"/>
        </w:rPr>
      </w:pPr>
      <w:r w:rsidRPr="006B4651">
        <w:rPr>
          <w:b/>
          <w:sz w:val="24"/>
          <w:szCs w:val="24"/>
        </w:rPr>
        <w:t>2.2.6</w:t>
      </w:r>
      <w:r w:rsidR="00E57BD4" w:rsidRPr="006B4651">
        <w:rPr>
          <w:b/>
          <w:sz w:val="24"/>
          <w:szCs w:val="24"/>
        </w:rPr>
        <w:t>.</w:t>
      </w:r>
      <w:r w:rsidR="00E57BD4" w:rsidRPr="00E57BD4">
        <w:rPr>
          <w:sz w:val="24"/>
          <w:szCs w:val="24"/>
        </w:rPr>
        <w:t xml:space="preserve">  </w:t>
      </w:r>
      <w:r w:rsidR="00E57BD4">
        <w:rPr>
          <w:sz w:val="24"/>
          <w:szCs w:val="24"/>
        </w:rPr>
        <w:t>Срок оплаты работ – 10 (десять) банковских дней после подписания Сторонами соответствующего акта сдачи-приемки выполненных работ, на основании выставленного Подрядчиком счета, предоставлением счета-фактуры.</w:t>
      </w: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E3034A" w:rsidRDefault="00E3034A" w:rsidP="00E3034A">
      <w:pPr>
        <w:numPr>
          <w:ilvl w:val="0"/>
          <w:numId w:val="19"/>
        </w:numPr>
        <w:spacing w:line="240" w:lineRule="auto"/>
        <w:ind w:left="0" w:firstLine="0"/>
        <w:rPr>
          <w:sz w:val="24"/>
          <w:szCs w:val="24"/>
        </w:rPr>
      </w:pPr>
      <w:r>
        <w:rPr>
          <w:sz w:val="24"/>
          <w:szCs w:val="24"/>
        </w:rPr>
        <w:t xml:space="preserve">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подлежащим выполнению. </w:t>
      </w:r>
    </w:p>
    <w:p w:rsidR="00E3034A" w:rsidRPr="003A04B1" w:rsidRDefault="00E3034A" w:rsidP="00E3034A">
      <w:pPr>
        <w:numPr>
          <w:ilvl w:val="0"/>
          <w:numId w:val="19"/>
        </w:numPr>
        <w:spacing w:line="240" w:lineRule="auto"/>
        <w:ind w:left="0" w:firstLine="0"/>
        <w:rPr>
          <w:sz w:val="24"/>
          <w:szCs w:val="24"/>
        </w:rPr>
      </w:pPr>
      <w:r>
        <w:rPr>
          <w:sz w:val="24"/>
          <w:szCs w:val="24"/>
        </w:rPr>
        <w:t>Обязательное наличие у подрядной организации ОКВЭД 81.29.1.</w:t>
      </w:r>
    </w:p>
    <w:p w:rsidR="009E5280" w:rsidRDefault="009131EE" w:rsidP="009131EE">
      <w:pPr>
        <w:pStyle w:val="af2"/>
        <w:numPr>
          <w:ilvl w:val="0"/>
          <w:numId w:val="19"/>
        </w:numPr>
        <w:spacing w:line="240" w:lineRule="auto"/>
        <w:ind w:left="0" w:firstLine="0"/>
        <w:rPr>
          <w:bCs/>
          <w:iCs/>
          <w:sz w:val="24"/>
          <w:szCs w:val="24"/>
        </w:rPr>
      </w:pPr>
      <w:r>
        <w:rPr>
          <w:bCs/>
          <w:iCs/>
          <w:sz w:val="24"/>
          <w:szCs w:val="24"/>
        </w:rPr>
        <w:t>На весь хим. реагент предоставить санитарно-эпидемиологическое заключение о соответствии санитарно-эпидемиологическим правилам и действующим нормативам</w:t>
      </w:r>
      <w:r w:rsidR="009E5280" w:rsidRPr="009131EE">
        <w:rPr>
          <w:bCs/>
          <w:iCs/>
          <w:sz w:val="24"/>
          <w:szCs w:val="24"/>
        </w:rPr>
        <w:t>;</w:t>
      </w:r>
    </w:p>
    <w:p w:rsidR="00E85F53" w:rsidRDefault="006B4651" w:rsidP="006B4651">
      <w:pPr>
        <w:pStyle w:val="af2"/>
        <w:numPr>
          <w:ilvl w:val="0"/>
          <w:numId w:val="19"/>
        </w:numPr>
        <w:spacing w:line="240" w:lineRule="auto"/>
        <w:ind w:left="0" w:firstLine="0"/>
        <w:rPr>
          <w:bCs/>
          <w:iCs/>
          <w:sz w:val="24"/>
          <w:szCs w:val="24"/>
        </w:rPr>
      </w:pPr>
      <w:r w:rsidRPr="006B4651">
        <w:rPr>
          <w:bCs/>
          <w:iCs/>
          <w:sz w:val="24"/>
          <w:szCs w:val="24"/>
        </w:rPr>
        <w:t>Предоставить не мене 5 (пяти) рекомендательных писем о ранее выполненных работах по очистке и дезинфекции воздухозаборных шахт и приточных вент. установок.</w:t>
      </w:r>
    </w:p>
    <w:p w:rsidR="006B4651" w:rsidRDefault="006B4651" w:rsidP="006B4651">
      <w:pPr>
        <w:pStyle w:val="af2"/>
        <w:numPr>
          <w:ilvl w:val="0"/>
          <w:numId w:val="19"/>
        </w:numPr>
        <w:spacing w:line="240" w:lineRule="auto"/>
        <w:ind w:left="0" w:firstLine="0"/>
        <w:rPr>
          <w:bCs/>
          <w:iCs/>
          <w:sz w:val="24"/>
          <w:szCs w:val="24"/>
        </w:rPr>
      </w:pPr>
      <w:r w:rsidRPr="006B4651">
        <w:rPr>
          <w:bCs/>
          <w:iCs/>
          <w:sz w:val="24"/>
          <w:szCs w:val="24"/>
        </w:rPr>
        <w:t xml:space="preserve">Предоставить справку о наличии необходимой материально-технической базы для производства работ по очистке и дезинфекции воздухозаборных шахт и приточных вент. установок: не менее 2-ух моек высокого давления, не менее 2-ух пылесосов для сбора воды, не менее 1-го комплекта строительных инструментов (перфоратор, </w:t>
      </w:r>
      <w:proofErr w:type="spellStart"/>
      <w:r w:rsidRPr="006B4651">
        <w:rPr>
          <w:bCs/>
          <w:iCs/>
          <w:sz w:val="24"/>
          <w:szCs w:val="24"/>
        </w:rPr>
        <w:t>шуруповерт</w:t>
      </w:r>
      <w:proofErr w:type="spellEnd"/>
      <w:r w:rsidRPr="006B4651">
        <w:rPr>
          <w:bCs/>
          <w:iCs/>
          <w:sz w:val="24"/>
          <w:szCs w:val="24"/>
        </w:rPr>
        <w:t xml:space="preserve"> и т.д. и т.п.), не менее 1-го комплекта строительных лесов, наличие стремянок и лестниц, не менее 1-ого дезинфектора (генератор холодного тумана).</w:t>
      </w:r>
    </w:p>
    <w:p w:rsidR="006B4651" w:rsidRDefault="006B4651" w:rsidP="006B4651">
      <w:pPr>
        <w:pStyle w:val="af2"/>
        <w:numPr>
          <w:ilvl w:val="0"/>
          <w:numId w:val="19"/>
        </w:numPr>
        <w:spacing w:line="240" w:lineRule="auto"/>
        <w:ind w:left="0" w:firstLine="0"/>
        <w:rPr>
          <w:bCs/>
          <w:iCs/>
          <w:sz w:val="24"/>
          <w:szCs w:val="24"/>
        </w:rPr>
      </w:pPr>
      <w:r w:rsidRPr="006B4651">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в ходе проведения дезинфекционных работ.</w:t>
      </w:r>
    </w:p>
    <w:p w:rsidR="006B4651" w:rsidRPr="006B4651" w:rsidRDefault="006B4651" w:rsidP="006B4651">
      <w:pPr>
        <w:pStyle w:val="af2"/>
        <w:numPr>
          <w:ilvl w:val="0"/>
          <w:numId w:val="19"/>
        </w:numPr>
        <w:spacing w:line="240" w:lineRule="auto"/>
        <w:ind w:left="0" w:firstLine="0"/>
        <w:rPr>
          <w:bCs/>
          <w:iCs/>
          <w:sz w:val="24"/>
          <w:szCs w:val="24"/>
        </w:rPr>
      </w:pPr>
      <w:r w:rsidRPr="006B4651">
        <w:rPr>
          <w:bCs/>
          <w:iCs/>
          <w:sz w:val="24"/>
          <w:szCs w:val="24"/>
        </w:rPr>
        <w:t>Наличие аттестата аккредитации в системе аккредитации лабораторий, осуществляющих санитарно-эпидемиологические исследования, либо копию договора с аттестованной организацией с приложениями.</w:t>
      </w: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6B4651" w:rsidRDefault="00E61DF3" w:rsidP="006B4651">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6B4651" w:rsidRDefault="00E61DF3" w:rsidP="006B4651">
      <w:pPr>
        <w:pStyle w:val="af2"/>
        <w:numPr>
          <w:ilvl w:val="2"/>
          <w:numId w:val="16"/>
        </w:numPr>
        <w:tabs>
          <w:tab w:val="num" w:pos="709"/>
        </w:tabs>
        <w:spacing w:line="240" w:lineRule="auto"/>
        <w:ind w:left="0" w:firstLine="0"/>
        <w:rPr>
          <w:sz w:val="24"/>
          <w:szCs w:val="24"/>
        </w:rPr>
      </w:pPr>
      <w:r w:rsidRPr="006B4651">
        <w:rPr>
          <w:sz w:val="24"/>
          <w:szCs w:val="24"/>
        </w:rPr>
        <w:lastRenderedPageBreak/>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6B4651">
        <w:rPr>
          <w:sz w:val="24"/>
          <w:szCs w:val="24"/>
        </w:rPr>
        <w:t>логу за 2019</w:t>
      </w:r>
      <w:r w:rsidR="00835565">
        <w:rPr>
          <w:sz w:val="24"/>
          <w:szCs w:val="24"/>
        </w:rPr>
        <w:t xml:space="preserve"> год и за 3</w:t>
      </w:r>
      <w:r w:rsidRPr="00116931">
        <w:rPr>
          <w:sz w:val="24"/>
          <w:szCs w:val="24"/>
        </w:rPr>
        <w:t xml:space="preserve"> квартал</w:t>
      </w:r>
      <w:r w:rsidR="00835565">
        <w:rPr>
          <w:sz w:val="24"/>
          <w:szCs w:val="24"/>
        </w:rPr>
        <w:t>а</w:t>
      </w:r>
      <w:r w:rsidR="006B4651">
        <w:rPr>
          <w:sz w:val="24"/>
          <w:szCs w:val="24"/>
        </w:rPr>
        <w:t xml:space="preserve"> 2020</w:t>
      </w:r>
      <w:r w:rsidRPr="00116931">
        <w:rPr>
          <w:sz w:val="24"/>
          <w:szCs w:val="24"/>
        </w:rPr>
        <w:t xml:space="preserve"> года; 2. Если ЮЛ использует ОСНО, необходимо предоставить Декларации по налог</w:t>
      </w:r>
      <w:r w:rsidR="006B4651">
        <w:rPr>
          <w:sz w:val="24"/>
          <w:szCs w:val="24"/>
        </w:rPr>
        <w:t>у на прибыль за 2019</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6B4651">
        <w:rPr>
          <w:sz w:val="24"/>
          <w:szCs w:val="24"/>
        </w:rPr>
        <w:t xml:space="preserve"> 2020</w:t>
      </w:r>
      <w:r w:rsidRPr="00116931">
        <w:rPr>
          <w:sz w:val="24"/>
          <w:szCs w:val="24"/>
        </w:rPr>
        <w:t xml:space="preserve"> </w:t>
      </w:r>
      <w:r w:rsidR="00267EDB">
        <w:rPr>
          <w:sz w:val="24"/>
          <w:szCs w:val="24"/>
        </w:rPr>
        <w:t>года и Декларации по НДС з</w:t>
      </w:r>
      <w:r w:rsidR="006B4651">
        <w:rPr>
          <w:sz w:val="24"/>
          <w:szCs w:val="24"/>
        </w:rPr>
        <w:t>а 2019</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6B4651">
        <w:rPr>
          <w:sz w:val="24"/>
          <w:szCs w:val="24"/>
        </w:rPr>
        <w:t xml:space="preserve"> 2020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lastRenderedPageBreak/>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76.5pt;height:49.5pt" o:ole="">
            <v:imagedata r:id="rId14" o:title=""/>
          </v:shape>
          <o:OLEObject Type="Embed" ProgID="Word.Document.12" ShapeID="_x0000_i1121" DrawAspect="Icon" ObjectID="_1665300182" r:id="rId15">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8D3478">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Pr>
          <w:b/>
          <w:sz w:val="24"/>
          <w:szCs w:val="24"/>
        </w:rPr>
        <w:t>П</w:t>
      </w:r>
      <w:r w:rsidRPr="00F219EF">
        <w:rPr>
          <w:b/>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lastRenderedPageBreak/>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6B4651" w:rsidRDefault="00F46AD4" w:rsidP="00F46AD4">
      <w:pPr>
        <w:tabs>
          <w:tab w:val="num" w:pos="0"/>
        </w:tabs>
        <w:spacing w:line="240" w:lineRule="auto"/>
        <w:ind w:firstLine="0"/>
        <w:rPr>
          <w:b/>
          <w:sz w:val="24"/>
          <w:szCs w:val="24"/>
        </w:rPr>
      </w:pPr>
      <w:r w:rsidRPr="006B4651">
        <w:rPr>
          <w:b/>
          <w:sz w:val="24"/>
          <w:szCs w:val="24"/>
        </w:rPr>
        <w:t>Срок подачи заявок для участия в Запросе предложений</w:t>
      </w:r>
      <w:r w:rsidR="00E3034A" w:rsidRPr="006B4651">
        <w:rPr>
          <w:b/>
          <w:sz w:val="24"/>
          <w:szCs w:val="24"/>
        </w:rPr>
        <w:t>: с 13</w:t>
      </w:r>
      <w:r w:rsidRPr="006B4651">
        <w:rPr>
          <w:b/>
          <w:sz w:val="24"/>
          <w:szCs w:val="24"/>
        </w:rPr>
        <w:t xml:space="preserve"> час. 00 мин.  «</w:t>
      </w:r>
      <w:r w:rsidR="006B4651">
        <w:rPr>
          <w:b/>
          <w:sz w:val="24"/>
          <w:szCs w:val="24"/>
        </w:rPr>
        <w:t>27</w:t>
      </w:r>
      <w:r w:rsidRPr="006B4651">
        <w:rPr>
          <w:b/>
          <w:sz w:val="24"/>
          <w:szCs w:val="24"/>
        </w:rPr>
        <w:t xml:space="preserve">» </w:t>
      </w:r>
      <w:r w:rsidR="003A70F4" w:rsidRPr="006B4651">
        <w:rPr>
          <w:b/>
          <w:sz w:val="24"/>
          <w:szCs w:val="24"/>
        </w:rPr>
        <w:t>ноября</w:t>
      </w:r>
      <w:r w:rsidR="00FF4C7D" w:rsidRPr="006B4651">
        <w:rPr>
          <w:b/>
          <w:sz w:val="24"/>
          <w:szCs w:val="24"/>
        </w:rPr>
        <w:t xml:space="preserve"> </w:t>
      </w:r>
      <w:r w:rsidR="006B4651">
        <w:rPr>
          <w:b/>
          <w:sz w:val="24"/>
          <w:szCs w:val="24"/>
        </w:rPr>
        <w:t>2020 года до 16</w:t>
      </w:r>
      <w:r w:rsidR="009A00E3" w:rsidRPr="006B4651">
        <w:rPr>
          <w:b/>
          <w:sz w:val="24"/>
          <w:szCs w:val="24"/>
        </w:rPr>
        <w:t xml:space="preserve"> </w:t>
      </w:r>
      <w:r w:rsidRPr="006B4651">
        <w:rPr>
          <w:b/>
          <w:sz w:val="24"/>
          <w:szCs w:val="24"/>
        </w:rPr>
        <w:t>час. 00 мин. «</w:t>
      </w:r>
      <w:r w:rsidR="006B4651">
        <w:rPr>
          <w:b/>
          <w:sz w:val="24"/>
          <w:szCs w:val="24"/>
        </w:rPr>
        <w:t>16</w:t>
      </w:r>
      <w:r w:rsidRPr="006B4651">
        <w:rPr>
          <w:b/>
          <w:sz w:val="24"/>
          <w:szCs w:val="24"/>
        </w:rPr>
        <w:t xml:space="preserve">» </w:t>
      </w:r>
      <w:r w:rsidR="00FF4C7D" w:rsidRPr="006B4651">
        <w:rPr>
          <w:b/>
          <w:sz w:val="24"/>
          <w:szCs w:val="24"/>
        </w:rPr>
        <w:t>ноября</w:t>
      </w:r>
      <w:r w:rsidRPr="006B4651">
        <w:rPr>
          <w:b/>
          <w:sz w:val="24"/>
          <w:szCs w:val="24"/>
        </w:rPr>
        <w:t xml:space="preserve"> 2</w:t>
      </w:r>
      <w:r w:rsidR="006B4651">
        <w:rPr>
          <w:b/>
          <w:sz w:val="24"/>
          <w:szCs w:val="24"/>
        </w:rPr>
        <w:t>020</w:t>
      </w:r>
      <w:r w:rsidR="00537D0C" w:rsidRPr="006B4651">
        <w:rPr>
          <w:b/>
          <w:sz w:val="24"/>
          <w:szCs w:val="24"/>
        </w:rPr>
        <w:t xml:space="preserve"> года</w:t>
      </w:r>
      <w:r w:rsidR="00E61DF3" w:rsidRPr="006B4651">
        <w:rPr>
          <w:b/>
          <w:sz w:val="24"/>
          <w:szCs w:val="24"/>
        </w:rPr>
        <w:t>»</w:t>
      </w:r>
      <w:r w:rsidR="00537D0C" w:rsidRPr="006B4651">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lastRenderedPageBreak/>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 xml:space="preserve">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w:t>
      </w:r>
      <w:r w:rsidRPr="00C217AB">
        <w:rPr>
          <w:sz w:val="24"/>
          <w:szCs w:val="24"/>
        </w:rPr>
        <w:lastRenderedPageBreak/>
        <w:t>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634D58" w:rsidRPr="00634D58" w:rsidRDefault="00634D58" w:rsidP="00634D58">
      <w:pPr>
        <w:widowControl w:val="0"/>
        <w:autoSpaceDE w:val="0"/>
        <w:autoSpaceDN w:val="0"/>
        <w:spacing w:line="240" w:lineRule="auto"/>
        <w:ind w:firstLine="708"/>
        <w:rPr>
          <w:b/>
          <w:sz w:val="24"/>
          <w:szCs w:val="24"/>
        </w:rPr>
      </w:pPr>
      <w:r w:rsidRPr="00634D58">
        <w:rPr>
          <w:b/>
          <w:sz w:val="24"/>
          <w:szCs w:val="24"/>
        </w:rPr>
        <w:t xml:space="preserve">Предоставляется сметный расчет в ТСН-2001, согласно пункта 3 технического задания на выполнение </w:t>
      </w:r>
      <w:r w:rsidR="006B4651">
        <w:rPr>
          <w:b/>
          <w:sz w:val="24"/>
          <w:szCs w:val="24"/>
        </w:rPr>
        <w:t>в течении 2021</w:t>
      </w:r>
      <w:r w:rsidRPr="00634D58">
        <w:rPr>
          <w:b/>
          <w:sz w:val="24"/>
          <w:szCs w:val="24"/>
        </w:rPr>
        <w:t xml:space="preserve"> года регламентных работ по очистке и дезинфекции воздухозаборных шахт и приточных вентиляционных установок в здании ПАО ГК «Космос» по адресу: г. Москва, проспект Мира, д. 150.  после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8D3478"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8D3478" w:rsidRDefault="00B57BA3"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lastRenderedPageBreak/>
        <w:t>ТЕХНИЧЕСКОЕ ЗАДАНИЕ</w:t>
      </w:r>
    </w:p>
    <w:p w:rsidR="00BA218B" w:rsidRDefault="00BA218B" w:rsidP="003D5DE7">
      <w:pPr>
        <w:tabs>
          <w:tab w:val="left" w:pos="180"/>
          <w:tab w:val="num" w:pos="284"/>
        </w:tabs>
        <w:spacing w:line="240" w:lineRule="auto"/>
        <w:ind w:left="284" w:hanging="284"/>
        <w:rPr>
          <w:sz w:val="20"/>
          <w:szCs w:val="20"/>
        </w:rPr>
      </w:pPr>
    </w:p>
    <w:p w:rsidR="006B4651" w:rsidRPr="006B4651" w:rsidRDefault="006B4651" w:rsidP="006B4651">
      <w:pPr>
        <w:spacing w:line="240" w:lineRule="auto"/>
        <w:ind w:firstLine="0"/>
        <w:jc w:val="left"/>
        <w:rPr>
          <w:sz w:val="24"/>
          <w:szCs w:val="24"/>
        </w:rPr>
      </w:pPr>
    </w:p>
    <w:p w:rsidR="006B4651" w:rsidRPr="006B4651" w:rsidRDefault="006B4651" w:rsidP="006B4651">
      <w:pPr>
        <w:keepNext/>
        <w:numPr>
          <w:ilvl w:val="0"/>
          <w:numId w:val="29"/>
        </w:numPr>
        <w:spacing w:line="240" w:lineRule="auto"/>
        <w:jc w:val="center"/>
        <w:outlineLvl w:val="0"/>
      </w:pPr>
      <w:r w:rsidRPr="006B4651">
        <w:t>Техническое задание</w:t>
      </w:r>
    </w:p>
    <w:p w:rsidR="006B4651" w:rsidRPr="006B4651" w:rsidRDefault="006B4651" w:rsidP="006B4651">
      <w:pPr>
        <w:spacing w:line="240" w:lineRule="auto"/>
        <w:ind w:firstLine="0"/>
        <w:jc w:val="center"/>
        <w:rPr>
          <w:sz w:val="24"/>
          <w:szCs w:val="24"/>
        </w:rPr>
      </w:pPr>
      <w:r w:rsidRPr="006B4651">
        <w:rPr>
          <w:sz w:val="24"/>
          <w:szCs w:val="24"/>
        </w:rPr>
        <w:t xml:space="preserve">на выполнение в течение 2021 года регламентных работ по очистке и дезинфекции </w:t>
      </w:r>
    </w:p>
    <w:p w:rsidR="006B4651" w:rsidRPr="006B4651" w:rsidRDefault="006B4651" w:rsidP="006B4651">
      <w:pPr>
        <w:spacing w:line="240" w:lineRule="auto"/>
        <w:ind w:firstLine="0"/>
        <w:jc w:val="center"/>
        <w:rPr>
          <w:sz w:val="24"/>
          <w:szCs w:val="24"/>
        </w:rPr>
      </w:pPr>
      <w:r w:rsidRPr="006B4651">
        <w:rPr>
          <w:sz w:val="24"/>
          <w:szCs w:val="24"/>
        </w:rPr>
        <w:t>воздухозаборных шахт и приточных вент. установок в здании ПАО «ГК «Космос».</w:t>
      </w:r>
    </w:p>
    <w:p w:rsidR="006B4651" w:rsidRPr="006B4651" w:rsidRDefault="006B4651" w:rsidP="006B4651">
      <w:pPr>
        <w:spacing w:line="240" w:lineRule="auto"/>
        <w:ind w:firstLine="0"/>
        <w:jc w:val="center"/>
        <w:rPr>
          <w:sz w:val="24"/>
          <w:szCs w:val="24"/>
        </w:rPr>
      </w:pPr>
    </w:p>
    <w:p w:rsidR="006B4651" w:rsidRPr="006B4651" w:rsidRDefault="006B4651" w:rsidP="006B4651">
      <w:pPr>
        <w:numPr>
          <w:ilvl w:val="0"/>
          <w:numId w:val="26"/>
        </w:numPr>
        <w:spacing w:line="240" w:lineRule="auto"/>
        <w:ind w:left="-284" w:right="707"/>
        <w:jc w:val="left"/>
        <w:rPr>
          <w:b/>
          <w:sz w:val="24"/>
          <w:szCs w:val="24"/>
          <w:lang w:eastAsia="ar-SA"/>
        </w:rPr>
      </w:pPr>
      <w:r w:rsidRPr="006B4651">
        <w:rPr>
          <w:b/>
          <w:sz w:val="24"/>
          <w:szCs w:val="24"/>
          <w:lang w:eastAsia="ar-SA"/>
        </w:rPr>
        <w:t xml:space="preserve">Общая информация о заказчике: </w:t>
      </w:r>
      <w:r w:rsidRPr="006B4651">
        <w:rPr>
          <w:sz w:val="24"/>
          <w:szCs w:val="24"/>
          <w:lang w:eastAsia="ar-SA"/>
        </w:rPr>
        <w:t>ПАО «ГК «Космос», г. Москва, пр-т Мира, д.150.</w:t>
      </w:r>
    </w:p>
    <w:p w:rsidR="006B4651" w:rsidRPr="006B4651" w:rsidRDefault="006B4651" w:rsidP="006B4651">
      <w:pPr>
        <w:spacing w:line="240" w:lineRule="auto"/>
        <w:ind w:left="-284" w:right="707" w:firstLine="0"/>
        <w:rPr>
          <w:b/>
          <w:sz w:val="24"/>
          <w:szCs w:val="24"/>
          <w:lang w:eastAsia="ar-SA"/>
        </w:rPr>
      </w:pPr>
    </w:p>
    <w:p w:rsidR="006B4651" w:rsidRPr="006B4651" w:rsidRDefault="006B4651" w:rsidP="006B4651">
      <w:pPr>
        <w:numPr>
          <w:ilvl w:val="0"/>
          <w:numId w:val="26"/>
        </w:numPr>
        <w:spacing w:line="240" w:lineRule="auto"/>
        <w:ind w:left="-284" w:right="707"/>
        <w:jc w:val="left"/>
        <w:rPr>
          <w:sz w:val="24"/>
          <w:szCs w:val="24"/>
          <w:lang w:eastAsia="ar-SA"/>
        </w:rPr>
      </w:pPr>
      <w:r w:rsidRPr="006B4651">
        <w:rPr>
          <w:b/>
          <w:sz w:val="24"/>
          <w:szCs w:val="24"/>
          <w:lang w:eastAsia="ar-SA"/>
        </w:rPr>
        <w:t>Цель закупки:</w:t>
      </w:r>
      <w:r w:rsidRPr="006B4651">
        <w:rPr>
          <w:sz w:val="24"/>
          <w:szCs w:val="24"/>
          <w:lang w:eastAsia="ar-SA"/>
        </w:rPr>
        <w:t xml:space="preserve"> Выполнение требований </w:t>
      </w:r>
      <w:r w:rsidRPr="006B4651">
        <w:rPr>
          <w:rFonts w:eastAsia="Calibri"/>
          <w:bCs/>
          <w:sz w:val="24"/>
          <w:szCs w:val="24"/>
        </w:rPr>
        <w:t xml:space="preserve">Постановление правительства </w:t>
      </w:r>
      <w:proofErr w:type="spellStart"/>
      <w:r w:rsidRPr="006B4651">
        <w:rPr>
          <w:rFonts w:eastAsia="Calibri"/>
          <w:bCs/>
          <w:sz w:val="24"/>
          <w:szCs w:val="24"/>
        </w:rPr>
        <w:t>г.Москвы</w:t>
      </w:r>
      <w:proofErr w:type="spellEnd"/>
      <w:r w:rsidRPr="006B4651">
        <w:rPr>
          <w:rFonts w:eastAsia="Calibri"/>
          <w:bCs/>
          <w:sz w:val="24"/>
          <w:szCs w:val="24"/>
        </w:rPr>
        <w:t xml:space="preserve"> от 30.12.03. №1065 ПП «О совершенствовании организации и проведение дезинфекционных, дезинсекционных и </w:t>
      </w:r>
      <w:proofErr w:type="spellStart"/>
      <w:r w:rsidRPr="006B4651">
        <w:rPr>
          <w:rFonts w:eastAsia="Calibri"/>
          <w:bCs/>
          <w:sz w:val="24"/>
          <w:szCs w:val="24"/>
        </w:rPr>
        <w:t>дератизационных</w:t>
      </w:r>
      <w:proofErr w:type="spellEnd"/>
      <w:r w:rsidRPr="006B4651">
        <w:rPr>
          <w:rFonts w:eastAsia="Calibri"/>
          <w:bCs/>
          <w:sz w:val="24"/>
          <w:szCs w:val="24"/>
        </w:rPr>
        <w:t xml:space="preserve"> мероприятий на объектах </w:t>
      </w:r>
      <w:proofErr w:type="spellStart"/>
      <w:r w:rsidRPr="006B4651">
        <w:rPr>
          <w:rFonts w:eastAsia="Calibri"/>
          <w:bCs/>
          <w:sz w:val="24"/>
          <w:szCs w:val="24"/>
        </w:rPr>
        <w:t>г.Москвы</w:t>
      </w:r>
      <w:proofErr w:type="spellEnd"/>
      <w:r w:rsidRPr="006B4651">
        <w:rPr>
          <w:rFonts w:eastAsia="Calibri"/>
          <w:bCs/>
          <w:sz w:val="24"/>
          <w:szCs w:val="24"/>
        </w:rPr>
        <w:t xml:space="preserve"> и Постановление Главного государственного врача по </w:t>
      </w:r>
      <w:proofErr w:type="spellStart"/>
      <w:r w:rsidRPr="006B4651">
        <w:rPr>
          <w:rFonts w:eastAsia="Calibri"/>
          <w:bCs/>
          <w:sz w:val="24"/>
          <w:szCs w:val="24"/>
        </w:rPr>
        <w:t>г.Москве</w:t>
      </w:r>
      <w:proofErr w:type="spellEnd"/>
      <w:r w:rsidRPr="006B4651">
        <w:rPr>
          <w:rFonts w:eastAsia="Calibri"/>
          <w:bCs/>
          <w:sz w:val="24"/>
          <w:szCs w:val="24"/>
        </w:rPr>
        <w:t xml:space="preserve"> Филатова Н.Н. от 27.08.04. №4 «Об организации и дезинфекции систем вентиляции и кондиционирования».</w:t>
      </w:r>
    </w:p>
    <w:p w:rsidR="006B4651" w:rsidRPr="006B4651" w:rsidRDefault="006B4651" w:rsidP="006B4651">
      <w:pPr>
        <w:spacing w:line="240" w:lineRule="auto"/>
        <w:ind w:left="708" w:firstLine="0"/>
        <w:jc w:val="left"/>
        <w:rPr>
          <w:sz w:val="24"/>
          <w:szCs w:val="24"/>
          <w:lang w:eastAsia="ar-SA"/>
        </w:rPr>
      </w:pPr>
    </w:p>
    <w:p w:rsidR="006B4651" w:rsidRPr="006B4651" w:rsidRDefault="006B4651" w:rsidP="006B4651">
      <w:pPr>
        <w:numPr>
          <w:ilvl w:val="0"/>
          <w:numId w:val="26"/>
        </w:numPr>
        <w:spacing w:line="240" w:lineRule="auto"/>
        <w:ind w:left="-284" w:right="707"/>
        <w:jc w:val="left"/>
        <w:rPr>
          <w:sz w:val="24"/>
          <w:szCs w:val="24"/>
          <w:lang w:eastAsia="ar-SA"/>
        </w:rPr>
      </w:pPr>
      <w:r w:rsidRPr="006B4651">
        <w:rPr>
          <w:b/>
          <w:sz w:val="24"/>
          <w:szCs w:val="24"/>
          <w:lang w:eastAsia="ar-SA"/>
        </w:rPr>
        <w:t>Объем обслуживаемого оборудования и периодичность:</w:t>
      </w:r>
    </w:p>
    <w:p w:rsidR="006B4651" w:rsidRPr="006B4651" w:rsidRDefault="006B4651" w:rsidP="006B4651">
      <w:pPr>
        <w:spacing w:line="240" w:lineRule="auto"/>
        <w:ind w:right="707" w:firstLine="0"/>
        <w:rPr>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00"/>
        <w:gridCol w:w="3779"/>
        <w:gridCol w:w="1906"/>
      </w:tblGrid>
      <w:tr w:rsidR="006B4651" w:rsidRPr="006B4651" w:rsidTr="00DD7A23">
        <w:tc>
          <w:tcPr>
            <w:tcW w:w="560" w:type="dxa"/>
            <w:shd w:val="clear" w:color="auto" w:fill="auto"/>
          </w:tcPr>
          <w:p w:rsidR="006B4651" w:rsidRPr="006B4651" w:rsidRDefault="006B4651" w:rsidP="006B4651">
            <w:pPr>
              <w:spacing w:line="240" w:lineRule="auto"/>
              <w:ind w:firstLine="0"/>
              <w:jc w:val="center"/>
              <w:rPr>
                <w:rFonts w:eastAsia="Calibri"/>
                <w:b/>
                <w:sz w:val="24"/>
                <w:szCs w:val="24"/>
                <w:lang w:eastAsia="en-US"/>
              </w:rPr>
            </w:pPr>
            <w:r w:rsidRPr="006B4651">
              <w:rPr>
                <w:rFonts w:eastAsia="Calibri"/>
                <w:b/>
                <w:sz w:val="24"/>
                <w:szCs w:val="24"/>
                <w:lang w:eastAsia="en-US"/>
              </w:rPr>
              <w:t>№ п/п</w:t>
            </w:r>
          </w:p>
        </w:tc>
        <w:tc>
          <w:tcPr>
            <w:tcW w:w="3260" w:type="dxa"/>
            <w:shd w:val="clear" w:color="auto" w:fill="auto"/>
          </w:tcPr>
          <w:p w:rsidR="006B4651" w:rsidRPr="006B4651" w:rsidRDefault="006B4651" w:rsidP="006B4651">
            <w:pPr>
              <w:spacing w:line="240" w:lineRule="auto"/>
              <w:ind w:firstLine="0"/>
              <w:jc w:val="center"/>
              <w:rPr>
                <w:rFonts w:eastAsia="Calibri"/>
                <w:b/>
                <w:sz w:val="24"/>
                <w:szCs w:val="24"/>
                <w:lang w:eastAsia="en-US"/>
              </w:rPr>
            </w:pPr>
            <w:r w:rsidRPr="006B4651">
              <w:rPr>
                <w:rFonts w:eastAsia="Calibri"/>
                <w:b/>
                <w:sz w:val="24"/>
                <w:szCs w:val="24"/>
                <w:lang w:eastAsia="en-US"/>
              </w:rPr>
              <w:t>Обслуживаемое оборудование</w:t>
            </w:r>
          </w:p>
        </w:tc>
        <w:tc>
          <w:tcPr>
            <w:tcW w:w="4104" w:type="dxa"/>
            <w:shd w:val="clear" w:color="auto" w:fill="auto"/>
          </w:tcPr>
          <w:p w:rsidR="006B4651" w:rsidRPr="006B4651" w:rsidRDefault="006B4651" w:rsidP="006B4651">
            <w:pPr>
              <w:spacing w:line="240" w:lineRule="auto"/>
              <w:ind w:firstLine="0"/>
              <w:jc w:val="center"/>
              <w:rPr>
                <w:rFonts w:eastAsia="Calibri"/>
                <w:b/>
                <w:sz w:val="24"/>
                <w:szCs w:val="24"/>
                <w:lang w:eastAsia="en-US"/>
              </w:rPr>
            </w:pPr>
            <w:r w:rsidRPr="006B4651">
              <w:rPr>
                <w:rFonts w:eastAsia="Calibri"/>
                <w:b/>
                <w:sz w:val="24"/>
                <w:szCs w:val="24"/>
                <w:lang w:eastAsia="en-US"/>
              </w:rPr>
              <w:t>Объем работ</w:t>
            </w:r>
          </w:p>
        </w:tc>
        <w:tc>
          <w:tcPr>
            <w:tcW w:w="1906" w:type="dxa"/>
            <w:shd w:val="clear" w:color="auto" w:fill="auto"/>
          </w:tcPr>
          <w:p w:rsidR="006B4651" w:rsidRPr="006B4651" w:rsidRDefault="006B4651" w:rsidP="006B4651">
            <w:pPr>
              <w:spacing w:line="240" w:lineRule="auto"/>
              <w:ind w:firstLine="0"/>
              <w:jc w:val="center"/>
              <w:rPr>
                <w:rFonts w:eastAsia="Calibri"/>
                <w:b/>
                <w:sz w:val="24"/>
                <w:szCs w:val="24"/>
                <w:lang w:eastAsia="en-US"/>
              </w:rPr>
            </w:pPr>
            <w:r w:rsidRPr="006B4651">
              <w:rPr>
                <w:rFonts w:eastAsia="Calibri"/>
                <w:b/>
                <w:sz w:val="24"/>
                <w:szCs w:val="24"/>
                <w:lang w:eastAsia="en-US"/>
              </w:rPr>
              <w:t>Периодичность</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№1</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479,8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30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№2</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479,8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30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3</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№3</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292,9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30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4</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№4</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345,3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30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5</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№5</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1318 м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2.7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6</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Воздухозаборная шахта №6</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поверхности 1318 м м2</w:t>
            </w:r>
          </w:p>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Высота по вертикали здания 2.7 м</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7</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-06</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5,2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8</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-12</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7,3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9</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-13</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7,0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10</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-14</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6,5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11</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-16</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6,4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12</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CVR</w:t>
            </w:r>
            <w:r w:rsidRPr="006B4651">
              <w:rPr>
                <w:rFonts w:eastAsia="Calibri"/>
                <w:sz w:val="24"/>
                <w:szCs w:val="24"/>
                <w:lang w:eastAsia="en-US"/>
              </w:rPr>
              <w:t>-25</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1,1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13</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-23</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48,8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eastAsia="en-US"/>
              </w:rPr>
              <w:t>1</w:t>
            </w:r>
            <w:r w:rsidRPr="006B4651">
              <w:rPr>
                <w:rFonts w:eastAsia="Calibri"/>
                <w:sz w:val="24"/>
                <w:szCs w:val="24"/>
                <w:lang w:val="en-US" w:eastAsia="en-US"/>
              </w:rPr>
              <w:t>4</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-261</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eastAsia="en-US"/>
              </w:rPr>
              <w:t>1</w:t>
            </w:r>
            <w:r w:rsidRPr="006B4651">
              <w:rPr>
                <w:rFonts w:eastAsia="Calibri"/>
                <w:sz w:val="24"/>
                <w:szCs w:val="24"/>
                <w:lang w:val="en-US" w:eastAsia="en-US"/>
              </w:rPr>
              <w:t>5</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-262</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eastAsia="en-US"/>
              </w:rPr>
              <w:t>1</w:t>
            </w:r>
            <w:r w:rsidRPr="006B4651">
              <w:rPr>
                <w:rFonts w:eastAsia="Calibri"/>
                <w:sz w:val="24"/>
                <w:szCs w:val="24"/>
                <w:lang w:val="en-US" w:eastAsia="en-US"/>
              </w:rPr>
              <w:t>6</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-263</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eastAsia="en-US"/>
              </w:rPr>
              <w:lastRenderedPageBreak/>
              <w:t>1</w:t>
            </w:r>
            <w:r w:rsidRPr="006B4651">
              <w:rPr>
                <w:rFonts w:eastAsia="Calibri"/>
                <w:sz w:val="24"/>
                <w:szCs w:val="24"/>
                <w:lang w:val="en-US" w:eastAsia="en-US"/>
              </w:rPr>
              <w:t>7</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-264</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r w:rsidR="006B4651" w:rsidRPr="006B4651" w:rsidTr="00DD7A23">
        <w:tc>
          <w:tcPr>
            <w:tcW w:w="560" w:type="dxa"/>
            <w:shd w:val="clear" w:color="auto" w:fill="auto"/>
          </w:tcPr>
          <w:p w:rsidR="006B4651" w:rsidRPr="006B4651" w:rsidRDefault="006B4651" w:rsidP="006B4651">
            <w:pPr>
              <w:spacing w:line="240" w:lineRule="auto"/>
              <w:ind w:firstLine="0"/>
              <w:jc w:val="left"/>
              <w:rPr>
                <w:rFonts w:eastAsia="Calibri"/>
                <w:sz w:val="24"/>
                <w:szCs w:val="24"/>
                <w:lang w:val="en-US" w:eastAsia="en-US"/>
              </w:rPr>
            </w:pPr>
            <w:r w:rsidRPr="006B4651">
              <w:rPr>
                <w:rFonts w:eastAsia="Calibri"/>
                <w:sz w:val="24"/>
                <w:szCs w:val="24"/>
                <w:lang w:val="en-US" w:eastAsia="en-US"/>
              </w:rPr>
              <w:t>18</w:t>
            </w:r>
          </w:p>
        </w:tc>
        <w:tc>
          <w:tcPr>
            <w:tcW w:w="3260"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 xml:space="preserve">Вентиляционная установка </w:t>
            </w:r>
            <w:r w:rsidRPr="006B4651">
              <w:rPr>
                <w:rFonts w:eastAsia="Calibri"/>
                <w:sz w:val="24"/>
                <w:szCs w:val="24"/>
                <w:lang w:val="en-US" w:eastAsia="en-US"/>
              </w:rPr>
              <w:t>CV</w:t>
            </w:r>
            <w:r w:rsidRPr="006B4651">
              <w:rPr>
                <w:rFonts w:eastAsia="Calibri"/>
                <w:sz w:val="24"/>
                <w:szCs w:val="24"/>
                <w:lang w:eastAsia="en-US"/>
              </w:rPr>
              <w:t>Н</w:t>
            </w:r>
            <w:r w:rsidRPr="006B4651">
              <w:rPr>
                <w:rFonts w:eastAsia="Calibri"/>
                <w:sz w:val="24"/>
                <w:szCs w:val="24"/>
                <w:lang w:val="en-US" w:eastAsia="en-US"/>
              </w:rPr>
              <w:t>R</w:t>
            </w:r>
            <w:r w:rsidRPr="006B4651">
              <w:rPr>
                <w:rFonts w:eastAsia="Calibri"/>
                <w:sz w:val="24"/>
                <w:szCs w:val="24"/>
                <w:lang w:eastAsia="en-US"/>
              </w:rPr>
              <w:t>-265</w:t>
            </w:r>
          </w:p>
        </w:tc>
        <w:tc>
          <w:tcPr>
            <w:tcW w:w="4104"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Площадь очищаемой поверхности 223,8 м2</w:t>
            </w:r>
          </w:p>
        </w:tc>
        <w:tc>
          <w:tcPr>
            <w:tcW w:w="1906" w:type="dxa"/>
            <w:shd w:val="clear" w:color="auto" w:fill="auto"/>
          </w:tcPr>
          <w:p w:rsidR="006B4651" w:rsidRPr="006B4651" w:rsidRDefault="006B4651" w:rsidP="006B4651">
            <w:pPr>
              <w:spacing w:line="240" w:lineRule="auto"/>
              <w:ind w:firstLine="0"/>
              <w:jc w:val="left"/>
              <w:rPr>
                <w:rFonts w:eastAsia="Calibri"/>
                <w:sz w:val="24"/>
                <w:szCs w:val="24"/>
                <w:lang w:eastAsia="en-US"/>
              </w:rPr>
            </w:pPr>
            <w:r w:rsidRPr="006B4651">
              <w:rPr>
                <w:rFonts w:eastAsia="Calibri"/>
                <w:sz w:val="24"/>
                <w:szCs w:val="24"/>
                <w:lang w:eastAsia="en-US"/>
              </w:rPr>
              <w:t>2 раза в год</w:t>
            </w:r>
          </w:p>
        </w:tc>
      </w:tr>
    </w:tbl>
    <w:p w:rsidR="006B4651" w:rsidRPr="006B4651" w:rsidRDefault="006B4651" w:rsidP="006B4651">
      <w:pPr>
        <w:spacing w:line="240" w:lineRule="auto"/>
        <w:ind w:firstLine="0"/>
        <w:rPr>
          <w:i/>
          <w:sz w:val="24"/>
          <w:szCs w:val="24"/>
        </w:rPr>
      </w:pPr>
      <w:r w:rsidRPr="006B4651">
        <w:rPr>
          <w:i/>
          <w:sz w:val="24"/>
          <w:szCs w:val="24"/>
        </w:rPr>
        <w:t xml:space="preserve">  </w:t>
      </w:r>
    </w:p>
    <w:p w:rsidR="006B4651" w:rsidRPr="006B4651" w:rsidRDefault="006B4651" w:rsidP="006B4651">
      <w:pPr>
        <w:spacing w:line="240" w:lineRule="auto"/>
        <w:ind w:firstLine="0"/>
        <w:rPr>
          <w:b/>
          <w:sz w:val="24"/>
          <w:szCs w:val="24"/>
        </w:rPr>
      </w:pPr>
      <w:r w:rsidRPr="006B4651">
        <w:rPr>
          <w:b/>
          <w:sz w:val="24"/>
          <w:szCs w:val="24"/>
        </w:rPr>
        <w:t>Объем выполняемых работ по этапу:</w:t>
      </w:r>
    </w:p>
    <w:p w:rsidR="006B4651" w:rsidRPr="006B4651" w:rsidRDefault="006B4651" w:rsidP="006B4651">
      <w:pPr>
        <w:spacing w:line="240" w:lineRule="auto"/>
        <w:ind w:firstLine="0"/>
        <w:rPr>
          <w:sz w:val="24"/>
          <w:szCs w:val="24"/>
        </w:rPr>
      </w:pPr>
      <w:r w:rsidRPr="006B4651">
        <w:rPr>
          <w:sz w:val="24"/>
          <w:szCs w:val="24"/>
        </w:rPr>
        <w:t>Для оборудования, перечисленного в Таблице 1 выполнить следующие работы:</w:t>
      </w:r>
    </w:p>
    <w:p w:rsidR="006B4651" w:rsidRPr="006B4651" w:rsidRDefault="006B4651" w:rsidP="006B4651">
      <w:pPr>
        <w:spacing w:line="240" w:lineRule="auto"/>
        <w:ind w:firstLine="0"/>
        <w:rPr>
          <w:sz w:val="24"/>
          <w:szCs w:val="24"/>
        </w:rPr>
      </w:pPr>
    </w:p>
    <w:p w:rsidR="006B4651" w:rsidRPr="006B4651" w:rsidRDefault="006B4651" w:rsidP="006B4651">
      <w:pPr>
        <w:spacing w:line="240" w:lineRule="auto"/>
        <w:ind w:firstLine="0"/>
        <w:rPr>
          <w:i/>
          <w:sz w:val="24"/>
          <w:szCs w:val="24"/>
        </w:rPr>
      </w:pPr>
      <w:r w:rsidRPr="006B4651">
        <w:rPr>
          <w:sz w:val="24"/>
          <w:szCs w:val="24"/>
        </w:rPr>
        <w:t xml:space="preserve">1.  Очистка от грязи внутренних поверхностей с использованием гидродинамического способа очистки. </w:t>
      </w:r>
    </w:p>
    <w:p w:rsidR="006B4651" w:rsidRPr="006B4651" w:rsidRDefault="006B4651" w:rsidP="006B4651">
      <w:pPr>
        <w:spacing w:line="240" w:lineRule="auto"/>
        <w:ind w:firstLine="0"/>
        <w:rPr>
          <w:sz w:val="24"/>
          <w:szCs w:val="24"/>
        </w:rPr>
      </w:pPr>
      <w:r w:rsidRPr="006B4651">
        <w:rPr>
          <w:sz w:val="24"/>
          <w:szCs w:val="24"/>
        </w:rPr>
        <w:t>2. Проведение дезинфекции вентиляционного оборудования с применением дезинфицирующего средства.</w:t>
      </w:r>
    </w:p>
    <w:p w:rsidR="006B4651" w:rsidRPr="006B4651" w:rsidRDefault="006B4651" w:rsidP="006B4651">
      <w:pPr>
        <w:spacing w:line="240" w:lineRule="auto"/>
        <w:ind w:firstLine="0"/>
        <w:rPr>
          <w:sz w:val="24"/>
          <w:szCs w:val="24"/>
        </w:rPr>
      </w:pPr>
      <w:r w:rsidRPr="006B4651">
        <w:rPr>
          <w:sz w:val="24"/>
          <w:szCs w:val="24"/>
        </w:rPr>
        <w:t xml:space="preserve">3.  Микробиологическое исследование смывов из вентиляционных шахт на общее микробное число (ОМЧ) после дезинфекции. </w:t>
      </w:r>
    </w:p>
    <w:p w:rsidR="006B4651" w:rsidRPr="006B4651" w:rsidRDefault="006B4651" w:rsidP="006B4651">
      <w:pPr>
        <w:tabs>
          <w:tab w:val="left" w:pos="284"/>
        </w:tabs>
        <w:snapToGrid w:val="0"/>
        <w:spacing w:line="240" w:lineRule="auto"/>
        <w:ind w:firstLine="0"/>
        <w:rPr>
          <w:sz w:val="24"/>
          <w:szCs w:val="24"/>
        </w:rPr>
      </w:pPr>
      <w:r w:rsidRPr="006B4651">
        <w:rPr>
          <w:sz w:val="24"/>
          <w:szCs w:val="24"/>
        </w:rPr>
        <w:t>4. Подготовка и передача Заказчику Акта санитарно-эпидемиологического обследования оборудования.</w:t>
      </w:r>
    </w:p>
    <w:p w:rsidR="006B4651" w:rsidRPr="006B4651" w:rsidRDefault="006B4651" w:rsidP="006B4651">
      <w:pPr>
        <w:numPr>
          <w:ilvl w:val="0"/>
          <w:numId w:val="30"/>
        </w:numPr>
        <w:tabs>
          <w:tab w:val="left" w:pos="284"/>
        </w:tabs>
        <w:snapToGrid w:val="0"/>
        <w:spacing w:line="240" w:lineRule="auto"/>
        <w:ind w:left="284"/>
        <w:jc w:val="left"/>
        <w:rPr>
          <w:sz w:val="24"/>
          <w:szCs w:val="24"/>
        </w:rPr>
      </w:pPr>
      <w:r w:rsidRPr="006B4651">
        <w:rPr>
          <w:sz w:val="24"/>
          <w:szCs w:val="24"/>
        </w:rPr>
        <w:t xml:space="preserve">Подготовить и передать заказчику заполненный Журнал учета работ по очистке и дезинфекции; </w:t>
      </w:r>
    </w:p>
    <w:p w:rsidR="006B4651" w:rsidRPr="006B4651" w:rsidRDefault="006B4651" w:rsidP="006B4651">
      <w:pPr>
        <w:spacing w:line="240" w:lineRule="auto"/>
        <w:ind w:firstLine="0"/>
        <w:rPr>
          <w:i/>
          <w:sz w:val="24"/>
          <w:szCs w:val="24"/>
        </w:rPr>
      </w:pPr>
    </w:p>
    <w:p w:rsidR="006B4651" w:rsidRPr="006B4651" w:rsidRDefault="006B4651" w:rsidP="006B4651">
      <w:pPr>
        <w:spacing w:line="240" w:lineRule="auto"/>
        <w:ind w:firstLine="0"/>
        <w:rPr>
          <w:i/>
          <w:sz w:val="24"/>
          <w:szCs w:val="24"/>
        </w:rPr>
      </w:pPr>
      <w:r w:rsidRPr="006B4651">
        <w:rPr>
          <w:i/>
          <w:sz w:val="24"/>
          <w:szCs w:val="24"/>
        </w:rPr>
        <w:t xml:space="preserve">   Отчетные документы:</w:t>
      </w:r>
    </w:p>
    <w:p w:rsidR="006B4651" w:rsidRPr="006B4651" w:rsidRDefault="006B4651" w:rsidP="006B4651">
      <w:pPr>
        <w:numPr>
          <w:ilvl w:val="0"/>
          <w:numId w:val="29"/>
        </w:numPr>
        <w:tabs>
          <w:tab w:val="left" w:pos="284"/>
        </w:tabs>
        <w:snapToGrid w:val="0"/>
        <w:spacing w:line="240" w:lineRule="auto"/>
        <w:jc w:val="left"/>
        <w:rPr>
          <w:sz w:val="24"/>
          <w:szCs w:val="24"/>
        </w:rPr>
      </w:pPr>
      <w:r w:rsidRPr="006B4651">
        <w:rPr>
          <w:sz w:val="24"/>
          <w:szCs w:val="24"/>
        </w:rPr>
        <w:t>Акты санитарно-эпидемиологического обследования вентиляционных шахт.</w:t>
      </w:r>
    </w:p>
    <w:p w:rsidR="006B4651" w:rsidRPr="006B4651" w:rsidRDefault="006B4651" w:rsidP="006B4651">
      <w:pPr>
        <w:numPr>
          <w:ilvl w:val="0"/>
          <w:numId w:val="29"/>
        </w:numPr>
        <w:tabs>
          <w:tab w:val="left" w:pos="284"/>
          <w:tab w:val="num" w:pos="720"/>
        </w:tabs>
        <w:snapToGrid w:val="0"/>
        <w:spacing w:line="240" w:lineRule="auto"/>
        <w:jc w:val="left"/>
        <w:rPr>
          <w:sz w:val="24"/>
          <w:szCs w:val="24"/>
        </w:rPr>
      </w:pPr>
      <w:r w:rsidRPr="006B4651">
        <w:rPr>
          <w:sz w:val="24"/>
          <w:szCs w:val="24"/>
        </w:rPr>
        <w:t>Журнал учета работ по очистке и дезинфекции.</w:t>
      </w:r>
    </w:p>
    <w:p w:rsidR="006B4651" w:rsidRPr="006B4651" w:rsidRDefault="006B4651" w:rsidP="006B4651">
      <w:pPr>
        <w:tabs>
          <w:tab w:val="left" w:pos="284"/>
          <w:tab w:val="num" w:pos="1080"/>
        </w:tabs>
        <w:snapToGrid w:val="0"/>
        <w:spacing w:line="240" w:lineRule="auto"/>
        <w:ind w:firstLine="0"/>
        <w:rPr>
          <w:sz w:val="24"/>
          <w:szCs w:val="24"/>
        </w:rPr>
      </w:pPr>
    </w:p>
    <w:p w:rsidR="006B4651" w:rsidRPr="006B4651" w:rsidRDefault="006B4651" w:rsidP="006B4651">
      <w:pPr>
        <w:tabs>
          <w:tab w:val="left" w:pos="284"/>
          <w:tab w:val="num" w:pos="1080"/>
        </w:tabs>
        <w:snapToGrid w:val="0"/>
        <w:spacing w:line="240" w:lineRule="auto"/>
        <w:ind w:hanging="284"/>
        <w:rPr>
          <w:sz w:val="24"/>
          <w:szCs w:val="24"/>
        </w:rPr>
      </w:pPr>
      <w:r w:rsidRPr="006B4651">
        <w:rPr>
          <w:b/>
          <w:sz w:val="24"/>
          <w:szCs w:val="24"/>
        </w:rPr>
        <w:t>4. Условия закупки</w:t>
      </w:r>
      <w:r w:rsidRPr="006B4651">
        <w:rPr>
          <w:sz w:val="24"/>
          <w:szCs w:val="24"/>
        </w:rPr>
        <w:t>:</w:t>
      </w:r>
    </w:p>
    <w:p w:rsidR="006B4651" w:rsidRPr="006B4651" w:rsidRDefault="006B4651" w:rsidP="006B4651">
      <w:pPr>
        <w:spacing w:line="240" w:lineRule="auto"/>
        <w:ind w:left="426" w:right="-30" w:hanging="426"/>
        <w:rPr>
          <w:sz w:val="24"/>
          <w:szCs w:val="24"/>
        </w:rPr>
      </w:pPr>
      <w:r w:rsidRPr="006B4651">
        <w:rPr>
          <w:b/>
          <w:sz w:val="24"/>
          <w:szCs w:val="24"/>
        </w:rPr>
        <w:t>4.1.</w:t>
      </w:r>
      <w:r w:rsidRPr="006B4651">
        <w:rPr>
          <w:sz w:val="24"/>
          <w:szCs w:val="24"/>
        </w:rPr>
        <w:t xml:space="preserve"> Срок проведения каждой работы — не более 14 рабочих дней с фактической даты ее начала.</w:t>
      </w:r>
    </w:p>
    <w:p w:rsidR="006B4651" w:rsidRPr="006B4651" w:rsidRDefault="006B4651" w:rsidP="006B4651">
      <w:pPr>
        <w:spacing w:line="240" w:lineRule="auto"/>
        <w:ind w:left="426" w:hanging="426"/>
        <w:rPr>
          <w:iCs/>
          <w:sz w:val="24"/>
          <w:szCs w:val="24"/>
        </w:rPr>
      </w:pPr>
      <w:r w:rsidRPr="006B4651">
        <w:rPr>
          <w:b/>
          <w:sz w:val="24"/>
          <w:szCs w:val="24"/>
        </w:rPr>
        <w:t>4.2.</w:t>
      </w:r>
      <w:r w:rsidRPr="006B4651">
        <w:rPr>
          <w:iCs/>
          <w:sz w:val="24"/>
          <w:szCs w:val="24"/>
        </w:rPr>
        <w:t xml:space="preserve"> Обязательное наличие у подрядной организации ОКВЭД </w:t>
      </w:r>
      <w:r w:rsidRPr="006B4651">
        <w:rPr>
          <w:bCs/>
          <w:sz w:val="24"/>
          <w:szCs w:val="24"/>
        </w:rPr>
        <w:t>81.29.1.</w:t>
      </w:r>
    </w:p>
    <w:p w:rsidR="006B4651" w:rsidRPr="006B4651" w:rsidRDefault="006B4651" w:rsidP="006B4651">
      <w:pPr>
        <w:spacing w:line="240" w:lineRule="auto"/>
        <w:ind w:left="426" w:right="-30" w:hanging="426"/>
        <w:rPr>
          <w:sz w:val="24"/>
          <w:szCs w:val="24"/>
        </w:rPr>
      </w:pPr>
      <w:r w:rsidRPr="006B4651">
        <w:rPr>
          <w:b/>
          <w:sz w:val="24"/>
          <w:szCs w:val="24"/>
        </w:rPr>
        <w:t>4.3.</w:t>
      </w:r>
      <w:r w:rsidRPr="006B4651">
        <w:rPr>
          <w:sz w:val="24"/>
          <w:szCs w:val="24"/>
        </w:rPr>
        <w:t xml:space="preserve"> Гарантийный срок на выполненные работы составляет 6 (шесть) месяцев с момента подписания акта о приемке выполненных работ.</w:t>
      </w:r>
    </w:p>
    <w:p w:rsidR="006B4651" w:rsidRPr="006B4651" w:rsidRDefault="006B4651" w:rsidP="006B4651">
      <w:pPr>
        <w:spacing w:line="240" w:lineRule="auto"/>
        <w:ind w:left="426" w:right="-30" w:hanging="426"/>
        <w:rPr>
          <w:sz w:val="24"/>
          <w:szCs w:val="24"/>
        </w:rPr>
      </w:pPr>
      <w:r w:rsidRPr="006B4651">
        <w:rPr>
          <w:b/>
          <w:sz w:val="24"/>
          <w:szCs w:val="24"/>
        </w:rPr>
        <w:t>4.4.</w:t>
      </w:r>
      <w:r w:rsidRPr="006B4651">
        <w:rPr>
          <w:sz w:val="24"/>
          <w:szCs w:val="24"/>
        </w:rPr>
        <w:t xml:space="preserve"> Во время проведения работ соблюдать требования техники безопасности, пожарной безопасности и т.д. предусмотренные Российским законодательством.</w:t>
      </w:r>
    </w:p>
    <w:p w:rsidR="006B4651" w:rsidRPr="006B4651" w:rsidRDefault="006B4651" w:rsidP="006B4651">
      <w:pPr>
        <w:spacing w:line="240" w:lineRule="auto"/>
        <w:ind w:left="426" w:right="-30" w:hanging="426"/>
        <w:rPr>
          <w:sz w:val="24"/>
          <w:szCs w:val="24"/>
        </w:rPr>
      </w:pPr>
      <w:r w:rsidRPr="006B4651">
        <w:rPr>
          <w:b/>
          <w:sz w:val="24"/>
          <w:szCs w:val="24"/>
        </w:rPr>
        <w:t>4.5.</w:t>
      </w:r>
      <w:r w:rsidRPr="006B4651">
        <w:rPr>
          <w:sz w:val="24"/>
          <w:szCs w:val="24"/>
        </w:rPr>
        <w:t xml:space="preserve"> Доставка, погрузка, разгрузка, производится подрядчиком.</w:t>
      </w:r>
    </w:p>
    <w:p w:rsidR="006B4651" w:rsidRPr="006B4651" w:rsidRDefault="006B4651" w:rsidP="006B4651">
      <w:pPr>
        <w:spacing w:line="240" w:lineRule="auto"/>
        <w:ind w:left="426" w:right="-30" w:hanging="426"/>
        <w:rPr>
          <w:sz w:val="24"/>
          <w:szCs w:val="24"/>
        </w:rPr>
      </w:pPr>
      <w:r w:rsidRPr="006B4651">
        <w:rPr>
          <w:b/>
          <w:sz w:val="24"/>
          <w:szCs w:val="24"/>
        </w:rPr>
        <w:t>4.6.</w:t>
      </w:r>
      <w:r w:rsidRPr="006B4651">
        <w:rPr>
          <w:sz w:val="24"/>
          <w:szCs w:val="24"/>
        </w:rPr>
        <w:t xml:space="preserve"> До начала торгов 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подлежащий выполнению.</w:t>
      </w:r>
    </w:p>
    <w:p w:rsidR="006B4651" w:rsidRPr="006B4651" w:rsidRDefault="006B4651" w:rsidP="006B4651">
      <w:pPr>
        <w:spacing w:line="240" w:lineRule="auto"/>
        <w:ind w:left="426" w:right="-30" w:hanging="426"/>
        <w:rPr>
          <w:sz w:val="24"/>
          <w:szCs w:val="24"/>
        </w:rPr>
      </w:pPr>
      <w:r w:rsidRPr="006B4651">
        <w:rPr>
          <w:b/>
          <w:sz w:val="24"/>
          <w:szCs w:val="24"/>
        </w:rPr>
        <w:t xml:space="preserve">4.7. </w:t>
      </w:r>
      <w:r w:rsidRPr="006B4651">
        <w:rPr>
          <w:sz w:val="24"/>
          <w:szCs w:val="24"/>
        </w:rPr>
        <w:t>Штрафные санкции за несвоевременное выполнение работ согласно договору, составляют 0,01% от суммы договора за каждый день просрочки.</w:t>
      </w:r>
    </w:p>
    <w:p w:rsidR="006B4651" w:rsidRPr="006B4651" w:rsidRDefault="006B4651" w:rsidP="006B4651">
      <w:pPr>
        <w:spacing w:line="240" w:lineRule="auto"/>
        <w:ind w:left="426" w:right="-30" w:hanging="426"/>
        <w:rPr>
          <w:sz w:val="24"/>
          <w:szCs w:val="24"/>
        </w:rPr>
      </w:pPr>
      <w:r w:rsidRPr="006B4651">
        <w:rPr>
          <w:b/>
          <w:sz w:val="24"/>
          <w:szCs w:val="24"/>
        </w:rPr>
        <w:t>4.8.</w:t>
      </w:r>
      <w:r w:rsidRPr="006B4651">
        <w:rPr>
          <w:sz w:val="24"/>
          <w:szCs w:val="24"/>
        </w:rPr>
        <w:t xml:space="preserve"> Все непредвиденные работы, возникшие в процессе выполнения договора, оплачиваются после согласования с заказчиком.</w:t>
      </w:r>
    </w:p>
    <w:p w:rsidR="006B4651" w:rsidRPr="006B4651" w:rsidRDefault="006B4651" w:rsidP="006B4651">
      <w:pPr>
        <w:spacing w:line="240" w:lineRule="auto"/>
        <w:ind w:left="426" w:right="-30" w:hanging="426"/>
        <w:rPr>
          <w:sz w:val="24"/>
          <w:szCs w:val="24"/>
        </w:rPr>
      </w:pPr>
      <w:r w:rsidRPr="006B4651">
        <w:rPr>
          <w:b/>
          <w:sz w:val="24"/>
          <w:szCs w:val="24"/>
        </w:rPr>
        <w:t>4.9.</w:t>
      </w:r>
      <w:r w:rsidRPr="006B4651">
        <w:rPr>
          <w:sz w:val="24"/>
          <w:szCs w:val="24"/>
        </w:rPr>
        <w:t xml:space="preserve"> Все изменения условий договора (объем, спецификация, ТЗ, сумма, срок выполнения работ, и пр.) согласовывается с заказчиком.</w:t>
      </w:r>
    </w:p>
    <w:p w:rsidR="006B4651" w:rsidRPr="006B4651" w:rsidRDefault="006B4651" w:rsidP="006B4651">
      <w:pPr>
        <w:spacing w:line="240" w:lineRule="auto"/>
        <w:ind w:left="426" w:right="-30" w:hanging="426"/>
        <w:rPr>
          <w:sz w:val="24"/>
          <w:szCs w:val="24"/>
        </w:rPr>
      </w:pPr>
      <w:r w:rsidRPr="006B4651">
        <w:rPr>
          <w:b/>
          <w:sz w:val="24"/>
          <w:szCs w:val="24"/>
        </w:rPr>
        <w:t>4.10.</w:t>
      </w:r>
      <w:r w:rsidRPr="006B4651">
        <w:rPr>
          <w:sz w:val="24"/>
          <w:szCs w:val="24"/>
        </w:rPr>
        <w:t xml:space="preserve"> Для подписания договора необходим стандартный пакет уставных документов подрядчика.</w:t>
      </w:r>
    </w:p>
    <w:p w:rsidR="006B4651" w:rsidRPr="006B4651" w:rsidRDefault="006B4651" w:rsidP="006B4651">
      <w:pPr>
        <w:spacing w:line="240" w:lineRule="auto"/>
        <w:ind w:left="426" w:right="-30" w:hanging="426"/>
        <w:rPr>
          <w:sz w:val="24"/>
          <w:szCs w:val="24"/>
        </w:rPr>
      </w:pPr>
      <w:r w:rsidRPr="006B4651">
        <w:rPr>
          <w:b/>
          <w:sz w:val="24"/>
          <w:szCs w:val="24"/>
        </w:rPr>
        <w:t>4.11.</w:t>
      </w:r>
      <w:r w:rsidRPr="006B4651">
        <w:rPr>
          <w:sz w:val="24"/>
          <w:szCs w:val="24"/>
        </w:rPr>
        <w:t xml:space="preserve"> Подрядчик не имеет права переуступать свои права по договору третьим лицам.</w:t>
      </w:r>
    </w:p>
    <w:p w:rsidR="006B4651" w:rsidRPr="006B4651" w:rsidRDefault="006B4651" w:rsidP="006B4651">
      <w:pPr>
        <w:spacing w:line="240" w:lineRule="auto"/>
        <w:ind w:left="426" w:right="-30" w:hanging="426"/>
        <w:rPr>
          <w:sz w:val="24"/>
          <w:szCs w:val="24"/>
        </w:rPr>
      </w:pPr>
      <w:r w:rsidRPr="006B4651">
        <w:rPr>
          <w:b/>
          <w:sz w:val="24"/>
          <w:szCs w:val="24"/>
        </w:rPr>
        <w:t xml:space="preserve">4.12. </w:t>
      </w:r>
      <w:r w:rsidRPr="006B4651">
        <w:rPr>
          <w:sz w:val="24"/>
          <w:szCs w:val="24"/>
        </w:rPr>
        <w:t>Подрядчик несет ответственность за своевременное и качественное выполнение работ по договору.</w:t>
      </w:r>
    </w:p>
    <w:p w:rsidR="006B4651" w:rsidRPr="006B4651" w:rsidRDefault="006B4651" w:rsidP="006B4651">
      <w:pPr>
        <w:spacing w:line="240" w:lineRule="auto"/>
        <w:ind w:left="426" w:right="-30" w:hanging="426"/>
        <w:rPr>
          <w:sz w:val="24"/>
          <w:szCs w:val="24"/>
        </w:rPr>
      </w:pPr>
      <w:r w:rsidRPr="006B4651">
        <w:rPr>
          <w:b/>
          <w:sz w:val="24"/>
          <w:szCs w:val="24"/>
        </w:rPr>
        <w:t>4.13.</w:t>
      </w:r>
      <w:r w:rsidRPr="006B4651">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Опыт работы в данной сфере не менее 3-ёх лет. Наличие необходимой материально-технической базы и рекомендательных писем о ранее выполненных работах.</w:t>
      </w:r>
    </w:p>
    <w:p w:rsidR="006B4651" w:rsidRPr="006B4651" w:rsidRDefault="006B4651" w:rsidP="006B4651">
      <w:pPr>
        <w:spacing w:line="240" w:lineRule="auto"/>
        <w:ind w:left="426" w:hanging="426"/>
        <w:rPr>
          <w:iCs/>
          <w:sz w:val="24"/>
          <w:szCs w:val="24"/>
        </w:rPr>
      </w:pPr>
      <w:r w:rsidRPr="006B4651">
        <w:rPr>
          <w:b/>
          <w:iCs/>
          <w:sz w:val="24"/>
          <w:szCs w:val="24"/>
        </w:rPr>
        <w:t xml:space="preserve">4.14. </w:t>
      </w:r>
      <w:r w:rsidRPr="006B4651">
        <w:rPr>
          <w:iCs/>
          <w:sz w:val="24"/>
          <w:szCs w:val="24"/>
        </w:rPr>
        <w:t>Все работы по очистке проводить в ночное время.</w:t>
      </w:r>
    </w:p>
    <w:p w:rsidR="006B4651" w:rsidRPr="006B4651" w:rsidRDefault="006B4651" w:rsidP="006B4651">
      <w:pPr>
        <w:spacing w:line="240" w:lineRule="auto"/>
        <w:ind w:left="426" w:hanging="426"/>
        <w:rPr>
          <w:iCs/>
          <w:sz w:val="24"/>
          <w:szCs w:val="24"/>
        </w:rPr>
      </w:pPr>
      <w:r w:rsidRPr="006B4651">
        <w:rPr>
          <w:b/>
          <w:iCs/>
          <w:sz w:val="24"/>
          <w:szCs w:val="24"/>
        </w:rPr>
        <w:lastRenderedPageBreak/>
        <w:t>4.15.</w:t>
      </w:r>
      <w:r w:rsidRPr="006B4651">
        <w:rPr>
          <w:iCs/>
          <w:sz w:val="24"/>
          <w:szCs w:val="24"/>
        </w:rPr>
        <w:t xml:space="preserve"> На весь </w:t>
      </w:r>
      <w:proofErr w:type="spellStart"/>
      <w:proofErr w:type="gramStart"/>
      <w:r w:rsidRPr="006B4651">
        <w:rPr>
          <w:iCs/>
          <w:sz w:val="24"/>
          <w:szCs w:val="24"/>
        </w:rPr>
        <w:t>хим.реагент</w:t>
      </w:r>
      <w:proofErr w:type="spellEnd"/>
      <w:proofErr w:type="gramEnd"/>
      <w:r w:rsidRPr="006B4651">
        <w:rPr>
          <w:iCs/>
          <w:sz w:val="24"/>
          <w:szCs w:val="24"/>
        </w:rPr>
        <w:t xml:space="preserve"> предоставить санитарно-эпидемиологическое заключение о соответствии санитарно-эпидемиологическим правилам и действующим нормативам.</w:t>
      </w:r>
    </w:p>
    <w:p w:rsidR="006B4651" w:rsidRPr="006B4651" w:rsidRDefault="006B4651" w:rsidP="006B4651">
      <w:pPr>
        <w:spacing w:line="240" w:lineRule="auto"/>
        <w:ind w:left="426" w:hanging="426"/>
        <w:rPr>
          <w:iCs/>
          <w:sz w:val="24"/>
          <w:szCs w:val="24"/>
        </w:rPr>
      </w:pPr>
      <w:r w:rsidRPr="006B4651">
        <w:rPr>
          <w:b/>
          <w:iCs/>
          <w:sz w:val="24"/>
          <w:szCs w:val="24"/>
        </w:rPr>
        <w:t xml:space="preserve">4.16. </w:t>
      </w:r>
      <w:r w:rsidRPr="006B4651">
        <w:rPr>
          <w:iCs/>
          <w:sz w:val="24"/>
          <w:szCs w:val="24"/>
        </w:rPr>
        <w:t xml:space="preserve">Обращение с отходами и отработанным </w:t>
      </w:r>
      <w:proofErr w:type="spellStart"/>
      <w:proofErr w:type="gramStart"/>
      <w:r w:rsidRPr="006B4651">
        <w:rPr>
          <w:iCs/>
          <w:sz w:val="24"/>
          <w:szCs w:val="24"/>
        </w:rPr>
        <w:t>хим.реагентом</w:t>
      </w:r>
      <w:proofErr w:type="spellEnd"/>
      <w:proofErr w:type="gramEnd"/>
      <w:r w:rsidRPr="006B4651">
        <w:rPr>
          <w:iCs/>
          <w:sz w:val="24"/>
          <w:szCs w:val="24"/>
        </w:rPr>
        <w:t>,  образовавшимися  в результате работ, Подрядчик должен принять на себя, и по окончании всех выше перечисленных работ в течение 24-х часов обеспечить их вывоз с территории Заказчика.</w:t>
      </w:r>
    </w:p>
    <w:p w:rsidR="006B4651" w:rsidRPr="006B4651" w:rsidRDefault="006B4651" w:rsidP="006B4651">
      <w:pPr>
        <w:spacing w:line="240" w:lineRule="auto"/>
        <w:ind w:left="426" w:hanging="426"/>
        <w:rPr>
          <w:iCs/>
          <w:sz w:val="24"/>
          <w:szCs w:val="24"/>
        </w:rPr>
      </w:pPr>
    </w:p>
    <w:p w:rsidR="006B4651" w:rsidRPr="006B4651" w:rsidRDefault="006B4651" w:rsidP="006B4651">
      <w:pPr>
        <w:numPr>
          <w:ilvl w:val="0"/>
          <w:numId w:val="32"/>
        </w:numPr>
        <w:tabs>
          <w:tab w:val="left" w:pos="-284"/>
        </w:tabs>
        <w:spacing w:line="240" w:lineRule="auto"/>
        <w:jc w:val="left"/>
        <w:rPr>
          <w:iCs/>
          <w:sz w:val="24"/>
          <w:szCs w:val="24"/>
        </w:rPr>
      </w:pPr>
      <w:r w:rsidRPr="006B4651">
        <w:rPr>
          <w:iCs/>
          <w:sz w:val="24"/>
          <w:szCs w:val="24"/>
        </w:rPr>
        <w:t>Требования к подрядной организации:</w:t>
      </w:r>
    </w:p>
    <w:p w:rsidR="006B4651" w:rsidRPr="006B4651" w:rsidRDefault="006B4651" w:rsidP="006B4651">
      <w:pPr>
        <w:spacing w:line="240" w:lineRule="auto"/>
        <w:ind w:firstLine="0"/>
        <w:rPr>
          <w:sz w:val="24"/>
          <w:szCs w:val="24"/>
        </w:rPr>
      </w:pPr>
      <w:r w:rsidRPr="006B4651">
        <w:rPr>
          <w:b/>
          <w:sz w:val="24"/>
          <w:szCs w:val="24"/>
        </w:rPr>
        <w:t>5.1.</w:t>
      </w:r>
      <w:r w:rsidRPr="006B4651">
        <w:rPr>
          <w:sz w:val="24"/>
          <w:szCs w:val="24"/>
        </w:rPr>
        <w:t xml:space="preserve"> Предоставить не мене 5 (пяти) рекомендательных писем о ранее выполненных работах по очистке и дезинфекции воздухозаборных шахт и приточных вент. установок.</w:t>
      </w:r>
    </w:p>
    <w:p w:rsidR="006B4651" w:rsidRPr="006B4651" w:rsidRDefault="006B4651" w:rsidP="006B4651">
      <w:pPr>
        <w:spacing w:line="240" w:lineRule="auto"/>
        <w:ind w:right="-30" w:firstLine="0"/>
        <w:rPr>
          <w:sz w:val="24"/>
          <w:szCs w:val="24"/>
        </w:rPr>
      </w:pPr>
      <w:r w:rsidRPr="006B4651">
        <w:rPr>
          <w:b/>
          <w:sz w:val="24"/>
          <w:szCs w:val="24"/>
        </w:rPr>
        <w:t>5.2.</w:t>
      </w:r>
      <w:r w:rsidRPr="006B4651">
        <w:rPr>
          <w:sz w:val="24"/>
          <w:szCs w:val="24"/>
        </w:rPr>
        <w:t xml:space="preserve"> Предоставить справку о наличии необходимой материально-технической базы для производства работ по очистке и дезинфекции воздухозаборных шахт и приточных вент. установок: не менее 2-ух моек высокого давления, не менее 2-ух пылесосов для сбора воды, не менее 1-го комплекта строительных инструментов (перфоратор, </w:t>
      </w:r>
      <w:proofErr w:type="spellStart"/>
      <w:r w:rsidRPr="006B4651">
        <w:rPr>
          <w:sz w:val="24"/>
          <w:szCs w:val="24"/>
        </w:rPr>
        <w:t>шуруповерт</w:t>
      </w:r>
      <w:proofErr w:type="spellEnd"/>
      <w:r w:rsidRPr="006B4651">
        <w:rPr>
          <w:sz w:val="24"/>
          <w:szCs w:val="24"/>
        </w:rPr>
        <w:t xml:space="preserve"> и т.д. и т.п.), не менее 1-го комплекта строительных лесов, наличие стремянок и лестниц, не менее 1-ого дезинфектора (генератор холодного тумана).  </w:t>
      </w:r>
    </w:p>
    <w:p w:rsidR="006B4651" w:rsidRPr="006B4651" w:rsidRDefault="006B4651" w:rsidP="006B4651">
      <w:pPr>
        <w:tabs>
          <w:tab w:val="left" w:pos="-284"/>
        </w:tabs>
        <w:spacing w:line="240" w:lineRule="auto"/>
        <w:ind w:right="-30" w:firstLine="0"/>
        <w:jc w:val="left"/>
        <w:rPr>
          <w:sz w:val="24"/>
          <w:szCs w:val="24"/>
        </w:rPr>
      </w:pPr>
      <w:r w:rsidRPr="006B4651">
        <w:rPr>
          <w:b/>
          <w:sz w:val="24"/>
          <w:szCs w:val="24"/>
        </w:rPr>
        <w:t>5.3.</w:t>
      </w:r>
      <w:r w:rsidRPr="006B4651">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w:t>
      </w:r>
    </w:p>
    <w:p w:rsidR="006B4651" w:rsidRPr="006B4651" w:rsidRDefault="006B4651" w:rsidP="006B4651">
      <w:pPr>
        <w:tabs>
          <w:tab w:val="left" w:pos="-284"/>
        </w:tabs>
        <w:spacing w:line="240" w:lineRule="auto"/>
        <w:ind w:right="-30" w:firstLine="0"/>
        <w:jc w:val="left"/>
        <w:rPr>
          <w:sz w:val="24"/>
          <w:szCs w:val="24"/>
        </w:rPr>
      </w:pPr>
      <w:r w:rsidRPr="006B4651">
        <w:rPr>
          <w:b/>
          <w:sz w:val="24"/>
          <w:szCs w:val="24"/>
        </w:rPr>
        <w:t>5.4</w:t>
      </w:r>
      <w:r w:rsidRPr="006B4651">
        <w:rPr>
          <w:sz w:val="24"/>
          <w:szCs w:val="24"/>
        </w:rPr>
        <w:t xml:space="preserve">. Опыт работы в данной сфере не менее 3-х лет. </w:t>
      </w:r>
    </w:p>
    <w:p w:rsidR="006B4651" w:rsidRPr="006B4651" w:rsidRDefault="006B4651" w:rsidP="006B4651">
      <w:pPr>
        <w:tabs>
          <w:tab w:val="left" w:pos="-284"/>
        </w:tabs>
        <w:spacing w:line="240" w:lineRule="auto"/>
        <w:ind w:right="-30" w:firstLine="0"/>
        <w:jc w:val="left"/>
        <w:rPr>
          <w:sz w:val="24"/>
          <w:szCs w:val="24"/>
        </w:rPr>
      </w:pPr>
      <w:r w:rsidRPr="006B4651">
        <w:rPr>
          <w:b/>
          <w:sz w:val="24"/>
          <w:szCs w:val="24"/>
        </w:rPr>
        <w:t>5.5.</w:t>
      </w:r>
      <w:r w:rsidRPr="006B4651">
        <w:rPr>
          <w:sz w:val="24"/>
          <w:szCs w:val="24"/>
        </w:rPr>
        <w:t xml:space="preserve">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в ходе проведения дезинфекционных работ.</w:t>
      </w:r>
    </w:p>
    <w:p w:rsidR="006B4651" w:rsidRPr="006B4651" w:rsidRDefault="006B4651" w:rsidP="006B4651">
      <w:pPr>
        <w:tabs>
          <w:tab w:val="left" w:pos="-284"/>
        </w:tabs>
        <w:spacing w:line="240" w:lineRule="auto"/>
        <w:ind w:right="-30" w:firstLine="0"/>
        <w:jc w:val="left"/>
        <w:rPr>
          <w:b/>
          <w:sz w:val="24"/>
          <w:szCs w:val="24"/>
        </w:rPr>
      </w:pPr>
      <w:r w:rsidRPr="006B4651">
        <w:rPr>
          <w:b/>
          <w:sz w:val="24"/>
          <w:szCs w:val="24"/>
        </w:rPr>
        <w:t xml:space="preserve">5.6. </w:t>
      </w:r>
      <w:r w:rsidRPr="006B4651">
        <w:rPr>
          <w:sz w:val="24"/>
          <w:szCs w:val="24"/>
        </w:rPr>
        <w:t>Наличие аттестата аккредитации в системе аккредитации лабораторий, осуществляющих санитарно-эпидемиологические исследования, либо копию договора с аттестованной организацией с приложениями.</w:t>
      </w:r>
    </w:p>
    <w:p w:rsidR="006B4651" w:rsidRPr="006B4651" w:rsidRDefault="006B4651" w:rsidP="006B4651">
      <w:pPr>
        <w:spacing w:line="240" w:lineRule="auto"/>
        <w:ind w:firstLine="0"/>
        <w:rPr>
          <w:iCs/>
          <w:sz w:val="24"/>
          <w:szCs w:val="24"/>
        </w:rPr>
      </w:pPr>
    </w:p>
    <w:p w:rsidR="006B4651" w:rsidRPr="006B4651" w:rsidRDefault="006B4651" w:rsidP="006B4651">
      <w:pPr>
        <w:numPr>
          <w:ilvl w:val="0"/>
          <w:numId w:val="28"/>
        </w:numPr>
        <w:spacing w:line="240" w:lineRule="auto"/>
        <w:ind w:left="0" w:right="-30" w:firstLine="0"/>
        <w:jc w:val="left"/>
        <w:rPr>
          <w:sz w:val="24"/>
          <w:szCs w:val="24"/>
        </w:rPr>
      </w:pPr>
      <w:r w:rsidRPr="006B4651">
        <w:rPr>
          <w:sz w:val="24"/>
          <w:szCs w:val="24"/>
        </w:rPr>
        <w:t>Оплата каждой работы производится за фактически выполненный объем работ на основании соответствующего Акта сдачи-приемки выполненных работ (ф.КС-2) и справки об их стоимости (ф.КС-3), согласованных с уполномоченным представителем Заказчика.</w:t>
      </w:r>
    </w:p>
    <w:p w:rsidR="00634D58" w:rsidRPr="00634D58" w:rsidRDefault="00634D58" w:rsidP="00634D58">
      <w:pPr>
        <w:tabs>
          <w:tab w:val="left" w:pos="180"/>
          <w:tab w:val="num" w:pos="284"/>
        </w:tabs>
        <w:spacing w:line="240" w:lineRule="auto"/>
        <w:ind w:left="284" w:hanging="284"/>
        <w:rPr>
          <w:sz w:val="20"/>
          <w:szCs w:val="20"/>
        </w:rPr>
      </w:pPr>
      <w:bookmarkStart w:id="134" w:name="_GoBack"/>
      <w:bookmarkEnd w:id="134"/>
    </w:p>
    <w:sectPr w:rsidR="00634D58" w:rsidRPr="00634D58"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78" w:rsidRDefault="008D3478" w:rsidP="00B768EC">
      <w:pPr>
        <w:spacing w:line="240" w:lineRule="auto"/>
      </w:pPr>
      <w:r>
        <w:separator/>
      </w:r>
    </w:p>
  </w:endnote>
  <w:endnote w:type="continuationSeparator" w:id="0">
    <w:p w:rsidR="008D3478" w:rsidRDefault="008D347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78" w:rsidRDefault="008D3478">
    <w:pPr>
      <w:pStyle w:val="ae"/>
      <w:jc w:val="right"/>
    </w:pPr>
    <w:r>
      <w:fldChar w:fldCharType="begin"/>
    </w:r>
    <w:r>
      <w:instrText xml:space="preserve"> PAGE   \* MERGEFORMAT </w:instrText>
    </w:r>
    <w:r>
      <w:fldChar w:fldCharType="separate"/>
    </w:r>
    <w:r w:rsidR="006B4651">
      <w:rPr>
        <w:noProof/>
      </w:rPr>
      <w:t>20</w:t>
    </w:r>
    <w:r>
      <w:rPr>
        <w:noProof/>
      </w:rPr>
      <w:fldChar w:fldCharType="end"/>
    </w:r>
  </w:p>
  <w:p w:rsidR="008D3478" w:rsidRDefault="008D347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78" w:rsidRDefault="008D3478" w:rsidP="00B768EC">
      <w:pPr>
        <w:spacing w:line="240" w:lineRule="auto"/>
      </w:pPr>
      <w:r>
        <w:separator/>
      </w:r>
    </w:p>
  </w:footnote>
  <w:footnote w:type="continuationSeparator" w:id="0">
    <w:p w:rsidR="008D3478" w:rsidRDefault="008D3478" w:rsidP="00B768EC">
      <w:pPr>
        <w:spacing w:line="240" w:lineRule="auto"/>
      </w:pPr>
      <w:r>
        <w:continuationSeparator/>
      </w:r>
    </w:p>
  </w:footnote>
  <w:footnote w:id="1">
    <w:p w:rsidR="008D3478" w:rsidRPr="00924719" w:rsidRDefault="008D347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8D3478" w:rsidRPr="00D86743" w:rsidRDefault="008D3478"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E4A42CB4"/>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8"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686E1A"/>
    <w:multiLevelType w:val="hybridMultilevel"/>
    <w:tmpl w:val="56A801DA"/>
    <w:lvl w:ilvl="0" w:tplc="B6206804">
      <w:start w:val="1"/>
      <w:numFmt w:val="bullet"/>
      <w:lvlText w:val=""/>
      <w:lvlJc w:val="left"/>
      <w:pPr>
        <w:tabs>
          <w:tab w:val="num" w:pos="1080"/>
        </w:tabs>
        <w:ind w:left="108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6" w15:restartNumberingAfterBreak="0">
    <w:nsid w:val="4FA47FDF"/>
    <w:multiLevelType w:val="hybridMultilevel"/>
    <w:tmpl w:val="157206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8" w15:restartNumberingAfterBreak="0">
    <w:nsid w:val="508D7630"/>
    <w:multiLevelType w:val="multilevel"/>
    <w:tmpl w:val="563A4A0E"/>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0"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5E122AB9"/>
    <w:multiLevelType w:val="multilevel"/>
    <w:tmpl w:val="33E8A46A"/>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2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5"/>
  </w:num>
  <w:num w:numId="2">
    <w:abstractNumId w:val="22"/>
  </w:num>
  <w:num w:numId="3">
    <w:abstractNumId w:val="7"/>
  </w:num>
  <w:num w:numId="4">
    <w:abstractNumId w:val="17"/>
  </w:num>
  <w:num w:numId="5">
    <w:abstractNumId w:val="29"/>
  </w:num>
  <w:num w:numId="6">
    <w:abstractNumId w:val="8"/>
  </w:num>
  <w:num w:numId="7">
    <w:abstractNumId w:val="19"/>
  </w:num>
  <w:num w:numId="8">
    <w:abstractNumId w:val="4"/>
  </w:num>
  <w:num w:numId="9">
    <w:abstractNumId w:val="3"/>
  </w:num>
  <w:num w:numId="10">
    <w:abstractNumId w:val="28"/>
  </w:num>
  <w:num w:numId="11">
    <w:abstractNumId w:val="1"/>
  </w:num>
  <w:num w:numId="12">
    <w:abstractNumId w:val="25"/>
  </w:num>
  <w:num w:numId="13">
    <w:abstractNumId w:val="2"/>
  </w:num>
  <w:num w:numId="14">
    <w:abstractNumId w:val="24"/>
    <w:lvlOverride w:ilvl="0">
      <w:startOverride w:val="1"/>
    </w:lvlOverride>
  </w:num>
  <w:num w:numId="15">
    <w:abstractNumId w:val="13"/>
  </w:num>
  <w:num w:numId="16">
    <w:abstractNumId w:val="23"/>
  </w:num>
  <w:num w:numId="17">
    <w:abstractNumId w:val="12"/>
  </w:num>
  <w:num w:numId="18">
    <w:abstractNumId w:val="20"/>
  </w:num>
  <w:num w:numId="19">
    <w:abstractNumId w:val="27"/>
  </w:num>
  <w:num w:numId="20">
    <w:abstractNumId w:val="21"/>
  </w:num>
  <w:num w:numId="21">
    <w:abstractNumId w:val="26"/>
  </w:num>
  <w:num w:numId="22">
    <w:abstractNumId w:val="6"/>
  </w:num>
  <w:num w:numId="23">
    <w:abstractNumId w:val="5"/>
  </w:num>
  <w:num w:numId="24">
    <w:abstractNumId w:val="10"/>
  </w:num>
  <w:num w:numId="25">
    <w:abstractNumId w:val="30"/>
  </w:num>
  <w:num w:numId="26">
    <w:abstractNumId w:val="14"/>
  </w:num>
  <w:num w:numId="27">
    <w:abstractNumId w:val="31"/>
  </w:num>
  <w:num w:numId="28">
    <w:abstractNumId w:val="0"/>
  </w:num>
  <w:num w:numId="29">
    <w:abstractNumId w:val="11"/>
  </w:num>
  <w:num w:numId="30">
    <w:abstractNumId w:val="16"/>
  </w:num>
  <w:num w:numId="31">
    <w:abstractNumId w:val="18"/>
  </w:num>
  <w:num w:numId="3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2876"/>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34D58"/>
    <w:rsid w:val="00641740"/>
    <w:rsid w:val="0064241F"/>
    <w:rsid w:val="00671E79"/>
    <w:rsid w:val="00676D9D"/>
    <w:rsid w:val="00682B0E"/>
    <w:rsid w:val="00690F60"/>
    <w:rsid w:val="006A49C4"/>
    <w:rsid w:val="006B1109"/>
    <w:rsid w:val="006B2D93"/>
    <w:rsid w:val="006B4651"/>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3478"/>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034A"/>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7CD9F88"/>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styleId="aff">
    <w:name w:val="Body Text Indent"/>
    <w:basedOn w:val="a0"/>
    <w:link w:val="aff0"/>
    <w:uiPriority w:val="99"/>
    <w:semiHidden/>
    <w:unhideWhenUsed/>
    <w:rsid w:val="00634D58"/>
    <w:pPr>
      <w:spacing w:after="120"/>
      <w:ind w:left="283"/>
    </w:pPr>
  </w:style>
  <w:style w:type="character" w:customStyle="1" w:styleId="aff0">
    <w:name w:val="Основной текст с отступом Знак"/>
    <w:basedOn w:val="a1"/>
    <w:link w:val="aff"/>
    <w:uiPriority w:val="99"/>
    <w:semiHidden/>
    <w:rsid w:val="00634D58"/>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CD21-6AD6-4706-9C62-99BBF7C9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6698</Words>
  <Characters>38185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44794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5</cp:revision>
  <cp:lastPrinted>2019-01-21T08:37:00Z</cp:lastPrinted>
  <dcterms:created xsi:type="dcterms:W3CDTF">2019-11-07T09:32:00Z</dcterms:created>
  <dcterms:modified xsi:type="dcterms:W3CDTF">2020-10-27T07:37:00Z</dcterms:modified>
</cp:coreProperties>
</file>