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96" w:rsidRPr="000E04D1" w:rsidRDefault="00463B96" w:rsidP="00463B96">
      <w:pPr>
        <w:tabs>
          <w:tab w:val="left" w:pos="315"/>
        </w:tabs>
        <w:ind w:left="-1080" w:hanging="180"/>
        <w:contextualSpacing/>
        <w:rPr>
          <w:lang w:val="ru-RU"/>
        </w:rPr>
      </w:pPr>
      <w:r w:rsidRPr="000E04D1">
        <w:rPr>
          <w:lang w:val="ru-RU"/>
        </w:rPr>
        <w:tab/>
      </w:r>
      <w:r w:rsidRPr="000E04D1">
        <w:rPr>
          <w:lang w:val="ru-RU"/>
        </w:rPr>
        <w:tab/>
      </w:r>
      <w:r w:rsidRPr="000E04D1">
        <w:rPr>
          <w:lang w:val="ru-RU"/>
        </w:rPr>
        <w:tab/>
        <w:t xml:space="preserve">                                                                   .      </w:t>
      </w:r>
    </w:p>
    <w:p w:rsidR="00724D1C" w:rsidRPr="00724D1C" w:rsidRDefault="00724D1C" w:rsidP="00724D1C">
      <w:pPr>
        <w:ind w:left="-567" w:firstLine="567"/>
        <w:jc w:val="center"/>
        <w:outlineLvl w:val="0"/>
        <w:rPr>
          <w:b/>
          <w:lang w:val="ru-RU"/>
        </w:rPr>
      </w:pPr>
      <w:r w:rsidRPr="00724D1C">
        <w:rPr>
          <w:b/>
          <w:lang w:val="ru-RU"/>
        </w:rPr>
        <w:t>ТЕХНИЧЕСКОЕ ЗАДАНИЕ</w:t>
      </w: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  <w:r w:rsidRPr="00724D1C">
        <w:rPr>
          <w:b/>
          <w:lang w:val="ru-RU"/>
        </w:rPr>
        <w:t>на оказание услуг по комплексной уборке и обслуживанию подсобных помещений, общественных и служебных зон номерного (нежилого) фонда</w:t>
      </w: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  <w:r w:rsidRPr="00724D1C">
        <w:rPr>
          <w:b/>
          <w:lang w:val="ru-RU"/>
        </w:rPr>
        <w:t>на объекте ПАО «ГК «Космос»</w:t>
      </w: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rPr>
          <w:b/>
          <w:lang w:val="ru-RU"/>
        </w:rPr>
      </w:pPr>
      <w:r w:rsidRPr="00724D1C">
        <w:rPr>
          <w:b/>
          <w:lang w:val="ru-RU"/>
        </w:rPr>
        <w:t>Общая информация о Заказчике</w:t>
      </w:r>
    </w:p>
    <w:p w:rsidR="00724D1C" w:rsidRPr="00724D1C" w:rsidRDefault="00724D1C" w:rsidP="00724D1C">
      <w:pPr>
        <w:ind w:left="720"/>
        <w:rPr>
          <w:b/>
          <w:lang w:val="ru-RU"/>
        </w:rPr>
      </w:pP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ИНН: </w:t>
      </w:r>
      <w:r w:rsidRPr="00724D1C">
        <w:rPr>
          <w:u w:val="single"/>
          <w:lang w:val="ru-RU"/>
        </w:rPr>
        <w:t>7717016198.</w:t>
      </w:r>
    </w:p>
    <w:p w:rsidR="00724D1C" w:rsidRPr="00724D1C" w:rsidRDefault="00724D1C" w:rsidP="00724D1C">
      <w:pPr>
        <w:ind w:left="-567" w:firstLine="567"/>
        <w:rPr>
          <w:lang w:val="ru-RU"/>
        </w:rPr>
      </w:pPr>
      <w:r w:rsidRPr="00724D1C">
        <w:rPr>
          <w:lang w:val="ru-RU"/>
        </w:rPr>
        <w:t xml:space="preserve">Полное наименование: </w:t>
      </w:r>
      <w:r w:rsidRPr="00724D1C"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Сокращенное наименование: </w:t>
      </w:r>
      <w:r w:rsidRPr="00724D1C">
        <w:rPr>
          <w:u w:val="single"/>
          <w:lang w:val="ru-RU"/>
        </w:rPr>
        <w:t>«ПАО «ГК «Космос».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Адрес объекта: </w:t>
      </w:r>
      <w:r w:rsidRPr="00724D1C">
        <w:rPr>
          <w:u w:val="single"/>
          <w:lang w:val="ru-RU"/>
        </w:rPr>
        <w:t>129366, Россия, Москва, проспект Мира, 150.</w:t>
      </w:r>
    </w:p>
    <w:p w:rsidR="00724D1C" w:rsidRPr="00724D1C" w:rsidRDefault="00724D1C" w:rsidP="00724D1C">
      <w:pPr>
        <w:spacing w:after="160" w:line="256" w:lineRule="auto"/>
        <w:rPr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after="160" w:line="256" w:lineRule="auto"/>
        <w:rPr>
          <w:b/>
          <w:lang w:val="ru-RU"/>
        </w:rPr>
      </w:pPr>
      <w:r w:rsidRPr="00724D1C">
        <w:rPr>
          <w:b/>
          <w:lang w:val="ru-RU"/>
        </w:rPr>
        <w:t>Цель закупки</w:t>
      </w:r>
    </w:p>
    <w:p w:rsidR="00724D1C" w:rsidRPr="00724D1C" w:rsidRDefault="00724D1C" w:rsidP="00724D1C">
      <w:pPr>
        <w:spacing w:line="256" w:lineRule="auto"/>
        <w:ind w:firstLine="567"/>
        <w:jc w:val="both"/>
        <w:rPr>
          <w:lang w:val="ru-RU"/>
        </w:rPr>
      </w:pPr>
      <w:r w:rsidRPr="00724D1C">
        <w:rPr>
          <w:lang w:val="ru-RU"/>
        </w:rPr>
        <w:t xml:space="preserve">2.1. Обеспечение ежедневной </w:t>
      </w:r>
      <w:r w:rsidRPr="00B00878">
        <w:rPr>
          <w:lang w:val="ru-RU"/>
        </w:rPr>
        <w:t>уборки подсобных п</w:t>
      </w:r>
      <w:bookmarkStart w:id="0" w:name="_GoBack"/>
      <w:bookmarkEnd w:id="0"/>
      <w:r w:rsidRPr="00B00878">
        <w:rPr>
          <w:lang w:val="ru-RU"/>
        </w:rPr>
        <w:t>омещений, общественных</w:t>
      </w:r>
      <w:r w:rsidRPr="00724D1C">
        <w:rPr>
          <w:lang w:val="ru-RU"/>
        </w:rPr>
        <w:t xml:space="preserve"> и служебных зон номерного (не жилого) фонда в соответствии с утвержденными внутренними регламентами гостиничного комплекса, а также в соответствии с   ГОСТ-Р 51870-2014 (Национальный стандарт Российской Федерации. Услуги профессиональной уборки – </w:t>
      </w:r>
      <w:proofErr w:type="spellStart"/>
      <w:r w:rsidRPr="00724D1C">
        <w:rPr>
          <w:lang w:val="ru-RU"/>
        </w:rPr>
        <w:t>клининговые</w:t>
      </w:r>
      <w:proofErr w:type="spellEnd"/>
      <w:r w:rsidRPr="00724D1C">
        <w:rPr>
          <w:lang w:val="ru-RU"/>
        </w:rPr>
        <w:t xml:space="preserve"> услуги. Общие технические условия»), а также иными, предусмотренными ГОСТами и действующими техническими документами. </w:t>
      </w:r>
    </w:p>
    <w:p w:rsidR="00724D1C" w:rsidRPr="00724D1C" w:rsidRDefault="00724D1C" w:rsidP="00724D1C">
      <w:pPr>
        <w:spacing w:after="160" w:line="256" w:lineRule="auto"/>
        <w:ind w:left="-567" w:firstLine="567"/>
        <w:jc w:val="both"/>
        <w:rPr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after="160" w:line="256" w:lineRule="auto"/>
        <w:rPr>
          <w:b/>
          <w:lang w:val="ru-RU"/>
        </w:rPr>
      </w:pPr>
      <w:r w:rsidRPr="00724D1C">
        <w:rPr>
          <w:b/>
          <w:lang w:val="ru-RU"/>
        </w:rPr>
        <w:t>Описание объекта закупки</w:t>
      </w:r>
    </w:p>
    <w:p w:rsidR="00724D1C" w:rsidRPr="00724D1C" w:rsidRDefault="00724D1C" w:rsidP="00724D1C">
      <w:pPr>
        <w:keepNext/>
        <w:ind w:firstLine="360"/>
        <w:outlineLvl w:val="0"/>
        <w:rPr>
          <w:b/>
          <w:lang w:val="ru-RU" w:eastAsia="ru-RU"/>
        </w:rPr>
      </w:pPr>
      <w:r w:rsidRPr="00724D1C">
        <w:rPr>
          <w:u w:val="single"/>
          <w:lang w:val="ru-RU" w:eastAsia="ru-RU"/>
        </w:rPr>
        <w:t>3.1.</w:t>
      </w:r>
      <w:r w:rsidRPr="00724D1C">
        <w:rPr>
          <w:b/>
          <w:i/>
          <w:u w:val="single"/>
          <w:lang w:val="ru-RU" w:eastAsia="ru-RU"/>
        </w:rPr>
        <w:t xml:space="preserve"> </w:t>
      </w:r>
      <w:r w:rsidRPr="00724D1C">
        <w:rPr>
          <w:u w:val="single"/>
          <w:lang w:val="ru-RU" w:eastAsia="ru-RU"/>
        </w:rPr>
        <w:t>Общественные, служебные и производственные зоны</w:t>
      </w:r>
      <w:r w:rsidRPr="00724D1C">
        <w:rPr>
          <w:lang w:val="ru-RU" w:eastAsia="ru-RU"/>
        </w:rPr>
        <w:t>:</w:t>
      </w:r>
      <w:r w:rsidRPr="00724D1C">
        <w:rPr>
          <w:b/>
          <w:lang w:val="ru-RU" w:eastAsia="ru-RU"/>
        </w:rPr>
        <w:t xml:space="preserve"> 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>подвальный этаж - склады, служебные помещения, технические помещения, коридоры, лестницы;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lastRenderedPageBreak/>
        <w:t>1-ый этаж – служебные, офисные, складские, производственные помещения, коридоры, лестницы, гардероб, туалеты;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 xml:space="preserve">2-ой этаж (центральный холл) – служебные, офисные помещения, гардероб, холл, лестницы; 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>3-ий этаж - балкон: коридор, служебные, арендные помещения, лестницы, туалеты;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26-ой этаж – технические, служебные помещения, коридоры, лестницы;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эвакуационные выходы и незадымляемые эвакуационные лестницы на каждом этаже (с 26-го этажа по -1-ый этаж).</w:t>
      </w:r>
    </w:p>
    <w:p w:rsidR="00724D1C" w:rsidRPr="00724D1C" w:rsidRDefault="00724D1C" w:rsidP="00724D1C">
      <w:pPr>
        <w:spacing w:line="276" w:lineRule="auto"/>
        <w:rPr>
          <w:lang w:val="ru-RU"/>
        </w:rPr>
      </w:pPr>
    </w:p>
    <w:p w:rsidR="00724D1C" w:rsidRPr="00724D1C" w:rsidRDefault="00724D1C" w:rsidP="00724D1C">
      <w:pPr>
        <w:spacing w:line="276" w:lineRule="auto"/>
        <w:ind w:left="426"/>
        <w:rPr>
          <w:u w:val="single"/>
          <w:lang w:val="ru-RU"/>
        </w:rPr>
      </w:pPr>
      <w:r w:rsidRPr="00724D1C">
        <w:rPr>
          <w:u w:val="single"/>
          <w:lang w:val="ru-RU"/>
        </w:rPr>
        <w:t>3.2. Дополнительная информация</w:t>
      </w:r>
    </w:p>
    <w:p w:rsidR="00724D1C" w:rsidRPr="00724D1C" w:rsidRDefault="00724D1C" w:rsidP="00724D1C">
      <w:pPr>
        <w:spacing w:line="276" w:lineRule="auto"/>
        <w:ind w:left="720" w:firstLine="696"/>
        <w:rPr>
          <w:lang w:val="ru-RU"/>
        </w:rPr>
      </w:pPr>
      <w:r w:rsidRPr="00724D1C">
        <w:rPr>
          <w:lang w:val="ru-RU"/>
        </w:rPr>
        <w:t>Лифты:</w:t>
      </w:r>
    </w:p>
    <w:p w:rsidR="00724D1C" w:rsidRPr="00724D1C" w:rsidRDefault="00724D1C" w:rsidP="00724D1C">
      <w:pPr>
        <w:numPr>
          <w:ilvl w:val="0"/>
          <w:numId w:val="8"/>
        </w:numPr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16 гостевых лифтов;</w:t>
      </w:r>
    </w:p>
    <w:p w:rsidR="00724D1C" w:rsidRPr="00724D1C" w:rsidRDefault="00724D1C" w:rsidP="00724D1C">
      <w:pPr>
        <w:numPr>
          <w:ilvl w:val="0"/>
          <w:numId w:val="8"/>
        </w:numPr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10 служебных лифтов.</w:t>
      </w:r>
    </w:p>
    <w:p w:rsidR="00724D1C" w:rsidRPr="00724D1C" w:rsidRDefault="00724D1C" w:rsidP="00724D1C">
      <w:pPr>
        <w:spacing w:line="276" w:lineRule="auto"/>
        <w:ind w:left="1416"/>
        <w:rPr>
          <w:lang w:val="ru-RU"/>
        </w:rPr>
      </w:pPr>
      <w:r w:rsidRPr="00724D1C">
        <w:rPr>
          <w:lang w:val="ru-RU"/>
        </w:rPr>
        <w:t>Туалеты:</w:t>
      </w:r>
    </w:p>
    <w:p w:rsidR="00724D1C" w:rsidRPr="00724D1C" w:rsidRDefault="00724D1C" w:rsidP="00724D1C">
      <w:pPr>
        <w:numPr>
          <w:ilvl w:val="0"/>
          <w:numId w:val="9"/>
        </w:numPr>
        <w:spacing w:line="276" w:lineRule="auto"/>
        <w:ind w:hanging="1059"/>
        <w:rPr>
          <w:lang w:val="ru-RU"/>
        </w:rPr>
      </w:pPr>
      <w:proofErr w:type="gramStart"/>
      <w:r w:rsidRPr="00724D1C">
        <w:rPr>
          <w:lang w:val="ru-RU"/>
        </w:rPr>
        <w:t>3</w:t>
      </w:r>
      <w:r w:rsidRPr="00724D1C">
        <w:t xml:space="preserve"> </w:t>
      </w:r>
      <w:r w:rsidRPr="00724D1C">
        <w:rPr>
          <w:lang w:val="ru-RU"/>
        </w:rPr>
        <w:t xml:space="preserve"> общественных</w:t>
      </w:r>
      <w:proofErr w:type="gramEnd"/>
      <w:r w:rsidRPr="00724D1C">
        <w:rPr>
          <w:lang w:val="ru-RU"/>
        </w:rPr>
        <w:t xml:space="preserve"> женских туалетов;</w:t>
      </w:r>
    </w:p>
    <w:p w:rsidR="00724D1C" w:rsidRPr="00724D1C" w:rsidRDefault="00724D1C" w:rsidP="00724D1C">
      <w:pPr>
        <w:numPr>
          <w:ilvl w:val="0"/>
          <w:numId w:val="9"/>
        </w:numPr>
        <w:spacing w:line="276" w:lineRule="auto"/>
        <w:ind w:hanging="1059"/>
        <w:rPr>
          <w:lang w:val="ru-RU"/>
        </w:rPr>
      </w:pPr>
      <w:r w:rsidRPr="00724D1C">
        <w:rPr>
          <w:lang w:val="ru-RU"/>
        </w:rPr>
        <w:t>3 общественных мужских туалетов.</w:t>
      </w:r>
    </w:p>
    <w:p w:rsidR="00724D1C" w:rsidRPr="00724D1C" w:rsidRDefault="00724D1C" w:rsidP="00724D1C">
      <w:pPr>
        <w:spacing w:line="276" w:lineRule="auto"/>
        <w:ind w:left="1485"/>
        <w:rPr>
          <w:lang w:val="ru-RU"/>
        </w:rPr>
      </w:pPr>
    </w:p>
    <w:p w:rsidR="00724D1C" w:rsidRPr="00724D1C" w:rsidRDefault="00724D1C" w:rsidP="00724D1C">
      <w:pPr>
        <w:spacing w:line="276" w:lineRule="auto"/>
        <w:ind w:left="-567" w:firstLine="993"/>
        <w:outlineLvl w:val="0"/>
        <w:rPr>
          <w:u w:val="single"/>
          <w:lang w:val="ru-RU"/>
        </w:rPr>
      </w:pPr>
      <w:r w:rsidRPr="00724D1C">
        <w:rPr>
          <w:u w:val="single"/>
          <w:lang w:val="ru-RU"/>
        </w:rPr>
        <w:t>3.3. Время проведения уборки: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hanging="1147"/>
        <w:rPr>
          <w:lang w:val="ru-RU"/>
        </w:rPr>
      </w:pPr>
      <w:r w:rsidRPr="00724D1C">
        <w:rPr>
          <w:lang w:val="ru-RU"/>
        </w:rPr>
        <w:t>общественных туалетов – ежедневно с 7.00 часов до 19.00 часов;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hanging="1147"/>
        <w:rPr>
          <w:lang w:val="ru-RU"/>
        </w:rPr>
      </w:pPr>
      <w:r w:rsidRPr="00724D1C">
        <w:rPr>
          <w:lang w:val="ru-RU"/>
        </w:rPr>
        <w:t>лифтов -  круглосуточно;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hanging="1147"/>
        <w:rPr>
          <w:lang w:val="ru-RU"/>
        </w:rPr>
      </w:pPr>
      <w:r w:rsidRPr="00724D1C">
        <w:rPr>
          <w:lang w:val="ru-RU"/>
        </w:rPr>
        <w:t xml:space="preserve">помещений на минус 1-ом и 26-ом </w:t>
      </w:r>
      <w:proofErr w:type="gramStart"/>
      <w:r w:rsidRPr="00724D1C">
        <w:rPr>
          <w:lang w:val="ru-RU"/>
        </w:rPr>
        <w:t>этажах  –</w:t>
      </w:r>
      <w:proofErr w:type="gramEnd"/>
      <w:r w:rsidRPr="00724D1C">
        <w:rPr>
          <w:lang w:val="ru-RU"/>
        </w:rPr>
        <w:t xml:space="preserve"> с 08:00 до 17:00 в рабочие дни;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left="1134" w:hanging="567"/>
        <w:jc w:val="both"/>
        <w:rPr>
          <w:lang w:val="ru-RU"/>
        </w:rPr>
      </w:pPr>
      <w:r w:rsidRPr="00724D1C">
        <w:rPr>
          <w:lang w:val="ru-RU"/>
        </w:rPr>
        <w:t>помещений на 1 этаже   - с 07.00 часов до 19.00 часов по рабочим дням, коридоров и лестниц - ежедневно;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left="1134" w:hanging="567"/>
        <w:jc w:val="both"/>
        <w:rPr>
          <w:lang w:val="ru-RU"/>
        </w:rPr>
      </w:pPr>
      <w:r w:rsidRPr="00724D1C">
        <w:rPr>
          <w:lang w:val="ru-RU"/>
        </w:rPr>
        <w:lastRenderedPageBreak/>
        <w:t>помещений на 2 этаже -  с 07.00 до 19.00 ежедневно;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left="1134" w:hanging="567"/>
        <w:jc w:val="both"/>
        <w:rPr>
          <w:lang w:val="ru-RU"/>
        </w:rPr>
      </w:pPr>
      <w:r w:rsidRPr="00724D1C">
        <w:rPr>
          <w:lang w:val="ru-RU"/>
        </w:rPr>
        <w:t xml:space="preserve">помещений на 3 </w:t>
      </w:r>
      <w:proofErr w:type="gramStart"/>
      <w:r w:rsidRPr="00724D1C">
        <w:rPr>
          <w:lang w:val="ru-RU"/>
        </w:rPr>
        <w:t>этаже  -</w:t>
      </w:r>
      <w:proofErr w:type="gramEnd"/>
      <w:r w:rsidRPr="00724D1C">
        <w:rPr>
          <w:lang w:val="ru-RU"/>
        </w:rPr>
        <w:t xml:space="preserve"> с 07.00 до 19.00 по рабочим дням, общественных зон - круглосуточно.</w:t>
      </w:r>
    </w:p>
    <w:p w:rsidR="00724D1C" w:rsidRPr="00724D1C" w:rsidRDefault="00724D1C" w:rsidP="00724D1C">
      <w:pPr>
        <w:spacing w:line="256" w:lineRule="auto"/>
        <w:ind w:firstLine="567"/>
        <w:rPr>
          <w:lang w:val="ru-RU"/>
        </w:rPr>
      </w:pPr>
      <w:r w:rsidRPr="00724D1C">
        <w:rPr>
          <w:lang w:val="ru-RU"/>
        </w:rPr>
        <w:t>При производственной необходимости время уборки может быть изменено.</w:t>
      </w:r>
    </w:p>
    <w:p w:rsidR="00724D1C" w:rsidRPr="00724D1C" w:rsidRDefault="00724D1C" w:rsidP="00724D1C">
      <w:pPr>
        <w:spacing w:line="256" w:lineRule="auto"/>
        <w:ind w:firstLine="567"/>
        <w:rPr>
          <w:lang w:val="ru-RU"/>
        </w:rPr>
      </w:pPr>
    </w:p>
    <w:p w:rsidR="00724D1C" w:rsidRPr="00724D1C" w:rsidRDefault="00724D1C" w:rsidP="00724D1C">
      <w:pPr>
        <w:ind w:left="-567" w:firstLine="1134"/>
        <w:outlineLvl w:val="0"/>
        <w:rPr>
          <w:u w:val="single"/>
          <w:lang w:val="ru-RU"/>
        </w:rPr>
      </w:pPr>
      <w:r w:rsidRPr="00724D1C">
        <w:rPr>
          <w:u w:val="single"/>
          <w:lang w:val="ru-RU"/>
        </w:rPr>
        <w:t>3.4.  Характеристики уборочных площадей общественных и служебных зон ГК</w:t>
      </w:r>
    </w:p>
    <w:p w:rsidR="00724D1C" w:rsidRPr="00724D1C" w:rsidRDefault="00724D1C" w:rsidP="00724D1C">
      <w:pPr>
        <w:ind w:left="-567" w:firstLine="1134"/>
        <w:outlineLvl w:val="0"/>
        <w:rPr>
          <w:u w:val="single"/>
          <w:lang w:val="ru-RU"/>
        </w:rPr>
      </w:pPr>
    </w:p>
    <w:p w:rsidR="00724D1C" w:rsidRPr="00724D1C" w:rsidRDefault="00724D1C" w:rsidP="00724D1C">
      <w:pPr>
        <w:ind w:left="567" w:firstLine="141"/>
        <w:jc w:val="both"/>
        <w:rPr>
          <w:u w:val="single"/>
          <w:lang w:val="ru-RU"/>
        </w:rPr>
      </w:pPr>
      <w:r w:rsidRPr="00724D1C">
        <w:rPr>
          <w:lang w:val="ru-RU"/>
        </w:rPr>
        <w:t>Объем убираемых площадей и периодичность уборки определяется ежедневно в соответствии с загрузкой гостиницы и потребностью в уборке.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Служебные помещения – </w:t>
      </w:r>
      <w:r w:rsidRPr="00724D1C">
        <w:t>5500</w:t>
      </w:r>
      <w:r w:rsidRPr="00724D1C">
        <w:rPr>
          <w:lang w:val="ru-RU"/>
        </w:rPr>
        <w:t xml:space="preserve">,7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Коридоры – 4129,2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Технические помещения – 4028,0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Склады (непродовольственные) – 1617,0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Склады продовольственные- 121,8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Балкон – 710,1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>Эвакуационные выходы (</w:t>
      </w:r>
      <w:proofErr w:type="spellStart"/>
      <w:r w:rsidRPr="00724D1C">
        <w:rPr>
          <w:lang w:val="ru-RU"/>
        </w:rPr>
        <w:t>экзиты</w:t>
      </w:r>
      <w:proofErr w:type="spellEnd"/>
      <w:r w:rsidRPr="00724D1C">
        <w:rPr>
          <w:lang w:val="ru-RU"/>
        </w:rPr>
        <w:t xml:space="preserve">) – 2 342,9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Холодильные камеры -389,5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Производственные помещения прачечной – 453.1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Лестницы на этажах – 259,1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Туалеты общественные – </w:t>
      </w:r>
      <w:r w:rsidRPr="00724D1C">
        <w:t>114.7</w:t>
      </w:r>
      <w:r w:rsidRPr="00724D1C">
        <w:rPr>
          <w:lang w:val="ru-RU"/>
        </w:rPr>
        <w:t xml:space="preserve">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5"/>
        </w:numPr>
        <w:ind w:left="851" w:hanging="142"/>
        <w:rPr>
          <w:lang w:val="ru-RU"/>
        </w:rPr>
      </w:pPr>
      <w:r w:rsidRPr="00724D1C">
        <w:rPr>
          <w:lang w:val="ru-RU"/>
        </w:rPr>
        <w:t xml:space="preserve">     Лифты – 88,9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ind w:left="1140"/>
        <w:rPr>
          <w:lang w:val="ru-RU"/>
        </w:rPr>
      </w:pPr>
    </w:p>
    <w:p w:rsidR="00724D1C" w:rsidRPr="00724D1C" w:rsidRDefault="00724D1C" w:rsidP="00724D1C">
      <w:pPr>
        <w:rPr>
          <w:u w:val="single"/>
          <w:lang w:val="ru-RU"/>
        </w:rPr>
      </w:pPr>
      <w:r w:rsidRPr="00724D1C">
        <w:rPr>
          <w:b/>
          <w:lang w:val="ru-RU"/>
        </w:rPr>
        <w:t xml:space="preserve">     </w:t>
      </w:r>
      <w:r w:rsidRPr="00724D1C">
        <w:rPr>
          <w:u w:val="single"/>
          <w:lang w:val="ru-RU"/>
        </w:rPr>
        <w:t>3.5. Характеристики уборочных площадей и оборудования общественных туалетов: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Площадь пола – </w:t>
      </w:r>
      <w:r w:rsidRPr="00724D1C">
        <w:t>114.7</w:t>
      </w:r>
      <w:r w:rsidRPr="00724D1C">
        <w:rPr>
          <w:lang w:val="ru-RU"/>
        </w:rPr>
        <w:t xml:space="preserve"> кв. м.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>Кабины</w:t>
      </w:r>
      <w:r w:rsidRPr="00724D1C">
        <w:t xml:space="preserve"> -</w:t>
      </w:r>
      <w:r w:rsidRPr="00724D1C">
        <w:rPr>
          <w:lang w:val="ru-RU"/>
        </w:rPr>
        <w:t xml:space="preserve"> 12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lastRenderedPageBreak/>
        <w:t>Писсуары – 2</w:t>
      </w:r>
    </w:p>
    <w:p w:rsidR="00724D1C" w:rsidRPr="00724D1C" w:rsidRDefault="00724D1C" w:rsidP="00724D1C">
      <w:pPr>
        <w:ind w:left="1140"/>
        <w:rPr>
          <w:lang w:val="ru-RU"/>
        </w:rPr>
      </w:pPr>
    </w:p>
    <w:p w:rsidR="00724D1C" w:rsidRPr="00724D1C" w:rsidRDefault="00724D1C" w:rsidP="00724D1C">
      <w:pPr>
        <w:ind w:left="567"/>
        <w:outlineLvl w:val="0"/>
        <w:rPr>
          <w:u w:val="single"/>
          <w:lang w:val="ru-RU"/>
        </w:rPr>
      </w:pPr>
      <w:r w:rsidRPr="00724D1C">
        <w:rPr>
          <w:u w:val="single"/>
          <w:lang w:val="ru-RU"/>
        </w:rPr>
        <w:t xml:space="preserve">3.6. Характеристики уборочных площадей лифтов: 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Пол – 88,9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Стены 382,6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Зеркала (гостевые лифты) – 27,0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Двери шахты – 837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Потолки – 74.0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Пороги дверей </w:t>
      </w:r>
      <w:proofErr w:type="spellStart"/>
      <w:r w:rsidRPr="00724D1C">
        <w:rPr>
          <w:lang w:val="ru-RU"/>
        </w:rPr>
        <w:t>щахты</w:t>
      </w:r>
      <w:proofErr w:type="spellEnd"/>
      <w:r w:rsidRPr="00724D1C">
        <w:rPr>
          <w:lang w:val="ru-RU"/>
        </w:rPr>
        <w:t xml:space="preserve"> – 96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ind w:left="-567" w:firstLine="567"/>
        <w:rPr>
          <w:lang w:val="ru-RU"/>
        </w:rPr>
      </w:pPr>
    </w:p>
    <w:p w:rsidR="00724D1C" w:rsidRPr="00724D1C" w:rsidRDefault="00724D1C" w:rsidP="00724D1C">
      <w:pPr>
        <w:ind w:left="720"/>
        <w:rPr>
          <w:u w:val="single"/>
          <w:lang w:val="ru-RU"/>
        </w:rPr>
      </w:pPr>
      <w:r w:rsidRPr="00724D1C">
        <w:rPr>
          <w:u w:val="single"/>
          <w:lang w:val="ru-RU"/>
        </w:rPr>
        <w:t>3.7. Общественные и служебные зоны</w:t>
      </w:r>
    </w:p>
    <w:p w:rsidR="00724D1C" w:rsidRPr="00724D1C" w:rsidRDefault="00724D1C" w:rsidP="00724D1C">
      <w:pPr>
        <w:ind w:left="-567" w:firstLine="567"/>
        <w:rPr>
          <w:lang w:val="ru-RU"/>
        </w:rPr>
      </w:pPr>
      <w:r w:rsidRPr="00724D1C">
        <w:rPr>
          <w:lang w:val="ru-RU"/>
        </w:rPr>
        <w:t xml:space="preserve">                      Перечень выполняемых операций по уборке внутренних помещений: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102"/>
        <w:gridCol w:w="2410"/>
      </w:tblGrid>
      <w:tr w:rsidR="00724D1C" w:rsidRPr="00724D1C" w:rsidTr="004958B7">
        <w:tc>
          <w:tcPr>
            <w:tcW w:w="2552" w:type="dxa"/>
          </w:tcPr>
          <w:p w:rsidR="00724D1C" w:rsidRPr="00724D1C" w:rsidRDefault="00724D1C" w:rsidP="00724D1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Помещение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Наименование операции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Периодичность выполнения</w:t>
            </w:r>
          </w:p>
        </w:tc>
      </w:tr>
      <w:tr w:rsidR="00724D1C" w:rsidRPr="00B00878" w:rsidTr="004958B7">
        <w:trPr>
          <w:trHeight w:val="405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Коридоры, холлы, балкон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но не менее 4-х раз в день</w:t>
            </w:r>
          </w:p>
        </w:tc>
      </w:tr>
      <w:tr w:rsidR="00724D1C" w:rsidRPr="00B00878" w:rsidTr="004958B7">
        <w:trPr>
          <w:trHeight w:val="52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 (линолеум),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но не менее 1 раза в день</w:t>
            </w:r>
          </w:p>
        </w:tc>
      </w:tr>
      <w:tr w:rsidR="00724D1C" w:rsidRPr="00724D1C" w:rsidTr="004958B7">
        <w:trPr>
          <w:trHeight w:val="288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уборка коврового покрытия (пылесос)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139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локальных загрязнений и пыли со стен (на высоте не более 2,5 м.), обработанных влагостойким покрытием, если позволяет материал покрытия,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 вывесок, аппарата по  продажи напитков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9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  -удаление загрязнений и пыли с элементов декоративного покрытия, перил, скатов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60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Технические и подсобные помещения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локальных загрязнений с дверей и металлических поверхностей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421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57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не загрязнения</w:t>
            </w:r>
          </w:p>
        </w:tc>
      </w:tr>
      <w:tr w:rsidR="00724D1C" w:rsidRPr="00724D1C" w:rsidTr="004958B7">
        <w:trPr>
          <w:trHeight w:val="645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Эвакуационные выходы/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экзиты</w:t>
            </w:r>
            <w:proofErr w:type="spellEnd"/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 протирка перил, удаление загрязнений со стен, дверей, окон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348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Служебные, арендные помещения (офисы)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lastRenderedPageBreak/>
              <w:t>- удаление загрязнений со стен и дверей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83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 (линолеум)/ пылесос (ковровое покрытие),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49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и пыли с рабочих столов (свободной от бумаг поверхности), с боковых поверхностей мебели (столов, тумбочек, шкафов)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40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удаление локальных загрязнений и пыли с выключателей,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электрокоробов</w:t>
            </w:r>
            <w:proofErr w:type="spell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 (снаружи), розеток (снаружи),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B00878" w:rsidTr="004958B7">
        <w:trPr>
          <w:trHeight w:val="37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но не менее 2-х раз в день</w:t>
            </w:r>
          </w:p>
        </w:tc>
      </w:tr>
      <w:tr w:rsidR="00724D1C" w:rsidRPr="00724D1C" w:rsidTr="004958B7">
        <w:trPr>
          <w:trHeight w:val="37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локальной пыли с телефонных аппаратов и оргтехники,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B00878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локальных загрязнений и пыли со стен (на высоте не более 2,5 м.), обработанных влагостойким покрытием, если позволяет материал покрытия,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контроль 1 раз в день</w:t>
            </w:r>
          </w:p>
        </w:tc>
      </w:tr>
      <w:tr w:rsidR="00724D1C" w:rsidRPr="00B00878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пыли и локальных загрязнений с обивки мебели,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контроль 1 раз в неделю</w:t>
            </w:r>
          </w:p>
        </w:tc>
      </w:tr>
      <w:tr w:rsidR="00724D1C" w:rsidRPr="00724D1C" w:rsidTr="004958B7">
        <w:trPr>
          <w:trHeight w:val="302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чистка и полировка зеркал,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514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-ручная влажная уборка пола (линолеум)/ пылесос (ковровое покрытие),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Холодильные камеры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 сбор и вынос мусора в контейнеры, предоставленные Заказчиком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запросу</w:t>
            </w:r>
          </w:p>
        </w:tc>
      </w:tr>
      <w:tr w:rsidR="00724D1C" w:rsidRPr="00724D1C" w:rsidTr="004958B7">
        <w:trPr>
          <w:trHeight w:val="946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Склады продовольственные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-ручная влажная уборка пола(кафель), удаление пыли и локальных загрязнений с кафельных стен (не выше 2,5 м.),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запросу</w:t>
            </w:r>
          </w:p>
        </w:tc>
      </w:tr>
      <w:tr w:rsidR="00724D1C" w:rsidRPr="00724D1C" w:rsidTr="004958B7"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Склады непродовольственные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 сбор и вынос мусора в контейнеры, предоставленные Заказчиком,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запросу</w:t>
            </w:r>
          </w:p>
        </w:tc>
      </w:tr>
      <w:tr w:rsidR="00724D1C" w:rsidRPr="00724D1C" w:rsidTr="004958B7"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Производственные помещения (прачечная и экспресс-стирка)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 ручная влажная уборка пола (кафель), сбор и вынос мусора в контейнеры, предоставленные Заказчиком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2 раза в день</w:t>
            </w:r>
          </w:p>
        </w:tc>
      </w:tr>
      <w:tr w:rsidR="00724D1C" w:rsidRPr="00B00878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влажная протирка стеллажей и тележек для белья с обработкой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дез.раствором</w:t>
            </w:r>
            <w:proofErr w:type="spellEnd"/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88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уборка служебных </w:t>
            </w:r>
            <w:proofErr w:type="spellStart"/>
            <w:proofErr w:type="gram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сан.узлов</w:t>
            </w:r>
            <w:proofErr w:type="spellEnd"/>
            <w:proofErr w:type="gram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мытье и дезинсекция сантехнического оборудования и поверхностей.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B00878" w:rsidTr="004958B7">
        <w:trPr>
          <w:trHeight w:val="345"/>
        </w:trPr>
        <w:tc>
          <w:tcPr>
            <w:tcW w:w="2552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Обработка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дез.раствором</w:t>
            </w:r>
            <w:proofErr w:type="spell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 умывальников, унитазов, кафельной плитки, душевой кабины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4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Промывка урн для мусора с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дез.раствором</w:t>
            </w:r>
            <w:proofErr w:type="spell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, заправка пакетами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4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Протирка входных дверей и плинтусов от пыли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4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Протирка оборудования от пыли и локальных загрязнений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15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Лестницы на этажах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влажная протирка перил,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222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1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-удаление пыли и локальных загрязнений со стен (не выше 2,5 м.).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06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lastRenderedPageBreak/>
              <w:t>Туалеты общественные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 удаление загрязнений и дезинфекция унитазов, писсуаров, раковин, наружных частей подводки сантехники, столешниц,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Уборка производится по мере загрязнения с 07.00 до 19.00</w:t>
            </w:r>
          </w:p>
        </w:tc>
      </w:tr>
      <w:tr w:rsidR="00724D1C" w:rsidRPr="00B00878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-чистка и полировка зеркал и стеклянных поверхностей (перегородки между писсуарами),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7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-чистка и полировка кранов, 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40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-удаление пыли и локальных загрязнений с диспенсеров, дозаторов, сушилок для рук,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со стен (плитка), дверей,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6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и пыли с выключателей,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75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36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-ручная влажная уборка пола (плитка)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120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-заправка туалетной бумаги в диспенсеры, установка освежителя воздуха, заправка диспенсеров жидким мылом.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B00878" w:rsidTr="004958B7">
        <w:trPr>
          <w:trHeight w:val="441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Генеральная уборка – дезинсекция сантехнического оборудования, полов, стен, столешниц, емкостей для ершей,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660"/>
        </w:trPr>
        <w:tc>
          <w:tcPr>
            <w:tcW w:w="2552" w:type="dxa"/>
            <w:tcBorders>
              <w:top w:val="nil"/>
            </w:tcBorders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Туалеты служебные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в объеме работ, проводимых в туалетах общественных. Пол и стены - кафель + дезинсекция вокруг ножки унитаза.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B00878" w:rsidTr="004958B7">
        <w:trPr>
          <w:trHeight w:val="1516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Лифты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протирка поручней (всех деталей), внутренних поверхностей дверей, стен, кнопок, зеркал, ручная влажная уборка пола (металл). Удаление пыли с рекламных щитов. 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Уборка производится по мере загрязнения круглосуточно</w:t>
            </w:r>
          </w:p>
        </w:tc>
      </w:tr>
      <w:tr w:rsidR="00724D1C" w:rsidRPr="00B00878" w:rsidTr="004958B7">
        <w:trPr>
          <w:trHeight w:val="435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Гардероб (в Центральном холле)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Пылесос (ковровое покрытие) влажная уборка пола (линолеум), протирка вешалок, удаление локальных загрязнений и пыли с телефонного аппарата, мебели.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Сезонно, с сентября по апрель, ежедневно</w:t>
            </w:r>
          </w:p>
        </w:tc>
      </w:tr>
    </w:tbl>
    <w:p w:rsidR="00724D1C" w:rsidRPr="00724D1C" w:rsidRDefault="00724D1C" w:rsidP="00724D1C">
      <w:pPr>
        <w:spacing w:after="160" w:line="256" w:lineRule="auto"/>
        <w:ind w:left="720"/>
        <w:rPr>
          <w:b/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line="256" w:lineRule="auto"/>
        <w:rPr>
          <w:b/>
          <w:lang w:val="ru-RU"/>
        </w:rPr>
      </w:pPr>
      <w:r w:rsidRPr="00724D1C">
        <w:rPr>
          <w:b/>
          <w:lang w:val="ru-RU"/>
        </w:rPr>
        <w:t>Специальные требования к Исполнителю</w:t>
      </w:r>
    </w:p>
    <w:p w:rsidR="00724D1C" w:rsidRPr="00724D1C" w:rsidRDefault="00724D1C" w:rsidP="00724D1C">
      <w:pPr>
        <w:spacing w:after="160" w:line="256" w:lineRule="auto"/>
        <w:ind w:left="-567" w:firstLine="567"/>
        <w:rPr>
          <w:lang w:val="ru-RU"/>
        </w:rPr>
      </w:pPr>
      <w:r w:rsidRPr="00724D1C">
        <w:rPr>
          <w:lang w:val="ru-RU"/>
        </w:rPr>
        <w:t xml:space="preserve">       Обязательными условиями оказания Услуг являются:  </w:t>
      </w:r>
    </w:p>
    <w:p w:rsidR="00724D1C" w:rsidRPr="00724D1C" w:rsidRDefault="00724D1C" w:rsidP="00724D1C">
      <w:pPr>
        <w:spacing w:line="276" w:lineRule="auto"/>
        <w:ind w:firstLine="567"/>
        <w:jc w:val="both"/>
        <w:rPr>
          <w:lang w:val="ru-RU"/>
        </w:rPr>
      </w:pPr>
      <w:r w:rsidRPr="00724D1C">
        <w:rPr>
          <w:lang w:val="ru-RU"/>
        </w:rPr>
        <w:t xml:space="preserve"> -  Предоставление обученного персонала, обладающего достаточным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724D1C" w:rsidRPr="00724D1C" w:rsidRDefault="00724D1C" w:rsidP="00724D1C">
      <w:pPr>
        <w:spacing w:line="276" w:lineRule="auto"/>
        <w:ind w:firstLine="567"/>
        <w:jc w:val="both"/>
        <w:rPr>
          <w:lang w:val="ru-RU"/>
        </w:rPr>
      </w:pPr>
      <w:r w:rsidRPr="00724D1C"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>*  владение персоналом Исполнителя русским языком.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 -  </w:t>
      </w:r>
      <w:proofErr w:type="gramStart"/>
      <w:r w:rsidRPr="00724D1C">
        <w:rPr>
          <w:lang w:val="ru-RU"/>
        </w:rPr>
        <w:t>В</w:t>
      </w:r>
      <w:proofErr w:type="gramEnd"/>
      <w:r w:rsidRPr="00724D1C">
        <w:rPr>
          <w:lang w:val="ru-RU"/>
        </w:rPr>
        <w:t xml:space="preserve"> случае предъявления ответственным представителем Заказчика обоснованной претензии к работнику Исполнителя, допустившему грубое нарушение требований Общих Стандартов СНФ ПАО «ГК «Космос»,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(увеличение/уменьшение объемов работ) (уборка помещений номерного фонда);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-  Требования по Охране труда:</w:t>
      </w:r>
    </w:p>
    <w:p w:rsidR="00724D1C" w:rsidRPr="00724D1C" w:rsidRDefault="00724D1C" w:rsidP="00724D1C">
      <w:pPr>
        <w:numPr>
          <w:ilvl w:val="1"/>
          <w:numId w:val="10"/>
        </w:numPr>
        <w:autoSpaceDE w:val="0"/>
        <w:autoSpaceDN w:val="0"/>
        <w:ind w:left="426" w:hanging="425"/>
        <w:jc w:val="both"/>
        <w:rPr>
          <w:lang w:val="ru-RU"/>
        </w:rPr>
      </w:pPr>
      <w:r w:rsidRPr="00724D1C"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724D1C" w:rsidRPr="00724D1C" w:rsidRDefault="00724D1C" w:rsidP="00724D1C">
      <w:pPr>
        <w:numPr>
          <w:ilvl w:val="1"/>
          <w:numId w:val="10"/>
        </w:numPr>
        <w:autoSpaceDE w:val="0"/>
        <w:autoSpaceDN w:val="0"/>
        <w:ind w:left="426" w:hanging="425"/>
        <w:jc w:val="both"/>
        <w:rPr>
          <w:lang w:val="ru-RU"/>
        </w:rPr>
      </w:pPr>
      <w:r w:rsidRPr="00724D1C"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724D1C" w:rsidRPr="00724D1C" w:rsidRDefault="00724D1C" w:rsidP="00724D1C">
      <w:pPr>
        <w:ind w:left="142" w:hanging="142"/>
        <w:jc w:val="both"/>
        <w:rPr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line="256" w:lineRule="auto"/>
        <w:rPr>
          <w:b/>
          <w:lang w:val="ru-RU"/>
        </w:rPr>
      </w:pPr>
      <w:r w:rsidRPr="00724D1C">
        <w:rPr>
          <w:b/>
          <w:lang w:val="ru-RU"/>
        </w:rPr>
        <w:t>Порядок оплаты</w:t>
      </w:r>
    </w:p>
    <w:p w:rsidR="00724D1C" w:rsidRPr="00724D1C" w:rsidRDefault="00724D1C" w:rsidP="00724D1C">
      <w:pPr>
        <w:spacing w:after="160" w:line="256" w:lineRule="auto"/>
        <w:ind w:left="426" w:firstLine="567"/>
        <w:jc w:val="both"/>
        <w:rPr>
          <w:lang w:val="ru-RU"/>
        </w:rPr>
      </w:pPr>
      <w:r w:rsidRPr="00724D1C"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724D1C" w:rsidRPr="00724D1C" w:rsidRDefault="00724D1C" w:rsidP="00724D1C">
      <w:pPr>
        <w:numPr>
          <w:ilvl w:val="0"/>
          <w:numId w:val="1"/>
        </w:numPr>
        <w:spacing w:line="256" w:lineRule="auto"/>
        <w:jc w:val="both"/>
        <w:rPr>
          <w:lang w:val="ru-RU"/>
        </w:rPr>
      </w:pPr>
      <w:r w:rsidRPr="00724D1C">
        <w:rPr>
          <w:b/>
          <w:lang w:val="ru-RU"/>
        </w:rPr>
        <w:t>Условия расчетов</w:t>
      </w:r>
    </w:p>
    <w:p w:rsidR="00724D1C" w:rsidRPr="00724D1C" w:rsidRDefault="00724D1C" w:rsidP="00724D1C">
      <w:pPr>
        <w:autoSpaceDE w:val="0"/>
        <w:autoSpaceDN w:val="0"/>
        <w:ind w:left="426" w:firstLine="567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724D1C">
        <w:rPr>
          <w:color w:val="000000"/>
          <w:lang w:val="ru-RU"/>
        </w:rPr>
        <w:t>т.ч</w:t>
      </w:r>
      <w:proofErr w:type="spellEnd"/>
      <w:r w:rsidRPr="00724D1C"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724D1C" w:rsidRPr="00724D1C" w:rsidRDefault="00724D1C" w:rsidP="00724D1C">
      <w:pPr>
        <w:autoSpaceDE w:val="0"/>
        <w:autoSpaceDN w:val="0"/>
        <w:ind w:left="426" w:firstLine="567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</w:rPr>
      </w:pPr>
      <w:proofErr w:type="spellStart"/>
      <w:r w:rsidRPr="00724D1C">
        <w:rPr>
          <w:color w:val="000000"/>
        </w:rPr>
        <w:t>банковская</w:t>
      </w:r>
      <w:proofErr w:type="spellEnd"/>
      <w:r w:rsidRPr="00724D1C">
        <w:rPr>
          <w:color w:val="000000"/>
        </w:rPr>
        <w:t xml:space="preserve"> </w:t>
      </w:r>
      <w:proofErr w:type="spellStart"/>
      <w:r w:rsidRPr="00724D1C">
        <w:rPr>
          <w:color w:val="000000"/>
        </w:rPr>
        <w:t>гарантия</w:t>
      </w:r>
      <w:proofErr w:type="spellEnd"/>
      <w:r w:rsidRPr="00724D1C">
        <w:rPr>
          <w:color w:val="000000"/>
        </w:rPr>
        <w:t xml:space="preserve">, </w:t>
      </w:r>
      <w:proofErr w:type="spellStart"/>
      <w:r w:rsidRPr="00724D1C">
        <w:rPr>
          <w:color w:val="000000"/>
        </w:rPr>
        <w:t>или</w:t>
      </w:r>
      <w:proofErr w:type="spellEnd"/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</w:rPr>
      </w:pPr>
      <w:proofErr w:type="spellStart"/>
      <w:r w:rsidRPr="00724D1C">
        <w:rPr>
          <w:color w:val="000000"/>
        </w:rPr>
        <w:t>аккредитив</w:t>
      </w:r>
      <w:proofErr w:type="spellEnd"/>
      <w:r w:rsidRPr="00724D1C">
        <w:rPr>
          <w:color w:val="000000"/>
        </w:rPr>
        <w:t xml:space="preserve">, </w:t>
      </w:r>
      <w:proofErr w:type="spellStart"/>
      <w:r w:rsidRPr="00724D1C">
        <w:rPr>
          <w:color w:val="000000"/>
        </w:rPr>
        <w:t>или</w:t>
      </w:r>
      <w:proofErr w:type="spellEnd"/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залог денежных средств на счете, или</w:t>
      </w:r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724D1C" w:rsidRPr="00724D1C" w:rsidRDefault="00724D1C" w:rsidP="00724D1C">
      <w:pPr>
        <w:numPr>
          <w:ilvl w:val="0"/>
          <w:numId w:val="12"/>
        </w:numPr>
        <w:autoSpaceDE w:val="0"/>
        <w:autoSpaceDN w:val="0"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</w:t>
      </w:r>
      <w:r w:rsidRPr="00724D1C">
        <w:rPr>
          <w:color w:val="000000"/>
        </w:rPr>
        <w:t>  </w:t>
      </w:r>
      <w:r w:rsidRPr="00724D1C">
        <w:rPr>
          <w:color w:val="000000"/>
          <w:lang w:val="ru-RU"/>
        </w:rPr>
        <w:t xml:space="preserve"> Если контрагенты являются: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2.1 органы власти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2.2 государственные учреждения, предприятия или корпорации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2.3 субъекты естественных монополий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2.5 финансовые, налоговые, юридические или иные консультанты</w:t>
      </w:r>
    </w:p>
    <w:p w:rsidR="00724D1C" w:rsidRPr="00724D1C" w:rsidRDefault="00724D1C" w:rsidP="00724D1C">
      <w:pPr>
        <w:rPr>
          <w:color w:val="000000"/>
          <w:lang w:val="ru-RU"/>
        </w:rPr>
      </w:pPr>
      <w:r w:rsidRPr="00724D1C">
        <w:rPr>
          <w:color w:val="000000"/>
        </w:rPr>
        <w:t>          </w:t>
      </w:r>
      <w:r w:rsidRPr="00724D1C">
        <w:rPr>
          <w:color w:val="000000"/>
          <w:lang w:val="ru-RU"/>
        </w:rPr>
        <w:t xml:space="preserve">  2.6 благотворительные организации.</w:t>
      </w:r>
    </w:p>
    <w:p w:rsidR="00724D1C" w:rsidRPr="00724D1C" w:rsidRDefault="00724D1C" w:rsidP="00724D1C">
      <w:pPr>
        <w:rPr>
          <w:color w:val="000000"/>
          <w:lang w:val="ru-RU"/>
        </w:rPr>
      </w:pPr>
    </w:p>
    <w:p w:rsidR="00724D1C" w:rsidRPr="00724D1C" w:rsidRDefault="00724D1C" w:rsidP="00724D1C">
      <w:pPr>
        <w:ind w:left="-567" w:firstLine="567"/>
        <w:rPr>
          <w:b/>
          <w:lang w:val="ru-RU"/>
        </w:rPr>
      </w:pPr>
      <w:r w:rsidRPr="00724D1C">
        <w:rPr>
          <w:b/>
          <w:lang w:val="ru-RU"/>
        </w:rPr>
        <w:t>7.     Дополнительные/прочие требования к участнику закупки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            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u w:val="single"/>
          <w:lang w:val="ru-RU"/>
        </w:rPr>
        <w:t>Требования к составу документов, направляемых Исполнителем Заказчику</w:t>
      </w:r>
      <w:r w:rsidRPr="00724D1C">
        <w:rPr>
          <w:lang w:val="ru-RU"/>
        </w:rPr>
        <w:t>.</w:t>
      </w:r>
    </w:p>
    <w:p w:rsidR="00724D1C" w:rsidRPr="00724D1C" w:rsidRDefault="00724D1C" w:rsidP="00724D1C">
      <w:pPr>
        <w:ind w:left="-567" w:firstLine="567"/>
        <w:rPr>
          <w:lang w:val="ru-RU"/>
        </w:rPr>
      </w:pPr>
      <w:r w:rsidRPr="00724D1C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724D1C" w:rsidRPr="00724D1C" w:rsidRDefault="00724D1C" w:rsidP="00724D1C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lang w:val="ru-RU"/>
        </w:rPr>
      </w:pPr>
      <w:r w:rsidRPr="00724D1C"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(не жилого) фонда Заказчика в соответствии с Техническим заданием.</w:t>
      </w:r>
    </w:p>
    <w:p w:rsidR="00724D1C" w:rsidRPr="00724D1C" w:rsidRDefault="00724D1C" w:rsidP="00724D1C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724D1C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724D1C" w:rsidRPr="00724D1C" w:rsidRDefault="00724D1C" w:rsidP="00724D1C">
      <w:pPr>
        <w:numPr>
          <w:ilvl w:val="0"/>
          <w:numId w:val="7"/>
        </w:numPr>
        <w:tabs>
          <w:tab w:val="num" w:pos="709"/>
        </w:tabs>
        <w:jc w:val="both"/>
        <w:rPr>
          <w:lang w:val="ru-RU"/>
        </w:rPr>
      </w:pPr>
      <w:r w:rsidRPr="00724D1C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724D1C" w:rsidRPr="00724D1C" w:rsidRDefault="00724D1C" w:rsidP="00724D1C">
      <w:pPr>
        <w:numPr>
          <w:ilvl w:val="0"/>
          <w:numId w:val="7"/>
        </w:numPr>
        <w:jc w:val="both"/>
        <w:rPr>
          <w:lang w:val="ru-RU" w:eastAsia="ru-RU"/>
        </w:rPr>
      </w:pPr>
      <w:r w:rsidRPr="00724D1C">
        <w:rPr>
          <w:lang w:val="ru-RU"/>
        </w:rPr>
        <w:t>П</w:t>
      </w:r>
      <w:r w:rsidRPr="00724D1C">
        <w:rPr>
          <w:lang w:val="ru-RU"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724D1C" w:rsidRPr="00724D1C" w:rsidRDefault="00724D1C" w:rsidP="00724D1C">
      <w:pPr>
        <w:ind w:firstLine="567"/>
        <w:outlineLvl w:val="0"/>
        <w:rPr>
          <w:u w:val="single"/>
          <w:lang w:val="ru-RU"/>
        </w:rPr>
      </w:pPr>
    </w:p>
    <w:p w:rsidR="00724D1C" w:rsidRPr="00724D1C" w:rsidRDefault="00724D1C" w:rsidP="00724D1C">
      <w:pPr>
        <w:ind w:firstLine="567"/>
        <w:outlineLvl w:val="0"/>
        <w:rPr>
          <w:lang w:val="ru-RU"/>
        </w:rPr>
      </w:pPr>
      <w:r w:rsidRPr="00724D1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724D1C">
        <w:rPr>
          <w:lang w:val="ru-RU"/>
        </w:rPr>
        <w:t>.</w:t>
      </w:r>
    </w:p>
    <w:p w:rsidR="00724D1C" w:rsidRPr="00724D1C" w:rsidRDefault="00724D1C" w:rsidP="00724D1C">
      <w:pPr>
        <w:ind w:firstLine="567"/>
        <w:jc w:val="both"/>
        <w:rPr>
          <w:lang w:val="ru-RU"/>
        </w:rPr>
      </w:pPr>
      <w:r w:rsidRPr="00724D1C">
        <w:rPr>
          <w:lang w:val="ru-RU"/>
        </w:rPr>
        <w:t xml:space="preserve">В Коммерческом предложении указывается стоимость комплексной уборки 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 коридоров, холлов, подсобных и служебных помещений номерного (нежилого) фонда.</w:t>
      </w:r>
    </w:p>
    <w:p w:rsidR="00724D1C" w:rsidRPr="00724D1C" w:rsidRDefault="00724D1C" w:rsidP="00724D1C">
      <w:pPr>
        <w:ind w:firstLine="567"/>
        <w:jc w:val="both"/>
        <w:rPr>
          <w:lang w:val="ru-RU"/>
        </w:rPr>
      </w:pPr>
      <w:r w:rsidRPr="00724D1C">
        <w:rPr>
          <w:lang w:val="ru-RU"/>
        </w:rPr>
        <w:t>В Коммерческом предложении указывается стоимость комплексной уборки 1-го общественного туалета в течение смены, с 07.00 до 19.00.</w:t>
      </w:r>
    </w:p>
    <w:p w:rsidR="00724D1C" w:rsidRPr="00724D1C" w:rsidRDefault="00724D1C" w:rsidP="00724D1C">
      <w:pPr>
        <w:ind w:firstLine="567"/>
        <w:jc w:val="both"/>
        <w:rPr>
          <w:lang w:val="ru-RU"/>
        </w:rPr>
      </w:pPr>
      <w:r w:rsidRPr="00724D1C">
        <w:rPr>
          <w:lang w:val="ru-RU"/>
        </w:rPr>
        <w:t>В Коммерческом предложении указывается стоимость комплексной уборки 1 лифта в течение суток.</w:t>
      </w:r>
    </w:p>
    <w:p w:rsidR="001F58B7" w:rsidRPr="00463B96" w:rsidRDefault="001F58B7" w:rsidP="00724D1C">
      <w:pPr>
        <w:ind w:left="-567" w:firstLine="567"/>
        <w:jc w:val="center"/>
        <w:outlineLvl w:val="0"/>
        <w:rPr>
          <w:lang w:val="ru-RU"/>
        </w:rPr>
      </w:pPr>
    </w:p>
    <w:sectPr w:rsidR="001F58B7" w:rsidRPr="00463B96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990"/>
    <w:multiLevelType w:val="hybridMultilevel"/>
    <w:tmpl w:val="CC64A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B11F8"/>
    <w:multiLevelType w:val="hybridMultilevel"/>
    <w:tmpl w:val="1604E4D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7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96"/>
    <w:rsid w:val="001F58B7"/>
    <w:rsid w:val="00450CA5"/>
    <w:rsid w:val="00463B96"/>
    <w:rsid w:val="00724D1C"/>
    <w:rsid w:val="00B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ED3F5-9236-4F19-8DC3-FAAFF224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463B96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2066</Words>
  <Characters>11779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Дзер Светлана</cp:lastModifiedBy>
  <cp:revision>2</cp:revision>
  <dcterms:created xsi:type="dcterms:W3CDTF">2020-09-21T09:34:00Z</dcterms:created>
  <dcterms:modified xsi:type="dcterms:W3CDTF">2020-09-21T09:34:00Z</dcterms:modified>
</cp:coreProperties>
</file>