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41095" w14:textId="5016B913" w:rsidR="0038291D" w:rsidRDefault="006A40E7" w:rsidP="0038291D">
      <w:pPr>
        <w:tabs>
          <w:tab w:val="left" w:pos="6975"/>
        </w:tabs>
      </w:pPr>
      <w:r>
        <w:t xml:space="preserve">                                                  </w:t>
      </w:r>
      <w:r w:rsidR="00196315">
        <w:t xml:space="preserve">                               </w:t>
      </w:r>
      <w:r>
        <w:t xml:space="preserve">  </w:t>
      </w:r>
      <w:r w:rsidR="00EC29D6">
        <w:t xml:space="preserve">                              </w:t>
      </w:r>
      <w:r w:rsidR="0038291D">
        <w:t xml:space="preserve">                Приложение№2</w:t>
      </w:r>
    </w:p>
    <w:p w14:paraId="6E86786B" w14:textId="39AF0D68" w:rsidR="0038291D" w:rsidRDefault="0038291D" w:rsidP="0038291D">
      <w:pPr>
        <w:jc w:val="right"/>
      </w:pPr>
      <w:r>
        <w:rPr>
          <w:bdr w:val="none" w:sz="0" w:space="0" w:color="auto" w:frame="1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  <w:bdr w:val="none" w:sz="0" w:space="0" w:color="auto" w:frame="1"/>
        </w:rPr>
        <w:t xml:space="preserve">   к Договору № ______                                                                               от «__» ______ 2021г</w:t>
      </w:r>
    </w:p>
    <w:p w14:paraId="583B3D60" w14:textId="77777777" w:rsidR="0038291D" w:rsidRDefault="0038291D" w:rsidP="006A40E7"/>
    <w:p w14:paraId="0EE22B2A" w14:textId="5828F5B1" w:rsidR="006A40E7" w:rsidRPr="00E249C4" w:rsidRDefault="0038291D" w:rsidP="0038291D">
      <w:pPr>
        <w:jc w:val="center"/>
      </w:pPr>
      <w:r>
        <w:t xml:space="preserve">                                                                                       </w:t>
      </w:r>
      <w:r w:rsidR="00EC29D6">
        <w:t>Согласовано</w:t>
      </w:r>
      <w:r w:rsidR="006A40E7" w:rsidRPr="00E249C4">
        <w:t xml:space="preserve">:   </w:t>
      </w:r>
    </w:p>
    <w:p w14:paraId="01E7DD88" w14:textId="06EBC5DC" w:rsidR="006A40E7" w:rsidRPr="00E249C4" w:rsidRDefault="006A40E7" w:rsidP="006A40E7">
      <w:r>
        <w:t xml:space="preserve">                                                          </w:t>
      </w:r>
      <w:r w:rsidR="00196315">
        <w:t xml:space="preserve">       </w:t>
      </w:r>
      <w:r>
        <w:t xml:space="preserve">        </w:t>
      </w:r>
      <w:r w:rsidR="00EC29D6">
        <w:t xml:space="preserve">                                        </w:t>
      </w:r>
      <w:r w:rsidR="00F8147C">
        <w:t xml:space="preserve"> </w:t>
      </w:r>
      <w:r w:rsidR="00EC29D6">
        <w:t>Технический директор</w:t>
      </w:r>
      <w:r>
        <w:t xml:space="preserve">                                                       </w:t>
      </w:r>
      <w:r w:rsidR="00196315">
        <w:t xml:space="preserve">                 </w:t>
      </w:r>
      <w:r w:rsidR="00EC29D6">
        <w:t xml:space="preserve">  </w:t>
      </w:r>
    </w:p>
    <w:p w14:paraId="372A6381" w14:textId="2614CC3B" w:rsidR="006A40E7" w:rsidRPr="00E249C4" w:rsidRDefault="006A40E7" w:rsidP="006A40E7">
      <w:r w:rsidRPr="00E249C4">
        <w:t xml:space="preserve">                                                     </w:t>
      </w:r>
      <w:r>
        <w:t xml:space="preserve">                                                 </w:t>
      </w:r>
      <w:r w:rsidR="00196315">
        <w:t xml:space="preserve">  </w:t>
      </w:r>
      <w:r w:rsidRPr="00E249C4">
        <w:t xml:space="preserve">         </w:t>
      </w:r>
      <w:r w:rsidR="00F8147C">
        <w:t xml:space="preserve"> </w:t>
      </w:r>
      <w:r w:rsidRPr="00E249C4">
        <w:t>ПАО «ГК «Космос»</w:t>
      </w:r>
    </w:p>
    <w:p w14:paraId="31A73A20" w14:textId="23D483A3" w:rsidR="006A40E7" w:rsidRPr="00E249C4" w:rsidRDefault="006A40E7" w:rsidP="006A40E7">
      <w:r>
        <w:t xml:space="preserve">   </w:t>
      </w:r>
      <w:r w:rsidRPr="00E249C4">
        <w:t xml:space="preserve">                                                                                  </w:t>
      </w:r>
      <w:r w:rsidR="00F8147C">
        <w:t xml:space="preserve">                            </w:t>
      </w:r>
      <w:r w:rsidRPr="00E249C4">
        <w:t xml:space="preserve"> </w:t>
      </w:r>
      <w:r w:rsidR="00F8147C">
        <w:t>Мочалов Д.А.</w:t>
      </w:r>
      <w:r w:rsidRPr="00E249C4">
        <w:t xml:space="preserve">     </w:t>
      </w:r>
      <w:r w:rsidR="00EC29D6">
        <w:t xml:space="preserve">                                                 </w:t>
      </w:r>
      <w:r w:rsidRPr="00E249C4">
        <w:t xml:space="preserve">                                </w:t>
      </w:r>
      <w:r>
        <w:t xml:space="preserve">   </w:t>
      </w:r>
      <w:r w:rsidRPr="00E249C4">
        <w:t xml:space="preserve">                          </w:t>
      </w:r>
      <w:r>
        <w:t xml:space="preserve"> </w:t>
      </w:r>
      <w:r w:rsidR="00EC29D6">
        <w:t xml:space="preserve">               </w:t>
      </w:r>
    </w:p>
    <w:p w14:paraId="4283D72F" w14:textId="08A1A14D" w:rsidR="006A40E7" w:rsidRPr="00E249C4" w:rsidRDefault="006A40E7" w:rsidP="00EC29D6">
      <w:pPr>
        <w:tabs>
          <w:tab w:val="left" w:pos="6432"/>
        </w:tabs>
      </w:pPr>
      <w:r w:rsidRPr="00E249C4">
        <w:t xml:space="preserve">                                                 </w:t>
      </w:r>
      <w:r>
        <w:t xml:space="preserve">   </w:t>
      </w:r>
      <w:r w:rsidRPr="00E249C4">
        <w:t xml:space="preserve">  </w:t>
      </w:r>
      <w:r w:rsidR="00EC29D6">
        <w:t xml:space="preserve">                                      </w:t>
      </w:r>
      <w:r w:rsidRPr="00E249C4">
        <w:t xml:space="preserve">   </w:t>
      </w:r>
      <w:r w:rsidR="003B5687">
        <w:t xml:space="preserve">  </w:t>
      </w:r>
      <w:r w:rsidR="00EC29D6">
        <w:t xml:space="preserve">            </w:t>
      </w:r>
      <w:r w:rsidR="003B5687">
        <w:t xml:space="preserve">    </w:t>
      </w:r>
      <w:r w:rsidR="00EC29D6">
        <w:t xml:space="preserve"> </w:t>
      </w:r>
      <w:r>
        <w:t xml:space="preserve">«___» </w:t>
      </w:r>
      <w:r w:rsidR="003B5687">
        <w:t>____________</w:t>
      </w:r>
      <w:r w:rsidR="00DE69CD">
        <w:t xml:space="preserve"> 2021</w:t>
      </w:r>
      <w:r w:rsidRPr="00E249C4">
        <w:t>г.</w:t>
      </w:r>
    </w:p>
    <w:p w14:paraId="56E30981" w14:textId="3BB4BCA8" w:rsidR="00E72478" w:rsidRDefault="00EC29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F07520" w14:textId="77777777" w:rsidR="008953A1" w:rsidRDefault="0089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Техническое задание</w:t>
      </w:r>
    </w:p>
    <w:p w14:paraId="49CA2F9B" w14:textId="4B91E6FD" w:rsidR="008953A1" w:rsidRPr="00E72478" w:rsidRDefault="003C5C7F" w:rsidP="001512F0">
      <w:pPr>
        <w:pStyle w:val="a6"/>
        <w:spacing w:before="120" w:after="0" w:line="288" w:lineRule="auto"/>
        <w:jc w:val="both"/>
      </w:pPr>
      <w:r w:rsidRPr="003C5C7F">
        <w:t xml:space="preserve">         </w:t>
      </w:r>
      <w:r w:rsidR="00A33099">
        <w:t>на выполнение</w:t>
      </w:r>
      <w:r w:rsidR="008953A1" w:rsidRPr="003C5C7F">
        <w:t xml:space="preserve"> работ по</w:t>
      </w:r>
      <w:r w:rsidR="00FC3599">
        <w:t xml:space="preserve"> поставке и </w:t>
      </w:r>
      <w:r w:rsidR="00200845">
        <w:rPr>
          <w:bCs/>
        </w:rPr>
        <w:t>монтажу</w:t>
      </w:r>
      <w:r w:rsidR="002E3637">
        <w:rPr>
          <w:bCs/>
        </w:rPr>
        <w:t xml:space="preserve"> </w:t>
      </w:r>
      <w:proofErr w:type="gramStart"/>
      <w:r w:rsidR="002E3637">
        <w:rPr>
          <w:bCs/>
        </w:rPr>
        <w:t>автоматических  выключателей</w:t>
      </w:r>
      <w:proofErr w:type="gramEnd"/>
      <w:r w:rsidR="002E3637">
        <w:rPr>
          <w:bCs/>
        </w:rPr>
        <w:t xml:space="preserve"> </w:t>
      </w:r>
      <w:r w:rsidR="00AE754E">
        <w:rPr>
          <w:bCs/>
        </w:rPr>
        <w:t xml:space="preserve"> «Элек</w:t>
      </w:r>
      <w:r w:rsidR="002E3637">
        <w:rPr>
          <w:bCs/>
        </w:rPr>
        <w:t>трон Э25 В У3-2500</w:t>
      </w:r>
      <w:r w:rsidR="00740F3D">
        <w:rPr>
          <w:bCs/>
        </w:rPr>
        <w:t>А</w:t>
      </w:r>
      <w:r w:rsidR="001D01E9" w:rsidRPr="001D01E9">
        <w:rPr>
          <w:lang w:eastAsia="ar-SA"/>
        </w:rPr>
        <w:t xml:space="preserve"> </w:t>
      </w:r>
      <w:r w:rsidR="001D01E9">
        <w:rPr>
          <w:lang w:eastAsia="ar-SA"/>
        </w:rPr>
        <w:t xml:space="preserve">независимым </w:t>
      </w:r>
      <w:proofErr w:type="spellStart"/>
      <w:r w:rsidR="001D01E9">
        <w:rPr>
          <w:lang w:eastAsia="ar-SA"/>
        </w:rPr>
        <w:t>расцепителем</w:t>
      </w:r>
      <w:proofErr w:type="spellEnd"/>
      <w:r w:rsidR="001D01E9">
        <w:rPr>
          <w:lang w:eastAsia="ar-SA"/>
        </w:rPr>
        <w:t xml:space="preserve"> РН на номинальное напряжение </w:t>
      </w:r>
      <w:r w:rsidR="001D01E9">
        <w:rPr>
          <w:lang w:val="en-US" w:eastAsia="ar-SA"/>
        </w:rPr>
        <w:t>U</w:t>
      </w:r>
      <w:r w:rsidR="001D01E9">
        <w:rPr>
          <w:lang w:eastAsia="ar-SA"/>
        </w:rPr>
        <w:t>н=380В</w:t>
      </w:r>
      <w:r w:rsidR="001D01E9">
        <w:rPr>
          <w:bCs/>
        </w:rPr>
        <w:t xml:space="preserve"> </w:t>
      </w:r>
      <w:r w:rsidR="00AE754E">
        <w:rPr>
          <w:bCs/>
        </w:rPr>
        <w:t>»</w:t>
      </w:r>
      <w:r w:rsidR="002E3637">
        <w:rPr>
          <w:bCs/>
        </w:rPr>
        <w:t>, поставке реле времени</w:t>
      </w:r>
      <w:r w:rsidR="00F53ABD">
        <w:rPr>
          <w:bCs/>
        </w:rPr>
        <w:t>:</w:t>
      </w:r>
      <w:r w:rsidR="002E3637">
        <w:rPr>
          <w:bCs/>
        </w:rPr>
        <w:t xml:space="preserve"> РВ </w:t>
      </w:r>
      <w:r w:rsidR="00444B2F">
        <w:rPr>
          <w:bCs/>
        </w:rPr>
        <w:t xml:space="preserve">- </w:t>
      </w:r>
      <w:r w:rsidR="002E3637">
        <w:rPr>
          <w:bCs/>
        </w:rPr>
        <w:t>225, РВ</w:t>
      </w:r>
      <w:r w:rsidR="00444B2F">
        <w:rPr>
          <w:bCs/>
        </w:rPr>
        <w:t xml:space="preserve"> -</w:t>
      </w:r>
      <w:r w:rsidR="002E3637">
        <w:rPr>
          <w:bCs/>
        </w:rPr>
        <w:t>248 и промежуточных реле</w:t>
      </w:r>
      <w:r w:rsidR="00F53ABD">
        <w:rPr>
          <w:bCs/>
        </w:rPr>
        <w:t>:</w:t>
      </w:r>
      <w:r w:rsidR="002E3637">
        <w:rPr>
          <w:bCs/>
        </w:rPr>
        <w:t xml:space="preserve"> РП </w:t>
      </w:r>
      <w:r w:rsidR="00444B2F">
        <w:rPr>
          <w:bCs/>
        </w:rPr>
        <w:t>-</w:t>
      </w:r>
      <w:r w:rsidR="002E3637">
        <w:rPr>
          <w:bCs/>
        </w:rPr>
        <w:t>256</w:t>
      </w:r>
      <w:r w:rsidR="00444B2F">
        <w:rPr>
          <w:bCs/>
        </w:rPr>
        <w:t>,</w:t>
      </w:r>
      <w:r w:rsidR="002E3637">
        <w:rPr>
          <w:bCs/>
        </w:rPr>
        <w:t xml:space="preserve"> </w:t>
      </w:r>
      <w:r w:rsidR="00444B2F">
        <w:rPr>
          <w:lang w:eastAsia="ar-SA"/>
        </w:rPr>
        <w:t xml:space="preserve"> реле «</w:t>
      </w:r>
      <w:r w:rsidR="00444B2F">
        <w:rPr>
          <w:lang w:val="en-US" w:eastAsia="ar-SA"/>
        </w:rPr>
        <w:t>finder</w:t>
      </w:r>
      <w:r w:rsidR="00444B2F">
        <w:rPr>
          <w:lang w:eastAsia="ar-SA"/>
        </w:rPr>
        <w:t>» 62 33 8.2</w:t>
      </w:r>
      <w:r w:rsidR="00444B2F" w:rsidRPr="00444B2F">
        <w:rPr>
          <w:lang w:eastAsia="ar-SA"/>
        </w:rPr>
        <w:t>30</w:t>
      </w:r>
      <w:r w:rsidR="00444B2F">
        <w:rPr>
          <w:lang w:eastAsia="ar-SA"/>
        </w:rPr>
        <w:t>.0040</w:t>
      </w:r>
      <w:r w:rsidR="00740F3D">
        <w:rPr>
          <w:bCs/>
        </w:rPr>
        <w:t>,</w:t>
      </w:r>
      <w:r w:rsidR="00F53ABD">
        <w:rPr>
          <w:bCs/>
        </w:rPr>
        <w:t xml:space="preserve"> настройка </w:t>
      </w:r>
      <w:proofErr w:type="spellStart"/>
      <w:r w:rsidR="00F53ABD">
        <w:rPr>
          <w:bCs/>
        </w:rPr>
        <w:t>уставок</w:t>
      </w:r>
      <w:proofErr w:type="spellEnd"/>
      <w:r w:rsidR="00F53ABD">
        <w:rPr>
          <w:bCs/>
        </w:rPr>
        <w:t xml:space="preserve"> новых автоматических выключателей, восстановление</w:t>
      </w:r>
      <w:r w:rsidR="002E3637">
        <w:rPr>
          <w:bCs/>
        </w:rPr>
        <w:t xml:space="preserve"> </w:t>
      </w:r>
      <w:r w:rsidR="00F53ABD">
        <w:rPr>
          <w:bCs/>
        </w:rPr>
        <w:t xml:space="preserve">  и  ремонт </w:t>
      </w:r>
      <w:r w:rsidR="002E3637">
        <w:rPr>
          <w:bCs/>
        </w:rPr>
        <w:t xml:space="preserve">схемы АВР после пуско-наладочных работ,  расположенных </w:t>
      </w:r>
      <w:r w:rsidRPr="003C5C7F">
        <w:t xml:space="preserve">в здании </w:t>
      </w:r>
      <w:r w:rsidR="00E35723">
        <w:t>П</w:t>
      </w:r>
      <w:r w:rsidR="008953A1">
        <w:t>АО «ГК «Космос</w:t>
      </w:r>
      <w:r w:rsidR="008953A1" w:rsidRPr="003C5C7F">
        <w:t>»</w:t>
      </w:r>
      <w:r w:rsidR="008953A1">
        <w:t xml:space="preserve"> по адресу: </w:t>
      </w:r>
      <w:smartTag w:uri="urn:schemas-microsoft-com:office:smarttags" w:element="metricconverter">
        <w:smartTagPr>
          <w:attr w:name="ProductID" w:val="129366, г"/>
        </w:smartTagPr>
        <w:r w:rsidR="008953A1">
          <w:t>129366, г</w:t>
        </w:r>
      </w:smartTag>
      <w:r w:rsidR="008953A1">
        <w:t>. Москва, проспект Мира, д.150.</w:t>
      </w:r>
    </w:p>
    <w:p w14:paraId="6C91251F" w14:textId="77777777" w:rsidR="001512F0" w:rsidRPr="00E72478" w:rsidRDefault="001512F0" w:rsidP="001512F0">
      <w:pPr>
        <w:pStyle w:val="a6"/>
        <w:spacing w:before="120" w:after="0" w:line="288" w:lineRule="auto"/>
        <w:jc w:val="both"/>
      </w:pPr>
    </w:p>
    <w:p w14:paraId="174A11F9" w14:textId="3E97DB62" w:rsidR="001512F0" w:rsidRPr="001512F0" w:rsidRDefault="00EE08A4" w:rsidP="00EF3E32">
      <w:pPr>
        <w:pStyle w:val="a8"/>
        <w:ind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EF3E32" w:rsidRPr="00922969"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1512F0" w:rsidRPr="00922969">
        <w:rPr>
          <w:rFonts w:ascii="Times New Roman" w:eastAsia="Times New Roman" w:hAnsi="Times New Roman"/>
          <w:b/>
          <w:sz w:val="24"/>
          <w:szCs w:val="24"/>
          <w:lang w:eastAsia="ar-SA"/>
        </w:rPr>
        <w:t>Общая информация о заказчике:</w:t>
      </w:r>
      <w:r w:rsidR="001512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35723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1512F0" w:rsidRPr="00980C4C">
        <w:rPr>
          <w:rFonts w:ascii="Times New Roman" w:eastAsia="Times New Roman" w:hAnsi="Times New Roman"/>
          <w:sz w:val="24"/>
          <w:szCs w:val="24"/>
          <w:lang w:eastAsia="ar-SA"/>
        </w:rPr>
        <w:t>АО «ГК «Космос»</w:t>
      </w:r>
      <w:r w:rsidR="001512F0">
        <w:rPr>
          <w:rFonts w:ascii="Times New Roman" w:eastAsia="Times New Roman" w:hAnsi="Times New Roman"/>
          <w:sz w:val="24"/>
          <w:szCs w:val="24"/>
          <w:lang w:eastAsia="ar-SA"/>
        </w:rPr>
        <w:t>, г. Москва, пр-т Мира, д.150.</w:t>
      </w:r>
    </w:p>
    <w:p w14:paraId="79481ABC" w14:textId="765E23F3" w:rsidR="006672FE" w:rsidRPr="00922969" w:rsidRDefault="00EE08A4" w:rsidP="00EF3E32">
      <w:pPr>
        <w:pStyle w:val="a8"/>
        <w:ind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EF3E32" w:rsidRPr="00922969">
        <w:rPr>
          <w:rFonts w:ascii="Times New Roman" w:eastAsia="Times New Roman" w:hAnsi="Times New Roman"/>
          <w:b/>
          <w:sz w:val="24"/>
          <w:szCs w:val="24"/>
          <w:lang w:eastAsia="ar-SA"/>
        </w:rPr>
        <w:t>2.</w:t>
      </w:r>
      <w:r w:rsidR="00EF3E32" w:rsidRPr="0092296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672FE" w:rsidRPr="00922969">
        <w:rPr>
          <w:rFonts w:ascii="Times New Roman" w:eastAsia="Times New Roman" w:hAnsi="Times New Roman"/>
          <w:b/>
          <w:sz w:val="24"/>
          <w:szCs w:val="24"/>
          <w:lang w:eastAsia="ar-SA"/>
        </w:rPr>
        <w:t>Характер</w:t>
      </w:r>
      <w:r w:rsidR="002F7947">
        <w:rPr>
          <w:rFonts w:ascii="Times New Roman" w:eastAsia="Times New Roman" w:hAnsi="Times New Roman"/>
          <w:b/>
          <w:sz w:val="24"/>
          <w:szCs w:val="24"/>
          <w:lang w:eastAsia="ar-SA"/>
        </w:rPr>
        <w:t>истика оборудования.</w:t>
      </w:r>
    </w:p>
    <w:p w14:paraId="79CAFBD4" w14:textId="2E9475B2" w:rsidR="00231385" w:rsidRPr="006672FE" w:rsidRDefault="006672FE" w:rsidP="00740F3D">
      <w:pPr>
        <w:pStyle w:val="a8"/>
        <w:ind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BD667A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075E1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85D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40F3D">
        <w:rPr>
          <w:rFonts w:ascii="Times New Roman" w:eastAsia="Times New Roman" w:hAnsi="Times New Roman"/>
          <w:sz w:val="24"/>
          <w:szCs w:val="24"/>
          <w:lang w:eastAsia="ar-SA"/>
        </w:rPr>
        <w:t>Автоматически</w:t>
      </w:r>
      <w:r w:rsidR="00B85DC4">
        <w:rPr>
          <w:rFonts w:ascii="Times New Roman" w:eastAsia="Times New Roman" w:hAnsi="Times New Roman"/>
          <w:sz w:val="24"/>
          <w:szCs w:val="24"/>
          <w:lang w:eastAsia="ar-SA"/>
        </w:rPr>
        <w:t xml:space="preserve">й </w:t>
      </w:r>
      <w:r w:rsidR="00625992">
        <w:rPr>
          <w:rFonts w:ascii="Times New Roman" w:eastAsia="Times New Roman" w:hAnsi="Times New Roman"/>
          <w:sz w:val="24"/>
          <w:szCs w:val="24"/>
          <w:lang w:eastAsia="ar-SA"/>
        </w:rPr>
        <w:t xml:space="preserve">выключатель серии «Электрон Э25, </w:t>
      </w:r>
      <w:r w:rsidR="00625992">
        <w:rPr>
          <w:rFonts w:ascii="Times New Roman" w:eastAsia="Times New Roman" w:hAnsi="Times New Roman"/>
          <w:sz w:val="24"/>
          <w:szCs w:val="24"/>
          <w:lang w:val="en-US" w:eastAsia="ar-SA"/>
        </w:rPr>
        <w:t>I</w:t>
      </w:r>
      <w:r w:rsidR="00625992">
        <w:rPr>
          <w:rFonts w:ascii="Times New Roman" w:eastAsia="Times New Roman" w:hAnsi="Times New Roman"/>
          <w:sz w:val="24"/>
          <w:szCs w:val="24"/>
          <w:lang w:eastAsia="ar-SA"/>
        </w:rPr>
        <w:t>н-2500А</w:t>
      </w:r>
      <w:r w:rsidR="00740F3D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165C2F">
        <w:rPr>
          <w:rFonts w:ascii="Times New Roman" w:eastAsia="Times New Roman" w:hAnsi="Times New Roman"/>
          <w:sz w:val="24"/>
          <w:szCs w:val="24"/>
          <w:lang w:eastAsia="ar-SA"/>
        </w:rPr>
        <w:t xml:space="preserve"> являет</w:t>
      </w:r>
      <w:r w:rsidR="00B85DC4">
        <w:rPr>
          <w:rFonts w:ascii="Times New Roman" w:eastAsia="Times New Roman" w:hAnsi="Times New Roman"/>
          <w:sz w:val="24"/>
          <w:szCs w:val="24"/>
          <w:lang w:eastAsia="ar-SA"/>
        </w:rPr>
        <w:t>ся частью устройства</w:t>
      </w:r>
      <w:r w:rsidR="0023138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53ABD">
        <w:rPr>
          <w:rFonts w:ascii="Times New Roman" w:eastAsia="Times New Roman" w:hAnsi="Times New Roman"/>
          <w:sz w:val="24"/>
          <w:szCs w:val="24"/>
          <w:lang w:eastAsia="ar-SA"/>
        </w:rPr>
        <w:t>Комплектной Трансформаторной</w:t>
      </w:r>
      <w:r w:rsidR="00740F3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31385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F53ABD">
        <w:rPr>
          <w:rFonts w:ascii="Times New Roman" w:eastAsia="Times New Roman" w:hAnsi="Times New Roman"/>
          <w:sz w:val="24"/>
          <w:szCs w:val="24"/>
          <w:lang w:eastAsia="ar-SA"/>
        </w:rPr>
        <w:t xml:space="preserve"> Подстанции.</w:t>
      </w:r>
      <w:r w:rsidR="0023138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</w:t>
      </w:r>
    </w:p>
    <w:p w14:paraId="2FBEF4E1" w14:textId="7AE201CD" w:rsidR="006672FE" w:rsidRPr="00625377" w:rsidRDefault="00526442" w:rsidP="00526442">
      <w:pPr>
        <w:rPr>
          <w:b/>
          <w:bCs/>
        </w:rPr>
      </w:pPr>
      <w:r w:rsidRPr="00526442">
        <w:rPr>
          <w:b/>
          <w:lang w:eastAsia="ar-SA"/>
        </w:rPr>
        <w:t xml:space="preserve">       </w:t>
      </w:r>
      <w:r w:rsidR="00EE08A4" w:rsidRPr="00922969">
        <w:rPr>
          <w:b/>
          <w:lang w:eastAsia="ar-SA"/>
        </w:rPr>
        <w:t>3.</w:t>
      </w:r>
      <w:r w:rsidR="001512F0" w:rsidRPr="00922969">
        <w:rPr>
          <w:b/>
          <w:lang w:eastAsia="ar-SA"/>
        </w:rPr>
        <w:t xml:space="preserve">Цель </w:t>
      </w:r>
      <w:r w:rsidR="006672FE" w:rsidRPr="00922969">
        <w:rPr>
          <w:b/>
          <w:lang w:eastAsia="ar-SA"/>
        </w:rPr>
        <w:t>проведения работ</w:t>
      </w:r>
      <w:r w:rsidR="001512F0" w:rsidRPr="00922969">
        <w:rPr>
          <w:b/>
          <w:lang w:eastAsia="ar-SA"/>
        </w:rPr>
        <w:t>:</w:t>
      </w:r>
      <w:r w:rsidR="003C68DC" w:rsidRPr="00EE08A4">
        <w:rPr>
          <w:b/>
          <w:lang w:eastAsia="ar-SA"/>
        </w:rPr>
        <w:t xml:space="preserve"> </w:t>
      </w:r>
      <w:r w:rsidR="00625992">
        <w:rPr>
          <w:lang w:eastAsia="ar-SA"/>
        </w:rPr>
        <w:t>поставка и монтаж 4</w:t>
      </w:r>
      <w:r w:rsidR="00444B2F">
        <w:rPr>
          <w:lang w:eastAsia="ar-SA"/>
        </w:rPr>
        <w:t xml:space="preserve"> </w:t>
      </w:r>
      <w:proofErr w:type="gramStart"/>
      <w:r w:rsidR="00625992">
        <w:rPr>
          <w:lang w:eastAsia="ar-SA"/>
        </w:rPr>
        <w:t>автоматических  выключателей</w:t>
      </w:r>
      <w:proofErr w:type="gramEnd"/>
      <w:r w:rsidR="00625992">
        <w:rPr>
          <w:lang w:eastAsia="ar-SA"/>
        </w:rPr>
        <w:t xml:space="preserve"> «Электрон Э25, </w:t>
      </w:r>
      <w:r w:rsidR="00625992">
        <w:rPr>
          <w:lang w:val="en-US" w:eastAsia="ar-SA"/>
        </w:rPr>
        <w:t>I</w:t>
      </w:r>
      <w:r w:rsidR="00625992">
        <w:rPr>
          <w:lang w:eastAsia="ar-SA"/>
        </w:rPr>
        <w:t xml:space="preserve">н-2500А  с независимым </w:t>
      </w:r>
      <w:proofErr w:type="spellStart"/>
      <w:r w:rsidR="00625992">
        <w:rPr>
          <w:lang w:eastAsia="ar-SA"/>
        </w:rPr>
        <w:t>расцепителем</w:t>
      </w:r>
      <w:proofErr w:type="spellEnd"/>
      <w:r w:rsidR="00625992">
        <w:rPr>
          <w:lang w:eastAsia="ar-SA"/>
        </w:rPr>
        <w:t xml:space="preserve"> РН на номинальное напряжение </w:t>
      </w:r>
      <w:r w:rsidR="00625992">
        <w:rPr>
          <w:lang w:val="en-US" w:eastAsia="ar-SA"/>
        </w:rPr>
        <w:t>U</w:t>
      </w:r>
      <w:r w:rsidR="00625992">
        <w:rPr>
          <w:lang w:eastAsia="ar-SA"/>
        </w:rPr>
        <w:t>н=380В»,</w:t>
      </w:r>
      <w:r w:rsidR="00444B2F">
        <w:rPr>
          <w:lang w:eastAsia="ar-SA"/>
        </w:rPr>
        <w:t xml:space="preserve"> поставка комплекта ЗИП : 4 реле времени РВ-225, 4 реле времени РВ- 248, 4 пр</w:t>
      </w:r>
      <w:r w:rsidR="00D71EEF">
        <w:rPr>
          <w:lang w:eastAsia="ar-SA"/>
        </w:rPr>
        <w:t xml:space="preserve">омежуточных реле  РП-256, 4 </w:t>
      </w:r>
      <w:r w:rsidR="00444B2F">
        <w:rPr>
          <w:lang w:eastAsia="ar-SA"/>
        </w:rPr>
        <w:t xml:space="preserve"> промежуточных реле «</w:t>
      </w:r>
      <w:r w:rsidR="00444B2F">
        <w:rPr>
          <w:lang w:val="en-US" w:eastAsia="ar-SA"/>
        </w:rPr>
        <w:t>finder</w:t>
      </w:r>
      <w:r w:rsidR="00444B2F">
        <w:rPr>
          <w:lang w:eastAsia="ar-SA"/>
        </w:rPr>
        <w:t>» 62 33 8.2</w:t>
      </w:r>
      <w:r w:rsidR="00444B2F" w:rsidRPr="00444B2F">
        <w:rPr>
          <w:lang w:eastAsia="ar-SA"/>
        </w:rPr>
        <w:t>30</w:t>
      </w:r>
      <w:r w:rsidR="00444B2F">
        <w:rPr>
          <w:lang w:eastAsia="ar-SA"/>
        </w:rPr>
        <w:t>.0040.</w:t>
      </w:r>
      <w:r w:rsidR="00712FD4">
        <w:rPr>
          <w:bCs/>
        </w:rPr>
        <w:t>,</w:t>
      </w:r>
      <w:r w:rsidR="00F53ABD">
        <w:rPr>
          <w:bCs/>
        </w:rPr>
        <w:t xml:space="preserve">настройка </w:t>
      </w:r>
      <w:proofErr w:type="spellStart"/>
      <w:r w:rsidR="00F53ABD">
        <w:rPr>
          <w:bCs/>
        </w:rPr>
        <w:t>уставок</w:t>
      </w:r>
      <w:proofErr w:type="spellEnd"/>
      <w:r w:rsidR="00F53ABD">
        <w:rPr>
          <w:bCs/>
        </w:rPr>
        <w:t xml:space="preserve"> новых автоматических выключателей, восстановление   и  ремонт схемы А</w:t>
      </w:r>
      <w:r w:rsidR="00712FD4">
        <w:rPr>
          <w:bCs/>
        </w:rPr>
        <w:t xml:space="preserve">ВР после пуско-наладочных работ на </w:t>
      </w:r>
      <w:r w:rsidR="00712FD4" w:rsidRPr="00625377">
        <w:rPr>
          <w:b/>
          <w:bCs/>
        </w:rPr>
        <w:t>КТП</w:t>
      </w:r>
      <w:r w:rsidR="00625377" w:rsidRPr="00625377">
        <w:rPr>
          <w:b/>
          <w:bCs/>
        </w:rPr>
        <w:t xml:space="preserve"> </w:t>
      </w:r>
      <w:r w:rsidR="00712FD4" w:rsidRPr="00625377">
        <w:rPr>
          <w:b/>
          <w:bCs/>
        </w:rPr>
        <w:t>1,2,</w:t>
      </w:r>
      <w:r w:rsidR="00625377" w:rsidRPr="00625377">
        <w:rPr>
          <w:b/>
          <w:bCs/>
        </w:rPr>
        <w:t>5</w:t>
      </w:r>
      <w:r w:rsidR="00625377">
        <w:rPr>
          <w:b/>
          <w:bCs/>
        </w:rPr>
        <w:t>.</w:t>
      </w:r>
    </w:p>
    <w:p w14:paraId="148EBA15" w14:textId="6296A74B" w:rsidR="005E40D3" w:rsidRPr="00CF28EB" w:rsidRDefault="00DD390D" w:rsidP="00DD390D">
      <w:pPr>
        <w:pStyle w:val="a5"/>
        <w:tabs>
          <w:tab w:val="left" w:pos="284"/>
        </w:tabs>
        <w:snapToGrid w:val="0"/>
        <w:spacing w:line="240" w:lineRule="auto"/>
        <w:ind w:left="0"/>
        <w:rPr>
          <w:b/>
        </w:rPr>
      </w:pPr>
      <w:r>
        <w:rPr>
          <w:b/>
          <w:bCs/>
        </w:rPr>
        <w:t xml:space="preserve">     </w:t>
      </w:r>
      <w:r w:rsidR="00EE08A4" w:rsidRPr="00CF28EB">
        <w:rPr>
          <w:b/>
        </w:rPr>
        <w:t>4.</w:t>
      </w:r>
      <w:r w:rsidR="00693414" w:rsidRPr="00CF28EB">
        <w:rPr>
          <w:b/>
        </w:rPr>
        <w:t>Условия проведения работ</w:t>
      </w:r>
      <w:r w:rsidR="003871D0" w:rsidRPr="00CF28EB">
        <w:rPr>
          <w:b/>
        </w:rPr>
        <w:t>:</w:t>
      </w:r>
    </w:p>
    <w:p w14:paraId="24EAA35A" w14:textId="5BC8B0A8" w:rsidR="0092502C" w:rsidRDefault="005E40D3" w:rsidP="004814BC">
      <w:pPr>
        <w:pStyle w:val="a5"/>
        <w:tabs>
          <w:tab w:val="left" w:pos="284"/>
        </w:tabs>
        <w:snapToGrid w:val="0"/>
        <w:spacing w:line="240" w:lineRule="auto"/>
        <w:ind w:left="0"/>
      </w:pPr>
      <w:r>
        <w:t xml:space="preserve">      До начала производства работ</w:t>
      </w:r>
      <w:r w:rsidR="006E5AE9">
        <w:t xml:space="preserve"> в действующей электроустановке до 1000В, </w:t>
      </w:r>
      <w:r w:rsidR="0092502C">
        <w:t>необходимо оформить наряд-</w:t>
      </w:r>
      <w:r w:rsidR="006E5AE9">
        <w:t>допуск.</w:t>
      </w:r>
    </w:p>
    <w:p w14:paraId="2244214F" w14:textId="0AB41701" w:rsidR="00FB7EC5" w:rsidRDefault="00A82A55" w:rsidP="004814BC">
      <w:pPr>
        <w:pStyle w:val="a5"/>
        <w:tabs>
          <w:tab w:val="left" w:pos="284"/>
        </w:tabs>
        <w:snapToGrid w:val="0"/>
        <w:spacing w:line="240" w:lineRule="auto"/>
        <w:ind w:left="0"/>
      </w:pPr>
      <w:r>
        <w:t>4.1</w:t>
      </w:r>
      <w:r w:rsidR="00B85DC4">
        <w:t xml:space="preserve">. </w:t>
      </w:r>
      <w:r>
        <w:t>Про</w:t>
      </w:r>
      <w:r w:rsidR="005E40D3">
        <w:t>и</w:t>
      </w:r>
      <w:r>
        <w:t>звести необходимые подготовительные работы</w:t>
      </w:r>
      <w:r w:rsidR="00625377">
        <w:t xml:space="preserve"> (переключения)</w:t>
      </w:r>
      <w:r>
        <w:t xml:space="preserve"> в сис</w:t>
      </w:r>
      <w:r w:rsidR="00625377">
        <w:t>теме АВР гостиничного комплекса.</w:t>
      </w:r>
    </w:p>
    <w:p w14:paraId="28523CAC" w14:textId="7BA3E3DA" w:rsidR="004814BC" w:rsidRDefault="00FB7EC5" w:rsidP="004814BC">
      <w:pPr>
        <w:pStyle w:val="a5"/>
        <w:tabs>
          <w:tab w:val="left" w:pos="284"/>
        </w:tabs>
        <w:snapToGrid w:val="0"/>
        <w:spacing w:line="240" w:lineRule="auto"/>
        <w:ind w:left="0"/>
      </w:pPr>
      <w:r>
        <w:t>4.2.</w:t>
      </w:r>
      <w:r w:rsidR="00B85DC4">
        <w:t xml:space="preserve"> </w:t>
      </w:r>
      <w:r w:rsidR="00001DDB">
        <w:t>Извлечь существующие автоматические</w:t>
      </w:r>
      <w:r>
        <w:t xml:space="preserve"> выключател</w:t>
      </w:r>
      <w:r w:rsidR="00001DDB">
        <w:t>и из вводных ячеек КТП №</w:t>
      </w:r>
      <w:proofErr w:type="gramStart"/>
      <w:r w:rsidR="00001DDB">
        <w:t>1,Тр</w:t>
      </w:r>
      <w:proofErr w:type="gramEnd"/>
      <w:r w:rsidR="00001DDB">
        <w:t xml:space="preserve">-ра №2; КТП №2,  </w:t>
      </w:r>
      <w:proofErr w:type="spellStart"/>
      <w:r w:rsidR="00001DDB">
        <w:t>Тр-ра</w:t>
      </w:r>
      <w:proofErr w:type="spellEnd"/>
      <w:r w:rsidR="00001DDB">
        <w:t xml:space="preserve">  №3, №4 –</w:t>
      </w:r>
      <w:proofErr w:type="spellStart"/>
      <w:r w:rsidR="00001DDB">
        <w:t>очередно</w:t>
      </w:r>
      <w:proofErr w:type="spellEnd"/>
      <w:r w:rsidR="00001DDB">
        <w:t xml:space="preserve">; КТП №5, </w:t>
      </w:r>
      <w:proofErr w:type="spellStart"/>
      <w:r w:rsidR="00001DDB">
        <w:t>Тр-ра</w:t>
      </w:r>
      <w:proofErr w:type="spellEnd"/>
      <w:r w:rsidR="00001DDB">
        <w:t xml:space="preserve"> №8 </w:t>
      </w:r>
      <w:r w:rsidR="00D10DE4">
        <w:t>, не отключая потребителей ЭЭ.</w:t>
      </w:r>
    </w:p>
    <w:p w14:paraId="66C629C1" w14:textId="6D191802" w:rsidR="00A82A55" w:rsidRDefault="00FB7EC5" w:rsidP="004814BC">
      <w:pPr>
        <w:pStyle w:val="a5"/>
        <w:tabs>
          <w:tab w:val="left" w:pos="284"/>
        </w:tabs>
        <w:snapToGrid w:val="0"/>
        <w:spacing w:line="240" w:lineRule="auto"/>
        <w:ind w:left="0"/>
      </w:pPr>
      <w:r>
        <w:t>4.3.</w:t>
      </w:r>
      <w:r w:rsidR="00B85DC4">
        <w:t xml:space="preserve"> </w:t>
      </w:r>
      <w:r>
        <w:t>Про</w:t>
      </w:r>
      <w:r w:rsidR="00B85DC4">
        <w:t>и</w:t>
      </w:r>
      <w:r>
        <w:t xml:space="preserve">звести наладочно-восстановительные </w:t>
      </w:r>
      <w:r w:rsidR="004F2378">
        <w:t>работы в системе АВР</w:t>
      </w:r>
      <w:r w:rsidR="00001DDB">
        <w:t xml:space="preserve"> КТП </w:t>
      </w:r>
      <w:r w:rsidR="00001DDB" w:rsidRPr="00001DDB">
        <w:rPr>
          <w:b/>
        </w:rPr>
        <w:t>1,2,5.</w:t>
      </w:r>
      <w:r w:rsidR="009A7823">
        <w:t xml:space="preserve"> </w:t>
      </w:r>
    </w:p>
    <w:p w14:paraId="55C085B9" w14:textId="6D854BAC" w:rsidR="005E40D3" w:rsidRDefault="002664EB" w:rsidP="004769C8">
      <w:pPr>
        <w:pStyle w:val="a5"/>
        <w:tabs>
          <w:tab w:val="left" w:pos="284"/>
        </w:tabs>
        <w:snapToGrid w:val="0"/>
        <w:spacing w:line="240" w:lineRule="auto"/>
        <w:ind w:left="0"/>
      </w:pPr>
      <w:r>
        <w:t>4.4</w:t>
      </w:r>
      <w:r w:rsidR="00A82A55">
        <w:t>.</w:t>
      </w:r>
      <w:r w:rsidR="00F248F6">
        <w:t xml:space="preserve"> Про</w:t>
      </w:r>
      <w:r w:rsidR="00E337AE">
        <w:t xml:space="preserve">извести пуско-наладочные работы с </w:t>
      </w:r>
      <w:proofErr w:type="spellStart"/>
      <w:r w:rsidR="00E337AE">
        <w:t>прогрузкой</w:t>
      </w:r>
      <w:proofErr w:type="spellEnd"/>
      <w:r w:rsidR="00E337AE">
        <w:t xml:space="preserve"> тепловой и электромагнитной защиты</w:t>
      </w:r>
      <w:r w:rsidR="000E20B4">
        <w:t>.</w:t>
      </w:r>
      <w:r w:rsidR="00A452B3" w:rsidRPr="00A452B3">
        <w:t xml:space="preserve"> </w:t>
      </w:r>
    </w:p>
    <w:p w14:paraId="387D31E5" w14:textId="5D3F1823" w:rsidR="003871D0" w:rsidRPr="009E692A" w:rsidRDefault="002664EB" w:rsidP="00FC3599">
      <w:pPr>
        <w:ind w:left="426" w:right="-30" w:hanging="426"/>
      </w:pPr>
      <w:r>
        <w:t>4</w:t>
      </w:r>
      <w:r w:rsidR="004769C8">
        <w:t>.5</w:t>
      </w:r>
      <w:r w:rsidR="00DB780C">
        <w:t>.</w:t>
      </w:r>
      <w:r w:rsidR="003871D0">
        <w:t xml:space="preserve"> Гарантийный срок на выполне</w:t>
      </w:r>
      <w:r w:rsidR="00541EAB">
        <w:t>нные работы</w:t>
      </w:r>
      <w:r w:rsidR="003F675B">
        <w:t xml:space="preserve"> и оборудование</w:t>
      </w:r>
      <w:r w:rsidR="00541EAB">
        <w:t xml:space="preserve"> составляет 12 </w:t>
      </w:r>
      <w:r w:rsidR="003871D0">
        <w:t xml:space="preserve">месяцев с момента </w:t>
      </w:r>
      <w:r w:rsidR="00EF0490">
        <w:t xml:space="preserve">подписания </w:t>
      </w:r>
      <w:r w:rsidR="003871D0">
        <w:t>акта о приемке выполненных работ.</w:t>
      </w:r>
    </w:p>
    <w:p w14:paraId="547EDBB2" w14:textId="4C2881B8" w:rsidR="00DB780C" w:rsidRDefault="00FC3599" w:rsidP="00DB780C">
      <w:pPr>
        <w:ind w:left="426" w:hanging="426"/>
      </w:pPr>
      <w:r>
        <w:t>4</w:t>
      </w:r>
      <w:r w:rsidR="004769C8">
        <w:t>.6</w:t>
      </w:r>
      <w:r w:rsidR="00DB780C">
        <w:t>.</w:t>
      </w:r>
      <w:r w:rsidR="003871D0" w:rsidRPr="00142801">
        <w:rPr>
          <w:iCs/>
        </w:rPr>
        <w:t xml:space="preserve"> </w:t>
      </w:r>
      <w:r w:rsidR="003871D0">
        <w:t>Во время проведения работ соблюдать требования</w:t>
      </w:r>
      <w:r w:rsidR="00DB780C">
        <w:t xml:space="preserve"> техники безопасности, пожарной </w:t>
      </w:r>
    </w:p>
    <w:p w14:paraId="526361A9" w14:textId="372F2657" w:rsidR="00DB780C" w:rsidRPr="00BD167A" w:rsidRDefault="003871D0" w:rsidP="00BD167A">
      <w:pPr>
        <w:ind w:left="426" w:hanging="426"/>
        <w:rPr>
          <w:iCs/>
        </w:rPr>
      </w:pPr>
      <w:r>
        <w:t>безопасности и т.д.</w:t>
      </w:r>
      <w:r w:rsidRPr="00C04339">
        <w:t xml:space="preserve"> </w:t>
      </w:r>
      <w:r>
        <w:t>предусмотренн</w:t>
      </w:r>
      <w:r w:rsidR="00BD167A">
        <w:t>ые Российским законодательством.</w:t>
      </w:r>
    </w:p>
    <w:p w14:paraId="444274D7" w14:textId="2CD3D492" w:rsidR="00A452B3" w:rsidRPr="00A452B3" w:rsidRDefault="00EE08A4" w:rsidP="00E3238A">
      <w:pPr>
        <w:rPr>
          <w:i/>
        </w:rPr>
      </w:pPr>
      <w:r>
        <w:rPr>
          <w:b/>
        </w:rPr>
        <w:t xml:space="preserve">    </w:t>
      </w:r>
      <w:r w:rsidRPr="00CF28EB">
        <w:rPr>
          <w:b/>
        </w:rPr>
        <w:t xml:space="preserve">  </w:t>
      </w:r>
    </w:p>
    <w:p w14:paraId="001B0258" w14:textId="77777777" w:rsidR="00B21657" w:rsidRDefault="00E3238A" w:rsidP="007D7CEE">
      <w:pPr>
        <w:ind w:firstLine="340"/>
        <w:jc w:val="both"/>
        <w:rPr>
          <w:b/>
          <w:iCs/>
        </w:rPr>
      </w:pPr>
      <w:r>
        <w:rPr>
          <w:b/>
          <w:iCs/>
        </w:rPr>
        <w:t>5</w:t>
      </w:r>
      <w:r w:rsidR="00B21657">
        <w:rPr>
          <w:b/>
          <w:iCs/>
        </w:rPr>
        <w:t>.Специальные требования к подрядной организации</w:t>
      </w:r>
      <w:r w:rsidR="00625992" w:rsidRPr="00625992">
        <w:rPr>
          <w:b/>
          <w:iCs/>
        </w:rPr>
        <w:t>:</w:t>
      </w:r>
      <w:r w:rsidR="00625992">
        <w:rPr>
          <w:b/>
          <w:iCs/>
        </w:rPr>
        <w:t xml:space="preserve"> </w:t>
      </w:r>
    </w:p>
    <w:p w14:paraId="48A800D0" w14:textId="2F64EB70" w:rsidR="007D7CEE" w:rsidRDefault="00B21657" w:rsidP="007D7CEE">
      <w:pPr>
        <w:ind w:firstLine="340"/>
        <w:jc w:val="both"/>
        <w:rPr>
          <w:iCs/>
        </w:rPr>
      </w:pPr>
      <w:r w:rsidRPr="00B21657">
        <w:rPr>
          <w:iCs/>
        </w:rPr>
        <w:t>5.1.</w:t>
      </w:r>
      <w:r>
        <w:rPr>
          <w:b/>
          <w:iCs/>
        </w:rPr>
        <w:t xml:space="preserve"> </w:t>
      </w:r>
      <w:r w:rsidR="00625992">
        <w:rPr>
          <w:iCs/>
        </w:rPr>
        <w:t>Обязательное прибытие на объект до по</w:t>
      </w:r>
      <w:r w:rsidR="00FF6A8C">
        <w:rPr>
          <w:iCs/>
        </w:rPr>
        <w:t xml:space="preserve">дачи коммерческого предложения </w:t>
      </w:r>
      <w:r w:rsidR="00625992">
        <w:rPr>
          <w:iCs/>
        </w:rPr>
        <w:t>для ознакомления с оборуд</w:t>
      </w:r>
      <w:r w:rsidR="007D7CEE">
        <w:rPr>
          <w:iCs/>
        </w:rPr>
        <w:t>ованием КТП ПАО «ГК «Космос».</w:t>
      </w:r>
    </w:p>
    <w:p w14:paraId="4434D1E2" w14:textId="49055380" w:rsidR="00B21657" w:rsidRPr="00B21657" w:rsidRDefault="00B21657" w:rsidP="00B21657">
      <w:pPr>
        <w:ind w:firstLine="340"/>
        <w:jc w:val="both"/>
        <w:rPr>
          <w:iCs/>
        </w:rPr>
      </w:pPr>
      <w:r>
        <w:rPr>
          <w:iCs/>
        </w:rPr>
        <w:t xml:space="preserve">       </w:t>
      </w:r>
      <w:r w:rsidR="004769C8">
        <w:rPr>
          <w:iCs/>
        </w:rPr>
        <w:t>5.2</w:t>
      </w:r>
      <w:r w:rsidRPr="00B21657">
        <w:rPr>
          <w:iCs/>
        </w:rPr>
        <w:t>.</w:t>
      </w:r>
      <w:r w:rsidR="004769C8">
        <w:rPr>
          <w:iCs/>
        </w:rPr>
        <w:t xml:space="preserve"> </w:t>
      </w:r>
      <w:bookmarkStart w:id="0" w:name="_GoBack"/>
      <w:bookmarkEnd w:id="0"/>
      <w:r w:rsidRPr="00B21657">
        <w:rPr>
          <w:iCs/>
        </w:rPr>
        <w:t xml:space="preserve">Наличие Свидетельства о регистрации </w:t>
      </w:r>
      <w:proofErr w:type="spellStart"/>
      <w:r w:rsidRPr="00B21657">
        <w:rPr>
          <w:iCs/>
        </w:rPr>
        <w:t>электролаборатории</w:t>
      </w:r>
      <w:proofErr w:type="spellEnd"/>
      <w:r w:rsidRPr="00B21657">
        <w:rPr>
          <w:iCs/>
        </w:rPr>
        <w:t xml:space="preserve"> (зарегистрировано в            Управлении государственного энергетического надзора на 3(три) года) и опыт аналогичных работ не менее 3-х лет.</w:t>
      </w:r>
    </w:p>
    <w:p w14:paraId="3964B13B" w14:textId="2E78A4F6" w:rsidR="00B21657" w:rsidRPr="00B21657" w:rsidRDefault="004769C8" w:rsidP="00B21657">
      <w:pPr>
        <w:ind w:firstLine="340"/>
        <w:jc w:val="both"/>
        <w:rPr>
          <w:iCs/>
        </w:rPr>
      </w:pPr>
      <w:r>
        <w:rPr>
          <w:iCs/>
        </w:rPr>
        <w:t xml:space="preserve">        5.3</w:t>
      </w:r>
      <w:r w:rsidR="00B21657" w:rsidRPr="00B21657">
        <w:rPr>
          <w:iCs/>
        </w:rPr>
        <w:t>. Приложение к свидетельству о регистрации (Перечень видов испытаний).</w:t>
      </w:r>
    </w:p>
    <w:p w14:paraId="66EFEE03" w14:textId="744AD8C3" w:rsidR="00B21657" w:rsidRPr="00B21657" w:rsidRDefault="004769C8" w:rsidP="00B21657">
      <w:pPr>
        <w:ind w:firstLine="340"/>
        <w:jc w:val="both"/>
        <w:rPr>
          <w:iCs/>
        </w:rPr>
      </w:pPr>
      <w:r>
        <w:rPr>
          <w:iCs/>
        </w:rPr>
        <w:t xml:space="preserve">        5.4</w:t>
      </w:r>
      <w:r w:rsidR="00B21657" w:rsidRPr="00B21657">
        <w:rPr>
          <w:iCs/>
        </w:rPr>
        <w:t>. Наличие у персонала группы допуска по электробезопасности до и выше 1000В с ежегодным подтверждением группы и отметкой в удостоверении.</w:t>
      </w:r>
    </w:p>
    <w:p w14:paraId="1D8AD12B" w14:textId="3574AFAF" w:rsidR="00B21657" w:rsidRPr="00B21657" w:rsidRDefault="004769C8" w:rsidP="00B21657">
      <w:pPr>
        <w:ind w:firstLine="340"/>
        <w:jc w:val="both"/>
        <w:rPr>
          <w:iCs/>
        </w:rPr>
      </w:pPr>
      <w:r>
        <w:rPr>
          <w:iCs/>
        </w:rPr>
        <w:lastRenderedPageBreak/>
        <w:t xml:space="preserve">        5.5</w:t>
      </w:r>
      <w:r w:rsidR="00B21657" w:rsidRPr="00B21657">
        <w:rPr>
          <w:iCs/>
        </w:rPr>
        <w:t>. Ежегодная отметка в удостоверении на право проведения специальных работ (высоковольтные измерения).</w:t>
      </w:r>
    </w:p>
    <w:p w14:paraId="71871D8F" w14:textId="716D1F25" w:rsidR="00B21657" w:rsidRPr="00B21657" w:rsidRDefault="00B21657" w:rsidP="00B21657">
      <w:pPr>
        <w:ind w:firstLine="340"/>
        <w:jc w:val="both"/>
        <w:rPr>
          <w:iCs/>
        </w:rPr>
      </w:pPr>
      <w:r w:rsidRPr="00B21657">
        <w:rPr>
          <w:iCs/>
        </w:rPr>
        <w:t xml:space="preserve">         5.</w:t>
      </w:r>
      <w:r w:rsidR="004769C8">
        <w:rPr>
          <w:iCs/>
        </w:rPr>
        <w:t>6</w:t>
      </w:r>
      <w:r w:rsidRPr="00B21657">
        <w:rPr>
          <w:iCs/>
        </w:rPr>
        <w:t>. Предоставить список приборов, которые будут использоваться при испытании оборудования, с наличием сертификатов и отметками о поверке органах управления государственного энергетического надзора.</w:t>
      </w:r>
    </w:p>
    <w:p w14:paraId="264A5642" w14:textId="59A8EE5E" w:rsidR="00B21657" w:rsidRPr="00625992" w:rsidRDefault="004769C8" w:rsidP="00B21657">
      <w:pPr>
        <w:ind w:firstLine="340"/>
        <w:jc w:val="both"/>
        <w:rPr>
          <w:iCs/>
        </w:rPr>
      </w:pPr>
      <w:r>
        <w:rPr>
          <w:iCs/>
        </w:rPr>
        <w:t xml:space="preserve">         5.7.  </w:t>
      </w:r>
      <w:r w:rsidR="00B21657" w:rsidRPr="00B21657">
        <w:rPr>
          <w:iCs/>
        </w:rPr>
        <w:t>Предоставить не менее 2-х рекомендательных писем от организаций о положительном опыте работы с высоковольтным оборудованием на КТП.</w:t>
      </w:r>
    </w:p>
    <w:p w14:paraId="59EDF906" w14:textId="77777777" w:rsidR="00D500A5" w:rsidRDefault="00D500A5" w:rsidP="006A40E7"/>
    <w:p w14:paraId="4EA4008A" w14:textId="015CA336" w:rsidR="006A40E7" w:rsidRDefault="006A40E7" w:rsidP="006A40E7">
      <w:r>
        <w:t xml:space="preserve">Исполнитель: </w:t>
      </w:r>
    </w:p>
    <w:p w14:paraId="04B57C70" w14:textId="77777777" w:rsidR="00692F88" w:rsidRDefault="00692F88" w:rsidP="006A40E7"/>
    <w:p w14:paraId="591BF128" w14:textId="29A656FF" w:rsidR="00D40D55" w:rsidRDefault="006E453A" w:rsidP="00F53ABD">
      <w:pPr>
        <w:spacing w:line="200" w:lineRule="exact"/>
        <w:jc w:val="both"/>
      </w:pPr>
      <w:r>
        <w:t xml:space="preserve">Главный энергетик     </w:t>
      </w:r>
      <w:r w:rsidR="00841E4F">
        <w:t xml:space="preserve"> ПАО «ГК </w:t>
      </w:r>
      <w:r w:rsidR="00692F88">
        <w:t>«</w:t>
      </w:r>
      <w:proofErr w:type="gramStart"/>
      <w:r w:rsidR="00692F88">
        <w:t xml:space="preserve">Космос»   </w:t>
      </w:r>
      <w:proofErr w:type="gramEnd"/>
      <w:r>
        <w:t xml:space="preserve">                             </w:t>
      </w:r>
      <w:r w:rsidR="000D3EAD">
        <w:t xml:space="preserve">  </w:t>
      </w:r>
      <w:r w:rsidR="00F53ABD">
        <w:t xml:space="preserve">                  Эртуганов Р.И.</w:t>
      </w:r>
    </w:p>
    <w:sectPr w:rsidR="00D40D55" w:rsidSect="003C5C7F">
      <w:pgSz w:w="11906" w:h="16838"/>
      <w:pgMar w:top="719" w:right="737" w:bottom="5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" w15:restartNumberingAfterBreak="0">
    <w:nsid w:val="105D6ACA"/>
    <w:multiLevelType w:val="hybridMultilevel"/>
    <w:tmpl w:val="ADA89DC6"/>
    <w:lvl w:ilvl="0" w:tplc="4C945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95C6B2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A00EE70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3DAF8F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62AE69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E2EE87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4D26F3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916F6E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F14591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2946CD5"/>
    <w:multiLevelType w:val="multilevel"/>
    <w:tmpl w:val="36F260CC"/>
    <w:lvl w:ilvl="0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2E83"/>
    <w:multiLevelType w:val="multilevel"/>
    <w:tmpl w:val="11EC0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57951CD"/>
    <w:multiLevelType w:val="hybridMultilevel"/>
    <w:tmpl w:val="B994E522"/>
    <w:lvl w:ilvl="0" w:tplc="44607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23D63B86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26D3B64"/>
    <w:multiLevelType w:val="hybridMultilevel"/>
    <w:tmpl w:val="652231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A95DD6"/>
    <w:multiLevelType w:val="hybridMultilevel"/>
    <w:tmpl w:val="27DCA8DE"/>
    <w:lvl w:ilvl="0" w:tplc="DFC2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5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7F"/>
    <w:rsid w:val="00001DDB"/>
    <w:rsid w:val="000057BF"/>
    <w:rsid w:val="000310EE"/>
    <w:rsid w:val="00056037"/>
    <w:rsid w:val="000744F6"/>
    <w:rsid w:val="00075328"/>
    <w:rsid w:val="00075E19"/>
    <w:rsid w:val="000D3EAD"/>
    <w:rsid w:val="000D571C"/>
    <w:rsid w:val="000E20B4"/>
    <w:rsid w:val="000F667B"/>
    <w:rsid w:val="00102750"/>
    <w:rsid w:val="0013057F"/>
    <w:rsid w:val="0014002D"/>
    <w:rsid w:val="001512F0"/>
    <w:rsid w:val="00165C2F"/>
    <w:rsid w:val="00196315"/>
    <w:rsid w:val="001B00F0"/>
    <w:rsid w:val="001B015B"/>
    <w:rsid w:val="001D01E9"/>
    <w:rsid w:val="001F70D9"/>
    <w:rsid w:val="00200845"/>
    <w:rsid w:val="00221CEC"/>
    <w:rsid w:val="00231385"/>
    <w:rsid w:val="002664EB"/>
    <w:rsid w:val="0026766D"/>
    <w:rsid w:val="00273AE8"/>
    <w:rsid w:val="00286421"/>
    <w:rsid w:val="002A0DB9"/>
    <w:rsid w:val="002B11D5"/>
    <w:rsid w:val="002C4574"/>
    <w:rsid w:val="002E3637"/>
    <w:rsid w:val="002F7947"/>
    <w:rsid w:val="003169DD"/>
    <w:rsid w:val="00324C62"/>
    <w:rsid w:val="00331A91"/>
    <w:rsid w:val="00331AA8"/>
    <w:rsid w:val="003409AD"/>
    <w:rsid w:val="00357018"/>
    <w:rsid w:val="003715D5"/>
    <w:rsid w:val="003778F5"/>
    <w:rsid w:val="0038291D"/>
    <w:rsid w:val="003871D0"/>
    <w:rsid w:val="003A58BB"/>
    <w:rsid w:val="003B4BB0"/>
    <w:rsid w:val="003B5687"/>
    <w:rsid w:val="003C5C7F"/>
    <w:rsid w:val="003C68DC"/>
    <w:rsid w:val="003D0DCC"/>
    <w:rsid w:val="003D5AB2"/>
    <w:rsid w:val="003E0ADC"/>
    <w:rsid w:val="003F4174"/>
    <w:rsid w:val="003F675B"/>
    <w:rsid w:val="00404D88"/>
    <w:rsid w:val="00434259"/>
    <w:rsid w:val="00444B2F"/>
    <w:rsid w:val="004769C8"/>
    <w:rsid w:val="004814BC"/>
    <w:rsid w:val="004C7732"/>
    <w:rsid w:val="004D555E"/>
    <w:rsid w:val="004F1E6E"/>
    <w:rsid w:val="004F2378"/>
    <w:rsid w:val="0051186E"/>
    <w:rsid w:val="00517F9A"/>
    <w:rsid w:val="00526442"/>
    <w:rsid w:val="0053735B"/>
    <w:rsid w:val="00541EAB"/>
    <w:rsid w:val="0055394B"/>
    <w:rsid w:val="00561D78"/>
    <w:rsid w:val="00572AFD"/>
    <w:rsid w:val="005776F7"/>
    <w:rsid w:val="005C2E8A"/>
    <w:rsid w:val="005E246F"/>
    <w:rsid w:val="005E2A5A"/>
    <w:rsid w:val="005E40D3"/>
    <w:rsid w:val="005F2EB4"/>
    <w:rsid w:val="005F6E55"/>
    <w:rsid w:val="005F7245"/>
    <w:rsid w:val="00604DDA"/>
    <w:rsid w:val="006125EC"/>
    <w:rsid w:val="00625377"/>
    <w:rsid w:val="00625992"/>
    <w:rsid w:val="00626843"/>
    <w:rsid w:val="006311F0"/>
    <w:rsid w:val="006311F7"/>
    <w:rsid w:val="006672FE"/>
    <w:rsid w:val="00671171"/>
    <w:rsid w:val="00692F88"/>
    <w:rsid w:val="00693414"/>
    <w:rsid w:val="006A40E7"/>
    <w:rsid w:val="006A488B"/>
    <w:rsid w:val="006B0D08"/>
    <w:rsid w:val="006B2E88"/>
    <w:rsid w:val="006E453A"/>
    <w:rsid w:val="006E5AE9"/>
    <w:rsid w:val="006F3CC2"/>
    <w:rsid w:val="00712FD4"/>
    <w:rsid w:val="00716495"/>
    <w:rsid w:val="007230B5"/>
    <w:rsid w:val="00733538"/>
    <w:rsid w:val="00740F3D"/>
    <w:rsid w:val="007733B0"/>
    <w:rsid w:val="0077493A"/>
    <w:rsid w:val="0077769B"/>
    <w:rsid w:val="007857E9"/>
    <w:rsid w:val="007A5A4A"/>
    <w:rsid w:val="007D7CEE"/>
    <w:rsid w:val="0081265E"/>
    <w:rsid w:val="00817701"/>
    <w:rsid w:val="00834DEA"/>
    <w:rsid w:val="00841E4F"/>
    <w:rsid w:val="00845BE7"/>
    <w:rsid w:val="00846415"/>
    <w:rsid w:val="00884C37"/>
    <w:rsid w:val="008953A1"/>
    <w:rsid w:val="008B7391"/>
    <w:rsid w:val="008C19AA"/>
    <w:rsid w:val="008F1BC1"/>
    <w:rsid w:val="008F7893"/>
    <w:rsid w:val="008F7B3B"/>
    <w:rsid w:val="0091798D"/>
    <w:rsid w:val="00922969"/>
    <w:rsid w:val="0092502C"/>
    <w:rsid w:val="009454B2"/>
    <w:rsid w:val="009522A6"/>
    <w:rsid w:val="00952BC9"/>
    <w:rsid w:val="009678A3"/>
    <w:rsid w:val="00976418"/>
    <w:rsid w:val="009A7823"/>
    <w:rsid w:val="009D676F"/>
    <w:rsid w:val="009E7B87"/>
    <w:rsid w:val="00A02EEE"/>
    <w:rsid w:val="00A06116"/>
    <w:rsid w:val="00A2689B"/>
    <w:rsid w:val="00A33099"/>
    <w:rsid w:val="00A438CE"/>
    <w:rsid w:val="00A452B3"/>
    <w:rsid w:val="00A5047B"/>
    <w:rsid w:val="00A64C06"/>
    <w:rsid w:val="00A70070"/>
    <w:rsid w:val="00A7205D"/>
    <w:rsid w:val="00A77342"/>
    <w:rsid w:val="00A82A55"/>
    <w:rsid w:val="00A832EF"/>
    <w:rsid w:val="00A918E7"/>
    <w:rsid w:val="00A92BE4"/>
    <w:rsid w:val="00A930FA"/>
    <w:rsid w:val="00AA484A"/>
    <w:rsid w:val="00AA6108"/>
    <w:rsid w:val="00AC06B1"/>
    <w:rsid w:val="00AE2F54"/>
    <w:rsid w:val="00AE754E"/>
    <w:rsid w:val="00AE759D"/>
    <w:rsid w:val="00AF0DCD"/>
    <w:rsid w:val="00B21657"/>
    <w:rsid w:val="00B407F4"/>
    <w:rsid w:val="00B44DCC"/>
    <w:rsid w:val="00B85DC4"/>
    <w:rsid w:val="00B91BA1"/>
    <w:rsid w:val="00BA33BD"/>
    <w:rsid w:val="00BD167A"/>
    <w:rsid w:val="00BD667A"/>
    <w:rsid w:val="00BE07F8"/>
    <w:rsid w:val="00BF2C57"/>
    <w:rsid w:val="00C41639"/>
    <w:rsid w:val="00C57BDB"/>
    <w:rsid w:val="00C75B67"/>
    <w:rsid w:val="00C852B7"/>
    <w:rsid w:val="00CC0B63"/>
    <w:rsid w:val="00CF28EB"/>
    <w:rsid w:val="00D10DE4"/>
    <w:rsid w:val="00D2370D"/>
    <w:rsid w:val="00D2635B"/>
    <w:rsid w:val="00D32EFC"/>
    <w:rsid w:val="00D40D55"/>
    <w:rsid w:val="00D500A5"/>
    <w:rsid w:val="00D71EEF"/>
    <w:rsid w:val="00D8161A"/>
    <w:rsid w:val="00DA24AA"/>
    <w:rsid w:val="00DB1914"/>
    <w:rsid w:val="00DB780C"/>
    <w:rsid w:val="00DC7EF0"/>
    <w:rsid w:val="00DD25AC"/>
    <w:rsid w:val="00DD390D"/>
    <w:rsid w:val="00DE1533"/>
    <w:rsid w:val="00DE51DE"/>
    <w:rsid w:val="00DE69CD"/>
    <w:rsid w:val="00DF78DE"/>
    <w:rsid w:val="00E112A4"/>
    <w:rsid w:val="00E3238A"/>
    <w:rsid w:val="00E337AE"/>
    <w:rsid w:val="00E35723"/>
    <w:rsid w:val="00E50882"/>
    <w:rsid w:val="00E54B36"/>
    <w:rsid w:val="00E72478"/>
    <w:rsid w:val="00E76D51"/>
    <w:rsid w:val="00E80CA8"/>
    <w:rsid w:val="00EA5C85"/>
    <w:rsid w:val="00EB6DCA"/>
    <w:rsid w:val="00EC29D6"/>
    <w:rsid w:val="00EC2D66"/>
    <w:rsid w:val="00EE01AF"/>
    <w:rsid w:val="00EE08A4"/>
    <w:rsid w:val="00EE4173"/>
    <w:rsid w:val="00EF0490"/>
    <w:rsid w:val="00EF3E32"/>
    <w:rsid w:val="00EF48DD"/>
    <w:rsid w:val="00F20A21"/>
    <w:rsid w:val="00F248F6"/>
    <w:rsid w:val="00F25291"/>
    <w:rsid w:val="00F4794A"/>
    <w:rsid w:val="00F53ABD"/>
    <w:rsid w:val="00F8147C"/>
    <w:rsid w:val="00F86278"/>
    <w:rsid w:val="00F93C70"/>
    <w:rsid w:val="00FB7EC5"/>
    <w:rsid w:val="00FC3599"/>
    <w:rsid w:val="00FF2A11"/>
    <w:rsid w:val="00FF64FE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00264D"/>
  <w15:docId w15:val="{B3391E36-B40A-43DB-8FDB-28F0B92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6E55"/>
    <w:rPr>
      <w:sz w:val="24"/>
      <w:szCs w:val="24"/>
    </w:rPr>
  </w:style>
  <w:style w:type="paragraph" w:styleId="1">
    <w:name w:val="heading 1"/>
    <w:basedOn w:val="a0"/>
    <w:next w:val="a0"/>
    <w:qFormat/>
    <w:rsid w:val="00AF0DCD"/>
    <w:pPr>
      <w:keepNext/>
      <w:outlineLvl w:val="0"/>
    </w:pPr>
    <w:rPr>
      <w:sz w:val="28"/>
    </w:rPr>
  </w:style>
  <w:style w:type="paragraph" w:styleId="3">
    <w:name w:val="heading 3"/>
    <w:basedOn w:val="a0"/>
    <w:next w:val="a0"/>
    <w:link w:val="30"/>
    <w:semiHidden/>
    <w:unhideWhenUsed/>
    <w:qFormat/>
    <w:rsid w:val="00774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F6E55"/>
    <w:rPr>
      <w:rFonts w:ascii="Tahoma" w:hAnsi="Tahoma" w:cs="Tahoma"/>
      <w:sz w:val="16"/>
      <w:szCs w:val="16"/>
    </w:rPr>
  </w:style>
  <w:style w:type="paragraph" w:styleId="a5">
    <w:name w:val="Body Text Indent"/>
    <w:basedOn w:val="a0"/>
    <w:rsid w:val="005F6E55"/>
    <w:pPr>
      <w:spacing w:line="360" w:lineRule="auto"/>
      <w:ind w:left="480"/>
      <w:jc w:val="both"/>
    </w:pPr>
  </w:style>
  <w:style w:type="paragraph" w:styleId="a6">
    <w:name w:val="Body Text"/>
    <w:basedOn w:val="a0"/>
    <w:rsid w:val="005F6E55"/>
    <w:pPr>
      <w:spacing w:after="120"/>
    </w:pPr>
  </w:style>
  <w:style w:type="paragraph" w:customStyle="1" w:styleId="a">
    <w:name w:val="Подпункт"/>
    <w:basedOn w:val="a0"/>
    <w:rsid w:val="005F6E55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paragraph" w:styleId="a7">
    <w:name w:val="Normal (Web)"/>
    <w:basedOn w:val="a0"/>
    <w:rsid w:val="003C5C7F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1512F0"/>
    <w:rPr>
      <w:rFonts w:ascii="Calibri" w:eastAsia="Calibri" w:hAnsi="Calibri"/>
      <w:sz w:val="22"/>
      <w:szCs w:val="22"/>
    </w:rPr>
  </w:style>
  <w:style w:type="paragraph" w:styleId="a9">
    <w:name w:val="List Paragraph"/>
    <w:basedOn w:val="a0"/>
    <w:uiPriority w:val="34"/>
    <w:qFormat/>
    <w:rsid w:val="001512F0"/>
    <w:pPr>
      <w:ind w:left="720"/>
      <w:contextualSpacing/>
    </w:pPr>
  </w:style>
  <w:style w:type="character" w:customStyle="1" w:styleId="30">
    <w:name w:val="Заголовок 3 Знак"/>
    <w:basedOn w:val="a1"/>
    <w:link w:val="3"/>
    <w:semiHidden/>
    <w:rsid w:val="007749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a">
    <w:name w:val="annotation reference"/>
    <w:basedOn w:val="a1"/>
    <w:semiHidden/>
    <w:unhideWhenUsed/>
    <w:rsid w:val="00CC0B63"/>
    <w:rPr>
      <w:sz w:val="16"/>
      <w:szCs w:val="16"/>
    </w:rPr>
  </w:style>
  <w:style w:type="paragraph" w:styleId="ab">
    <w:name w:val="annotation text"/>
    <w:basedOn w:val="a0"/>
    <w:link w:val="ac"/>
    <w:semiHidden/>
    <w:unhideWhenUsed/>
    <w:rsid w:val="00CC0B63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semiHidden/>
    <w:rsid w:val="00CC0B63"/>
  </w:style>
  <w:style w:type="paragraph" w:styleId="ad">
    <w:name w:val="annotation subject"/>
    <w:basedOn w:val="ab"/>
    <w:next w:val="ab"/>
    <w:link w:val="ae"/>
    <w:semiHidden/>
    <w:unhideWhenUsed/>
    <w:rsid w:val="00CC0B63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C0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0C92-EB16-4F14-A228-600B8D04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Эртуганов Руслан</cp:lastModifiedBy>
  <cp:revision>142</cp:revision>
  <cp:lastPrinted>2021-05-18T07:52:00Z</cp:lastPrinted>
  <dcterms:created xsi:type="dcterms:W3CDTF">2019-03-12T12:32:00Z</dcterms:created>
  <dcterms:modified xsi:type="dcterms:W3CDTF">2021-05-21T13:36:00Z</dcterms:modified>
</cp:coreProperties>
</file>