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411E" w:rsidRDefault="0036411E" w:rsidP="0036411E">
      <w:pPr>
        <w:pStyle w:val="Style1"/>
        <w:widowControl/>
        <w:jc w:val="center"/>
        <w:rPr>
          <w:rStyle w:val="FontStyle15"/>
          <w:sz w:val="24"/>
          <w:szCs w:val="24"/>
        </w:rPr>
      </w:pPr>
      <w:r w:rsidRPr="001A75EA">
        <w:rPr>
          <w:rStyle w:val="FontStyle15"/>
          <w:sz w:val="24"/>
          <w:szCs w:val="24"/>
        </w:rPr>
        <w:t xml:space="preserve">Существенные условия </w:t>
      </w:r>
    </w:p>
    <w:p w:rsidR="0036411E" w:rsidRPr="001A75EA" w:rsidRDefault="0036411E" w:rsidP="0036411E">
      <w:pPr>
        <w:pStyle w:val="Style1"/>
        <w:widowControl/>
        <w:jc w:val="center"/>
      </w:pPr>
      <w:r w:rsidRPr="0036411E">
        <w:rPr>
          <w:rStyle w:val="FontStyle15"/>
          <w:b w:val="0"/>
          <w:sz w:val="24"/>
          <w:szCs w:val="24"/>
        </w:rPr>
        <w:t>Договора подряда на</w:t>
      </w:r>
      <w:r w:rsidRPr="001A75EA">
        <w:rPr>
          <w:rStyle w:val="FontStyle15"/>
          <w:sz w:val="24"/>
          <w:szCs w:val="24"/>
        </w:rPr>
        <w:t xml:space="preserve"> </w:t>
      </w:r>
      <w:r w:rsidRPr="001A75EA">
        <w:t xml:space="preserve">разработку архитектурно-функциональной концепции и проектной документации </w:t>
      </w:r>
      <w:r>
        <w:t>объекта капитального строительства «Гостиничный комплекс категории 4* под маркой "COSMOS" в г. Якутск</w:t>
      </w:r>
      <w:r w:rsidR="00DE66C1">
        <w:t>е</w:t>
      </w:r>
      <w:r>
        <w:t>»</w:t>
      </w:r>
      <w:r w:rsidRPr="001A75EA">
        <w:t>.</w:t>
      </w:r>
    </w:p>
    <w:p w:rsidR="0036411E" w:rsidRDefault="0036411E" w:rsidP="001B07DC">
      <w:pPr>
        <w:jc w:val="center"/>
        <w:rPr>
          <w:rFonts w:ascii="Times New Roman" w:hAnsi="Times New Roman" w:cs="Times New Roman"/>
        </w:rPr>
      </w:pPr>
    </w:p>
    <w:p w:rsidR="001B07DC" w:rsidRPr="001B07DC" w:rsidRDefault="001B07DC" w:rsidP="001B07DC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ЦЕНА И ПОРЯДОК ОПЛАТЫ РАБОТ</w:t>
      </w:r>
    </w:p>
    <w:p w:rsidR="001B07DC" w:rsidRDefault="001B07DC" w:rsidP="00EB1148">
      <w:pPr>
        <w:jc w:val="both"/>
        <w:rPr>
          <w:rFonts w:ascii="Times New Roman" w:hAnsi="Times New Roman" w:cs="Times New Roman"/>
        </w:rPr>
      </w:pPr>
    </w:p>
    <w:p w:rsidR="001B07DC" w:rsidRDefault="004E09EF" w:rsidP="001B07D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07DC">
        <w:rPr>
          <w:rFonts w:ascii="Times New Roman" w:hAnsi="Times New Roman" w:cs="Times New Roman"/>
        </w:rPr>
        <w:t xml:space="preserve">Цена работ по Договору (Цена Договора) </w:t>
      </w:r>
      <w:r w:rsidR="002B7011">
        <w:rPr>
          <w:rFonts w:ascii="Times New Roman" w:hAnsi="Times New Roman" w:cs="Times New Roman"/>
        </w:rPr>
        <w:t>составляет</w:t>
      </w:r>
      <w:r w:rsidR="001D7AB9">
        <w:rPr>
          <w:rFonts w:ascii="Times New Roman" w:hAnsi="Times New Roman" w:cs="Times New Roman"/>
        </w:rPr>
        <w:t xml:space="preserve"> ___________________</w:t>
      </w:r>
      <w:r w:rsidR="001B07DC">
        <w:rPr>
          <w:rFonts w:ascii="Times New Roman" w:hAnsi="Times New Roman" w:cs="Times New Roman"/>
        </w:rPr>
        <w:t>, в том числе НДС 20% - _____________________________.</w:t>
      </w:r>
    </w:p>
    <w:p w:rsidR="001B07DC" w:rsidRDefault="004E09EF" w:rsidP="001B07D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07DC">
        <w:rPr>
          <w:rFonts w:ascii="Times New Roman" w:hAnsi="Times New Roman" w:cs="Times New Roman"/>
        </w:rPr>
        <w:t>Цена Договора является твердой и не подлежит изменению в течение срока действия настоящего Договора.</w:t>
      </w:r>
    </w:p>
    <w:p w:rsidR="0036411E" w:rsidRDefault="0036411E" w:rsidP="0036411E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36411E">
        <w:rPr>
          <w:rFonts w:ascii="Times New Roman" w:hAnsi="Times New Roman" w:cs="Times New Roman"/>
        </w:rPr>
        <w:t>В Цену Договора включены стоимость работ, транспортные расходы, расходы на доставку необходимого оборудования для выполнения работ, накладные расходы Подрядчика, а также все налоги и сборы, другие затраты, прямо не поименованные в настоящем Договоре, но необходимость которых вызвана выполнением обязательств Подрядчика по настоящему Договору.</w:t>
      </w:r>
    </w:p>
    <w:p w:rsidR="001B07DC" w:rsidRDefault="004E09EF" w:rsidP="001B07DC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B07DC">
        <w:rPr>
          <w:rFonts w:ascii="Times New Roman" w:hAnsi="Times New Roman" w:cs="Times New Roman"/>
        </w:rPr>
        <w:t>Оплата работ по Договору производится Заказчиком в следующем порядке:</w:t>
      </w:r>
    </w:p>
    <w:p w:rsidR="001B07DC" w:rsidRDefault="001B07DC" w:rsidP="001B07D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Заказчик в течение 10 (десяти) рабочих дней с момента получения счета на оплату перечисляет Исполнителю авансовый платеж в размере </w:t>
      </w:r>
      <w:r w:rsidR="000D3AB3">
        <w:rPr>
          <w:rFonts w:ascii="Times New Roman" w:hAnsi="Times New Roman" w:cs="Times New Roman"/>
        </w:rPr>
        <w:t>15</w:t>
      </w:r>
      <w:bookmarkStart w:id="0" w:name="_GoBack"/>
      <w:bookmarkEnd w:id="0"/>
      <w:r>
        <w:rPr>
          <w:rFonts w:ascii="Times New Roman" w:hAnsi="Times New Roman" w:cs="Times New Roman"/>
        </w:rPr>
        <w:t>% Цены Договора.</w:t>
      </w:r>
    </w:p>
    <w:p w:rsidR="001B07DC" w:rsidRPr="001B07DC" w:rsidRDefault="001B07DC" w:rsidP="001B07DC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Оплата выполненных работ по Договору осуществляется Заказчиком в течение 15-ти (пятнадцати) рабочих дней со дня подписания Сторонами Акта сдачи-приемки выполненных работ по Договору и выставления Исполнителем счета и счета-фактуры. </w:t>
      </w:r>
    </w:p>
    <w:p w:rsidR="001B07DC" w:rsidRPr="001B07DC" w:rsidRDefault="001B07DC" w:rsidP="001B07DC">
      <w:pPr>
        <w:pStyle w:val="a4"/>
        <w:jc w:val="both"/>
        <w:rPr>
          <w:rFonts w:ascii="Times New Roman" w:hAnsi="Times New Roman" w:cs="Times New Roman"/>
          <w:highlight w:val="white"/>
        </w:rPr>
      </w:pPr>
    </w:p>
    <w:p w:rsidR="00D06574" w:rsidRPr="001B07DC" w:rsidRDefault="00D06574" w:rsidP="00D06574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ПОРЯДОК ВЫПОЛНЕНИЯ, СДАЧИ И ПРИЕМКИ РАБОТ</w:t>
      </w:r>
    </w:p>
    <w:p w:rsidR="00D06574" w:rsidRDefault="00D06574" w:rsidP="00D06574">
      <w:pPr>
        <w:jc w:val="both"/>
        <w:rPr>
          <w:rFonts w:ascii="Times New Roman" w:hAnsi="Times New Roman" w:cs="Times New Roman"/>
        </w:rPr>
      </w:pPr>
    </w:p>
    <w:p w:rsidR="00D06574" w:rsidRDefault="004E09EF" w:rsidP="00D065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ab/>
      </w:r>
      <w:r w:rsidR="00D06574">
        <w:rPr>
          <w:rFonts w:ascii="Times New Roman" w:hAnsi="Times New Roman" w:cs="Times New Roman"/>
          <w:highlight w:val="white"/>
        </w:rPr>
        <w:t xml:space="preserve">Срок выполнения работ по Договору </w:t>
      </w:r>
      <w:r w:rsidR="0036411E" w:rsidRPr="0036411E">
        <w:rPr>
          <w:rFonts w:ascii="Times New Roman" w:hAnsi="Times New Roman" w:cs="Times New Roman"/>
        </w:rPr>
        <w:t>–</w:t>
      </w:r>
      <w:r w:rsidR="00D06574" w:rsidRPr="0036411E">
        <w:rPr>
          <w:rFonts w:ascii="Times New Roman" w:hAnsi="Times New Roman" w:cs="Times New Roman"/>
        </w:rPr>
        <w:t xml:space="preserve"> </w:t>
      </w:r>
      <w:r w:rsidR="0036411E" w:rsidRPr="0036411E">
        <w:rPr>
          <w:rFonts w:ascii="Times New Roman" w:hAnsi="Times New Roman" w:cs="Times New Roman"/>
        </w:rPr>
        <w:t xml:space="preserve">60 </w:t>
      </w:r>
      <w:r w:rsidR="00D06574">
        <w:rPr>
          <w:rFonts w:ascii="Times New Roman" w:hAnsi="Times New Roman" w:cs="Times New Roman"/>
          <w:highlight w:val="white"/>
        </w:rPr>
        <w:t>рабочих дней с даты подписания Договора.</w:t>
      </w:r>
    </w:p>
    <w:p w:rsidR="001B07DC" w:rsidRDefault="004E09EF" w:rsidP="00D065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ab/>
      </w:r>
      <w:r w:rsidR="00D06574">
        <w:rPr>
          <w:rFonts w:ascii="Times New Roman" w:hAnsi="Times New Roman" w:cs="Times New Roman"/>
          <w:highlight w:val="white"/>
        </w:rPr>
        <w:t>Готовность Документации подтверждается подписанием Заказчиком Акта сдачи приемки выполненных работ</w:t>
      </w:r>
    </w:p>
    <w:p w:rsidR="00D06574" w:rsidRPr="00D06574" w:rsidRDefault="004E09EF" w:rsidP="00D06574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6574" w:rsidRPr="00D06574">
        <w:rPr>
          <w:rFonts w:ascii="Times New Roman" w:hAnsi="Times New Roman" w:cs="Times New Roman"/>
        </w:rPr>
        <w:t xml:space="preserve">В сроки, установленные в п. </w:t>
      </w:r>
      <w:r w:rsidRPr="004E09EF">
        <w:rPr>
          <w:rFonts w:ascii="Times New Roman" w:hAnsi="Times New Roman" w:cs="Times New Roman"/>
          <w:highlight w:val="green"/>
        </w:rPr>
        <w:t>____</w:t>
      </w:r>
      <w:r w:rsidR="00D06574" w:rsidRPr="00D06574">
        <w:rPr>
          <w:rFonts w:ascii="Times New Roman" w:hAnsi="Times New Roman" w:cs="Times New Roman"/>
        </w:rPr>
        <w:t xml:space="preserve"> настоящего Договора, Исполнитель передает Заказчику Акт сдачи-приемки выполненных работ по Договору в 2-х экземплярах с приложением разработанной Документации в составе и количестве согласно п. </w:t>
      </w:r>
      <w:r w:rsidRPr="004E09EF">
        <w:rPr>
          <w:rFonts w:ascii="Times New Roman" w:hAnsi="Times New Roman" w:cs="Times New Roman"/>
          <w:highlight w:val="green"/>
        </w:rPr>
        <w:t>____</w:t>
      </w:r>
      <w:r w:rsidR="00D06574" w:rsidRPr="00D06574">
        <w:rPr>
          <w:rFonts w:ascii="Times New Roman" w:hAnsi="Times New Roman" w:cs="Times New Roman"/>
        </w:rPr>
        <w:t xml:space="preserve">. Договора. </w:t>
      </w:r>
    </w:p>
    <w:p w:rsidR="00D06574" w:rsidRPr="00D06574" w:rsidRDefault="004E09EF" w:rsidP="004E09E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6574" w:rsidRPr="00D06574">
        <w:rPr>
          <w:rFonts w:ascii="Times New Roman" w:hAnsi="Times New Roman" w:cs="Times New Roman"/>
        </w:rPr>
        <w:t>Заказчик в течение 1</w:t>
      </w:r>
      <w:r>
        <w:rPr>
          <w:rFonts w:ascii="Times New Roman" w:hAnsi="Times New Roman" w:cs="Times New Roman"/>
        </w:rPr>
        <w:t>5</w:t>
      </w:r>
      <w:r w:rsidR="00D06574" w:rsidRPr="00D06574">
        <w:rPr>
          <w:rFonts w:ascii="Times New Roman" w:hAnsi="Times New Roman" w:cs="Times New Roman"/>
        </w:rPr>
        <w:t>-ти (десяти) рабочих дней с момента получения от Исполнителя Документации в надлежащ</w:t>
      </w:r>
      <w:r w:rsidR="0036411E">
        <w:rPr>
          <w:rFonts w:ascii="Times New Roman" w:hAnsi="Times New Roman" w:cs="Times New Roman"/>
        </w:rPr>
        <w:t>ем</w:t>
      </w:r>
      <w:r w:rsidR="00D06574" w:rsidRPr="00D06574">
        <w:rPr>
          <w:rFonts w:ascii="Times New Roman" w:hAnsi="Times New Roman" w:cs="Times New Roman"/>
        </w:rPr>
        <w:t xml:space="preserve"> составе и объеме и 2-х экземпляров подписанного Исполнителем Акта сдачи-приемки работ по Договору, обязан либо принять Документацию, подписать Акты сдачи-приемки выполненных работ и направить Исполнителю один его экземпляр, либо в этот же срок Заказчик обязан направить Исполнителю мотивированный отказ от приемки работ. Если в течение этого срока Заказчик не направил Исполнителю подписанный Акт сдачи-приемки выполненных работ или мотивированный отказ от приемки работ, работы считаются выполненными и подлежат оплате.</w:t>
      </w:r>
    </w:p>
    <w:p w:rsidR="00D06574" w:rsidRPr="00D06574" w:rsidRDefault="004E09EF" w:rsidP="00D06574">
      <w:pPr>
        <w:pStyle w:val="a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6574" w:rsidRPr="00D06574">
        <w:rPr>
          <w:rFonts w:ascii="Times New Roman" w:hAnsi="Times New Roman" w:cs="Times New Roman"/>
        </w:rPr>
        <w:t>В случае мотивированного отказа Заказчика от приемки работ, Сторонами в течение 5-ти (пяти) рабочих дней с даты получения Исполнителем отказа, составляется акт с перечнем необходимых доработок. Соответствующие доработки должны быть произведены Исполнителем не позднее 10-ти (десяти) календарных дней с даты подписания Сторонами указанного акта, если иной срок не будет согласован Сторонами и указан в этом акте.</w:t>
      </w:r>
    </w:p>
    <w:p w:rsidR="00D06574" w:rsidRPr="00D06574" w:rsidRDefault="00E97E3F" w:rsidP="00E97E3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06574" w:rsidRPr="00D06574">
        <w:rPr>
          <w:rFonts w:ascii="Times New Roman" w:hAnsi="Times New Roman" w:cs="Times New Roman"/>
        </w:rPr>
        <w:t xml:space="preserve">Исполнитель передает Заказчику исключительные имущественные права на использование разработанной по Договору Документации, являющейся объектом авторских прав в соответствии с законодательством РФ, любыми способами и на любой территории. Объем передаваемых Заказчику прав включает в себя, в том числе, права на воспроизведение, распространение, публичный показ и переработку разработанной Вышеуказанные права считаются переданными Заказчику с момента подписания обеими Сторонами Акта сдачи-приемки работ по Договору и оплаты Заказчиком выполненных работ в полном размере. Заказчик осуществляет вышеуказанные права самостоятельно, а также вправе передать их любому третьему лицу как полностью, так и в части, без получения предварительного или последующего согласия Исполнителя и без его </w:t>
      </w:r>
      <w:r w:rsidR="00D06574" w:rsidRPr="00D06574">
        <w:rPr>
          <w:rFonts w:ascii="Times New Roman" w:hAnsi="Times New Roman" w:cs="Times New Roman"/>
        </w:rPr>
        <w:lastRenderedPageBreak/>
        <w:t xml:space="preserve">уведомления об этом. Исполнитель соглашается с тем, что плата за передачу Заказчику вышеуказанных прав включена в </w:t>
      </w:r>
      <w:r w:rsidR="004E09EF">
        <w:rPr>
          <w:rFonts w:ascii="Times New Roman" w:hAnsi="Times New Roman" w:cs="Times New Roman"/>
        </w:rPr>
        <w:t>стоимость работ</w:t>
      </w:r>
      <w:r w:rsidR="00D06574" w:rsidRPr="00D06574">
        <w:rPr>
          <w:rFonts w:ascii="Times New Roman" w:hAnsi="Times New Roman" w:cs="Times New Roman"/>
        </w:rPr>
        <w:t>. Размер вознаграждения Исполнителя за передачу Заказчику исключительного права в полном объеме на произведения, содержащиеся в документации, составляет 1 000 (Одна тысяча) рублей 00 копеек, без учета НДС и входит в стоимость Работ по Договору. Выплата какого-либо дополнительного вознаграждения за передачу Заказчику вышеуказанных прав, за их осуществление Заказчиком и/или третьими лицами, получившими эти права от Заказчика, не производится. Осуществление Заказчиком вышеуказанных прав не ограничивается каким-либо сроком (бессрочно). Исполнитель гарантирует Заказчику отсутствие у третьих лиц права воспрепятствовать выполнению работ или ограничивать их выполнение на основе разработанной Исполнителем проектной документации.</w:t>
      </w:r>
    </w:p>
    <w:p w:rsidR="001B07DC" w:rsidRDefault="001B07DC" w:rsidP="002B7011">
      <w:pPr>
        <w:pStyle w:val="a4"/>
        <w:jc w:val="both"/>
        <w:rPr>
          <w:rFonts w:ascii="Times New Roman" w:hAnsi="Times New Roman" w:cs="Times New Roman"/>
          <w:highlight w:val="white"/>
        </w:rPr>
      </w:pPr>
    </w:p>
    <w:p w:rsidR="00E97E3F" w:rsidRDefault="00E97E3F" w:rsidP="00E97E3F">
      <w:pPr>
        <w:pStyle w:val="a4"/>
        <w:jc w:val="center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  <w:highlight w:val="white"/>
        </w:rPr>
        <w:t>ПРАВА И ОБЯЗАННОСТИ СТОРОН</w:t>
      </w:r>
    </w:p>
    <w:p w:rsidR="00E97E3F" w:rsidRDefault="00E97E3F" w:rsidP="00E97E3F">
      <w:pPr>
        <w:pStyle w:val="a4"/>
        <w:jc w:val="center"/>
        <w:rPr>
          <w:rFonts w:ascii="Times New Roman" w:hAnsi="Times New Roman" w:cs="Times New Roman"/>
          <w:highlight w:val="white"/>
        </w:rPr>
      </w:pPr>
    </w:p>
    <w:p w:rsidR="00E97E3F" w:rsidRPr="00AE5D85" w:rsidRDefault="00116594" w:rsidP="00E97E3F">
      <w:pPr>
        <w:pStyle w:val="a4"/>
        <w:numPr>
          <w:ilvl w:val="0"/>
          <w:numId w:val="3"/>
        </w:numPr>
        <w:jc w:val="both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ab/>
      </w:r>
      <w:r w:rsidR="00E97E3F" w:rsidRPr="00AE5D85">
        <w:rPr>
          <w:b/>
          <w:bCs/>
          <w:color w:val="000000"/>
          <w:spacing w:val="-2"/>
        </w:rPr>
        <w:t>Исполнитель обязуется:</w:t>
      </w:r>
    </w:p>
    <w:p w:rsidR="00E97E3F" w:rsidRPr="00AE5D85" w:rsidRDefault="00116594" w:rsidP="00E97E3F">
      <w:pPr>
        <w:pStyle w:val="1"/>
        <w:numPr>
          <w:ilvl w:val="0"/>
          <w:numId w:val="5"/>
        </w:numPr>
        <w:shd w:val="clear" w:color="auto" w:fill="FFFFFF"/>
        <w:spacing w:after="0"/>
        <w:rPr>
          <w:b/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AE5D85">
        <w:rPr>
          <w:bCs/>
          <w:color w:val="000000"/>
          <w:spacing w:val="-2"/>
          <w:sz w:val="22"/>
          <w:szCs w:val="22"/>
        </w:rPr>
        <w:t xml:space="preserve">Своевременно выполнить все работы, предусмотренные Договором, </w:t>
      </w:r>
      <w:r w:rsidR="00E97E3F">
        <w:rPr>
          <w:bCs/>
          <w:color w:val="000000"/>
          <w:spacing w:val="-2"/>
          <w:sz w:val="22"/>
          <w:szCs w:val="22"/>
        </w:rPr>
        <w:t>соблюдая сроки</w:t>
      </w:r>
      <w:r w:rsidR="00E97E3F" w:rsidRPr="00AE5D85">
        <w:rPr>
          <w:bCs/>
          <w:color w:val="000000"/>
          <w:spacing w:val="-2"/>
          <w:sz w:val="22"/>
          <w:szCs w:val="22"/>
        </w:rPr>
        <w:t xml:space="preserve">, в том числе качественно подготовить </w:t>
      </w:r>
      <w:r w:rsidR="00E97E3F">
        <w:rPr>
          <w:bCs/>
          <w:color w:val="000000"/>
          <w:spacing w:val="-2"/>
          <w:sz w:val="22"/>
          <w:szCs w:val="22"/>
        </w:rPr>
        <w:t>Документацию</w:t>
      </w:r>
      <w:r w:rsidR="00E97E3F" w:rsidRPr="00AE5D85">
        <w:rPr>
          <w:bCs/>
          <w:color w:val="000000"/>
          <w:spacing w:val="-2"/>
          <w:sz w:val="22"/>
          <w:szCs w:val="22"/>
        </w:rPr>
        <w:t xml:space="preserve"> и передать результат работ Заказчику в порядке, в срок и на условиях, предусмотренных Договором.</w:t>
      </w:r>
    </w:p>
    <w:p w:rsidR="00E97E3F" w:rsidRPr="00AE5D85" w:rsidRDefault="00116594" w:rsidP="00E97E3F">
      <w:pPr>
        <w:pStyle w:val="1"/>
        <w:numPr>
          <w:ilvl w:val="0"/>
          <w:numId w:val="5"/>
        </w:numPr>
        <w:shd w:val="clear" w:color="auto" w:fill="FFFFFF"/>
        <w:spacing w:after="0"/>
        <w:rPr>
          <w:b/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AE5D85">
        <w:rPr>
          <w:bCs/>
          <w:color w:val="000000"/>
          <w:spacing w:val="-2"/>
          <w:sz w:val="22"/>
          <w:szCs w:val="22"/>
        </w:rPr>
        <w:t>Учитывать все указания Заказчика, если они не противоречат Договору и нормативным документам.</w:t>
      </w:r>
    </w:p>
    <w:p w:rsidR="00E97E3F" w:rsidRPr="00AE5D85" w:rsidRDefault="00116594" w:rsidP="00E97E3F">
      <w:pPr>
        <w:pStyle w:val="1"/>
        <w:numPr>
          <w:ilvl w:val="0"/>
          <w:numId w:val="5"/>
        </w:numPr>
        <w:shd w:val="clear" w:color="auto" w:fill="FFFFFF"/>
        <w:spacing w:after="0"/>
        <w:rPr>
          <w:b/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AE5D85">
        <w:rPr>
          <w:bCs/>
          <w:color w:val="000000"/>
          <w:spacing w:val="-2"/>
          <w:sz w:val="22"/>
          <w:szCs w:val="22"/>
        </w:rPr>
        <w:t>Своевременно устранять замечания Заказчика, вносить необходимые дополнения и изменения.</w:t>
      </w:r>
    </w:p>
    <w:p w:rsidR="00E97E3F" w:rsidRPr="00AE5D85" w:rsidRDefault="00116594" w:rsidP="00E97E3F">
      <w:pPr>
        <w:pStyle w:val="1"/>
        <w:numPr>
          <w:ilvl w:val="0"/>
          <w:numId w:val="5"/>
        </w:numPr>
        <w:shd w:val="clear" w:color="auto" w:fill="FFFFFF"/>
        <w:spacing w:after="0"/>
        <w:rPr>
          <w:b/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AE5D85">
        <w:rPr>
          <w:bCs/>
          <w:color w:val="000000"/>
          <w:spacing w:val="-2"/>
          <w:sz w:val="22"/>
          <w:szCs w:val="22"/>
        </w:rPr>
        <w:t xml:space="preserve">Не разглашать полученную в ходе выполнения работ конфиденциальную информацию и не передавать разработанную </w:t>
      </w:r>
      <w:r w:rsidR="00E97E3F">
        <w:rPr>
          <w:bCs/>
          <w:color w:val="000000"/>
          <w:spacing w:val="-2"/>
          <w:sz w:val="22"/>
          <w:szCs w:val="22"/>
        </w:rPr>
        <w:t>Документацию</w:t>
      </w:r>
      <w:r w:rsidR="00E97E3F" w:rsidRPr="00AE5D85">
        <w:rPr>
          <w:bCs/>
          <w:color w:val="000000"/>
          <w:spacing w:val="-2"/>
          <w:sz w:val="22"/>
          <w:szCs w:val="22"/>
        </w:rPr>
        <w:t xml:space="preserve"> третьим лицам, а также не использовать в целях, противоречащих интересам Заказчика.</w:t>
      </w:r>
    </w:p>
    <w:p w:rsidR="00E97E3F" w:rsidRPr="00AE5D85" w:rsidRDefault="00116594" w:rsidP="009F405D">
      <w:pPr>
        <w:pStyle w:val="1"/>
        <w:numPr>
          <w:ilvl w:val="0"/>
          <w:numId w:val="5"/>
        </w:numPr>
        <w:shd w:val="clear" w:color="auto" w:fill="FFFFFF"/>
        <w:spacing w:after="0"/>
        <w:rPr>
          <w:b/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AE5D85">
        <w:rPr>
          <w:bCs/>
          <w:color w:val="000000"/>
          <w:spacing w:val="-2"/>
          <w:sz w:val="22"/>
          <w:szCs w:val="22"/>
        </w:rPr>
        <w:t xml:space="preserve">Не использовать выполненную в рамках Договора </w:t>
      </w:r>
      <w:r w:rsidR="00E97E3F">
        <w:rPr>
          <w:bCs/>
          <w:color w:val="000000"/>
          <w:spacing w:val="-2"/>
          <w:sz w:val="22"/>
          <w:szCs w:val="22"/>
        </w:rPr>
        <w:t>Документацию</w:t>
      </w:r>
      <w:r w:rsidR="00E97E3F" w:rsidRPr="00AE5D85">
        <w:rPr>
          <w:bCs/>
          <w:color w:val="000000"/>
          <w:spacing w:val="-2"/>
          <w:sz w:val="22"/>
          <w:szCs w:val="22"/>
        </w:rPr>
        <w:t xml:space="preserve"> полностью или какую-либо ее часть при проектировании или строительстве других объектов, а также не предоставлять права на использование </w:t>
      </w:r>
      <w:r w:rsidR="00E97E3F">
        <w:rPr>
          <w:bCs/>
          <w:color w:val="000000"/>
          <w:spacing w:val="-2"/>
          <w:sz w:val="22"/>
          <w:szCs w:val="22"/>
        </w:rPr>
        <w:t>Документации</w:t>
      </w:r>
      <w:r w:rsidR="00E97E3F" w:rsidRPr="00AE5D85">
        <w:rPr>
          <w:bCs/>
          <w:color w:val="000000"/>
          <w:spacing w:val="-2"/>
          <w:sz w:val="22"/>
          <w:szCs w:val="22"/>
        </w:rPr>
        <w:t xml:space="preserve"> другим лицам.</w:t>
      </w:r>
    </w:p>
    <w:p w:rsidR="00E97E3F" w:rsidRPr="00AE5D85" w:rsidRDefault="00116594" w:rsidP="009F405D">
      <w:pPr>
        <w:pStyle w:val="1"/>
        <w:numPr>
          <w:ilvl w:val="0"/>
          <w:numId w:val="5"/>
        </w:numPr>
        <w:shd w:val="clear" w:color="auto" w:fill="FFFFFF"/>
        <w:spacing w:after="0"/>
        <w:rPr>
          <w:b/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AE5D85">
        <w:rPr>
          <w:bCs/>
          <w:color w:val="000000"/>
          <w:spacing w:val="-2"/>
          <w:sz w:val="22"/>
          <w:szCs w:val="22"/>
        </w:rPr>
        <w:t>Информировать Заказчика о ходе выполнения работ.</w:t>
      </w:r>
    </w:p>
    <w:p w:rsidR="00E97E3F" w:rsidRPr="00AE5D85" w:rsidRDefault="00116594" w:rsidP="009F405D">
      <w:pPr>
        <w:pStyle w:val="1"/>
        <w:numPr>
          <w:ilvl w:val="0"/>
          <w:numId w:val="5"/>
        </w:numPr>
        <w:shd w:val="clear" w:color="auto" w:fill="FFFFFF"/>
        <w:spacing w:after="0"/>
        <w:rPr>
          <w:b/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AE5D85">
        <w:rPr>
          <w:bCs/>
          <w:color w:val="000000"/>
          <w:spacing w:val="-2"/>
          <w:sz w:val="22"/>
          <w:szCs w:val="22"/>
        </w:rPr>
        <w:t>Выполнить иные обязательства, предусмотренные Договором и/или действующим законодательством РФ.</w:t>
      </w:r>
    </w:p>
    <w:p w:rsidR="00E97E3F" w:rsidRPr="00AE5D85" w:rsidRDefault="00116594" w:rsidP="009F405D">
      <w:pPr>
        <w:pStyle w:val="a4"/>
        <w:numPr>
          <w:ilvl w:val="0"/>
          <w:numId w:val="3"/>
        </w:numPr>
        <w:jc w:val="both"/>
        <w:rPr>
          <w:b/>
          <w:bCs/>
          <w:color w:val="000000"/>
          <w:spacing w:val="-2"/>
        </w:rPr>
      </w:pPr>
      <w:r>
        <w:rPr>
          <w:bCs/>
          <w:color w:val="000000"/>
          <w:spacing w:val="-2"/>
        </w:rPr>
        <w:tab/>
      </w:r>
      <w:r w:rsidR="00E97E3F" w:rsidRPr="00AE5D85">
        <w:rPr>
          <w:bCs/>
          <w:color w:val="000000"/>
          <w:spacing w:val="-2"/>
        </w:rPr>
        <w:t>Исполнитель имеет право требовать оплаты за своевременно выполненные с надлежащим качеством работы.</w:t>
      </w:r>
    </w:p>
    <w:p w:rsidR="00E97E3F" w:rsidRPr="00AE5D85" w:rsidRDefault="00116594" w:rsidP="009F405D">
      <w:pPr>
        <w:pStyle w:val="a4"/>
        <w:numPr>
          <w:ilvl w:val="0"/>
          <w:numId w:val="3"/>
        </w:numPr>
        <w:jc w:val="both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ab/>
      </w:r>
      <w:r w:rsidR="00E97E3F" w:rsidRPr="00AE5D85">
        <w:rPr>
          <w:b/>
          <w:bCs/>
          <w:color w:val="000000"/>
          <w:spacing w:val="-2"/>
        </w:rPr>
        <w:t>Заказчик обязуется:</w:t>
      </w:r>
    </w:p>
    <w:p w:rsidR="00E97E3F" w:rsidRPr="00AE5D85" w:rsidRDefault="00116594" w:rsidP="009F405D">
      <w:pPr>
        <w:pStyle w:val="1"/>
        <w:numPr>
          <w:ilvl w:val="0"/>
          <w:numId w:val="5"/>
        </w:numPr>
        <w:shd w:val="clear" w:color="auto" w:fill="FFFFFF"/>
        <w:spacing w:after="0"/>
        <w:rPr>
          <w:b/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AE5D85">
        <w:rPr>
          <w:bCs/>
          <w:color w:val="000000"/>
          <w:spacing w:val="-2"/>
          <w:sz w:val="22"/>
          <w:szCs w:val="22"/>
        </w:rPr>
        <w:t>Своевременно производить приемку выполненных работ по актам, а также оплатить работы в сроки и порядке, предусмотренные Договором.</w:t>
      </w:r>
    </w:p>
    <w:p w:rsidR="00E97E3F" w:rsidRPr="00AE5D85" w:rsidRDefault="00116594" w:rsidP="009F405D">
      <w:pPr>
        <w:pStyle w:val="1"/>
        <w:numPr>
          <w:ilvl w:val="0"/>
          <w:numId w:val="5"/>
        </w:numPr>
        <w:shd w:val="clear" w:color="auto" w:fill="FFFFFF"/>
        <w:spacing w:after="0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AE5D85">
        <w:rPr>
          <w:bCs/>
          <w:color w:val="000000"/>
          <w:spacing w:val="-2"/>
          <w:sz w:val="22"/>
          <w:szCs w:val="22"/>
        </w:rPr>
        <w:t>Выполнить иные обязательства, предусмотренные Договором и действующим законодательством РФ.</w:t>
      </w:r>
    </w:p>
    <w:p w:rsidR="00E97E3F" w:rsidRPr="009F405D" w:rsidRDefault="00116594" w:rsidP="009F405D">
      <w:pPr>
        <w:pStyle w:val="a4"/>
        <w:numPr>
          <w:ilvl w:val="0"/>
          <w:numId w:val="3"/>
        </w:numPr>
        <w:jc w:val="both"/>
        <w:rPr>
          <w:b/>
          <w:bCs/>
          <w:color w:val="000000"/>
          <w:spacing w:val="-2"/>
        </w:rPr>
      </w:pPr>
      <w:r>
        <w:rPr>
          <w:b/>
          <w:bCs/>
          <w:color w:val="000000"/>
          <w:spacing w:val="-2"/>
        </w:rPr>
        <w:tab/>
      </w:r>
      <w:r w:rsidR="00E97E3F" w:rsidRPr="009F405D">
        <w:rPr>
          <w:b/>
          <w:bCs/>
          <w:color w:val="000000"/>
          <w:spacing w:val="-2"/>
        </w:rPr>
        <w:t>Заказчик имеет право:</w:t>
      </w:r>
    </w:p>
    <w:p w:rsidR="00E97E3F" w:rsidRPr="00AE5D85" w:rsidRDefault="00116594" w:rsidP="009F405D">
      <w:pPr>
        <w:pStyle w:val="1"/>
        <w:numPr>
          <w:ilvl w:val="0"/>
          <w:numId w:val="5"/>
        </w:numPr>
        <w:shd w:val="clear" w:color="auto" w:fill="FFFFFF"/>
        <w:spacing w:after="0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AE5D85">
        <w:rPr>
          <w:bCs/>
          <w:color w:val="000000"/>
          <w:spacing w:val="-2"/>
          <w:sz w:val="22"/>
          <w:szCs w:val="22"/>
        </w:rPr>
        <w:t>Осуществлять контроль за ходом выполнения и качеством работ.</w:t>
      </w:r>
    </w:p>
    <w:p w:rsidR="00E97E3F" w:rsidRDefault="00116594" w:rsidP="009F405D">
      <w:pPr>
        <w:pStyle w:val="1"/>
        <w:numPr>
          <w:ilvl w:val="0"/>
          <w:numId w:val="5"/>
        </w:numPr>
        <w:shd w:val="clear" w:color="auto" w:fill="FFFFFF"/>
        <w:spacing w:after="0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AE5D85">
        <w:rPr>
          <w:bCs/>
          <w:color w:val="000000"/>
          <w:spacing w:val="-2"/>
          <w:sz w:val="22"/>
          <w:szCs w:val="22"/>
        </w:rPr>
        <w:t xml:space="preserve">Требовать от Исполнителя устранения недостатков </w:t>
      </w:r>
      <w:r w:rsidR="00E97E3F">
        <w:rPr>
          <w:bCs/>
          <w:color w:val="000000"/>
          <w:spacing w:val="-2"/>
          <w:sz w:val="22"/>
          <w:szCs w:val="22"/>
        </w:rPr>
        <w:t>Документацию</w:t>
      </w:r>
      <w:r w:rsidR="00E97E3F" w:rsidRPr="00AE5D85">
        <w:rPr>
          <w:bCs/>
          <w:color w:val="000000"/>
          <w:spacing w:val="-2"/>
          <w:sz w:val="22"/>
          <w:szCs w:val="22"/>
        </w:rPr>
        <w:t>, если они противоречат условиям Договора.</w:t>
      </w:r>
    </w:p>
    <w:p w:rsidR="00E97E3F" w:rsidRPr="0016063F" w:rsidRDefault="00116594" w:rsidP="009F405D">
      <w:pPr>
        <w:pStyle w:val="1"/>
        <w:numPr>
          <w:ilvl w:val="0"/>
          <w:numId w:val="5"/>
        </w:numPr>
        <w:shd w:val="clear" w:color="auto" w:fill="FFFFFF"/>
        <w:spacing w:after="0"/>
        <w:rPr>
          <w:bCs/>
          <w:color w:val="000000"/>
          <w:spacing w:val="-2"/>
          <w:sz w:val="22"/>
          <w:szCs w:val="22"/>
        </w:rPr>
      </w:pPr>
      <w:r>
        <w:rPr>
          <w:bCs/>
          <w:color w:val="000000"/>
          <w:spacing w:val="-2"/>
          <w:sz w:val="22"/>
          <w:szCs w:val="22"/>
        </w:rPr>
        <w:tab/>
      </w:r>
      <w:r w:rsidR="00E97E3F" w:rsidRPr="0016063F">
        <w:rPr>
          <w:bCs/>
          <w:color w:val="000000"/>
          <w:spacing w:val="-2"/>
          <w:sz w:val="22"/>
          <w:szCs w:val="22"/>
        </w:rPr>
        <w:t xml:space="preserve">В одностороннем порядке остановить выполнение Работ и отказаться от дальнейшего исполнения Договора в любое время, направив Исполнителю соответствующее уведомление не позднее, чем за 5 (пять) календарных дней до даты прекращения Договора. При этом </w:t>
      </w:r>
      <w:r>
        <w:rPr>
          <w:bCs/>
          <w:color w:val="000000"/>
          <w:spacing w:val="-2"/>
          <w:sz w:val="22"/>
          <w:szCs w:val="22"/>
        </w:rPr>
        <w:t>Стороны</w:t>
      </w:r>
      <w:r w:rsidR="00E97E3F" w:rsidRPr="0016063F">
        <w:rPr>
          <w:bCs/>
          <w:color w:val="000000"/>
          <w:spacing w:val="-2"/>
          <w:sz w:val="22"/>
          <w:szCs w:val="22"/>
        </w:rPr>
        <w:t xml:space="preserve"> производят взаиморасчеты за Работы, фактически выполненные Исполнителем на дату прекращения Договора. Приемка З</w:t>
      </w:r>
      <w:r w:rsidR="009F405D">
        <w:rPr>
          <w:bCs/>
          <w:color w:val="000000"/>
          <w:spacing w:val="-2"/>
          <w:sz w:val="22"/>
          <w:szCs w:val="22"/>
        </w:rPr>
        <w:t>аказчиком</w:t>
      </w:r>
      <w:r w:rsidR="00E97E3F" w:rsidRPr="0016063F">
        <w:rPr>
          <w:bCs/>
          <w:color w:val="000000"/>
          <w:spacing w:val="-2"/>
          <w:sz w:val="22"/>
          <w:szCs w:val="22"/>
        </w:rPr>
        <w:t xml:space="preserve"> Работ, выполненных </w:t>
      </w:r>
      <w:r w:rsidR="009F405D">
        <w:rPr>
          <w:bCs/>
          <w:color w:val="000000"/>
          <w:spacing w:val="-2"/>
          <w:sz w:val="22"/>
          <w:szCs w:val="22"/>
        </w:rPr>
        <w:t>Исполнителем</w:t>
      </w:r>
      <w:r w:rsidR="00E97E3F" w:rsidRPr="0016063F">
        <w:rPr>
          <w:bCs/>
          <w:color w:val="000000"/>
          <w:spacing w:val="-2"/>
          <w:sz w:val="22"/>
          <w:szCs w:val="22"/>
        </w:rPr>
        <w:t>, в таком случае производится в общем порядке, указанном в Договоре. Все исключительные права на результат незавершенных Работ также переходят к З</w:t>
      </w:r>
      <w:r w:rsidR="009F405D">
        <w:rPr>
          <w:bCs/>
          <w:color w:val="000000"/>
          <w:spacing w:val="-2"/>
          <w:sz w:val="22"/>
          <w:szCs w:val="22"/>
        </w:rPr>
        <w:t>аказчику</w:t>
      </w:r>
      <w:r w:rsidR="00E97E3F" w:rsidRPr="0016063F">
        <w:rPr>
          <w:bCs/>
          <w:color w:val="000000"/>
          <w:spacing w:val="-2"/>
          <w:sz w:val="22"/>
          <w:szCs w:val="22"/>
        </w:rPr>
        <w:t xml:space="preserve"> после их приемки и оплаты.</w:t>
      </w:r>
    </w:p>
    <w:p w:rsidR="00E97E3F" w:rsidRDefault="00E97E3F" w:rsidP="00E97E3F">
      <w:pPr>
        <w:pStyle w:val="a4"/>
        <w:jc w:val="center"/>
        <w:rPr>
          <w:rFonts w:ascii="Times New Roman" w:hAnsi="Times New Roman" w:cs="Times New Roman"/>
          <w:highlight w:val="white"/>
        </w:rPr>
      </w:pPr>
    </w:p>
    <w:p w:rsidR="009F405D" w:rsidRDefault="009F405D" w:rsidP="009F405D">
      <w:pPr>
        <w:widowControl w:val="0"/>
        <w:tabs>
          <w:tab w:val="left" w:pos="567"/>
        </w:tabs>
        <w:suppressAutoHyphens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lang w:eastAsia="x-none"/>
        </w:rPr>
      </w:pPr>
      <w:r>
        <w:rPr>
          <w:rFonts w:ascii="Times New Roman" w:eastAsia="Times New Roman" w:hAnsi="Times New Roman" w:cs="Times New Roman"/>
          <w:b/>
          <w:lang w:eastAsia="x-none"/>
        </w:rPr>
        <w:t>ЗАВЕРЕНИЯ И ГАРАНТИИ</w:t>
      </w:r>
    </w:p>
    <w:p w:rsidR="009F405D" w:rsidRDefault="009F405D" w:rsidP="009F405D">
      <w:pPr>
        <w:widowControl w:val="0"/>
        <w:tabs>
          <w:tab w:val="left" w:pos="567"/>
        </w:tabs>
        <w:suppressAutoHyphens/>
        <w:spacing w:line="276" w:lineRule="auto"/>
        <w:jc w:val="center"/>
        <w:outlineLvl w:val="1"/>
        <w:rPr>
          <w:rFonts w:ascii="Times New Roman" w:eastAsia="Times New Roman" w:hAnsi="Times New Roman" w:cs="Times New Roman"/>
          <w:b/>
          <w:lang w:eastAsia="x-none"/>
        </w:rPr>
      </w:pPr>
    </w:p>
    <w:p w:rsidR="009F405D" w:rsidRPr="00EB1148" w:rsidRDefault="00116594" w:rsidP="009F405D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highlight w:val="white"/>
        </w:rPr>
      </w:pPr>
      <w:r>
        <w:rPr>
          <w:rFonts w:ascii="Times New Roman" w:hAnsi="Times New Roman" w:cs="Times New Roman"/>
        </w:rPr>
        <w:tab/>
      </w:r>
      <w:r w:rsidR="009F405D" w:rsidRPr="00EB1148">
        <w:rPr>
          <w:rFonts w:ascii="Times New Roman" w:hAnsi="Times New Roman" w:cs="Times New Roman"/>
        </w:rPr>
        <w:t>Исполнитель</w:t>
      </w:r>
      <w:r w:rsidR="009F405D" w:rsidRPr="00EB1148">
        <w:t xml:space="preserve"> </w:t>
      </w:r>
      <w:r w:rsidR="009F405D" w:rsidRPr="00EB1148">
        <w:rPr>
          <w:rFonts w:ascii="Times New Roman" w:hAnsi="Times New Roman" w:cs="Times New Roman"/>
        </w:rPr>
        <w:t>заявляет</w:t>
      </w:r>
      <w:r w:rsidR="009F405D" w:rsidRPr="00EB1148">
        <w:rPr>
          <w:rFonts w:ascii="Times New Roman" w:hAnsi="Times New Roman" w:cs="Times New Roman"/>
          <w:highlight w:val="white"/>
        </w:rPr>
        <w:t xml:space="preserve"> и гарантирует Заказчику, что на дату заключения настоящего договора: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  <w:rPr>
          <w:highlight w:val="white"/>
        </w:rPr>
      </w:pPr>
      <w:r>
        <w:rPr>
          <w:highlight w:val="white"/>
        </w:rPr>
        <w:lastRenderedPageBreak/>
        <w:tab/>
      </w:r>
      <w:r w:rsidR="009F405D" w:rsidRPr="006030BD">
        <w:rPr>
          <w:highlight w:val="white"/>
        </w:rPr>
        <w:t xml:space="preserve">является надлежаще зарегистрированным юридическим лицом, действующим в соответствии с законодательством РФ, имеет все необходимые разрешения и лицензии, необходимые для осуществляемой им деятельности; 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  <w:rPr>
          <w:highlight w:val="white"/>
        </w:rPr>
      </w:pPr>
      <w:r>
        <w:rPr>
          <w:highlight w:val="white"/>
        </w:rPr>
        <w:tab/>
      </w:r>
      <w:r w:rsidR="009F405D" w:rsidRPr="006030BD">
        <w:rPr>
          <w:highlight w:val="white"/>
        </w:rPr>
        <w:t>обладает правомочиями для заключения настоящего Договора и Исполнению обязательств, принятых в соответствии с настоящим договором;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  <w:rPr>
          <w:highlight w:val="white"/>
        </w:rPr>
      </w:pPr>
      <w:r>
        <w:rPr>
          <w:highlight w:val="white"/>
        </w:rPr>
        <w:tab/>
      </w:r>
      <w:r w:rsidR="009F405D" w:rsidRPr="006030BD">
        <w:rPr>
          <w:highlight w:val="white"/>
        </w:rPr>
        <w:t>настоящий Договор от имени Исполнителя подписан лицом, которое надлежащим образом уполномочено совершать такие действия;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  <w:rPr>
          <w:highlight w:val="white"/>
        </w:rPr>
      </w:pPr>
      <w:r>
        <w:rPr>
          <w:highlight w:val="white"/>
        </w:rPr>
        <w:tab/>
      </w:r>
      <w:r w:rsidR="009F405D" w:rsidRPr="006030BD">
        <w:rPr>
          <w:highlight w:val="white"/>
        </w:rPr>
        <w:t>обладает всеми необходимыми ресурсами для исполнения обязательств, принятых в соответствии с настоящим Договором, в том числе финансовыми, человеческими, материально-техническими, информационными и т.д.;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  <w:rPr>
          <w:highlight w:val="white"/>
        </w:rPr>
      </w:pPr>
      <w:r>
        <w:rPr>
          <w:highlight w:val="white"/>
        </w:rPr>
        <w:tab/>
      </w:r>
      <w:r w:rsidR="009F405D" w:rsidRPr="006030BD">
        <w:rPr>
          <w:highlight w:val="white"/>
        </w:rPr>
        <w:t>соблюдает все распространяющиеся на него правовые акты, включая все свои обязанности по уплате налогов и сборов и законодательство об окружающей среде;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  <w:rPr>
          <w:highlight w:val="white"/>
        </w:rPr>
      </w:pPr>
      <w:r>
        <w:rPr>
          <w:highlight w:val="white"/>
        </w:rPr>
        <w:tab/>
      </w:r>
      <w:r w:rsidR="009F405D" w:rsidRPr="006030BD">
        <w:rPr>
          <w:highlight w:val="white"/>
        </w:rPr>
        <w:t>все документы, предоставленные Исполнителем, являются подлинными, действительными и законными; а информация, представленная Исполнителем в связи с заключением договора, является достоверной, полной и точной, и он не скрыл обстоятельств, которые могли бы, в случае из выяснения негативно повлиять на решение Заказчика заключить договор;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  <w:rPr>
          <w:highlight w:val="white"/>
        </w:rPr>
      </w:pPr>
      <w:r>
        <w:rPr>
          <w:highlight w:val="white"/>
        </w:rPr>
        <w:tab/>
      </w:r>
      <w:r w:rsidR="009F405D" w:rsidRPr="006030BD">
        <w:rPr>
          <w:highlight w:val="white"/>
        </w:rPr>
        <w:t xml:space="preserve">все первичные документы, составленные и подписанные в рамках данного договора, будут заверены печатью и подписаны уполномоченными на то лицами и возвращены </w:t>
      </w:r>
      <w:r w:rsidR="009F405D">
        <w:rPr>
          <w:highlight w:val="white"/>
        </w:rPr>
        <w:t>Заказчику</w:t>
      </w:r>
      <w:r w:rsidR="009F405D" w:rsidRPr="006030BD">
        <w:rPr>
          <w:highlight w:val="white"/>
        </w:rPr>
        <w:t xml:space="preserve">; 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</w:pPr>
      <w:r>
        <w:tab/>
      </w:r>
      <w:r w:rsidR="009F405D" w:rsidRPr="006030BD">
        <w:t xml:space="preserve">все работы будут проводиться квалифицированными и аттестованными сотрудниками </w:t>
      </w:r>
      <w:r w:rsidR="009F405D" w:rsidRPr="006030BD">
        <w:rPr>
          <w:highlight w:val="white"/>
        </w:rPr>
        <w:t>Исполнителя</w:t>
      </w:r>
      <w:r w:rsidR="009F405D" w:rsidRPr="006030BD">
        <w:t>, а при необходимости имеющими соответствующее разрешение на работу, в строгом соответствии с требованиями по технике безопасности и охране труда, пожарной безопасности, санитарно-эпидемиологическими требованиями, градостроительными требованиями, требованиями экологической безопасности, безопасной эксплуатации строительного оборудования и прочими обязательными для выполняемых работ требованиями, а также с использованием материалов и оборудования, отвечающих указанным выше обязательным требованиям;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  <w:rPr>
          <w:highlight w:val="white"/>
        </w:rPr>
      </w:pPr>
      <w:r>
        <w:rPr>
          <w:highlight w:val="white"/>
        </w:rPr>
        <w:tab/>
      </w:r>
      <w:r w:rsidR="009F405D" w:rsidRPr="006030BD">
        <w:rPr>
          <w:highlight w:val="white"/>
        </w:rPr>
        <w:t>Исполнитель признает, что Заказчик заключает настоящий договор, проверив полномочия и полностью полагаясь на заверения и гарантии, изложенные в настоящей статье;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  <w:rPr>
          <w:highlight w:val="white"/>
        </w:rPr>
      </w:pPr>
      <w:r>
        <w:rPr>
          <w:highlight w:val="white"/>
        </w:rPr>
        <w:tab/>
      </w:r>
      <w:r w:rsidR="009F405D" w:rsidRPr="006030BD">
        <w:rPr>
          <w:highlight w:val="white"/>
        </w:rPr>
        <w:t>Исполнитель подтверждает, что имел возможность участвовать в определении условий настоящего договора.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  <w:rPr>
          <w:highlight w:val="white"/>
        </w:rPr>
      </w:pPr>
      <w:r>
        <w:tab/>
      </w:r>
      <w:r w:rsidR="009F405D" w:rsidRPr="006030BD">
        <w:rPr>
          <w:highlight w:val="white"/>
        </w:rPr>
        <w:t>Исполнитель</w:t>
      </w:r>
      <w:r w:rsidR="009F405D" w:rsidRPr="006030BD">
        <w:t xml:space="preserve"> является добросовестным налогоплательщиком, надлежащим образом исполняет свои обязательства перед бюджетом Российской Федерации, перед бюджетом субъектов РФ и муниципальных образований;</w:t>
      </w:r>
    </w:p>
    <w:p w:rsidR="009F405D" w:rsidRPr="006030BD" w:rsidRDefault="00116594" w:rsidP="00116594">
      <w:pPr>
        <w:pStyle w:val="1"/>
        <w:numPr>
          <w:ilvl w:val="0"/>
          <w:numId w:val="5"/>
        </w:numPr>
        <w:shd w:val="clear" w:color="auto" w:fill="FFFFFF"/>
        <w:spacing w:after="0"/>
        <w:rPr>
          <w:highlight w:val="white"/>
        </w:rPr>
      </w:pPr>
      <w:r>
        <w:tab/>
      </w:r>
      <w:r w:rsidR="009F405D" w:rsidRPr="006030BD">
        <w:t xml:space="preserve">У </w:t>
      </w:r>
      <w:r w:rsidR="009F405D" w:rsidRPr="006030BD">
        <w:rPr>
          <w:highlight w:val="white"/>
        </w:rPr>
        <w:t>Исполнителя</w:t>
      </w:r>
      <w:r w:rsidR="009F405D" w:rsidRPr="006030BD">
        <w:t xml:space="preserve"> отсутствуют обстоятельства, которые могут повлечь для Заказчика неблагоприятные последствия, вызванные любыми действиями и/или бездействиями </w:t>
      </w:r>
      <w:r w:rsidR="009F405D" w:rsidRPr="006030BD">
        <w:rPr>
          <w:highlight w:val="white"/>
        </w:rPr>
        <w:t>Исполнителя</w:t>
      </w:r>
      <w:r w:rsidR="009F405D" w:rsidRPr="006030BD">
        <w:t>, результатом которых может являться неисполнение Исполнителем обязательств, связанных с уплатой налогов/сборов/иных обязательств перед бюджетом РФ, бюджетом субъектов РФ и/или муниципальных образований.</w:t>
      </w:r>
    </w:p>
    <w:p w:rsidR="009F405D" w:rsidRPr="00DD3EAE" w:rsidRDefault="00116594" w:rsidP="0011659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ab/>
      </w:r>
      <w:r w:rsidR="009F405D"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Указанные заверения Исполнителя являются для Заказчика существенными в силу положений ст. 431.2 Гражданского кодекса РФ, и Исполнитель знает о том, что Заказчик полагается на данные заверения, в связи с чем в случае, если указанные заверения причинили убытки Заказчику, в том числе и после окончания срока Договора, Исполнитель обязан возместить Заказчику причиненные такой недостоверностью убытки, включая, но не ограничиваясь убытками, понесенными Заказчиком вследствие предъявления Заказчику налоговыми и иными надзорными </w:t>
      </w:r>
      <w:r w:rsidR="009F405D"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органами штрафных санкций (пени, штрафы), а также невозможностью возмещения налога на добавленную стоимость в порядке, установленном законодательством РФ.</w:t>
      </w:r>
    </w:p>
    <w:p w:rsidR="009F405D" w:rsidRPr="00DD3EAE" w:rsidRDefault="00116594" w:rsidP="0011659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</w:rPr>
        <w:tab/>
      </w:r>
      <w:r w:rsidR="009F405D"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за неисполнение настоящей статьи Договора лежит на Исполнителе и компенсируется в полном объеме за счет Исполнителя.</w:t>
      </w:r>
    </w:p>
    <w:p w:rsidR="009F405D" w:rsidRPr="00DD3EAE" w:rsidRDefault="00116594" w:rsidP="0011659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05D"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 не выплачивают, не предлагают выплатить и не разрешают выплату каких-либо денежных средств или передачу в счет выплат ценностей, прямо или косвенно, любым лицам, для оказания влияния на действия или решения этих лиц с целью получить какие-либо неправомерные конкурентные или иные коммерческие преимущества.</w:t>
      </w:r>
    </w:p>
    <w:p w:rsidR="009F405D" w:rsidRPr="00DD3EAE" w:rsidRDefault="00116594" w:rsidP="0011659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05D"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своих обязательств по настоящему Договору, Стороны не осуществляют действия, квалифицируемые законодательством РФ как дача/получение взятки, коммерческий подкуп, посредничество во взяточничестве, а также действия, нарушающие требования законодательства РФ о противодействии легализации (отмыванию) доходов, полученных преступным путем.</w:t>
      </w:r>
    </w:p>
    <w:p w:rsidR="009F405D" w:rsidRPr="00DD3EAE" w:rsidRDefault="00116594" w:rsidP="00116594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05D"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возникновения у Стороны подозрений, что произошло или может произойти нарушение каких-либо положений настоящего условия, соответствующая Сторона обязуется уведомить другую Сторону в письменной форме. После письменного уведомления, соответствующая Сторона имеет право приостановить исполнение обязательств по Договору до получения подтверждения, что нарушения не произошло или не произойдет. Это подтверждение должно быть направлено в течение 10 (Десяти) рабочих дней с даты направления письменного уведомления.</w:t>
      </w:r>
    </w:p>
    <w:p w:rsidR="009F405D" w:rsidRPr="00DD3EAE" w:rsidRDefault="009F405D" w:rsidP="00DD3EAE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405D" w:rsidRPr="009F405D" w:rsidRDefault="009F405D" w:rsidP="009F405D">
      <w:pPr>
        <w:shd w:val="clear" w:color="auto" w:fill="FFFFFF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</w:pPr>
      <w:r w:rsidRPr="009F405D"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  <w:t>ЗАКЛЮЧИТЕЛЬНЫЕ ПОЛОЖЕНИЯ</w:t>
      </w:r>
    </w:p>
    <w:p w:rsidR="009F405D" w:rsidRPr="009F405D" w:rsidRDefault="009F405D" w:rsidP="009F405D">
      <w:pPr>
        <w:shd w:val="clear" w:color="auto" w:fill="FFFFFF"/>
        <w:contextualSpacing/>
        <w:jc w:val="both"/>
        <w:rPr>
          <w:rFonts w:ascii="Times New Roman" w:eastAsia="Times New Roman" w:hAnsi="Times New Roman" w:cs="Times New Roman"/>
          <w:b/>
          <w:bCs/>
          <w:color w:val="000000"/>
          <w:spacing w:val="-2"/>
          <w:lang w:eastAsia="ru-RU"/>
        </w:rPr>
      </w:pPr>
    </w:p>
    <w:p w:rsidR="009F405D" w:rsidRPr="00DD3EAE" w:rsidRDefault="002C5482" w:rsidP="009F405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05D"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вступает в силу с момента его подписания Сторонами и действует до момента полного исполнения Сторонами обязательств по нему.</w:t>
      </w:r>
    </w:p>
    <w:p w:rsidR="009F405D" w:rsidRPr="00DD3EAE" w:rsidRDefault="002C5482" w:rsidP="009F405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05D"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извещения, уведомления, требования, иные документы, содержащие информацию и сведения, влияющие на исполнение Сторонами своих обязательств по Договору, должны быть совершены в письменной форме, подписаны уполномоченным представителем направляющей Стороной и направлены на электронный адрес получающей Стороны либо направлены любым другим способом отправки корреспонденции, обеспечивающей соблюдение сроков направления и получения ответов.</w:t>
      </w:r>
    </w:p>
    <w:p w:rsidR="009F405D" w:rsidRPr="00DD3EAE" w:rsidRDefault="002C5482" w:rsidP="009F405D">
      <w:pPr>
        <w:pStyle w:val="a4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F405D" w:rsidRPr="00DD3E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Обо всех изменениях своих реквизитов Стороны обязаны в течение 3 (трех) рабочих дней извещать друг друга. </w:t>
      </w:r>
    </w:p>
    <w:p w:rsidR="00E97E3F" w:rsidRDefault="00E97E3F" w:rsidP="00E97E3F">
      <w:pPr>
        <w:pStyle w:val="a4"/>
        <w:jc w:val="center"/>
        <w:rPr>
          <w:rFonts w:ascii="Times New Roman" w:hAnsi="Times New Roman" w:cs="Times New Roman"/>
          <w:highlight w:val="white"/>
        </w:rPr>
      </w:pPr>
    </w:p>
    <w:p w:rsidR="00E97E3F" w:rsidRPr="001B07DC" w:rsidRDefault="00E97E3F" w:rsidP="00E97E3F">
      <w:pPr>
        <w:pStyle w:val="a4"/>
        <w:jc w:val="center"/>
        <w:rPr>
          <w:rFonts w:ascii="Times New Roman" w:hAnsi="Times New Roman" w:cs="Times New Roman"/>
          <w:highlight w:val="white"/>
        </w:rPr>
      </w:pPr>
    </w:p>
    <w:p w:rsidR="00EB1148" w:rsidRPr="00EB1148" w:rsidRDefault="00EB1148" w:rsidP="00EB1148">
      <w:pPr>
        <w:pStyle w:val="a4"/>
        <w:jc w:val="both"/>
        <w:rPr>
          <w:rFonts w:ascii="Times New Roman" w:hAnsi="Times New Roman" w:cs="Times New Roman"/>
        </w:rPr>
      </w:pPr>
    </w:p>
    <w:p w:rsidR="00CA78BB" w:rsidRDefault="000D3AB3"/>
    <w:sectPr w:rsidR="00CA78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BE3612"/>
    <w:multiLevelType w:val="hybridMultilevel"/>
    <w:tmpl w:val="000E9340"/>
    <w:lvl w:ilvl="0" w:tplc="EC729574">
      <w:start w:val="6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E2687C"/>
    <w:multiLevelType w:val="hybridMultilevel"/>
    <w:tmpl w:val="B42A4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B64EC4"/>
    <w:multiLevelType w:val="multilevel"/>
    <w:tmpl w:val="46E04D54"/>
    <w:lvl w:ilvl="0">
      <w:start w:val="3"/>
      <w:numFmt w:val="decimal"/>
      <w:lvlText w:val="%1."/>
      <w:lvlJc w:val="left"/>
      <w:pPr>
        <w:ind w:left="2629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94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588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5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8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7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0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272" w:hanging="1800"/>
      </w:pPr>
      <w:rPr>
        <w:rFonts w:cs="Times New Roman" w:hint="default"/>
      </w:rPr>
    </w:lvl>
  </w:abstractNum>
  <w:abstractNum w:abstractNumId="3" w15:restartNumberingAfterBreak="0">
    <w:nsid w:val="5F13159E"/>
    <w:multiLevelType w:val="hybridMultilevel"/>
    <w:tmpl w:val="86C26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CD39BD"/>
    <w:multiLevelType w:val="hybridMultilevel"/>
    <w:tmpl w:val="924E34D4"/>
    <w:lvl w:ilvl="0" w:tplc="B7CA35B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148"/>
    <w:rsid w:val="00026065"/>
    <w:rsid w:val="000D3AB3"/>
    <w:rsid w:val="000F6004"/>
    <w:rsid w:val="00116594"/>
    <w:rsid w:val="001B07DC"/>
    <w:rsid w:val="001D7AB9"/>
    <w:rsid w:val="002B7011"/>
    <w:rsid w:val="002C5482"/>
    <w:rsid w:val="002E103B"/>
    <w:rsid w:val="0036411E"/>
    <w:rsid w:val="004250EF"/>
    <w:rsid w:val="004E09EF"/>
    <w:rsid w:val="00711BB9"/>
    <w:rsid w:val="009F405D"/>
    <w:rsid w:val="00D06574"/>
    <w:rsid w:val="00DD3EAE"/>
    <w:rsid w:val="00DE66C1"/>
    <w:rsid w:val="00E97E3F"/>
    <w:rsid w:val="00EB11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F388F6"/>
  <w15:chartTrackingRefBased/>
  <w15:docId w15:val="{9B628701-724F-40B4-A8F4-B368A5FF9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148"/>
    <w:pPr>
      <w:spacing w:after="0" w:line="240" w:lineRule="auto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link w:val="a4"/>
    <w:uiPriority w:val="34"/>
    <w:locked/>
    <w:rsid w:val="00EB1148"/>
  </w:style>
  <w:style w:type="paragraph" w:styleId="a4">
    <w:name w:val="List Paragraph"/>
    <w:basedOn w:val="a"/>
    <w:link w:val="a3"/>
    <w:uiPriority w:val="34"/>
    <w:qFormat/>
    <w:rsid w:val="00EB1148"/>
    <w:pPr>
      <w:ind w:left="720"/>
    </w:pPr>
    <w:rPr>
      <w:rFonts w:asciiTheme="minorHAnsi" w:hAnsiTheme="minorHAnsi" w:cstheme="minorBidi"/>
    </w:rPr>
  </w:style>
  <w:style w:type="paragraph" w:customStyle="1" w:styleId="1">
    <w:name w:val="Абзац списка1"/>
    <w:basedOn w:val="a"/>
    <w:rsid w:val="00E97E3F"/>
    <w:pPr>
      <w:spacing w:after="120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">
    <w:name w:val="Style1"/>
    <w:basedOn w:val="a"/>
    <w:uiPriority w:val="99"/>
    <w:rsid w:val="0036411E"/>
    <w:pPr>
      <w:widowControl w:val="0"/>
      <w:autoSpaceDE w:val="0"/>
      <w:autoSpaceDN w:val="0"/>
      <w:adjustRightInd w:val="0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36411E"/>
    <w:rPr>
      <w:rFonts w:ascii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4</Pages>
  <Words>1828</Words>
  <Characters>10421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 Александр Владимирович</dc:creator>
  <cp:keywords/>
  <dc:description/>
  <cp:lastModifiedBy>Соловьев Александр Владимирович</cp:lastModifiedBy>
  <cp:revision>9</cp:revision>
  <dcterms:created xsi:type="dcterms:W3CDTF">2022-04-22T07:13:00Z</dcterms:created>
  <dcterms:modified xsi:type="dcterms:W3CDTF">2022-07-01T09:56:00Z</dcterms:modified>
</cp:coreProperties>
</file>