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A6B" w:rsidRDefault="0084252A" w:rsidP="00E77C4E">
      <w:pPr>
        <w:jc w:val="center"/>
        <w:rPr>
          <w:rFonts w:ascii="Times New Roman" w:hAnsi="Times New Roman" w:cs="Times New Roman"/>
        </w:rPr>
      </w:pPr>
      <w:r w:rsidRPr="0084252A">
        <w:rPr>
          <w:rFonts w:ascii="Times New Roman" w:hAnsi="Times New Roman" w:cs="Times New Roman"/>
          <w:b/>
        </w:rPr>
        <w:t>ПРОЕКТ ДОГОВОРА</w:t>
      </w:r>
      <w:r w:rsidR="00E77C4E" w:rsidRPr="00E77C4E">
        <w:rPr>
          <w:rFonts w:ascii="Times New Roman" w:hAnsi="Times New Roman" w:cs="Times New Roman"/>
        </w:rPr>
        <w:br/>
        <w:t>на оказание услуг по обращению с отходами</w:t>
      </w:r>
    </w:p>
    <w:p w:rsidR="00E77C4E" w:rsidRDefault="00E77C4E" w:rsidP="00E77C4E">
      <w:pPr>
        <w:rPr>
          <w:rFonts w:ascii="Times New Roman" w:hAnsi="Times New Roman" w:cs="Times New Roman"/>
        </w:rPr>
      </w:pPr>
      <w:r>
        <w:rPr>
          <w:rFonts w:ascii="Times New Roman" w:hAnsi="Times New Roman" w:cs="Times New Roman"/>
        </w:rPr>
        <w:t>г. Москва</w:t>
      </w:r>
    </w:p>
    <w:p w:rsidR="00E77C4E" w:rsidRDefault="00005994" w:rsidP="00E77C4E">
      <w:pPr>
        <w:jc w:val="right"/>
        <w:rPr>
          <w:rFonts w:ascii="Times New Roman" w:hAnsi="Times New Roman" w:cs="Times New Roman"/>
        </w:rPr>
      </w:pPr>
      <w:r>
        <w:rPr>
          <w:rFonts w:ascii="Times New Roman" w:hAnsi="Times New Roman" w:cs="Times New Roman"/>
        </w:rPr>
        <w:t>«          » __________ 202__</w:t>
      </w:r>
      <w:bookmarkStart w:id="0" w:name="_GoBack"/>
      <w:bookmarkEnd w:id="0"/>
      <w:r w:rsidR="00E77C4E">
        <w:rPr>
          <w:rFonts w:ascii="Times New Roman" w:hAnsi="Times New Roman" w:cs="Times New Roman"/>
        </w:rPr>
        <w:t xml:space="preserve"> г.</w:t>
      </w:r>
    </w:p>
    <w:p w:rsidR="00E77C4E" w:rsidRDefault="00E77C4E" w:rsidP="00E77C4E">
      <w:pPr>
        <w:ind w:left="-851" w:firstLine="851"/>
        <w:jc w:val="both"/>
        <w:rPr>
          <w:rFonts w:ascii="Times New Roman" w:hAnsi="Times New Roman" w:cs="Times New Roman"/>
        </w:rPr>
      </w:pPr>
      <w:r>
        <w:rPr>
          <w:rFonts w:ascii="Times New Roman" w:hAnsi="Times New Roman" w:cs="Times New Roman"/>
        </w:rPr>
        <w:t>ПАО «Гостиничный комплекс «КОСМОС», именуемое в дальнейшем «Заказчик, в лице Члена правления, Генерального менеджера Шипиловой Е.Л. действующей на основании доверенности № 54 от 01.08.2019 г., с одной стороны, и _________________, именуемое в дальнейшем «Исполнитель», в лице Генерального директора ___________________, действующего на основании _____________, с другой стороны, совместно именуемые «Стороны», заключили настоящий Договор (далее – «Договор) о нижеследующем:</w:t>
      </w:r>
    </w:p>
    <w:p w:rsidR="0084252A" w:rsidRDefault="00E77C4E" w:rsidP="00E77C4E">
      <w:pPr>
        <w:pStyle w:val="a3"/>
        <w:numPr>
          <w:ilvl w:val="0"/>
          <w:numId w:val="1"/>
        </w:numPr>
        <w:jc w:val="center"/>
        <w:rPr>
          <w:rFonts w:ascii="Times New Roman" w:hAnsi="Times New Roman" w:cs="Times New Roman"/>
          <w:b/>
        </w:rPr>
      </w:pPr>
      <w:r w:rsidRPr="00E77C4E">
        <w:rPr>
          <w:rFonts w:ascii="Times New Roman" w:hAnsi="Times New Roman" w:cs="Times New Roman"/>
          <w:b/>
        </w:rPr>
        <w:t>ПРЕДМЕТ ДОГОВОРА</w:t>
      </w:r>
    </w:p>
    <w:p w:rsidR="0084252A" w:rsidRPr="0084252A" w:rsidRDefault="0084252A"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Заказчик поручает, а Исполнитель принимает на себя обязательства по оказанию   услуг по обращению с твердыми коммунальными, пищевыми и промышленными отходами (далее Отходы), образующимися от производственной деятельности Заказчика (далее Услуги) и обеспечить их сбор, транспортирование, обработку, утилизацию, захоронение и передачу на вторичное использование выделенных полезных компонентов в соответствии с законодательством РФ, а также Техническим заданием (Приложение № 1), а Заказчик обязуется оплачивать услуги Исполнителя согласно установленным договором ценам (тарифам).</w:t>
      </w:r>
    </w:p>
    <w:p w:rsidR="00E77C4E" w:rsidRPr="002C1F70" w:rsidRDefault="002C1F70"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Дополнительно, по заявке Заказчика Исполнитель оказывает услуги по ремонту технически неисправных контейнеров Исполнителя. Если повреждение контейнера произошло по вине Исполнителя</w:t>
      </w:r>
      <w:r w:rsidR="002C30ED">
        <w:rPr>
          <w:rFonts w:ascii="Times New Roman" w:hAnsi="Times New Roman" w:cs="Times New Roman"/>
        </w:rPr>
        <w:t>,</w:t>
      </w:r>
      <w:r>
        <w:rPr>
          <w:rFonts w:ascii="Times New Roman" w:hAnsi="Times New Roman" w:cs="Times New Roman"/>
        </w:rPr>
        <w:t xml:space="preserve"> ремонт осуществляется средствами Исполнителя, в остальных случаях Исполнитель совместно с Заказчиком определяют необходимый объем работ, после чего Исполнитель направляет в адрес Заказчика предложение по стоимости проведения конкретных услуг по ремонту контейнеров. В каждом случае ремонт производится только после письменного одобрения Заказчиком предложения Исполнителя. В противном случае Заказчик оставляет за собой право привлечь к проведению ремонтных работ стороннюю организацию. Оплата производится по факту оказанных услуг по отдельно выставленному счету </w:t>
      </w:r>
      <w:r w:rsidR="004B73E9">
        <w:rPr>
          <w:rFonts w:ascii="Times New Roman" w:hAnsi="Times New Roman" w:cs="Times New Roman"/>
        </w:rPr>
        <w:t xml:space="preserve">после </w:t>
      </w:r>
      <w:r>
        <w:rPr>
          <w:rFonts w:ascii="Times New Roman" w:hAnsi="Times New Roman" w:cs="Times New Roman"/>
        </w:rPr>
        <w:t>приемки контейнеров Заказчиком и подписания соответствующего Акта оказанных услуг.</w:t>
      </w:r>
    </w:p>
    <w:p w:rsidR="002C1F70" w:rsidRPr="00952301" w:rsidRDefault="002C1F70"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 xml:space="preserve">Объект расположен по адресу: </w:t>
      </w:r>
      <w:r w:rsidRPr="00952301">
        <w:rPr>
          <w:rFonts w:ascii="Times New Roman" w:hAnsi="Times New Roman" w:cs="Times New Roman"/>
          <w:u w:val="single"/>
        </w:rPr>
        <w:t>129366, г. Москва, пр.-т Мира, д. 150</w:t>
      </w:r>
      <w:r w:rsidR="00952301">
        <w:rPr>
          <w:rFonts w:ascii="Times New Roman" w:hAnsi="Times New Roman" w:cs="Times New Roman"/>
          <w:u w:val="single"/>
        </w:rPr>
        <w:t>.</w:t>
      </w:r>
    </w:p>
    <w:p w:rsidR="00952301" w:rsidRPr="00952301" w:rsidRDefault="00952301"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 xml:space="preserve">Среднегодовой норматив образования отходов (установлен Документом об утверждении нормативов образования отходов и лимитов на их размещение для ПАО «ГК «Космос» № 52/630М от 17.05.2015 г.: </w:t>
      </w:r>
      <w:r w:rsidRPr="00952301">
        <w:rPr>
          <w:rFonts w:ascii="Times New Roman" w:hAnsi="Times New Roman" w:cs="Times New Roman"/>
          <w:u w:val="single"/>
        </w:rPr>
        <w:t>1397,082 тонн в год</w:t>
      </w:r>
      <w:r>
        <w:rPr>
          <w:rFonts w:ascii="Times New Roman" w:hAnsi="Times New Roman" w:cs="Times New Roman"/>
          <w:u w:val="single"/>
        </w:rPr>
        <w:t xml:space="preserve"> </w:t>
      </w:r>
      <w:r>
        <w:rPr>
          <w:rFonts w:ascii="Times New Roman" w:hAnsi="Times New Roman" w:cs="Times New Roman"/>
        </w:rPr>
        <w:t>(норматив образования является усредненным и согласован Росприроднадзором по ЦФО на основании Расчетов при 100% загрузке гостиничного комплекса, фактические показатели могут уменьшаться на 25-40 % в зависимости от фак</w:t>
      </w:r>
      <w:r w:rsidR="00524504">
        <w:rPr>
          <w:rFonts w:ascii="Times New Roman" w:hAnsi="Times New Roman" w:cs="Times New Roman"/>
        </w:rPr>
        <w:t>тической загрузки в течение 2021</w:t>
      </w:r>
      <w:r>
        <w:rPr>
          <w:rFonts w:ascii="Times New Roman" w:hAnsi="Times New Roman" w:cs="Times New Roman"/>
        </w:rPr>
        <w:t xml:space="preserve"> г. и режима работы предприятий общественного питания).</w:t>
      </w:r>
    </w:p>
    <w:p w:rsidR="00795FA8" w:rsidRPr="00795FA8" w:rsidRDefault="00952301"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Виды, график и способы утилизации отходов указаны в Приложении № 2 настоящего</w:t>
      </w:r>
      <w:r w:rsidR="00795FA8">
        <w:rPr>
          <w:rFonts w:ascii="Times New Roman" w:hAnsi="Times New Roman" w:cs="Times New Roman"/>
        </w:rPr>
        <w:t xml:space="preserve"> Договора.</w:t>
      </w:r>
    </w:p>
    <w:p w:rsidR="00952301" w:rsidRPr="00795FA8" w:rsidRDefault="00795FA8"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Способ складирования отходов: контейнеры 1,1 куб. м. и бункер 8 куб. (для сбора крупногабаритных отходов) на закрытой контейнерной площадке Заказчика на (-1) этаже гостиничного комплекса.</w:t>
      </w:r>
    </w:p>
    <w:p w:rsidR="00795FA8" w:rsidRPr="00795FA8" w:rsidRDefault="00795FA8"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Адрес обработки отходов: __________________________</w:t>
      </w:r>
    </w:p>
    <w:p w:rsidR="00795FA8" w:rsidRPr="00795FA8" w:rsidRDefault="00795FA8"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Адрес размещения отходов:</w:t>
      </w:r>
      <w:r w:rsidR="00DF7191">
        <w:rPr>
          <w:rFonts w:ascii="Times New Roman" w:hAnsi="Times New Roman" w:cs="Times New Roman"/>
        </w:rPr>
        <w:t xml:space="preserve"> </w:t>
      </w:r>
      <w:r w:rsidR="00DF7191">
        <w:rPr>
          <w:rFonts w:ascii="Times New Roman" w:hAnsi="Times New Roman" w:cs="Times New Roman"/>
          <w:u w:val="single"/>
        </w:rPr>
        <w:t>Полигон ТБО «Тимохово», Московская область, Ногинский район, около д. Тимохово (ГРОРО 50-00002-Щ-00479-010814)</w:t>
      </w:r>
      <w:r w:rsidR="0008581C">
        <w:rPr>
          <w:rFonts w:ascii="Times New Roman" w:hAnsi="Times New Roman" w:cs="Times New Roman"/>
          <w:u w:val="single"/>
        </w:rPr>
        <w:t>.</w:t>
      </w:r>
    </w:p>
    <w:p w:rsidR="00795FA8" w:rsidRPr="00795FA8" w:rsidRDefault="00795FA8"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Отходы, в состав которых входят полезные компоненты, запрещенные к размещению на полигоне (образующиеся после обработки всей массы вывезенных отходов), являются вторичным сырьем и подлежат передаче на повторное использование, передаются как сырье на вторичную переработку по заключенным Исполнителем Договорам.</w:t>
      </w:r>
    </w:p>
    <w:p w:rsidR="00795FA8" w:rsidRPr="00795FA8" w:rsidRDefault="00795FA8" w:rsidP="0084252A">
      <w:pPr>
        <w:pStyle w:val="a3"/>
        <w:numPr>
          <w:ilvl w:val="1"/>
          <w:numId w:val="1"/>
        </w:numPr>
        <w:ind w:left="-851" w:firstLine="851"/>
        <w:jc w:val="both"/>
        <w:rPr>
          <w:rFonts w:ascii="Times New Roman" w:hAnsi="Times New Roman" w:cs="Times New Roman"/>
          <w:b/>
        </w:rPr>
      </w:pPr>
      <w:r>
        <w:rPr>
          <w:rFonts w:ascii="Times New Roman" w:hAnsi="Times New Roman" w:cs="Times New Roman"/>
        </w:rPr>
        <w:t>Пищевые отходы подлежать передаче на переработку/утилизацию по заключенным Исполнителем Договорам.</w:t>
      </w:r>
    </w:p>
    <w:p w:rsidR="004450BC" w:rsidRPr="00D27963" w:rsidRDefault="00651B44" w:rsidP="001A2359">
      <w:pPr>
        <w:pStyle w:val="a3"/>
        <w:numPr>
          <w:ilvl w:val="1"/>
          <w:numId w:val="1"/>
        </w:numPr>
        <w:ind w:left="-851" w:firstLine="851"/>
        <w:rPr>
          <w:rFonts w:ascii="Times New Roman" w:hAnsi="Times New Roman" w:cs="Times New Roman"/>
          <w:b/>
        </w:rPr>
      </w:pPr>
      <w:r w:rsidRPr="00D27963">
        <w:rPr>
          <w:rFonts w:ascii="Times New Roman" w:hAnsi="Times New Roman" w:cs="Times New Roman"/>
        </w:rPr>
        <w:t>Исполнитель оказывает Услуги на основании</w:t>
      </w:r>
      <w:r w:rsidR="00E83737" w:rsidRPr="00D27963">
        <w:rPr>
          <w:rFonts w:ascii="Times New Roman" w:hAnsi="Times New Roman" w:cs="Times New Roman"/>
        </w:rPr>
        <w:t xml:space="preserve"> </w:t>
      </w:r>
      <w:r w:rsidR="00E83737" w:rsidRPr="00D27963">
        <w:rPr>
          <w:rFonts w:ascii="Times New Roman" w:hAnsi="Times New Roman" w:cs="Times New Roman"/>
          <w:u w:val="single"/>
        </w:rPr>
        <w:t>Лицензии №   от « »</w:t>
      </w:r>
      <w:r w:rsidRPr="00D27963">
        <w:rPr>
          <w:rFonts w:ascii="Times New Roman" w:hAnsi="Times New Roman" w:cs="Times New Roman"/>
        </w:rPr>
        <w:t xml:space="preserve"> ____________________________, срок действия ________________.</w:t>
      </w:r>
      <w:r w:rsidR="00D27963">
        <w:rPr>
          <w:rFonts w:ascii="Times New Roman" w:hAnsi="Times New Roman" w:cs="Times New Roman"/>
        </w:rPr>
        <w:br/>
      </w:r>
      <w:r w:rsidR="00AC50B5">
        <w:rPr>
          <w:rFonts w:ascii="Times New Roman" w:hAnsi="Times New Roman" w:cs="Times New Roman"/>
        </w:rPr>
        <w:lastRenderedPageBreak/>
        <w:t xml:space="preserve">            </w:t>
      </w:r>
      <w:r w:rsidR="00D27963">
        <w:rPr>
          <w:rFonts w:ascii="Times New Roman" w:hAnsi="Times New Roman" w:cs="Times New Roman"/>
        </w:rPr>
        <w:t xml:space="preserve"> </w:t>
      </w:r>
      <w:r w:rsidR="00AC50B5">
        <w:rPr>
          <w:rFonts w:ascii="Times New Roman" w:hAnsi="Times New Roman" w:cs="Times New Roman"/>
        </w:rPr>
        <w:t>1.12.</w:t>
      </w:r>
      <w:r w:rsidR="00D27963">
        <w:rPr>
          <w:rFonts w:ascii="Times New Roman" w:hAnsi="Times New Roman" w:cs="Times New Roman"/>
        </w:rPr>
        <w:t xml:space="preserve">      </w:t>
      </w:r>
      <w:r w:rsidRPr="00D27963">
        <w:rPr>
          <w:rFonts w:ascii="Times New Roman" w:hAnsi="Times New Roman" w:cs="Times New Roman"/>
        </w:rPr>
        <w:t>При оказании Услуг Стороны руководствуются:</w:t>
      </w:r>
      <w:r w:rsidR="00C50BEB" w:rsidRPr="00D27963">
        <w:rPr>
          <w:rFonts w:ascii="Times New Roman" w:hAnsi="Times New Roman" w:cs="Times New Roman"/>
        </w:rPr>
        <w:br/>
        <w:t xml:space="preserve">                       </w:t>
      </w:r>
      <w:r w:rsidRPr="00D27963">
        <w:rPr>
          <w:rFonts w:ascii="Times New Roman" w:hAnsi="Times New Roman" w:cs="Times New Roman"/>
        </w:rPr>
        <w:t xml:space="preserve">  - Федеральным законом от 10.01.2002 г. № 7-ФЗ «Об охране окружающей среды»</w:t>
      </w:r>
      <w:r w:rsidRPr="00D27963">
        <w:rPr>
          <w:rFonts w:ascii="Times New Roman" w:hAnsi="Times New Roman" w:cs="Times New Roman"/>
        </w:rPr>
        <w:br/>
        <w:t xml:space="preserve">                         -  Федеральным законом от 24.06.1998 г.</w:t>
      </w:r>
      <w:r w:rsidR="00C50BEB" w:rsidRPr="00D27963">
        <w:rPr>
          <w:rFonts w:ascii="Times New Roman" w:hAnsi="Times New Roman" w:cs="Times New Roman"/>
        </w:rPr>
        <w:t xml:space="preserve"> № 89–ФЗ «Об отходах производства и потребления»</w:t>
      </w:r>
      <w:r w:rsidR="00C50BEB" w:rsidRPr="00D27963">
        <w:rPr>
          <w:rFonts w:ascii="Times New Roman" w:hAnsi="Times New Roman" w:cs="Times New Roman"/>
        </w:rPr>
        <w:br/>
        <w:t xml:space="preserve">                         - Постановление Правительства РФ от 03.10.2015 г. № 1062 «О лицензировании </w:t>
      </w:r>
      <w:r w:rsidR="00D27963">
        <w:rPr>
          <w:rFonts w:ascii="Times New Roman" w:hAnsi="Times New Roman" w:cs="Times New Roman"/>
        </w:rPr>
        <w:br/>
        <w:t xml:space="preserve">                            деятельности</w:t>
      </w:r>
      <w:r w:rsidR="00A12A4F">
        <w:rPr>
          <w:rFonts w:ascii="Times New Roman" w:hAnsi="Times New Roman" w:cs="Times New Roman"/>
        </w:rPr>
        <w:t xml:space="preserve"> по сбору, транспортированию, обработке, утилизации, обезвреживанию</w:t>
      </w:r>
      <w:r w:rsidR="00CF2761">
        <w:rPr>
          <w:rFonts w:ascii="Times New Roman" w:hAnsi="Times New Roman" w:cs="Times New Roman"/>
        </w:rPr>
        <w:t>,</w:t>
      </w:r>
      <w:r w:rsidR="00CF2761">
        <w:rPr>
          <w:rFonts w:ascii="Times New Roman" w:hAnsi="Times New Roman" w:cs="Times New Roman"/>
        </w:rPr>
        <w:br/>
        <w:t xml:space="preserve">                            размещению </w:t>
      </w:r>
      <w:r w:rsidR="00D27963">
        <w:rPr>
          <w:rFonts w:ascii="Times New Roman" w:hAnsi="Times New Roman" w:cs="Times New Roman"/>
        </w:rPr>
        <w:t xml:space="preserve"> </w:t>
      </w:r>
      <w:r w:rsidR="00CF2761">
        <w:rPr>
          <w:rFonts w:ascii="Times New Roman" w:hAnsi="Times New Roman" w:cs="Times New Roman"/>
        </w:rPr>
        <w:t xml:space="preserve">отходов </w:t>
      </w:r>
      <w:r w:rsidR="00CF2761">
        <w:rPr>
          <w:rFonts w:ascii="Times New Roman" w:hAnsi="Times New Roman" w:cs="Times New Roman"/>
          <w:lang w:val="en-US"/>
        </w:rPr>
        <w:t>I</w:t>
      </w:r>
      <w:r w:rsidR="00CF2761" w:rsidRPr="00CF2761">
        <w:rPr>
          <w:rFonts w:ascii="Times New Roman" w:hAnsi="Times New Roman" w:cs="Times New Roman"/>
        </w:rPr>
        <w:t>-</w:t>
      </w:r>
      <w:r w:rsidR="00CF2761">
        <w:rPr>
          <w:rFonts w:ascii="Times New Roman" w:hAnsi="Times New Roman" w:cs="Times New Roman"/>
          <w:lang w:val="en-US"/>
        </w:rPr>
        <w:t>IV</w:t>
      </w:r>
      <w:r w:rsidR="00CF2761" w:rsidRPr="00CF2761">
        <w:rPr>
          <w:rFonts w:ascii="Times New Roman" w:hAnsi="Times New Roman" w:cs="Times New Roman"/>
        </w:rPr>
        <w:t xml:space="preserve"> </w:t>
      </w:r>
      <w:r w:rsidR="00CF2761">
        <w:rPr>
          <w:rFonts w:ascii="Times New Roman" w:hAnsi="Times New Roman" w:cs="Times New Roman"/>
        </w:rPr>
        <w:t>классов опасности».</w:t>
      </w:r>
      <w:r w:rsidR="00C50BEB" w:rsidRPr="00D27963">
        <w:rPr>
          <w:rFonts w:ascii="Times New Roman" w:hAnsi="Times New Roman" w:cs="Times New Roman"/>
        </w:rPr>
        <w:t xml:space="preserve">                                                                               </w:t>
      </w:r>
      <w:r w:rsidR="00C50BEB" w:rsidRPr="00D27963">
        <w:rPr>
          <w:rFonts w:ascii="Times New Roman" w:hAnsi="Times New Roman" w:cs="Times New Roman"/>
        </w:rPr>
        <w:br/>
        <w:t xml:space="preserve">                         - Распоряжение</w:t>
      </w:r>
      <w:r w:rsidR="00F93492">
        <w:rPr>
          <w:rFonts w:ascii="Times New Roman" w:hAnsi="Times New Roman" w:cs="Times New Roman"/>
        </w:rPr>
        <w:t>м</w:t>
      </w:r>
      <w:r w:rsidR="00C50BEB" w:rsidRPr="00D27963">
        <w:rPr>
          <w:rFonts w:ascii="Times New Roman" w:hAnsi="Times New Roman" w:cs="Times New Roman"/>
        </w:rPr>
        <w:t xml:space="preserve"> Правительства РФ от 25.07.2017 г. № 1589-р «Об утверждении перечня </w:t>
      </w:r>
      <w:r w:rsidR="00B8031F">
        <w:rPr>
          <w:rFonts w:ascii="Times New Roman" w:hAnsi="Times New Roman" w:cs="Times New Roman"/>
        </w:rPr>
        <w:br/>
        <w:t xml:space="preserve">                            видов </w:t>
      </w:r>
      <w:r w:rsidR="00C50BEB" w:rsidRPr="00D27963">
        <w:rPr>
          <w:rFonts w:ascii="Times New Roman" w:hAnsi="Times New Roman" w:cs="Times New Roman"/>
        </w:rPr>
        <w:t xml:space="preserve">отходов производства и потребления, в состав которых входят полезные </w:t>
      </w:r>
      <w:r w:rsidR="00C50BEB" w:rsidRPr="00D27963">
        <w:rPr>
          <w:rFonts w:ascii="Times New Roman" w:hAnsi="Times New Roman" w:cs="Times New Roman"/>
        </w:rPr>
        <w:br/>
        <w:t xml:space="preserve">                           </w:t>
      </w:r>
      <w:r w:rsidR="003631C5">
        <w:rPr>
          <w:rFonts w:ascii="Times New Roman" w:hAnsi="Times New Roman" w:cs="Times New Roman"/>
        </w:rPr>
        <w:t xml:space="preserve"> </w:t>
      </w:r>
      <w:r w:rsidR="00C50BEB" w:rsidRPr="00D27963">
        <w:rPr>
          <w:rFonts w:ascii="Times New Roman" w:hAnsi="Times New Roman" w:cs="Times New Roman"/>
        </w:rPr>
        <w:t>компоненты, захоронение которых запрещается»</w:t>
      </w:r>
      <w:r w:rsidR="006C73F8" w:rsidRPr="00D27963">
        <w:rPr>
          <w:rFonts w:ascii="Times New Roman" w:hAnsi="Times New Roman" w:cs="Times New Roman"/>
        </w:rPr>
        <w:t>.</w:t>
      </w:r>
      <w:r w:rsidR="006C73F8" w:rsidRPr="00D27963">
        <w:rPr>
          <w:rFonts w:ascii="Times New Roman" w:hAnsi="Times New Roman" w:cs="Times New Roman"/>
        </w:rPr>
        <w:br/>
        <w:t xml:space="preserve">                         - Постановлением Правительства РФ от 03.06.2016 г. № 505 «Об утверждении</w:t>
      </w:r>
      <w:r w:rsidR="006C73F8" w:rsidRPr="00D27963">
        <w:rPr>
          <w:rFonts w:ascii="Times New Roman" w:hAnsi="Times New Roman" w:cs="Times New Roman"/>
        </w:rPr>
        <w:br/>
        <w:t xml:space="preserve">    </w:t>
      </w:r>
      <w:r w:rsidR="003631C5">
        <w:rPr>
          <w:rFonts w:ascii="Times New Roman" w:hAnsi="Times New Roman" w:cs="Times New Roman"/>
        </w:rPr>
        <w:t xml:space="preserve">                       </w:t>
      </w:r>
      <w:r w:rsidR="006C73F8" w:rsidRPr="00D27963">
        <w:rPr>
          <w:rFonts w:ascii="Times New Roman" w:hAnsi="Times New Roman" w:cs="Times New Roman"/>
        </w:rPr>
        <w:t xml:space="preserve"> правил коммерческого учета объема и (или) массы коммунальных</w:t>
      </w:r>
      <w:r w:rsidR="00C76774">
        <w:rPr>
          <w:rFonts w:ascii="Times New Roman" w:hAnsi="Times New Roman" w:cs="Times New Roman"/>
        </w:rPr>
        <w:t xml:space="preserve"> </w:t>
      </w:r>
      <w:r w:rsidR="006C73F8" w:rsidRPr="00D27963">
        <w:rPr>
          <w:rFonts w:ascii="Times New Roman" w:hAnsi="Times New Roman" w:cs="Times New Roman"/>
        </w:rPr>
        <w:t>отходов».</w:t>
      </w:r>
      <w:r w:rsidR="006C73F8" w:rsidRPr="00D27963">
        <w:rPr>
          <w:rFonts w:ascii="Times New Roman" w:hAnsi="Times New Roman" w:cs="Times New Roman"/>
        </w:rPr>
        <w:br/>
        <w:t xml:space="preserve">                         - Распоряжением Министерства экологии и природопользования московской области </w:t>
      </w:r>
      <w:r w:rsidR="006C73F8" w:rsidRPr="00D27963">
        <w:rPr>
          <w:rFonts w:ascii="Times New Roman" w:hAnsi="Times New Roman" w:cs="Times New Roman"/>
        </w:rPr>
        <w:br/>
        <w:t xml:space="preserve">                            « Об утверждении Положения по организации деятельности по транспортированию,</w:t>
      </w:r>
      <w:r w:rsidR="006C73F8" w:rsidRPr="00D27963">
        <w:rPr>
          <w:rFonts w:ascii="Times New Roman" w:hAnsi="Times New Roman" w:cs="Times New Roman"/>
        </w:rPr>
        <w:br/>
        <w:t xml:space="preserve">                            обработке, утилизации, обезвреживанию и захоронению твердых коммунальных</w:t>
      </w:r>
      <w:r w:rsidR="006C73F8" w:rsidRPr="00D27963">
        <w:rPr>
          <w:rFonts w:ascii="Times New Roman" w:hAnsi="Times New Roman" w:cs="Times New Roman"/>
        </w:rPr>
        <w:br/>
        <w:t xml:space="preserve">                            отходов на территории Московской области».   </w:t>
      </w:r>
      <w:r w:rsidR="006C73F8" w:rsidRPr="00D27963">
        <w:rPr>
          <w:rFonts w:ascii="Times New Roman" w:hAnsi="Times New Roman" w:cs="Times New Roman"/>
        </w:rPr>
        <w:br/>
      </w:r>
      <w:r w:rsidR="004450BC" w:rsidRPr="00D27963">
        <w:rPr>
          <w:rFonts w:ascii="Times New Roman" w:hAnsi="Times New Roman" w:cs="Times New Roman"/>
        </w:rPr>
        <w:t xml:space="preserve">                         </w:t>
      </w:r>
      <w:r w:rsidR="006C73F8" w:rsidRPr="00D27963">
        <w:rPr>
          <w:rFonts w:ascii="Times New Roman" w:hAnsi="Times New Roman" w:cs="Times New Roman"/>
        </w:rPr>
        <w:t xml:space="preserve">- СанПиН 42-128-4690-88. «Санитарные правила содержания территории населенных мест». </w:t>
      </w:r>
      <w:r w:rsidR="006C73F8" w:rsidRPr="00D27963">
        <w:rPr>
          <w:rFonts w:ascii="Times New Roman" w:hAnsi="Times New Roman" w:cs="Times New Roman"/>
        </w:rPr>
        <w:br/>
        <w:t xml:space="preserve">                 </w:t>
      </w:r>
      <w:r w:rsidR="004450BC" w:rsidRPr="00D27963">
        <w:rPr>
          <w:rFonts w:ascii="Times New Roman" w:hAnsi="Times New Roman" w:cs="Times New Roman"/>
        </w:rPr>
        <w:t xml:space="preserve">       </w:t>
      </w:r>
      <w:r w:rsidR="006C73F8" w:rsidRPr="00D27963">
        <w:rPr>
          <w:rFonts w:ascii="Times New Roman" w:hAnsi="Times New Roman" w:cs="Times New Roman"/>
        </w:rPr>
        <w:t xml:space="preserve"> -</w:t>
      </w:r>
      <w:r w:rsidR="004450BC" w:rsidRPr="00D27963">
        <w:rPr>
          <w:rFonts w:ascii="Times New Roman" w:hAnsi="Times New Roman" w:cs="Times New Roman"/>
        </w:rPr>
        <w:t xml:space="preserve"> </w:t>
      </w:r>
      <w:r w:rsidR="006C73F8" w:rsidRPr="00D27963">
        <w:rPr>
          <w:rFonts w:ascii="Times New Roman" w:hAnsi="Times New Roman" w:cs="Times New Roman"/>
        </w:rPr>
        <w:t>СанПиН 2.1.7.1322-03</w:t>
      </w:r>
      <w:r w:rsidR="00F93492">
        <w:rPr>
          <w:rFonts w:ascii="Times New Roman" w:hAnsi="Times New Roman" w:cs="Times New Roman"/>
        </w:rPr>
        <w:t xml:space="preserve"> </w:t>
      </w:r>
      <w:r w:rsidR="006C73F8" w:rsidRPr="00D27963">
        <w:rPr>
          <w:rFonts w:ascii="Times New Roman" w:hAnsi="Times New Roman" w:cs="Times New Roman"/>
        </w:rPr>
        <w:t xml:space="preserve">«Гигиенические требования к размещению и обезвреживанию </w:t>
      </w:r>
      <w:r w:rsidR="004450BC" w:rsidRPr="00D27963">
        <w:rPr>
          <w:rFonts w:ascii="Times New Roman" w:hAnsi="Times New Roman" w:cs="Times New Roman"/>
        </w:rPr>
        <w:br/>
        <w:t xml:space="preserve">                            отходов производства и потребления. СанПиН 2.1.7.1322-03».  </w:t>
      </w:r>
      <w:r w:rsidR="004450BC" w:rsidRPr="00D27963">
        <w:rPr>
          <w:rFonts w:ascii="Times New Roman" w:hAnsi="Times New Roman" w:cs="Times New Roman"/>
        </w:rPr>
        <w:br/>
        <w:t xml:space="preserve">                         - </w:t>
      </w:r>
      <w:r w:rsidR="003631C5">
        <w:rPr>
          <w:rFonts w:ascii="Times New Roman" w:hAnsi="Times New Roman" w:cs="Times New Roman"/>
        </w:rPr>
        <w:t>И</w:t>
      </w:r>
      <w:r w:rsidR="004450BC" w:rsidRPr="00D27963">
        <w:rPr>
          <w:rFonts w:ascii="Times New Roman" w:hAnsi="Times New Roman" w:cs="Times New Roman"/>
        </w:rPr>
        <w:t>ными нормативными актами, регулирующими деятельность по обращению с отходами.</w:t>
      </w:r>
    </w:p>
    <w:p w:rsidR="00AF3ACF" w:rsidRPr="00AF3ACF" w:rsidRDefault="003631C5" w:rsidP="003631C5">
      <w:pPr>
        <w:pStyle w:val="a3"/>
        <w:numPr>
          <w:ilvl w:val="1"/>
          <w:numId w:val="4"/>
        </w:numPr>
        <w:ind w:left="426"/>
        <w:rPr>
          <w:rFonts w:ascii="Times New Roman" w:hAnsi="Times New Roman" w:cs="Times New Roman"/>
          <w:b/>
        </w:rPr>
      </w:pPr>
      <w:r>
        <w:rPr>
          <w:rFonts w:ascii="Times New Roman" w:hAnsi="Times New Roman" w:cs="Times New Roman"/>
        </w:rPr>
        <w:t xml:space="preserve">    Обязательными </w:t>
      </w:r>
      <w:r w:rsidR="004450BC">
        <w:rPr>
          <w:rFonts w:ascii="Times New Roman" w:hAnsi="Times New Roman" w:cs="Times New Roman"/>
        </w:rPr>
        <w:t>условиями оказания Услуг Исполнителя являются:</w:t>
      </w:r>
      <w:r>
        <w:rPr>
          <w:rFonts w:ascii="Times New Roman" w:hAnsi="Times New Roman" w:cs="Times New Roman"/>
        </w:rPr>
        <w:t xml:space="preserve"> </w:t>
      </w:r>
      <w:r>
        <w:rPr>
          <w:rFonts w:ascii="Times New Roman" w:hAnsi="Times New Roman" w:cs="Times New Roman"/>
        </w:rPr>
        <w:br/>
        <w:t xml:space="preserve"> </w:t>
      </w:r>
      <w:r w:rsidR="004450BC">
        <w:rPr>
          <w:rFonts w:ascii="Times New Roman" w:hAnsi="Times New Roman" w:cs="Times New Roman"/>
        </w:rPr>
        <w:t xml:space="preserve"> - Исполнитель должен иметь Лицензию на обращение с отходами, перечень заявленных</w:t>
      </w:r>
      <w:r>
        <w:rPr>
          <w:rFonts w:ascii="Times New Roman" w:hAnsi="Times New Roman" w:cs="Times New Roman"/>
        </w:rPr>
        <w:br/>
        <w:t xml:space="preserve">   </w:t>
      </w:r>
      <w:r w:rsidR="004450BC">
        <w:rPr>
          <w:rFonts w:ascii="Times New Roman" w:hAnsi="Times New Roman" w:cs="Times New Roman"/>
        </w:rPr>
        <w:t xml:space="preserve"> работ, который включает все виды отходов, указанные в Приложении № 2, сроком</w:t>
      </w:r>
      <w:r>
        <w:rPr>
          <w:rFonts w:ascii="Times New Roman" w:hAnsi="Times New Roman" w:cs="Times New Roman"/>
        </w:rPr>
        <w:br/>
        <w:t xml:space="preserve">  </w:t>
      </w:r>
      <w:r w:rsidR="004450BC">
        <w:rPr>
          <w:rFonts w:ascii="Times New Roman" w:hAnsi="Times New Roman" w:cs="Times New Roman"/>
        </w:rPr>
        <w:t xml:space="preserve">  действия на весь перио</w:t>
      </w:r>
      <w:r>
        <w:rPr>
          <w:rFonts w:ascii="Times New Roman" w:hAnsi="Times New Roman" w:cs="Times New Roman"/>
        </w:rPr>
        <w:t>д оказанных услуг, действующие д</w:t>
      </w:r>
      <w:r w:rsidR="004450BC">
        <w:rPr>
          <w:rFonts w:ascii="Times New Roman" w:hAnsi="Times New Roman" w:cs="Times New Roman"/>
        </w:rPr>
        <w:t xml:space="preserve">оговоры и </w:t>
      </w:r>
      <w:r w:rsidR="004450BC">
        <w:rPr>
          <w:rFonts w:ascii="Times New Roman" w:hAnsi="Times New Roman" w:cs="Times New Roman"/>
        </w:rPr>
        <w:br/>
        <w:t xml:space="preserve">    соответствующие Лицензии (при необходимости) с организациями, осуществляющими</w:t>
      </w:r>
      <w:r>
        <w:rPr>
          <w:rFonts w:ascii="Times New Roman" w:hAnsi="Times New Roman" w:cs="Times New Roman"/>
        </w:rPr>
        <w:br/>
        <w:t xml:space="preserve">   </w:t>
      </w:r>
      <w:r w:rsidR="004450BC">
        <w:rPr>
          <w:rFonts w:ascii="Times New Roman" w:hAnsi="Times New Roman" w:cs="Times New Roman"/>
        </w:rPr>
        <w:t xml:space="preserve"> обработку, размещение отходов, иные документы, обеспечивающие оказание </w:t>
      </w:r>
      <w:r w:rsidR="004450BC">
        <w:rPr>
          <w:rFonts w:ascii="Times New Roman" w:hAnsi="Times New Roman" w:cs="Times New Roman"/>
        </w:rPr>
        <w:br/>
        <w:t xml:space="preserve">    Услуг в полном соответствии с действующим законодательством  РФ.</w:t>
      </w:r>
      <w:r>
        <w:rPr>
          <w:rFonts w:ascii="Times New Roman" w:hAnsi="Times New Roman" w:cs="Times New Roman"/>
        </w:rPr>
        <w:br/>
        <w:t xml:space="preserve"> </w:t>
      </w:r>
      <w:r w:rsidR="008249A9">
        <w:rPr>
          <w:rFonts w:ascii="Times New Roman" w:hAnsi="Times New Roman" w:cs="Times New Roman"/>
        </w:rPr>
        <w:t xml:space="preserve"> </w:t>
      </w:r>
      <w:r w:rsidR="005D01CA">
        <w:rPr>
          <w:rFonts w:ascii="Times New Roman" w:hAnsi="Times New Roman" w:cs="Times New Roman"/>
        </w:rPr>
        <w:t>- Исполнитель должен быть включен в Реестр операторов ЕГИС УОИТ.</w:t>
      </w:r>
      <w:r>
        <w:rPr>
          <w:rFonts w:ascii="Times New Roman" w:hAnsi="Times New Roman" w:cs="Times New Roman"/>
        </w:rPr>
        <w:br/>
        <w:t xml:space="preserve"> </w:t>
      </w:r>
      <w:r w:rsidR="005D01CA">
        <w:rPr>
          <w:rFonts w:ascii="Times New Roman" w:hAnsi="Times New Roman" w:cs="Times New Roman"/>
        </w:rPr>
        <w:t xml:space="preserve"> - Исполнитель должен быть зарегистрирован в ИС «Электронный талон».</w:t>
      </w:r>
      <w:r>
        <w:rPr>
          <w:rFonts w:ascii="Times New Roman" w:hAnsi="Times New Roman" w:cs="Times New Roman"/>
        </w:rPr>
        <w:br/>
        <w:t xml:space="preserve"> </w:t>
      </w:r>
      <w:r w:rsidR="005D01CA">
        <w:rPr>
          <w:rFonts w:ascii="Times New Roman" w:hAnsi="Times New Roman" w:cs="Times New Roman"/>
        </w:rPr>
        <w:t xml:space="preserve"> -</w:t>
      </w:r>
      <w:r>
        <w:rPr>
          <w:rFonts w:ascii="Times New Roman" w:hAnsi="Times New Roman" w:cs="Times New Roman"/>
        </w:rPr>
        <w:t xml:space="preserve"> </w:t>
      </w:r>
      <w:r w:rsidR="005D01CA">
        <w:rPr>
          <w:rFonts w:ascii="Times New Roman" w:hAnsi="Times New Roman" w:cs="Times New Roman"/>
        </w:rPr>
        <w:t xml:space="preserve">Исполнитель ежемесячно предоставляет Заказчику документацию первичной </w:t>
      </w:r>
      <w:r w:rsidR="001A2359">
        <w:rPr>
          <w:rFonts w:ascii="Times New Roman" w:hAnsi="Times New Roman" w:cs="Times New Roman"/>
        </w:rPr>
        <w:br/>
        <w:t xml:space="preserve">     </w:t>
      </w:r>
      <w:r w:rsidR="005D01CA">
        <w:rPr>
          <w:rFonts w:ascii="Times New Roman" w:hAnsi="Times New Roman" w:cs="Times New Roman"/>
        </w:rPr>
        <w:t>экологической</w:t>
      </w:r>
      <w:r>
        <w:rPr>
          <w:rFonts w:ascii="Times New Roman" w:hAnsi="Times New Roman" w:cs="Times New Roman"/>
        </w:rPr>
        <w:t xml:space="preserve">   отчётности</w:t>
      </w:r>
      <w:r w:rsidR="005D01CA">
        <w:rPr>
          <w:rFonts w:ascii="Times New Roman" w:hAnsi="Times New Roman" w:cs="Times New Roman"/>
        </w:rPr>
        <w:t xml:space="preserve"> за фактически вывезенные объемы отходов.</w:t>
      </w:r>
      <w:r w:rsidR="001A2359">
        <w:rPr>
          <w:rFonts w:ascii="Times New Roman" w:hAnsi="Times New Roman" w:cs="Times New Roman"/>
        </w:rPr>
        <w:t xml:space="preserve"> </w:t>
      </w:r>
      <w:r w:rsidR="001A2359">
        <w:rPr>
          <w:rFonts w:ascii="Times New Roman" w:hAnsi="Times New Roman" w:cs="Times New Roman"/>
        </w:rPr>
        <w:br/>
        <w:t xml:space="preserve">  </w:t>
      </w:r>
      <w:r w:rsidR="005D01CA">
        <w:rPr>
          <w:rFonts w:ascii="Times New Roman" w:hAnsi="Times New Roman" w:cs="Times New Roman"/>
        </w:rPr>
        <w:t xml:space="preserve"> -</w:t>
      </w:r>
      <w:r w:rsidR="001A2359">
        <w:rPr>
          <w:rFonts w:ascii="Times New Roman" w:hAnsi="Times New Roman" w:cs="Times New Roman"/>
        </w:rPr>
        <w:t xml:space="preserve"> Водители И</w:t>
      </w:r>
      <w:r w:rsidR="005D01CA">
        <w:rPr>
          <w:rFonts w:ascii="Times New Roman" w:hAnsi="Times New Roman" w:cs="Times New Roman"/>
        </w:rPr>
        <w:t xml:space="preserve">сполнителя должны быть аттестованными по программе обращения с </w:t>
      </w:r>
      <w:r w:rsidR="001A2359">
        <w:rPr>
          <w:rFonts w:ascii="Times New Roman" w:hAnsi="Times New Roman" w:cs="Times New Roman"/>
        </w:rPr>
        <w:t xml:space="preserve">    </w:t>
      </w:r>
      <w:r w:rsidR="001A2359">
        <w:rPr>
          <w:rFonts w:ascii="Times New Roman" w:hAnsi="Times New Roman" w:cs="Times New Roman"/>
        </w:rPr>
        <w:br/>
        <w:t xml:space="preserve">     опасными  </w:t>
      </w:r>
      <w:r w:rsidR="005D01CA">
        <w:rPr>
          <w:rFonts w:ascii="Times New Roman" w:hAnsi="Times New Roman" w:cs="Times New Roman"/>
        </w:rPr>
        <w:t xml:space="preserve">отходами на весь период оказания Услуг, должны пройти инструктаж по </w:t>
      </w:r>
      <w:r w:rsidR="001A2359">
        <w:rPr>
          <w:rFonts w:ascii="Times New Roman" w:hAnsi="Times New Roman" w:cs="Times New Roman"/>
        </w:rPr>
        <w:br/>
        <w:t xml:space="preserve">     технике безопасности  </w:t>
      </w:r>
      <w:r w:rsidR="00AF3ACF">
        <w:rPr>
          <w:rFonts w:ascii="Times New Roman" w:hAnsi="Times New Roman" w:cs="Times New Roman"/>
        </w:rPr>
        <w:t>при обращении с опасными  отходами.</w:t>
      </w:r>
      <w:r w:rsidR="001A2359">
        <w:rPr>
          <w:rFonts w:ascii="Times New Roman" w:hAnsi="Times New Roman" w:cs="Times New Roman"/>
        </w:rPr>
        <w:br/>
        <w:t xml:space="preserve">  </w:t>
      </w:r>
      <w:r w:rsidR="00AF3ACF">
        <w:rPr>
          <w:rFonts w:ascii="Times New Roman" w:hAnsi="Times New Roman" w:cs="Times New Roman"/>
        </w:rPr>
        <w:t xml:space="preserve"> - Спецтранспорт Исполнителя должен быть оборудован бортовым навигационно-связным</w:t>
      </w:r>
      <w:r w:rsidR="00AF3ACF">
        <w:rPr>
          <w:rFonts w:ascii="Times New Roman" w:hAnsi="Times New Roman" w:cs="Times New Roman"/>
        </w:rPr>
        <w:br/>
        <w:t xml:space="preserve">      оборудованием.</w:t>
      </w:r>
      <w:r w:rsidR="001A2359">
        <w:rPr>
          <w:rFonts w:ascii="Times New Roman" w:hAnsi="Times New Roman" w:cs="Times New Roman"/>
        </w:rPr>
        <w:br/>
        <w:t xml:space="preserve">  </w:t>
      </w:r>
      <w:r w:rsidR="00AF3ACF">
        <w:rPr>
          <w:rFonts w:ascii="Times New Roman" w:hAnsi="Times New Roman" w:cs="Times New Roman"/>
        </w:rPr>
        <w:t xml:space="preserve"> - Исполнитель должен иметь на балансе достаточное количество единиц автотранспорта,</w:t>
      </w:r>
      <w:r w:rsidR="00AF3ACF">
        <w:rPr>
          <w:rFonts w:ascii="Times New Roman" w:hAnsi="Times New Roman" w:cs="Times New Roman"/>
        </w:rPr>
        <w:br/>
        <w:t xml:space="preserve">     оснащенного подъемными механизмами с соответствующими захватами для выгрузки </w:t>
      </w:r>
      <w:r w:rsidR="00AF3ACF">
        <w:rPr>
          <w:rFonts w:ascii="Times New Roman" w:hAnsi="Times New Roman" w:cs="Times New Roman"/>
        </w:rPr>
        <w:br/>
        <w:t xml:space="preserve">     отходов из металлических евроконтейнеров весом до 500 кг.</w:t>
      </w:r>
      <w:r w:rsidR="00AF3ACF">
        <w:rPr>
          <w:rFonts w:ascii="Times New Roman" w:hAnsi="Times New Roman" w:cs="Times New Roman"/>
        </w:rPr>
        <w:br/>
      </w:r>
    </w:p>
    <w:p w:rsidR="00AF3ACF" w:rsidRDefault="00AF3ACF" w:rsidP="003631C5">
      <w:pPr>
        <w:pStyle w:val="a3"/>
        <w:numPr>
          <w:ilvl w:val="0"/>
          <w:numId w:val="4"/>
        </w:numPr>
        <w:ind w:left="-851" w:firstLine="851"/>
        <w:jc w:val="center"/>
        <w:rPr>
          <w:rFonts w:ascii="Times New Roman" w:hAnsi="Times New Roman" w:cs="Times New Roman"/>
          <w:b/>
        </w:rPr>
      </w:pPr>
      <w:r>
        <w:rPr>
          <w:rFonts w:ascii="Times New Roman" w:hAnsi="Times New Roman" w:cs="Times New Roman"/>
          <w:b/>
        </w:rPr>
        <w:t>ПОРЯДОК ОКАЗАНИЯ УСЛУГ</w:t>
      </w:r>
    </w:p>
    <w:p w:rsidR="00AF3ACF" w:rsidRPr="001A2359" w:rsidRDefault="001A2359" w:rsidP="00A91010">
      <w:pPr>
        <w:tabs>
          <w:tab w:val="left" w:pos="0"/>
        </w:tabs>
        <w:ind w:left="-851" w:firstLine="851"/>
        <w:jc w:val="both"/>
        <w:rPr>
          <w:rFonts w:ascii="Times New Roman" w:hAnsi="Times New Roman" w:cs="Times New Roman"/>
        </w:rPr>
      </w:pPr>
      <w:r>
        <w:rPr>
          <w:rFonts w:ascii="Times New Roman" w:hAnsi="Times New Roman" w:cs="Times New Roman"/>
        </w:rPr>
        <w:t xml:space="preserve"> </w:t>
      </w:r>
      <w:r w:rsidRPr="001A2359">
        <w:rPr>
          <w:rFonts w:ascii="Times New Roman" w:hAnsi="Times New Roman" w:cs="Times New Roman"/>
        </w:rPr>
        <w:t>2.1</w:t>
      </w:r>
      <w:r w:rsidR="00AF3ACF" w:rsidRPr="001A2359">
        <w:rPr>
          <w:rFonts w:ascii="Times New Roman" w:hAnsi="Times New Roman" w:cs="Times New Roman"/>
        </w:rPr>
        <w:t xml:space="preserve"> Заказчик передает, а Исполнитель принимает отходы на площадках, указанных в п.1.6. </w:t>
      </w:r>
      <w:r w:rsidR="00A91010">
        <w:rPr>
          <w:rFonts w:ascii="Times New Roman" w:hAnsi="Times New Roman" w:cs="Times New Roman"/>
        </w:rPr>
        <w:t xml:space="preserve">                    </w:t>
      </w:r>
      <w:r w:rsidR="00AF3ACF" w:rsidRPr="001A2359">
        <w:rPr>
          <w:rFonts w:ascii="Times New Roman" w:hAnsi="Times New Roman" w:cs="Times New Roman"/>
        </w:rPr>
        <w:t>настоящего Договора.</w:t>
      </w:r>
    </w:p>
    <w:p w:rsidR="00AF3ACF" w:rsidRDefault="00AF3ACF" w:rsidP="001A2359">
      <w:pPr>
        <w:pStyle w:val="a3"/>
        <w:ind w:left="0" w:hanging="851"/>
        <w:jc w:val="both"/>
        <w:rPr>
          <w:rFonts w:ascii="Times New Roman" w:hAnsi="Times New Roman" w:cs="Times New Roman"/>
        </w:rPr>
      </w:pPr>
      <w:r>
        <w:rPr>
          <w:rFonts w:ascii="Times New Roman" w:hAnsi="Times New Roman" w:cs="Times New Roman"/>
        </w:rPr>
        <w:t xml:space="preserve"> </w:t>
      </w:r>
      <w:r w:rsidR="001A2359">
        <w:rPr>
          <w:rFonts w:ascii="Times New Roman" w:hAnsi="Times New Roman" w:cs="Times New Roman"/>
        </w:rPr>
        <w:t xml:space="preserve">              2.2.       </w:t>
      </w:r>
      <w:r>
        <w:rPr>
          <w:rFonts w:ascii="Times New Roman" w:hAnsi="Times New Roman" w:cs="Times New Roman"/>
        </w:rPr>
        <w:t>Контейнеры объемом 1,1 куб. м. и 1,0 куб. м. являются собственностью Заказчика.</w:t>
      </w:r>
    </w:p>
    <w:p w:rsidR="000D25FA" w:rsidRPr="001A2359" w:rsidRDefault="001A2359" w:rsidP="001A2359">
      <w:pPr>
        <w:pStyle w:val="a3"/>
        <w:ind w:left="-66"/>
        <w:jc w:val="both"/>
        <w:rPr>
          <w:rFonts w:ascii="Times New Roman" w:hAnsi="Times New Roman" w:cs="Times New Roman"/>
        </w:rPr>
      </w:pPr>
      <w:r>
        <w:rPr>
          <w:rFonts w:ascii="Times New Roman" w:hAnsi="Times New Roman" w:cs="Times New Roman"/>
        </w:rPr>
        <w:t xml:space="preserve"> 2.3.     </w:t>
      </w:r>
      <w:r w:rsidR="000D25FA" w:rsidRPr="001A2359">
        <w:rPr>
          <w:rFonts w:ascii="Times New Roman" w:hAnsi="Times New Roman" w:cs="Times New Roman"/>
        </w:rPr>
        <w:t xml:space="preserve">Для сбора крупногабаритных отходов (за исключением пищевых отходов) Исполнитель на все время действия Договора передает, а Заказчик принимает в пользование сменный бункер объемов 8 куб. м. Плата за пользование бункером </w:t>
      </w:r>
      <w:r w:rsidR="000D25FA" w:rsidRPr="001A2359">
        <w:rPr>
          <w:rFonts w:ascii="Times New Roman" w:hAnsi="Times New Roman" w:cs="Times New Roman"/>
          <w:u w:val="single"/>
        </w:rPr>
        <w:t>включена в стоимость работ по Договору.</w:t>
      </w:r>
    </w:p>
    <w:p w:rsidR="000D25FA" w:rsidRPr="00A91010" w:rsidRDefault="00A91010" w:rsidP="00A91010">
      <w:pPr>
        <w:ind w:left="-426"/>
        <w:jc w:val="both"/>
        <w:rPr>
          <w:rFonts w:ascii="Times New Roman" w:hAnsi="Times New Roman" w:cs="Times New Roman"/>
        </w:rPr>
      </w:pPr>
      <w:r>
        <w:rPr>
          <w:rFonts w:ascii="Times New Roman" w:hAnsi="Times New Roman" w:cs="Times New Roman"/>
        </w:rPr>
        <w:t xml:space="preserve">       2.4.</w:t>
      </w:r>
      <w:r w:rsidR="000D25FA" w:rsidRPr="00A91010">
        <w:rPr>
          <w:rFonts w:ascii="Times New Roman" w:hAnsi="Times New Roman" w:cs="Times New Roman"/>
        </w:rPr>
        <w:t xml:space="preserve"> До прибытия автотранспорта Исполнителя Заказчик подготавливает контейнеры и бункеры к передаче Исполнителю.</w:t>
      </w:r>
    </w:p>
    <w:p w:rsidR="000D25FA" w:rsidRPr="00A91010" w:rsidRDefault="00A91010" w:rsidP="00A91010">
      <w:pPr>
        <w:ind w:left="-426"/>
        <w:jc w:val="both"/>
        <w:rPr>
          <w:rFonts w:ascii="Times New Roman" w:hAnsi="Times New Roman" w:cs="Times New Roman"/>
        </w:rPr>
      </w:pPr>
      <w:r>
        <w:rPr>
          <w:rFonts w:ascii="Times New Roman" w:hAnsi="Times New Roman" w:cs="Times New Roman"/>
        </w:rPr>
        <w:t xml:space="preserve">      2.5.</w:t>
      </w:r>
      <w:r w:rsidR="000D25FA" w:rsidRPr="00A91010">
        <w:rPr>
          <w:rFonts w:ascii="Times New Roman" w:hAnsi="Times New Roman" w:cs="Times New Roman"/>
        </w:rPr>
        <w:t xml:space="preserve"> Передача отходов Исполнителю фиксируется в Журнале приема-передачи отходов ПАО «ГК «Космос».  В нем отражаются следующие существенные характеристики: дате вывоза, номер </w:t>
      </w:r>
      <w:r w:rsidR="000D25FA" w:rsidRPr="00A91010">
        <w:rPr>
          <w:rFonts w:ascii="Times New Roman" w:hAnsi="Times New Roman" w:cs="Times New Roman"/>
        </w:rPr>
        <w:lastRenderedPageBreak/>
        <w:t>госрегистрации автотранспорта Исполнителя, ФИО и подпись водителя, принявшего отходы, количество выгруженных контейнеров, количество вывезенных бункеров, ФИО и подпись лица, осуществившего передачу отходов.</w:t>
      </w:r>
    </w:p>
    <w:p w:rsidR="00E8567D" w:rsidRPr="00A91010" w:rsidRDefault="00462903" w:rsidP="00A91010">
      <w:pPr>
        <w:pStyle w:val="a3"/>
        <w:numPr>
          <w:ilvl w:val="1"/>
          <w:numId w:val="7"/>
        </w:numPr>
        <w:rPr>
          <w:rFonts w:ascii="Times New Roman" w:hAnsi="Times New Roman" w:cs="Times New Roman"/>
        </w:rPr>
      </w:pPr>
      <w:r w:rsidRPr="00A91010">
        <w:rPr>
          <w:rFonts w:ascii="Times New Roman" w:hAnsi="Times New Roman" w:cs="Times New Roman"/>
        </w:rPr>
        <w:t>Периодичность и время вывоза отходов:</w:t>
      </w:r>
      <w:r w:rsidR="00E8567D" w:rsidRPr="00A91010">
        <w:rPr>
          <w:rFonts w:ascii="Times New Roman" w:hAnsi="Times New Roman" w:cs="Times New Roman"/>
        </w:rPr>
        <w:br/>
        <w:t>2.6.1.</w:t>
      </w:r>
      <w:r w:rsidRPr="00A91010">
        <w:rPr>
          <w:rFonts w:ascii="Times New Roman" w:hAnsi="Times New Roman" w:cs="Times New Roman"/>
        </w:rPr>
        <w:t xml:space="preserve">Контейнеры 1,1 куб. м. – ежедневно, количество контейнеров в день определяется </w:t>
      </w:r>
      <w:r w:rsidR="00E8567D" w:rsidRPr="00A91010">
        <w:rPr>
          <w:rFonts w:ascii="Times New Roman" w:hAnsi="Times New Roman" w:cs="Times New Roman"/>
        </w:rPr>
        <w:t xml:space="preserve">   по </w:t>
      </w:r>
      <w:r w:rsidR="00E8567D" w:rsidRPr="00A91010">
        <w:rPr>
          <w:rFonts w:ascii="Times New Roman" w:hAnsi="Times New Roman" w:cs="Times New Roman"/>
        </w:rPr>
        <w:br/>
        <w:t xml:space="preserve">        фактической заполняемости и может изменяться в зависимости от загрузки гостиничного</w:t>
      </w:r>
      <w:r w:rsidR="00E8567D" w:rsidRPr="00A91010">
        <w:rPr>
          <w:rFonts w:ascii="Times New Roman" w:hAnsi="Times New Roman" w:cs="Times New Roman"/>
        </w:rPr>
        <w:br/>
        <w:t xml:space="preserve">         комплекса от 10 до 18 контейнеров за один вывоз, в дневное время с 07-00 до 09-00.</w:t>
      </w:r>
      <w:r w:rsidR="00E8567D" w:rsidRPr="00A91010">
        <w:rPr>
          <w:rFonts w:ascii="Times New Roman" w:hAnsi="Times New Roman" w:cs="Times New Roman"/>
        </w:rPr>
        <w:br/>
        <w:t xml:space="preserve">2.6.2. Контейнеры 1,0 куб. м. (пищевые отходы) – на основании устных заявок Заказчика в </w:t>
      </w:r>
      <w:r w:rsidR="00E8567D" w:rsidRPr="00A91010">
        <w:rPr>
          <w:rFonts w:ascii="Times New Roman" w:hAnsi="Times New Roman" w:cs="Times New Roman"/>
        </w:rPr>
        <w:br/>
        <w:t xml:space="preserve">        исключительных случаях при возникновении непредвиденных обстоятельств, </w:t>
      </w:r>
      <w:r w:rsidR="00C43672" w:rsidRPr="00A91010">
        <w:rPr>
          <w:rFonts w:ascii="Times New Roman" w:hAnsi="Times New Roman" w:cs="Times New Roman"/>
        </w:rPr>
        <w:t>препят-</w:t>
      </w:r>
      <w:r w:rsidR="00C43672" w:rsidRPr="00A91010">
        <w:rPr>
          <w:rFonts w:ascii="Times New Roman" w:hAnsi="Times New Roman" w:cs="Times New Roman"/>
        </w:rPr>
        <w:br/>
        <w:t xml:space="preserve">        ствующих Заказчику  передачи отходов по действующим в ПАО «ГК «Космос» дого- </w:t>
      </w:r>
      <w:r w:rsidR="00C43672" w:rsidRPr="00A91010">
        <w:rPr>
          <w:rFonts w:ascii="Times New Roman" w:hAnsi="Times New Roman" w:cs="Times New Roman"/>
        </w:rPr>
        <w:br/>
        <w:t xml:space="preserve">        ворам селективного сбора и спецутилизации. Время вывоза в течение 24 часов после </w:t>
      </w:r>
      <w:r w:rsidR="00C43672" w:rsidRPr="00A91010">
        <w:rPr>
          <w:rFonts w:ascii="Times New Roman" w:hAnsi="Times New Roman" w:cs="Times New Roman"/>
        </w:rPr>
        <w:br/>
        <w:t xml:space="preserve">        передачи заявки Исполнителю в дневное время с 07-00 до 09-00.</w:t>
      </w:r>
      <w:r w:rsidR="00C43672" w:rsidRPr="00A91010">
        <w:rPr>
          <w:rFonts w:ascii="Times New Roman" w:hAnsi="Times New Roman" w:cs="Times New Roman"/>
        </w:rPr>
        <w:br/>
        <w:t xml:space="preserve">2.6.3. Сменный бункер объемом 8 куб. м. – по заявке Заказчика в течение 24 часов после </w:t>
      </w:r>
      <w:r w:rsidR="00C43672" w:rsidRPr="00A91010">
        <w:rPr>
          <w:rFonts w:ascii="Times New Roman" w:hAnsi="Times New Roman" w:cs="Times New Roman"/>
        </w:rPr>
        <w:br/>
        <w:t xml:space="preserve">        передачи заявки Исполнителю, количество бункеров в месяц определяется по фактиче-</w:t>
      </w:r>
      <w:r w:rsidR="00C43672" w:rsidRPr="00A91010">
        <w:rPr>
          <w:rFonts w:ascii="Times New Roman" w:hAnsi="Times New Roman" w:cs="Times New Roman"/>
        </w:rPr>
        <w:br/>
        <w:t xml:space="preserve">        ской заполняемости и может изменяться в зависимости от загрузки гостиничного комп-</w:t>
      </w:r>
      <w:r w:rsidR="00C43672" w:rsidRPr="00A91010">
        <w:rPr>
          <w:rFonts w:ascii="Times New Roman" w:hAnsi="Times New Roman" w:cs="Times New Roman"/>
        </w:rPr>
        <w:br/>
        <w:t xml:space="preserve">        лекса от 2 до 10 шт. в месяц, в ночное время с 223-00 до 06-00.</w:t>
      </w:r>
    </w:p>
    <w:p w:rsidR="00C43672" w:rsidRPr="00317C85" w:rsidRDefault="00317C85" w:rsidP="00317C85">
      <w:pPr>
        <w:pStyle w:val="a3"/>
        <w:numPr>
          <w:ilvl w:val="1"/>
          <w:numId w:val="7"/>
        </w:numPr>
        <w:ind w:hanging="76"/>
        <w:jc w:val="both"/>
        <w:rPr>
          <w:rFonts w:ascii="Times New Roman" w:hAnsi="Times New Roman" w:cs="Times New Roman"/>
        </w:rPr>
      </w:pPr>
      <w:r>
        <w:rPr>
          <w:rFonts w:ascii="Times New Roman" w:hAnsi="Times New Roman" w:cs="Times New Roman"/>
        </w:rPr>
        <w:t xml:space="preserve">  </w:t>
      </w:r>
      <w:r w:rsidR="00C43672" w:rsidRPr="00317C85">
        <w:rPr>
          <w:rFonts w:ascii="Times New Roman" w:hAnsi="Times New Roman" w:cs="Times New Roman"/>
        </w:rPr>
        <w:t>Заявка передается Заказчиком в диспетчерскую Исполнителя устно по телефонам: ________</w:t>
      </w:r>
      <w:r w:rsidR="0013775D" w:rsidRPr="00317C85">
        <w:rPr>
          <w:rFonts w:ascii="Times New Roman" w:hAnsi="Times New Roman" w:cs="Times New Roman"/>
        </w:rPr>
        <w:br/>
        <w:t xml:space="preserve">не позднее 15-00 часов дня, предшествующему ночи (для бункера)/ дню (пищевые отходы) </w:t>
      </w:r>
      <w:r w:rsidR="0013775D" w:rsidRPr="00317C85">
        <w:rPr>
          <w:rFonts w:ascii="Times New Roman" w:hAnsi="Times New Roman" w:cs="Times New Roman"/>
        </w:rPr>
        <w:br/>
        <w:t>вывозу отходов.</w:t>
      </w:r>
    </w:p>
    <w:p w:rsidR="0013775D" w:rsidRDefault="0013775D"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До начала работ по Договору Исполнитель передает Заказчику всю документацию, необходимую для организации Услуг в соответствии с требованиями природоохранного законодательства РФ, в том числе копию Лицензии Исполнителя с Приложениями, в которых указаны виды отходов и разрешенные виды деятельности, копию Договора с полигоном Тимохово на 2021 г., копии действующих в 2021 г. договоров Исполнителя (с приложением соответствующих Лицензий при необходимости) с объектами обработки, переработки вторичных ресурсов, утилизации отходов.</w:t>
      </w:r>
    </w:p>
    <w:p w:rsidR="0013775D" w:rsidRDefault="0013775D"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 xml:space="preserve">Подтверждением размещения отходов на полигоне согласно </w:t>
      </w:r>
      <w:r w:rsidR="00085629">
        <w:rPr>
          <w:rFonts w:ascii="Times New Roman" w:hAnsi="Times New Roman" w:cs="Times New Roman"/>
        </w:rPr>
        <w:t>условиям действующего Договора,</w:t>
      </w:r>
      <w:r>
        <w:rPr>
          <w:rFonts w:ascii="Times New Roman" w:hAnsi="Times New Roman" w:cs="Times New Roman"/>
        </w:rPr>
        <w:t xml:space="preserve"> являются предоставляемые Исполнителем ежемесячно, в срок до 10 числа месяца, следующего за расчетным, корешки талонов полигона Тимохово (</w:t>
      </w:r>
      <w:r w:rsidR="00085629">
        <w:rPr>
          <w:rFonts w:ascii="Times New Roman" w:hAnsi="Times New Roman" w:cs="Times New Roman"/>
        </w:rPr>
        <w:t>экземпляр Заказчика) установленного образца на всю размещенную на полигоне массу отходов, а в случае необходимости (по письменному запросу Заказчика) при сверке объемов выполненных работ копии путевых листов и заверенные Исполнителем отчеты ИС «Электронный талон» за сверяемый период.</w:t>
      </w:r>
    </w:p>
    <w:p w:rsidR="00085629" w:rsidRDefault="00085629"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Подтверждением передачи отходов на вторичную переработку/утилизацию являются предоставляемые Исполнителем ежемесячно, в срок до 10 числа месяца, следующего за расчетным, Акты приема-передачи Исполнителем сырья и/или накладные по форме Торг-12 и т.п. документы, подтверждающие переданные на обработку объемы.</w:t>
      </w:r>
    </w:p>
    <w:p w:rsidR="00085629" w:rsidRDefault="00085629"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Ежемесячно, в срок до 10 числа месяца, следующего за расчетным, Исполнитель предоставляет Акт-справку о вывезенных отходах, в которой указывается общий вес (в тоннах) вывезенных отходов, общий вес отходов, размещенных на полигоне и вес отходов (по видам), переданных на повторное использование/утилизацию.</w:t>
      </w:r>
    </w:p>
    <w:p w:rsidR="00085629" w:rsidRDefault="00085629"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В случае если Заказчик передает Исполнителю контейнеры в ремонт, стороны оформляют</w:t>
      </w:r>
      <w:r w:rsidR="00567DF0">
        <w:rPr>
          <w:rFonts w:ascii="Times New Roman" w:hAnsi="Times New Roman" w:cs="Times New Roman"/>
        </w:rPr>
        <w:t xml:space="preserve"> приемопередаточный Акт, в котором указывается количество передаваемых контейнеров, краткое описание технической неисправности, ориентировочные сроки ремонта. На все время ремонтных работ Исполнитель принимает на себя полную материальную ответственность за сохранность переданного ему имущества Заказчика.</w:t>
      </w:r>
    </w:p>
    <w:p w:rsidR="00567DF0" w:rsidRDefault="00567DF0"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Ежемесячно Исполнитель предоставляет Заказчику счёт, Акт оказания услуг и счёт-фактуру.</w:t>
      </w:r>
    </w:p>
    <w:p w:rsidR="00567DF0" w:rsidRDefault="00567DF0"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Стороны обязуются проводить ежеквартальную сверку расчётов с подписанием Актов сверки взаимных расчётов. Подписание Акта производится в течение 10 рабочих дней с момента после окончания отчётного квартала.</w:t>
      </w:r>
    </w:p>
    <w:p w:rsidR="008249A9" w:rsidRPr="008249A9" w:rsidRDefault="008249A9" w:rsidP="008249A9">
      <w:pPr>
        <w:ind w:left="-851" w:firstLine="851"/>
        <w:jc w:val="both"/>
        <w:rPr>
          <w:rFonts w:ascii="Times New Roman" w:hAnsi="Times New Roman" w:cs="Times New Roman"/>
        </w:rPr>
      </w:pPr>
    </w:p>
    <w:p w:rsidR="00567DF0" w:rsidRPr="00567DF0" w:rsidRDefault="00567DF0" w:rsidP="008249A9">
      <w:pPr>
        <w:ind w:left="-851" w:firstLine="851"/>
        <w:jc w:val="both"/>
        <w:rPr>
          <w:rFonts w:ascii="Times New Roman" w:hAnsi="Times New Roman" w:cs="Times New Roman"/>
        </w:rPr>
      </w:pPr>
    </w:p>
    <w:p w:rsidR="00567DF0" w:rsidRDefault="00567DF0" w:rsidP="008249A9">
      <w:pPr>
        <w:pStyle w:val="a3"/>
        <w:ind w:left="-851" w:firstLine="851"/>
        <w:jc w:val="both"/>
        <w:rPr>
          <w:rFonts w:ascii="Times New Roman" w:hAnsi="Times New Roman" w:cs="Times New Roman"/>
        </w:rPr>
      </w:pPr>
    </w:p>
    <w:p w:rsidR="00567DF0" w:rsidRDefault="00567DF0" w:rsidP="00317C85">
      <w:pPr>
        <w:pStyle w:val="a3"/>
        <w:numPr>
          <w:ilvl w:val="0"/>
          <w:numId w:val="7"/>
        </w:numPr>
        <w:ind w:left="-851" w:firstLine="851"/>
        <w:jc w:val="center"/>
        <w:rPr>
          <w:rFonts w:ascii="Times New Roman" w:hAnsi="Times New Roman" w:cs="Times New Roman"/>
          <w:b/>
        </w:rPr>
      </w:pPr>
      <w:r>
        <w:rPr>
          <w:rFonts w:ascii="Times New Roman" w:hAnsi="Times New Roman" w:cs="Times New Roman"/>
          <w:b/>
        </w:rPr>
        <w:t>ПОРЯДОК ОРГАНИЗАЦИИ УЧЕТА ОБЪЕМА И МАССЫ ОТХОДОВ</w:t>
      </w:r>
    </w:p>
    <w:p w:rsidR="00567DF0" w:rsidRDefault="00567DF0" w:rsidP="008249A9">
      <w:pPr>
        <w:pStyle w:val="a3"/>
        <w:ind w:left="-851" w:firstLine="851"/>
        <w:rPr>
          <w:rFonts w:ascii="Times New Roman" w:hAnsi="Times New Roman" w:cs="Times New Roman"/>
          <w:b/>
        </w:rPr>
      </w:pPr>
    </w:p>
    <w:p w:rsidR="00567DF0" w:rsidRPr="007868EE" w:rsidRDefault="007868EE" w:rsidP="007868EE">
      <w:pPr>
        <w:ind w:left="-851" w:firstLine="851"/>
        <w:jc w:val="both"/>
        <w:rPr>
          <w:rFonts w:ascii="Times New Roman" w:hAnsi="Times New Roman" w:cs="Times New Roman"/>
        </w:rPr>
      </w:pPr>
      <w:r>
        <w:rPr>
          <w:rFonts w:ascii="Times New Roman" w:hAnsi="Times New Roman" w:cs="Times New Roman"/>
        </w:rPr>
        <w:t xml:space="preserve">      3.1.</w:t>
      </w:r>
      <w:r w:rsidR="00567DF0" w:rsidRPr="007868EE">
        <w:rPr>
          <w:rFonts w:ascii="Times New Roman" w:hAnsi="Times New Roman" w:cs="Times New Roman"/>
        </w:rPr>
        <w:t xml:space="preserve">Стороны согласились производить учет объема и массы отходов в соответствии с Правилами коммерческого учета объема и (или) массы твердых коммунальных отходов, утвержденными </w:t>
      </w:r>
      <w:r w:rsidR="0088103C" w:rsidRPr="007868EE">
        <w:rPr>
          <w:rFonts w:ascii="Times New Roman" w:hAnsi="Times New Roman" w:cs="Times New Roman"/>
        </w:rPr>
        <w:t xml:space="preserve">постановлением Правительства Российской Федерации от 3 июня 2016 г. № 505 «Об утверждении Правил коммерческого учета объема и (или) массы коммунальных отходов» </w:t>
      </w:r>
      <w:r w:rsidR="0088103C" w:rsidRPr="007868EE">
        <w:rPr>
          <w:rFonts w:ascii="Times New Roman" w:hAnsi="Times New Roman" w:cs="Times New Roman"/>
        </w:rPr>
        <w:br/>
        <w:t>следующим способом:</w:t>
      </w:r>
    </w:p>
    <w:p w:rsidR="0088103C" w:rsidRDefault="0088103C" w:rsidP="008249A9">
      <w:pPr>
        <w:ind w:left="-851" w:firstLine="851"/>
        <w:jc w:val="both"/>
        <w:rPr>
          <w:rFonts w:ascii="Times New Roman" w:hAnsi="Times New Roman" w:cs="Times New Roman"/>
        </w:rPr>
      </w:pPr>
      <w:r>
        <w:rPr>
          <w:rFonts w:ascii="Times New Roman" w:hAnsi="Times New Roman" w:cs="Times New Roman"/>
        </w:rPr>
        <w:t>Учет объемов осуществляется по фактическому количеству вывезенных контейнеров и бункеров, учет массы – расчетным путем исходя из нормативов накопления отходов, установленных для Заказчика и коэффициентов уплотнения отходов</w:t>
      </w:r>
      <w:r w:rsidR="007868EE">
        <w:rPr>
          <w:rFonts w:ascii="Times New Roman" w:hAnsi="Times New Roman" w:cs="Times New Roman"/>
        </w:rPr>
        <w:t>: в контейнерах 1,1 куб. м. -</w:t>
      </w:r>
      <w:r>
        <w:rPr>
          <w:rFonts w:ascii="Times New Roman" w:hAnsi="Times New Roman" w:cs="Times New Roman"/>
        </w:rPr>
        <w:t xml:space="preserve"> 0,1875 т/куб. м.</w:t>
      </w:r>
      <w:r w:rsidR="007868EE">
        <w:rPr>
          <w:rFonts w:ascii="Times New Roman" w:hAnsi="Times New Roman" w:cs="Times New Roman"/>
        </w:rPr>
        <w:br/>
      </w:r>
      <w:r>
        <w:rPr>
          <w:rFonts w:ascii="Times New Roman" w:hAnsi="Times New Roman" w:cs="Times New Roman"/>
        </w:rPr>
        <w:t xml:space="preserve"> в бункерах 8 куб. м. -</w:t>
      </w:r>
      <w:r w:rsidR="007868EE">
        <w:rPr>
          <w:rFonts w:ascii="Times New Roman" w:hAnsi="Times New Roman" w:cs="Times New Roman"/>
        </w:rPr>
        <w:t xml:space="preserve"> </w:t>
      </w:r>
      <w:r>
        <w:rPr>
          <w:rFonts w:ascii="Times New Roman" w:hAnsi="Times New Roman" w:cs="Times New Roman"/>
        </w:rPr>
        <w:t>0,214 т/куб. м.</w:t>
      </w:r>
      <w:r w:rsidR="007868EE">
        <w:rPr>
          <w:rFonts w:ascii="Times New Roman" w:hAnsi="Times New Roman" w:cs="Times New Roman"/>
        </w:rPr>
        <w:t>;</w:t>
      </w:r>
      <w:r>
        <w:rPr>
          <w:rFonts w:ascii="Times New Roman" w:hAnsi="Times New Roman" w:cs="Times New Roman"/>
        </w:rPr>
        <w:t xml:space="preserve"> пищевых отходов – 0,500 т/куб. м. Общая масса отходов складывается из массы отходов, размещенных на полигоне и массы отходов, переданных на переработку/утилизацию.</w:t>
      </w:r>
    </w:p>
    <w:p w:rsidR="0088103C" w:rsidRDefault="0088103C" w:rsidP="008249A9">
      <w:pPr>
        <w:ind w:left="-851" w:firstLine="851"/>
        <w:jc w:val="both"/>
        <w:rPr>
          <w:rFonts w:ascii="Times New Roman" w:hAnsi="Times New Roman" w:cs="Times New Roman"/>
        </w:rPr>
      </w:pPr>
    </w:p>
    <w:p w:rsidR="0088103C" w:rsidRDefault="0088103C" w:rsidP="00317C85">
      <w:pPr>
        <w:pStyle w:val="a3"/>
        <w:numPr>
          <w:ilvl w:val="0"/>
          <w:numId w:val="7"/>
        </w:numPr>
        <w:ind w:left="-851" w:firstLine="851"/>
        <w:jc w:val="center"/>
        <w:rPr>
          <w:rFonts w:ascii="Times New Roman" w:hAnsi="Times New Roman" w:cs="Times New Roman"/>
          <w:b/>
        </w:rPr>
      </w:pPr>
      <w:r>
        <w:rPr>
          <w:rFonts w:ascii="Times New Roman" w:hAnsi="Times New Roman" w:cs="Times New Roman"/>
          <w:b/>
        </w:rPr>
        <w:t>ОБЯЗАННОСТИ ЗАКАЗЧИКА</w:t>
      </w:r>
    </w:p>
    <w:p w:rsidR="0088103C" w:rsidRDefault="0088103C" w:rsidP="008249A9">
      <w:pPr>
        <w:ind w:left="-851" w:firstLine="851"/>
        <w:jc w:val="both"/>
        <w:rPr>
          <w:rFonts w:ascii="Times New Roman" w:hAnsi="Times New Roman" w:cs="Times New Roman"/>
        </w:rPr>
      </w:pPr>
      <w:r>
        <w:rPr>
          <w:rFonts w:ascii="Times New Roman" w:hAnsi="Times New Roman" w:cs="Times New Roman"/>
        </w:rPr>
        <w:t>Заказчик обязуется:</w:t>
      </w:r>
    </w:p>
    <w:p w:rsidR="0088103C" w:rsidRPr="00A84A3E" w:rsidRDefault="004A74A8" w:rsidP="004A74A8">
      <w:pPr>
        <w:ind w:left="-426"/>
        <w:jc w:val="both"/>
        <w:rPr>
          <w:rFonts w:ascii="Times New Roman" w:hAnsi="Times New Roman" w:cs="Times New Roman"/>
        </w:rPr>
      </w:pPr>
      <w:r>
        <w:rPr>
          <w:rFonts w:ascii="Times New Roman" w:hAnsi="Times New Roman" w:cs="Times New Roman"/>
        </w:rPr>
        <w:t xml:space="preserve">       4.1.</w:t>
      </w:r>
      <w:r w:rsidRPr="004A74A8">
        <w:rPr>
          <w:rFonts w:ascii="Times New Roman" w:hAnsi="Times New Roman" w:cs="Times New Roman"/>
        </w:rPr>
        <w:t xml:space="preserve"> Назначить</w:t>
      </w:r>
      <w:r w:rsidR="0088103C" w:rsidRPr="004A74A8">
        <w:rPr>
          <w:rFonts w:ascii="Times New Roman" w:hAnsi="Times New Roman" w:cs="Times New Roman"/>
        </w:rPr>
        <w:t xml:space="preserve"> лицо, ответственное за взаимодействие </w:t>
      </w:r>
      <w:r w:rsidR="006917A7" w:rsidRPr="004A74A8">
        <w:rPr>
          <w:rFonts w:ascii="Times New Roman" w:hAnsi="Times New Roman" w:cs="Times New Roman"/>
        </w:rPr>
        <w:t>с ответственным представителем Исполнителя по вопросам исполн</w:t>
      </w:r>
      <w:r w:rsidR="00322C2D">
        <w:rPr>
          <w:rFonts w:ascii="Times New Roman" w:hAnsi="Times New Roman" w:cs="Times New Roman"/>
        </w:rPr>
        <w:t xml:space="preserve">ения настоящего Договора, начальника смены хозяйственного отдела </w:t>
      </w:r>
      <w:r w:rsidR="00322C2D">
        <w:rPr>
          <w:rFonts w:ascii="Times New Roman" w:hAnsi="Times New Roman" w:cs="Times New Roman"/>
        </w:rPr>
        <w:br/>
        <w:t>Бондарева</w:t>
      </w:r>
      <w:r w:rsidR="00A84A3E">
        <w:rPr>
          <w:rFonts w:ascii="Times New Roman" w:hAnsi="Times New Roman" w:cs="Times New Roman"/>
        </w:rPr>
        <w:t xml:space="preserve"> Александра Алексеевича +7 (495) 234-10-35 (вн.00-35), </w:t>
      </w:r>
      <w:r w:rsidR="00A84A3E">
        <w:rPr>
          <w:rFonts w:ascii="Times New Roman" w:hAnsi="Times New Roman" w:cs="Times New Roman"/>
          <w:lang w:val="en-US"/>
        </w:rPr>
        <w:t>abondarev</w:t>
      </w:r>
      <w:r w:rsidR="00A84A3E" w:rsidRPr="00A84A3E">
        <w:rPr>
          <w:rFonts w:ascii="Times New Roman" w:hAnsi="Times New Roman" w:cs="Times New Roman"/>
        </w:rPr>
        <w:t>@</w:t>
      </w:r>
      <w:r w:rsidR="00A84A3E">
        <w:rPr>
          <w:rFonts w:ascii="Times New Roman" w:hAnsi="Times New Roman" w:cs="Times New Roman"/>
          <w:lang w:val="en-US"/>
        </w:rPr>
        <w:t>hotelcosmos</w:t>
      </w:r>
      <w:r w:rsidR="00A84A3E" w:rsidRPr="00A84A3E">
        <w:rPr>
          <w:rFonts w:ascii="Times New Roman" w:hAnsi="Times New Roman" w:cs="Times New Roman"/>
        </w:rPr>
        <w:t>.</w:t>
      </w:r>
      <w:r w:rsidR="00A84A3E">
        <w:rPr>
          <w:rFonts w:ascii="Times New Roman" w:hAnsi="Times New Roman" w:cs="Times New Roman"/>
          <w:lang w:val="en-US"/>
        </w:rPr>
        <w:t>ru</w:t>
      </w:r>
    </w:p>
    <w:p w:rsidR="006917A7" w:rsidRPr="004A74A8" w:rsidRDefault="004A74A8" w:rsidP="004A74A8">
      <w:pPr>
        <w:ind w:left="-426" w:firstLine="284"/>
        <w:jc w:val="both"/>
        <w:rPr>
          <w:rFonts w:ascii="Times New Roman" w:hAnsi="Times New Roman" w:cs="Times New Roman"/>
        </w:rPr>
      </w:pPr>
      <w:r>
        <w:rPr>
          <w:rFonts w:ascii="Times New Roman" w:hAnsi="Times New Roman" w:cs="Times New Roman"/>
        </w:rPr>
        <w:t xml:space="preserve">  4.2. </w:t>
      </w:r>
      <w:r w:rsidR="006917A7" w:rsidRPr="004A74A8">
        <w:rPr>
          <w:rFonts w:ascii="Times New Roman" w:hAnsi="Times New Roman" w:cs="Times New Roman"/>
        </w:rPr>
        <w:t>Осуществлять складирование Отходов в местах сбора и накопления отходов, определенных Договором  с соблюдением требований к составу отходов и техническим нормам загрузки:</w:t>
      </w:r>
      <w:r w:rsidR="006917A7" w:rsidRPr="004A74A8">
        <w:rPr>
          <w:rFonts w:ascii="Times New Roman" w:hAnsi="Times New Roman" w:cs="Times New Roman"/>
        </w:rPr>
        <w:br/>
      </w:r>
      <w:r w:rsidR="006917A7" w:rsidRPr="004A74A8">
        <w:rPr>
          <w:rFonts w:ascii="Times New Roman" w:hAnsi="Times New Roman" w:cs="Times New Roman"/>
          <w:u w:val="single"/>
        </w:rPr>
        <w:t xml:space="preserve">- контейнеры 1,1 куб. м. </w:t>
      </w:r>
      <w:r w:rsidR="006917A7" w:rsidRPr="004A74A8">
        <w:rPr>
          <w:rFonts w:ascii="Times New Roman" w:hAnsi="Times New Roman" w:cs="Times New Roman"/>
        </w:rPr>
        <w:t xml:space="preserve"> заполняются отходами, которые укладываются плотно и не выступают за края контейнеров (крышки должны быть закрыты). Запрещается загружать строительных мусор, крупногабаритные отходы. Контейнеры, загруженные указанными отходами и/или следами горения, вывозу не подлежат.</w:t>
      </w:r>
      <w:r w:rsidR="006917A7" w:rsidRPr="004A74A8">
        <w:rPr>
          <w:rFonts w:ascii="Times New Roman" w:hAnsi="Times New Roman" w:cs="Times New Roman"/>
        </w:rPr>
        <w:br/>
        <w:t>- бункеры объемом8 куб. м. заполняются отходами, которые укладываются плотно и не выступают за габариты бункера и не затрудняют погрузку бункера на автомобиль.</w:t>
      </w:r>
    </w:p>
    <w:p w:rsidR="006917A7" w:rsidRPr="004A74A8" w:rsidRDefault="004A74A8" w:rsidP="004A74A8">
      <w:pPr>
        <w:ind w:left="-426"/>
        <w:jc w:val="both"/>
        <w:rPr>
          <w:rFonts w:ascii="Times New Roman" w:hAnsi="Times New Roman" w:cs="Times New Roman"/>
        </w:rPr>
      </w:pPr>
      <w:r>
        <w:rPr>
          <w:rFonts w:ascii="Times New Roman" w:hAnsi="Times New Roman" w:cs="Times New Roman"/>
        </w:rPr>
        <w:t xml:space="preserve">        4.3.</w:t>
      </w:r>
      <w:r w:rsidRPr="004A74A8">
        <w:rPr>
          <w:rFonts w:ascii="Times New Roman" w:hAnsi="Times New Roman" w:cs="Times New Roman"/>
        </w:rPr>
        <w:t xml:space="preserve"> Фиксировать</w:t>
      </w:r>
      <w:r w:rsidR="006917A7" w:rsidRPr="004A74A8">
        <w:rPr>
          <w:rFonts w:ascii="Times New Roman" w:hAnsi="Times New Roman" w:cs="Times New Roman"/>
        </w:rPr>
        <w:t xml:space="preserve"> передачу отходов в Журнале передачи отходов Заказчика.</w:t>
      </w:r>
    </w:p>
    <w:p w:rsidR="006917A7" w:rsidRPr="004A74A8" w:rsidRDefault="004A74A8" w:rsidP="004A74A8">
      <w:pPr>
        <w:ind w:left="-426"/>
        <w:jc w:val="both"/>
        <w:rPr>
          <w:rFonts w:ascii="Times New Roman" w:hAnsi="Times New Roman" w:cs="Times New Roman"/>
        </w:rPr>
      </w:pPr>
      <w:r>
        <w:rPr>
          <w:rFonts w:ascii="Times New Roman" w:hAnsi="Times New Roman" w:cs="Times New Roman"/>
        </w:rPr>
        <w:t xml:space="preserve">        4.4. Осуществлять</w:t>
      </w:r>
      <w:r w:rsidR="006917A7" w:rsidRPr="004A74A8">
        <w:rPr>
          <w:rFonts w:ascii="Times New Roman" w:hAnsi="Times New Roman" w:cs="Times New Roman"/>
        </w:rPr>
        <w:t xml:space="preserve"> совместно с Исполнителем контроль за учетом объема и массы</w:t>
      </w:r>
      <w:r w:rsidR="00D646DD" w:rsidRPr="004A74A8">
        <w:rPr>
          <w:rFonts w:ascii="Times New Roman" w:hAnsi="Times New Roman" w:cs="Times New Roman"/>
        </w:rPr>
        <w:t xml:space="preserve"> принятых отходов.</w:t>
      </w:r>
    </w:p>
    <w:p w:rsidR="00D646DD" w:rsidRPr="004A74A8" w:rsidRDefault="004A74A8" w:rsidP="004A74A8">
      <w:pPr>
        <w:ind w:left="-426"/>
        <w:jc w:val="both"/>
        <w:rPr>
          <w:rFonts w:ascii="Times New Roman" w:hAnsi="Times New Roman" w:cs="Times New Roman"/>
        </w:rPr>
      </w:pPr>
      <w:r>
        <w:rPr>
          <w:rFonts w:ascii="Times New Roman" w:hAnsi="Times New Roman" w:cs="Times New Roman"/>
        </w:rPr>
        <w:t xml:space="preserve">       4.5. </w:t>
      </w:r>
      <w:r w:rsidR="00D646DD" w:rsidRPr="004A74A8">
        <w:rPr>
          <w:rFonts w:ascii="Times New Roman" w:hAnsi="Times New Roman" w:cs="Times New Roman"/>
        </w:rPr>
        <w:t>Содержать контейнеры в состоянии, соответствующем техническим условиям их эксплуатации (исправности колес, приспособлений для захвата и пр.).  Забор отходов Исполнителем производится только из исправных контейнеров.</w:t>
      </w:r>
    </w:p>
    <w:p w:rsidR="00A90D5F" w:rsidRDefault="00A90D5F"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Не допускать перемещения бункера объемом 8 куб. м. не разворачивать его. Не привлекать для транспортировки бункера сторонние организации.</w:t>
      </w:r>
    </w:p>
    <w:p w:rsidR="00D646DD" w:rsidRDefault="00A90D5F"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 xml:space="preserve"> Обеспечить освещение и беспрепятственный подъезд техники к местам сбора и накопления отходов для погрузки и их вывоза с территории Заказчика (на территории не должно быть посторонних предметов, препятствующих работе Исполнителя</w:t>
      </w:r>
      <w:r w:rsidR="002A487E" w:rsidRPr="002A487E">
        <w:rPr>
          <w:rFonts w:ascii="Times New Roman" w:hAnsi="Times New Roman" w:cs="Times New Roman"/>
        </w:rPr>
        <w:t>)</w:t>
      </w:r>
      <w:r>
        <w:rPr>
          <w:rFonts w:ascii="Times New Roman" w:hAnsi="Times New Roman" w:cs="Times New Roman"/>
        </w:rPr>
        <w:t>.</w:t>
      </w:r>
    </w:p>
    <w:p w:rsidR="00A90D5F" w:rsidRDefault="00A90D5F"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Содержать контейнерные площадки, специальные площадки для складирования отходов и территорию, прилегающую к месту погрузки отходов в полном соответствии с СанПиН 42-128-4690-88, другими нормативными актами.</w:t>
      </w:r>
    </w:p>
    <w:p w:rsidR="00A90D5F" w:rsidRDefault="00A90D5F"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Обеспечить сохранность бункера объемом 8 куб. м. с момента установки бункера до момента его вывоза Исполнителем.</w:t>
      </w:r>
    </w:p>
    <w:p w:rsidR="00A90D5F" w:rsidRDefault="00A90D5F"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lastRenderedPageBreak/>
        <w:t xml:space="preserve">Возместить Исполнителю стоимость причиненного ущерба в случае поломки автотранспорта Исполнителя по вине Заказчика после </w:t>
      </w:r>
      <w:r w:rsidR="00C315E4">
        <w:rPr>
          <w:rFonts w:ascii="Times New Roman" w:hAnsi="Times New Roman" w:cs="Times New Roman"/>
        </w:rPr>
        <w:t>составления и</w:t>
      </w:r>
      <w:r>
        <w:rPr>
          <w:rFonts w:ascii="Times New Roman" w:hAnsi="Times New Roman" w:cs="Times New Roman"/>
        </w:rPr>
        <w:t xml:space="preserve"> двустороннего подписания соответствующего Акта.</w:t>
      </w:r>
    </w:p>
    <w:p w:rsidR="00C315E4" w:rsidRPr="004A74A8" w:rsidRDefault="004A74A8" w:rsidP="004A74A8">
      <w:pPr>
        <w:pStyle w:val="a3"/>
        <w:numPr>
          <w:ilvl w:val="1"/>
          <w:numId w:val="7"/>
        </w:numPr>
        <w:ind w:left="-851" w:firstLine="851"/>
        <w:jc w:val="both"/>
        <w:rPr>
          <w:rFonts w:ascii="Times New Roman" w:hAnsi="Times New Roman" w:cs="Times New Roman"/>
        </w:rPr>
      </w:pPr>
      <w:r>
        <w:rPr>
          <w:rFonts w:ascii="Times New Roman" w:hAnsi="Times New Roman" w:cs="Times New Roman"/>
        </w:rPr>
        <w:t xml:space="preserve">  </w:t>
      </w:r>
      <w:r w:rsidR="00C315E4" w:rsidRPr="004A74A8">
        <w:rPr>
          <w:rFonts w:ascii="Times New Roman" w:hAnsi="Times New Roman" w:cs="Times New Roman"/>
        </w:rPr>
        <w:t>Оплатить услуги Исполнителя, как полноценно оказанные, при совершении автотранспортом Исполнителя холостого пробега вследствие действий и/или бездействий Заказчика.</w:t>
      </w:r>
    </w:p>
    <w:p w:rsidR="00C315E4" w:rsidRDefault="00C315E4" w:rsidP="00317C85">
      <w:pPr>
        <w:pStyle w:val="a3"/>
        <w:numPr>
          <w:ilvl w:val="1"/>
          <w:numId w:val="7"/>
        </w:numPr>
        <w:ind w:left="-851" w:firstLine="851"/>
        <w:jc w:val="both"/>
        <w:rPr>
          <w:rFonts w:ascii="Times New Roman" w:hAnsi="Times New Roman" w:cs="Times New Roman"/>
        </w:rPr>
      </w:pPr>
      <w:r>
        <w:rPr>
          <w:rFonts w:ascii="Times New Roman" w:hAnsi="Times New Roman" w:cs="Times New Roman"/>
        </w:rPr>
        <w:t>Принять документы, подтверждающие</w:t>
      </w:r>
      <w:r w:rsidR="00CA77AB" w:rsidRPr="00CA77AB">
        <w:rPr>
          <w:rFonts w:ascii="Times New Roman" w:hAnsi="Times New Roman" w:cs="Times New Roman"/>
        </w:rPr>
        <w:t xml:space="preserve"> </w:t>
      </w:r>
      <w:r w:rsidR="00CA77AB">
        <w:rPr>
          <w:rFonts w:ascii="Times New Roman" w:hAnsi="Times New Roman" w:cs="Times New Roman"/>
        </w:rPr>
        <w:t>обращение</w:t>
      </w:r>
      <w:r>
        <w:rPr>
          <w:rFonts w:ascii="Times New Roman" w:hAnsi="Times New Roman" w:cs="Times New Roman"/>
        </w:rPr>
        <w:t xml:space="preserve"> с отходами в полном соответствии с законодательством РФ в порядке и сроки, предусмотренные Договором.</w:t>
      </w:r>
    </w:p>
    <w:p w:rsidR="00C20F0A" w:rsidRDefault="0088103C" w:rsidP="00317C85">
      <w:pPr>
        <w:pStyle w:val="a3"/>
        <w:numPr>
          <w:ilvl w:val="1"/>
          <w:numId w:val="7"/>
        </w:numPr>
        <w:ind w:left="-851" w:firstLine="851"/>
        <w:jc w:val="both"/>
        <w:rPr>
          <w:rFonts w:ascii="Times New Roman" w:hAnsi="Times New Roman" w:cs="Times New Roman"/>
        </w:rPr>
      </w:pPr>
      <w:r w:rsidRPr="00C315E4">
        <w:rPr>
          <w:rFonts w:ascii="Times New Roman" w:hAnsi="Times New Roman" w:cs="Times New Roman"/>
        </w:rPr>
        <w:t xml:space="preserve"> </w:t>
      </w:r>
      <w:r w:rsidR="00C315E4">
        <w:rPr>
          <w:rFonts w:ascii="Times New Roman" w:hAnsi="Times New Roman" w:cs="Times New Roman"/>
        </w:rPr>
        <w:t>Принять Акт оказания услуг и подпис</w:t>
      </w:r>
      <w:r w:rsidR="004B3C90">
        <w:rPr>
          <w:rFonts w:ascii="Times New Roman" w:hAnsi="Times New Roman" w:cs="Times New Roman"/>
        </w:rPr>
        <w:t>ат</w:t>
      </w:r>
      <w:r w:rsidR="00C315E4">
        <w:rPr>
          <w:rFonts w:ascii="Times New Roman" w:hAnsi="Times New Roman" w:cs="Times New Roman"/>
        </w:rPr>
        <w:t>ь его в течение 5-и рабочих дней с мо</w:t>
      </w:r>
      <w:r w:rsidR="00C20F0A">
        <w:rPr>
          <w:rFonts w:ascii="Times New Roman" w:hAnsi="Times New Roman" w:cs="Times New Roman"/>
        </w:rPr>
        <w:t>мента предоставления Исполнителем документов, указанных в п.п.2.9-2.11, либо в тот же срок дать мотивированный отказ от подписания Акта. В противном случае услуги, оказанные Исполнителем считаются исполненными надлежащим образом и в полном объеме, а Акт подписанным.</w:t>
      </w:r>
    </w:p>
    <w:p w:rsidR="00C20F0A" w:rsidRPr="00C20F0A" w:rsidRDefault="00C20F0A" w:rsidP="008249A9">
      <w:pPr>
        <w:ind w:left="-851" w:firstLine="851"/>
        <w:jc w:val="both"/>
        <w:rPr>
          <w:rFonts w:ascii="Times New Roman" w:hAnsi="Times New Roman" w:cs="Times New Roman"/>
        </w:rPr>
      </w:pPr>
    </w:p>
    <w:p w:rsidR="00C20F0A" w:rsidRDefault="00C20F0A" w:rsidP="00317C85">
      <w:pPr>
        <w:pStyle w:val="a3"/>
        <w:numPr>
          <w:ilvl w:val="0"/>
          <w:numId w:val="7"/>
        </w:numPr>
        <w:ind w:left="-851" w:firstLine="851"/>
        <w:jc w:val="center"/>
        <w:rPr>
          <w:rFonts w:ascii="Times New Roman" w:hAnsi="Times New Roman" w:cs="Times New Roman"/>
          <w:b/>
        </w:rPr>
      </w:pPr>
      <w:r>
        <w:rPr>
          <w:rFonts w:ascii="Times New Roman" w:hAnsi="Times New Roman" w:cs="Times New Roman"/>
          <w:b/>
        </w:rPr>
        <w:t>ОБЯЗАННОСТИ ИСПОЛНИТЕЛЯ</w:t>
      </w:r>
    </w:p>
    <w:p w:rsidR="0088103C" w:rsidRDefault="00C20F0A" w:rsidP="00CB3846">
      <w:pPr>
        <w:ind w:left="-851" w:firstLine="851"/>
        <w:jc w:val="both"/>
        <w:rPr>
          <w:rFonts w:ascii="Times New Roman" w:hAnsi="Times New Roman" w:cs="Times New Roman"/>
        </w:rPr>
      </w:pPr>
      <w:r>
        <w:rPr>
          <w:rFonts w:ascii="Times New Roman" w:hAnsi="Times New Roman" w:cs="Times New Roman"/>
        </w:rPr>
        <w:t>Исполнитель обязуется:</w:t>
      </w:r>
      <w:r>
        <w:rPr>
          <w:rFonts w:ascii="Times New Roman" w:hAnsi="Times New Roman" w:cs="Times New Roman"/>
        </w:rPr>
        <w:br/>
      </w:r>
      <w:r w:rsidR="008249A9">
        <w:rPr>
          <w:rFonts w:ascii="Times New Roman" w:hAnsi="Times New Roman" w:cs="Times New Roman"/>
        </w:rPr>
        <w:t xml:space="preserve">               </w:t>
      </w:r>
      <w:r>
        <w:rPr>
          <w:rFonts w:ascii="Times New Roman" w:hAnsi="Times New Roman" w:cs="Times New Roman"/>
        </w:rPr>
        <w:t>5.1.</w:t>
      </w:r>
      <w:r w:rsidR="008249A9">
        <w:rPr>
          <w:rFonts w:ascii="Times New Roman" w:hAnsi="Times New Roman" w:cs="Times New Roman"/>
        </w:rPr>
        <w:t xml:space="preserve"> </w:t>
      </w:r>
      <w:r>
        <w:rPr>
          <w:rFonts w:ascii="Times New Roman" w:hAnsi="Times New Roman" w:cs="Times New Roman"/>
        </w:rPr>
        <w:t>Назначить лицо,</w:t>
      </w:r>
      <w:r w:rsidR="008249A9">
        <w:rPr>
          <w:rFonts w:ascii="Times New Roman" w:hAnsi="Times New Roman" w:cs="Times New Roman"/>
        </w:rPr>
        <w:t xml:space="preserve"> ответственное за взаимодействие с ответственным  представителем Заказчика по вопросам исполнения условий настоящего Договора: _________________________________________</w:t>
      </w:r>
    </w:p>
    <w:p w:rsidR="008249A9" w:rsidRDefault="008249A9" w:rsidP="00CB3846">
      <w:pPr>
        <w:ind w:left="-851" w:firstLine="851"/>
        <w:jc w:val="both"/>
        <w:rPr>
          <w:rFonts w:ascii="Times New Roman" w:hAnsi="Times New Roman" w:cs="Times New Roman"/>
        </w:rPr>
      </w:pPr>
      <w:r>
        <w:rPr>
          <w:rFonts w:ascii="Times New Roman" w:hAnsi="Times New Roman" w:cs="Times New Roman"/>
        </w:rPr>
        <w:t>5.2. Прин</w:t>
      </w:r>
      <w:r w:rsidR="00694D11">
        <w:rPr>
          <w:rFonts w:ascii="Times New Roman" w:hAnsi="Times New Roman" w:cs="Times New Roman"/>
        </w:rPr>
        <w:t>има</w:t>
      </w:r>
      <w:r>
        <w:rPr>
          <w:rFonts w:ascii="Times New Roman" w:hAnsi="Times New Roman" w:cs="Times New Roman"/>
        </w:rPr>
        <w:t>ть отходы</w:t>
      </w:r>
      <w:r w:rsidR="00056785">
        <w:rPr>
          <w:rFonts w:ascii="Times New Roman" w:hAnsi="Times New Roman" w:cs="Times New Roman"/>
        </w:rPr>
        <w:t xml:space="preserve"> Заказчика в местах, определенных настоящим Договором, осуществить выгрузку отходов на спецтранспорт Исполнителя самостоятельно.</w:t>
      </w:r>
    </w:p>
    <w:p w:rsidR="00056785" w:rsidRDefault="00056785" w:rsidP="00CB3846">
      <w:pPr>
        <w:ind w:left="-851" w:firstLine="851"/>
        <w:jc w:val="both"/>
        <w:rPr>
          <w:rFonts w:ascii="Times New Roman" w:hAnsi="Times New Roman" w:cs="Times New Roman"/>
        </w:rPr>
      </w:pPr>
      <w:r>
        <w:rPr>
          <w:rFonts w:ascii="Times New Roman" w:hAnsi="Times New Roman" w:cs="Times New Roman"/>
        </w:rPr>
        <w:t>5.3. Обеспечить транспортирование, обработку, утилизацию, захоронение принятых отходов в соответствии с законодательством Российской Федерации и условиями настоящего Договора.</w:t>
      </w:r>
    </w:p>
    <w:p w:rsidR="00056785" w:rsidRDefault="00056785" w:rsidP="00CB3846">
      <w:pPr>
        <w:ind w:left="-851" w:firstLine="851"/>
        <w:jc w:val="both"/>
        <w:rPr>
          <w:rFonts w:ascii="Times New Roman" w:hAnsi="Times New Roman" w:cs="Times New Roman"/>
        </w:rPr>
      </w:pPr>
      <w:r>
        <w:rPr>
          <w:rFonts w:ascii="Times New Roman" w:hAnsi="Times New Roman" w:cs="Times New Roman"/>
        </w:rPr>
        <w:t>5.4. Производить вывоз отходов согласно условиям настоящего Договора</w:t>
      </w:r>
      <w:r w:rsidR="00B519E8">
        <w:rPr>
          <w:rFonts w:ascii="Times New Roman" w:hAnsi="Times New Roman" w:cs="Times New Roman"/>
        </w:rPr>
        <w:t xml:space="preserve"> и графику (Приложение № 2), являющимся неотъемлемой частью Договора.</w:t>
      </w:r>
    </w:p>
    <w:p w:rsidR="00B519E8" w:rsidRDefault="00B519E8" w:rsidP="00CB3846">
      <w:pPr>
        <w:ind w:left="-851" w:firstLine="851"/>
        <w:jc w:val="both"/>
        <w:rPr>
          <w:rFonts w:ascii="Times New Roman" w:hAnsi="Times New Roman" w:cs="Times New Roman"/>
        </w:rPr>
      </w:pPr>
      <w:r>
        <w:rPr>
          <w:rFonts w:ascii="Times New Roman" w:hAnsi="Times New Roman" w:cs="Times New Roman"/>
        </w:rPr>
        <w:t>5.5. Принять отходы в количестве, согласованном с Заказчиком. Фиксировать передачу отходов в Журнале передачи отходов Заказчика.</w:t>
      </w:r>
    </w:p>
    <w:p w:rsidR="00B519E8" w:rsidRDefault="00B519E8" w:rsidP="00CB3846">
      <w:pPr>
        <w:ind w:left="-851" w:firstLine="851"/>
        <w:jc w:val="both"/>
        <w:rPr>
          <w:rFonts w:ascii="Times New Roman" w:hAnsi="Times New Roman" w:cs="Times New Roman"/>
        </w:rPr>
      </w:pPr>
      <w:r>
        <w:rPr>
          <w:rFonts w:ascii="Times New Roman" w:hAnsi="Times New Roman" w:cs="Times New Roman"/>
        </w:rPr>
        <w:t>5.6. Осуществлять совместно с Заказчиком контроль за учетом объема и массы принятых отходов.</w:t>
      </w:r>
    </w:p>
    <w:p w:rsidR="00B519E8" w:rsidRDefault="00B519E8" w:rsidP="00CB3846">
      <w:pPr>
        <w:ind w:left="-851" w:firstLine="851"/>
        <w:jc w:val="both"/>
        <w:rPr>
          <w:rFonts w:ascii="Times New Roman" w:hAnsi="Times New Roman" w:cs="Times New Roman"/>
        </w:rPr>
      </w:pPr>
      <w:r>
        <w:rPr>
          <w:rFonts w:ascii="Times New Roman" w:hAnsi="Times New Roman" w:cs="Times New Roman"/>
        </w:rPr>
        <w:t>5.7. При выгрузке Отходов соблюдать санитарные нормы и требования к содержанию контейнерных площадок, специальных площадок для складирования отходов и территории, прилегающей к месту погрузки, в соответствии с СанПиНом 42-128-4690-88.</w:t>
      </w:r>
    </w:p>
    <w:p w:rsidR="00B519E8" w:rsidRDefault="00B519E8" w:rsidP="00CB3846">
      <w:pPr>
        <w:ind w:left="-851" w:firstLine="851"/>
        <w:jc w:val="both"/>
        <w:rPr>
          <w:rFonts w:ascii="Times New Roman" w:hAnsi="Times New Roman" w:cs="Times New Roman"/>
        </w:rPr>
      </w:pPr>
      <w:r>
        <w:rPr>
          <w:rFonts w:ascii="Times New Roman" w:hAnsi="Times New Roman" w:cs="Times New Roman"/>
        </w:rPr>
        <w:t xml:space="preserve">5.8. </w:t>
      </w:r>
      <w:r w:rsidR="00CB3846">
        <w:rPr>
          <w:rFonts w:ascii="Times New Roman" w:hAnsi="Times New Roman" w:cs="Times New Roman"/>
        </w:rPr>
        <w:t>Производить вывоз отходов технически исправным транспортом. В случае, автотранспорт не соответствует техническим нормам, Заказчик оставляет за собой право не допускать его на территорию.</w:t>
      </w:r>
    </w:p>
    <w:p w:rsidR="00CB3846" w:rsidRDefault="00CB3846" w:rsidP="00CB3846">
      <w:pPr>
        <w:ind w:left="-851" w:firstLine="851"/>
        <w:jc w:val="both"/>
        <w:rPr>
          <w:rFonts w:ascii="Times New Roman" w:hAnsi="Times New Roman" w:cs="Times New Roman"/>
        </w:rPr>
      </w:pPr>
      <w:r>
        <w:rPr>
          <w:rFonts w:ascii="Times New Roman" w:hAnsi="Times New Roman" w:cs="Times New Roman"/>
        </w:rPr>
        <w:t>5.9. Устранять все выявленные в ходе оказания Услуг недостатки самостоятельно.</w:t>
      </w:r>
    </w:p>
    <w:p w:rsidR="00CB3846" w:rsidRDefault="00CB3846" w:rsidP="00CB3846">
      <w:pPr>
        <w:ind w:left="-851" w:firstLine="851"/>
        <w:jc w:val="both"/>
        <w:rPr>
          <w:rFonts w:ascii="Times New Roman" w:hAnsi="Times New Roman" w:cs="Times New Roman"/>
        </w:rPr>
      </w:pPr>
      <w:r>
        <w:rPr>
          <w:rFonts w:ascii="Times New Roman" w:hAnsi="Times New Roman" w:cs="Times New Roman"/>
        </w:rPr>
        <w:t>5.10. Не допускать выгрузку контейнеров спецавтотранспортом, не соответствующим техническим требованиям погрузки евроконтейнеров Заказчика, иным требованиям, которые могут привести к поломки контейнеров, иного оборудования, расположенного на территории Заказчика.</w:t>
      </w:r>
    </w:p>
    <w:p w:rsidR="00CB3846" w:rsidRDefault="00CB3846" w:rsidP="00CB3846">
      <w:pPr>
        <w:ind w:left="-851" w:firstLine="851"/>
        <w:jc w:val="both"/>
        <w:rPr>
          <w:rFonts w:ascii="Times New Roman" w:hAnsi="Times New Roman" w:cs="Times New Roman"/>
        </w:rPr>
      </w:pPr>
      <w:r>
        <w:rPr>
          <w:rFonts w:ascii="Times New Roman" w:hAnsi="Times New Roman" w:cs="Times New Roman"/>
        </w:rPr>
        <w:t>5.11. Обеспечить сохранность имущества Заказчика при оказании Услуг.</w:t>
      </w:r>
    </w:p>
    <w:p w:rsidR="00CB3846" w:rsidRDefault="00CB3846" w:rsidP="00CB3846">
      <w:pPr>
        <w:ind w:left="-851" w:firstLine="851"/>
        <w:jc w:val="both"/>
        <w:rPr>
          <w:rFonts w:ascii="Times New Roman" w:hAnsi="Times New Roman" w:cs="Times New Roman"/>
        </w:rPr>
      </w:pPr>
      <w:r>
        <w:rPr>
          <w:rFonts w:ascii="Times New Roman" w:hAnsi="Times New Roman" w:cs="Times New Roman"/>
        </w:rPr>
        <w:t>5.12. Возместить все убытки, понесенные Заказчиком в случае невыполнения п.5.7-5.10 после составления и двустороннего подписания соответствующего Акта.</w:t>
      </w:r>
    </w:p>
    <w:p w:rsidR="00CB3846" w:rsidRDefault="00CB3846" w:rsidP="00CB3846">
      <w:pPr>
        <w:ind w:left="-851" w:firstLine="851"/>
        <w:jc w:val="both"/>
        <w:rPr>
          <w:rFonts w:ascii="Times New Roman" w:hAnsi="Times New Roman" w:cs="Times New Roman"/>
        </w:rPr>
      </w:pPr>
      <w:r>
        <w:rPr>
          <w:rFonts w:ascii="Times New Roman" w:hAnsi="Times New Roman" w:cs="Times New Roman"/>
        </w:rPr>
        <w:t>5.13. Направлять документы, предусмотренные п.п.2.9-2.11 в порядке и сроки, предусмотренные настоящим Договором.</w:t>
      </w:r>
    </w:p>
    <w:p w:rsidR="00CB3846" w:rsidRDefault="00CB3846" w:rsidP="00CB3846">
      <w:pPr>
        <w:ind w:left="-851" w:firstLine="851"/>
        <w:jc w:val="both"/>
        <w:rPr>
          <w:rFonts w:ascii="Times New Roman" w:hAnsi="Times New Roman" w:cs="Times New Roman"/>
        </w:rPr>
      </w:pPr>
      <w:r>
        <w:rPr>
          <w:rFonts w:ascii="Times New Roman" w:hAnsi="Times New Roman" w:cs="Times New Roman"/>
        </w:rPr>
        <w:t>5.14. Направлять Заказчику по окончанию расчетного периода Акт оказания услуг за расчетный период.</w:t>
      </w:r>
    </w:p>
    <w:p w:rsidR="00CB3846" w:rsidRDefault="00CB3846" w:rsidP="00CB3846">
      <w:pPr>
        <w:ind w:left="-851" w:firstLine="851"/>
        <w:jc w:val="both"/>
        <w:rPr>
          <w:rFonts w:ascii="Times New Roman" w:hAnsi="Times New Roman" w:cs="Times New Roman"/>
        </w:rPr>
      </w:pPr>
      <w:r>
        <w:rPr>
          <w:rFonts w:ascii="Times New Roman" w:hAnsi="Times New Roman" w:cs="Times New Roman"/>
        </w:rPr>
        <w:lastRenderedPageBreak/>
        <w:t xml:space="preserve">5.15. </w:t>
      </w:r>
      <w:r w:rsidR="009A6CFD">
        <w:rPr>
          <w:rFonts w:ascii="Times New Roman" w:hAnsi="Times New Roman" w:cs="Times New Roman"/>
        </w:rPr>
        <w:t>Предоставлять по требованию Заказчика, но не чаще двух раз в месяц, необходимую письменную информацию для проведения сверки взаимных расчетов по объемам и массе вывезенных отходов, количеству переданных контейнеров/бункеров.</w:t>
      </w:r>
    </w:p>
    <w:p w:rsidR="009A6CFD" w:rsidRDefault="009A6CFD" w:rsidP="00CB3846">
      <w:pPr>
        <w:ind w:left="-851" w:firstLine="851"/>
        <w:jc w:val="both"/>
        <w:rPr>
          <w:rFonts w:ascii="Times New Roman" w:hAnsi="Times New Roman" w:cs="Times New Roman"/>
        </w:rPr>
      </w:pPr>
    </w:p>
    <w:p w:rsidR="009A6CFD" w:rsidRDefault="009A6CFD" w:rsidP="00317C85">
      <w:pPr>
        <w:pStyle w:val="a3"/>
        <w:numPr>
          <w:ilvl w:val="0"/>
          <w:numId w:val="7"/>
        </w:numPr>
        <w:ind w:left="-851" w:firstLine="851"/>
        <w:jc w:val="center"/>
        <w:rPr>
          <w:rFonts w:ascii="Times New Roman" w:hAnsi="Times New Roman" w:cs="Times New Roman"/>
          <w:b/>
        </w:rPr>
      </w:pPr>
      <w:r>
        <w:rPr>
          <w:rFonts w:ascii="Times New Roman" w:hAnsi="Times New Roman" w:cs="Times New Roman"/>
          <w:b/>
        </w:rPr>
        <w:t>ОТВЕТСТВЕННОСТЬ СТОРОН</w:t>
      </w:r>
    </w:p>
    <w:p w:rsidR="009A6CFD" w:rsidRPr="00403334" w:rsidRDefault="00403334" w:rsidP="00403334">
      <w:pPr>
        <w:ind w:left="-851" w:firstLine="851"/>
        <w:jc w:val="both"/>
        <w:rPr>
          <w:rFonts w:ascii="Times New Roman" w:hAnsi="Times New Roman" w:cs="Times New Roman"/>
          <w:b/>
        </w:rPr>
      </w:pPr>
      <w:r>
        <w:rPr>
          <w:rFonts w:ascii="Times New Roman" w:hAnsi="Times New Roman" w:cs="Times New Roman"/>
        </w:rPr>
        <w:t>6.1.</w:t>
      </w:r>
      <w:r w:rsidR="009A6CFD" w:rsidRPr="00403334">
        <w:rPr>
          <w:rFonts w:ascii="Times New Roman" w:hAnsi="Times New Roman" w:cs="Times New Roman"/>
        </w:rPr>
        <w:t xml:space="preserve"> Стороны несут ответственность в соответствии с действующим законодательством РФ.</w:t>
      </w:r>
    </w:p>
    <w:p w:rsidR="009A6CFD" w:rsidRPr="00A91E43" w:rsidRDefault="009A6CFD" w:rsidP="00A91E43">
      <w:pPr>
        <w:pStyle w:val="a3"/>
        <w:numPr>
          <w:ilvl w:val="1"/>
          <w:numId w:val="10"/>
        </w:numPr>
        <w:ind w:left="-851" w:firstLine="851"/>
        <w:jc w:val="both"/>
        <w:rPr>
          <w:rFonts w:ascii="Times New Roman" w:hAnsi="Times New Roman" w:cs="Times New Roman"/>
          <w:b/>
        </w:rPr>
      </w:pPr>
      <w:r w:rsidRPr="00A91E43">
        <w:rPr>
          <w:rFonts w:ascii="Times New Roman" w:hAnsi="Times New Roman" w:cs="Times New Roman"/>
        </w:rPr>
        <w:t>В случае выявления Заказчиком нарушений Исполнителем условий настоящего Договора, Заказчик должен немедленно сообщить обо всех имевших место нарушениях по телефону и вызвать представителя Исполнителя для составления двустороннего акта.</w:t>
      </w:r>
    </w:p>
    <w:p w:rsidR="009A6CFD" w:rsidRPr="00A91E43" w:rsidRDefault="009A6CFD" w:rsidP="00A91E43">
      <w:pPr>
        <w:pStyle w:val="a3"/>
        <w:numPr>
          <w:ilvl w:val="1"/>
          <w:numId w:val="11"/>
        </w:numPr>
        <w:jc w:val="both"/>
        <w:rPr>
          <w:rFonts w:ascii="Times New Roman" w:hAnsi="Times New Roman" w:cs="Times New Roman"/>
        </w:rPr>
      </w:pPr>
      <w:r w:rsidRPr="00A91E43">
        <w:rPr>
          <w:rFonts w:ascii="Times New Roman" w:hAnsi="Times New Roman" w:cs="Times New Roman"/>
        </w:rPr>
        <w:t>В случае необеспечения сохранности, предоставленного по настоящему Договору бункера объемом 8 куб. м. Заказчик несет полную материальную ответственность в размере рыночной стоимости бункера с учетом амортизации.</w:t>
      </w:r>
    </w:p>
    <w:p w:rsidR="00A97491" w:rsidRPr="00A91E43" w:rsidRDefault="009A6CFD" w:rsidP="00A91E43">
      <w:pPr>
        <w:pStyle w:val="a3"/>
        <w:numPr>
          <w:ilvl w:val="1"/>
          <w:numId w:val="11"/>
        </w:numPr>
        <w:ind w:left="-1134" w:firstLine="1134"/>
        <w:jc w:val="both"/>
        <w:rPr>
          <w:rFonts w:ascii="Times New Roman" w:hAnsi="Times New Roman" w:cs="Times New Roman"/>
        </w:rPr>
      </w:pPr>
      <w:r w:rsidRPr="00A91E43">
        <w:rPr>
          <w:rFonts w:ascii="Times New Roman" w:hAnsi="Times New Roman" w:cs="Times New Roman"/>
        </w:rPr>
        <w:t>Сторона допустившая нарушение условия Договора, результатом которого</w:t>
      </w:r>
      <w:r w:rsidR="00A97491" w:rsidRPr="00A91E43">
        <w:rPr>
          <w:rFonts w:ascii="Times New Roman" w:hAnsi="Times New Roman" w:cs="Times New Roman"/>
        </w:rPr>
        <w:t xml:space="preserve"> являлась задержка вывоза отходов, более чем на 12 часов, оплачивает по требованию другой стороны после подписания двустороннего Акта штраф в размере 10% стоимости вывоза одного контейнера или бункера за каждый, не вывезенный контейнер или бункер. Оплата штрафа не освобождает виновную сторону от выполнения обязательств по Договору.</w:t>
      </w:r>
    </w:p>
    <w:p w:rsidR="00A97491" w:rsidRDefault="00A97491" w:rsidP="00A91E43">
      <w:pPr>
        <w:pStyle w:val="a3"/>
        <w:numPr>
          <w:ilvl w:val="1"/>
          <w:numId w:val="11"/>
        </w:numPr>
        <w:ind w:left="-851" w:firstLine="851"/>
        <w:jc w:val="both"/>
        <w:rPr>
          <w:rFonts w:ascii="Times New Roman" w:hAnsi="Times New Roman" w:cs="Times New Roman"/>
        </w:rPr>
      </w:pPr>
      <w:r>
        <w:rPr>
          <w:rFonts w:ascii="Times New Roman" w:hAnsi="Times New Roman" w:cs="Times New Roman"/>
        </w:rPr>
        <w:t>В случае утери, либо порчи документации, являющейся необходимой для выполнения обязательств по Договору одной из сторон, виновная сторона направляет своего представителя для получения копий документов.</w:t>
      </w:r>
    </w:p>
    <w:p w:rsidR="008A1E13" w:rsidRDefault="008A1E13" w:rsidP="00A91E43">
      <w:pPr>
        <w:pStyle w:val="a3"/>
        <w:numPr>
          <w:ilvl w:val="1"/>
          <w:numId w:val="11"/>
        </w:numPr>
        <w:ind w:left="-851" w:firstLine="851"/>
        <w:jc w:val="both"/>
        <w:rPr>
          <w:rFonts w:ascii="Times New Roman" w:hAnsi="Times New Roman" w:cs="Times New Roman"/>
        </w:rPr>
      </w:pPr>
      <w:r>
        <w:rPr>
          <w:rFonts w:ascii="Times New Roman" w:hAnsi="Times New Roman" w:cs="Times New Roman"/>
        </w:rPr>
        <w:t>Право собственности на отходы, образующиеся в результате производственной деятельности ПАО «ГК «Космос» Исполнителю не переходит. Плату за негативное воздействие на окружающую среду при размещении отходов Заказчик осуществляет самостоятельно.</w:t>
      </w:r>
    </w:p>
    <w:p w:rsidR="009A6CFD" w:rsidRDefault="00B375F5" w:rsidP="00A91E43">
      <w:pPr>
        <w:pStyle w:val="a3"/>
        <w:numPr>
          <w:ilvl w:val="1"/>
          <w:numId w:val="11"/>
        </w:numPr>
        <w:ind w:left="-851" w:firstLine="851"/>
        <w:jc w:val="both"/>
        <w:rPr>
          <w:rFonts w:ascii="Times New Roman" w:hAnsi="Times New Roman" w:cs="Times New Roman"/>
        </w:rPr>
      </w:pPr>
      <w:r>
        <w:rPr>
          <w:rFonts w:ascii="Times New Roman" w:hAnsi="Times New Roman" w:cs="Times New Roman"/>
        </w:rPr>
        <w:t>В случае увеличения размера фактических экологических платежей по вине Исполнителя  (размещение отходов на полигоне не согласованному Заказчику уполномоченным органом госконтроля, непредставление/частичное предоставление документов, подтверждающих обращение  с передаваемыми отходами в соответствии с требованиями природоохранного законодательства РФ, отсутствие, либо частичное документальное подтверждение объемов размещенных/утилизированных отходов и т.п.), последний самостоятельно осуществляет плату за негативное воздействие на окружающую среду за все неподтвержденные объемы</w:t>
      </w:r>
      <w:r w:rsidR="00193F61">
        <w:rPr>
          <w:rFonts w:ascii="Times New Roman" w:hAnsi="Times New Roman" w:cs="Times New Roman"/>
        </w:rPr>
        <w:t xml:space="preserve"> отходов и направляет в адрес Заказчика в срок до 01 </w:t>
      </w:r>
      <w:r w:rsidR="00D81B00">
        <w:rPr>
          <w:rFonts w:ascii="Times New Roman" w:hAnsi="Times New Roman" w:cs="Times New Roman"/>
        </w:rPr>
        <w:t>декабря</w:t>
      </w:r>
      <w:r w:rsidR="00193F61">
        <w:rPr>
          <w:rFonts w:ascii="Times New Roman" w:hAnsi="Times New Roman" w:cs="Times New Roman"/>
        </w:rPr>
        <w:t xml:space="preserve"> </w:t>
      </w:r>
      <w:r w:rsidR="00D81B00">
        <w:rPr>
          <w:rFonts w:ascii="Times New Roman" w:hAnsi="Times New Roman" w:cs="Times New Roman"/>
        </w:rPr>
        <w:t xml:space="preserve">отчётного </w:t>
      </w:r>
      <w:r w:rsidR="00193F61">
        <w:rPr>
          <w:rFonts w:ascii="Times New Roman" w:hAnsi="Times New Roman" w:cs="Times New Roman"/>
        </w:rPr>
        <w:t>года,  заверенную копию платежного пор</w:t>
      </w:r>
      <w:r w:rsidR="00D81B00">
        <w:rPr>
          <w:rFonts w:ascii="Times New Roman" w:hAnsi="Times New Roman" w:cs="Times New Roman"/>
        </w:rPr>
        <w:t>учения. Декларацию платы за 2021</w:t>
      </w:r>
      <w:r w:rsidR="00193F61">
        <w:rPr>
          <w:rFonts w:ascii="Times New Roman" w:hAnsi="Times New Roman" w:cs="Times New Roman"/>
        </w:rPr>
        <w:t xml:space="preserve"> г., сведения, что плата произведена за виды и объемы отходов Заказчика, иную отчетную документацию, установленную законодательством РФ в части обращения с отходами.</w:t>
      </w:r>
    </w:p>
    <w:p w:rsidR="00193F61" w:rsidRDefault="00193F61" w:rsidP="00A91E43">
      <w:pPr>
        <w:pStyle w:val="a3"/>
        <w:numPr>
          <w:ilvl w:val="1"/>
          <w:numId w:val="11"/>
        </w:numPr>
        <w:ind w:left="-851" w:firstLine="851"/>
        <w:jc w:val="both"/>
        <w:rPr>
          <w:rFonts w:ascii="Times New Roman" w:hAnsi="Times New Roman" w:cs="Times New Roman"/>
        </w:rPr>
      </w:pPr>
      <w:r>
        <w:rPr>
          <w:rFonts w:ascii="Times New Roman" w:hAnsi="Times New Roman" w:cs="Times New Roman"/>
        </w:rPr>
        <w:t>Стороны обязуются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 (</w:t>
      </w:r>
      <w:r>
        <w:rPr>
          <w:rFonts w:ascii="Times New Roman" w:hAnsi="Times New Roman" w:cs="Times New Roman"/>
          <w:lang w:val="en-US"/>
        </w:rPr>
        <w:t>www</w:t>
      </w:r>
      <w:r w:rsidRPr="00193F61">
        <w:rPr>
          <w:rFonts w:ascii="Times New Roman" w:hAnsi="Times New Roman" w:cs="Times New Roman"/>
        </w:rPr>
        <w:t>/</w:t>
      </w:r>
      <w:r>
        <w:rPr>
          <w:rFonts w:ascii="Times New Roman" w:hAnsi="Times New Roman" w:cs="Times New Roman"/>
          <w:lang w:val="en-US"/>
        </w:rPr>
        <w:t>hotelcosmos</w:t>
      </w:r>
      <w:r w:rsidRPr="00193F61">
        <w:rPr>
          <w:rFonts w:ascii="Times New Roman" w:hAnsi="Times New Roman" w:cs="Times New Roman"/>
        </w:rPr>
        <w:t>.</w:t>
      </w:r>
      <w:r>
        <w:rPr>
          <w:rFonts w:ascii="Times New Roman" w:hAnsi="Times New Roman" w:cs="Times New Roman"/>
          <w:lang w:val="en-US"/>
        </w:rPr>
        <w:t>ru</w:t>
      </w:r>
      <w:r w:rsidRPr="00193F61">
        <w:rPr>
          <w:rFonts w:ascii="Times New Roman" w:hAnsi="Times New Roman" w:cs="Times New Roman"/>
        </w:rPr>
        <w:t>).</w:t>
      </w:r>
    </w:p>
    <w:p w:rsidR="00193F61" w:rsidRDefault="00193F61" w:rsidP="00A91E43">
      <w:pPr>
        <w:pStyle w:val="a3"/>
        <w:numPr>
          <w:ilvl w:val="1"/>
          <w:numId w:val="11"/>
        </w:numPr>
        <w:ind w:left="-851" w:firstLine="851"/>
        <w:jc w:val="both"/>
        <w:rPr>
          <w:rFonts w:ascii="Times New Roman" w:hAnsi="Times New Roman" w:cs="Times New Roman"/>
        </w:rPr>
      </w:pPr>
      <w:r>
        <w:rPr>
          <w:rFonts w:ascii="Times New Roman" w:hAnsi="Times New Roman" w:cs="Times New Roman"/>
        </w:rPr>
        <w:t>Стороны обязуются,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Российской Федерации, в том числе воздерживались от:</w:t>
      </w:r>
      <w:r w:rsidR="003E2DA2">
        <w:rPr>
          <w:rFonts w:ascii="Times New Roman" w:hAnsi="Times New Roman" w:cs="Times New Roman"/>
        </w:rPr>
        <w:br/>
        <w:t xml:space="preserve">                - предложения, дачи, обещания, вымогательства, согласия получения взяток и/или 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3E2DA2" w:rsidRPr="003E2DA2" w:rsidRDefault="003E2DA2" w:rsidP="003E2DA2">
      <w:pPr>
        <w:ind w:left="-851" w:firstLine="851"/>
        <w:jc w:val="both"/>
        <w:rPr>
          <w:rFonts w:ascii="Times New Roman" w:hAnsi="Times New Roman" w:cs="Times New Roman"/>
        </w:rPr>
      </w:pPr>
    </w:p>
    <w:p w:rsidR="003E2DA2" w:rsidRPr="003E2DA2" w:rsidRDefault="003E2DA2" w:rsidP="00A91E43">
      <w:pPr>
        <w:pStyle w:val="a3"/>
        <w:numPr>
          <w:ilvl w:val="0"/>
          <w:numId w:val="11"/>
        </w:numPr>
        <w:ind w:left="-851" w:firstLine="851"/>
        <w:jc w:val="center"/>
        <w:rPr>
          <w:rFonts w:ascii="Times New Roman" w:hAnsi="Times New Roman" w:cs="Times New Roman"/>
          <w:b/>
        </w:rPr>
      </w:pPr>
      <w:r>
        <w:rPr>
          <w:rFonts w:ascii="Times New Roman" w:hAnsi="Times New Roman" w:cs="Times New Roman"/>
          <w:b/>
        </w:rPr>
        <w:t>РАСЧЕТЫ ПО ДОГОВОРУ</w:t>
      </w:r>
    </w:p>
    <w:p w:rsidR="00CB3846" w:rsidRPr="00A91E43" w:rsidRDefault="003E2DA2" w:rsidP="00345C98">
      <w:pPr>
        <w:pStyle w:val="a3"/>
        <w:numPr>
          <w:ilvl w:val="1"/>
          <w:numId w:val="12"/>
        </w:numPr>
        <w:ind w:left="-851" w:firstLine="851"/>
        <w:jc w:val="both"/>
        <w:rPr>
          <w:rFonts w:ascii="Times New Roman" w:hAnsi="Times New Roman" w:cs="Times New Roman"/>
        </w:rPr>
      </w:pPr>
      <w:r w:rsidRPr="00A91E43">
        <w:rPr>
          <w:rFonts w:ascii="Times New Roman" w:hAnsi="Times New Roman" w:cs="Times New Roman"/>
        </w:rPr>
        <w:t xml:space="preserve"> Стоимость Услуг по Договору определена в соответствии с Приложением № 3, являющемся его неотъемлемой частью.</w:t>
      </w:r>
    </w:p>
    <w:p w:rsidR="003E2DA2" w:rsidRDefault="003E2DA2" w:rsidP="00A91E43">
      <w:pPr>
        <w:pStyle w:val="a3"/>
        <w:numPr>
          <w:ilvl w:val="1"/>
          <w:numId w:val="12"/>
        </w:numPr>
        <w:ind w:left="-851" w:firstLine="851"/>
        <w:jc w:val="both"/>
        <w:rPr>
          <w:rFonts w:ascii="Times New Roman" w:hAnsi="Times New Roman" w:cs="Times New Roman"/>
        </w:rPr>
      </w:pPr>
      <w:r>
        <w:rPr>
          <w:rFonts w:ascii="Times New Roman" w:hAnsi="Times New Roman" w:cs="Times New Roman"/>
        </w:rPr>
        <w:t xml:space="preserve"> Под расчетным периодом по настоящему Договору понимается один календарный месяц.</w:t>
      </w:r>
    </w:p>
    <w:p w:rsidR="003E2DA2" w:rsidRDefault="003E2DA2" w:rsidP="00A91E43">
      <w:pPr>
        <w:pStyle w:val="a3"/>
        <w:numPr>
          <w:ilvl w:val="1"/>
          <w:numId w:val="12"/>
        </w:numPr>
        <w:ind w:left="-851" w:firstLine="851"/>
        <w:jc w:val="both"/>
        <w:rPr>
          <w:rFonts w:ascii="Times New Roman" w:hAnsi="Times New Roman" w:cs="Times New Roman"/>
        </w:rPr>
      </w:pPr>
      <w:r>
        <w:rPr>
          <w:rFonts w:ascii="Times New Roman" w:hAnsi="Times New Roman" w:cs="Times New Roman"/>
        </w:rPr>
        <w:lastRenderedPageBreak/>
        <w:t>Сверка объемов и качества оказанных Услуг в расчетный период осуществляется ответственными исполнителями Сторон на основании Журнала приема-передачи отходов, по результатам которой Исполнителем оформляется и направляется в адрес Заказчика Акт оказанных услуг.</w:t>
      </w:r>
    </w:p>
    <w:p w:rsidR="00815ADC" w:rsidRDefault="00815ADC" w:rsidP="00A91E43">
      <w:pPr>
        <w:pStyle w:val="a3"/>
        <w:numPr>
          <w:ilvl w:val="1"/>
          <w:numId w:val="12"/>
        </w:numPr>
        <w:ind w:left="-851" w:firstLine="851"/>
        <w:jc w:val="both"/>
        <w:rPr>
          <w:rFonts w:ascii="Times New Roman" w:hAnsi="Times New Roman" w:cs="Times New Roman"/>
        </w:rPr>
      </w:pPr>
      <w:r>
        <w:rPr>
          <w:rFonts w:ascii="Times New Roman" w:hAnsi="Times New Roman" w:cs="Times New Roman"/>
        </w:rPr>
        <w:t xml:space="preserve"> Акт оказанных услуг подписывается Заказчиком только после предоставления Исполнителем документов, указанных в п.п. 2.9-2.11.</w:t>
      </w:r>
    </w:p>
    <w:p w:rsidR="00815ADC" w:rsidRDefault="00815ADC" w:rsidP="00A91E43">
      <w:pPr>
        <w:pStyle w:val="a3"/>
        <w:numPr>
          <w:ilvl w:val="1"/>
          <w:numId w:val="12"/>
        </w:numPr>
        <w:ind w:left="-851" w:firstLine="851"/>
        <w:jc w:val="both"/>
        <w:rPr>
          <w:rFonts w:ascii="Times New Roman" w:hAnsi="Times New Roman" w:cs="Times New Roman"/>
        </w:rPr>
      </w:pPr>
      <w:r>
        <w:rPr>
          <w:rFonts w:ascii="Times New Roman" w:hAnsi="Times New Roman" w:cs="Times New Roman"/>
        </w:rPr>
        <w:t xml:space="preserve"> Расчет за оказанный объем услуг производится, в течение 14 (четырнадцати) рабочих дней, после двустороннего подписания Акта оказанных услуг на основании выставленных Исполнителем счетов.</w:t>
      </w:r>
    </w:p>
    <w:p w:rsidR="00815ADC" w:rsidRDefault="00815ADC" w:rsidP="00A91E43">
      <w:pPr>
        <w:pStyle w:val="a3"/>
        <w:numPr>
          <w:ilvl w:val="1"/>
          <w:numId w:val="12"/>
        </w:numPr>
        <w:ind w:left="-851" w:firstLine="851"/>
        <w:jc w:val="both"/>
        <w:rPr>
          <w:rFonts w:ascii="Times New Roman" w:hAnsi="Times New Roman" w:cs="Times New Roman"/>
        </w:rPr>
      </w:pPr>
      <w:r>
        <w:rPr>
          <w:rFonts w:ascii="Times New Roman" w:hAnsi="Times New Roman" w:cs="Times New Roman"/>
        </w:rPr>
        <w:t xml:space="preserve"> За нарушение срока платежа и/или оплаты услуг не полностью, Заказчик по требованию Исполнителя уплачивает штраф в размере 0,5% от суммы счета или от части недоплаченной суммы за каждый день просрочки.</w:t>
      </w:r>
    </w:p>
    <w:p w:rsidR="00815ADC" w:rsidRDefault="00815ADC" w:rsidP="00A91E43">
      <w:pPr>
        <w:pStyle w:val="a3"/>
        <w:numPr>
          <w:ilvl w:val="1"/>
          <w:numId w:val="12"/>
        </w:numPr>
        <w:ind w:left="-851" w:firstLine="851"/>
        <w:jc w:val="both"/>
        <w:rPr>
          <w:rFonts w:ascii="Times New Roman" w:hAnsi="Times New Roman" w:cs="Times New Roman"/>
        </w:rPr>
      </w:pPr>
      <w:r>
        <w:rPr>
          <w:rFonts w:ascii="Times New Roman" w:hAnsi="Times New Roman" w:cs="Times New Roman"/>
        </w:rPr>
        <w:t xml:space="preserve"> В случае если в течение трех дней со дня передачи Акта оказанных услуг Заказчик не дал мотивированный отказ, то работы считаются принятыми и выполненными в полном объеме и надлежащим образом.</w:t>
      </w:r>
    </w:p>
    <w:p w:rsidR="00E64578" w:rsidRPr="005B18BA" w:rsidRDefault="00815ADC" w:rsidP="00A91E43">
      <w:pPr>
        <w:pStyle w:val="a3"/>
        <w:numPr>
          <w:ilvl w:val="1"/>
          <w:numId w:val="12"/>
        </w:numPr>
        <w:ind w:left="-851" w:firstLine="851"/>
        <w:jc w:val="both"/>
        <w:rPr>
          <w:rFonts w:ascii="Times New Roman" w:hAnsi="Times New Roman" w:cs="Times New Roman"/>
        </w:rPr>
      </w:pPr>
      <w:r w:rsidRPr="005B18BA">
        <w:rPr>
          <w:rFonts w:ascii="Times New Roman" w:hAnsi="Times New Roman" w:cs="Times New Roman"/>
        </w:rPr>
        <w:t xml:space="preserve"> Оплата по настоящему Договору осуществляется по безналичному расчёту, путём перечисления денежных средств с расчетного счета Заказчика на расчетный счет Исполнителя.</w:t>
      </w:r>
    </w:p>
    <w:p w:rsidR="00E64578" w:rsidRPr="00E64578" w:rsidRDefault="00E64578" w:rsidP="00E64578">
      <w:pPr>
        <w:ind w:left="-851" w:firstLine="851"/>
        <w:rPr>
          <w:rFonts w:ascii="Times New Roman" w:hAnsi="Times New Roman" w:cs="Times New Roman"/>
          <w:b/>
          <w:sz w:val="24"/>
          <w:szCs w:val="24"/>
        </w:rPr>
      </w:pPr>
    </w:p>
    <w:p w:rsidR="00E64578" w:rsidRPr="00E64578" w:rsidRDefault="00E64578" w:rsidP="00A91E43">
      <w:pPr>
        <w:pStyle w:val="a3"/>
        <w:numPr>
          <w:ilvl w:val="0"/>
          <w:numId w:val="12"/>
        </w:numPr>
        <w:ind w:left="-851" w:firstLine="851"/>
        <w:jc w:val="center"/>
        <w:rPr>
          <w:rFonts w:ascii="Times New Roman" w:hAnsi="Times New Roman" w:cs="Times New Roman"/>
          <w:b/>
        </w:rPr>
      </w:pPr>
      <w:r w:rsidRPr="00E64578">
        <w:rPr>
          <w:rFonts w:ascii="Times New Roman" w:hAnsi="Times New Roman" w:cs="Times New Roman"/>
          <w:b/>
        </w:rPr>
        <w:t>ЗАВЕРЕНИЯ И ГАРАНТИИ ИСПОЛНИТЕЛЯ</w:t>
      </w:r>
    </w:p>
    <w:p w:rsidR="00E64578" w:rsidRPr="00E64578" w:rsidRDefault="00656AE0" w:rsidP="00656AE0">
      <w:pPr>
        <w:ind w:left="-851" w:firstLine="851"/>
        <w:contextualSpacing/>
        <w:jc w:val="both"/>
        <w:rPr>
          <w:rFonts w:ascii="Times New Roman" w:hAnsi="Times New Roman" w:cs="Times New Roman"/>
        </w:rPr>
      </w:pPr>
      <w:r>
        <w:rPr>
          <w:rFonts w:ascii="Times New Roman" w:hAnsi="Times New Roman" w:cs="Times New Roman"/>
        </w:rPr>
        <w:t>8.1.</w:t>
      </w:r>
      <w:r w:rsidR="00E64578" w:rsidRPr="00E64578">
        <w:rPr>
          <w:rFonts w:ascii="Times New Roman" w:hAnsi="Times New Roman" w:cs="Times New Roman"/>
        </w:rPr>
        <w:t xml:space="preserve"> Исполнитель заявляет и гарантирует Заказчику, что на дату заключения настоящего Договора:</w:t>
      </w:r>
    </w:p>
    <w:p w:rsidR="00E64578" w:rsidRPr="00E64578" w:rsidRDefault="00E64578" w:rsidP="00E64578">
      <w:pPr>
        <w:ind w:left="-851" w:firstLine="851"/>
        <w:contextualSpacing/>
        <w:jc w:val="both"/>
        <w:rPr>
          <w:rFonts w:ascii="Times New Roman" w:hAnsi="Times New Roman" w:cs="Times New Roman"/>
        </w:rPr>
      </w:pPr>
      <w:r w:rsidRPr="00E64578">
        <w:rPr>
          <w:rFonts w:ascii="Times New Roman" w:hAnsi="Times New Roman" w:cs="Times New Roman"/>
        </w:rPr>
        <w:t>-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rsidR="00E64578" w:rsidRPr="00E64578" w:rsidRDefault="00E64578" w:rsidP="00E64578">
      <w:pPr>
        <w:ind w:left="-851" w:firstLine="851"/>
        <w:contextualSpacing/>
        <w:jc w:val="both"/>
        <w:rPr>
          <w:rFonts w:ascii="Times New Roman" w:hAnsi="Times New Roman" w:cs="Times New Roman"/>
        </w:rPr>
      </w:pPr>
      <w:r w:rsidRPr="00E64578">
        <w:rPr>
          <w:rFonts w:ascii="Times New Roman" w:hAnsi="Times New Roman" w:cs="Times New Roman"/>
        </w:rPr>
        <w:t>- обладает правомочиями для заключения настоящего Договора и исполнению обязательств, принятых в соответствии с настоящим Договором;</w:t>
      </w:r>
    </w:p>
    <w:p w:rsidR="00E64578" w:rsidRPr="00E64578" w:rsidRDefault="00E64578" w:rsidP="00E64578">
      <w:pPr>
        <w:ind w:left="-851" w:firstLine="851"/>
        <w:contextualSpacing/>
        <w:jc w:val="both"/>
        <w:rPr>
          <w:rFonts w:ascii="Times New Roman" w:hAnsi="Times New Roman" w:cs="Times New Roman"/>
        </w:rPr>
      </w:pPr>
      <w:r w:rsidRPr="00E64578">
        <w:rPr>
          <w:rFonts w:ascii="Times New Roman" w:hAnsi="Times New Roman" w:cs="Times New Roman"/>
        </w:rPr>
        <w:t>- настоящий Договор от имени Исполнителя подписан лицом, которое надлежащим образом уполномочено совершать такие действия;</w:t>
      </w:r>
    </w:p>
    <w:p w:rsidR="00E64578" w:rsidRPr="00E64578" w:rsidRDefault="00E64578" w:rsidP="00E64578">
      <w:pPr>
        <w:ind w:left="-851" w:firstLine="851"/>
        <w:contextualSpacing/>
        <w:jc w:val="both"/>
        <w:rPr>
          <w:rFonts w:ascii="Times New Roman" w:hAnsi="Times New Roman" w:cs="Times New Roman"/>
        </w:rPr>
      </w:pPr>
      <w:r w:rsidRPr="00E64578">
        <w:rPr>
          <w:rFonts w:ascii="Times New Roman" w:hAnsi="Times New Roman" w:cs="Times New Roman"/>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E64578" w:rsidRPr="00E64578" w:rsidRDefault="00E64578" w:rsidP="00E64578">
      <w:pPr>
        <w:ind w:left="-851" w:firstLine="851"/>
        <w:contextualSpacing/>
        <w:jc w:val="both"/>
        <w:rPr>
          <w:rFonts w:ascii="Times New Roman" w:hAnsi="Times New Roman" w:cs="Times New Roman"/>
        </w:rPr>
      </w:pPr>
      <w:r w:rsidRPr="00E64578">
        <w:rPr>
          <w:rFonts w:ascii="Times New Roman" w:hAnsi="Times New Roman" w:cs="Times New Roman"/>
        </w:rPr>
        <w:t>- соблюдает все распространяющееся на него правовые акты, включая все свои обязанности по уплате налогов и сборов и законодательство об окружающей среде;</w:t>
      </w:r>
    </w:p>
    <w:p w:rsidR="00E64578" w:rsidRPr="00E64578" w:rsidRDefault="00E64578" w:rsidP="00E64578">
      <w:pPr>
        <w:ind w:left="-851" w:firstLine="851"/>
        <w:contextualSpacing/>
        <w:jc w:val="both"/>
        <w:rPr>
          <w:rFonts w:ascii="Times New Roman" w:hAnsi="Times New Roman" w:cs="Times New Roman"/>
        </w:rPr>
      </w:pPr>
      <w:r w:rsidRPr="00E64578">
        <w:rPr>
          <w:rFonts w:ascii="Times New Roman" w:hAnsi="Times New Roman" w:cs="Times New Roman"/>
        </w:rPr>
        <w:t xml:space="preserve">          - все документы, предоставленные Исполнителем, являются подлинными, действительными и законными; а информация, предоставленная Исполнителем в связи с заключением Договора, является достоверной, полной и точной, и он не скрыл обстоятельств, которые могли бы, в случае их выяснения негативно повлиять на решение Заказчика заключить Договор;</w:t>
      </w:r>
    </w:p>
    <w:p w:rsidR="00E64578" w:rsidRPr="00E64578" w:rsidRDefault="00E64578" w:rsidP="00E64578">
      <w:pPr>
        <w:ind w:left="-851" w:firstLine="851"/>
        <w:contextualSpacing/>
        <w:jc w:val="both"/>
        <w:rPr>
          <w:rFonts w:ascii="Times New Roman" w:hAnsi="Times New Roman" w:cs="Times New Roman"/>
        </w:rPr>
      </w:pPr>
      <w:r w:rsidRPr="00E64578">
        <w:rPr>
          <w:rFonts w:ascii="Times New Roman" w:hAnsi="Times New Roman" w:cs="Times New Roman"/>
        </w:rPr>
        <w:t xml:space="preserve">          - все первичные документы составленные и подписанные в рамках данного Договора, будут заверены печатью и подписаны уполномоченными на то лицами в возвращены Заказчику;</w:t>
      </w:r>
      <w:r w:rsidRPr="00E64578">
        <w:rPr>
          <w:rFonts w:ascii="Times New Roman" w:hAnsi="Times New Roman" w:cs="Times New Roman"/>
        </w:rPr>
        <w:br/>
        <w:t>- 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E64578" w:rsidRPr="00E64578" w:rsidRDefault="00656AE0" w:rsidP="00E64578">
      <w:pPr>
        <w:ind w:left="-851" w:firstLine="851"/>
        <w:contextualSpacing/>
        <w:jc w:val="both"/>
        <w:rPr>
          <w:rFonts w:ascii="Times New Roman" w:hAnsi="Times New Roman" w:cs="Times New Roman"/>
        </w:rPr>
      </w:pPr>
      <w:r>
        <w:rPr>
          <w:rFonts w:ascii="Times New Roman" w:hAnsi="Times New Roman" w:cs="Times New Roman"/>
        </w:rPr>
        <w:t>8</w:t>
      </w:r>
      <w:r w:rsidR="00E64578" w:rsidRPr="00E64578">
        <w:rPr>
          <w:rFonts w:ascii="Times New Roman" w:hAnsi="Times New Roman" w:cs="Times New Roman"/>
        </w:rPr>
        <w:t>.2. 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E64578" w:rsidRPr="00E64578" w:rsidRDefault="00656AE0" w:rsidP="00E64578">
      <w:pPr>
        <w:ind w:left="-851" w:firstLine="851"/>
        <w:contextualSpacing/>
        <w:jc w:val="both"/>
        <w:rPr>
          <w:rFonts w:ascii="Times New Roman" w:hAnsi="Times New Roman" w:cs="Times New Roman"/>
        </w:rPr>
      </w:pPr>
      <w:r>
        <w:rPr>
          <w:rFonts w:ascii="Times New Roman" w:hAnsi="Times New Roman" w:cs="Times New Roman"/>
        </w:rPr>
        <w:t>8</w:t>
      </w:r>
      <w:r w:rsidR="00E64578" w:rsidRPr="00E64578">
        <w:rPr>
          <w:rFonts w:ascii="Times New Roman" w:hAnsi="Times New Roman" w:cs="Times New Roman"/>
        </w:rPr>
        <w:t>.3. Исполнитель подтверждает, что имел возможность участвовать в определении условий настоящего Договора;</w:t>
      </w:r>
    </w:p>
    <w:p w:rsidR="00E64578" w:rsidRPr="00E64578" w:rsidRDefault="00656AE0" w:rsidP="00E64578">
      <w:pPr>
        <w:ind w:left="-851" w:firstLine="851"/>
        <w:contextualSpacing/>
        <w:jc w:val="both"/>
        <w:rPr>
          <w:rFonts w:ascii="Times New Roman" w:hAnsi="Times New Roman" w:cs="Times New Roman"/>
        </w:rPr>
      </w:pPr>
      <w:r>
        <w:rPr>
          <w:rFonts w:ascii="Times New Roman" w:hAnsi="Times New Roman" w:cs="Times New Roman"/>
        </w:rPr>
        <w:t>8</w:t>
      </w:r>
      <w:r w:rsidR="00E64578" w:rsidRPr="00E64578">
        <w:rPr>
          <w:rFonts w:ascii="Times New Roman" w:hAnsi="Times New Roman" w:cs="Times New Roman"/>
        </w:rPr>
        <w:t>.4. 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rsidR="00E64578" w:rsidRPr="00E64578" w:rsidRDefault="00656AE0" w:rsidP="00E64578">
      <w:pPr>
        <w:ind w:left="-851" w:firstLine="851"/>
        <w:contextualSpacing/>
        <w:jc w:val="both"/>
        <w:rPr>
          <w:rFonts w:ascii="Times New Roman" w:hAnsi="Times New Roman" w:cs="Times New Roman"/>
        </w:rPr>
      </w:pPr>
      <w:r>
        <w:rPr>
          <w:rFonts w:ascii="Times New Roman" w:hAnsi="Times New Roman" w:cs="Times New Roman"/>
        </w:rPr>
        <w:t>8</w:t>
      </w:r>
      <w:r w:rsidR="00E64578" w:rsidRPr="00E64578">
        <w:rPr>
          <w:rFonts w:ascii="Times New Roman" w:hAnsi="Times New Roman" w:cs="Times New Roman"/>
        </w:rPr>
        <w:t>.5. 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rsidR="00E64578" w:rsidRPr="00E64578" w:rsidRDefault="00656AE0" w:rsidP="00E64578">
      <w:pPr>
        <w:ind w:left="-851" w:firstLine="851"/>
        <w:contextualSpacing/>
        <w:jc w:val="both"/>
        <w:rPr>
          <w:rFonts w:ascii="Times New Roman" w:hAnsi="Times New Roman" w:cs="Times New Roman"/>
        </w:rPr>
      </w:pPr>
      <w:r>
        <w:rPr>
          <w:rFonts w:ascii="Times New Roman" w:hAnsi="Times New Roman" w:cs="Times New Roman"/>
        </w:rPr>
        <w:lastRenderedPageBreak/>
        <w:t>8.</w:t>
      </w:r>
      <w:r w:rsidR="00E64578" w:rsidRPr="00E64578">
        <w:rPr>
          <w:rFonts w:ascii="Times New Roman" w:hAnsi="Times New Roman" w:cs="Times New Roman"/>
        </w:rPr>
        <w:t>6. 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понесёнными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E64578" w:rsidRDefault="00656AE0" w:rsidP="00E64578">
      <w:pPr>
        <w:ind w:left="-851" w:firstLine="851"/>
        <w:contextualSpacing/>
        <w:jc w:val="both"/>
        <w:rPr>
          <w:rFonts w:ascii="Times New Roman" w:hAnsi="Times New Roman" w:cs="Times New Roman"/>
        </w:rPr>
      </w:pPr>
      <w:r>
        <w:rPr>
          <w:rFonts w:ascii="Times New Roman" w:hAnsi="Times New Roman" w:cs="Times New Roman"/>
        </w:rPr>
        <w:t>8</w:t>
      </w:r>
      <w:r w:rsidR="00E64578" w:rsidRPr="00E64578">
        <w:rPr>
          <w:rFonts w:ascii="Times New Roman" w:hAnsi="Times New Roman" w:cs="Times New Roman"/>
        </w:rPr>
        <w:t xml:space="preserve">.7. Ответственность за неисполнение настоящей статьи Договора лежит на Исполнителе и компенсируется в полном объеме за счёт Исполнителя.  </w:t>
      </w:r>
    </w:p>
    <w:p w:rsidR="00656AE0" w:rsidRDefault="00656AE0" w:rsidP="00A91E43">
      <w:pPr>
        <w:pStyle w:val="a3"/>
        <w:numPr>
          <w:ilvl w:val="0"/>
          <w:numId w:val="12"/>
        </w:numPr>
        <w:jc w:val="center"/>
        <w:rPr>
          <w:rFonts w:ascii="Times New Roman" w:hAnsi="Times New Roman" w:cs="Times New Roman"/>
          <w:b/>
        </w:rPr>
      </w:pPr>
      <w:r>
        <w:rPr>
          <w:rFonts w:ascii="Times New Roman" w:hAnsi="Times New Roman" w:cs="Times New Roman"/>
          <w:b/>
        </w:rPr>
        <w:t>РАСТОРЖЕНИЕ ДОГОВОРА</w:t>
      </w:r>
    </w:p>
    <w:p w:rsidR="00656AE0" w:rsidRDefault="00656AE0" w:rsidP="00A91E43">
      <w:pPr>
        <w:pStyle w:val="a3"/>
        <w:numPr>
          <w:ilvl w:val="1"/>
          <w:numId w:val="12"/>
        </w:numPr>
        <w:ind w:left="-851" w:firstLine="851"/>
        <w:jc w:val="both"/>
        <w:rPr>
          <w:rFonts w:ascii="Times New Roman" w:hAnsi="Times New Roman" w:cs="Times New Roman"/>
        </w:rPr>
      </w:pPr>
      <w:r>
        <w:rPr>
          <w:rFonts w:ascii="Times New Roman" w:hAnsi="Times New Roman" w:cs="Times New Roman"/>
        </w:rPr>
        <w:t xml:space="preserve"> Стороны согласились, что настоящий Договор может быть</w:t>
      </w:r>
      <w:r w:rsidR="00C17B95">
        <w:rPr>
          <w:rFonts w:ascii="Times New Roman" w:hAnsi="Times New Roman" w:cs="Times New Roman"/>
        </w:rPr>
        <w:t xml:space="preserve"> расторгнут, по</w:t>
      </w:r>
      <w:r>
        <w:rPr>
          <w:rFonts w:ascii="Times New Roman" w:hAnsi="Times New Roman" w:cs="Times New Roman"/>
        </w:rPr>
        <w:t xml:space="preserve"> соглашению Сторон при наличии к тому оснований, которые Стороны сочтут достаточными для расторжения Договора. Сторона, решившая досрочно расторгнуть настоящий Договор, обязана письменно известить другую Сторону Договора не менее, чем за 30 дней до даты расторжения Договора.</w:t>
      </w:r>
    </w:p>
    <w:p w:rsidR="00E64578" w:rsidRDefault="00802D9E" w:rsidP="00A91E43">
      <w:pPr>
        <w:pStyle w:val="a3"/>
        <w:numPr>
          <w:ilvl w:val="1"/>
          <w:numId w:val="12"/>
        </w:numPr>
        <w:ind w:left="-851" w:firstLine="851"/>
        <w:jc w:val="both"/>
        <w:rPr>
          <w:rFonts w:ascii="Times New Roman" w:hAnsi="Times New Roman" w:cs="Times New Roman"/>
        </w:rPr>
      </w:pPr>
      <w:r w:rsidRPr="00ED4CC7">
        <w:rPr>
          <w:rFonts w:ascii="Times New Roman" w:hAnsi="Times New Roman" w:cs="Times New Roman"/>
        </w:rPr>
        <w:t xml:space="preserve">Договор </w:t>
      </w:r>
      <w:r w:rsidR="00055573" w:rsidRPr="00ED4CC7">
        <w:rPr>
          <w:rFonts w:ascii="Times New Roman" w:hAnsi="Times New Roman" w:cs="Times New Roman"/>
        </w:rPr>
        <w:t>может быть расторгнут судом по требованию одной из Сторон при наличии к тому оснований, которые стороны сочтут достато</w:t>
      </w:r>
      <w:r w:rsidR="00ED4CC7">
        <w:rPr>
          <w:rFonts w:ascii="Times New Roman" w:hAnsi="Times New Roman" w:cs="Times New Roman"/>
        </w:rPr>
        <w:t>чными для расторжения Договора, одной из сторон или в иных случаях, предусмотренных настоящим Договором или действующим законодательством.</w:t>
      </w:r>
    </w:p>
    <w:p w:rsidR="00ED4CC7" w:rsidRDefault="00ED4CC7" w:rsidP="00A91E43">
      <w:pPr>
        <w:pStyle w:val="a3"/>
        <w:numPr>
          <w:ilvl w:val="1"/>
          <w:numId w:val="12"/>
        </w:numPr>
        <w:ind w:left="-851" w:firstLine="851"/>
        <w:jc w:val="both"/>
        <w:rPr>
          <w:rFonts w:ascii="Times New Roman" w:hAnsi="Times New Roman" w:cs="Times New Roman"/>
        </w:rPr>
      </w:pPr>
      <w:r>
        <w:rPr>
          <w:rFonts w:ascii="Times New Roman" w:hAnsi="Times New Roman" w:cs="Times New Roman"/>
        </w:rPr>
        <w:t>Нарушение условий Договора признается существенным, когда одна из сторон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w:t>
      </w:r>
      <w:r w:rsidR="00751F2E">
        <w:rPr>
          <w:rFonts w:ascii="Times New Roman" w:hAnsi="Times New Roman" w:cs="Times New Roman"/>
        </w:rPr>
        <w:t>,</w:t>
      </w:r>
      <w:r>
        <w:rPr>
          <w:rFonts w:ascii="Times New Roman" w:hAnsi="Times New Roman" w:cs="Times New Roman"/>
        </w:rPr>
        <w:t xml:space="preserve"> на что рассчитывала при заключении Договора.</w:t>
      </w:r>
    </w:p>
    <w:p w:rsidR="00874E4D" w:rsidRPr="005B18BA" w:rsidRDefault="00ED4CC7" w:rsidP="00A91E43">
      <w:pPr>
        <w:pStyle w:val="a3"/>
        <w:numPr>
          <w:ilvl w:val="1"/>
          <w:numId w:val="12"/>
        </w:numPr>
        <w:ind w:left="-851" w:firstLine="851"/>
        <w:rPr>
          <w:rFonts w:ascii="Times New Roman" w:hAnsi="Times New Roman" w:cs="Times New Roman"/>
        </w:rPr>
      </w:pPr>
      <w:r w:rsidRPr="005B18BA">
        <w:rPr>
          <w:rFonts w:ascii="Times New Roman" w:hAnsi="Times New Roman" w:cs="Times New Roman"/>
        </w:rPr>
        <w:t>Исполнитель вправе отказаться от выполнения работ без предварительного уведомления Заказчика и без последующего возмещения убытков Заказчику в случае:</w:t>
      </w:r>
      <w:r w:rsidRPr="005B18BA">
        <w:rPr>
          <w:rFonts w:ascii="Times New Roman" w:hAnsi="Times New Roman" w:cs="Times New Roman"/>
        </w:rPr>
        <w:br/>
        <w:t xml:space="preserve">                            - немотивированного невыполнения Заказчиком своих обязанностей  по оплате работ ранее  </w:t>
      </w:r>
      <w:r w:rsidRPr="005B18BA">
        <w:rPr>
          <w:rFonts w:ascii="Times New Roman" w:hAnsi="Times New Roman" w:cs="Times New Roman"/>
        </w:rPr>
        <w:br/>
        <w:t xml:space="preserve">                              выполненных Исполнителем.</w:t>
      </w:r>
      <w:r w:rsidRPr="005B18BA">
        <w:rPr>
          <w:rFonts w:ascii="Times New Roman" w:hAnsi="Times New Roman" w:cs="Times New Roman"/>
        </w:rPr>
        <w:br/>
        <w:t xml:space="preserve">                            - в случае указания Заказчика, исполнение которого повлечет за собой нарушение</w:t>
      </w:r>
      <w:r w:rsidRPr="005B18BA">
        <w:rPr>
          <w:rFonts w:ascii="Times New Roman" w:hAnsi="Times New Roman" w:cs="Times New Roman"/>
        </w:rPr>
        <w:br/>
        <w:t xml:space="preserve">                              действующих</w:t>
      </w:r>
      <w:r w:rsidR="00874E4D" w:rsidRPr="005B18BA">
        <w:rPr>
          <w:rFonts w:ascii="Times New Roman" w:hAnsi="Times New Roman" w:cs="Times New Roman"/>
        </w:rPr>
        <w:t xml:space="preserve"> норм и правил технической безопасности, либо иного нарушения </w:t>
      </w:r>
      <w:r w:rsidR="00874E4D" w:rsidRPr="005B18BA">
        <w:rPr>
          <w:rFonts w:ascii="Times New Roman" w:hAnsi="Times New Roman" w:cs="Times New Roman"/>
        </w:rPr>
        <w:br/>
        <w:t xml:space="preserve">                              действующего законодательства РФ.</w:t>
      </w:r>
    </w:p>
    <w:p w:rsidR="00874E4D" w:rsidRDefault="00874E4D" w:rsidP="00A91E43">
      <w:pPr>
        <w:pStyle w:val="a3"/>
        <w:numPr>
          <w:ilvl w:val="0"/>
          <w:numId w:val="12"/>
        </w:numPr>
        <w:jc w:val="center"/>
        <w:rPr>
          <w:rFonts w:ascii="Times New Roman" w:hAnsi="Times New Roman" w:cs="Times New Roman"/>
          <w:b/>
        </w:rPr>
      </w:pPr>
      <w:r w:rsidRPr="00874E4D">
        <w:rPr>
          <w:rFonts w:ascii="Times New Roman" w:hAnsi="Times New Roman" w:cs="Times New Roman"/>
          <w:b/>
        </w:rPr>
        <w:t>ФОРС-МАЖОР</w:t>
      </w:r>
    </w:p>
    <w:p w:rsidR="00874E4D" w:rsidRDefault="00874E4D" w:rsidP="00751F2E">
      <w:pPr>
        <w:pStyle w:val="a3"/>
        <w:numPr>
          <w:ilvl w:val="1"/>
          <w:numId w:val="12"/>
        </w:numPr>
        <w:ind w:left="-851" w:firstLine="851"/>
        <w:rPr>
          <w:rFonts w:ascii="Times New Roman" w:hAnsi="Times New Roman" w:cs="Times New Roman"/>
        </w:rPr>
      </w:pPr>
      <w:r>
        <w:rPr>
          <w:rFonts w:ascii="Times New Roman" w:hAnsi="Times New Roman" w:cs="Times New Roman"/>
        </w:rPr>
        <w:t>Стороны не несут ответственности за невыполнение обязательств по Договору, если невозможность их выполнения явилась следствием обстоятельств непреодолимой силы, таких, как стихийные бедствия или военные действия, при условии, что они непосредственно влияют на выполнение обязательств по Договору, принятые государственными органами законодательных актов, препятствующих выполнению условий настоящего Договора.</w:t>
      </w:r>
      <w:r>
        <w:rPr>
          <w:rFonts w:ascii="Times New Roman" w:hAnsi="Times New Roman" w:cs="Times New Roman"/>
        </w:rPr>
        <w:br/>
        <w:t xml:space="preserve">                            В этом случае выполнение обязательств по Договору откладывается на время действия форс мажорных обстоятельств.</w:t>
      </w:r>
    </w:p>
    <w:p w:rsidR="00284D6A" w:rsidRDefault="00874E4D" w:rsidP="00A91E43">
      <w:pPr>
        <w:pStyle w:val="a3"/>
        <w:numPr>
          <w:ilvl w:val="1"/>
          <w:numId w:val="12"/>
        </w:numPr>
        <w:ind w:left="-851" w:firstLine="851"/>
        <w:jc w:val="both"/>
        <w:rPr>
          <w:rFonts w:ascii="Times New Roman" w:hAnsi="Times New Roman" w:cs="Times New Roman"/>
        </w:rPr>
      </w:pPr>
      <w:r>
        <w:rPr>
          <w:rFonts w:ascii="Times New Roman" w:hAnsi="Times New Roman" w:cs="Times New Roman"/>
        </w:rPr>
        <w:t>Сторона, которая</w:t>
      </w:r>
      <w:r w:rsidR="00284D6A">
        <w:rPr>
          <w:rFonts w:ascii="Times New Roman" w:hAnsi="Times New Roman" w:cs="Times New Roman"/>
        </w:rPr>
        <w:t xml:space="preserve"> не может выполнить своих обязательств по Договору, должна немедленно уведомить другую сторону в письменном виде о начале и окончании форс-мажорных обстоятельств не позднее 10 (десяти) дней с момента их наступления.</w:t>
      </w:r>
    </w:p>
    <w:p w:rsidR="00284D6A" w:rsidRDefault="00284D6A" w:rsidP="00284D6A">
      <w:pPr>
        <w:jc w:val="center"/>
        <w:rPr>
          <w:rFonts w:ascii="Times New Roman" w:hAnsi="Times New Roman" w:cs="Times New Roman"/>
          <w:b/>
        </w:rPr>
      </w:pPr>
      <w:r>
        <w:rPr>
          <w:rFonts w:ascii="Times New Roman" w:hAnsi="Times New Roman" w:cs="Times New Roman"/>
          <w:b/>
        </w:rPr>
        <w:t>11.  РАЗРЕШЕНИЕ СПОРОВ</w:t>
      </w:r>
    </w:p>
    <w:p w:rsidR="00284D6A" w:rsidRDefault="00284D6A" w:rsidP="00284D6A">
      <w:pPr>
        <w:ind w:left="-851" w:firstLine="851"/>
        <w:jc w:val="both"/>
        <w:rPr>
          <w:rFonts w:ascii="Times New Roman" w:hAnsi="Times New Roman" w:cs="Times New Roman"/>
        </w:rPr>
      </w:pPr>
      <w:r>
        <w:rPr>
          <w:rFonts w:ascii="Times New Roman" w:hAnsi="Times New Roman" w:cs="Times New Roman"/>
        </w:rPr>
        <w:t>11.1. Споры, которые могут возникнуть при исполнении условий настоящего Договора, стороны будут стремиться разрешить дружеским путём в порядке досудебного разбирательства; путём переговоров, обмена письмами, телеграммами, факсами и др. При этом, каждая из сторон в праве претендовать на наличие у неё в письменном виде результатов разрешения возникших вопросов.</w:t>
      </w:r>
    </w:p>
    <w:p w:rsidR="00757CFE" w:rsidRDefault="00284D6A" w:rsidP="00284D6A">
      <w:pPr>
        <w:ind w:left="-851" w:firstLine="851"/>
        <w:jc w:val="both"/>
        <w:rPr>
          <w:rFonts w:ascii="Times New Roman" w:hAnsi="Times New Roman" w:cs="Times New Roman"/>
        </w:rPr>
      </w:pPr>
      <w:r>
        <w:rPr>
          <w:rFonts w:ascii="Times New Roman" w:hAnsi="Times New Roman" w:cs="Times New Roman"/>
        </w:rPr>
        <w:t xml:space="preserve">11.2. </w:t>
      </w:r>
      <w:r w:rsidR="00757CFE">
        <w:rPr>
          <w:rFonts w:ascii="Times New Roman" w:hAnsi="Times New Roman" w:cs="Times New Roman"/>
        </w:rPr>
        <w:t>При не достижении взаимоприемлемого решения, стороны в праве передать спорный вопрос на разрешение в Арбитражный суд г. Москвы.</w:t>
      </w:r>
    </w:p>
    <w:p w:rsidR="00757CFE" w:rsidRPr="00757CFE" w:rsidRDefault="00757CFE" w:rsidP="000F77FA">
      <w:pPr>
        <w:pStyle w:val="a3"/>
        <w:numPr>
          <w:ilvl w:val="0"/>
          <w:numId w:val="3"/>
        </w:numPr>
        <w:jc w:val="center"/>
        <w:rPr>
          <w:rFonts w:ascii="Times New Roman" w:hAnsi="Times New Roman" w:cs="Times New Roman"/>
          <w:b/>
        </w:rPr>
      </w:pPr>
      <w:r w:rsidRPr="00757CFE">
        <w:rPr>
          <w:rFonts w:ascii="Times New Roman" w:hAnsi="Times New Roman" w:cs="Times New Roman"/>
          <w:b/>
        </w:rPr>
        <w:t>СРОК ДЕЙСТВИЯ</w:t>
      </w:r>
    </w:p>
    <w:p w:rsidR="00757CFE" w:rsidRDefault="00757CFE" w:rsidP="00757CFE">
      <w:pPr>
        <w:pStyle w:val="a3"/>
        <w:numPr>
          <w:ilvl w:val="1"/>
          <w:numId w:val="3"/>
        </w:numPr>
        <w:ind w:left="-851" w:firstLine="851"/>
        <w:jc w:val="both"/>
        <w:rPr>
          <w:rFonts w:ascii="Times New Roman" w:hAnsi="Times New Roman" w:cs="Times New Roman"/>
        </w:rPr>
      </w:pPr>
      <w:r>
        <w:rPr>
          <w:rFonts w:ascii="Times New Roman" w:hAnsi="Times New Roman" w:cs="Times New Roman"/>
        </w:rPr>
        <w:t>К настоящему Договору применяется законодательство РФ.</w:t>
      </w:r>
    </w:p>
    <w:p w:rsidR="00757CFE" w:rsidRDefault="00757CFE" w:rsidP="00757CFE">
      <w:pPr>
        <w:pStyle w:val="a3"/>
        <w:numPr>
          <w:ilvl w:val="1"/>
          <w:numId w:val="3"/>
        </w:numPr>
        <w:ind w:left="-851" w:firstLine="851"/>
        <w:jc w:val="both"/>
        <w:rPr>
          <w:rFonts w:ascii="Times New Roman" w:hAnsi="Times New Roman" w:cs="Times New Roman"/>
        </w:rPr>
      </w:pPr>
      <w:r>
        <w:rPr>
          <w:rFonts w:ascii="Times New Roman" w:hAnsi="Times New Roman" w:cs="Times New Roman"/>
        </w:rPr>
        <w:t>Срок действия Договора устанавливается с «01» января 2021 г. по «31» декабря 2021 г.</w:t>
      </w:r>
    </w:p>
    <w:p w:rsidR="00757CFE" w:rsidRDefault="00757CFE" w:rsidP="00757CFE">
      <w:pPr>
        <w:pStyle w:val="a3"/>
        <w:numPr>
          <w:ilvl w:val="1"/>
          <w:numId w:val="3"/>
        </w:numPr>
        <w:ind w:left="-851" w:firstLine="851"/>
        <w:jc w:val="both"/>
        <w:rPr>
          <w:rFonts w:ascii="Times New Roman" w:hAnsi="Times New Roman" w:cs="Times New Roman"/>
        </w:rPr>
      </w:pPr>
      <w:r>
        <w:rPr>
          <w:rFonts w:ascii="Times New Roman" w:hAnsi="Times New Roman" w:cs="Times New Roman"/>
        </w:rPr>
        <w:lastRenderedPageBreak/>
        <w:t>В случае если стороны пришли к соглашению, о неизменности существенных условий действия Договора, в том числе стоимости оказываемых услуг, Договор может быть автоматически продлен на каждый следующий аналогичный срок.</w:t>
      </w:r>
    </w:p>
    <w:p w:rsidR="00757CFE" w:rsidRDefault="00757CFE" w:rsidP="00757CFE">
      <w:pPr>
        <w:pStyle w:val="a3"/>
        <w:numPr>
          <w:ilvl w:val="1"/>
          <w:numId w:val="3"/>
        </w:numPr>
        <w:ind w:left="-851" w:firstLine="851"/>
        <w:jc w:val="both"/>
        <w:rPr>
          <w:rFonts w:ascii="Times New Roman" w:hAnsi="Times New Roman" w:cs="Times New Roman"/>
        </w:rPr>
      </w:pPr>
      <w:r>
        <w:rPr>
          <w:rFonts w:ascii="Times New Roman" w:hAnsi="Times New Roman" w:cs="Times New Roman"/>
        </w:rPr>
        <w:t>При изменении стоимости услуг о которой Исполнитель обязан заблаговременно письменно сообщить Заказчику (не</w:t>
      </w:r>
      <w:r w:rsidR="00B543B3">
        <w:rPr>
          <w:rFonts w:ascii="Times New Roman" w:hAnsi="Times New Roman" w:cs="Times New Roman"/>
        </w:rPr>
        <w:t xml:space="preserve"> менее, чем за 30 рабочих дней) Договор расторгается и закупочные процедуры повторяются.</w:t>
      </w:r>
    </w:p>
    <w:p w:rsidR="00B543B3" w:rsidRDefault="00B543B3" w:rsidP="00757CFE">
      <w:pPr>
        <w:pStyle w:val="a3"/>
        <w:numPr>
          <w:ilvl w:val="1"/>
          <w:numId w:val="3"/>
        </w:numPr>
        <w:ind w:left="-851" w:firstLine="851"/>
        <w:jc w:val="both"/>
        <w:rPr>
          <w:rFonts w:ascii="Times New Roman" w:hAnsi="Times New Roman" w:cs="Times New Roman"/>
        </w:rPr>
      </w:pPr>
      <w:r>
        <w:rPr>
          <w:rFonts w:ascii="Times New Roman" w:hAnsi="Times New Roman" w:cs="Times New Roman"/>
        </w:rPr>
        <w:t>После истечения срока действующего Договора, стороны не освобождаются от исполнения своих обязательств по Договору, если таковые остались не исполненными.</w:t>
      </w:r>
    </w:p>
    <w:p w:rsidR="00B543B3" w:rsidRDefault="00B543B3" w:rsidP="00757CFE">
      <w:pPr>
        <w:pStyle w:val="a3"/>
        <w:numPr>
          <w:ilvl w:val="1"/>
          <w:numId w:val="3"/>
        </w:numPr>
        <w:ind w:left="-851" w:firstLine="851"/>
        <w:jc w:val="both"/>
        <w:rPr>
          <w:rFonts w:ascii="Times New Roman" w:hAnsi="Times New Roman" w:cs="Times New Roman"/>
        </w:rPr>
      </w:pPr>
      <w:r>
        <w:rPr>
          <w:rFonts w:ascii="Times New Roman" w:hAnsi="Times New Roman" w:cs="Times New Roman"/>
        </w:rPr>
        <w:t>Договор составлен в двух экземплярах, имеющих одинаковую юридическую силу, по одному каждой стороне.</w:t>
      </w:r>
    </w:p>
    <w:p w:rsidR="00B543B3" w:rsidRDefault="00B543B3" w:rsidP="00757CFE">
      <w:pPr>
        <w:pStyle w:val="a3"/>
        <w:numPr>
          <w:ilvl w:val="1"/>
          <w:numId w:val="3"/>
        </w:numPr>
        <w:ind w:left="-851" w:firstLine="851"/>
        <w:jc w:val="both"/>
        <w:rPr>
          <w:rFonts w:ascii="Times New Roman" w:hAnsi="Times New Roman" w:cs="Times New Roman"/>
        </w:rPr>
      </w:pPr>
      <w:r>
        <w:rPr>
          <w:rFonts w:ascii="Times New Roman" w:hAnsi="Times New Roman" w:cs="Times New Roman"/>
        </w:rPr>
        <w:t>С момента подписания настоящего Договора вся предшествующая переписка и переговоры между сторонами, не включённые в текст настоящего Договора, утрачивают силу и не могут быть использованы в качестве доказательств в спора или толкования текста Договора.</w:t>
      </w:r>
    </w:p>
    <w:p w:rsidR="00B543B3" w:rsidRDefault="00B543B3" w:rsidP="00757CFE">
      <w:pPr>
        <w:pStyle w:val="a3"/>
        <w:numPr>
          <w:ilvl w:val="1"/>
          <w:numId w:val="3"/>
        </w:numPr>
        <w:ind w:left="-851" w:firstLine="851"/>
        <w:jc w:val="both"/>
        <w:rPr>
          <w:rFonts w:ascii="Times New Roman" w:hAnsi="Times New Roman" w:cs="Times New Roman"/>
        </w:rPr>
      </w:pPr>
      <w:r>
        <w:rPr>
          <w:rFonts w:ascii="Times New Roman" w:hAnsi="Times New Roman" w:cs="Times New Roman"/>
        </w:rPr>
        <w:t>В случае изменения у какой-либо из сторон местонахождения, названия, банковских реквизитов и прочего, она обязана в течении 15 (пятнадцати) календарных дней письменно известить об этом другую сторону.</w:t>
      </w:r>
    </w:p>
    <w:p w:rsidR="007938A2" w:rsidRDefault="00B543B3" w:rsidP="00757CFE">
      <w:pPr>
        <w:pStyle w:val="a3"/>
        <w:numPr>
          <w:ilvl w:val="1"/>
          <w:numId w:val="3"/>
        </w:numPr>
        <w:ind w:left="-851" w:firstLine="851"/>
        <w:jc w:val="both"/>
        <w:rPr>
          <w:rFonts w:ascii="Times New Roman" w:hAnsi="Times New Roman" w:cs="Times New Roman"/>
        </w:rPr>
      </w:pPr>
      <w:r>
        <w:rPr>
          <w:rFonts w:ascii="Times New Roman" w:hAnsi="Times New Roman" w:cs="Times New Roman"/>
        </w:rPr>
        <w:t>Все письма, уведомления, требования, извещения и иные сообщения направляются сторонами друг другу в письменной форме в соответствии с рекв</w:t>
      </w:r>
      <w:r w:rsidR="00EA6046">
        <w:rPr>
          <w:rFonts w:ascii="Times New Roman" w:hAnsi="Times New Roman" w:cs="Times New Roman"/>
        </w:rPr>
        <w:t>изитами, указанными в разделе 13</w:t>
      </w:r>
      <w:r>
        <w:rPr>
          <w:rFonts w:ascii="Times New Roman" w:hAnsi="Times New Roman" w:cs="Times New Roman"/>
        </w:rPr>
        <w:t xml:space="preserve"> настоящего Договора или в дополнении к нему.</w:t>
      </w:r>
      <w:r w:rsidR="007938A2">
        <w:rPr>
          <w:rFonts w:ascii="Times New Roman" w:hAnsi="Times New Roman" w:cs="Times New Roman"/>
        </w:rPr>
        <w:t xml:space="preserve"> Сообщения могут направляться сторонами с исполнением следующих способов связи: факс, телеграф (телеграммой с уведомлением о получении), почтовая связь (заказное письмо с уведомлением о получении), курьерская связь.</w:t>
      </w:r>
    </w:p>
    <w:p w:rsidR="00B543B3" w:rsidRDefault="007938A2" w:rsidP="004F3542">
      <w:pPr>
        <w:ind w:left="-851" w:firstLine="851"/>
        <w:jc w:val="both"/>
        <w:rPr>
          <w:rFonts w:ascii="Times New Roman" w:hAnsi="Times New Roman" w:cs="Times New Roman"/>
        </w:rPr>
      </w:pPr>
      <w:r>
        <w:rPr>
          <w:rFonts w:ascii="Times New Roman" w:hAnsi="Times New Roman" w:cs="Times New Roman"/>
        </w:rPr>
        <w:t>Датой получения уведомления, требования или иного сообщения при использовании телеграфной или почтовой связи, считается дата поступления почтового или телеграфного отправления по почтовому</w:t>
      </w:r>
      <w:r w:rsidR="00992BB2">
        <w:rPr>
          <w:rFonts w:ascii="Times New Roman" w:hAnsi="Times New Roman" w:cs="Times New Roman"/>
        </w:rPr>
        <w:t xml:space="preserve"> адресу, указанному в разделе 13</w:t>
      </w:r>
      <w:r>
        <w:rPr>
          <w:rFonts w:ascii="Times New Roman" w:hAnsi="Times New Roman" w:cs="Times New Roman"/>
        </w:rPr>
        <w:t xml:space="preserve"> настоящего Договора, что подтверждается уведомлением о вручении почтового или телеграфного отправления, извещением почтового отделения о том, что сторона по указанному адресу не находится или уведомлением почтового отделения об отказе стороны принять почтовое отправление.</w:t>
      </w:r>
      <w:r w:rsidR="004F3542">
        <w:rPr>
          <w:rFonts w:ascii="Times New Roman" w:hAnsi="Times New Roman" w:cs="Times New Roman"/>
        </w:rPr>
        <w:t xml:space="preserve"> Также датой получения уведомления, требования или иного сообщения при использовании курьерской связи, считается подпись стороны, принявшей требование или письменно зафиксированный в присутствии двух незаинтересованных свидетелей, отказ стороны от принятия требования, уведомления или иного сообщения.</w:t>
      </w:r>
    </w:p>
    <w:p w:rsidR="004F3542" w:rsidRDefault="004F3542" w:rsidP="004F3542">
      <w:pPr>
        <w:pStyle w:val="a3"/>
        <w:numPr>
          <w:ilvl w:val="0"/>
          <w:numId w:val="3"/>
        </w:numPr>
        <w:jc w:val="center"/>
        <w:rPr>
          <w:rFonts w:ascii="Times New Roman" w:hAnsi="Times New Roman" w:cs="Times New Roman"/>
          <w:b/>
        </w:rPr>
      </w:pPr>
      <w:r>
        <w:rPr>
          <w:rFonts w:ascii="Times New Roman" w:hAnsi="Times New Roman" w:cs="Times New Roman"/>
          <w:b/>
        </w:rPr>
        <w:t>ЮРИДИЧЕСКИЕ АДРЕСА И РЕКВИЗИТЫ СТОРОН</w:t>
      </w:r>
    </w:p>
    <w:p w:rsidR="00C502DB" w:rsidRDefault="004F3542" w:rsidP="004F3542">
      <w:pPr>
        <w:tabs>
          <w:tab w:val="left" w:pos="5145"/>
        </w:tabs>
        <w:ind w:left="-851"/>
        <w:rPr>
          <w:rFonts w:ascii="Times New Roman" w:hAnsi="Times New Roman" w:cs="Times New Roman"/>
        </w:rPr>
      </w:pPr>
      <w:r w:rsidRPr="004F3542">
        <w:rPr>
          <w:rFonts w:ascii="Times New Roman" w:hAnsi="Times New Roman" w:cs="Times New Roman"/>
          <w:b/>
        </w:rPr>
        <w:t>Заказчик</w:t>
      </w:r>
      <w:r>
        <w:rPr>
          <w:rFonts w:ascii="Times New Roman" w:hAnsi="Times New Roman" w:cs="Times New Roman"/>
        </w:rPr>
        <w:tab/>
      </w:r>
      <w:r w:rsidRPr="004F3542">
        <w:rPr>
          <w:rFonts w:ascii="Times New Roman" w:hAnsi="Times New Roman" w:cs="Times New Roman"/>
          <w:b/>
        </w:rPr>
        <w:t>Исполнитель</w:t>
      </w:r>
      <w:r>
        <w:rPr>
          <w:rFonts w:ascii="Times New Roman" w:hAnsi="Times New Roman" w:cs="Times New Roman"/>
          <w:b/>
        </w:rPr>
        <w:br/>
      </w:r>
      <w:r>
        <w:rPr>
          <w:rFonts w:ascii="Times New Roman" w:hAnsi="Times New Roman" w:cs="Times New Roman"/>
        </w:rPr>
        <w:t>ПАО «ГК «Космос»</w:t>
      </w:r>
      <w:r>
        <w:rPr>
          <w:rFonts w:ascii="Times New Roman" w:hAnsi="Times New Roman" w:cs="Times New Roman"/>
        </w:rPr>
        <w:br/>
        <w:t>Юридический адрес: 129366, г. Москва,</w:t>
      </w:r>
      <w:r>
        <w:rPr>
          <w:rFonts w:ascii="Times New Roman" w:hAnsi="Times New Roman" w:cs="Times New Roman"/>
        </w:rPr>
        <w:br/>
      </w:r>
      <w:r w:rsidR="00C502DB">
        <w:rPr>
          <w:rFonts w:ascii="Times New Roman" w:hAnsi="Times New Roman" w:cs="Times New Roman"/>
        </w:rPr>
        <w:t>Мира пр-т. д. 150.</w:t>
      </w:r>
      <w:r w:rsidR="00C502DB">
        <w:rPr>
          <w:rFonts w:ascii="Times New Roman" w:hAnsi="Times New Roman" w:cs="Times New Roman"/>
        </w:rPr>
        <w:br/>
        <w:t>Фактический адрес: 129366, г. Москва,</w:t>
      </w:r>
      <w:r w:rsidR="00C502DB">
        <w:rPr>
          <w:rFonts w:ascii="Times New Roman" w:hAnsi="Times New Roman" w:cs="Times New Roman"/>
        </w:rPr>
        <w:br/>
        <w:t>Мира пр.-т, д. 150.</w:t>
      </w:r>
      <w:r w:rsidR="00C502DB">
        <w:rPr>
          <w:rFonts w:ascii="Times New Roman" w:hAnsi="Times New Roman" w:cs="Times New Roman"/>
        </w:rPr>
        <w:br/>
        <w:t>ИНН 7717016198</w:t>
      </w:r>
      <w:r w:rsidR="00C502DB">
        <w:rPr>
          <w:rFonts w:ascii="Times New Roman" w:hAnsi="Times New Roman" w:cs="Times New Roman"/>
        </w:rPr>
        <w:br/>
        <w:t>КПП 771701001</w:t>
      </w:r>
      <w:r w:rsidR="00C502DB">
        <w:rPr>
          <w:rFonts w:ascii="Times New Roman" w:hAnsi="Times New Roman" w:cs="Times New Roman"/>
        </w:rPr>
        <w:br/>
        <w:t>Р/с 40702810800000001006</w:t>
      </w:r>
      <w:r w:rsidR="00C502DB">
        <w:rPr>
          <w:rFonts w:ascii="Times New Roman" w:hAnsi="Times New Roman" w:cs="Times New Roman"/>
        </w:rPr>
        <w:br/>
        <w:t>Банк Газпромбанк (АО)</w:t>
      </w:r>
      <w:r w:rsidR="00C502DB">
        <w:rPr>
          <w:rFonts w:ascii="Times New Roman" w:hAnsi="Times New Roman" w:cs="Times New Roman"/>
        </w:rPr>
        <w:br/>
        <w:t>К/с 30101810200000000823</w:t>
      </w:r>
      <w:r w:rsidR="00C502DB">
        <w:rPr>
          <w:rFonts w:ascii="Times New Roman" w:hAnsi="Times New Roman" w:cs="Times New Roman"/>
        </w:rPr>
        <w:br/>
        <w:t>БИК 044525823</w:t>
      </w:r>
      <w:r w:rsidR="00C502DB">
        <w:rPr>
          <w:rFonts w:ascii="Times New Roman" w:hAnsi="Times New Roman" w:cs="Times New Roman"/>
        </w:rPr>
        <w:br/>
        <w:t>ОГРН 1027700167110</w:t>
      </w:r>
    </w:p>
    <w:p w:rsidR="00C502DB" w:rsidRDefault="00C502DB" w:rsidP="004F3542">
      <w:pPr>
        <w:tabs>
          <w:tab w:val="left" w:pos="5145"/>
        </w:tabs>
        <w:ind w:left="-851"/>
        <w:rPr>
          <w:rFonts w:ascii="Times New Roman" w:hAnsi="Times New Roman" w:cs="Times New Roman"/>
        </w:rPr>
      </w:pPr>
    </w:p>
    <w:p w:rsidR="00C502DB" w:rsidRDefault="00C502DB" w:rsidP="00C502DB">
      <w:pPr>
        <w:tabs>
          <w:tab w:val="left" w:pos="5145"/>
        </w:tabs>
        <w:ind w:left="-851"/>
        <w:rPr>
          <w:rFonts w:ascii="Times New Roman" w:hAnsi="Times New Roman" w:cs="Times New Roman"/>
        </w:rPr>
      </w:pPr>
      <w:r>
        <w:rPr>
          <w:rFonts w:ascii="Times New Roman" w:hAnsi="Times New Roman" w:cs="Times New Roman"/>
        </w:rPr>
        <w:t>Член правления, Генеральный менеджер</w:t>
      </w:r>
      <w:r>
        <w:rPr>
          <w:rFonts w:ascii="Times New Roman" w:hAnsi="Times New Roman" w:cs="Times New Roman"/>
        </w:rPr>
        <w:tab/>
        <w:t>Генеральный директор</w:t>
      </w:r>
    </w:p>
    <w:p w:rsidR="00C502DB" w:rsidRPr="00C502DB" w:rsidRDefault="00C502DB" w:rsidP="00C502DB">
      <w:pPr>
        <w:tabs>
          <w:tab w:val="left" w:pos="5145"/>
        </w:tabs>
        <w:ind w:left="-851"/>
        <w:rPr>
          <w:rFonts w:ascii="Times New Roman" w:hAnsi="Times New Roman" w:cs="Times New Roman"/>
          <w:sz w:val="16"/>
          <w:szCs w:val="16"/>
          <w:vertAlign w:val="superscript"/>
        </w:rPr>
      </w:pPr>
      <w:r>
        <w:rPr>
          <w:rFonts w:ascii="Times New Roman" w:hAnsi="Times New Roman" w:cs="Times New Roman"/>
        </w:rPr>
        <w:tab/>
      </w:r>
      <w:r>
        <w:rPr>
          <w:rFonts w:ascii="Times New Roman" w:hAnsi="Times New Roman" w:cs="Times New Roman"/>
        </w:rPr>
        <w:br/>
        <w:t>_____________________Шипилова Е.Л.                                         _______________________</w:t>
      </w:r>
      <w:r>
        <w:rPr>
          <w:rFonts w:ascii="Times New Roman" w:hAnsi="Times New Roman" w:cs="Times New Roman"/>
        </w:rPr>
        <w:br/>
      </w:r>
      <w:r w:rsidRPr="00C502DB">
        <w:rPr>
          <w:rFonts w:ascii="Times New Roman" w:hAnsi="Times New Roman" w:cs="Times New Roman"/>
          <w:sz w:val="18"/>
          <w:szCs w:val="18"/>
          <w:vertAlign w:val="superscript"/>
        </w:rPr>
        <w:t xml:space="preserve">                            М.П.</w:t>
      </w:r>
    </w:p>
    <w:p w:rsidR="00C502DB" w:rsidRDefault="00C502DB" w:rsidP="004F3542">
      <w:pPr>
        <w:tabs>
          <w:tab w:val="left" w:pos="5145"/>
        </w:tabs>
        <w:ind w:left="-851"/>
        <w:rPr>
          <w:rFonts w:ascii="Times New Roman" w:hAnsi="Times New Roman" w:cs="Times New Roman"/>
        </w:rPr>
      </w:pPr>
    </w:p>
    <w:p w:rsidR="00ED4CC7" w:rsidRPr="00284D6A" w:rsidRDefault="00ED4CC7" w:rsidP="00284D6A">
      <w:pPr>
        <w:jc w:val="both"/>
        <w:rPr>
          <w:rFonts w:ascii="Times New Roman" w:hAnsi="Times New Roman" w:cs="Times New Roman"/>
        </w:rPr>
      </w:pPr>
    </w:p>
    <w:p w:rsidR="00E64578" w:rsidRPr="00E64578" w:rsidRDefault="00E64578" w:rsidP="00284D6A">
      <w:pPr>
        <w:ind w:left="-851" w:firstLine="851"/>
        <w:contextualSpacing/>
        <w:jc w:val="both"/>
        <w:rPr>
          <w:rFonts w:ascii="Times New Roman" w:hAnsi="Times New Roman" w:cs="Times New Roman"/>
        </w:rPr>
      </w:pPr>
    </w:p>
    <w:p w:rsidR="00B519E8" w:rsidRPr="00E64578" w:rsidRDefault="00B519E8" w:rsidP="00284D6A">
      <w:pPr>
        <w:ind w:left="-851" w:firstLine="851"/>
        <w:jc w:val="both"/>
        <w:rPr>
          <w:rFonts w:ascii="Times New Roman" w:hAnsi="Times New Roman" w:cs="Times New Roman"/>
        </w:rPr>
      </w:pPr>
    </w:p>
    <w:p w:rsidR="00E8567D" w:rsidRPr="00E64578" w:rsidRDefault="00E8567D" w:rsidP="00284D6A">
      <w:pPr>
        <w:ind w:left="-851" w:firstLine="851"/>
        <w:jc w:val="both"/>
        <w:rPr>
          <w:rFonts w:ascii="Times New Roman" w:hAnsi="Times New Roman" w:cs="Times New Roman"/>
        </w:rPr>
      </w:pPr>
    </w:p>
    <w:p w:rsidR="00AF3ACF" w:rsidRPr="00E64578" w:rsidRDefault="00462903" w:rsidP="00284D6A">
      <w:pPr>
        <w:ind w:left="-851" w:firstLine="851"/>
        <w:jc w:val="both"/>
        <w:rPr>
          <w:rFonts w:ascii="Times New Roman" w:hAnsi="Times New Roman" w:cs="Times New Roman"/>
        </w:rPr>
      </w:pPr>
      <w:r w:rsidRPr="00E64578">
        <w:rPr>
          <w:rFonts w:ascii="Times New Roman" w:hAnsi="Times New Roman" w:cs="Times New Roman"/>
        </w:rPr>
        <w:br/>
      </w:r>
      <w:r w:rsidR="00AF3ACF" w:rsidRPr="00E64578">
        <w:rPr>
          <w:rFonts w:ascii="Times New Roman" w:hAnsi="Times New Roman" w:cs="Times New Roman"/>
        </w:rPr>
        <w:br/>
      </w:r>
      <w:r w:rsidR="00AF3ACF" w:rsidRPr="00E64578">
        <w:rPr>
          <w:rFonts w:ascii="Times New Roman" w:hAnsi="Times New Roman" w:cs="Times New Roman"/>
        </w:rPr>
        <w:br/>
      </w:r>
    </w:p>
    <w:p w:rsidR="00AF3ACF" w:rsidRPr="00E64578" w:rsidRDefault="00AF3ACF" w:rsidP="00284D6A">
      <w:pPr>
        <w:ind w:left="-851" w:firstLine="851"/>
        <w:jc w:val="both"/>
        <w:rPr>
          <w:rFonts w:ascii="Times New Roman" w:hAnsi="Times New Roman" w:cs="Times New Roman"/>
        </w:rPr>
      </w:pPr>
    </w:p>
    <w:p w:rsidR="00C50BEB" w:rsidRPr="00E64578" w:rsidRDefault="006C73F8" w:rsidP="00E64578">
      <w:pPr>
        <w:ind w:left="-851" w:firstLine="851"/>
        <w:jc w:val="both"/>
        <w:rPr>
          <w:rFonts w:ascii="Times New Roman" w:hAnsi="Times New Roman" w:cs="Times New Roman"/>
          <w:b/>
        </w:rPr>
      </w:pPr>
      <w:r w:rsidRPr="00E64578">
        <w:rPr>
          <w:rFonts w:ascii="Times New Roman" w:hAnsi="Times New Roman" w:cs="Times New Roman"/>
        </w:rPr>
        <w:br/>
      </w:r>
    </w:p>
    <w:p w:rsidR="00651B44" w:rsidRPr="00E64578" w:rsidRDefault="00C50BEB" w:rsidP="00E64578">
      <w:pPr>
        <w:ind w:left="-851" w:firstLine="851"/>
        <w:jc w:val="both"/>
        <w:rPr>
          <w:rFonts w:ascii="Times New Roman" w:hAnsi="Times New Roman" w:cs="Times New Roman"/>
          <w:b/>
        </w:rPr>
      </w:pPr>
      <w:r w:rsidRPr="00E64578">
        <w:rPr>
          <w:rFonts w:ascii="Times New Roman" w:hAnsi="Times New Roman" w:cs="Times New Roman"/>
        </w:rPr>
        <w:t xml:space="preserve">                                                       </w:t>
      </w:r>
    </w:p>
    <w:p w:rsidR="00E77C4E" w:rsidRPr="00E64578" w:rsidRDefault="00E77C4E" w:rsidP="00E64578">
      <w:pPr>
        <w:ind w:left="-851" w:firstLine="851"/>
        <w:rPr>
          <w:rFonts w:ascii="Times New Roman" w:hAnsi="Times New Roman" w:cs="Times New Roman"/>
        </w:rPr>
      </w:pPr>
    </w:p>
    <w:sectPr w:rsidR="00E77C4E" w:rsidRPr="00E645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F4F" w:rsidRDefault="008F2F4F" w:rsidP="00EB7429">
      <w:pPr>
        <w:spacing w:after="0" w:line="240" w:lineRule="auto"/>
      </w:pPr>
      <w:r>
        <w:separator/>
      </w:r>
    </w:p>
  </w:endnote>
  <w:endnote w:type="continuationSeparator" w:id="0">
    <w:p w:rsidR="008F2F4F" w:rsidRDefault="008F2F4F" w:rsidP="00EB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29" w:rsidRDefault="00EB74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437534"/>
      <w:docPartObj>
        <w:docPartGallery w:val="Page Numbers (Bottom of Page)"/>
        <w:docPartUnique/>
      </w:docPartObj>
    </w:sdtPr>
    <w:sdtEndPr/>
    <w:sdtContent>
      <w:p w:rsidR="00EB7429" w:rsidRDefault="00EB7429">
        <w:pPr>
          <w:pStyle w:val="a6"/>
          <w:jc w:val="right"/>
        </w:pPr>
        <w:r>
          <w:fldChar w:fldCharType="begin"/>
        </w:r>
        <w:r>
          <w:instrText>PAGE   \* MERGEFORMAT</w:instrText>
        </w:r>
        <w:r>
          <w:fldChar w:fldCharType="separate"/>
        </w:r>
        <w:r w:rsidR="00005994">
          <w:rPr>
            <w:noProof/>
          </w:rPr>
          <w:t>1</w:t>
        </w:r>
        <w:r>
          <w:fldChar w:fldCharType="end"/>
        </w:r>
      </w:p>
    </w:sdtContent>
  </w:sdt>
  <w:p w:rsidR="00EB7429" w:rsidRDefault="00EB74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29" w:rsidRDefault="00EB74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F4F" w:rsidRDefault="008F2F4F" w:rsidP="00EB7429">
      <w:pPr>
        <w:spacing w:after="0" w:line="240" w:lineRule="auto"/>
      </w:pPr>
      <w:r>
        <w:separator/>
      </w:r>
    </w:p>
  </w:footnote>
  <w:footnote w:type="continuationSeparator" w:id="0">
    <w:p w:rsidR="008F2F4F" w:rsidRDefault="008F2F4F" w:rsidP="00EB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29" w:rsidRDefault="00EB74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29" w:rsidRDefault="00EB74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29" w:rsidRDefault="00EB74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98A"/>
    <w:multiLevelType w:val="multilevel"/>
    <w:tmpl w:val="4EEC3EC2"/>
    <w:lvl w:ilvl="0">
      <w:start w:val="1"/>
      <w:numFmt w:val="decimal"/>
      <w:lvlText w:val="%1."/>
      <w:lvlJc w:val="left"/>
      <w:pPr>
        <w:ind w:left="480" w:hanging="480"/>
      </w:pPr>
      <w:rPr>
        <w:rFonts w:hint="default"/>
        <w:b w:val="0"/>
      </w:rPr>
    </w:lvl>
    <w:lvl w:ilvl="1">
      <w:start w:val="13"/>
      <w:numFmt w:val="decimal"/>
      <w:lvlText w:val="%1.%2."/>
      <w:lvlJc w:val="left"/>
      <w:pPr>
        <w:ind w:left="54" w:hanging="480"/>
      </w:pPr>
      <w:rPr>
        <w:rFonts w:hint="default"/>
        <w:b w:val="0"/>
      </w:rPr>
    </w:lvl>
    <w:lvl w:ilvl="2">
      <w:start w:val="1"/>
      <w:numFmt w:val="decimal"/>
      <w:lvlText w:val="%1.%2.%3."/>
      <w:lvlJc w:val="left"/>
      <w:pPr>
        <w:ind w:left="-132" w:hanging="720"/>
      </w:pPr>
      <w:rPr>
        <w:rFonts w:hint="default"/>
        <w:b w:val="0"/>
      </w:rPr>
    </w:lvl>
    <w:lvl w:ilvl="3">
      <w:start w:val="1"/>
      <w:numFmt w:val="decimal"/>
      <w:lvlText w:val="%1.%2.%3.%4."/>
      <w:lvlJc w:val="left"/>
      <w:pPr>
        <w:ind w:left="-558" w:hanging="720"/>
      </w:pPr>
      <w:rPr>
        <w:rFonts w:hint="default"/>
        <w:b w:val="0"/>
      </w:rPr>
    </w:lvl>
    <w:lvl w:ilvl="4">
      <w:start w:val="1"/>
      <w:numFmt w:val="decimal"/>
      <w:lvlText w:val="%1.%2.%3.%4.%5."/>
      <w:lvlJc w:val="left"/>
      <w:pPr>
        <w:ind w:left="-624" w:hanging="1080"/>
      </w:pPr>
      <w:rPr>
        <w:rFonts w:hint="default"/>
        <w:b w:val="0"/>
      </w:rPr>
    </w:lvl>
    <w:lvl w:ilvl="5">
      <w:start w:val="1"/>
      <w:numFmt w:val="decimal"/>
      <w:lvlText w:val="%1.%2.%3.%4.%5.%6."/>
      <w:lvlJc w:val="left"/>
      <w:pPr>
        <w:ind w:left="-1050" w:hanging="1080"/>
      </w:pPr>
      <w:rPr>
        <w:rFonts w:hint="default"/>
        <w:b w:val="0"/>
      </w:rPr>
    </w:lvl>
    <w:lvl w:ilvl="6">
      <w:start w:val="1"/>
      <w:numFmt w:val="decimal"/>
      <w:lvlText w:val="%1.%2.%3.%4.%5.%6.%7."/>
      <w:lvlJc w:val="left"/>
      <w:pPr>
        <w:ind w:left="-1116" w:hanging="1440"/>
      </w:pPr>
      <w:rPr>
        <w:rFonts w:hint="default"/>
        <w:b w:val="0"/>
      </w:rPr>
    </w:lvl>
    <w:lvl w:ilvl="7">
      <w:start w:val="1"/>
      <w:numFmt w:val="decimal"/>
      <w:lvlText w:val="%1.%2.%3.%4.%5.%6.%7.%8."/>
      <w:lvlJc w:val="left"/>
      <w:pPr>
        <w:ind w:left="-1542" w:hanging="1440"/>
      </w:pPr>
      <w:rPr>
        <w:rFonts w:hint="default"/>
        <w:b w:val="0"/>
      </w:rPr>
    </w:lvl>
    <w:lvl w:ilvl="8">
      <w:start w:val="1"/>
      <w:numFmt w:val="decimal"/>
      <w:lvlText w:val="%1.%2.%3.%4.%5.%6.%7.%8.%9."/>
      <w:lvlJc w:val="left"/>
      <w:pPr>
        <w:ind w:left="-1608" w:hanging="1800"/>
      </w:pPr>
      <w:rPr>
        <w:rFonts w:hint="default"/>
        <w:b w:val="0"/>
      </w:rPr>
    </w:lvl>
  </w:abstractNum>
  <w:abstractNum w:abstractNumId="1" w15:restartNumberingAfterBreak="0">
    <w:nsid w:val="01D319CE"/>
    <w:multiLevelType w:val="multilevel"/>
    <w:tmpl w:val="5100E69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5F0710F"/>
    <w:multiLevelType w:val="multilevel"/>
    <w:tmpl w:val="B17ED350"/>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610530"/>
    <w:multiLevelType w:val="multilevel"/>
    <w:tmpl w:val="86DAD04E"/>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5FE5E5B"/>
    <w:multiLevelType w:val="multilevel"/>
    <w:tmpl w:val="1A9E94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426AA2"/>
    <w:multiLevelType w:val="multilevel"/>
    <w:tmpl w:val="1EEA4A9E"/>
    <w:lvl w:ilvl="0">
      <w:start w:val="4"/>
      <w:numFmt w:val="decimal"/>
      <w:lvlText w:val="%1"/>
      <w:lvlJc w:val="left"/>
      <w:pPr>
        <w:ind w:left="420" w:hanging="420"/>
      </w:pPr>
      <w:rPr>
        <w:rFonts w:hint="default"/>
      </w:rPr>
    </w:lvl>
    <w:lvl w:ilvl="1">
      <w:start w:val="11"/>
      <w:numFmt w:val="decimal"/>
      <w:lvlText w:val="%1.%2"/>
      <w:lvlJc w:val="left"/>
      <w:pPr>
        <w:ind w:left="-6"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968" w:hanging="1440"/>
      </w:pPr>
      <w:rPr>
        <w:rFonts w:hint="default"/>
      </w:rPr>
    </w:lvl>
  </w:abstractNum>
  <w:abstractNum w:abstractNumId="6" w15:restartNumberingAfterBreak="0">
    <w:nsid w:val="3AE94637"/>
    <w:multiLevelType w:val="multilevel"/>
    <w:tmpl w:val="E348C92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C653BAF"/>
    <w:multiLevelType w:val="multilevel"/>
    <w:tmpl w:val="AD5A0ACE"/>
    <w:lvl w:ilvl="0">
      <w:start w:val="2"/>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968" w:hanging="1440"/>
      </w:pPr>
      <w:rPr>
        <w:rFonts w:hint="default"/>
      </w:rPr>
    </w:lvl>
  </w:abstractNum>
  <w:abstractNum w:abstractNumId="8" w15:restartNumberingAfterBreak="0">
    <w:nsid w:val="48A23417"/>
    <w:multiLevelType w:val="multilevel"/>
    <w:tmpl w:val="4EB606DC"/>
    <w:lvl w:ilvl="0">
      <w:start w:val="2"/>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4B2504B3"/>
    <w:multiLevelType w:val="multilevel"/>
    <w:tmpl w:val="D750D13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9F96695"/>
    <w:multiLevelType w:val="multilevel"/>
    <w:tmpl w:val="411E8B22"/>
    <w:lvl w:ilvl="0">
      <w:start w:val="2"/>
      <w:numFmt w:val="decimal"/>
      <w:lvlText w:val="%1."/>
      <w:lvlJc w:val="left"/>
      <w:pPr>
        <w:ind w:left="360" w:hanging="360"/>
      </w:pPr>
      <w:rPr>
        <w:rFonts w:hint="default"/>
      </w:rPr>
    </w:lvl>
    <w:lvl w:ilvl="1">
      <w:start w:val="6"/>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1" w15:restartNumberingAfterBreak="0">
    <w:nsid w:val="6EBB511F"/>
    <w:multiLevelType w:val="multilevel"/>
    <w:tmpl w:val="BAB415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2"/>
  </w:num>
  <w:num w:numId="4">
    <w:abstractNumId w:val="0"/>
  </w:num>
  <w:num w:numId="5">
    <w:abstractNumId w:val="8"/>
  </w:num>
  <w:num w:numId="6">
    <w:abstractNumId w:val="7"/>
  </w:num>
  <w:num w:numId="7">
    <w:abstractNumId w:val="10"/>
  </w:num>
  <w:num w:numId="8">
    <w:abstractNumId w:val="5"/>
  </w:num>
  <w:num w:numId="9">
    <w:abstractNumId w:val="1"/>
  </w:num>
  <w:num w:numId="10">
    <w:abstractNumId w:val="3"/>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4E"/>
    <w:rsid w:val="00005994"/>
    <w:rsid w:val="00055573"/>
    <w:rsid w:val="00056785"/>
    <w:rsid w:val="00073A6B"/>
    <w:rsid w:val="00085629"/>
    <w:rsid w:val="0008581C"/>
    <w:rsid w:val="000D25FA"/>
    <w:rsid w:val="0013775D"/>
    <w:rsid w:val="00193F61"/>
    <w:rsid w:val="001A2359"/>
    <w:rsid w:val="00284D6A"/>
    <w:rsid w:val="002A487E"/>
    <w:rsid w:val="002C1F70"/>
    <w:rsid w:val="002C30ED"/>
    <w:rsid w:val="002F3603"/>
    <w:rsid w:val="00317C85"/>
    <w:rsid w:val="00322C2D"/>
    <w:rsid w:val="00345C98"/>
    <w:rsid w:val="003631C5"/>
    <w:rsid w:val="003E2DA2"/>
    <w:rsid w:val="00403334"/>
    <w:rsid w:val="00437756"/>
    <w:rsid w:val="004450BC"/>
    <w:rsid w:val="00462903"/>
    <w:rsid w:val="004A74A8"/>
    <w:rsid w:val="004B3C90"/>
    <w:rsid w:val="004B73E9"/>
    <w:rsid w:val="004F3542"/>
    <w:rsid w:val="00524504"/>
    <w:rsid w:val="00567DF0"/>
    <w:rsid w:val="005B18BA"/>
    <w:rsid w:val="005D01CA"/>
    <w:rsid w:val="00651B44"/>
    <w:rsid w:val="00656AE0"/>
    <w:rsid w:val="00685616"/>
    <w:rsid w:val="006917A7"/>
    <w:rsid w:val="00694D11"/>
    <w:rsid w:val="006C73F8"/>
    <w:rsid w:val="00751F2E"/>
    <w:rsid w:val="00757CFE"/>
    <w:rsid w:val="007868EE"/>
    <w:rsid w:val="007938A2"/>
    <w:rsid w:val="00795FA8"/>
    <w:rsid w:val="00802D9E"/>
    <w:rsid w:val="00815ADC"/>
    <w:rsid w:val="008249A9"/>
    <w:rsid w:val="0084252A"/>
    <w:rsid w:val="00874E4D"/>
    <w:rsid w:val="0088103C"/>
    <w:rsid w:val="008A1E13"/>
    <w:rsid w:val="008F2F4F"/>
    <w:rsid w:val="00952301"/>
    <w:rsid w:val="00991647"/>
    <w:rsid w:val="00992BB2"/>
    <w:rsid w:val="009A6CFD"/>
    <w:rsid w:val="00A12A4F"/>
    <w:rsid w:val="00A7049B"/>
    <w:rsid w:val="00A84A3E"/>
    <w:rsid w:val="00A90D5F"/>
    <w:rsid w:val="00A91010"/>
    <w:rsid w:val="00A91E43"/>
    <w:rsid w:val="00A97491"/>
    <w:rsid w:val="00AC50B5"/>
    <w:rsid w:val="00AF3ACF"/>
    <w:rsid w:val="00B375F5"/>
    <w:rsid w:val="00B519E8"/>
    <w:rsid w:val="00B543B3"/>
    <w:rsid w:val="00B8031F"/>
    <w:rsid w:val="00BA744D"/>
    <w:rsid w:val="00BF31A6"/>
    <w:rsid w:val="00C17B95"/>
    <w:rsid w:val="00C20F0A"/>
    <w:rsid w:val="00C315E4"/>
    <w:rsid w:val="00C43672"/>
    <w:rsid w:val="00C502DB"/>
    <w:rsid w:val="00C50BEB"/>
    <w:rsid w:val="00C65440"/>
    <w:rsid w:val="00C76774"/>
    <w:rsid w:val="00CA77AB"/>
    <w:rsid w:val="00CB3846"/>
    <w:rsid w:val="00CE738C"/>
    <w:rsid w:val="00CF2761"/>
    <w:rsid w:val="00D27963"/>
    <w:rsid w:val="00D646DD"/>
    <w:rsid w:val="00D81B00"/>
    <w:rsid w:val="00DA3BA7"/>
    <w:rsid w:val="00DD6732"/>
    <w:rsid w:val="00DF7191"/>
    <w:rsid w:val="00E2683B"/>
    <w:rsid w:val="00E64578"/>
    <w:rsid w:val="00E77C4E"/>
    <w:rsid w:val="00E83737"/>
    <w:rsid w:val="00E8567D"/>
    <w:rsid w:val="00EA6046"/>
    <w:rsid w:val="00EB7429"/>
    <w:rsid w:val="00ED4CC7"/>
    <w:rsid w:val="00F07958"/>
    <w:rsid w:val="00F26582"/>
    <w:rsid w:val="00F627CB"/>
    <w:rsid w:val="00F9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F20D"/>
  <w15:chartTrackingRefBased/>
  <w15:docId w15:val="{AD7A729F-D508-4F8B-BC96-08F26F90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C4E"/>
    <w:pPr>
      <w:ind w:left="720"/>
      <w:contextualSpacing/>
    </w:pPr>
  </w:style>
  <w:style w:type="paragraph" w:styleId="a4">
    <w:name w:val="header"/>
    <w:basedOn w:val="a"/>
    <w:link w:val="a5"/>
    <w:uiPriority w:val="99"/>
    <w:unhideWhenUsed/>
    <w:rsid w:val="00EB74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7429"/>
  </w:style>
  <w:style w:type="paragraph" w:styleId="a6">
    <w:name w:val="footer"/>
    <w:basedOn w:val="a"/>
    <w:link w:val="a7"/>
    <w:uiPriority w:val="99"/>
    <w:unhideWhenUsed/>
    <w:rsid w:val="00EB74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3B572-B918-4BA7-948E-A3ADB664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4726</Words>
  <Characters>26941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Мигуца Петр</dc:creator>
  <cp:keywords/>
  <dc:description/>
  <cp:lastModifiedBy>Мигуца Петр</cp:lastModifiedBy>
  <cp:revision>4</cp:revision>
  <dcterms:created xsi:type="dcterms:W3CDTF">2020-08-25T13:08:00Z</dcterms:created>
  <dcterms:modified xsi:type="dcterms:W3CDTF">2020-08-26T09:03:00Z</dcterms:modified>
</cp:coreProperties>
</file>