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E35" w:rsidRDefault="00010E35" w:rsidP="00EC3B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10E35" w:rsidRDefault="00010E35" w:rsidP="00010E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Согласовано директор </w:t>
      </w:r>
    </w:p>
    <w:p w:rsidR="00010E35" w:rsidRDefault="00010E35" w:rsidP="00010E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департамента маркетинга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  Батурин А.А.</w:t>
      </w:r>
    </w:p>
    <w:p w:rsidR="00EC3B45" w:rsidRPr="00FE7A85" w:rsidRDefault="00EC3B45" w:rsidP="00EC3B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E7A85">
        <w:rPr>
          <w:rFonts w:ascii="Times New Roman" w:hAnsi="Times New Roman" w:cs="Times New Roman"/>
          <w:b/>
          <w:color w:val="000000"/>
          <w:sz w:val="28"/>
          <w:szCs w:val="28"/>
        </w:rPr>
        <w:t>Техническое задание</w:t>
      </w:r>
    </w:p>
    <w:p w:rsidR="00EC3B45" w:rsidRPr="00FE7A85" w:rsidRDefault="00EC3B45" w:rsidP="00EC3B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7A85">
        <w:rPr>
          <w:rFonts w:ascii="Times New Roman" w:hAnsi="Times New Roman" w:cs="Times New Roman"/>
          <w:color w:val="000000"/>
          <w:sz w:val="24"/>
          <w:szCs w:val="24"/>
        </w:rPr>
        <w:t xml:space="preserve">на комплекс работ: </w:t>
      </w:r>
      <w:r w:rsidR="0035350D">
        <w:rPr>
          <w:rFonts w:ascii="Times New Roman" w:hAnsi="Times New Roman" w:cs="Times New Roman"/>
          <w:color w:val="000000"/>
          <w:sz w:val="24"/>
          <w:szCs w:val="24"/>
        </w:rPr>
        <w:t>разработка</w:t>
      </w:r>
      <w:r w:rsidR="0035350D" w:rsidRPr="0035350D">
        <w:rPr>
          <w:rFonts w:ascii="Times New Roman" w:hAnsi="Times New Roman" w:cs="Times New Roman"/>
          <w:color w:val="000000"/>
          <w:sz w:val="24"/>
          <w:szCs w:val="24"/>
        </w:rPr>
        <w:t xml:space="preserve"> и согласование дизайн-проекта информационных/рекламных конструкций на фасадах и крышах нежилых зданий, подготовительные работы (демонтаж) и изготовление, монтаж информационных/рекламных конструкций для </w:t>
      </w:r>
      <w:r w:rsidR="0035350D">
        <w:rPr>
          <w:rFonts w:ascii="Times New Roman" w:hAnsi="Times New Roman" w:cs="Times New Roman"/>
          <w:color w:val="000000"/>
          <w:sz w:val="24"/>
          <w:szCs w:val="24"/>
        </w:rPr>
        <w:t xml:space="preserve">нежилых </w:t>
      </w:r>
      <w:r w:rsidR="0035350D" w:rsidRPr="0035350D">
        <w:rPr>
          <w:rFonts w:ascii="Times New Roman" w:hAnsi="Times New Roman" w:cs="Times New Roman"/>
          <w:color w:val="000000"/>
          <w:sz w:val="24"/>
          <w:szCs w:val="24"/>
        </w:rPr>
        <w:t>зданий.</w:t>
      </w:r>
    </w:p>
    <w:p w:rsidR="00EC3B45" w:rsidRPr="00FE7A85" w:rsidRDefault="00EC3B45" w:rsidP="00EC3B45">
      <w:pPr>
        <w:pStyle w:val="a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b/>
          <w:color w:val="000000"/>
          <w:sz w:val="24"/>
          <w:szCs w:val="24"/>
        </w:rPr>
        <w:t>Общая информация о Заказчике.</w:t>
      </w:r>
    </w:p>
    <w:p w:rsidR="00EC3B45" w:rsidRPr="00FE7A85" w:rsidRDefault="00EC3B45" w:rsidP="00EC3B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E7A85" w:rsidRPr="00FE7A85" w:rsidRDefault="00FE7A85" w:rsidP="0040088C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t>Общество с ограниченной ответственностью «</w:t>
      </w:r>
      <w:r w:rsidR="00284824">
        <w:rPr>
          <w:color w:val="000000"/>
          <w:sz w:val="24"/>
          <w:szCs w:val="24"/>
        </w:rPr>
        <w:t>Космос Отель Групп</w:t>
      </w:r>
      <w:r w:rsidRPr="00FE7A85">
        <w:rPr>
          <w:color w:val="000000"/>
          <w:sz w:val="24"/>
          <w:szCs w:val="24"/>
        </w:rPr>
        <w:t>»</w:t>
      </w:r>
    </w:p>
    <w:p w:rsidR="00EC3B45" w:rsidRPr="00FE7A85" w:rsidRDefault="00EC3B45" w:rsidP="00FE7A85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t xml:space="preserve">Сокращенное наименование: </w:t>
      </w:r>
      <w:r w:rsidR="000265C0" w:rsidRPr="00FE7A85">
        <w:rPr>
          <w:color w:val="000000"/>
          <w:sz w:val="24"/>
          <w:szCs w:val="24"/>
        </w:rPr>
        <w:t xml:space="preserve">ООО </w:t>
      </w:r>
      <w:r w:rsidR="00FE7A85" w:rsidRPr="00FE7A85">
        <w:rPr>
          <w:color w:val="000000"/>
          <w:sz w:val="24"/>
          <w:szCs w:val="24"/>
        </w:rPr>
        <w:t>«</w:t>
      </w:r>
      <w:r w:rsidR="00284824">
        <w:rPr>
          <w:color w:val="000000"/>
          <w:sz w:val="24"/>
          <w:szCs w:val="24"/>
        </w:rPr>
        <w:t>Космос ОГ</w:t>
      </w:r>
      <w:r w:rsidR="000265C0" w:rsidRPr="00FE7A85">
        <w:rPr>
          <w:color w:val="000000"/>
          <w:sz w:val="24"/>
          <w:szCs w:val="24"/>
        </w:rPr>
        <w:t>»</w:t>
      </w:r>
      <w:r w:rsidRPr="00FE7A85">
        <w:rPr>
          <w:color w:val="000000"/>
          <w:sz w:val="24"/>
          <w:szCs w:val="24"/>
        </w:rPr>
        <w:t xml:space="preserve"> </w:t>
      </w:r>
    </w:p>
    <w:p w:rsidR="002555AB" w:rsidRDefault="00EC3B45" w:rsidP="00EC3B45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t>Адрес</w:t>
      </w:r>
      <w:r w:rsidR="002555AB">
        <w:rPr>
          <w:color w:val="000000"/>
          <w:sz w:val="24"/>
          <w:szCs w:val="24"/>
        </w:rPr>
        <w:t xml:space="preserve">а нежилых зданий (места </w:t>
      </w:r>
      <w:r w:rsidR="008B7128">
        <w:rPr>
          <w:color w:val="000000"/>
          <w:sz w:val="24"/>
          <w:szCs w:val="24"/>
        </w:rPr>
        <w:t xml:space="preserve">предполагаемого </w:t>
      </w:r>
      <w:r w:rsidR="002555AB">
        <w:rPr>
          <w:color w:val="000000"/>
          <w:sz w:val="24"/>
          <w:szCs w:val="24"/>
        </w:rPr>
        <w:t>выполнения работ/оказания услуг)</w:t>
      </w:r>
      <w:r w:rsidR="0035350D">
        <w:rPr>
          <w:color w:val="000000"/>
          <w:sz w:val="24"/>
          <w:szCs w:val="24"/>
        </w:rPr>
        <w:t xml:space="preserve"> (далее по тексту – Объекты)</w:t>
      </w:r>
      <w:r w:rsidR="002555AB">
        <w:rPr>
          <w:color w:val="000000"/>
          <w:sz w:val="24"/>
          <w:szCs w:val="24"/>
        </w:rPr>
        <w:t>:</w:t>
      </w:r>
    </w:p>
    <w:p w:rsidR="002555AB" w:rsidRPr="00A1438E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г. Москва</w:t>
      </w:r>
      <w:r w:rsidR="00A1438E">
        <w:rPr>
          <w:color w:val="000000"/>
          <w:sz w:val="24"/>
          <w:szCs w:val="24"/>
        </w:rPr>
        <w:t xml:space="preserve">, </w:t>
      </w:r>
    </w:p>
    <w:p w:rsidR="008B7128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8B7128">
        <w:rPr>
          <w:color w:val="000000"/>
          <w:sz w:val="24"/>
          <w:szCs w:val="24"/>
        </w:rPr>
        <w:t>г. Астрахань</w:t>
      </w:r>
      <w:r w:rsidR="00A1438E">
        <w:rPr>
          <w:color w:val="000000"/>
          <w:sz w:val="24"/>
          <w:szCs w:val="24"/>
        </w:rPr>
        <w:t xml:space="preserve">, </w:t>
      </w:r>
    </w:p>
    <w:p w:rsidR="008B7128" w:rsidRDefault="008B7128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40088C">
        <w:rPr>
          <w:color w:val="000000"/>
          <w:sz w:val="24"/>
          <w:szCs w:val="24"/>
        </w:rPr>
        <w:t>г. Казань</w:t>
      </w:r>
      <w:r w:rsidR="00A1438E">
        <w:rPr>
          <w:color w:val="000000"/>
          <w:sz w:val="24"/>
          <w:szCs w:val="24"/>
        </w:rPr>
        <w:t xml:space="preserve">, </w:t>
      </w:r>
    </w:p>
    <w:p w:rsidR="0040088C" w:rsidRPr="00A1438E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г. Ижевск</w:t>
      </w:r>
      <w:r w:rsidR="00A1438E">
        <w:rPr>
          <w:color w:val="000000"/>
          <w:sz w:val="24"/>
          <w:szCs w:val="24"/>
        </w:rPr>
        <w:t xml:space="preserve">, </w:t>
      </w:r>
    </w:p>
    <w:p w:rsidR="0040088C" w:rsidRPr="00A1438E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г. Воронеж</w:t>
      </w:r>
      <w:r w:rsidR="00A1438E">
        <w:rPr>
          <w:color w:val="000000"/>
          <w:sz w:val="24"/>
          <w:szCs w:val="24"/>
        </w:rPr>
        <w:t xml:space="preserve">, </w:t>
      </w:r>
    </w:p>
    <w:p w:rsidR="0040088C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г. Волгоград</w:t>
      </w:r>
      <w:r w:rsidR="00A1438E">
        <w:rPr>
          <w:color w:val="000000"/>
          <w:sz w:val="24"/>
          <w:szCs w:val="24"/>
        </w:rPr>
        <w:t xml:space="preserve">, </w:t>
      </w:r>
    </w:p>
    <w:p w:rsidR="0040088C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г. Сочи</w:t>
      </w:r>
      <w:r w:rsidR="00A1438E">
        <w:rPr>
          <w:color w:val="000000"/>
          <w:sz w:val="24"/>
          <w:szCs w:val="24"/>
        </w:rPr>
        <w:t xml:space="preserve">, </w:t>
      </w:r>
    </w:p>
    <w:p w:rsidR="0040088C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г. Новосибирск</w:t>
      </w:r>
      <w:r w:rsidR="00A1438E">
        <w:rPr>
          <w:color w:val="000000"/>
          <w:sz w:val="24"/>
          <w:szCs w:val="24"/>
        </w:rPr>
        <w:t xml:space="preserve">, </w:t>
      </w:r>
    </w:p>
    <w:p w:rsidR="0040088C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г. Ярославль</w:t>
      </w:r>
      <w:r w:rsidR="00A1438E">
        <w:rPr>
          <w:color w:val="000000"/>
          <w:sz w:val="24"/>
          <w:szCs w:val="24"/>
        </w:rPr>
        <w:t xml:space="preserve">, </w:t>
      </w:r>
    </w:p>
    <w:p w:rsidR="0040088C" w:rsidRDefault="0040088C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C3B45" w:rsidRPr="0040088C" w:rsidRDefault="00EC3B45" w:rsidP="0040088C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C3B45" w:rsidRPr="00FE7A85" w:rsidRDefault="00EC3B45" w:rsidP="00EC3B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3B45" w:rsidRPr="00FE7A85" w:rsidRDefault="00EC3B45" w:rsidP="00EC3B45">
      <w:pPr>
        <w:pStyle w:val="a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b/>
          <w:color w:val="000000"/>
          <w:sz w:val="24"/>
          <w:szCs w:val="24"/>
        </w:rPr>
        <w:t xml:space="preserve">Цели, задачи, задание. </w:t>
      </w:r>
    </w:p>
    <w:p w:rsidR="00EC3B45" w:rsidRPr="00FE7A85" w:rsidRDefault="00EC3B45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35350D" w:rsidRDefault="00925B8B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35350D">
        <w:rPr>
          <w:color w:val="000000"/>
          <w:sz w:val="24"/>
          <w:szCs w:val="24"/>
        </w:rPr>
        <w:t>О</w:t>
      </w:r>
      <w:r w:rsidR="00EC3B45" w:rsidRPr="00FE7A85">
        <w:rPr>
          <w:color w:val="000000"/>
          <w:sz w:val="24"/>
          <w:szCs w:val="24"/>
        </w:rPr>
        <w:t>существить комплекс работ/услуг по разработке и согласованию диз</w:t>
      </w:r>
      <w:r w:rsidR="00B4365D">
        <w:rPr>
          <w:color w:val="000000"/>
          <w:sz w:val="24"/>
          <w:szCs w:val="24"/>
        </w:rPr>
        <w:t xml:space="preserve">айн-проекта оформления </w:t>
      </w:r>
      <w:r w:rsidR="0035350D">
        <w:rPr>
          <w:color w:val="000000"/>
          <w:sz w:val="24"/>
          <w:szCs w:val="24"/>
        </w:rPr>
        <w:t>нежилых зданий с учетом требований Законодательства РФ и местных нормативно-правовых актов.</w:t>
      </w:r>
    </w:p>
    <w:p w:rsidR="00925B8B" w:rsidRDefault="00925B8B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35350D">
        <w:rPr>
          <w:color w:val="000000"/>
          <w:sz w:val="24"/>
          <w:szCs w:val="24"/>
        </w:rPr>
        <w:t xml:space="preserve">Провести </w:t>
      </w:r>
      <w:r>
        <w:rPr>
          <w:color w:val="000000"/>
          <w:sz w:val="24"/>
          <w:szCs w:val="24"/>
        </w:rPr>
        <w:t xml:space="preserve">подготовительные работы - </w:t>
      </w:r>
      <w:r w:rsidR="00EC3B45" w:rsidRPr="00FE7A85">
        <w:rPr>
          <w:color w:val="000000"/>
          <w:sz w:val="24"/>
          <w:szCs w:val="24"/>
        </w:rPr>
        <w:t xml:space="preserve">демонтаж </w:t>
      </w:r>
      <w:r w:rsidR="0035350D" w:rsidRPr="00FE7A85">
        <w:rPr>
          <w:color w:val="000000"/>
          <w:sz w:val="24"/>
          <w:szCs w:val="24"/>
        </w:rPr>
        <w:t>информационн</w:t>
      </w:r>
      <w:r w:rsidR="0035350D">
        <w:rPr>
          <w:color w:val="000000"/>
          <w:sz w:val="24"/>
          <w:szCs w:val="24"/>
        </w:rPr>
        <w:t>ых и (или) рекламных</w:t>
      </w:r>
      <w:r w:rsidR="0035350D" w:rsidRPr="00FE7A85">
        <w:rPr>
          <w:color w:val="000000"/>
          <w:sz w:val="24"/>
          <w:szCs w:val="24"/>
        </w:rPr>
        <w:t xml:space="preserve"> </w:t>
      </w:r>
      <w:r w:rsidR="00EC3B45" w:rsidRPr="00FE7A85">
        <w:rPr>
          <w:color w:val="000000"/>
          <w:sz w:val="24"/>
          <w:szCs w:val="24"/>
        </w:rPr>
        <w:t xml:space="preserve">конструкции на </w:t>
      </w:r>
      <w:r w:rsidR="0035350D" w:rsidRPr="00FE7A85">
        <w:rPr>
          <w:color w:val="000000"/>
          <w:sz w:val="24"/>
          <w:szCs w:val="24"/>
        </w:rPr>
        <w:t>фасад</w:t>
      </w:r>
      <w:r w:rsidR="0035350D">
        <w:rPr>
          <w:color w:val="000000"/>
          <w:sz w:val="24"/>
          <w:szCs w:val="24"/>
        </w:rPr>
        <w:t xml:space="preserve">ах/крышах </w:t>
      </w:r>
      <w:r w:rsidR="000265C0" w:rsidRPr="00FE7A85">
        <w:rPr>
          <w:color w:val="000000"/>
          <w:sz w:val="24"/>
          <w:szCs w:val="24"/>
        </w:rPr>
        <w:t>Объект</w:t>
      </w:r>
      <w:r w:rsidR="0035350D">
        <w:rPr>
          <w:color w:val="000000"/>
          <w:sz w:val="24"/>
          <w:szCs w:val="24"/>
        </w:rPr>
        <w:t>ов</w:t>
      </w:r>
      <w:r>
        <w:rPr>
          <w:color w:val="000000"/>
          <w:sz w:val="24"/>
          <w:szCs w:val="24"/>
        </w:rPr>
        <w:t>.</w:t>
      </w:r>
    </w:p>
    <w:p w:rsidR="00EC3B45" w:rsidRDefault="00925B8B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Из</w:t>
      </w:r>
      <w:r w:rsidR="00EC3B45" w:rsidRPr="00FE7A85">
        <w:rPr>
          <w:color w:val="000000"/>
          <w:sz w:val="24"/>
          <w:szCs w:val="24"/>
        </w:rPr>
        <w:t>готов</w:t>
      </w:r>
      <w:r>
        <w:rPr>
          <w:color w:val="000000"/>
          <w:sz w:val="24"/>
          <w:szCs w:val="24"/>
        </w:rPr>
        <w:t xml:space="preserve">ить в соответствии с утвержденным Заказчиком проектом </w:t>
      </w:r>
      <w:r w:rsidR="00EC3B45" w:rsidRPr="00FE7A85"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 xml:space="preserve">произвести </w:t>
      </w:r>
      <w:r w:rsidR="00EC3B45" w:rsidRPr="00FE7A85">
        <w:rPr>
          <w:color w:val="000000"/>
          <w:sz w:val="24"/>
          <w:szCs w:val="24"/>
        </w:rPr>
        <w:t xml:space="preserve">монтаж </w:t>
      </w:r>
      <w:r w:rsidR="000265C0" w:rsidRPr="00FE7A85">
        <w:rPr>
          <w:color w:val="000000"/>
          <w:sz w:val="24"/>
          <w:szCs w:val="24"/>
        </w:rPr>
        <w:t xml:space="preserve">вывесок </w:t>
      </w:r>
      <w:r>
        <w:rPr>
          <w:color w:val="000000"/>
          <w:sz w:val="24"/>
          <w:szCs w:val="24"/>
        </w:rPr>
        <w:t xml:space="preserve">(информационных и рекламных конструкций) </w:t>
      </w:r>
      <w:r w:rsidR="000265C0" w:rsidRPr="00FE7A85">
        <w:rPr>
          <w:color w:val="000000"/>
          <w:sz w:val="24"/>
          <w:szCs w:val="24"/>
        </w:rPr>
        <w:t>на О</w:t>
      </w:r>
      <w:r w:rsidR="00EC3B45" w:rsidRPr="00FE7A85">
        <w:rPr>
          <w:color w:val="000000"/>
          <w:sz w:val="24"/>
          <w:szCs w:val="24"/>
        </w:rPr>
        <w:t>бъект</w:t>
      </w:r>
      <w:r>
        <w:rPr>
          <w:color w:val="000000"/>
          <w:sz w:val="24"/>
          <w:szCs w:val="24"/>
        </w:rPr>
        <w:t>ах</w:t>
      </w:r>
      <w:r w:rsidR="00EC3B45" w:rsidRPr="00FE7A85">
        <w:rPr>
          <w:color w:val="000000"/>
          <w:sz w:val="24"/>
          <w:szCs w:val="24"/>
        </w:rPr>
        <w:t xml:space="preserve">. </w:t>
      </w:r>
    </w:p>
    <w:p w:rsidR="00774348" w:rsidRPr="00FE7A85" w:rsidRDefault="00774348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Срок выполнения работ до 01.04.2021</w:t>
      </w:r>
    </w:p>
    <w:p w:rsidR="00EC3B45" w:rsidRPr="00FE7A85" w:rsidRDefault="00EC3B45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C3B45" w:rsidRPr="00FE7A85" w:rsidRDefault="00EC3B45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b/>
          <w:color w:val="000000"/>
          <w:sz w:val="24"/>
          <w:szCs w:val="24"/>
        </w:rPr>
        <w:t>Под комплексом работ/услуг подразумевается</w:t>
      </w:r>
      <w:r w:rsidRPr="00FE7A85">
        <w:rPr>
          <w:color w:val="000000"/>
          <w:sz w:val="24"/>
          <w:szCs w:val="24"/>
        </w:rPr>
        <w:t xml:space="preserve">: </w:t>
      </w:r>
    </w:p>
    <w:p w:rsidR="00EC3B45" w:rsidRPr="00FE7A85" w:rsidRDefault="00EC3B45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C3B45" w:rsidRPr="00FE7A85" w:rsidRDefault="00EC3B45" w:rsidP="00EC3B45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t xml:space="preserve">Подготовить согласно требованиям </w:t>
      </w:r>
      <w:r w:rsidR="00925B8B">
        <w:rPr>
          <w:color w:val="000000"/>
          <w:sz w:val="24"/>
          <w:szCs w:val="24"/>
        </w:rPr>
        <w:t xml:space="preserve">Законодательства Российской Федерации и местных нормативно-правовых актов мест нахождения каждого из объектов </w:t>
      </w:r>
      <w:r w:rsidR="00B4365D">
        <w:rPr>
          <w:color w:val="000000"/>
          <w:sz w:val="24"/>
          <w:szCs w:val="24"/>
        </w:rPr>
        <w:t>по списку</w:t>
      </w:r>
      <w:r w:rsidRPr="00FE7A85">
        <w:rPr>
          <w:color w:val="000000"/>
          <w:sz w:val="24"/>
          <w:szCs w:val="24"/>
        </w:rPr>
        <w:t xml:space="preserve"> </w:t>
      </w:r>
      <w:r w:rsidR="00925B8B">
        <w:rPr>
          <w:color w:val="000000"/>
          <w:sz w:val="24"/>
          <w:szCs w:val="24"/>
        </w:rPr>
        <w:lastRenderedPageBreak/>
        <w:t>всю необходимую техническую и разрешительную</w:t>
      </w:r>
      <w:r w:rsidR="00925B8B" w:rsidRPr="00FE7A85">
        <w:rPr>
          <w:color w:val="000000"/>
          <w:sz w:val="24"/>
          <w:szCs w:val="24"/>
        </w:rPr>
        <w:t xml:space="preserve"> </w:t>
      </w:r>
      <w:r w:rsidRPr="00FE7A85">
        <w:rPr>
          <w:color w:val="000000"/>
          <w:sz w:val="24"/>
          <w:szCs w:val="24"/>
        </w:rPr>
        <w:t>докумен</w:t>
      </w:r>
      <w:r w:rsidR="00925B8B">
        <w:rPr>
          <w:color w:val="000000"/>
          <w:sz w:val="24"/>
          <w:szCs w:val="24"/>
        </w:rPr>
        <w:t>тацию</w:t>
      </w:r>
      <w:r w:rsidRPr="00FE7A85">
        <w:rPr>
          <w:color w:val="000000"/>
          <w:sz w:val="24"/>
          <w:szCs w:val="24"/>
        </w:rPr>
        <w:t>, включающ</w:t>
      </w:r>
      <w:r w:rsidR="00925B8B">
        <w:rPr>
          <w:color w:val="000000"/>
          <w:sz w:val="24"/>
          <w:szCs w:val="24"/>
        </w:rPr>
        <w:t>ую</w:t>
      </w:r>
      <w:r w:rsidRPr="00FE7A85">
        <w:rPr>
          <w:color w:val="000000"/>
          <w:sz w:val="24"/>
          <w:szCs w:val="24"/>
        </w:rPr>
        <w:t xml:space="preserve"> в себя </w:t>
      </w:r>
      <w:r w:rsidR="00925B8B">
        <w:rPr>
          <w:color w:val="000000"/>
          <w:sz w:val="24"/>
          <w:szCs w:val="24"/>
        </w:rPr>
        <w:t xml:space="preserve">в том числе </w:t>
      </w:r>
      <w:r w:rsidRPr="00FE7A85">
        <w:rPr>
          <w:color w:val="000000"/>
          <w:sz w:val="24"/>
          <w:szCs w:val="24"/>
        </w:rPr>
        <w:t>дизайн-проект размещения вывес</w:t>
      </w:r>
      <w:r w:rsidR="00925B8B">
        <w:rPr>
          <w:color w:val="000000"/>
          <w:sz w:val="24"/>
          <w:szCs w:val="24"/>
        </w:rPr>
        <w:t>ок/информационных и(или) рекламных конструкций</w:t>
      </w:r>
      <w:r w:rsidRPr="00FE7A85">
        <w:rPr>
          <w:color w:val="000000"/>
          <w:sz w:val="24"/>
          <w:szCs w:val="24"/>
        </w:rPr>
        <w:t xml:space="preserve"> на крыше</w:t>
      </w:r>
      <w:r w:rsidR="00925B8B">
        <w:rPr>
          <w:color w:val="000000"/>
          <w:sz w:val="24"/>
          <w:szCs w:val="24"/>
        </w:rPr>
        <w:t>/фасаде</w:t>
      </w:r>
      <w:r w:rsidRPr="00FE7A85">
        <w:rPr>
          <w:color w:val="000000"/>
          <w:sz w:val="24"/>
          <w:szCs w:val="24"/>
        </w:rPr>
        <w:t xml:space="preserve"> гостиницы, проектно-конструкторскую документацию, экспертизы проекта и кровли,</w:t>
      </w:r>
      <w:r w:rsidR="00925B8B">
        <w:rPr>
          <w:color w:val="000000"/>
          <w:sz w:val="24"/>
          <w:szCs w:val="24"/>
        </w:rPr>
        <w:t xml:space="preserve"> и иную документацию,</w:t>
      </w:r>
      <w:r w:rsidRPr="00FE7A85">
        <w:rPr>
          <w:color w:val="000000"/>
          <w:sz w:val="24"/>
          <w:szCs w:val="24"/>
        </w:rPr>
        <w:t xml:space="preserve"> а также произвести согласование</w:t>
      </w:r>
      <w:r w:rsidR="00965535" w:rsidRPr="00FE7A85">
        <w:rPr>
          <w:color w:val="000000"/>
          <w:sz w:val="24"/>
          <w:szCs w:val="24"/>
        </w:rPr>
        <w:t xml:space="preserve"> дизайн-проекта </w:t>
      </w:r>
      <w:r w:rsidR="00925B8B">
        <w:rPr>
          <w:color w:val="000000"/>
          <w:sz w:val="24"/>
          <w:szCs w:val="24"/>
        </w:rPr>
        <w:t xml:space="preserve">и согласование </w:t>
      </w:r>
      <w:r w:rsidR="00965535" w:rsidRPr="00FE7A85">
        <w:rPr>
          <w:color w:val="000000"/>
          <w:sz w:val="24"/>
          <w:szCs w:val="24"/>
        </w:rPr>
        <w:t>размещения вывески</w:t>
      </w:r>
      <w:r w:rsidR="00925B8B">
        <w:rPr>
          <w:color w:val="000000"/>
          <w:sz w:val="24"/>
          <w:szCs w:val="24"/>
        </w:rPr>
        <w:t xml:space="preserve"> и предоставить Заказчику (и/или его дочерним Обществам) соответствующую разрешительную документацию уполномоченных на согласование государственных органов</w:t>
      </w:r>
      <w:r w:rsidRPr="00FE7A85">
        <w:rPr>
          <w:color w:val="000000"/>
          <w:sz w:val="24"/>
          <w:szCs w:val="24"/>
        </w:rPr>
        <w:t>.</w:t>
      </w:r>
    </w:p>
    <w:p w:rsidR="00B4365D" w:rsidRPr="00582A86" w:rsidRDefault="00EC3B45" w:rsidP="00582A86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t>Демонтировать</w:t>
      </w:r>
      <w:r w:rsidR="00965535" w:rsidRPr="00FE7A85">
        <w:rPr>
          <w:color w:val="000000"/>
          <w:sz w:val="24"/>
          <w:szCs w:val="24"/>
        </w:rPr>
        <w:t xml:space="preserve"> существующие </w:t>
      </w:r>
      <w:r w:rsidRPr="00FE7A85">
        <w:rPr>
          <w:color w:val="000000"/>
          <w:sz w:val="24"/>
          <w:szCs w:val="24"/>
        </w:rPr>
        <w:t>рекл</w:t>
      </w:r>
      <w:r w:rsidR="00582A86">
        <w:rPr>
          <w:color w:val="000000"/>
          <w:sz w:val="24"/>
          <w:szCs w:val="24"/>
        </w:rPr>
        <w:t>амно-информационные конструкции в 9 городах.</w:t>
      </w:r>
    </w:p>
    <w:p w:rsidR="00EC3B45" w:rsidRPr="00FE7A85" w:rsidRDefault="00EC3B45" w:rsidP="00EC3B45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FE7A85">
        <w:rPr>
          <w:sz w:val="24"/>
          <w:szCs w:val="24"/>
        </w:rPr>
        <w:t>Демонтирова</w:t>
      </w:r>
      <w:r w:rsidR="000265C0" w:rsidRPr="00FE7A85">
        <w:rPr>
          <w:sz w:val="24"/>
          <w:szCs w:val="24"/>
        </w:rPr>
        <w:t>ть</w:t>
      </w:r>
      <w:r w:rsidRPr="00FE7A85">
        <w:rPr>
          <w:sz w:val="24"/>
          <w:szCs w:val="24"/>
        </w:rPr>
        <w:t xml:space="preserve"> </w:t>
      </w:r>
      <w:r w:rsidR="00965535" w:rsidRPr="00FE7A85">
        <w:rPr>
          <w:sz w:val="24"/>
          <w:szCs w:val="24"/>
        </w:rPr>
        <w:t>ме</w:t>
      </w:r>
      <w:r w:rsidR="00010551">
        <w:rPr>
          <w:sz w:val="24"/>
          <w:szCs w:val="24"/>
        </w:rPr>
        <w:t>таллоконструкции на крышах зданий, с учетом разработанных новых</w:t>
      </w:r>
      <w:r w:rsidR="00965535" w:rsidRPr="00FE7A85">
        <w:rPr>
          <w:sz w:val="24"/>
          <w:szCs w:val="24"/>
        </w:rPr>
        <w:t xml:space="preserve"> </w:t>
      </w:r>
      <w:r w:rsidR="00010551">
        <w:rPr>
          <w:sz w:val="24"/>
          <w:szCs w:val="24"/>
        </w:rPr>
        <w:t>проектных документаций</w:t>
      </w:r>
      <w:r w:rsidR="00965535" w:rsidRPr="00FE7A85">
        <w:rPr>
          <w:sz w:val="24"/>
          <w:szCs w:val="24"/>
        </w:rPr>
        <w:t>.</w:t>
      </w:r>
    </w:p>
    <w:p w:rsidR="00EC3B45" w:rsidRPr="00FE7A85" w:rsidRDefault="00010551" w:rsidP="00B46769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Изготовить и смонтировать новые вывески на козырьках зданий</w:t>
      </w:r>
      <w:r w:rsidR="000265C0" w:rsidRPr="00FE7A85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центральный вход в </w:t>
      </w:r>
      <w:r w:rsidR="00B46769">
        <w:rPr>
          <w:sz w:val="24"/>
          <w:szCs w:val="24"/>
        </w:rPr>
        <w:t xml:space="preserve">соответствии с технологией изготовления и </w:t>
      </w:r>
      <w:r w:rsidR="0040088C">
        <w:rPr>
          <w:sz w:val="24"/>
          <w:szCs w:val="24"/>
        </w:rPr>
        <w:t>согласованным дизайн-проектом,</w:t>
      </w:r>
      <w:r w:rsidR="00B46769" w:rsidRPr="00B46769">
        <w:t xml:space="preserve"> </w:t>
      </w:r>
      <w:r w:rsidR="00B46769" w:rsidRPr="00B46769">
        <w:rPr>
          <w:sz w:val="24"/>
          <w:szCs w:val="24"/>
        </w:rPr>
        <w:t>и разрешительной документацией</w:t>
      </w:r>
      <w:r w:rsidR="00B46769">
        <w:rPr>
          <w:sz w:val="24"/>
          <w:szCs w:val="24"/>
        </w:rPr>
        <w:t>.</w:t>
      </w:r>
    </w:p>
    <w:p w:rsidR="00965535" w:rsidRPr="00FE7A85" w:rsidRDefault="00010551" w:rsidP="00B46769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Изготовить и смонтировать новые вывески на крышах зданий гостиниц</w:t>
      </w:r>
      <w:r w:rsidR="00B46769" w:rsidRPr="00B46769">
        <w:t xml:space="preserve"> </w:t>
      </w:r>
      <w:r w:rsidR="00B46769" w:rsidRPr="00B46769">
        <w:rPr>
          <w:color w:val="000000"/>
          <w:sz w:val="24"/>
          <w:szCs w:val="24"/>
        </w:rPr>
        <w:t>в соответствии с технологией изготовления</w:t>
      </w:r>
      <w:r w:rsidR="00B46769" w:rsidRPr="00B46769">
        <w:t xml:space="preserve"> </w:t>
      </w:r>
      <w:r w:rsidR="00B46769" w:rsidRPr="00B46769">
        <w:rPr>
          <w:color w:val="000000"/>
          <w:sz w:val="24"/>
          <w:szCs w:val="24"/>
        </w:rPr>
        <w:t xml:space="preserve">и </w:t>
      </w:r>
      <w:r w:rsidR="0040088C" w:rsidRPr="00B46769">
        <w:rPr>
          <w:color w:val="000000"/>
          <w:sz w:val="24"/>
          <w:szCs w:val="24"/>
        </w:rPr>
        <w:t>согласованным дизайн-проектом,</w:t>
      </w:r>
      <w:r w:rsidR="00B46769">
        <w:rPr>
          <w:color w:val="000000"/>
          <w:sz w:val="24"/>
          <w:szCs w:val="24"/>
        </w:rPr>
        <w:t xml:space="preserve"> и разрешительной документацией</w:t>
      </w:r>
      <w:r w:rsidR="00B46769" w:rsidRPr="00B46769">
        <w:rPr>
          <w:color w:val="000000"/>
          <w:sz w:val="24"/>
          <w:szCs w:val="24"/>
        </w:rPr>
        <w:t>.</w:t>
      </w:r>
    </w:p>
    <w:p w:rsidR="00EC3B45" w:rsidRPr="00FE7A85" w:rsidRDefault="00965535" w:rsidP="00EC3B45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t>Утилизировать в соответствии с законодательством РФ демонтированные элементы.</w:t>
      </w:r>
      <w:r w:rsidR="00EC3B45" w:rsidRPr="00FE7A85">
        <w:rPr>
          <w:color w:val="000000"/>
          <w:sz w:val="24"/>
          <w:szCs w:val="24"/>
        </w:rPr>
        <w:t xml:space="preserve"> </w:t>
      </w:r>
    </w:p>
    <w:p w:rsidR="00FC5555" w:rsidRDefault="00EC3B45" w:rsidP="00FC5555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t xml:space="preserve">После выполнения всех работ по демонтажу оставить места проведения демонтажных работ в чистом, убранном виде. </w:t>
      </w:r>
    </w:p>
    <w:p w:rsidR="00560B40" w:rsidRPr="00560B40" w:rsidRDefault="00560B40" w:rsidP="00560B40">
      <w:pPr>
        <w:pStyle w:val="a4"/>
        <w:numPr>
          <w:ilvl w:val="0"/>
          <w:numId w:val="3"/>
        </w:numPr>
        <w:rPr>
          <w:color w:val="000000"/>
          <w:sz w:val="24"/>
          <w:szCs w:val="24"/>
        </w:rPr>
      </w:pPr>
      <w:r w:rsidRPr="00560B40">
        <w:rPr>
          <w:color w:val="000000"/>
          <w:sz w:val="24"/>
          <w:szCs w:val="24"/>
        </w:rPr>
        <w:t>По результатам закупочной процедуры ООО «Космос ОГ» обеспечивает заключение с победителем процедуры Договоров на выполнение работ и оказание услуг в рамках настоящей закупки со своими зависимыми Обществами, находящимися в управлении и являющимися собственниками нежилых зданий по всему лоту.</w:t>
      </w:r>
    </w:p>
    <w:p w:rsidR="00560B40" w:rsidRDefault="00560B40" w:rsidP="00560B40">
      <w:pPr>
        <w:pStyle w:val="a4"/>
        <w:pBdr>
          <w:top w:val="nil"/>
          <w:left w:val="nil"/>
          <w:bottom w:val="nil"/>
          <w:right w:val="nil"/>
          <w:between w:val="nil"/>
        </w:pBdr>
        <w:ind w:left="1070"/>
        <w:jc w:val="both"/>
        <w:rPr>
          <w:color w:val="000000"/>
          <w:sz w:val="24"/>
          <w:szCs w:val="24"/>
        </w:rPr>
      </w:pPr>
    </w:p>
    <w:p w:rsidR="00FC5555" w:rsidRPr="00FC5555" w:rsidRDefault="00FC5555" w:rsidP="00FC5555">
      <w:pPr>
        <w:pBdr>
          <w:top w:val="nil"/>
          <w:left w:val="nil"/>
          <w:bottom w:val="nil"/>
          <w:right w:val="nil"/>
          <w:between w:val="nil"/>
        </w:pBdr>
        <w:ind w:left="710"/>
        <w:jc w:val="both"/>
        <w:rPr>
          <w:color w:val="000000"/>
          <w:sz w:val="24"/>
          <w:szCs w:val="24"/>
        </w:rPr>
      </w:pPr>
    </w:p>
    <w:p w:rsidR="00FC5555" w:rsidRDefault="00FC5555" w:rsidP="00FC5555">
      <w:pPr>
        <w:pStyle w:val="a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 w:rsidRPr="00FC5555">
        <w:rPr>
          <w:b/>
          <w:color w:val="000000"/>
          <w:sz w:val="24"/>
          <w:szCs w:val="24"/>
        </w:rPr>
        <w:t>Требования к Исполнителю</w:t>
      </w:r>
    </w:p>
    <w:p w:rsidR="00FC5555" w:rsidRDefault="00FC5555" w:rsidP="00FC555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FC5555" w:rsidRPr="00FC5555" w:rsidRDefault="00FC5555" w:rsidP="00FC555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FC5555" w:rsidRPr="00FC5555" w:rsidRDefault="00FC5555" w:rsidP="00FC5555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5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списка компаний-заказчиков с указанием выполненных и принятых работ (ссылки на сайты)</w:t>
      </w:r>
    </w:p>
    <w:p w:rsidR="00FC5555" w:rsidRPr="00FC5555" w:rsidRDefault="00FC5555" w:rsidP="00FC5555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5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предоставить документ с пояснением состава 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FC55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 выполнения каждого этапа</w:t>
      </w:r>
      <w:r w:rsidRPr="00FC55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5555" w:rsidRPr="00FC5555" w:rsidRDefault="00FC5555" w:rsidP="00FC5555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документ со сроками исполнения работ, с учетом того, что крайний срок сдачи проекта 01.04.2021</w:t>
      </w:r>
    </w:p>
    <w:p w:rsidR="00FC5555" w:rsidRPr="00FC5555" w:rsidRDefault="00FC5555" w:rsidP="00FC55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3B45" w:rsidRPr="00FC5555" w:rsidRDefault="00EC3B45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FC0FC9" w:rsidRPr="0040088C" w:rsidRDefault="00EC3B45" w:rsidP="00EC3B45">
      <w:pPr>
        <w:pStyle w:val="a4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FE7A85">
        <w:rPr>
          <w:color w:val="000000"/>
          <w:sz w:val="24"/>
          <w:szCs w:val="24"/>
        </w:rPr>
        <w:br w:type="page"/>
      </w:r>
    </w:p>
    <w:p w:rsidR="00DD6071" w:rsidRDefault="00DD6071">
      <w:pPr>
        <w:rPr>
          <w:rFonts w:ascii="Times New Roman" w:hAnsi="Times New Roman" w:cs="Times New Roman"/>
          <w:sz w:val="24"/>
          <w:szCs w:val="24"/>
        </w:rPr>
      </w:pPr>
    </w:p>
    <w:p w:rsidR="00FC0FC9" w:rsidRPr="00FE7A85" w:rsidRDefault="00FC0FC9">
      <w:pPr>
        <w:rPr>
          <w:rFonts w:ascii="Times New Roman" w:hAnsi="Times New Roman" w:cs="Times New Roman"/>
          <w:sz w:val="24"/>
          <w:szCs w:val="24"/>
        </w:rPr>
      </w:pPr>
    </w:p>
    <w:p w:rsidR="001E7C8C" w:rsidRPr="00FE7A85" w:rsidRDefault="001E7C8C" w:rsidP="001E7C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A85">
        <w:rPr>
          <w:rFonts w:ascii="Times New Roman" w:hAnsi="Times New Roman" w:cs="Times New Roman"/>
          <w:b/>
          <w:sz w:val="24"/>
          <w:szCs w:val="24"/>
        </w:rPr>
        <w:t>Технология изготовления</w:t>
      </w:r>
    </w:p>
    <w:p w:rsidR="001E7C8C" w:rsidRPr="00FE7A85" w:rsidRDefault="001E7C8C" w:rsidP="001E7C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A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6D8B9" wp14:editId="7134DEE9">
            <wp:extent cx="5457825" cy="2533650"/>
            <wp:effectExtent l="0" t="0" r="9525" b="0"/>
            <wp:docPr id="5" name="Рисунок 5" descr="C:\Users\VAIO\AppData\Local\Microsoft\Windows\INetCache\Content.Word\Вывеска на козырь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IO\AppData\Local\Microsoft\Windows\INetCache\Content.Word\Вывеска на козырьк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93" w:rsidRDefault="003D0C93" w:rsidP="003D0C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Вывески</w:t>
      </w:r>
      <w:r w:rsidRPr="00FE7A85">
        <w:rPr>
          <w:rFonts w:ascii="Times New Roman" w:hAnsi="Times New Roman" w:cs="Times New Roman"/>
          <w:b/>
          <w:sz w:val="24"/>
          <w:szCs w:val="24"/>
        </w:rPr>
        <w:t xml:space="preserve"> на козырьке. </w:t>
      </w:r>
    </w:p>
    <w:p w:rsidR="003D0C93" w:rsidRDefault="003D0C93" w:rsidP="003D0C93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 w:rsidRPr="003D0C93">
        <w:rPr>
          <w:b/>
          <w:sz w:val="24"/>
          <w:szCs w:val="24"/>
        </w:rPr>
        <w:t xml:space="preserve">Павелецкая Габаритные размеры </w:t>
      </w:r>
      <w:r w:rsidR="00721769">
        <w:rPr>
          <w:b/>
          <w:sz w:val="24"/>
          <w:szCs w:val="24"/>
        </w:rPr>
        <w:t>2500х500</w:t>
      </w:r>
      <w:r w:rsidRPr="003D0C93">
        <w:rPr>
          <w:b/>
          <w:sz w:val="24"/>
          <w:szCs w:val="24"/>
        </w:rPr>
        <w:t>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Астрахань</w:t>
      </w:r>
      <w:r w:rsidRPr="003D0C93">
        <w:rPr>
          <w:b/>
          <w:sz w:val="24"/>
          <w:szCs w:val="24"/>
        </w:rPr>
        <w:t xml:space="preserve"> Габаритные размеры 8000х2690мм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Казань</w:t>
      </w:r>
      <w:r w:rsidRPr="003D0C93">
        <w:rPr>
          <w:b/>
          <w:sz w:val="24"/>
          <w:szCs w:val="24"/>
        </w:rPr>
        <w:t xml:space="preserve"> Габаритные размеры </w:t>
      </w:r>
      <w:r>
        <w:rPr>
          <w:b/>
          <w:sz w:val="24"/>
          <w:szCs w:val="24"/>
        </w:rPr>
        <w:t>5000х180</w:t>
      </w:r>
      <w:r w:rsidRPr="003D0C93">
        <w:rPr>
          <w:b/>
          <w:sz w:val="24"/>
          <w:szCs w:val="24"/>
        </w:rPr>
        <w:t>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Ижевск</w:t>
      </w:r>
      <w:r w:rsidRPr="003D0C93">
        <w:rPr>
          <w:b/>
          <w:sz w:val="24"/>
          <w:szCs w:val="24"/>
        </w:rPr>
        <w:t xml:space="preserve"> Габаритные размеры </w:t>
      </w:r>
      <w:r>
        <w:rPr>
          <w:b/>
          <w:sz w:val="24"/>
          <w:szCs w:val="24"/>
        </w:rPr>
        <w:t>2780х650</w:t>
      </w:r>
      <w:r w:rsidRPr="003D0C93">
        <w:rPr>
          <w:b/>
          <w:sz w:val="24"/>
          <w:szCs w:val="24"/>
        </w:rPr>
        <w:t>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Новосибирск</w:t>
      </w:r>
      <w:r w:rsidRPr="003D0C93">
        <w:rPr>
          <w:b/>
          <w:sz w:val="24"/>
          <w:szCs w:val="24"/>
        </w:rPr>
        <w:t xml:space="preserve"> Габаритные размеры </w:t>
      </w:r>
      <w:r>
        <w:rPr>
          <w:b/>
          <w:sz w:val="24"/>
          <w:szCs w:val="24"/>
        </w:rPr>
        <w:t>2800х</w:t>
      </w:r>
      <w:r w:rsidRPr="003D0C93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4</w:t>
      </w:r>
      <w:r w:rsidRPr="003D0C93">
        <w:rPr>
          <w:b/>
          <w:sz w:val="24"/>
          <w:szCs w:val="24"/>
        </w:rPr>
        <w:t>0мм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</w:t>
      </w:r>
      <w:r w:rsidRPr="003D0C93">
        <w:rPr>
          <w:b/>
          <w:sz w:val="24"/>
          <w:szCs w:val="24"/>
        </w:rPr>
        <w:t xml:space="preserve"> Габаритные размеры </w:t>
      </w:r>
      <w:r>
        <w:rPr>
          <w:b/>
          <w:sz w:val="24"/>
          <w:szCs w:val="24"/>
        </w:rPr>
        <w:t>3500х118</w:t>
      </w:r>
      <w:r w:rsidRPr="003D0C93">
        <w:rPr>
          <w:b/>
          <w:sz w:val="24"/>
          <w:szCs w:val="24"/>
        </w:rPr>
        <w:t>0мм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Ярославль</w:t>
      </w:r>
      <w:r w:rsidRPr="003D0C93">
        <w:rPr>
          <w:b/>
          <w:sz w:val="24"/>
          <w:szCs w:val="24"/>
        </w:rPr>
        <w:t xml:space="preserve"> Габаритные размеры </w:t>
      </w:r>
      <w:r>
        <w:rPr>
          <w:b/>
          <w:sz w:val="24"/>
          <w:szCs w:val="24"/>
        </w:rPr>
        <w:t>2500х80</w:t>
      </w:r>
      <w:r w:rsidRPr="003D0C93">
        <w:rPr>
          <w:b/>
          <w:sz w:val="24"/>
          <w:szCs w:val="24"/>
        </w:rPr>
        <w:t>0мм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Воронеж</w:t>
      </w:r>
      <w:r w:rsidRPr="003D0C93">
        <w:rPr>
          <w:b/>
          <w:sz w:val="24"/>
          <w:szCs w:val="24"/>
        </w:rPr>
        <w:t xml:space="preserve"> Габаритные размеры </w:t>
      </w:r>
      <w:r>
        <w:rPr>
          <w:b/>
          <w:sz w:val="24"/>
          <w:szCs w:val="24"/>
        </w:rPr>
        <w:t>2500х50</w:t>
      </w:r>
      <w:r w:rsidRPr="003D0C93">
        <w:rPr>
          <w:b/>
          <w:sz w:val="24"/>
          <w:szCs w:val="24"/>
        </w:rPr>
        <w:t>0мм</w:t>
      </w:r>
      <w:r>
        <w:rPr>
          <w:b/>
          <w:sz w:val="24"/>
          <w:szCs w:val="24"/>
        </w:rPr>
        <w:t>;</w:t>
      </w:r>
    </w:p>
    <w:p w:rsidR="00721769" w:rsidRDefault="00721769" w:rsidP="00721769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Сочи</w:t>
      </w:r>
      <w:r w:rsidRPr="003D0C93">
        <w:rPr>
          <w:b/>
          <w:sz w:val="24"/>
          <w:szCs w:val="24"/>
        </w:rPr>
        <w:t xml:space="preserve"> Габаритные </w:t>
      </w:r>
      <w:r w:rsidRPr="00582A86">
        <w:rPr>
          <w:b/>
          <w:sz w:val="24"/>
          <w:szCs w:val="24"/>
        </w:rPr>
        <w:t xml:space="preserve">размеры </w:t>
      </w:r>
      <w:r w:rsidR="0040088C" w:rsidRPr="00582A86">
        <w:rPr>
          <w:b/>
          <w:sz w:val="24"/>
          <w:szCs w:val="24"/>
        </w:rPr>
        <w:t>2500</w:t>
      </w:r>
      <w:r w:rsidR="00582A86" w:rsidRPr="00582A86">
        <w:rPr>
          <w:b/>
          <w:sz w:val="24"/>
          <w:szCs w:val="24"/>
        </w:rPr>
        <w:t>х50</w:t>
      </w:r>
      <w:r w:rsidRPr="00582A86">
        <w:rPr>
          <w:b/>
          <w:sz w:val="24"/>
          <w:szCs w:val="24"/>
        </w:rPr>
        <w:t>0мм;</w:t>
      </w:r>
    </w:p>
    <w:p w:rsidR="00721769" w:rsidRDefault="00721769" w:rsidP="003D0C93">
      <w:pPr>
        <w:rPr>
          <w:rFonts w:ascii="Times New Roman" w:hAnsi="Times New Roman" w:cs="Times New Roman"/>
          <w:sz w:val="24"/>
          <w:szCs w:val="24"/>
        </w:rPr>
      </w:pP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Объемные буквы с внутренней подсветкой.</w:t>
      </w: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 xml:space="preserve">Лицевая поверхность – молочное акриловое стекло 3мм, оклеенное виниловой пленкой «день-ночь». Лицевая поверхность шаров оклеена виниловой пленкой </w:t>
      </w:r>
      <w:r w:rsidRPr="00FE7A85">
        <w:rPr>
          <w:rFonts w:ascii="Times New Roman" w:hAnsi="Times New Roman" w:cs="Times New Roman"/>
          <w:sz w:val="24"/>
          <w:szCs w:val="24"/>
          <w:lang w:val="en-US"/>
        </w:rPr>
        <w:t>ORACAL</w:t>
      </w:r>
      <w:r w:rsidRPr="00FE7A85">
        <w:rPr>
          <w:rFonts w:ascii="Times New Roman" w:hAnsi="Times New Roman" w:cs="Times New Roman"/>
          <w:sz w:val="24"/>
          <w:szCs w:val="24"/>
        </w:rPr>
        <w:t xml:space="preserve"> 8500- 066</w:t>
      </w: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Боковая поверхность – пластик ПВХ 2мм.</w:t>
      </w: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Задняя стенка- пластик ПВХ 8мм.</w:t>
      </w: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Подсветка, светодиодные модули, скомплектованные преобразователями тока уличного исполнения.</w:t>
      </w: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Буквы установлены на плоскую раму из профильной трубы, окрашенной по порошковой технологии в цвет фасада.</w:t>
      </w: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</w:p>
    <w:p w:rsidR="003D0C93" w:rsidRPr="00FE7A85" w:rsidRDefault="003D0C93" w:rsidP="003D0C93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588935" wp14:editId="239473C6">
            <wp:extent cx="5940425" cy="1153831"/>
            <wp:effectExtent l="0" t="0" r="3175" b="8255"/>
            <wp:docPr id="2" name="Рисунок 2" descr="C:\Users\VAIO\AppData\Local\Microsoft\Windows\INetCache\Content.Word\Вывеска на кры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IO\AppData\Local\Microsoft\Windows\INetCache\Content.Word\Вывеска на крыш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93" w:rsidRDefault="003D0C93" w:rsidP="003D0C93">
      <w:pPr>
        <w:rPr>
          <w:rFonts w:ascii="Times New Roman" w:hAnsi="Times New Roman" w:cs="Times New Roman"/>
          <w:b/>
          <w:sz w:val="24"/>
          <w:szCs w:val="24"/>
        </w:rPr>
      </w:pPr>
      <w:r w:rsidRPr="00FE7A85">
        <w:rPr>
          <w:rFonts w:ascii="Times New Roman" w:hAnsi="Times New Roman" w:cs="Times New Roman"/>
          <w:b/>
          <w:sz w:val="24"/>
          <w:szCs w:val="24"/>
        </w:rPr>
        <w:t>Вывеска на крыше</w:t>
      </w:r>
      <w:r w:rsidR="00582A86">
        <w:rPr>
          <w:rFonts w:ascii="Times New Roman" w:hAnsi="Times New Roman" w:cs="Times New Roman"/>
          <w:b/>
          <w:sz w:val="24"/>
          <w:szCs w:val="24"/>
        </w:rPr>
        <w:t>. Типовая в размере 9 шт</w:t>
      </w:r>
      <w:r>
        <w:rPr>
          <w:rFonts w:ascii="Times New Roman" w:hAnsi="Times New Roman" w:cs="Times New Roman"/>
          <w:b/>
          <w:sz w:val="24"/>
          <w:szCs w:val="24"/>
        </w:rPr>
        <w:t>. Габаритные размеры 15</w:t>
      </w:r>
      <w:r w:rsidRPr="00FE7A85">
        <w:rPr>
          <w:rFonts w:ascii="Times New Roman" w:hAnsi="Times New Roman" w:cs="Times New Roman"/>
          <w:b/>
          <w:sz w:val="24"/>
          <w:szCs w:val="24"/>
        </w:rPr>
        <w:t>000х3500мм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приблизительно. При этом высота букв 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COSMOS</w:t>
      </w:r>
      <w:r>
        <w:rPr>
          <w:rFonts w:ascii="Times New Roman" w:hAnsi="Times New Roman" w:cs="Times New Roman"/>
          <w:b/>
          <w:sz w:val="24"/>
          <w:szCs w:val="24"/>
        </w:rPr>
        <w:t>» 2000 мм, отель 600-700 мм, длина вывески 15000 мм</w:t>
      </w:r>
    </w:p>
    <w:p w:rsidR="00560B40" w:rsidRDefault="00560B40" w:rsidP="003D0C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Размеры текущих вывесок для просчета стоимости демонтажа: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18517х3073 мм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13000х4370 мм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6000х1500 мм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13360х2870 мм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12000х4035 мм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11000х3700 мм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12000х2800 мм</w:t>
      </w:r>
    </w:p>
    <w:p w:rsid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12000х2000 мм</w:t>
      </w:r>
    </w:p>
    <w:p w:rsidR="00560B40" w:rsidRPr="00560B40" w:rsidRDefault="00560B40" w:rsidP="00560B40">
      <w:pPr>
        <w:pStyle w:val="a4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13000х3500 мм</w:t>
      </w:r>
      <w:bookmarkStart w:id="0" w:name="_GoBack"/>
      <w:bookmarkEnd w:id="0"/>
    </w:p>
    <w:p w:rsidR="00560B40" w:rsidRPr="00560B40" w:rsidRDefault="00560B40" w:rsidP="003D0C93">
      <w:pPr>
        <w:rPr>
          <w:rFonts w:ascii="Times New Roman" w:hAnsi="Times New Roman" w:cs="Times New Roman"/>
          <w:b/>
          <w:sz w:val="24"/>
          <w:szCs w:val="24"/>
        </w:rPr>
      </w:pPr>
    </w:p>
    <w:p w:rsidR="001E7C8C" w:rsidRPr="00FE7A85" w:rsidRDefault="001E7C8C" w:rsidP="001E7C8C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Объемные буквы с внутренней подсветкой.</w:t>
      </w:r>
    </w:p>
    <w:p w:rsidR="001E7C8C" w:rsidRPr="00FE7A85" w:rsidRDefault="001E7C8C" w:rsidP="001E7C8C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 xml:space="preserve">Лицевая поверхность – молочное акриловое стекло 3мм, оклеенное </w:t>
      </w:r>
      <w:r w:rsidR="00D87D60" w:rsidRPr="00FE7A85">
        <w:rPr>
          <w:rFonts w:ascii="Times New Roman" w:hAnsi="Times New Roman" w:cs="Times New Roman"/>
          <w:sz w:val="24"/>
          <w:szCs w:val="24"/>
        </w:rPr>
        <w:t xml:space="preserve">пленкой графитового цвета с перфорацией. Лицевая поверхность шаров оклеена виниловой пленкой </w:t>
      </w:r>
      <w:r w:rsidR="00D87D60" w:rsidRPr="00FE7A85">
        <w:rPr>
          <w:rFonts w:ascii="Times New Roman" w:hAnsi="Times New Roman" w:cs="Times New Roman"/>
          <w:sz w:val="24"/>
          <w:szCs w:val="24"/>
          <w:lang w:val="en-US"/>
        </w:rPr>
        <w:t>ORACAL</w:t>
      </w:r>
      <w:r w:rsidR="00D87D60" w:rsidRPr="00FE7A85">
        <w:rPr>
          <w:rFonts w:ascii="Times New Roman" w:hAnsi="Times New Roman" w:cs="Times New Roman"/>
          <w:sz w:val="24"/>
          <w:szCs w:val="24"/>
        </w:rPr>
        <w:t xml:space="preserve"> 8500- 066</w:t>
      </w:r>
    </w:p>
    <w:p w:rsidR="001E7C8C" w:rsidRPr="00FE7A85" w:rsidRDefault="001E7C8C" w:rsidP="001E7C8C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 xml:space="preserve">Боковая поверхность – </w:t>
      </w:r>
      <w:r w:rsidR="00D87D60" w:rsidRPr="00FE7A85">
        <w:rPr>
          <w:rFonts w:ascii="Times New Roman" w:hAnsi="Times New Roman" w:cs="Times New Roman"/>
          <w:sz w:val="24"/>
          <w:szCs w:val="24"/>
        </w:rPr>
        <w:t xml:space="preserve">алюминий 1.5-2мм, окрашенный по порошковой технологии в </w:t>
      </w:r>
      <w:r w:rsidR="00D87D60" w:rsidRPr="00FE7A85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="00D87D60" w:rsidRPr="00FE7A85">
        <w:rPr>
          <w:rFonts w:ascii="Times New Roman" w:hAnsi="Times New Roman" w:cs="Times New Roman"/>
          <w:sz w:val="24"/>
          <w:szCs w:val="24"/>
        </w:rPr>
        <w:t xml:space="preserve"> 7043</w:t>
      </w:r>
      <w:r w:rsidRPr="00FE7A85">
        <w:rPr>
          <w:rFonts w:ascii="Times New Roman" w:hAnsi="Times New Roman" w:cs="Times New Roman"/>
          <w:sz w:val="24"/>
          <w:szCs w:val="24"/>
        </w:rPr>
        <w:t>.</w:t>
      </w:r>
    </w:p>
    <w:p w:rsidR="001E7C8C" w:rsidRPr="00FE7A85" w:rsidRDefault="000C07E8" w:rsidP="001E7C8C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Задняя стенка –</w:t>
      </w:r>
      <w:r w:rsidR="001E7C8C" w:rsidRPr="00FE7A85">
        <w:rPr>
          <w:rFonts w:ascii="Times New Roman" w:hAnsi="Times New Roman" w:cs="Times New Roman"/>
          <w:sz w:val="24"/>
          <w:szCs w:val="24"/>
        </w:rPr>
        <w:t xml:space="preserve"> </w:t>
      </w:r>
      <w:r w:rsidR="00D87D60" w:rsidRPr="00FE7A85">
        <w:rPr>
          <w:rFonts w:ascii="Times New Roman" w:hAnsi="Times New Roman" w:cs="Times New Roman"/>
          <w:sz w:val="24"/>
          <w:szCs w:val="24"/>
        </w:rPr>
        <w:t xml:space="preserve">алюминий </w:t>
      </w:r>
      <w:r w:rsidRPr="00FE7A85">
        <w:rPr>
          <w:rFonts w:ascii="Times New Roman" w:hAnsi="Times New Roman" w:cs="Times New Roman"/>
          <w:sz w:val="24"/>
          <w:szCs w:val="24"/>
        </w:rPr>
        <w:t>–</w:t>
      </w:r>
      <w:r w:rsidR="00894D6A" w:rsidRPr="00FE7A85">
        <w:rPr>
          <w:rFonts w:ascii="Times New Roman" w:hAnsi="Times New Roman" w:cs="Times New Roman"/>
          <w:sz w:val="24"/>
          <w:szCs w:val="24"/>
        </w:rPr>
        <w:t xml:space="preserve"> </w:t>
      </w:r>
      <w:r w:rsidR="00D87D60" w:rsidRPr="00FE7A85">
        <w:rPr>
          <w:rFonts w:ascii="Times New Roman" w:hAnsi="Times New Roman" w:cs="Times New Roman"/>
          <w:sz w:val="24"/>
          <w:szCs w:val="24"/>
        </w:rPr>
        <w:t>2мм</w:t>
      </w:r>
      <w:r w:rsidR="001E7C8C" w:rsidRPr="00FE7A85">
        <w:rPr>
          <w:rFonts w:ascii="Times New Roman" w:hAnsi="Times New Roman" w:cs="Times New Roman"/>
          <w:sz w:val="24"/>
          <w:szCs w:val="24"/>
        </w:rPr>
        <w:t>.</w:t>
      </w:r>
    </w:p>
    <w:p w:rsidR="001E7C8C" w:rsidRPr="00FE7A85" w:rsidRDefault="001E7C8C" w:rsidP="001E7C8C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>Подсветка, светодиодные модули, скомплектованные преобразователями тока уличного исполнения.</w:t>
      </w:r>
    </w:p>
    <w:p w:rsidR="001E7C8C" w:rsidRPr="00FE7A85" w:rsidRDefault="001E7C8C" w:rsidP="001E7C8C">
      <w:pPr>
        <w:rPr>
          <w:rFonts w:ascii="Times New Roman" w:hAnsi="Times New Roman" w:cs="Times New Roman"/>
          <w:sz w:val="24"/>
          <w:szCs w:val="24"/>
        </w:rPr>
      </w:pPr>
      <w:r w:rsidRPr="00FE7A85">
        <w:rPr>
          <w:rFonts w:ascii="Times New Roman" w:hAnsi="Times New Roman" w:cs="Times New Roman"/>
          <w:sz w:val="24"/>
          <w:szCs w:val="24"/>
        </w:rPr>
        <w:t xml:space="preserve">Буквы установлены на </w:t>
      </w:r>
      <w:r w:rsidR="00D87D60" w:rsidRPr="00FE7A85">
        <w:rPr>
          <w:rFonts w:ascii="Times New Roman" w:hAnsi="Times New Roman" w:cs="Times New Roman"/>
          <w:sz w:val="24"/>
          <w:szCs w:val="24"/>
        </w:rPr>
        <w:t>металлоконструкцию, согласно разработанного проекта</w:t>
      </w:r>
    </w:p>
    <w:p w:rsidR="00F942D0" w:rsidRPr="00FE7A85" w:rsidRDefault="00560B40" w:rsidP="001E7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12A2B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210pt">
            <v:imagedata r:id="rId10" o:title="Вывеска на крыше, тз"/>
          </v:shape>
        </w:pict>
      </w:r>
    </w:p>
    <w:p w:rsidR="002E1DB2" w:rsidRDefault="002E1DB2" w:rsidP="002E1DB2">
      <w:pPr>
        <w:rPr>
          <w:rFonts w:ascii="Times New Roman" w:hAnsi="Times New Roman" w:cs="Times New Roman"/>
        </w:rPr>
      </w:pPr>
      <w:r w:rsidRPr="00FE7A85">
        <w:rPr>
          <w:rFonts w:ascii="Times New Roman" w:hAnsi="Times New Roman" w:cs="Times New Roman"/>
          <w:b/>
        </w:rPr>
        <w:lastRenderedPageBreak/>
        <w:t>Дополнительные материалы доступны по ссылке:</w:t>
      </w:r>
      <w:r w:rsidRPr="00FE7A85">
        <w:rPr>
          <w:rFonts w:ascii="Times New Roman" w:hAnsi="Times New Roman" w:cs="Times New Roman"/>
          <w:b/>
        </w:rPr>
        <w:br/>
      </w:r>
      <w:hyperlink r:id="rId11" w:history="1">
        <w:r w:rsidR="00582A86" w:rsidRPr="004356D5">
          <w:rPr>
            <w:rStyle w:val="a3"/>
            <w:rFonts w:ascii="Times New Roman" w:hAnsi="Times New Roman" w:cs="Times New Roman"/>
          </w:rPr>
          <w:t>https://yadi.sk/d/VWG-7t9XOyi6CQ?w=1</w:t>
        </w:r>
      </w:hyperlink>
    </w:p>
    <w:p w:rsidR="00582A86" w:rsidRPr="00582A86" w:rsidRDefault="00582A86" w:rsidP="002E1DB2">
      <w:pPr>
        <w:rPr>
          <w:rFonts w:ascii="Times New Roman" w:hAnsi="Times New Roman" w:cs="Times New Roman"/>
        </w:rPr>
      </w:pPr>
    </w:p>
    <w:p w:rsidR="001E7C8C" w:rsidRDefault="002E1DB2">
      <w:pPr>
        <w:rPr>
          <w:rFonts w:ascii="Times New Roman" w:hAnsi="Times New Roman" w:cs="Times New Roman"/>
        </w:rPr>
      </w:pPr>
      <w:r w:rsidRPr="00582A86">
        <w:rPr>
          <w:rFonts w:ascii="Times New Roman" w:hAnsi="Times New Roman" w:cs="Times New Roman"/>
        </w:rPr>
        <w:t>1.</w:t>
      </w:r>
      <w:r w:rsidRPr="00582A86">
        <w:rPr>
          <w:rFonts w:ascii="Times New Roman" w:hAnsi="Times New Roman" w:cs="Times New Roman"/>
        </w:rPr>
        <w:tab/>
        <w:t xml:space="preserve">Логотип сети </w:t>
      </w:r>
      <w:r w:rsidRPr="00582A86">
        <w:rPr>
          <w:rFonts w:ascii="Times New Roman" w:hAnsi="Times New Roman" w:cs="Times New Roman"/>
          <w:lang w:val="en-US"/>
        </w:rPr>
        <w:t>Cosmos</w:t>
      </w:r>
      <w:r w:rsidR="00F5180F" w:rsidRPr="00582A86">
        <w:rPr>
          <w:rFonts w:ascii="Times New Roman" w:hAnsi="Times New Roman" w:cs="Times New Roman"/>
        </w:rPr>
        <w:t xml:space="preserve"> </w:t>
      </w:r>
      <w:r w:rsidRPr="00582A86">
        <w:rPr>
          <w:rFonts w:ascii="Times New Roman" w:hAnsi="Times New Roman" w:cs="Times New Roman"/>
        </w:rPr>
        <w:br/>
        <w:t>2.</w:t>
      </w:r>
      <w:r w:rsidRPr="00582A86">
        <w:rPr>
          <w:rFonts w:ascii="Times New Roman" w:hAnsi="Times New Roman" w:cs="Times New Roman"/>
        </w:rPr>
        <w:tab/>
        <w:t xml:space="preserve">Брендбук сети </w:t>
      </w:r>
      <w:r w:rsidRPr="00582A86">
        <w:rPr>
          <w:rFonts w:ascii="Times New Roman" w:hAnsi="Times New Roman" w:cs="Times New Roman"/>
          <w:lang w:val="en-US"/>
        </w:rPr>
        <w:t>Cosmos</w:t>
      </w:r>
      <w:r w:rsidRPr="00582A86">
        <w:rPr>
          <w:rFonts w:ascii="Times New Roman" w:hAnsi="Times New Roman" w:cs="Times New Roman"/>
        </w:rPr>
        <w:t xml:space="preserve"> по навигации, вывескам и использованию логотипа</w:t>
      </w:r>
      <w:r w:rsidRPr="00582A86">
        <w:rPr>
          <w:rFonts w:ascii="Times New Roman" w:hAnsi="Times New Roman" w:cs="Times New Roman"/>
        </w:rPr>
        <w:br/>
        <w:t>3.</w:t>
      </w:r>
      <w:r w:rsidRPr="00582A86">
        <w:rPr>
          <w:rFonts w:ascii="Times New Roman" w:hAnsi="Times New Roman" w:cs="Times New Roman"/>
        </w:rPr>
        <w:tab/>
        <w:t xml:space="preserve">Фирменные шрифты бренда </w:t>
      </w:r>
      <w:r w:rsidRPr="00582A86">
        <w:rPr>
          <w:rFonts w:ascii="Times New Roman" w:hAnsi="Times New Roman" w:cs="Times New Roman"/>
          <w:lang w:val="en-US"/>
        </w:rPr>
        <w:t>Cosmos</w:t>
      </w:r>
      <w:r w:rsidR="00582A86" w:rsidRPr="00582A86">
        <w:rPr>
          <w:rFonts w:ascii="Times New Roman" w:hAnsi="Times New Roman" w:cs="Times New Roman"/>
        </w:rPr>
        <w:br/>
      </w:r>
      <w:r w:rsidR="001F03F1">
        <w:rPr>
          <w:rFonts w:ascii="Times New Roman" w:hAnsi="Times New Roman" w:cs="Times New Roman"/>
        </w:rPr>
        <w:t xml:space="preserve"> </w:t>
      </w:r>
    </w:p>
    <w:sectPr w:rsidR="001E7C8C" w:rsidSect="000265C0">
      <w:headerReference w:type="first" r:id="rId12"/>
      <w:footerReference w:type="first" r:id="rId13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3CE" w:rsidRDefault="000313CE" w:rsidP="000265C0">
      <w:pPr>
        <w:spacing w:after="0" w:line="240" w:lineRule="auto"/>
      </w:pPr>
      <w:r>
        <w:separator/>
      </w:r>
    </w:p>
  </w:endnote>
  <w:endnote w:type="continuationSeparator" w:id="0">
    <w:p w:rsidR="000313CE" w:rsidRDefault="000313CE" w:rsidP="00026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40C" w:rsidRDefault="0032140C">
    <w:pPr>
      <w:pStyle w:val="a7"/>
      <w:jc w:val="right"/>
    </w:pPr>
  </w:p>
  <w:p w:rsidR="0032140C" w:rsidRDefault="003214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3CE" w:rsidRDefault="000313CE" w:rsidP="000265C0">
      <w:pPr>
        <w:spacing w:after="0" w:line="240" w:lineRule="auto"/>
      </w:pPr>
      <w:r>
        <w:separator/>
      </w:r>
    </w:p>
  </w:footnote>
  <w:footnote w:type="continuationSeparator" w:id="0">
    <w:p w:rsidR="000313CE" w:rsidRDefault="000313CE" w:rsidP="00026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0D4" w:rsidRDefault="00950FCF" w:rsidP="00950FCF">
    <w:pPr>
      <w:tabs>
        <w:tab w:val="left" w:pos="1260"/>
        <w:tab w:val="right" w:leader="dot" w:pos="9356"/>
      </w:tabs>
      <w:spacing w:after="0" w:line="240" w:lineRule="auto"/>
      <w:ind w:right="141"/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</w:pPr>
    <w:r w:rsidRPr="000265C0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ПРИЛОЖЕНИЕ №1 ТЕХНИЧЕСКОЕ ЗАДАНИЕ </w:t>
    </w:r>
    <w:r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К </w:t>
    </w:r>
    <w:r w:rsidRPr="000265C0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ЗАКУПОЧН</w:t>
    </w:r>
    <w:r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ОЙ ДОКУМЕНТАЦИИ </w:t>
    </w:r>
    <w:r w:rsidRPr="000265C0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ПО ПРОВЕДЕНИЮ ОТКРЫТОГО ЗАПРОСА ПРЕДЛОЖЕНИЙ</w:t>
    </w:r>
    <w:r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 </w:t>
    </w:r>
    <w:r w:rsidRPr="000265C0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НА</w:t>
    </w:r>
    <w:r w:rsid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 </w:t>
    </w:r>
    <w:r w:rsidR="00F830D4" w:rsidRP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РАЗРАБОТК</w:t>
    </w:r>
    <w:r w:rsid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У</w:t>
    </w:r>
    <w:r w:rsidR="00F830D4" w:rsidRP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 И СОГЛАСОВАНИЕ ДИЗАЙН-ПР</w:t>
    </w:r>
    <w:r w:rsid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ОЕКТА ИНФОРМАЦИОННЫХ/РЕКЛАМНЫХ КОНСТРУКЦИЙ</w:t>
    </w:r>
    <w:r w:rsidR="002555AB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 НА ФАСАДАХ И КРЫШАХ НЕЖИЛЫХ ЗДАНИЙ</w:t>
    </w:r>
    <w:r w:rsidR="00F830D4" w:rsidRP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, </w:t>
    </w:r>
    <w:r w:rsidR="0035350D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ПОДГОТОВИТЕЛЬНЫЕ РАБОТЫ (</w:t>
    </w:r>
    <w:r w:rsidR="00F830D4" w:rsidRP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ДЕМОНТАЖ</w:t>
    </w:r>
    <w:r w:rsidR="0035350D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)</w:t>
    </w:r>
    <w:r w:rsidR="00F830D4" w:rsidRP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 </w:t>
    </w:r>
    <w:r w:rsidR="002555AB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И </w:t>
    </w:r>
    <w:r w:rsidR="00F830D4" w:rsidRP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ИЗГОТОВЛЕНИЕ, МОНТАЖ ИНФОРМАЦИОННЫХ</w:t>
    </w:r>
    <w:r w:rsidR="002555AB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/РЕКЛАМНЫХ</w:t>
    </w:r>
    <w:r w:rsidR="00F830D4" w:rsidRP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 КОНСТРУКЦИЙ</w:t>
    </w:r>
    <w:r w:rsidR="00F830D4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 xml:space="preserve"> ДЛЯ </w:t>
    </w:r>
    <w:r w:rsidR="002555AB">
      <w:rPr>
        <w:rFonts w:ascii="Times New Roman" w:eastAsia="Times New Roman" w:hAnsi="Times New Roman" w:cs="Times New Roman"/>
        <w:b/>
        <w:noProof/>
        <w:sz w:val="24"/>
        <w:szCs w:val="20"/>
        <w:lang w:eastAsia="ru-RU"/>
      </w:rPr>
      <w:t>ЗДАНИЙ.</w:t>
    </w:r>
  </w:p>
  <w:p w:rsidR="00950FCF" w:rsidRDefault="00950FCF">
    <w:pPr>
      <w:pStyle w:val="a5"/>
    </w:pPr>
  </w:p>
  <w:p w:rsidR="000265C0" w:rsidRDefault="000265C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2149"/>
    <w:multiLevelType w:val="hybridMultilevel"/>
    <w:tmpl w:val="F0F8E44E"/>
    <w:lvl w:ilvl="0" w:tplc="5A0C15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A228F"/>
    <w:multiLevelType w:val="hybridMultilevel"/>
    <w:tmpl w:val="F0F8E44E"/>
    <w:lvl w:ilvl="0" w:tplc="5A0C15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347E3"/>
    <w:multiLevelType w:val="multilevel"/>
    <w:tmpl w:val="11207D8A"/>
    <w:lvl w:ilvl="0">
      <w:start w:val="1"/>
      <w:numFmt w:val="bullet"/>
      <w:pStyle w:val="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98593C"/>
    <w:multiLevelType w:val="multilevel"/>
    <w:tmpl w:val="1DEC5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u w:val="none"/>
      </w:rPr>
    </w:lvl>
  </w:abstractNum>
  <w:abstractNum w:abstractNumId="4" w15:restartNumberingAfterBreak="0">
    <w:nsid w:val="3104197B"/>
    <w:multiLevelType w:val="hybridMultilevel"/>
    <w:tmpl w:val="B75AA0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E5337"/>
    <w:multiLevelType w:val="hybridMultilevel"/>
    <w:tmpl w:val="6A001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F5462"/>
    <w:multiLevelType w:val="multilevel"/>
    <w:tmpl w:val="1DEC5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9AC0B01"/>
    <w:multiLevelType w:val="multilevel"/>
    <w:tmpl w:val="AA6E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hint="default"/>
      </w:rPr>
    </w:lvl>
  </w:abstractNum>
  <w:abstractNum w:abstractNumId="8" w15:restartNumberingAfterBreak="0">
    <w:nsid w:val="4E043710"/>
    <w:multiLevelType w:val="hybridMultilevel"/>
    <w:tmpl w:val="17020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C13CD"/>
    <w:multiLevelType w:val="multilevel"/>
    <w:tmpl w:val="8FE4A1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1" w:hanging="360"/>
      </w:pPr>
      <w:rPr>
        <w:sz w:val="40"/>
        <w:szCs w:val="40"/>
      </w:r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FC9"/>
    <w:rsid w:val="00010551"/>
    <w:rsid w:val="00010E35"/>
    <w:rsid w:val="000265C0"/>
    <w:rsid w:val="000313CE"/>
    <w:rsid w:val="000C07E8"/>
    <w:rsid w:val="00150CA3"/>
    <w:rsid w:val="00164666"/>
    <w:rsid w:val="001E7C8C"/>
    <w:rsid w:val="001F03F1"/>
    <w:rsid w:val="002555AB"/>
    <w:rsid w:val="00284824"/>
    <w:rsid w:val="00295A83"/>
    <w:rsid w:val="002A68F2"/>
    <w:rsid w:val="002E1DB2"/>
    <w:rsid w:val="002F64D0"/>
    <w:rsid w:val="00305769"/>
    <w:rsid w:val="0032140C"/>
    <w:rsid w:val="0035350D"/>
    <w:rsid w:val="00395BB2"/>
    <w:rsid w:val="003D0C93"/>
    <w:rsid w:val="0040088C"/>
    <w:rsid w:val="004D6A24"/>
    <w:rsid w:val="00526BA0"/>
    <w:rsid w:val="00560B40"/>
    <w:rsid w:val="00582A86"/>
    <w:rsid w:val="005A1884"/>
    <w:rsid w:val="005F4BAD"/>
    <w:rsid w:val="00721769"/>
    <w:rsid w:val="00731D5A"/>
    <w:rsid w:val="00774348"/>
    <w:rsid w:val="00894D6A"/>
    <w:rsid w:val="008B7128"/>
    <w:rsid w:val="00925B8B"/>
    <w:rsid w:val="00950FCF"/>
    <w:rsid w:val="00965535"/>
    <w:rsid w:val="00985B7C"/>
    <w:rsid w:val="009C7CDA"/>
    <w:rsid w:val="00A1438E"/>
    <w:rsid w:val="00A2394E"/>
    <w:rsid w:val="00A75529"/>
    <w:rsid w:val="00A84AA8"/>
    <w:rsid w:val="00A92C15"/>
    <w:rsid w:val="00AF40C8"/>
    <w:rsid w:val="00B1176B"/>
    <w:rsid w:val="00B4365D"/>
    <w:rsid w:val="00B46769"/>
    <w:rsid w:val="00B7401E"/>
    <w:rsid w:val="00BF481F"/>
    <w:rsid w:val="00CC7418"/>
    <w:rsid w:val="00CF3741"/>
    <w:rsid w:val="00D05BD1"/>
    <w:rsid w:val="00D1199F"/>
    <w:rsid w:val="00D60346"/>
    <w:rsid w:val="00D67F88"/>
    <w:rsid w:val="00D87170"/>
    <w:rsid w:val="00D87D60"/>
    <w:rsid w:val="00DD6071"/>
    <w:rsid w:val="00EC3B45"/>
    <w:rsid w:val="00F5180F"/>
    <w:rsid w:val="00F830D4"/>
    <w:rsid w:val="00F942D0"/>
    <w:rsid w:val="00FC0FC9"/>
    <w:rsid w:val="00FC43CB"/>
    <w:rsid w:val="00FC5555"/>
    <w:rsid w:val="00FE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39F84"/>
  <w15:chartTrackingRefBased/>
  <w15:docId w15:val="{DB9A65A1-A0A1-4C24-BA63-3AE701D56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81F"/>
  </w:style>
  <w:style w:type="paragraph" w:styleId="1">
    <w:name w:val="heading 1"/>
    <w:aliases w:val="H1,h1,app heading 1,ITT t1,II+,I,H11,H12,H13,H14,H15,H16,H17,H18,H111,H121,H131,H141,H151,H161,H171,H19,H112,H122,H132,H142,H152,H162,H172,H181,H1111,H1211,H1311,H1411,H1511,H1611,H1711,H110,H113,H123,H133,H143,H153,H163,H173,H114,g"/>
    <w:basedOn w:val="a"/>
    <w:next w:val="a"/>
    <w:link w:val="10"/>
    <w:qFormat/>
    <w:rsid w:val="00FC5555"/>
    <w:pPr>
      <w:keepNext/>
      <w:keepLines/>
      <w:pageBreakBefore/>
      <w:numPr>
        <w:numId w:val="7"/>
      </w:numPr>
      <w:spacing w:before="480" w:after="480" w:line="360" w:lineRule="auto"/>
      <w:outlineLvl w:val="0"/>
    </w:pPr>
    <w:rPr>
      <w:rFonts w:ascii="Times New Roman Полужирный" w:eastAsia="Times New Roman" w:hAnsi="Times New Roman Полужирный" w:cs="Times New Roman"/>
      <w:b/>
      <w:bCs/>
      <w:caps/>
      <w:kern w:val="32"/>
      <w:sz w:val="28"/>
      <w:szCs w:val="32"/>
      <w:lang w:eastAsia="ru-RU"/>
    </w:rPr>
  </w:style>
  <w:style w:type="paragraph" w:styleId="2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"/>
    <w:next w:val="a"/>
    <w:link w:val="20"/>
    <w:qFormat/>
    <w:rsid w:val="00FC5555"/>
    <w:pPr>
      <w:keepNext/>
      <w:keepLines/>
      <w:numPr>
        <w:ilvl w:val="1"/>
        <w:numId w:val="7"/>
      </w:numPr>
      <w:suppressAutoHyphens/>
      <w:spacing w:before="120" w:after="80" w:line="360" w:lineRule="auto"/>
      <w:ind w:firstLine="0"/>
      <w:outlineLvl w:val="1"/>
    </w:pPr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a"/>
    <w:next w:val="a"/>
    <w:link w:val="30"/>
    <w:qFormat/>
    <w:rsid w:val="00FC5555"/>
    <w:pPr>
      <w:keepNext/>
      <w:numPr>
        <w:ilvl w:val="2"/>
        <w:numId w:val="7"/>
      </w:numPr>
      <w:suppressAutoHyphens/>
      <w:spacing w:before="240" w:after="120" w:line="240" w:lineRule="auto"/>
      <w:ind w:left="0" w:firstLine="0"/>
      <w:outlineLvl w:val="2"/>
    </w:pPr>
    <w:rPr>
      <w:rFonts w:ascii="Times New Roman Полужирный" w:eastAsia="Times New Roman" w:hAnsi="Times New Roman Полужирный" w:cs="Times New Roman"/>
      <w:b/>
      <w:bCs/>
      <w:sz w:val="24"/>
      <w:szCs w:val="24"/>
      <w:lang w:eastAsia="ru-RU"/>
    </w:rPr>
  </w:style>
  <w:style w:type="paragraph" w:styleId="4">
    <w:name w:val="heading 4"/>
    <w:aliases w:val="H4,Заголовок 4 (Приложение),h4,Level 4 Topic Heading,Sub-Minor,Case Sub-Header,heading4,4,I4,l4,I41,41,l41,heading41,(Shift Ctrl 4),Titre 41,t4.T4,4heading,a.,4 dash,d,4 dash1,d1,31,h41,a.1,4 dash2,d2,32,h42,a.2,4 dash3,d3,33,h43,a.3,4 dash4"/>
    <w:basedOn w:val="a"/>
    <w:next w:val="a"/>
    <w:link w:val="40"/>
    <w:autoRedefine/>
    <w:qFormat/>
    <w:rsid w:val="00FC5555"/>
    <w:pPr>
      <w:numPr>
        <w:ilvl w:val="3"/>
        <w:numId w:val="7"/>
      </w:numPr>
      <w:spacing w:after="0" w:line="360" w:lineRule="auto"/>
      <w:ind w:left="0" w:firstLine="0"/>
      <w:jc w:val="both"/>
      <w:outlineLvl w:val="3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5">
    <w:name w:val="heading 5"/>
    <w:aliases w:val="Н5,H5,PIM 5,5,ITT t5,PA Pico Section,1.1.1. Заголовок 5,Level 4,(приложение),Bold/Italics,5 sub-bullet,sb,h5,i) ii) iii),heading 5"/>
    <w:basedOn w:val="a"/>
    <w:next w:val="a"/>
    <w:link w:val="50"/>
    <w:qFormat/>
    <w:rsid w:val="00FC5555"/>
    <w:pPr>
      <w:keepNext/>
      <w:keepLines/>
      <w:numPr>
        <w:ilvl w:val="4"/>
        <w:numId w:val="7"/>
      </w:numPr>
      <w:spacing w:before="240" w:after="240" w:line="360" w:lineRule="auto"/>
      <w:ind w:left="1985" w:hanging="1418"/>
      <w:jc w:val="both"/>
      <w:outlineLvl w:val="4"/>
    </w:pPr>
    <w:rPr>
      <w:rFonts w:ascii="Times New Roman" w:eastAsia="Times New Roman" w:hAnsi="Times New Roman" w:cs="Times New Roman"/>
      <w:b/>
      <w:bCs/>
      <w:iCs/>
      <w:sz w:val="28"/>
      <w:szCs w:val="24"/>
    </w:rPr>
  </w:style>
  <w:style w:type="paragraph" w:styleId="6">
    <w:name w:val="heading 6"/>
    <w:aliases w:val="H6,Знак Знак,Знак,Знак Знак Знак Знак,Заголовок 6 Знак Знак,Заголовок 61,PIM 6,Gliederung6,6,h6"/>
    <w:basedOn w:val="a"/>
    <w:next w:val="a"/>
    <w:link w:val="60"/>
    <w:qFormat/>
    <w:rsid w:val="00FC5555"/>
    <w:pPr>
      <w:keepNext/>
      <w:numPr>
        <w:ilvl w:val="5"/>
        <w:numId w:val="7"/>
      </w:numPr>
      <w:spacing w:before="240" w:after="240" w:line="360" w:lineRule="auto"/>
      <w:ind w:left="1985" w:hanging="1418"/>
      <w:jc w:val="both"/>
      <w:outlineLvl w:val="5"/>
    </w:pPr>
    <w:rPr>
      <w:rFonts w:ascii="Times New Roman Полужирный" w:eastAsia="Times New Roman" w:hAnsi="Times New Roman Полужирный" w:cs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F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3B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26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65C0"/>
  </w:style>
  <w:style w:type="paragraph" w:styleId="a7">
    <w:name w:val="footer"/>
    <w:basedOn w:val="a"/>
    <w:link w:val="a8"/>
    <w:uiPriority w:val="99"/>
    <w:unhideWhenUsed/>
    <w:rsid w:val="00026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65C0"/>
  </w:style>
  <w:style w:type="character" w:styleId="a9">
    <w:name w:val="FollowedHyperlink"/>
    <w:basedOn w:val="a0"/>
    <w:uiPriority w:val="99"/>
    <w:semiHidden/>
    <w:unhideWhenUsed/>
    <w:rsid w:val="001F03F1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84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84824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A188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A188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A1884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A188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A1884"/>
    <w:rPr>
      <w:b/>
      <w:bCs/>
      <w:sz w:val="20"/>
      <w:szCs w:val="20"/>
    </w:rPr>
  </w:style>
  <w:style w:type="character" w:customStyle="1" w:styleId="10">
    <w:name w:val="Заголовок 1 Знак"/>
    <w:aliases w:val="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,H122 Знак"/>
    <w:basedOn w:val="a0"/>
    <w:link w:val="1"/>
    <w:rsid w:val="00FC5555"/>
    <w:rPr>
      <w:rFonts w:ascii="Times New Roman Полужирный" w:eastAsia="Times New Roman" w:hAnsi="Times New Roman Полужирный" w:cs="Times New Roman"/>
      <w:b/>
      <w:bCs/>
      <w:caps/>
      <w:kern w:val="32"/>
      <w:sz w:val="28"/>
      <w:szCs w:val="32"/>
      <w:lang w:eastAsia="ru-RU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basedOn w:val="a0"/>
    <w:link w:val="2"/>
    <w:rsid w:val="00FC555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0"/>
    <w:link w:val="3"/>
    <w:rsid w:val="00FC5555"/>
    <w:rPr>
      <w:rFonts w:ascii="Times New Roman Полужирный" w:eastAsia="Times New Roman" w:hAnsi="Times New Roman Полужирный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H4 Знак,Заголовок 4 (Приложение) Знак,h4 Знак,Level 4 Topic Heading Знак,Sub-Minor Знак,Case Sub-Header Знак,heading4 Знак,4 Знак,I4 Знак,l4 Знак,I41 Знак,41 Знак,l41 Знак,heading41 Знак,(Shift Ctrl 4) Знак,Titre 41 Знак,t4.T4 Знак"/>
    <w:basedOn w:val="a0"/>
    <w:link w:val="4"/>
    <w:rsid w:val="00FC555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aliases w:val="Н5 Знак,H5 Знак,PIM 5 Знак,5 Знак,ITT t5 Знак,PA Pico Section Знак,1.1.1. Заголовок 5 Знак,Level 4 Знак,(приложение) Знак,Bold/Italics Знак,5 sub-bullet Знак,sb Знак,h5 Знак,i) ii) iii) Знак,heading 5 Знак"/>
    <w:basedOn w:val="a0"/>
    <w:link w:val="5"/>
    <w:rsid w:val="00FC5555"/>
    <w:rPr>
      <w:rFonts w:ascii="Times New Roman" w:eastAsia="Times New Roman" w:hAnsi="Times New Roman" w:cs="Times New Roman"/>
      <w:b/>
      <w:bCs/>
      <w:iCs/>
      <w:sz w:val="28"/>
      <w:szCs w:val="24"/>
    </w:rPr>
  </w:style>
  <w:style w:type="character" w:customStyle="1" w:styleId="60">
    <w:name w:val="Заголовок 6 Знак"/>
    <w:aliases w:val="H6 Знак,Знак Знак Знак,Знак Знак1,Знак Знак Знак Знак Знак,Заголовок 6 Знак Знак Знак,Заголовок 61 Знак,PIM 6 Знак,Gliederung6 Знак,6 Знак,h6 Знак"/>
    <w:basedOn w:val="a0"/>
    <w:link w:val="6"/>
    <w:rsid w:val="00FC5555"/>
    <w:rPr>
      <w:rFonts w:ascii="Times New Roman Полужирный" w:eastAsia="Times New Roman" w:hAnsi="Times New Roman Полужирный" w:cs="Times New Roman"/>
      <w:bCs/>
      <w:sz w:val="28"/>
      <w:szCs w:val="28"/>
      <w:lang w:eastAsia="ru-RU"/>
    </w:rPr>
  </w:style>
  <w:style w:type="paragraph" w:styleId="af1">
    <w:name w:val="List Bullet"/>
    <w:basedOn w:val="a"/>
    <w:autoRedefine/>
    <w:uiPriority w:val="99"/>
    <w:rsid w:val="00FC5555"/>
    <w:pPr>
      <w:spacing w:after="0" w:line="360" w:lineRule="auto"/>
      <w:jc w:val="both"/>
    </w:pPr>
    <w:rPr>
      <w:rFonts w:ascii="Times New Roman CYR" w:eastAsia="Times New Roman" w:hAnsi="Times New Roman CYR" w:cs="Times New Roman"/>
      <w:sz w:val="24"/>
      <w:szCs w:val="20"/>
    </w:rPr>
  </w:style>
  <w:style w:type="character" w:styleId="af2">
    <w:name w:val="page number"/>
    <w:basedOn w:val="a0"/>
    <w:uiPriority w:val="99"/>
    <w:semiHidden/>
    <w:unhideWhenUsed/>
    <w:rsid w:val="00FC5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d/VWG-7t9XOyi6CQ?w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1F6AA-E1C5-4489-904C-20141C264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 Lebedeva</dc:creator>
  <cp:keywords/>
  <dc:description/>
  <cp:lastModifiedBy>Андрей Батурин</cp:lastModifiedBy>
  <cp:revision>2</cp:revision>
  <dcterms:created xsi:type="dcterms:W3CDTF">2021-01-15T06:28:00Z</dcterms:created>
  <dcterms:modified xsi:type="dcterms:W3CDTF">2021-01-15T06:28:00Z</dcterms:modified>
</cp:coreProperties>
</file>