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74" w:rsidRPr="00DD436F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b/>
          <w:lang w:val="ru-RU"/>
        </w:rPr>
      </w:pPr>
      <w:r w:rsidRPr="00DD436F">
        <w:rPr>
          <w:b/>
          <w:lang w:val="ru-RU"/>
        </w:rPr>
        <w:t>Приложение № 1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center"/>
        <w:rPr>
          <w:lang w:val="ru-RU"/>
        </w:rPr>
      </w:pPr>
      <w:r w:rsidRPr="002C068D">
        <w:rPr>
          <w:lang w:val="ru-RU"/>
        </w:rPr>
        <w:t xml:space="preserve">                                                                                               </w:t>
      </w:r>
      <w:r>
        <w:rPr>
          <w:lang w:val="ru-RU"/>
        </w:rPr>
        <w:t xml:space="preserve">    </w:t>
      </w:r>
      <w:r w:rsidRPr="002C068D">
        <w:rPr>
          <w:lang w:val="ru-RU"/>
        </w:rPr>
        <w:t xml:space="preserve"> </w:t>
      </w:r>
      <w:r>
        <w:rPr>
          <w:lang w:val="ru-RU"/>
        </w:rPr>
        <w:t xml:space="preserve">к Договору № _______ </w:t>
      </w:r>
    </w:p>
    <w:p w:rsidR="00140874" w:rsidRDefault="00140874" w:rsidP="00140874">
      <w:pPr>
        <w:tabs>
          <w:tab w:val="left" w:pos="7088"/>
          <w:tab w:val="left" w:pos="7371"/>
          <w:tab w:val="left" w:pos="7513"/>
        </w:tabs>
        <w:ind w:right="212"/>
        <w:jc w:val="right"/>
        <w:rPr>
          <w:lang w:val="ru-RU"/>
        </w:rPr>
      </w:pPr>
      <w:r>
        <w:rPr>
          <w:lang w:val="ru-RU"/>
        </w:rPr>
        <w:t>от «____»___</w:t>
      </w:r>
      <w:r w:rsidRPr="002C068D">
        <w:rPr>
          <w:lang w:val="ru-RU"/>
        </w:rPr>
        <w:t>_</w:t>
      </w:r>
      <w:r>
        <w:rPr>
          <w:lang w:val="ru-RU"/>
        </w:rPr>
        <w:t>______201</w:t>
      </w:r>
      <w:r w:rsidRPr="002C068D">
        <w:rPr>
          <w:lang w:val="ru-RU"/>
        </w:rPr>
        <w:t>__</w:t>
      </w:r>
      <w:r>
        <w:rPr>
          <w:lang w:val="ru-RU"/>
        </w:rPr>
        <w:t xml:space="preserve"> г.</w:t>
      </w:r>
    </w:p>
    <w:p w:rsidR="00140874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sz w:val="16"/>
          <w:szCs w:val="16"/>
          <w:lang w:val="ru-RU"/>
        </w:rPr>
      </w:pPr>
    </w:p>
    <w:p w:rsidR="00140874" w:rsidRPr="002C068D" w:rsidRDefault="00140874" w:rsidP="00140874">
      <w:pPr>
        <w:tabs>
          <w:tab w:val="left" w:pos="315"/>
        </w:tabs>
        <w:ind w:left="-284" w:hanging="142"/>
        <w:contextualSpacing/>
        <w:rPr>
          <w:b/>
          <w:lang w:val="ru-RU"/>
        </w:rPr>
      </w:pPr>
      <w:r>
        <w:rPr>
          <w:b/>
          <w:lang w:val="ru-RU"/>
        </w:rPr>
        <w:t xml:space="preserve"> Согласовано:          </w:t>
      </w:r>
      <w:r w:rsidR="0019260D">
        <w:rPr>
          <w:b/>
          <w:lang w:val="ru-RU"/>
        </w:rPr>
        <w:t xml:space="preserve">    </w:t>
      </w:r>
      <w:r>
        <w:rPr>
          <w:b/>
          <w:lang w:val="ru-RU"/>
        </w:rPr>
        <w:t xml:space="preserve">                           </w:t>
      </w:r>
      <w:r w:rsidR="0019260D">
        <w:rPr>
          <w:b/>
          <w:lang w:val="ru-RU"/>
        </w:rPr>
        <w:t xml:space="preserve">                       У</w:t>
      </w:r>
      <w:r>
        <w:rPr>
          <w:b/>
          <w:lang w:val="ru-RU"/>
        </w:rPr>
        <w:t>тверждаю:</w:t>
      </w:r>
    </w:p>
    <w:p w:rsidR="00FA1755" w:rsidRDefault="008F57F8" w:rsidP="00140874">
      <w:pPr>
        <w:tabs>
          <w:tab w:val="left" w:pos="315"/>
        </w:tabs>
        <w:ind w:left="-284" w:hanging="142"/>
        <w:contextualSpacing/>
        <w:rPr>
          <w:lang w:val="ru-RU"/>
        </w:rPr>
      </w:pPr>
      <w:r>
        <w:rPr>
          <w:lang w:val="ru-RU"/>
        </w:rPr>
        <w:t xml:space="preserve">                     </w:t>
      </w:r>
      <w:r w:rsidR="006865BD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</w:t>
      </w:r>
      <w:r w:rsidR="00B15A1D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FA1755">
        <w:rPr>
          <w:lang w:val="ru-RU"/>
        </w:rPr>
        <w:t xml:space="preserve">Член правления, </w:t>
      </w:r>
    </w:p>
    <w:p w:rsidR="00B15A1D" w:rsidRDefault="00B15A1D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 xml:space="preserve">Заместитель генерального                                         генеральный менеджер  ПАО «ГК «Космос»  </w:t>
      </w:r>
    </w:p>
    <w:p w:rsidR="00140874" w:rsidRPr="008768EE" w:rsidRDefault="00B15A1D" w:rsidP="00140874">
      <w:pPr>
        <w:tabs>
          <w:tab w:val="left" w:pos="315"/>
        </w:tabs>
        <w:ind w:left="-426"/>
        <w:contextualSpacing/>
        <w:rPr>
          <w:lang w:val="ru-RU"/>
        </w:rPr>
      </w:pPr>
      <w:r>
        <w:rPr>
          <w:lang w:val="ru-RU"/>
        </w:rPr>
        <w:t>менеджера</w:t>
      </w:r>
      <w:r w:rsidR="008F57F8">
        <w:rPr>
          <w:lang w:val="ru-RU"/>
        </w:rPr>
        <w:t xml:space="preserve">  </w:t>
      </w:r>
      <w:r>
        <w:rPr>
          <w:lang w:val="ru-RU"/>
        </w:rPr>
        <w:t xml:space="preserve">ПАО «ГК «Космос» </w:t>
      </w:r>
      <w:r w:rsidR="008F57F8">
        <w:rPr>
          <w:lang w:val="ru-RU"/>
        </w:rPr>
        <w:t xml:space="preserve">                                                </w:t>
      </w:r>
    </w:p>
    <w:p w:rsidR="00140874" w:rsidRPr="002C068D" w:rsidRDefault="00FA1755" w:rsidP="00140874">
      <w:pPr>
        <w:tabs>
          <w:tab w:val="left" w:pos="315"/>
        </w:tabs>
        <w:ind w:left="-426"/>
        <w:contextualSpacing/>
        <w:rPr>
          <w:sz w:val="16"/>
          <w:szCs w:val="16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</w:t>
      </w:r>
      <w:r w:rsidR="00140874">
        <w:rPr>
          <w:lang w:val="ru-RU"/>
        </w:rPr>
        <w:t xml:space="preserve">                                                                                                   </w:t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  <w:r w:rsidR="00140874">
        <w:rPr>
          <w:lang w:val="ru-RU"/>
        </w:rPr>
        <w:tab/>
      </w:r>
    </w:p>
    <w:p w:rsidR="00F47ADE" w:rsidRDefault="00140874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 xml:space="preserve">            </w:t>
      </w:r>
    </w:p>
    <w:p w:rsidR="00140874" w:rsidRDefault="00F47ADE" w:rsidP="00140874">
      <w:pPr>
        <w:tabs>
          <w:tab w:val="left" w:pos="315"/>
        </w:tabs>
        <w:ind w:left="-567" w:hanging="693"/>
        <w:contextualSpacing/>
        <w:rPr>
          <w:lang w:val="ru-RU"/>
        </w:rPr>
      </w:pPr>
      <w:r>
        <w:rPr>
          <w:lang w:val="ru-RU"/>
        </w:rPr>
        <w:tab/>
      </w:r>
      <w:r w:rsidR="00140874">
        <w:rPr>
          <w:lang w:val="ru-RU"/>
        </w:rPr>
        <w:t xml:space="preserve"> </w:t>
      </w:r>
      <w:r w:rsidR="00346CC5">
        <w:rPr>
          <w:lang w:val="ru-RU"/>
        </w:rPr>
        <w:t>_____________ О.А.Ребрик</w:t>
      </w:r>
      <w:r w:rsidR="00140874">
        <w:rPr>
          <w:lang w:val="ru-RU"/>
        </w:rPr>
        <w:tab/>
        <w:t xml:space="preserve">                                       </w:t>
      </w:r>
      <w:r w:rsidR="00140874">
        <w:rPr>
          <w:lang w:val="ru-RU"/>
        </w:rPr>
        <w:tab/>
        <w:t xml:space="preserve">  _______________</w:t>
      </w:r>
      <w:r w:rsidR="0019260D">
        <w:rPr>
          <w:lang w:val="ru-RU"/>
        </w:rPr>
        <w:t>Е</w:t>
      </w:r>
      <w:r w:rsidR="00140874">
        <w:rPr>
          <w:lang w:val="ru-RU"/>
        </w:rPr>
        <w:t>.</w:t>
      </w:r>
      <w:r w:rsidR="0019260D">
        <w:rPr>
          <w:lang w:val="ru-RU"/>
        </w:rPr>
        <w:t>Л</w:t>
      </w:r>
      <w:r w:rsidR="00140874">
        <w:rPr>
          <w:lang w:val="ru-RU"/>
        </w:rPr>
        <w:t xml:space="preserve">. </w:t>
      </w:r>
      <w:r w:rsidR="0019260D">
        <w:rPr>
          <w:lang w:val="ru-RU"/>
        </w:rPr>
        <w:t>Шипилова</w:t>
      </w:r>
      <w:r w:rsidR="00140874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874" w:rsidRPr="002C068D">
        <w:rPr>
          <w:lang w:val="ru-RU"/>
        </w:rPr>
        <w:t xml:space="preserve"> </w:t>
      </w:r>
      <w:r w:rsidR="00140874">
        <w:rPr>
          <w:lang w:val="ru-RU"/>
        </w:rPr>
        <w:t>«____»_____________20</w:t>
      </w:r>
      <w:r w:rsidR="005B0AEE">
        <w:rPr>
          <w:lang w:val="ru-RU"/>
        </w:rPr>
        <w:t>__</w:t>
      </w:r>
      <w:r w:rsidR="00140874">
        <w:rPr>
          <w:lang w:val="ru-RU"/>
        </w:rPr>
        <w:t xml:space="preserve">г.                                            </w:t>
      </w:r>
      <w:r w:rsidR="00140874" w:rsidRPr="00FF3741">
        <w:rPr>
          <w:lang w:val="ru-RU"/>
        </w:rPr>
        <w:t xml:space="preserve">     </w:t>
      </w:r>
      <w:r w:rsidR="006865BD">
        <w:rPr>
          <w:lang w:val="ru-RU"/>
        </w:rPr>
        <w:t xml:space="preserve">    </w:t>
      </w:r>
      <w:r w:rsidR="00140874" w:rsidRPr="00FF3741">
        <w:rPr>
          <w:lang w:val="ru-RU"/>
        </w:rPr>
        <w:t xml:space="preserve"> </w:t>
      </w:r>
      <w:r w:rsidR="00140874">
        <w:rPr>
          <w:lang w:val="ru-RU"/>
        </w:rPr>
        <w:t xml:space="preserve"> </w:t>
      </w:r>
      <w:r w:rsidR="00140874" w:rsidRPr="008E1167">
        <w:rPr>
          <w:lang w:val="ru-RU"/>
        </w:rPr>
        <w:t xml:space="preserve">  </w:t>
      </w:r>
      <w:r w:rsidR="00140874">
        <w:rPr>
          <w:lang w:val="ru-RU"/>
        </w:rPr>
        <w:t>«____» ______________ 20</w:t>
      </w:r>
      <w:r w:rsidR="005B0AEE">
        <w:rPr>
          <w:lang w:val="ru-RU"/>
        </w:rPr>
        <w:t>__</w:t>
      </w:r>
      <w:r w:rsidR="00140874">
        <w:rPr>
          <w:lang w:val="ru-RU"/>
        </w:rPr>
        <w:t xml:space="preserve">г.      </w:t>
      </w:r>
    </w:p>
    <w:p w:rsidR="00140874" w:rsidRDefault="00140874" w:rsidP="00140874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3E34E2" w:rsidRDefault="003E34E2" w:rsidP="00140874">
      <w:pPr>
        <w:spacing w:after="160" w:line="256" w:lineRule="auto"/>
        <w:rPr>
          <w:rFonts w:eastAsia="Calibri"/>
          <w:lang w:val="ru-RU"/>
        </w:rPr>
      </w:pPr>
    </w:p>
    <w:p w:rsidR="00140874" w:rsidRDefault="00140874" w:rsidP="00140874">
      <w:pPr>
        <w:spacing w:after="120"/>
        <w:ind w:left="-567" w:firstLine="567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ТЕХНИЧЕСКОЕ ЗАДАНИЕ</w:t>
      </w:r>
    </w:p>
    <w:p w:rsidR="00140874" w:rsidRPr="000C1294" w:rsidRDefault="00140874" w:rsidP="003E34E2">
      <w:pPr>
        <w:ind w:left="-567" w:firstLine="567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>на закупку услуг по комплексной уборке помещений</w:t>
      </w:r>
    </w:p>
    <w:p w:rsidR="00140874" w:rsidRPr="000C1294" w:rsidRDefault="00140874" w:rsidP="003E34E2">
      <w:pPr>
        <w:ind w:left="360"/>
        <w:jc w:val="center"/>
        <w:rPr>
          <w:rFonts w:eastAsia="Calibri"/>
          <w:lang w:val="ru-RU"/>
        </w:rPr>
      </w:pPr>
      <w:r w:rsidRPr="000C1294">
        <w:rPr>
          <w:rFonts w:eastAsia="Calibri"/>
          <w:lang w:val="ru-RU"/>
        </w:rPr>
        <w:t xml:space="preserve">Концертного Зала, Мраморного холла, Фойе, общественных и служебных зон  на объекте </w:t>
      </w:r>
      <w:r>
        <w:rPr>
          <w:rFonts w:eastAsia="Calibri"/>
          <w:lang w:val="ru-RU"/>
        </w:rPr>
        <w:t>П</w:t>
      </w:r>
      <w:r w:rsidRPr="000C1294">
        <w:rPr>
          <w:rFonts w:eastAsia="Calibri"/>
          <w:lang w:val="ru-RU"/>
        </w:rPr>
        <w:t>АО «ГК «Космос», химиче</w:t>
      </w:r>
      <w:r>
        <w:rPr>
          <w:rFonts w:eastAsia="Calibri"/>
          <w:lang w:val="ru-RU"/>
        </w:rPr>
        <w:t xml:space="preserve">ской очистке ковровых покрытий и </w:t>
      </w:r>
      <w:r w:rsidRPr="000C1294">
        <w:rPr>
          <w:rFonts w:eastAsia="Calibri"/>
          <w:lang w:val="ru-RU"/>
        </w:rPr>
        <w:t>кресел Концертного зала.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</w:p>
    <w:p w:rsidR="00140874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Общая информация о Заказчике</w:t>
      </w:r>
    </w:p>
    <w:p w:rsidR="00140874" w:rsidRDefault="00140874" w:rsidP="00140874">
      <w:pPr>
        <w:ind w:left="720"/>
        <w:rPr>
          <w:rFonts w:eastAsia="Calibri"/>
          <w:b/>
          <w:lang w:val="ru-RU"/>
        </w:rPr>
      </w:pP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ИНН: </w:t>
      </w:r>
      <w:r>
        <w:rPr>
          <w:rFonts w:eastAsia="Calibri"/>
          <w:u w:val="single"/>
          <w:lang w:val="ru-RU"/>
        </w:rPr>
        <w:t>7717016198.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Полное наименование: </w:t>
      </w:r>
      <w:r w:rsidRPr="00F867A3">
        <w:rPr>
          <w:rFonts w:eastAsia="Calibri"/>
          <w:u w:val="single"/>
          <w:lang w:val="ru-RU"/>
        </w:rPr>
        <w:t>Публичн</w:t>
      </w:r>
      <w:r>
        <w:rPr>
          <w:rFonts w:eastAsia="Calibri"/>
          <w:u w:val="single"/>
          <w:lang w:val="ru-RU"/>
        </w:rPr>
        <w:t>ое акционерное общество «Гостиничный комплекс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Сокращенное наименование: </w:t>
      </w:r>
      <w:r>
        <w:rPr>
          <w:rFonts w:eastAsia="Calibri"/>
          <w:u w:val="single"/>
          <w:lang w:val="ru-RU"/>
        </w:rPr>
        <w:t>«ПАО «ГК «Космос».</w:t>
      </w:r>
    </w:p>
    <w:p w:rsidR="00140874" w:rsidRDefault="00140874" w:rsidP="00140874">
      <w:pPr>
        <w:ind w:left="-567" w:firstLine="567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Адрес объекта: </w:t>
      </w:r>
      <w:r>
        <w:rPr>
          <w:rFonts w:eastAsia="Calibri"/>
          <w:u w:val="single"/>
          <w:lang w:val="ru-RU"/>
        </w:rPr>
        <w:t>129366, Россия, Москва, проспект Мира, 150.</w:t>
      </w:r>
    </w:p>
    <w:p w:rsidR="00140874" w:rsidRDefault="00140874" w:rsidP="00140874">
      <w:pPr>
        <w:spacing w:after="160" w:line="256" w:lineRule="auto"/>
        <w:rPr>
          <w:rFonts w:eastAsia="Calibri"/>
          <w:lang w:val="ru-RU"/>
        </w:rPr>
      </w:pP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Цель закупки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2.1.</w:t>
      </w:r>
      <w:r w:rsidR="00440807">
        <w:rPr>
          <w:rFonts w:eastAsia="Calibri"/>
          <w:lang w:val="ru-RU"/>
        </w:rPr>
        <w:t xml:space="preserve"> Обеспечение ежедневной уборки </w:t>
      </w:r>
      <w:r w:rsidRPr="00BC159A">
        <w:rPr>
          <w:rFonts w:eastAsia="Calibri"/>
          <w:lang w:val="ru-RU"/>
        </w:rPr>
        <w:t>Концертного Зала, малых конференц-залов, Холла, Фойе, коридоров, Балкона, лестницы в Зеркальный холл, санузлов Концертного Зала, служебных и подсобных помещений, химической очистки ковровых покрытий</w:t>
      </w:r>
      <w:r w:rsidR="00440807">
        <w:rPr>
          <w:rFonts w:eastAsia="Calibri"/>
          <w:lang w:val="ru-RU"/>
        </w:rPr>
        <w:t xml:space="preserve"> в Концертном Зале, химической </w:t>
      </w:r>
      <w:r w:rsidRPr="00BC159A">
        <w:rPr>
          <w:rFonts w:eastAsia="Calibri"/>
          <w:lang w:val="ru-RU"/>
        </w:rPr>
        <w:t>очистке кресел в зрительном Зале.</w:t>
      </w:r>
    </w:p>
    <w:p w:rsidR="00140874" w:rsidRPr="00BC159A" w:rsidRDefault="00140874" w:rsidP="00140874">
      <w:pPr>
        <w:spacing w:after="160" w:line="360" w:lineRule="auto"/>
        <w:ind w:left="-567"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При выполнении работ Исполнитель руководствуется требованиями ГОСТ-Р 51870-2002 «Услуги по уборке зданий и сооружений. Общие технические условия», ГОСТ-Р 51108-97 «Химическая чистка», ГОСТ Р 51870-2014. Национальный стандарт Российской Федерации. «Услуги профессиональной уборки - клининговые услуги. Общие технические условия». Общие технические условия», а также иными предусмотренными ГОСТами, действующими технологическими документами.</w:t>
      </w:r>
    </w:p>
    <w:p w:rsidR="00140874" w:rsidRPr="00BC159A" w:rsidRDefault="00140874" w:rsidP="00140874">
      <w:pPr>
        <w:numPr>
          <w:ilvl w:val="0"/>
          <w:numId w:val="1"/>
        </w:numPr>
        <w:spacing w:before="240" w:after="240"/>
        <w:ind w:left="714" w:hanging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Описание объекта закупки</w:t>
      </w:r>
    </w:p>
    <w:p w:rsidR="00140874" w:rsidRPr="00BC159A" w:rsidRDefault="00140874" w:rsidP="00140874">
      <w:pPr>
        <w:spacing w:before="240" w:after="240"/>
        <w:ind w:left="357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3.1.  Общее описание</w:t>
      </w:r>
    </w:p>
    <w:p w:rsidR="00140874" w:rsidRPr="00BC159A" w:rsidRDefault="00140874" w:rsidP="00F47ADE">
      <w:pPr>
        <w:spacing w:after="120"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3.1.1.</w:t>
      </w:r>
      <w:r w:rsidR="00BD089A">
        <w:rPr>
          <w:rFonts w:eastAsia="Calibri"/>
          <w:lang w:val="ru-RU"/>
        </w:rPr>
        <w:t xml:space="preserve"> </w:t>
      </w:r>
      <w:r w:rsidRPr="00BC159A">
        <w:rPr>
          <w:rFonts w:eastAsia="Calibri"/>
          <w:lang w:val="ru-RU"/>
        </w:rPr>
        <w:t>Общ</w:t>
      </w:r>
      <w:r w:rsidR="00F47ADE" w:rsidRPr="00BC159A">
        <w:rPr>
          <w:rFonts w:eastAsia="Calibri"/>
          <w:lang w:val="ru-RU"/>
        </w:rPr>
        <w:t>ая</w:t>
      </w:r>
      <w:r w:rsidRPr="00BC159A">
        <w:rPr>
          <w:rFonts w:eastAsia="Calibri"/>
          <w:lang w:val="ru-RU"/>
        </w:rPr>
        <w:t xml:space="preserve"> комплексная уборка — </w:t>
      </w:r>
      <w:r w:rsidR="00346CC5">
        <w:rPr>
          <w:rFonts w:eastAsia="Calibri"/>
          <w:lang w:val="ru-RU"/>
        </w:rPr>
        <w:t>4</w:t>
      </w:r>
      <w:r w:rsidR="005B417D">
        <w:rPr>
          <w:rFonts w:eastAsia="Calibri"/>
          <w:lang w:val="ru-RU"/>
        </w:rPr>
        <w:t>2</w:t>
      </w:r>
      <w:r w:rsidR="00346CC5">
        <w:rPr>
          <w:rFonts w:eastAsia="Calibri"/>
          <w:lang w:val="ru-RU"/>
        </w:rPr>
        <w:t>9</w:t>
      </w:r>
      <w:r w:rsidR="005B417D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>,</w:t>
      </w:r>
      <w:r w:rsidR="005B417D">
        <w:rPr>
          <w:rFonts w:eastAsia="Calibri"/>
          <w:lang w:val="ru-RU"/>
        </w:rPr>
        <w:t>5</w:t>
      </w:r>
      <w:r w:rsidRPr="00BC159A">
        <w:rPr>
          <w:rFonts w:eastAsia="Calibri"/>
          <w:lang w:val="ru-RU"/>
        </w:rPr>
        <w:t xml:space="preserve"> кв.м</w:t>
      </w:r>
      <w:r w:rsidR="00202F4A">
        <w:rPr>
          <w:rFonts w:eastAsia="Calibri"/>
          <w:lang w:val="ru-RU"/>
        </w:rPr>
        <w:t>.,</w:t>
      </w:r>
      <w:r w:rsidRPr="00BC159A">
        <w:rPr>
          <w:rFonts w:eastAsia="Calibri"/>
          <w:lang w:val="ru-RU"/>
        </w:rPr>
        <w:t xml:space="preserve"> ковровое покрытие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="00202F4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3.1.2. Химическая очистка коврового покрытия — </w:t>
      </w:r>
      <w:r w:rsidR="00D60637" w:rsidRPr="00BC159A">
        <w:rPr>
          <w:rFonts w:eastAsia="Calibri"/>
          <w:lang w:val="ru-RU"/>
        </w:rPr>
        <w:t>1766</w:t>
      </w:r>
      <w:r w:rsidRPr="00BC159A">
        <w:rPr>
          <w:rFonts w:eastAsia="Calibri"/>
          <w:lang w:val="ru-RU"/>
        </w:rPr>
        <w:t>,</w:t>
      </w:r>
      <w:r w:rsidR="00D60637" w:rsidRPr="00BC159A">
        <w:rPr>
          <w:rFonts w:eastAsia="Calibri"/>
          <w:lang w:val="ru-RU"/>
        </w:rPr>
        <w:t>6</w:t>
      </w:r>
      <w:r w:rsidRPr="00BC159A">
        <w:rPr>
          <w:rFonts w:eastAsia="Calibri"/>
          <w:lang w:val="ru-RU"/>
        </w:rPr>
        <w:t xml:space="preserve"> кв.м.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3.1.3. Химическая очистка кресел 996 шт., </w:t>
      </w:r>
    </w:p>
    <w:p w:rsidR="00140874" w:rsidRPr="00BC159A" w:rsidRDefault="00140874" w:rsidP="00F47ADE">
      <w:pPr>
        <w:spacing w:line="276" w:lineRule="auto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3.1.4. Расположение объектов работ, объёмы работ:</w:t>
      </w:r>
    </w:p>
    <w:p w:rsidR="00140874" w:rsidRPr="00BC159A" w:rsidRDefault="00140874" w:rsidP="00140874">
      <w:pPr>
        <w:pStyle w:val="a3"/>
        <w:spacing w:line="276" w:lineRule="auto"/>
        <w:ind w:left="1440" w:hanging="306"/>
        <w:jc w:val="both"/>
        <w:rPr>
          <w:rFonts w:eastAsia="Calibri"/>
          <w:lang w:val="ru-RU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140874" w:rsidRPr="003A5A3E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Концертный Зал, в том числе: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Зрительный Зал с 4-мя входными тамбурами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930,9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сцена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493,5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кресла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996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стулья</w:t>
            </w:r>
          </w:p>
        </w:tc>
        <w:tc>
          <w:tcPr>
            <w:tcW w:w="2233" w:type="dxa"/>
          </w:tcPr>
          <w:p w:rsidR="00140874" w:rsidRPr="00BC159A" w:rsidRDefault="00140874" w:rsidP="005B417D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</w:t>
            </w:r>
            <w:r w:rsidR="005B417D">
              <w:rPr>
                <w:rFonts w:eastAsia="Calibri"/>
                <w:lang w:val="ru-RU"/>
              </w:rPr>
              <w:t>62</w:t>
            </w:r>
            <w:r w:rsidRPr="00BC159A">
              <w:rPr>
                <w:rFonts w:eastAsia="Calibri"/>
                <w:lang w:val="ru-RU"/>
              </w:rPr>
              <w:t xml:space="preserve"> шт.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гримуборные комнаты  </w:t>
            </w:r>
          </w:p>
        </w:tc>
        <w:tc>
          <w:tcPr>
            <w:tcW w:w="2233" w:type="dxa"/>
          </w:tcPr>
          <w:p w:rsidR="00140874" w:rsidRPr="00BC159A" w:rsidRDefault="005B417D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84,</w:t>
            </w:r>
            <w:r w:rsidR="00140874" w:rsidRPr="00BC159A">
              <w:rPr>
                <w:rFonts w:eastAsia="Calibri"/>
                <w:lang w:val="ru-RU"/>
              </w:rPr>
              <w:t>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F47ADE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="00F47ADE" w:rsidRPr="00BC159A">
              <w:rPr>
                <w:rFonts w:eastAsia="Calibri"/>
                <w:lang w:val="ru-RU"/>
              </w:rPr>
              <w:t>-комната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49,2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</w:rPr>
            </w:pPr>
            <w:r w:rsidRPr="00BC159A">
              <w:rPr>
                <w:rFonts w:eastAsia="Calibri"/>
                <w:lang w:val="ru-RU"/>
              </w:rPr>
              <w:t>санузлы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31,7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91701B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VIP</w:t>
            </w:r>
            <w:r w:rsidRPr="00BC159A">
              <w:rPr>
                <w:rFonts w:eastAsia="Calibri"/>
                <w:lang w:val="ru-RU"/>
              </w:rPr>
              <w:t xml:space="preserve"> </w:t>
            </w:r>
            <w:r w:rsidR="00140874" w:rsidRPr="00BC159A">
              <w:rPr>
                <w:rFonts w:eastAsia="Calibri"/>
                <w:lang w:val="ru-RU"/>
              </w:rPr>
              <w:t xml:space="preserve">-ложа  и комнаты для отдыха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27,8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коридоры,  лестницы, технические и подсобные помещения  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863,7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дверные блоки  № 6,7,8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Мягкое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мягкого фойе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605,2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подсобные помещения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13,6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Мраморный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Площадь мраморного холла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411,9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lang w:val="ru-RU"/>
              </w:rPr>
              <w:t>тамбур между входными дверями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26,5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гардероб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74,1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лестница к Мягкому Фойе</w:t>
            </w:r>
          </w:p>
        </w:tc>
        <w:tc>
          <w:tcPr>
            <w:tcW w:w="2233" w:type="dxa"/>
          </w:tcPr>
          <w:p w:rsidR="00140874" w:rsidRPr="00BC159A" w:rsidRDefault="00140874" w:rsidP="008F57F8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23,0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Балкон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Общая площадь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214,5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Коридор  - 2 шт., перила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143,9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Гостевые туалеты— 2 шт.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кафельный пол, кафельные стены, дверные блоки, включая металлические обрамления и дверные ручки;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зеркала и стеклянные поверхности;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сантехническое оборудование, аксессуары;</w:t>
            </w:r>
          </w:p>
          <w:p w:rsidR="00140874" w:rsidRPr="00BC159A" w:rsidRDefault="00140874" w:rsidP="00140874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 xml:space="preserve"> металлические поверхности;</w:t>
            </w:r>
          </w:p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70,6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b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Зеркальный Холл и лестница в Зеркальный Холл</w:t>
            </w:r>
          </w:p>
        </w:tc>
        <w:tc>
          <w:tcPr>
            <w:tcW w:w="2233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lang w:val="ru-RU"/>
              </w:rPr>
              <w:t>446,1 кв.м.</w:t>
            </w:r>
          </w:p>
        </w:tc>
      </w:tr>
      <w:tr w:rsidR="00140874" w:rsidRPr="00BC159A" w:rsidTr="006E25EF">
        <w:tc>
          <w:tcPr>
            <w:tcW w:w="7338" w:type="dxa"/>
          </w:tcPr>
          <w:p w:rsidR="00140874" w:rsidRPr="00BC159A" w:rsidRDefault="00140874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  <w:b/>
                <w:lang w:val="ru-RU"/>
              </w:rPr>
              <w:t>Ковровое покрытие</w:t>
            </w:r>
          </w:p>
        </w:tc>
        <w:tc>
          <w:tcPr>
            <w:tcW w:w="2233" w:type="dxa"/>
          </w:tcPr>
          <w:p w:rsidR="00140874" w:rsidRPr="00BC159A" w:rsidRDefault="006E25EF" w:rsidP="006E25EF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 w:rsidRPr="00BC159A">
              <w:rPr>
                <w:rFonts w:eastAsia="Calibri"/>
              </w:rPr>
              <w:t>1766</w:t>
            </w:r>
            <w:r w:rsidR="00140874" w:rsidRPr="00BC159A">
              <w:rPr>
                <w:rFonts w:eastAsia="Calibri"/>
                <w:lang w:val="ru-RU"/>
              </w:rPr>
              <w:t>,</w:t>
            </w:r>
            <w:r w:rsidRPr="00BC159A">
              <w:rPr>
                <w:rFonts w:eastAsia="Calibri"/>
              </w:rPr>
              <w:t>6</w:t>
            </w:r>
            <w:r w:rsidR="00140874" w:rsidRPr="00BC159A">
              <w:rPr>
                <w:rFonts w:eastAsia="Calibri"/>
                <w:lang w:val="ru-RU"/>
              </w:rPr>
              <w:t xml:space="preserve"> кв.м.</w:t>
            </w:r>
          </w:p>
        </w:tc>
      </w:tr>
    </w:tbl>
    <w:p w:rsidR="008C5E1F" w:rsidRDefault="008C5E1F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6865BD" w:rsidRDefault="006865BD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BD089A" w:rsidRDefault="00BD089A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lastRenderedPageBreak/>
        <w:t>3.2. Время проведения уборки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- с 08.00 до 20.00</w:t>
      </w:r>
      <w:r w:rsidR="006707D9" w:rsidRPr="00BC159A">
        <w:rPr>
          <w:rFonts w:eastAsia="Calibri"/>
          <w:lang w:val="ru-RU"/>
        </w:rPr>
        <w:t xml:space="preserve"> (возможно проведение уборки после 20:00 в связи с производственной необходимости).</w:t>
      </w:r>
    </w:p>
    <w:p w:rsidR="00140874" w:rsidRPr="00BC159A" w:rsidRDefault="00140874" w:rsidP="00140874">
      <w:pPr>
        <w:spacing w:before="120" w:after="120" w:line="276" w:lineRule="auto"/>
        <w:ind w:firstLine="567"/>
        <w:jc w:val="both"/>
        <w:rPr>
          <w:rFonts w:eastAsia="Calibri"/>
          <w:b/>
          <w:lang w:val="ru-RU"/>
        </w:rPr>
      </w:pPr>
      <w:r w:rsidRPr="00BC159A">
        <w:rPr>
          <w:rFonts w:eastAsia="Calibri"/>
          <w:b/>
          <w:lang w:val="ru-RU"/>
        </w:rPr>
        <w:t>3.3.</w:t>
      </w:r>
      <w:r w:rsidRPr="00BC159A">
        <w:rPr>
          <w:rFonts w:eastAsia="Calibri"/>
          <w:b/>
          <w:lang w:val="ru-RU"/>
        </w:rPr>
        <w:tab/>
        <w:t xml:space="preserve"> Виды работ и периодичность выполнения.</w:t>
      </w: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7375"/>
        <w:gridCol w:w="1557"/>
      </w:tblGrid>
      <w:tr w:rsidR="00140874" w:rsidRPr="00BC159A" w:rsidTr="00B42DC0">
        <w:trPr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ind w:left="4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3A5A3E" w:rsidTr="006E25EF">
        <w:trPr>
          <w:cantSplit/>
          <w:trHeight w:val="439"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ind w:left="567"/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1. Уборочные операции по уборке и уходу по отдельным помещениям Концертного зала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К</w:t>
            </w:r>
            <w:r w:rsidRPr="00BC159A">
              <w:rPr>
                <w:b/>
                <w:sz w:val="20"/>
                <w:szCs w:val="20"/>
              </w:rPr>
              <w:t>онцертный зал</w:t>
            </w:r>
          </w:p>
        </w:tc>
      </w:tr>
      <w:tr w:rsidR="00140874" w:rsidRPr="003A5A3E" w:rsidTr="00B42DC0">
        <w:trPr>
          <w:cantSplit/>
          <w:trHeight w:val="778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 xml:space="preserve">с 8.00 </w:t>
            </w:r>
            <w:r>
              <w:rPr>
                <w:sz w:val="20"/>
                <w:szCs w:val="20"/>
                <w:lang w:val="ru-RU"/>
              </w:rPr>
              <w:t xml:space="preserve">и </w:t>
            </w:r>
            <w:r w:rsidR="00140874"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</w:tcPr>
          <w:p w:rsidR="00140874" w:rsidRPr="00F7193A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</w:t>
            </w:r>
            <w:r w:rsidR="00F670A1">
              <w:rPr>
                <w:sz w:val="20"/>
                <w:szCs w:val="20"/>
                <w:u w:val="single"/>
                <w:lang w:val="ru-RU"/>
              </w:rPr>
              <w:t>овые покрытия лестниц на сцену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обработка, удаление загрязнений, пятен и липких субстанций;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сцена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 с поверхностей;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гримерные</w:t>
            </w:r>
            <w:r w:rsidR="00F670A1">
              <w:rPr>
                <w:sz w:val="20"/>
                <w:szCs w:val="20"/>
                <w:lang w:val="ru-RU"/>
              </w:rPr>
              <w:t>: вакуумная уборка</w:t>
            </w:r>
            <w:r w:rsidRPr="00BC159A">
              <w:rPr>
                <w:sz w:val="20"/>
                <w:szCs w:val="20"/>
                <w:lang w:val="ru-RU"/>
              </w:rPr>
              <w:t xml:space="preserve"> и удаление загрязнений пола, удаление пыли с мебели;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и чистка поверхностей зеркал;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помещения, прилегающие к гримерным</w:t>
            </w:r>
            <w:r w:rsidRPr="00BC159A">
              <w:rPr>
                <w:sz w:val="20"/>
                <w:szCs w:val="20"/>
                <w:lang w:val="ru-RU"/>
              </w:rPr>
              <w:t>: влажная уборка полов, пепельниц;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туалет и душ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 поверхностей, влажная уборка и чистка зеркал;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технический коридор:</w:t>
            </w:r>
            <w:r w:rsidRPr="00BC159A">
              <w:rPr>
                <w:sz w:val="20"/>
                <w:szCs w:val="20"/>
                <w:lang w:val="ru-RU"/>
              </w:rPr>
              <w:t xml:space="preserve"> влажная уборка полов; 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2 (две) лестницы около гримерных</w:t>
            </w:r>
            <w:r w:rsidRPr="00BC159A">
              <w:rPr>
                <w:sz w:val="20"/>
                <w:szCs w:val="20"/>
                <w:lang w:val="ru-RU"/>
              </w:rPr>
              <w:t>:  влажная уборка;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технические коридоры 1-го и 3-го этажа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 полов, влажная уборка пепельниц;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дверные блоки ворот № 6, 7, 8,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поверхностей;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коридор у ВИП – ложи, ложа, коридор комната отдыха</w:t>
            </w:r>
            <w:r w:rsidRPr="00BC159A">
              <w:rPr>
                <w:sz w:val="20"/>
                <w:szCs w:val="20"/>
                <w:lang w:val="ru-RU"/>
              </w:rPr>
              <w:t>: удаление пыли, вакуумная и влажная уборка полов;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чистка и обработка специальными средствами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7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</w:t>
            </w: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1.2.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 xml:space="preserve">Химическая </w:t>
            </w:r>
            <w:r w:rsidRPr="00BC159A">
              <w:rPr>
                <w:sz w:val="20"/>
                <w:szCs w:val="20"/>
                <w:lang w:val="ru-RU"/>
              </w:rPr>
              <w:t>о</w:t>
            </w:r>
            <w:r w:rsidRPr="00BC159A">
              <w:rPr>
                <w:sz w:val="20"/>
                <w:szCs w:val="20"/>
              </w:rPr>
              <w:t>чистка: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кресла, рампы, ковровые покрытия лестниц на сцену, стены у 20 –го ряда, пилоны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1 раз в квартал</w:t>
            </w:r>
          </w:p>
        </w:tc>
      </w:tr>
      <w:tr w:rsidR="00D60637" w:rsidRPr="00BC159A" w:rsidTr="00905134">
        <w:trPr>
          <w:cantSplit/>
          <w:jc w:val="center"/>
        </w:trPr>
        <w:tc>
          <w:tcPr>
            <w:tcW w:w="704" w:type="dxa"/>
            <w:vAlign w:val="center"/>
          </w:tcPr>
          <w:p w:rsidR="00D60637" w:rsidRPr="00905134" w:rsidRDefault="00D60637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D60637" w:rsidRPr="00BC159A" w:rsidRDefault="00F670A1" w:rsidP="005B417D">
            <w:pPr>
              <w:ind w:left="16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стулья 1</w:t>
            </w:r>
            <w:r w:rsidR="005B417D">
              <w:rPr>
                <w:sz w:val="20"/>
                <w:szCs w:val="20"/>
                <w:u w:val="single"/>
                <w:lang w:val="ru-RU"/>
              </w:rPr>
              <w:t>62</w:t>
            </w:r>
            <w:r w:rsidR="00D60637" w:rsidRPr="00BC159A">
              <w:rPr>
                <w:sz w:val="20"/>
                <w:szCs w:val="20"/>
                <w:u w:val="single"/>
                <w:lang w:val="ru-RU"/>
              </w:rPr>
              <w:t xml:space="preserve"> шт.</w:t>
            </w:r>
          </w:p>
        </w:tc>
        <w:tc>
          <w:tcPr>
            <w:tcW w:w="1557" w:type="dxa"/>
            <w:vAlign w:val="center"/>
          </w:tcPr>
          <w:p w:rsidR="00D60637" w:rsidRPr="00BC159A" w:rsidRDefault="00F670A1" w:rsidP="006E25EF">
            <w:pPr>
              <w:ind w:left="1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</w:rPr>
              <w:t>VIP – зал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140874" w:rsidP="00F7193A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 w:rsidR="00F7193A"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пыли со всех поверхностей;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 удаление загрязнений, пятен и липких субстанций;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полы</w:t>
            </w:r>
            <w:r w:rsidRPr="00BC159A">
              <w:rPr>
                <w:sz w:val="20"/>
                <w:szCs w:val="20"/>
                <w:lang w:val="ru-RU"/>
              </w:rPr>
              <w:t>: вакуумная и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подоконники, мебель</w:t>
            </w:r>
            <w:r w:rsidRPr="00BC159A">
              <w:rPr>
                <w:sz w:val="20"/>
                <w:szCs w:val="20"/>
              </w:rPr>
              <w:t>: влажная уборка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зеркальные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 и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мусора.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</w:p>
        </w:tc>
      </w:tr>
      <w:tr w:rsidR="00140874" w:rsidRPr="00BC159A" w:rsidTr="00905134">
        <w:trPr>
          <w:cantSplit/>
          <w:trHeight w:val="213"/>
          <w:jc w:val="center"/>
        </w:trPr>
        <w:tc>
          <w:tcPr>
            <w:tcW w:w="704" w:type="dxa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1.4.</w:t>
            </w:r>
          </w:p>
        </w:tc>
        <w:tc>
          <w:tcPr>
            <w:tcW w:w="7375" w:type="dxa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М</w:t>
            </w:r>
            <w:r w:rsidRPr="00BC159A">
              <w:rPr>
                <w:b/>
                <w:bCs/>
                <w:sz w:val="20"/>
                <w:szCs w:val="20"/>
              </w:rPr>
              <w:t>ягкое</w:t>
            </w:r>
            <w:r w:rsidRPr="00BC159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bCs/>
                <w:sz w:val="20"/>
                <w:szCs w:val="20"/>
              </w:rPr>
              <w:t>фойе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мебель, деревянные покрытия, подоконники и дверные блоки входа в зал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B42DC0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905134" w:rsidRDefault="00B42DC0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6B1BE9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B42DC0">
              <w:rPr>
                <w:sz w:val="20"/>
                <w:szCs w:val="20"/>
                <w:lang w:val="ru-RU"/>
              </w:rPr>
              <w:t>кна панорамные</w:t>
            </w:r>
            <w:r>
              <w:rPr>
                <w:sz w:val="20"/>
                <w:szCs w:val="20"/>
                <w:lang w:val="ru-RU"/>
              </w:rPr>
              <w:t>: влажная уборка, очистка от загрязнений</w:t>
            </w:r>
            <w:r w:rsidR="00B42DC0">
              <w:rPr>
                <w:sz w:val="20"/>
                <w:szCs w:val="20"/>
                <w:lang w:val="ru-RU"/>
              </w:rPr>
              <w:t xml:space="preserve">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       1</w:t>
            </w:r>
            <w:r w:rsidR="00B42DC0">
              <w:rPr>
                <w:sz w:val="20"/>
                <w:szCs w:val="20"/>
                <w:lang w:val="ru-RU"/>
              </w:rPr>
              <w:t xml:space="preserve"> раз в неделю</w:t>
            </w:r>
          </w:p>
        </w:tc>
      </w:tr>
      <w:tr w:rsidR="00B42DC0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B42DC0" w:rsidRPr="00B42DC0" w:rsidRDefault="00B42DC0" w:rsidP="006E25EF">
            <w:p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B42DC0" w:rsidRPr="00B42DC0" w:rsidRDefault="00B42DC0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1.6.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lastRenderedPageBreak/>
              <w:t>М</w:t>
            </w:r>
            <w:r w:rsidRPr="00BC159A">
              <w:rPr>
                <w:b/>
                <w:bCs/>
                <w:sz w:val="20"/>
                <w:szCs w:val="20"/>
              </w:rPr>
              <w:t>раморный холл, гардероб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1.7.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пол</w:t>
            </w:r>
            <w:r w:rsidRPr="00BC159A">
              <w:rPr>
                <w:sz w:val="20"/>
                <w:szCs w:val="20"/>
              </w:rPr>
              <w:t xml:space="preserve">: влажная уборка 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подоконники</w:t>
            </w:r>
            <w:r w:rsidRPr="00BC159A">
              <w:rPr>
                <w:sz w:val="20"/>
                <w:szCs w:val="20"/>
                <w:lang w:val="ru-RU"/>
              </w:rPr>
              <w:t xml:space="preserve">: удаление пыли, влажная уборка 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покрытия, включая площадь между входными дверями №26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субстанций, замена грязезащитных матов согласно сезонным потребностям;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1.8.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91701B">
            <w:pPr>
              <w:ind w:left="16"/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 xml:space="preserve">ковровые покрытия включая площадь между входными дверями №26, ковер в зоне гардероба, а также ковер в </w:t>
            </w:r>
            <w:r w:rsidR="0091701B" w:rsidRPr="00BC159A">
              <w:rPr>
                <w:sz w:val="20"/>
                <w:szCs w:val="20"/>
                <w:u w:val="single"/>
                <w:lang w:val="ru-RU"/>
              </w:rPr>
              <w:t>зеркальном холле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Б</w:t>
            </w:r>
            <w:r w:rsidRPr="00BC159A">
              <w:rPr>
                <w:b/>
                <w:sz w:val="20"/>
                <w:szCs w:val="20"/>
              </w:rPr>
              <w:t>алкон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1.9.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ковровые покрытия</w:t>
            </w:r>
            <w:r w:rsidRPr="00BC159A">
              <w:rPr>
                <w:sz w:val="20"/>
                <w:szCs w:val="20"/>
                <w:lang w:val="ru-RU"/>
              </w:rPr>
              <w:t>: вакуумная уборка, удаление загрязнений, пятен и липких субстанций;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сбор и вынос  мусора</w:t>
            </w:r>
          </w:p>
        </w:tc>
      </w:tr>
      <w:tr w:rsidR="00140874" w:rsidRPr="00BC159A" w:rsidTr="00905134">
        <w:trPr>
          <w:cantSplit/>
          <w:trHeight w:val="295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1.10.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</w:rPr>
            </w:pPr>
            <w:r w:rsidRPr="00BC159A">
              <w:rPr>
                <w:sz w:val="20"/>
                <w:szCs w:val="20"/>
              </w:rPr>
              <w:t>Химическая чистка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ind w:left="16"/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 раз в месяц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ind w:left="16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  <w:u w:val="single"/>
              </w:rPr>
              <w:t>ковровые покрытия</w:t>
            </w:r>
          </w:p>
        </w:tc>
      </w:tr>
      <w:tr w:rsidR="00140874" w:rsidRPr="003A5A3E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  <w:lang w:val="ru-RU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Зеркальный холл  и лестница в Зеркальный холл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перила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 и удаление загрязнений 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поверхности пола, лестницы</w:t>
            </w:r>
            <w:r w:rsidRPr="00BC159A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</w:p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</w:tr>
      <w:tr w:rsidR="006A66BE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6A66BE" w:rsidRPr="00440807" w:rsidRDefault="006A66BE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6A66BE" w:rsidRPr="00B42DC0" w:rsidRDefault="006A66BE" w:rsidP="00B42DC0">
            <w:pPr>
              <w:rPr>
                <w:sz w:val="20"/>
                <w:szCs w:val="20"/>
                <w:lang w:val="ru-RU"/>
              </w:rPr>
            </w:pPr>
            <w:r w:rsidRPr="00B42DC0">
              <w:rPr>
                <w:sz w:val="20"/>
                <w:szCs w:val="20"/>
                <w:lang w:val="ru-RU"/>
              </w:rPr>
              <w:t>Зеркала в зеркальном зале</w:t>
            </w:r>
            <w:r w:rsidR="00B42DC0">
              <w:rPr>
                <w:sz w:val="20"/>
                <w:szCs w:val="20"/>
                <w:lang w:val="ru-RU"/>
              </w:rPr>
              <w:t>: влажная уборка и удаление загрязнений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   </w:t>
            </w:r>
            <w:r w:rsidR="00B42DC0" w:rsidRPr="00B42DC0">
              <w:rPr>
                <w:sz w:val="20"/>
                <w:szCs w:val="20"/>
                <w:lang w:val="ru-RU"/>
              </w:rPr>
              <w:t xml:space="preserve">1 раз в неделю                                                                  </w:t>
            </w:r>
            <w:r w:rsidR="00B42DC0"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  <w:tr w:rsidR="00140874" w:rsidRPr="00BC159A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  <w:lang w:val="ru-RU"/>
              </w:rPr>
              <w:t>С</w:t>
            </w:r>
            <w:r w:rsidRPr="00BC159A">
              <w:rPr>
                <w:b/>
                <w:sz w:val="20"/>
                <w:szCs w:val="20"/>
              </w:rPr>
              <w:t>анузлы Концертного зала</w:t>
            </w:r>
          </w:p>
        </w:tc>
      </w:tr>
      <w:tr w:rsidR="00140874" w:rsidRPr="003A5A3E" w:rsidTr="00B42DC0">
        <w:trPr>
          <w:cantSplit/>
          <w:trHeight w:val="541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both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1.1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ind w:left="34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ежедневная комплексная уборка и уход:</w:t>
            </w:r>
          </w:p>
        </w:tc>
        <w:tc>
          <w:tcPr>
            <w:tcW w:w="1557" w:type="dxa"/>
            <w:vAlign w:val="center"/>
          </w:tcPr>
          <w:p w:rsidR="00140874" w:rsidRPr="00F7193A" w:rsidRDefault="00F7193A" w:rsidP="006E25EF">
            <w:pPr>
              <w:ind w:left="16"/>
              <w:jc w:val="center"/>
              <w:rPr>
                <w:sz w:val="20"/>
                <w:szCs w:val="20"/>
                <w:lang w:val="ru-RU"/>
              </w:rPr>
            </w:pPr>
            <w:r w:rsidRPr="00F7193A">
              <w:rPr>
                <w:sz w:val="20"/>
                <w:szCs w:val="20"/>
                <w:lang w:val="ru-RU"/>
              </w:rPr>
              <w:t>с 8.00</w:t>
            </w:r>
            <w:r>
              <w:rPr>
                <w:sz w:val="20"/>
                <w:szCs w:val="20"/>
                <w:lang w:val="ru-RU"/>
              </w:rPr>
              <w:t xml:space="preserve"> и </w:t>
            </w:r>
            <w:r w:rsidRPr="00F7193A">
              <w:rPr>
                <w:sz w:val="20"/>
                <w:szCs w:val="20"/>
                <w:lang w:val="ru-RU"/>
              </w:rPr>
              <w:t>до окончания мероприятий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F7193A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пол, кафельные стены, дверные блоки, включая металлические обрамления и дверные ручки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субстанций, чистка, дезинфекция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905134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зеркала и стеклянные поверхности</w:t>
            </w:r>
            <w:r w:rsidRPr="00BC159A">
              <w:rPr>
                <w:sz w:val="20"/>
                <w:szCs w:val="20"/>
                <w:lang w:val="ru-RU"/>
              </w:rPr>
              <w:t xml:space="preserve">: влажная уборка, удаление загрязнений, чистка 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оборудование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 и липких субстанций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сантехническое оборудование, аксессуары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загрязнений, и чистка (включая удаление ржавчины, водного и известкового камня), дезинфекция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металлические поверхности</w:t>
            </w:r>
            <w:r w:rsidRPr="00BC159A">
              <w:rPr>
                <w:sz w:val="20"/>
                <w:szCs w:val="20"/>
                <w:lang w:val="ru-RU"/>
              </w:rPr>
              <w:t>: влажная уборка, удаление загрязнений, чистка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смена картриджей</w:t>
            </w:r>
            <w:r w:rsidRPr="00BC159A">
              <w:rPr>
                <w:sz w:val="20"/>
                <w:szCs w:val="20"/>
                <w:lang w:val="ru-RU"/>
              </w:rPr>
              <w:t xml:space="preserve"> электронных освежителей воздуха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диспенсеры</w:t>
            </w:r>
            <w:r w:rsidRPr="00BC159A">
              <w:rPr>
                <w:sz w:val="20"/>
                <w:szCs w:val="20"/>
                <w:lang w:val="ru-RU"/>
              </w:rPr>
              <w:t>: влажная уборка наружных и внутренних поверхностей, удаление загрязнений</w:t>
            </w:r>
          </w:p>
        </w:tc>
      </w:tr>
      <w:tr w:rsidR="00140874" w:rsidRPr="003A5A3E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440807" w:rsidRDefault="00140874" w:rsidP="00905134">
            <w:pPr>
              <w:pStyle w:val="a3"/>
              <w:numPr>
                <w:ilvl w:val="0"/>
                <w:numId w:val="8"/>
              </w:numPr>
              <w:jc w:val="right"/>
              <w:rPr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u w:val="single"/>
                <w:lang w:val="ru-RU"/>
              </w:rPr>
              <w:t>заправка диспенсеров</w:t>
            </w:r>
            <w:r w:rsidRPr="00BC159A">
              <w:rPr>
                <w:sz w:val="20"/>
                <w:szCs w:val="20"/>
                <w:lang w:val="ru-RU"/>
              </w:rPr>
              <w:t>: туалетной бумагой, жидким мылом, бумажными полотенцами</w:t>
            </w:r>
          </w:p>
        </w:tc>
      </w:tr>
      <w:tr w:rsidR="00140874" w:rsidRPr="003A5A3E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5E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2. Операции по уборке и уходу по всем помещениям Концертного зала,</w:t>
            </w:r>
          </w:p>
          <w:p w:rsidR="00140874" w:rsidRPr="00BC159A" w:rsidRDefault="00140874" w:rsidP="006E25EF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C159A">
              <w:rPr>
                <w:b/>
                <w:bCs/>
                <w:sz w:val="20"/>
                <w:szCs w:val="20"/>
                <w:lang w:val="ru-RU"/>
              </w:rPr>
              <w:t>не вошедшие в другие позиции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Наименование операции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jc w:val="center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Периодичность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Удаление локальных загрязнений со стен (на высоте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C159A">
                <w:rPr>
                  <w:sz w:val="20"/>
                  <w:szCs w:val="20"/>
                  <w:lang w:val="ru-RU"/>
                </w:rPr>
                <w:t>3 м</w:t>
              </w:r>
            </w:smartTag>
            <w:r w:rsidRPr="00BC159A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2.2.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Удаление локальных загрязнений с розеток и выключателей.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2.3.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Влажная уборка лестничных клеток, перил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905134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2.4.</w:t>
            </w:r>
          </w:p>
        </w:tc>
        <w:tc>
          <w:tcPr>
            <w:tcW w:w="7375" w:type="dxa"/>
            <w:vAlign w:val="center"/>
          </w:tcPr>
          <w:p w:rsidR="00140874" w:rsidRPr="00BC159A" w:rsidRDefault="00B42DC0" w:rsidP="006E25E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140874" w:rsidRPr="00BC159A">
              <w:rPr>
                <w:sz w:val="20"/>
                <w:szCs w:val="20"/>
                <w:lang w:val="ru-RU"/>
              </w:rPr>
              <w:t>бор и вынос  мелкого и крупного мусора после выставочных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2.5.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Смена полиэтиленовых пакетов в мусорных корзинах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6B1BE9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="00F47ADE" w:rsidRPr="00BC159A">
              <w:rPr>
                <w:sz w:val="20"/>
                <w:szCs w:val="20"/>
                <w:lang w:val="ru-RU"/>
              </w:rPr>
              <w:t>6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6B1BE9">
              <w:rPr>
                <w:sz w:val="20"/>
                <w:szCs w:val="20"/>
                <w:lang w:val="ru-RU"/>
              </w:rPr>
              <w:t>ходная группа: влажная уборка стекол,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удаление локальных з</w:t>
            </w:r>
            <w:r w:rsidR="00B42DC0">
              <w:rPr>
                <w:sz w:val="20"/>
                <w:szCs w:val="20"/>
                <w:lang w:val="ru-RU"/>
              </w:rPr>
              <w:t xml:space="preserve">агрязнений, чистка </w:t>
            </w:r>
            <w:r w:rsidR="00140874" w:rsidRPr="00BC159A">
              <w:rPr>
                <w:sz w:val="20"/>
                <w:szCs w:val="20"/>
                <w:lang w:val="ru-RU"/>
              </w:rPr>
              <w:t>металлических поверхностей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раза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F47ADE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lastRenderedPageBreak/>
              <w:t>2.</w:t>
            </w:r>
            <w:r w:rsidRPr="00BC159A">
              <w:rPr>
                <w:sz w:val="20"/>
                <w:szCs w:val="20"/>
                <w:lang w:val="ru-RU"/>
              </w:rPr>
              <w:t>7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Вынос мусора в мусорные контейнеры Заказчика (дебаркадер -1 этаж)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8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6E25EF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>лажная уборка урн и баков</w:t>
            </w:r>
          </w:p>
        </w:tc>
        <w:tc>
          <w:tcPr>
            <w:tcW w:w="1557" w:type="dxa"/>
            <w:vAlign w:val="center"/>
          </w:tcPr>
          <w:p w:rsidR="00140874" w:rsidRPr="006B1BE9" w:rsidRDefault="006B1BE9" w:rsidP="0016575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раз в день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F47ADE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</w:t>
            </w:r>
            <w:r w:rsidRPr="00BC159A">
              <w:rPr>
                <w:sz w:val="20"/>
                <w:szCs w:val="20"/>
                <w:lang w:val="ru-RU"/>
              </w:rPr>
              <w:t>9</w:t>
            </w:r>
            <w:r w:rsidR="00140874"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F47ADE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В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лажная уборка фойе, мраморного пола,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</w:t>
            </w:r>
            <w:r w:rsidRPr="00BC159A">
              <w:rPr>
                <w:sz w:val="20"/>
                <w:szCs w:val="20"/>
                <w:lang w:val="ru-RU"/>
              </w:rPr>
              <w:t>комнаты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, </w:t>
            </w:r>
            <w:r w:rsidR="00140874" w:rsidRPr="00BC159A">
              <w:rPr>
                <w:sz w:val="20"/>
                <w:szCs w:val="20"/>
              </w:rPr>
              <w:t>VIP</w:t>
            </w:r>
            <w:r w:rsidR="00140874" w:rsidRPr="00BC159A">
              <w:rPr>
                <w:sz w:val="20"/>
                <w:szCs w:val="20"/>
                <w:lang w:val="ru-RU"/>
              </w:rPr>
              <w:t xml:space="preserve"> – ложи, гримерок, </w:t>
            </w:r>
            <w:r w:rsidR="00D60637" w:rsidRPr="00BC159A">
              <w:rPr>
                <w:sz w:val="20"/>
                <w:szCs w:val="20"/>
                <w:lang w:val="ru-RU"/>
              </w:rPr>
              <w:t xml:space="preserve">Концертного зала в </w:t>
            </w:r>
            <w:r w:rsidR="00D60637" w:rsidRPr="00BC159A">
              <w:rPr>
                <w:bCs/>
                <w:sz w:val="20"/>
                <w:szCs w:val="20"/>
                <w:lang w:val="ru-RU"/>
              </w:rPr>
              <w:t>п</w:t>
            </w:r>
            <w:r w:rsidR="00140874" w:rsidRPr="00BC159A">
              <w:rPr>
                <w:bCs/>
                <w:sz w:val="20"/>
                <w:szCs w:val="20"/>
                <w:lang w:val="ru-RU"/>
              </w:rPr>
              <w:t>ериод проведения мероприятий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по мере необходимости</w:t>
            </w:r>
          </w:p>
        </w:tc>
      </w:tr>
      <w:tr w:rsidR="00140874" w:rsidRPr="00BC159A" w:rsidTr="00B42DC0">
        <w:trPr>
          <w:cantSplit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jc w:val="right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2.1</w:t>
            </w:r>
            <w:r w:rsidR="00F47ADE" w:rsidRPr="00BC159A">
              <w:rPr>
                <w:sz w:val="20"/>
                <w:szCs w:val="20"/>
                <w:lang w:val="ru-RU"/>
              </w:rPr>
              <w:t>0</w:t>
            </w:r>
            <w:r w:rsidRPr="00BC159A">
              <w:rPr>
                <w:sz w:val="20"/>
                <w:szCs w:val="20"/>
              </w:rPr>
              <w:t>.</w:t>
            </w:r>
          </w:p>
        </w:tc>
        <w:tc>
          <w:tcPr>
            <w:tcW w:w="7375" w:type="dxa"/>
            <w:vAlign w:val="center"/>
          </w:tcPr>
          <w:p w:rsidR="00140874" w:rsidRPr="00BC159A" w:rsidRDefault="00140874" w:rsidP="00F47ADE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 xml:space="preserve">Уведомление </w:t>
            </w:r>
            <w:r w:rsidR="00F47ADE" w:rsidRPr="00BC159A">
              <w:rPr>
                <w:sz w:val="20"/>
                <w:szCs w:val="20"/>
                <w:lang w:val="ru-RU"/>
              </w:rPr>
              <w:t>старшего администратора</w:t>
            </w:r>
            <w:r w:rsidRPr="00BC159A">
              <w:rPr>
                <w:sz w:val="20"/>
                <w:szCs w:val="20"/>
                <w:lang w:val="ru-RU"/>
              </w:rPr>
              <w:t xml:space="preserve"> о замеченных неисправностях освещения, состояния мебели, отделки и т.д.</w:t>
            </w:r>
          </w:p>
        </w:tc>
        <w:tc>
          <w:tcPr>
            <w:tcW w:w="1557" w:type="dxa"/>
            <w:vAlign w:val="center"/>
          </w:tcPr>
          <w:p w:rsidR="00140874" w:rsidRPr="00BC159A" w:rsidRDefault="00140874" w:rsidP="0016575C">
            <w:pPr>
              <w:rPr>
                <w:sz w:val="20"/>
                <w:szCs w:val="20"/>
                <w:lang w:val="ru-RU"/>
              </w:rPr>
            </w:pPr>
            <w:r w:rsidRPr="00BC159A">
              <w:rPr>
                <w:sz w:val="20"/>
                <w:szCs w:val="20"/>
                <w:lang w:val="ru-RU"/>
              </w:rPr>
              <w:t>по мере необходимости</w:t>
            </w:r>
          </w:p>
        </w:tc>
      </w:tr>
      <w:tr w:rsidR="00140874" w:rsidRPr="003A5A3E" w:rsidTr="006E25EF">
        <w:trPr>
          <w:cantSplit/>
          <w:jc w:val="center"/>
        </w:trPr>
        <w:tc>
          <w:tcPr>
            <w:tcW w:w="9636" w:type="dxa"/>
            <w:gridSpan w:val="3"/>
            <w:vAlign w:val="center"/>
          </w:tcPr>
          <w:p w:rsidR="00140874" w:rsidRPr="00BC159A" w:rsidRDefault="00140874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Уборочные операции </w:t>
            </w:r>
            <w:r w:rsidR="0091701B" w:rsidRPr="00BC159A">
              <w:rPr>
                <w:b/>
                <w:i/>
                <w:sz w:val="20"/>
                <w:szCs w:val="20"/>
                <w:lang w:val="ru-RU"/>
              </w:rPr>
              <w:t xml:space="preserve">во время проведения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мероприятий  в санузлах, фойе,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зеркальном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и мраморном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холл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Концертного зала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 xml:space="preserve"> и в самом Концертном зале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 проводятся со следующей периодичностью:</w:t>
            </w:r>
          </w:p>
        </w:tc>
      </w:tr>
      <w:tr w:rsidR="00140874" w:rsidRPr="003A5A3E" w:rsidTr="00B42DC0">
        <w:trPr>
          <w:cantSplit/>
          <w:trHeight w:val="704"/>
          <w:jc w:val="center"/>
        </w:trPr>
        <w:tc>
          <w:tcPr>
            <w:tcW w:w="704" w:type="dxa"/>
            <w:vAlign w:val="center"/>
          </w:tcPr>
          <w:p w:rsidR="00140874" w:rsidRPr="00BC159A" w:rsidRDefault="00140874" w:rsidP="006E25EF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8932" w:type="dxa"/>
            <w:gridSpan w:val="2"/>
            <w:vAlign w:val="center"/>
          </w:tcPr>
          <w:p w:rsidR="00140874" w:rsidRPr="00BC159A" w:rsidRDefault="0091701B" w:rsidP="006E25EF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санузлах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  ежечасно или  по  согласовани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ю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с Заказчиком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;</w:t>
            </w:r>
          </w:p>
          <w:p w:rsidR="00140874" w:rsidRPr="00BC159A" w:rsidRDefault="0091701B" w:rsidP="006E21E3">
            <w:pPr>
              <w:rPr>
                <w:b/>
                <w:i/>
                <w:sz w:val="20"/>
                <w:szCs w:val="20"/>
                <w:lang w:val="ru-RU"/>
              </w:rPr>
            </w:pP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-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6E21E3" w:rsidRPr="00BC159A"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онцертном зале, 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в фойе,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в </w:t>
            </w:r>
            <w:r w:rsidR="003E34E2" w:rsidRPr="00BC159A">
              <w:rPr>
                <w:b/>
                <w:i/>
                <w:sz w:val="20"/>
                <w:szCs w:val="20"/>
                <w:lang w:val="ru-RU"/>
              </w:rPr>
              <w:t>зеркальном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 и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мраморном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холл</w:t>
            </w:r>
            <w:r w:rsidR="00134CA6" w:rsidRPr="00BC159A">
              <w:rPr>
                <w:b/>
                <w:i/>
                <w:sz w:val="20"/>
                <w:szCs w:val="20"/>
                <w:lang w:val="ru-RU"/>
              </w:rPr>
              <w:t xml:space="preserve">ах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–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по согласованию с Заказчиком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или 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>по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 xml:space="preserve"> мере</w:t>
            </w:r>
            <w:r w:rsidR="00140874" w:rsidRPr="00BC159A">
              <w:rPr>
                <w:b/>
                <w:i/>
                <w:sz w:val="20"/>
                <w:szCs w:val="20"/>
                <w:lang w:val="ru-RU"/>
              </w:rPr>
              <w:t xml:space="preserve">  необходимости</w:t>
            </w:r>
            <w:r w:rsidRPr="00BC159A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</w:tr>
    </w:tbl>
    <w:p w:rsidR="00140874" w:rsidRPr="00BC159A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BC159A" w:rsidRDefault="00140874" w:rsidP="00140874">
      <w:pPr>
        <w:spacing w:after="160" w:line="360" w:lineRule="auto"/>
        <w:rPr>
          <w:rFonts w:eastAsia="Calibri"/>
          <w:lang w:val="ru-RU"/>
        </w:rPr>
      </w:pPr>
      <w:r w:rsidRPr="00BC159A">
        <w:rPr>
          <w:rFonts w:eastAsia="Calibri"/>
          <w:b/>
          <w:lang w:val="ru-RU" w:eastAsia="ru-RU"/>
        </w:rPr>
        <w:t>4. Условия закупки.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after="120" w:line="360" w:lineRule="auto"/>
        <w:ind w:left="714" w:hanging="357"/>
        <w:jc w:val="both"/>
        <w:rPr>
          <w:lang w:val="ru-RU" w:eastAsia="ru-RU"/>
        </w:rPr>
      </w:pPr>
      <w:r w:rsidRPr="00BC159A">
        <w:rPr>
          <w:lang w:val="ru-RU" w:eastAsia="ru-RU"/>
        </w:rPr>
        <w:t>Общие требования к Исполнителю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Основной </w:t>
      </w:r>
      <w:r w:rsidR="009C4518">
        <w:rPr>
          <w:rFonts w:eastAsia="Calibri"/>
          <w:lang w:val="ru-RU"/>
        </w:rPr>
        <w:t xml:space="preserve">или дополнительный </w:t>
      </w:r>
      <w:r w:rsidRPr="00BC159A">
        <w:rPr>
          <w:rFonts w:eastAsia="Calibri"/>
          <w:lang w:val="ru-RU"/>
        </w:rPr>
        <w:t xml:space="preserve">вид деятельности </w:t>
      </w:r>
      <w:r w:rsidR="009C4518">
        <w:rPr>
          <w:rFonts w:eastAsia="Calibri"/>
          <w:lang w:val="ru-RU"/>
        </w:rPr>
        <w:t xml:space="preserve"> </w:t>
      </w:r>
      <w:r w:rsidRPr="00BC159A">
        <w:rPr>
          <w:rFonts w:eastAsia="Calibri"/>
          <w:lang w:val="ru-RU"/>
        </w:rPr>
        <w:t xml:space="preserve">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гарантировать осуществление своей деятельности с соблюдением и в соответствии с действующим Законодательством РФ.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 xml:space="preserve">Исполнитель предоставляет в аренду грязезащитные </w:t>
      </w:r>
      <w:r w:rsidR="00D24E30">
        <w:rPr>
          <w:rFonts w:eastAsia="Calibri"/>
          <w:lang w:val="ru-RU"/>
        </w:rPr>
        <w:t xml:space="preserve">маты: </w:t>
      </w:r>
      <w:r w:rsidRPr="00BC159A">
        <w:rPr>
          <w:rFonts w:eastAsia="Calibri"/>
          <w:lang w:val="ru-RU"/>
        </w:rPr>
        <w:t>115 см. х 400 см. – 3</w:t>
      </w:r>
      <w:r w:rsidR="00D24E30">
        <w:rPr>
          <w:rFonts w:eastAsia="Calibri"/>
          <w:lang w:val="ru-RU"/>
        </w:rPr>
        <w:t xml:space="preserve"> шт., </w:t>
      </w:r>
      <w:r w:rsidRPr="00BC159A">
        <w:rPr>
          <w:rFonts w:eastAsia="Calibri"/>
          <w:lang w:val="ru-RU"/>
        </w:rPr>
        <w:t xml:space="preserve"> 15</w:t>
      </w:r>
      <w:r w:rsidR="00D24E30">
        <w:rPr>
          <w:rFonts w:eastAsia="Calibri"/>
          <w:lang w:val="ru-RU"/>
        </w:rPr>
        <w:t>0 см. х 600 см. – 1 шт. (всего 4</w:t>
      </w:r>
      <w:r w:rsidRPr="00BC159A">
        <w:rPr>
          <w:rFonts w:eastAsia="Calibri"/>
          <w:lang w:val="ru-RU"/>
        </w:rPr>
        <w:t xml:space="preserve"> шт.), и осуществляет их чистку. Чистка и замена матов осуществляется согласно сезонным потребностям.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обладать финансовыми и людскими ресурсами, оборудованием и другими материальными возможностями для оказания услуг.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Исполнитель обязан использовать химические средства в строгом соответствии с их областью применения.</w:t>
      </w:r>
    </w:p>
    <w:p w:rsidR="00140874" w:rsidRPr="00BC159A" w:rsidRDefault="00140874" w:rsidP="00140874">
      <w:pPr>
        <w:spacing w:line="360" w:lineRule="auto"/>
        <w:ind w:firstLine="567"/>
        <w:jc w:val="both"/>
        <w:rPr>
          <w:rFonts w:eastAsia="Calibri"/>
          <w:lang w:val="ru-RU"/>
        </w:rPr>
      </w:pPr>
      <w:r w:rsidRPr="00BC159A">
        <w:rPr>
          <w:rFonts w:eastAsia="Calibri"/>
          <w:lang w:val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:rsidR="00140874" w:rsidRPr="00BC159A" w:rsidRDefault="00140874" w:rsidP="00140874">
      <w:pPr>
        <w:pStyle w:val="a3"/>
        <w:numPr>
          <w:ilvl w:val="1"/>
          <w:numId w:val="3"/>
        </w:numPr>
        <w:spacing w:before="120" w:after="120" w:line="360" w:lineRule="auto"/>
        <w:ind w:left="714" w:hanging="357"/>
        <w:jc w:val="both"/>
        <w:rPr>
          <w:b/>
          <w:lang w:val="ru-RU" w:eastAsia="ru-RU"/>
        </w:rPr>
      </w:pPr>
      <w:r w:rsidRPr="00BC159A">
        <w:rPr>
          <w:b/>
          <w:lang w:val="ru-RU" w:eastAsia="ru-RU"/>
        </w:rPr>
        <w:t>Специальные требования к Исполнителю.</w:t>
      </w:r>
    </w:p>
    <w:p w:rsidR="00140874" w:rsidRPr="00BC159A" w:rsidRDefault="00140874" w:rsidP="00140874">
      <w:pPr>
        <w:pStyle w:val="a3"/>
        <w:numPr>
          <w:ilvl w:val="2"/>
          <w:numId w:val="3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Исполнитель самостоятельно обеспечивает: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достаточное количество квалифицированного персонала для качественного выполнения работ в полном объеме, обладающего знанием требований </w:t>
      </w:r>
      <w:r w:rsidRPr="00BC159A">
        <w:rPr>
          <w:rFonts w:eastAsia="Calibri"/>
          <w:lang w:val="ru-RU" w:eastAsia="ru-RU"/>
        </w:rPr>
        <w:lastRenderedPageBreak/>
        <w:t>безопасности, правил обслуживания и санитарных норм, необходимых для выполнения работ, владеющего русским языком;</w:t>
      </w:r>
    </w:p>
    <w:p w:rsidR="00140874" w:rsidRPr="00BC159A" w:rsidRDefault="00140874" w:rsidP="00140874">
      <w:pPr>
        <w:pStyle w:val="a3"/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(не граждан РФ) оформленных должным образом регистрационных документов;</w:t>
      </w:r>
    </w:p>
    <w:p w:rsidR="008518E2" w:rsidRPr="008518E2" w:rsidRDefault="008518E2" w:rsidP="008518E2">
      <w:pPr>
        <w:pStyle w:val="a3"/>
        <w:rPr>
          <w:rFonts w:eastAsia="Calibri"/>
          <w:lang w:val="ru-RU" w:eastAsia="ru-RU"/>
        </w:rPr>
      </w:pPr>
    </w:p>
    <w:p w:rsidR="008518E2" w:rsidRPr="00440807" w:rsidRDefault="008518E2" w:rsidP="00140874">
      <w:pPr>
        <w:pStyle w:val="a3"/>
        <w:numPr>
          <w:ilvl w:val="0"/>
          <w:numId w:val="5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440807">
        <w:rPr>
          <w:rFonts w:eastAsia="Calibri"/>
          <w:lang w:val="ru-RU" w:eastAsia="ru-RU"/>
        </w:rPr>
        <w:t>наличие у персонала внешности европейского типа;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наличие у персонала оформленных надлежащих образом личных медицинских      книжек; 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 xml:space="preserve">качественное выполнение работ по комплексной уборке: </w:t>
      </w:r>
    </w:p>
    <w:p w:rsidR="002927F0" w:rsidRPr="00BC159A" w:rsidRDefault="002927F0" w:rsidP="002927F0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- в день проведения мероприятия, все площади и помещения, которые арендует заказчик, должны быть убраны до начала мероприятия;</w:t>
      </w:r>
    </w:p>
    <w:p w:rsidR="00140874" w:rsidRPr="00BC159A" w:rsidRDefault="00140874" w:rsidP="007C2F64">
      <w:pPr>
        <w:pStyle w:val="a3"/>
        <w:spacing w:line="360" w:lineRule="auto"/>
        <w:jc w:val="both"/>
        <w:rPr>
          <w:lang w:val="ru-RU"/>
        </w:rPr>
      </w:pPr>
      <w:r w:rsidRPr="00BC159A">
        <w:rPr>
          <w:lang w:val="ru-RU"/>
        </w:rPr>
        <w:t xml:space="preserve">- </w:t>
      </w:r>
      <w:r w:rsidR="002927F0" w:rsidRPr="00BC159A">
        <w:rPr>
          <w:lang w:val="ru-RU"/>
        </w:rPr>
        <w:t>в день отсутствия мероприятия на объектах Концертного зала уборка проводится</w:t>
      </w:r>
      <w:r w:rsidRPr="00BC159A">
        <w:rPr>
          <w:lang w:val="ru-RU"/>
        </w:rPr>
        <w:t xml:space="preserve"> с 08-00 до </w:t>
      </w:r>
      <w:r w:rsidR="007C2F64" w:rsidRPr="00BC159A">
        <w:rPr>
          <w:lang w:val="ru-RU"/>
        </w:rPr>
        <w:t>полной готовности площадей и помещений для проведения последующего мероприятия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spacing w:after="120" w:line="360" w:lineRule="auto"/>
        <w:contextualSpacing w:val="0"/>
        <w:rPr>
          <w:lang w:val="ru-RU"/>
        </w:rPr>
      </w:pPr>
      <w:r w:rsidRPr="00BC159A">
        <w:rPr>
          <w:lang w:val="ru-RU"/>
        </w:rPr>
        <w:t xml:space="preserve">- </w:t>
      </w:r>
      <w:r w:rsidR="007C2F64" w:rsidRPr="00BC159A">
        <w:rPr>
          <w:lang w:val="ru-RU"/>
        </w:rPr>
        <w:t xml:space="preserve">в день проведения мероприятия </w:t>
      </w:r>
      <w:r w:rsidRPr="00BC159A">
        <w:rPr>
          <w:lang w:val="ru-RU"/>
        </w:rPr>
        <w:t xml:space="preserve"> </w:t>
      </w:r>
      <w:r w:rsidR="00F47ADE" w:rsidRPr="00BC159A">
        <w:rPr>
          <w:lang w:val="ru-RU"/>
        </w:rPr>
        <w:t>-</w:t>
      </w:r>
      <w:r w:rsidRPr="00BC159A">
        <w:rPr>
          <w:lang w:val="ru-RU"/>
        </w:rPr>
        <w:t xml:space="preserve"> режим поддержания чистоты</w:t>
      </w:r>
      <w:r w:rsidR="007C2F64" w:rsidRPr="00BC159A">
        <w:rPr>
          <w:lang w:val="ru-RU"/>
        </w:rPr>
        <w:t xml:space="preserve"> с начала и до окончания мероприятия или по запросу заказчика</w:t>
      </w:r>
      <w:r w:rsidRPr="00BC159A">
        <w:rPr>
          <w:lang w:val="ru-RU"/>
        </w:rPr>
        <w:t>;</w:t>
      </w: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менеджером/бригадиром);</w:t>
      </w:r>
    </w:p>
    <w:p w:rsidR="00140874" w:rsidRPr="00BC159A" w:rsidRDefault="00140874" w:rsidP="00140874">
      <w:pPr>
        <w:pStyle w:val="a3"/>
        <w:tabs>
          <w:tab w:val="left" w:pos="1134"/>
        </w:tabs>
        <w:spacing w:after="160" w:line="360" w:lineRule="auto"/>
        <w:jc w:val="both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у персонала форменной одежды и обуви, в соответствии со стандартами, принятыми на Объекте Заказчика;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140874" w:rsidRPr="00BC159A" w:rsidRDefault="00140874" w:rsidP="00140874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достаточного количеств технологического оборудования, инвентаря, расходных материалов (в том числе моющих и чистящих средств и т.п.) в объемах, обеспечивающих качественное выполнение заявленных работ;</w:t>
      </w:r>
    </w:p>
    <w:p w:rsidR="00140874" w:rsidRPr="00BC159A" w:rsidRDefault="00140874" w:rsidP="00140874">
      <w:pPr>
        <w:pStyle w:val="a3"/>
        <w:rPr>
          <w:rFonts w:eastAsia="Calibri"/>
          <w:sz w:val="10"/>
          <w:szCs w:val="10"/>
          <w:lang w:val="ru-RU" w:eastAsia="ru-RU"/>
        </w:rPr>
      </w:pPr>
    </w:p>
    <w:p w:rsidR="00BD089A" w:rsidRPr="00BD089A" w:rsidRDefault="00140874" w:rsidP="00BD089A">
      <w:pPr>
        <w:pStyle w:val="a3"/>
        <w:numPr>
          <w:ilvl w:val="0"/>
          <w:numId w:val="5"/>
        </w:numPr>
        <w:tabs>
          <w:tab w:val="left" w:pos="1134"/>
        </w:tabs>
        <w:spacing w:after="160" w:line="360" w:lineRule="auto"/>
        <w:jc w:val="both"/>
        <w:rPr>
          <w:rFonts w:eastAsia="Calibri"/>
          <w:lang w:val="ru-RU" w:eastAsia="ru-RU"/>
        </w:rPr>
      </w:pPr>
      <w:r w:rsidRPr="00BC159A">
        <w:rPr>
          <w:rFonts w:eastAsia="Calibri"/>
          <w:lang w:val="ru-RU" w:eastAsia="ru-RU"/>
        </w:rPr>
        <w:t>наличие гигиенических сертификатов на химические реагенты моющие и чистящие средства, средства для химической очистки ковровых поверхностей, стульев.</w:t>
      </w:r>
    </w:p>
    <w:p w:rsidR="00140874" w:rsidRPr="00856094" w:rsidRDefault="00140874" w:rsidP="00140874">
      <w:pPr>
        <w:pStyle w:val="a3"/>
        <w:tabs>
          <w:tab w:val="left" w:pos="1134"/>
        </w:tabs>
        <w:spacing w:after="240" w:line="360" w:lineRule="auto"/>
        <w:ind w:left="714"/>
        <w:jc w:val="both"/>
        <w:rPr>
          <w:rFonts w:eastAsia="Calibri"/>
          <w:b/>
          <w:lang w:val="ru-RU" w:eastAsia="ru-RU"/>
        </w:rPr>
      </w:pPr>
      <w:r w:rsidRPr="00856094">
        <w:rPr>
          <w:rFonts w:eastAsia="Calibri"/>
          <w:lang w:val="ru-RU" w:eastAsia="ru-RU"/>
        </w:rPr>
        <w:t xml:space="preserve"> </w:t>
      </w:r>
    </w:p>
    <w:p w:rsidR="00140874" w:rsidRPr="00546015" w:rsidRDefault="00140874" w:rsidP="00140874">
      <w:pPr>
        <w:pStyle w:val="a3"/>
        <w:numPr>
          <w:ilvl w:val="1"/>
          <w:numId w:val="3"/>
        </w:numPr>
        <w:spacing w:after="240"/>
        <w:ind w:left="714" w:hanging="357"/>
        <w:rPr>
          <w:rFonts w:eastAsia="Calibri"/>
          <w:b/>
          <w:lang w:val="ru-RU"/>
        </w:rPr>
      </w:pPr>
      <w:r w:rsidRPr="00856094">
        <w:rPr>
          <w:rFonts w:eastAsia="Calibri"/>
          <w:b/>
          <w:lang w:val="ru-RU"/>
        </w:rPr>
        <w:t>Требования, предъявляемые к  качеству убранных поверхностей:</w:t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2268"/>
        <w:gridCol w:w="3827"/>
        <w:gridCol w:w="1559"/>
      </w:tblGrid>
      <w:tr w:rsidR="00140874" w:rsidRPr="00546015" w:rsidTr="006E25EF">
        <w:trPr>
          <w:cantSplit/>
          <w:trHeight w:val="816"/>
          <w:tblHeader/>
        </w:trPr>
        <w:tc>
          <w:tcPr>
            <w:tcW w:w="199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>Наименование операции по уборке и уходу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Вид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  <w:lang w:val="ru-RU"/>
              </w:rPr>
            </w:pPr>
            <w:r w:rsidRPr="00546015">
              <w:rPr>
                <w:rFonts w:cs="Arial"/>
                <w:b/>
                <w:sz w:val="22"/>
                <w:szCs w:val="19"/>
                <w:lang w:val="ru-RU"/>
              </w:rPr>
              <w:t xml:space="preserve">Качество поверхности после уборки и ухода 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b/>
                <w:szCs w:val="19"/>
              </w:rPr>
            </w:pPr>
            <w:r w:rsidRPr="00546015">
              <w:rPr>
                <w:rFonts w:cs="Arial"/>
                <w:b/>
                <w:sz w:val="22"/>
                <w:szCs w:val="19"/>
              </w:rPr>
              <w:t>Метод контроля</w:t>
            </w:r>
          </w:p>
        </w:tc>
      </w:tr>
      <w:tr w:rsidR="00140874" w:rsidTr="006E25EF">
        <w:trPr>
          <w:trHeight w:val="1024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1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Уборка пыли и мусора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1.1 Твердые и полутвердые полы, стены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грязи, пыли или мусора под мебелью, в углах, на плинтусах и в других труднодоступных участках, а также остатков волокон протирочного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3A5A3E" w:rsidTr="006E25EF">
        <w:trPr>
          <w:trHeight w:val="787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1.2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пуха, пыли на ворсе ковра или обивочного материала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648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Выведение пятен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2.1 Твердые полы, стены, предметы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Отсутствие невыведенных пятен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3A5A3E" w:rsidTr="006E25EF">
        <w:trPr>
          <w:trHeight w:val="3146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2.2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Окраска ковровых изделий должна быть устойчивой к воздействию пятновыводных средств. </w:t>
            </w:r>
          </w:p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Не допускаются: следы окраски на белой ткани, смоченной в пятновыводном средстве, после прикладывания к поверхности коврового изделия; невыведенные пятна, за исключением тех, выведение которых предусматривает разрушение окраски или волокна, разводы, ореолы вокруг выведенного пятна, нарушение структуры волокна, обесцвечивание поверхности</w:t>
            </w:r>
          </w:p>
        </w:tc>
        <w:tc>
          <w:tcPr>
            <w:tcW w:w="1559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Tr="006E25EF">
        <w:trPr>
          <w:trHeight w:val="2616"/>
        </w:trPr>
        <w:tc>
          <w:tcPr>
            <w:tcW w:w="1997" w:type="dxa"/>
            <w:vMerge w:val="restart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Влажная уборка, 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3.1 Твердые и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скопления грязи, пыли, пуха и прочих твердых частиц в труднодоступных местах, пятен и разводов, оставленных шваброй или щеткой (насадкой) машины, чрезмерной сырости, мутности и потери блеска поверхности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t>Помытые поверхности пола не должны быть скользкими после высыхания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 не позднее чем через 30 мин после окончания уборочной операции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Коэффициент чистоты не менее 85%</w:t>
            </w:r>
          </w:p>
        </w:tc>
      </w:tr>
      <w:tr w:rsidR="00140874" w:rsidRPr="003A5A3E" w:rsidTr="006E25EF">
        <w:trPr>
          <w:trHeight w:val="2004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3.</w:t>
            </w:r>
            <w:r>
              <w:rPr>
                <w:rFonts w:cs="Arial"/>
                <w:sz w:val="22"/>
                <w:szCs w:val="19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Окна, зеркала, стеклянные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Коэффициент чистоты не менее 85%</w:t>
            </w:r>
          </w:p>
        </w:tc>
      </w:tr>
      <w:tr w:rsidR="00140874" w:rsidRPr="003A5A3E" w:rsidTr="006E25EF">
        <w:trPr>
          <w:trHeight w:val="1788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3.3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Сохранность целостности, цвета и линейных размеров ковровых изделий, отсутствие невысохшего ворса в основе, отсутствие пятен, обесцвечивания или потускнения цвета, отсутствие кругов и полос от используемого оборудования.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Не допускается деформации ворса, остатков чистящих веществ на ворсе (ворс липкий или мылкий на ощупь).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  <w:t xml:space="preserve"> Остаточное содержание поверхностно-активных веществ (ПАВ) не должно превышать 50 % начального количества ПАВ в рабочем растворе моющего средства</w:t>
            </w:r>
          </w:p>
        </w:tc>
        <w:tc>
          <w:tcPr>
            <w:tcW w:w="1559" w:type="dxa"/>
            <w:shd w:val="clear" w:color="auto" w:fill="auto"/>
          </w:tcPr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Внешний осмотр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>Коэффициент чистоты не менее 85%</w:t>
            </w:r>
          </w:p>
          <w:p w:rsidR="00140874" w:rsidRPr="00FA1755" w:rsidRDefault="00140874" w:rsidP="006E25EF">
            <w:pPr>
              <w:jc w:val="center"/>
              <w:rPr>
                <w:rFonts w:cs="Arial"/>
                <w:sz w:val="20"/>
                <w:szCs w:val="20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Изменение линейных размеров не должно превышать 3 %. </w:t>
            </w:r>
          </w:p>
          <w:p w:rsidR="00140874" w:rsidRPr="00546015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FA1755">
              <w:rPr>
                <w:rFonts w:cs="Arial"/>
                <w:sz w:val="20"/>
                <w:szCs w:val="20"/>
                <w:lang w:val="ru-RU"/>
              </w:rPr>
              <w:t xml:space="preserve">Показатель остаточной влажности ковровых изделий через </w:t>
            </w:r>
            <w:r w:rsidRPr="00FA1755">
              <w:rPr>
                <w:rFonts w:cs="Arial"/>
                <w:sz w:val="20"/>
                <w:szCs w:val="20"/>
                <w:lang w:val="ru-RU"/>
              </w:rPr>
              <w:lastRenderedPageBreak/>
              <w:t>24 ч после окончания уборки не должен превышать 20 %</w:t>
            </w:r>
          </w:p>
        </w:tc>
      </w:tr>
      <w:tr w:rsidR="00140874" w:rsidTr="006E25EF">
        <w:trPr>
          <w:trHeight w:val="4176"/>
        </w:trPr>
        <w:tc>
          <w:tcPr>
            <w:tcW w:w="1997" w:type="dxa"/>
            <w:vMerge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3.</w:t>
            </w: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Санитарно-техническое оборудование и водостойкие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Отсутствие цементного налета и известковых отложений, водного и мочевого камней, накипи, ярь-медянки, 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сажи, жира и пятен ржавчины, скопления грязи, остатков мыла и окисления в труднодоступных местах, за кранами, вокруг петель сидений, пятен на металлических предметах, запахов, остатков чистящих веществ за исключением тех, которые не удаляются с поверхности в соответствии с инструкцией производителя</w:t>
            </w:r>
          </w:p>
        </w:tc>
        <w:tc>
          <w:tcPr>
            <w:tcW w:w="1559" w:type="dxa"/>
            <w:shd w:val="clear" w:color="auto" w:fill="auto"/>
          </w:tcPr>
          <w:p w:rsidR="00140874" w:rsidRDefault="00140874" w:rsidP="006E25EF">
            <w:pPr>
              <w:jc w:val="center"/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</w:rPr>
              <w:t>СаНПиН 982-72</w:t>
            </w:r>
          </w:p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 xml:space="preserve"> </w:t>
            </w:r>
            <w:r>
              <w:rPr>
                <w:rFonts w:cs="Arial"/>
                <w:sz w:val="22"/>
                <w:szCs w:val="19"/>
              </w:rPr>
              <w:t>СаНПиН 983-72</w:t>
            </w:r>
          </w:p>
        </w:tc>
      </w:tr>
      <w:tr w:rsidR="00140874" w:rsidRPr="003A5A3E" w:rsidTr="006E25EF">
        <w:trPr>
          <w:trHeight w:val="3608"/>
        </w:trPr>
        <w:tc>
          <w:tcPr>
            <w:tcW w:w="1997" w:type="dxa"/>
            <w:vMerge/>
            <w:vAlign w:val="center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3.5.</w:t>
            </w:r>
            <w:r w:rsidRPr="00F24AE4">
              <w:rPr>
                <w:rFonts w:cs="Arial"/>
                <w:sz w:val="22"/>
                <w:szCs w:val="19"/>
              </w:rPr>
              <w:t xml:space="preserve"> Мебель,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липкости и остатков полироли, неравномерности блеска поверхности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Прикладываемая к обрабатываемой поверхности белая ткань не должна иметь следов полирующего состава</w:t>
            </w:r>
          </w:p>
        </w:tc>
      </w:tr>
      <w:tr w:rsidR="00140874" w:rsidRPr="003A5A3E" w:rsidTr="006E25EF">
        <w:trPr>
          <w:trHeight w:val="12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4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Полирование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4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.1 Твердые, полутвердые полы и др.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следов немеханических воздействий, чистящих средств, воска, полимерных покрытий, пленок от защитных составов</w:t>
            </w:r>
          </w:p>
        </w:tc>
        <w:tc>
          <w:tcPr>
            <w:tcW w:w="1559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Водородный показатель рН влажной поверхности должен быть от 6 до 8</w:t>
            </w:r>
          </w:p>
        </w:tc>
      </w:tr>
      <w:tr w:rsidR="00140874" w:rsidTr="006E25EF">
        <w:trPr>
          <w:trHeight w:val="144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5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Химическая очистка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5</w:t>
            </w:r>
            <w:r w:rsidRPr="00F24AE4">
              <w:rPr>
                <w:rFonts w:cs="Arial"/>
                <w:sz w:val="22"/>
                <w:szCs w:val="19"/>
              </w:rPr>
              <w:t>.1 Полутвердые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Повышение устойчивости к истиранию и появлению пятен от каблуков обуви за счет образования прочных износостойких и водостойких нескользящих пленок с матовым оттенком или глянцевым блеском, отсутствие скользких поверхностей, ухудшения качества полов. 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br/>
            </w:r>
            <w:r w:rsidRPr="00F24AE4">
              <w:rPr>
                <w:rFonts w:cs="Arial"/>
                <w:sz w:val="22"/>
                <w:szCs w:val="19"/>
              </w:rPr>
              <w:lastRenderedPageBreak/>
              <w:t>Покрытие должно быть высокой водостойкости, полируемое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lastRenderedPageBreak/>
              <w:t>ГОСТ 24455</w:t>
            </w:r>
          </w:p>
        </w:tc>
      </w:tr>
      <w:tr w:rsidR="00140874" w:rsidTr="006E25EF">
        <w:trPr>
          <w:trHeight w:val="240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6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мастик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6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.1 Ковры, ковровые покрытия, мягкая мебель </w:t>
            </w:r>
          </w:p>
        </w:tc>
        <w:tc>
          <w:tcPr>
            <w:tcW w:w="382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Уменьшение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</w:t>
            </w:r>
            <w:r w:rsidRPr="00F24AE4">
              <w:rPr>
                <w:rFonts w:cs="Arial"/>
                <w:sz w:val="22"/>
                <w:szCs w:val="19"/>
              </w:rPr>
              <w:t xml:space="preserve"> выцветания, повышение грязеустойчивости </w:t>
            </w:r>
          </w:p>
        </w:tc>
        <w:tc>
          <w:tcPr>
            <w:tcW w:w="1559" w:type="dxa"/>
            <w:shd w:val="clear" w:color="auto" w:fill="auto"/>
          </w:tcPr>
          <w:p w:rsidR="00140874" w:rsidRPr="00F24AE4" w:rsidRDefault="00140874" w:rsidP="006E25EF">
            <w:pPr>
              <w:jc w:val="center"/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Tr="006E25EF">
        <w:trPr>
          <w:trHeight w:val="132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</w:t>
            </w:r>
            <w:r>
              <w:rPr>
                <w:rFonts w:cs="Arial"/>
                <w:sz w:val="22"/>
                <w:szCs w:val="19"/>
                <w:lang w:val="ru-RU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Нанесение защитных составов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7.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F24AE4">
              <w:rPr>
                <w:rFonts w:cs="Arial"/>
                <w:sz w:val="22"/>
                <w:szCs w:val="19"/>
              </w:rPr>
              <w:t xml:space="preserve"> Твердые полы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Повышение противоскользящего эффекта и устойчивости к действию подошв обуви, облегчение ежедневной уборки</w:t>
            </w:r>
          </w:p>
        </w:tc>
        <w:tc>
          <w:tcPr>
            <w:tcW w:w="1559" w:type="dxa"/>
            <w:vMerge w:val="restart"/>
            <w:vAlign w:val="center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Внешний осмотр</w:t>
            </w:r>
          </w:p>
        </w:tc>
      </w:tr>
      <w:tr w:rsidR="00140874" w:rsidRPr="003A5A3E" w:rsidTr="006E25EF">
        <w:trPr>
          <w:trHeight w:val="960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 w:rsidRPr="00F24AE4">
              <w:rPr>
                <w:rFonts w:cs="Arial"/>
                <w:sz w:val="22"/>
                <w:szCs w:val="19"/>
              </w:rPr>
              <w:t> </w:t>
            </w:r>
          </w:p>
        </w:tc>
        <w:tc>
          <w:tcPr>
            <w:tcW w:w="2268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7</w:t>
            </w:r>
            <w:r w:rsidRPr="00F24AE4">
              <w:rPr>
                <w:rFonts w:cs="Arial"/>
                <w:sz w:val="22"/>
                <w:szCs w:val="19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2</w:t>
            </w:r>
            <w:r w:rsidRPr="00F24AE4">
              <w:rPr>
                <w:rFonts w:cs="Arial"/>
                <w:sz w:val="22"/>
                <w:szCs w:val="19"/>
              </w:rPr>
              <w:t xml:space="preserve"> Оргтехника, компьютеры, радиоэлектронная аппаратура 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скопления пыли в труднодоступных местах, остатков волокон протирочного материала, пятен и отпечатков пальцев</w:t>
            </w:r>
          </w:p>
        </w:tc>
        <w:tc>
          <w:tcPr>
            <w:tcW w:w="1559" w:type="dxa"/>
            <w:vMerge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</w:p>
        </w:tc>
      </w:tr>
      <w:tr w:rsidR="00140874" w:rsidRPr="003A5A3E" w:rsidTr="006E25EF">
        <w:trPr>
          <w:trHeight w:val="1104"/>
        </w:trPr>
        <w:tc>
          <w:tcPr>
            <w:tcW w:w="1997" w:type="dxa"/>
            <w:shd w:val="clear" w:color="auto" w:fill="auto"/>
          </w:tcPr>
          <w:p w:rsidR="00140874" w:rsidRPr="00F24AE4" w:rsidRDefault="00140874" w:rsidP="006E25EF">
            <w:pPr>
              <w:rPr>
                <w:rFonts w:cs="Arial"/>
                <w:szCs w:val="19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>
              <w:rPr>
                <w:rFonts w:cs="Arial"/>
                <w:sz w:val="22"/>
                <w:szCs w:val="19"/>
              </w:rPr>
              <w:t>.</w:t>
            </w:r>
            <w:r w:rsidRPr="00F24AE4">
              <w:rPr>
                <w:rFonts w:cs="Arial"/>
                <w:sz w:val="22"/>
                <w:szCs w:val="19"/>
              </w:rPr>
              <w:t xml:space="preserve"> Чистка с нанесением антистатика</w:t>
            </w:r>
          </w:p>
        </w:tc>
        <w:tc>
          <w:tcPr>
            <w:tcW w:w="2268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8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>.</w:t>
            </w:r>
            <w:r>
              <w:rPr>
                <w:rFonts w:cs="Arial"/>
                <w:sz w:val="22"/>
                <w:szCs w:val="19"/>
                <w:lang w:val="ru-RU"/>
              </w:rPr>
              <w:t>1</w:t>
            </w:r>
            <w:r w:rsidRPr="00546015">
              <w:rPr>
                <w:rFonts w:cs="Arial"/>
                <w:sz w:val="22"/>
                <w:szCs w:val="19"/>
                <w:lang w:val="ru-RU"/>
              </w:rPr>
              <w:t xml:space="preserve"> Ковры, ковровые покрытия, мягкая мебель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склеивания ворса, изменения цвета, снижения прочности обивочных тканей; уменьшение уровня загрязнения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40874" w:rsidRPr="00546015" w:rsidRDefault="00140874" w:rsidP="006E25EF">
            <w:pPr>
              <w:rPr>
                <w:rFonts w:cs="Arial CYR"/>
                <w:lang w:val="ru-RU"/>
              </w:rPr>
            </w:pPr>
            <w:r w:rsidRPr="00F24AE4">
              <w:rPr>
                <w:rFonts w:cs="Arial CYR"/>
                <w:sz w:val="22"/>
              </w:rPr>
              <w:t> </w:t>
            </w:r>
          </w:p>
        </w:tc>
      </w:tr>
      <w:tr w:rsidR="00140874" w:rsidRPr="00C91C1A" w:rsidTr="006E25EF">
        <w:trPr>
          <w:trHeight w:val="564"/>
        </w:trPr>
        <w:tc>
          <w:tcPr>
            <w:tcW w:w="1997" w:type="dxa"/>
            <w:shd w:val="clear" w:color="auto" w:fill="auto"/>
          </w:tcPr>
          <w:p w:rsidR="00140874" w:rsidRPr="000B734C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</w:t>
            </w:r>
            <w:r w:rsidRPr="00F24AE4">
              <w:rPr>
                <w:rFonts w:cs="Arial"/>
                <w:sz w:val="22"/>
                <w:szCs w:val="19"/>
              </w:rPr>
              <w:t xml:space="preserve"> Чистка</w:t>
            </w:r>
            <w:r>
              <w:rPr>
                <w:rFonts w:cs="Arial"/>
                <w:sz w:val="22"/>
                <w:szCs w:val="19"/>
                <w:lang w:val="ru-RU"/>
              </w:rPr>
              <w:t xml:space="preserve"> гладких поверхностей</w:t>
            </w:r>
          </w:p>
        </w:tc>
        <w:tc>
          <w:tcPr>
            <w:tcW w:w="2268" w:type="dxa"/>
            <w:shd w:val="clear" w:color="auto" w:fill="auto"/>
          </w:tcPr>
          <w:p w:rsidR="00140874" w:rsidRPr="00C91C1A" w:rsidRDefault="00140874" w:rsidP="006E25EF">
            <w:pPr>
              <w:rPr>
                <w:rFonts w:cs="Arial"/>
                <w:szCs w:val="19"/>
                <w:lang w:val="ru-RU"/>
              </w:rPr>
            </w:pPr>
            <w:r>
              <w:rPr>
                <w:rFonts w:cs="Arial"/>
                <w:sz w:val="22"/>
                <w:szCs w:val="19"/>
                <w:lang w:val="ru-RU"/>
              </w:rPr>
              <w:t>9.1.</w:t>
            </w:r>
            <w:r w:rsidRPr="00C91C1A">
              <w:rPr>
                <w:rFonts w:cs="Arial"/>
                <w:sz w:val="22"/>
                <w:szCs w:val="19"/>
                <w:lang w:val="ru-RU"/>
              </w:rPr>
              <w:t xml:space="preserve"> Металлические поверхности</w:t>
            </w:r>
          </w:p>
        </w:tc>
        <w:tc>
          <w:tcPr>
            <w:tcW w:w="3827" w:type="dxa"/>
            <w:shd w:val="clear" w:color="auto" w:fill="auto"/>
          </w:tcPr>
          <w:p w:rsidR="00140874" w:rsidRPr="00546015" w:rsidRDefault="00140874" w:rsidP="006E25EF">
            <w:pPr>
              <w:rPr>
                <w:rFonts w:cs="Arial"/>
                <w:szCs w:val="19"/>
                <w:lang w:val="ru-RU"/>
              </w:rPr>
            </w:pPr>
            <w:r w:rsidRPr="00546015">
              <w:rPr>
                <w:rFonts w:cs="Arial"/>
                <w:sz w:val="22"/>
                <w:szCs w:val="19"/>
                <w:lang w:val="ru-RU"/>
              </w:rPr>
              <w:t>Отсутствие пыли, пятен, отпечатков пальцев</w:t>
            </w:r>
          </w:p>
        </w:tc>
        <w:tc>
          <w:tcPr>
            <w:tcW w:w="1559" w:type="dxa"/>
            <w:shd w:val="clear" w:color="auto" w:fill="auto"/>
          </w:tcPr>
          <w:p w:rsidR="00140874" w:rsidRPr="00C91C1A" w:rsidRDefault="00140874" w:rsidP="006E25EF">
            <w:pPr>
              <w:jc w:val="center"/>
              <w:rPr>
                <w:rFonts w:cs="Arial"/>
                <w:szCs w:val="19"/>
                <w:lang w:val="ru-RU"/>
              </w:rPr>
            </w:pPr>
            <w:r w:rsidRPr="00C91C1A">
              <w:rPr>
                <w:rFonts w:cs="Arial"/>
                <w:sz w:val="22"/>
                <w:szCs w:val="19"/>
                <w:lang w:val="ru-RU"/>
              </w:rPr>
              <w:t>Внешний осмотр</w:t>
            </w:r>
          </w:p>
        </w:tc>
      </w:tr>
    </w:tbl>
    <w:p w:rsidR="00140874" w:rsidRDefault="00140874" w:rsidP="00140874">
      <w:pPr>
        <w:ind w:left="851" w:hanging="851"/>
        <w:rPr>
          <w:rFonts w:eastAsia="Calibri"/>
          <w:lang w:val="ru-RU"/>
        </w:rPr>
      </w:pPr>
    </w:p>
    <w:p w:rsidR="00140874" w:rsidRPr="00E73B25" w:rsidRDefault="00140874" w:rsidP="00E73B25">
      <w:pPr>
        <w:pStyle w:val="a3"/>
        <w:numPr>
          <w:ilvl w:val="0"/>
          <w:numId w:val="3"/>
        </w:numPr>
        <w:rPr>
          <w:rFonts w:eastAsia="Calibri"/>
          <w:b/>
          <w:lang w:val="ru-RU"/>
        </w:rPr>
      </w:pPr>
      <w:r w:rsidRPr="00E73B25">
        <w:rPr>
          <w:rFonts w:eastAsia="Calibri"/>
          <w:b/>
          <w:lang w:val="ru-RU"/>
        </w:rPr>
        <w:t>Порядок оплаты</w:t>
      </w:r>
    </w:p>
    <w:p w:rsidR="00140874" w:rsidRDefault="00140874" w:rsidP="00140874">
      <w:pPr>
        <w:rPr>
          <w:rFonts w:eastAsia="Calibri"/>
          <w:lang w:val="ru-RU"/>
        </w:rPr>
      </w:pPr>
    </w:p>
    <w:p w:rsidR="00140874" w:rsidRPr="0010372C" w:rsidRDefault="00E73B25" w:rsidP="00140874">
      <w:pPr>
        <w:ind w:firstLine="708"/>
        <w:jc w:val="both"/>
        <w:rPr>
          <w:sz w:val="22"/>
          <w:szCs w:val="22"/>
          <w:lang w:val="ru-RU"/>
        </w:rPr>
      </w:pPr>
      <w:r>
        <w:rPr>
          <w:lang w:val="ru-RU"/>
        </w:rPr>
        <w:t>5</w:t>
      </w:r>
      <w:r w:rsidR="00140874">
        <w:rPr>
          <w:lang w:val="ru-RU"/>
        </w:rPr>
        <w:t xml:space="preserve">.1. </w:t>
      </w:r>
      <w:r w:rsidR="00140874" w:rsidRPr="0010372C">
        <w:rPr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140874" w:rsidRPr="0010372C" w:rsidRDefault="00E73B25" w:rsidP="00140874">
      <w:pPr>
        <w:ind w:firstLine="708"/>
        <w:jc w:val="both"/>
        <w:rPr>
          <w:lang w:val="ru-RU"/>
        </w:rPr>
      </w:pPr>
      <w:r>
        <w:rPr>
          <w:color w:val="000000"/>
          <w:lang w:val="ru-RU"/>
        </w:rPr>
        <w:t>5</w:t>
      </w:r>
      <w:r w:rsidR="00140874">
        <w:rPr>
          <w:color w:val="000000"/>
          <w:lang w:val="ru-RU"/>
        </w:rPr>
        <w:t xml:space="preserve">.1.1. </w:t>
      </w:r>
      <w:r w:rsidR="00140874" w:rsidRPr="0010372C">
        <w:rPr>
          <w:color w:val="000000"/>
          <w:lang w:val="ru-RU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643046">
        <w:rPr>
          <w:color w:val="000000"/>
          <w:lang w:val="ru-RU"/>
        </w:rPr>
        <w:t>может</w:t>
      </w:r>
      <w:r w:rsidR="00140874" w:rsidRPr="0010372C">
        <w:rPr>
          <w:color w:val="000000"/>
          <w:lang w:val="ru-RU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банковская гарантия,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аккредитив,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залог денежных средств на счете, или</w:t>
      </w:r>
    </w:p>
    <w:p w:rsidR="00140874" w:rsidRPr="0010372C" w:rsidRDefault="00140874" w:rsidP="00140874">
      <w:pPr>
        <w:pStyle w:val="a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140874" w:rsidRPr="0010372C" w:rsidRDefault="00140874" w:rsidP="00140874">
      <w:pPr>
        <w:ind w:left="720"/>
        <w:contextualSpacing/>
        <w:jc w:val="both"/>
        <w:rPr>
          <w:color w:val="000000"/>
          <w:lang w:val="ru-RU"/>
        </w:rPr>
      </w:pPr>
    </w:p>
    <w:p w:rsidR="00140874" w:rsidRPr="0010372C" w:rsidRDefault="00E73B25" w:rsidP="00140874">
      <w:pPr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</w:t>
      </w:r>
      <w:r w:rsidR="00140874">
        <w:rPr>
          <w:color w:val="000000"/>
          <w:lang w:val="ru-RU"/>
        </w:rPr>
        <w:t xml:space="preserve">.1.2. </w:t>
      </w:r>
      <w:r w:rsidR="00140874" w:rsidRPr="0010372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140874" w:rsidRPr="0010372C" w:rsidRDefault="00140874" w:rsidP="00140874">
      <w:pPr>
        <w:ind w:firstLine="708"/>
        <w:contextualSpacing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140874" w:rsidRPr="0010372C" w:rsidRDefault="00E73B25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5</w:t>
      </w:r>
      <w:r w:rsidR="00140874">
        <w:rPr>
          <w:color w:val="000000"/>
          <w:lang w:val="ru-RU"/>
        </w:rPr>
        <w:t xml:space="preserve">.1.3. </w:t>
      </w:r>
      <w:r w:rsidR="00140874" w:rsidRPr="0010372C">
        <w:rPr>
          <w:color w:val="000000"/>
          <w:lang w:val="ru-RU"/>
        </w:rPr>
        <w:t>Если контрагенты являются: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органы власти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государственные учреждения, предприятия или корпорации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субъекты естественных монополий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</w:t>
      </w:r>
      <w:r>
        <w:rPr>
          <w:color w:val="000000"/>
          <w:lang w:val="ru-RU"/>
        </w:rPr>
        <w:t xml:space="preserve">    - </w:t>
      </w:r>
      <w:r w:rsidRPr="0010372C">
        <w:rPr>
          <w:color w:val="000000"/>
          <w:lang w:val="ru-RU"/>
        </w:rPr>
        <w:t>иностранные компании (нерезиденты), не имеющие филиала и/или представительства на территории РФ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- </w:t>
      </w:r>
      <w:r w:rsidRPr="0010372C">
        <w:rPr>
          <w:color w:val="000000"/>
          <w:lang w:val="ru-RU"/>
        </w:rPr>
        <w:t>финансовые, налоговые, юридические или иные консультанты</w:t>
      </w:r>
      <w:r>
        <w:rPr>
          <w:color w:val="000000"/>
          <w:lang w:val="ru-RU"/>
        </w:rPr>
        <w:t>;</w:t>
      </w:r>
    </w:p>
    <w:p w:rsidR="00140874" w:rsidRPr="0010372C" w:rsidRDefault="00140874" w:rsidP="00140874">
      <w:pPr>
        <w:jc w:val="both"/>
        <w:rPr>
          <w:color w:val="000000"/>
          <w:lang w:val="ru-RU"/>
        </w:rPr>
      </w:pPr>
      <w:r w:rsidRPr="0010372C">
        <w:rPr>
          <w:color w:val="000000"/>
          <w:lang w:val="ru-RU"/>
        </w:rPr>
        <w:t xml:space="preserve">            </w:t>
      </w:r>
      <w:r>
        <w:rPr>
          <w:color w:val="000000"/>
          <w:lang w:val="ru-RU"/>
        </w:rPr>
        <w:t xml:space="preserve">- </w:t>
      </w:r>
      <w:r w:rsidRPr="0010372C">
        <w:rPr>
          <w:color w:val="000000"/>
          <w:lang w:val="ru-RU"/>
        </w:rPr>
        <w:t>благотворительные организации</w:t>
      </w:r>
      <w:r>
        <w:rPr>
          <w:color w:val="000000"/>
          <w:lang w:val="ru-RU"/>
        </w:rPr>
        <w:t>.</w:t>
      </w:r>
    </w:p>
    <w:p w:rsidR="00140874" w:rsidRDefault="00E73B25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5</w:t>
      </w:r>
      <w:r w:rsidR="00140874">
        <w:rPr>
          <w:rFonts w:eastAsia="Calibri"/>
          <w:lang w:val="ru-RU"/>
        </w:rPr>
        <w:t>.2. Оплата предоставленных услуг (оказанных Исполнителем согласно пункту 3 настоящего Технического задания) производится Заказчиком путём безналичного перечисления сумм на расчётный счёт Исполнителя в течение 30 (тридцати) дней с момента подписания Сторонами Акта об оказанных услугах.</w:t>
      </w:r>
    </w:p>
    <w:p w:rsidR="00140874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140874" w:rsidRPr="00B9628E" w:rsidRDefault="00140874" w:rsidP="00B66333">
      <w:pPr>
        <w:ind w:firstLine="36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Стоимость услуг остается неизменной на весь срок действия Договора.</w:t>
      </w:r>
    </w:p>
    <w:p w:rsidR="00140874" w:rsidRPr="00B9628E" w:rsidRDefault="00140874" w:rsidP="00E73B25">
      <w:pPr>
        <w:pStyle w:val="a3"/>
        <w:numPr>
          <w:ilvl w:val="0"/>
          <w:numId w:val="3"/>
        </w:numPr>
        <w:spacing w:before="240" w:after="120"/>
        <w:jc w:val="both"/>
        <w:rPr>
          <w:b/>
          <w:lang w:val="ru-RU" w:eastAsia="ru-RU"/>
        </w:rPr>
      </w:pPr>
      <w:r>
        <w:rPr>
          <w:b/>
          <w:lang w:val="ru-RU" w:eastAsia="ru-RU"/>
        </w:rPr>
        <w:t>Прочие т</w:t>
      </w:r>
      <w:r w:rsidRPr="00B9628E">
        <w:rPr>
          <w:b/>
          <w:lang w:val="ru-RU" w:eastAsia="ru-RU"/>
        </w:rPr>
        <w:t>ребования к у</w:t>
      </w:r>
      <w:r>
        <w:rPr>
          <w:b/>
          <w:lang w:val="ru-RU" w:eastAsia="ru-RU"/>
        </w:rPr>
        <w:t>частнику закупки</w:t>
      </w:r>
    </w:p>
    <w:p w:rsidR="00140874" w:rsidRPr="00466EC5" w:rsidRDefault="00E73B25" w:rsidP="00B66333">
      <w:pPr>
        <w:spacing w:before="240" w:after="160" w:line="360" w:lineRule="auto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6</w:t>
      </w:r>
      <w:r w:rsidR="00140874">
        <w:rPr>
          <w:rFonts w:eastAsia="Calibri"/>
          <w:lang w:val="ru-RU" w:eastAsia="ru-RU"/>
        </w:rPr>
        <w:t>.1. Требования к составу документов, направляемых Исполнителем Заказчику совместно с Коммерческим предложением (при их отсутствии или неполном соответствии Коммерческое предложение не рассматривается).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Исполнителю к Коммерческому предложению необходимо приложить следующие документы:</w:t>
      </w:r>
    </w:p>
    <w:p w:rsidR="00140874" w:rsidRPr="00B66333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 xml:space="preserve">Гарантийное письмо, подтверждающее предоставление рабочего персонала и менеджеров в соответствии с Техническим заданием. </w:t>
      </w:r>
    </w:p>
    <w:p w:rsidR="00B66333" w:rsidRPr="007E349D" w:rsidRDefault="00B66333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Гарантийное письмо, о том, что Исполнитель берёт все расходы на себя, связанные с приобретением </w:t>
      </w:r>
      <w:r w:rsidR="003806A0">
        <w:rPr>
          <w:rFonts w:eastAsia="Calibri"/>
          <w:lang w:val="ru-RU" w:eastAsia="ru-RU"/>
        </w:rPr>
        <w:t xml:space="preserve">(кроме бумажной продукции, жидкого мыла, мыльной пены и освежителей воздуха </w:t>
      </w:r>
      <w:r>
        <w:rPr>
          <w:rFonts w:eastAsia="Calibri"/>
          <w:lang w:val="ru-RU" w:eastAsia="ru-RU"/>
        </w:rPr>
        <w:t>в</w:t>
      </w:r>
      <w:r w:rsidR="003806A0">
        <w:rPr>
          <w:rFonts w:eastAsia="Calibri"/>
          <w:lang w:val="ru-RU" w:eastAsia="ru-RU"/>
        </w:rPr>
        <w:t>сех видов) в</w:t>
      </w:r>
      <w:r>
        <w:rPr>
          <w:rFonts w:eastAsia="Calibri"/>
          <w:lang w:val="ru-RU" w:eastAsia="ru-RU"/>
        </w:rPr>
        <w:t>сех чистящих и моющих средств, а также за инвентарь и  техническое обеспечение.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Копии регистрационных документов персонала (или гарантийное письмо).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Рекомендательные письма (не менее 3-х), подтверждающие опыт аналогичной работы в г. Москве.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Балансовая справка о наличии достаточного количества технологического оборудования.</w:t>
      </w:r>
    </w:p>
    <w:p w:rsidR="00140874" w:rsidRPr="007E349D" w:rsidRDefault="00140874" w:rsidP="00B66333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140874" w:rsidRPr="007E349D" w:rsidRDefault="00140874" w:rsidP="00140874">
      <w:pPr>
        <w:pStyle w:val="a3"/>
        <w:numPr>
          <w:ilvl w:val="0"/>
          <w:numId w:val="6"/>
        </w:numPr>
        <w:spacing w:after="160" w:line="360" w:lineRule="auto"/>
        <w:jc w:val="both"/>
        <w:rPr>
          <w:rFonts w:eastAsia="Calibri"/>
          <w:lang w:val="ru-RU" w:eastAsia="ru-RU"/>
        </w:rPr>
      </w:pPr>
      <w:r w:rsidRPr="007E349D">
        <w:rPr>
          <w:rFonts w:eastAsia="Calibri"/>
          <w:lang w:val="ru-RU" w:eastAsia="ru-RU"/>
        </w:rPr>
        <w:lastRenderedPageBreak/>
        <w:t>Перечень моющих и чистящих средств, предполагаемых к использованию. Копии гигиенических сертификатов и санитарно-гигиенических заключений на эти средства.</w:t>
      </w:r>
    </w:p>
    <w:p w:rsidR="00140874" w:rsidRPr="00225F6C" w:rsidRDefault="00E73B25" w:rsidP="00140874">
      <w:pPr>
        <w:spacing w:after="160" w:line="360" w:lineRule="auto"/>
        <w:ind w:firstLine="708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6</w:t>
      </w:r>
      <w:r w:rsidR="00140874">
        <w:rPr>
          <w:rFonts w:eastAsia="Calibri"/>
          <w:lang w:val="ru-RU" w:eastAsia="ru-RU"/>
        </w:rPr>
        <w:t>.2. Дополнительные требования к оформлению Коммерческого предложения.</w:t>
      </w:r>
    </w:p>
    <w:p w:rsidR="00140874" w:rsidRDefault="00140874" w:rsidP="00140874">
      <w:pPr>
        <w:pStyle w:val="a3"/>
        <w:spacing w:after="160" w:line="360" w:lineRule="auto"/>
        <w:jc w:val="both"/>
        <w:rPr>
          <w:rFonts w:eastAsia="Calibri"/>
          <w:lang w:val="ru-RU" w:eastAsia="ru-RU"/>
        </w:rPr>
      </w:pPr>
      <w:r w:rsidRPr="005811B6">
        <w:rPr>
          <w:rFonts w:eastAsia="Calibri"/>
          <w:lang w:val="ru-RU" w:eastAsia="ru-RU"/>
        </w:rPr>
        <w:t>Коммерческо</w:t>
      </w:r>
      <w:r>
        <w:rPr>
          <w:rFonts w:eastAsia="Calibri"/>
          <w:lang w:val="ru-RU" w:eastAsia="ru-RU"/>
        </w:rPr>
        <w:t>е</w:t>
      </w:r>
      <w:r w:rsidRPr="005811B6">
        <w:rPr>
          <w:rFonts w:eastAsia="Calibri"/>
          <w:lang w:val="ru-RU" w:eastAsia="ru-RU"/>
        </w:rPr>
        <w:t xml:space="preserve"> предложении </w:t>
      </w:r>
      <w:r>
        <w:rPr>
          <w:rFonts w:eastAsia="Calibri"/>
          <w:lang w:val="ru-RU" w:eastAsia="ru-RU"/>
        </w:rPr>
        <w:t>оформляется как Прейскурант цен, в котором отражается:</w:t>
      </w:r>
    </w:p>
    <w:p w:rsidR="00140874" w:rsidRPr="005811B6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о</w:t>
      </w:r>
      <w:r w:rsidRPr="005811B6">
        <w:rPr>
          <w:rFonts w:eastAsia="Calibri"/>
          <w:lang w:val="ru-RU" w:eastAsia="ru-RU"/>
        </w:rPr>
        <w:t>бщая стоимость работ за год</w:t>
      </w:r>
      <w:r>
        <w:rPr>
          <w:rFonts w:eastAsia="Calibri"/>
          <w:lang w:val="ru-RU" w:eastAsia="ru-RU"/>
        </w:rPr>
        <w:t>, в том числе НДС;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</w:t>
      </w:r>
      <w:r w:rsidRPr="008672AE">
        <w:rPr>
          <w:rFonts w:eastAsia="Calibri"/>
          <w:lang w:val="ru-RU" w:eastAsia="ru-RU"/>
        </w:rPr>
        <w:t xml:space="preserve">ежемесячная стоимость </w:t>
      </w:r>
      <w:r>
        <w:rPr>
          <w:rFonts w:eastAsia="Calibri"/>
          <w:lang w:val="ru-RU" w:eastAsia="ru-RU"/>
        </w:rPr>
        <w:t>комплексной уборки заявленных помещений и площадей (в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- стоимость химической очистки ковровых покрытий (за 1 кв. м., и общая стоимость разовой услуги, </w:t>
      </w:r>
      <w:r w:rsidR="006E21E3">
        <w:rPr>
          <w:rFonts w:eastAsia="Calibri"/>
          <w:lang w:val="ru-RU" w:eastAsia="ru-RU"/>
        </w:rPr>
        <w:t xml:space="preserve">за месяц, </w:t>
      </w:r>
      <w:r>
        <w:rPr>
          <w:rFonts w:eastAsia="Calibri"/>
          <w:lang w:val="ru-RU" w:eastAsia="ru-RU"/>
        </w:rPr>
        <w:t>в том числе НДС);</w:t>
      </w:r>
    </w:p>
    <w:p w:rsidR="00140874" w:rsidRDefault="00140874" w:rsidP="00140874">
      <w:pPr>
        <w:pStyle w:val="a3"/>
        <w:spacing w:after="160" w:line="360" w:lineRule="auto"/>
        <w:ind w:left="108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- стоимость химической очистки кресел (за 1 шт., и общая стоимость разовой услуги, в том числе НДС).</w:t>
      </w: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B0AEE" w:rsidRPr="00D73AF7" w:rsidTr="008500A5">
        <w:tc>
          <w:tcPr>
            <w:tcW w:w="4716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5B0AEE" w:rsidRPr="003A5A3E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  <w:r>
              <w:t xml:space="preserve">Член правления, </w:t>
            </w:r>
          </w:p>
          <w:p w:rsidR="005B0AEE" w:rsidRDefault="005B0AEE" w:rsidP="005B0AEE">
            <w:pPr>
              <w:pStyle w:val="ConsPlusNormal"/>
            </w:pPr>
            <w:r>
              <w:t xml:space="preserve">генеральный менеджер </w:t>
            </w:r>
          </w:p>
          <w:p w:rsidR="005B0AEE" w:rsidRDefault="005B0AEE" w:rsidP="005B0AEE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</w:tc>
      </w:tr>
      <w:tr w:rsidR="005B0AEE" w:rsidRPr="00AC28FB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5B0AEE">
            <w:pPr>
              <w:pStyle w:val="ConsPlusNormal"/>
            </w:pPr>
            <w:r>
              <w:t>___________________ Шипилова Е.Л.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9C4518">
            <w:pPr>
              <w:pStyle w:val="ConsPlusNormal"/>
            </w:pPr>
            <w:r>
              <w:t xml:space="preserve">____________________ </w:t>
            </w:r>
          </w:p>
        </w:tc>
      </w:tr>
    </w:tbl>
    <w:p w:rsidR="005B0AEE" w:rsidRDefault="005B0AEE" w:rsidP="005B0AEE">
      <w:pPr>
        <w:pStyle w:val="ConsPlusNormal"/>
        <w:jc w:val="right"/>
      </w:pPr>
    </w:p>
    <w:p w:rsidR="005B0AEE" w:rsidRDefault="005B0AEE" w:rsidP="005B0AEE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М.П.</w:t>
      </w:r>
    </w:p>
    <w:p w:rsidR="005B0AEE" w:rsidRDefault="005B0AEE" w:rsidP="005B0AEE">
      <w:pPr>
        <w:pStyle w:val="ConsPlusNormal"/>
        <w:tabs>
          <w:tab w:val="left" w:pos="8605"/>
        </w:tabs>
      </w:pPr>
      <w:r>
        <w:tab/>
      </w:r>
    </w:p>
    <w:p w:rsidR="005B0AEE" w:rsidRDefault="005B0AEE" w:rsidP="005B0AEE">
      <w:pPr>
        <w:pStyle w:val="ConsPlusNormal"/>
        <w:tabs>
          <w:tab w:val="left" w:pos="8605"/>
        </w:tabs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Default="00140874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BD089A" w:rsidRDefault="00BD089A" w:rsidP="00140874">
      <w:pPr>
        <w:spacing w:line="256" w:lineRule="auto"/>
        <w:ind w:left="426"/>
        <w:jc w:val="both"/>
        <w:rPr>
          <w:rFonts w:eastAsia="Calibri"/>
          <w:lang w:val="ru-RU"/>
        </w:rPr>
      </w:pPr>
    </w:p>
    <w:p w:rsidR="00140874" w:rsidRPr="004E28D6" w:rsidRDefault="00140874" w:rsidP="00140874">
      <w:pPr>
        <w:spacing w:after="160" w:line="256" w:lineRule="auto"/>
        <w:ind w:left="993" w:hanging="993"/>
        <w:jc w:val="both"/>
        <w:rPr>
          <w:b/>
          <w:lang w:val="ru-RU"/>
        </w:rPr>
      </w:pPr>
      <w:r w:rsidRPr="00C10422">
        <w:rPr>
          <w:rFonts w:eastAsia="Calibri"/>
          <w:lang w:val="ru-RU"/>
        </w:rPr>
        <w:lastRenderedPageBreak/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8C5E1F">
        <w:rPr>
          <w:rFonts w:eastAsia="Calibri"/>
          <w:lang w:val="ru-RU"/>
        </w:rPr>
        <w:tab/>
      </w:r>
      <w:r w:rsidR="00BD4AAB">
        <w:rPr>
          <w:rFonts w:eastAsia="Calibri"/>
          <w:lang w:val="ru-RU"/>
        </w:rPr>
        <w:t xml:space="preserve">          </w:t>
      </w:r>
      <w:r w:rsidRPr="004E28D6">
        <w:rPr>
          <w:b/>
          <w:lang w:val="ru-RU"/>
        </w:rPr>
        <w:t>Приложение № 2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от</w:t>
      </w:r>
      <w:r>
        <w:rPr>
          <w:lang w:val="ru-RU"/>
        </w:rPr>
        <w:t xml:space="preserve"> «</w:t>
      </w:r>
      <w:r w:rsidRPr="00141942">
        <w:rPr>
          <w:lang w:val="ru-RU"/>
        </w:rPr>
        <w:t xml:space="preserve"> </w:t>
      </w:r>
      <w:r>
        <w:rPr>
          <w:lang w:val="ru-RU"/>
        </w:rPr>
        <w:t xml:space="preserve">___» _________ </w:t>
      </w:r>
      <w:r w:rsidRPr="00141942">
        <w:rPr>
          <w:lang w:val="ru-RU"/>
        </w:rPr>
        <w:t>20</w:t>
      </w:r>
      <w:r w:rsidR="00F7193A"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Pr="00141942" w:rsidRDefault="00140874" w:rsidP="00140874">
      <w:pPr>
        <w:pStyle w:val="ConsPlusNormal"/>
      </w:pPr>
    </w:p>
    <w:p w:rsidR="00140874" w:rsidRPr="00141942" w:rsidRDefault="00140874" w:rsidP="00140874">
      <w:pPr>
        <w:pStyle w:val="ConsPlusNormal"/>
        <w:jc w:val="center"/>
        <w:outlineLvl w:val="0"/>
        <w:rPr>
          <w:b/>
        </w:rPr>
      </w:pPr>
      <w:r w:rsidRPr="00141942">
        <w:rPr>
          <w:b/>
        </w:rPr>
        <w:t>Прейскурант Исполнителя</w:t>
      </w:r>
    </w:p>
    <w:p w:rsidR="00140874" w:rsidRDefault="009C4518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color w:val="000000"/>
          <w:lang w:val="ru-RU"/>
        </w:rPr>
        <w:t>_________________________________</w:t>
      </w:r>
      <w:r w:rsidR="00162810" w:rsidRPr="00141942">
        <w:rPr>
          <w:b/>
          <w:lang w:val="ru-RU"/>
        </w:rPr>
        <w:t xml:space="preserve">, </w:t>
      </w:r>
      <w:r w:rsidR="00162810" w:rsidRPr="00141942">
        <w:rPr>
          <w:lang w:val="ru-RU"/>
        </w:rPr>
        <w:t xml:space="preserve">именуемое в дальнейшем </w:t>
      </w:r>
      <w:r w:rsidR="00162810" w:rsidRPr="00141942">
        <w:rPr>
          <w:b/>
          <w:lang w:val="ru-RU"/>
        </w:rPr>
        <w:t>«Исполнитель»</w:t>
      </w:r>
      <w:r w:rsidR="00162810" w:rsidRPr="00141942">
        <w:rPr>
          <w:lang w:val="ru-RU"/>
        </w:rPr>
        <w:t>, в лице</w:t>
      </w:r>
      <w:r w:rsidR="00162810" w:rsidRPr="00BB6CD3">
        <w:rPr>
          <w:lang w:val="ru-RU"/>
        </w:rPr>
        <w:t xml:space="preserve"> </w:t>
      </w:r>
      <w:r w:rsidR="00162810">
        <w:rPr>
          <w:lang w:val="ru-RU"/>
        </w:rPr>
        <w:t xml:space="preserve">в лице </w:t>
      </w:r>
      <w:r>
        <w:rPr>
          <w:lang w:val="ru-RU"/>
        </w:rPr>
        <w:t>___________________________________</w:t>
      </w:r>
      <w:r w:rsidR="00D156DA">
        <w:rPr>
          <w:lang w:val="ru-RU"/>
        </w:rPr>
        <w:t xml:space="preserve">, </w:t>
      </w:r>
      <w:r w:rsidR="00162810" w:rsidRPr="00141942">
        <w:rPr>
          <w:lang w:val="ru-RU"/>
        </w:rPr>
        <w:t xml:space="preserve">действующего на основании </w:t>
      </w:r>
      <w:r w:rsidR="00162810">
        <w:rPr>
          <w:lang w:val="ru-RU"/>
        </w:rPr>
        <w:t>Устава</w:t>
      </w:r>
      <w:r w:rsidR="00140874" w:rsidRPr="00141942">
        <w:rPr>
          <w:lang w:val="ru-RU"/>
        </w:rPr>
        <w:t>, утверд</w:t>
      </w:r>
      <w:r w:rsidR="00140874">
        <w:rPr>
          <w:lang w:val="ru-RU"/>
        </w:rPr>
        <w:t xml:space="preserve">ил стоимость </w:t>
      </w:r>
      <w:r w:rsidR="00140874" w:rsidRPr="00843D8F">
        <w:rPr>
          <w:lang w:val="ru-RU"/>
        </w:rPr>
        <w:t>по ежедневной комплексной уборке помещений Заказчика</w:t>
      </w:r>
      <w:r w:rsidR="00140874">
        <w:rPr>
          <w:lang w:val="ru-RU"/>
        </w:rPr>
        <w:t xml:space="preserve"> на Объекте Заказчика</w:t>
      </w:r>
      <w:r w:rsidR="00140874" w:rsidRPr="00141942">
        <w:rPr>
          <w:lang w:val="ru-RU"/>
        </w:rPr>
        <w:t xml:space="preserve"> на срок действия Договора:</w:t>
      </w:r>
      <w:r w:rsidR="00140874">
        <w:rPr>
          <w:lang w:val="ru-RU"/>
        </w:rPr>
        <w:t xml:space="preserve">            </w:t>
      </w:r>
    </w:p>
    <w:p w:rsidR="00140874" w:rsidRDefault="00140874" w:rsidP="00140874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140874" w:rsidRDefault="00140874" w:rsidP="00140874">
      <w:pPr>
        <w:pStyle w:val="ConsPlusNormal"/>
        <w:jc w:val="righ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279"/>
        <w:gridCol w:w="2268"/>
        <w:gridCol w:w="2409"/>
      </w:tblGrid>
      <w:tr w:rsidR="00BF7BF1" w:rsidRPr="003A5A3E" w:rsidTr="00BF7BF1">
        <w:trPr>
          <w:trHeight w:val="742"/>
          <w:jc w:val="center"/>
        </w:trPr>
        <w:tc>
          <w:tcPr>
            <w:tcW w:w="1111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№</w:t>
            </w: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</w:rPr>
            </w:pPr>
            <w:r w:rsidRPr="00DD436F">
              <w:rPr>
                <w:b/>
              </w:rPr>
              <w:t>п/п</w:t>
            </w:r>
          </w:p>
        </w:tc>
        <w:tc>
          <w:tcPr>
            <w:tcW w:w="327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rPr>
                <w:b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(одного) кв. м. в сутки</w:t>
            </w:r>
            <w:r w:rsidR="00F81436">
              <w:rPr>
                <w:rStyle w:val="28pt"/>
                <w:rFonts w:eastAsia="Calibri"/>
                <w:b/>
                <w:sz w:val="20"/>
                <w:szCs w:val="20"/>
              </w:rPr>
              <w:t xml:space="preserve"> без НДС</w:t>
            </w:r>
            <w:r w:rsidR="00C61274">
              <w:rPr>
                <w:rStyle w:val="28pt"/>
                <w:rFonts w:eastAsia="Calibri"/>
                <w:b/>
                <w:sz w:val="20"/>
                <w:szCs w:val="20"/>
              </w:rPr>
              <w:t xml:space="preserve"> 20%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790CEA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  <w:r w:rsidR="00C61274">
              <w:rPr>
                <w:rStyle w:val="28pt"/>
                <w:rFonts w:eastAsia="Calibri"/>
                <w:b/>
                <w:sz w:val="20"/>
                <w:szCs w:val="20"/>
              </w:rPr>
              <w:t xml:space="preserve"> без НДС 20%</w:t>
            </w:r>
          </w:p>
        </w:tc>
      </w:tr>
      <w:tr w:rsidR="00BF7BF1" w:rsidRPr="00441BD1" w:rsidTr="00BF7BF1">
        <w:trPr>
          <w:trHeight w:val="895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Default="00BF7BF1" w:rsidP="006E25EF">
            <w:pPr>
              <w:pStyle w:val="ConsPlusNormal"/>
            </w:pPr>
            <w:r w:rsidRPr="00140874">
              <w:t xml:space="preserve">  </w:t>
            </w:r>
            <w:r>
              <w:t>1</w:t>
            </w:r>
          </w:p>
        </w:tc>
        <w:tc>
          <w:tcPr>
            <w:tcW w:w="3279" w:type="dxa"/>
            <w:shd w:val="clear" w:color="auto" w:fill="auto"/>
            <w:vAlign w:val="bottom"/>
          </w:tcPr>
          <w:p w:rsidR="00BF7BF1" w:rsidRDefault="00BF7BF1" w:rsidP="0016575C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Комплексная ежедневная уборка Концертного Зала, Мраморного холла, Фойе, общественных и служ</w:t>
            </w:r>
            <w:r w:rsidR="00E9510E">
              <w:rPr>
                <w:rStyle w:val="28pt"/>
              </w:rPr>
              <w:t>ебных зон, общей площадью 4296,5</w:t>
            </w:r>
            <w:r>
              <w:rPr>
                <w:rStyle w:val="28pt"/>
              </w:rPr>
              <w:t xml:space="preserve"> кв. 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  <w:p w:rsidR="00F81436" w:rsidRDefault="00F81436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  <w:p w:rsidR="00F81436" w:rsidRPr="00F233FE" w:rsidRDefault="00F81436" w:rsidP="00F81436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41BD1" w:rsidRDefault="00441BD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</w:p>
          <w:p w:rsidR="00441BD1" w:rsidRDefault="00441BD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20"/>
                <w:szCs w:val="20"/>
              </w:rPr>
            </w:pPr>
          </w:p>
          <w:p w:rsidR="00BF7BF1" w:rsidRPr="00F233FE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BF7BF1" w:rsidRPr="003A5A3E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4C0940" w:rsidRDefault="00BF7BF1" w:rsidP="006E25E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279" w:type="dxa"/>
            <w:shd w:val="clear" w:color="auto" w:fill="auto"/>
            <w:vAlign w:val="bottom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b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>Вид и объем специализированной  услуги</w:t>
            </w:r>
          </w:p>
        </w:tc>
        <w:tc>
          <w:tcPr>
            <w:tcW w:w="2268" w:type="dxa"/>
            <w:shd w:val="clear" w:color="auto" w:fill="auto"/>
          </w:tcPr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Стоимость</w:t>
            </w:r>
          </w:p>
          <w:p w:rsidR="00BF7BF1" w:rsidRPr="00DD436F" w:rsidRDefault="00BF7BF1" w:rsidP="006E25EF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0"/>
                <w:szCs w:val="20"/>
                <w:lang w:eastAsia="ru-RU"/>
              </w:rPr>
            </w:pPr>
            <w:r w:rsidRPr="00DD436F">
              <w:rPr>
                <w:rStyle w:val="28pt"/>
                <w:b/>
                <w:sz w:val="20"/>
                <w:szCs w:val="20"/>
              </w:rPr>
              <w:t>уборки</w:t>
            </w:r>
          </w:p>
          <w:p w:rsidR="00BF7BF1" w:rsidRPr="00DD436F" w:rsidRDefault="00790CEA" w:rsidP="006E25EF">
            <w:pPr>
              <w:pStyle w:val="ConsPlusNormal"/>
              <w:jc w:val="center"/>
              <w:rPr>
                <w:b/>
              </w:rPr>
            </w:pPr>
            <w:r>
              <w:rPr>
                <w:rStyle w:val="28pt"/>
                <w:rFonts w:eastAsia="Calibri"/>
                <w:b/>
                <w:sz w:val="20"/>
                <w:szCs w:val="20"/>
              </w:rPr>
              <w:t>1 единицы в сутки</w:t>
            </w:r>
          </w:p>
        </w:tc>
        <w:tc>
          <w:tcPr>
            <w:tcW w:w="2409" w:type="dxa"/>
            <w:shd w:val="clear" w:color="auto" w:fill="auto"/>
          </w:tcPr>
          <w:p w:rsidR="00BF7BF1" w:rsidRPr="00DD436F" w:rsidRDefault="00BF7BF1" w:rsidP="006E25EF">
            <w:pPr>
              <w:pStyle w:val="ConsPlusNormal"/>
              <w:jc w:val="center"/>
              <w:rPr>
                <w:rStyle w:val="28pt"/>
                <w:rFonts w:eastAsia="Calibri"/>
                <w:b/>
                <w:sz w:val="20"/>
                <w:szCs w:val="20"/>
              </w:rPr>
            </w:pPr>
          </w:p>
          <w:p w:rsidR="00BF7BF1" w:rsidRPr="00DD436F" w:rsidRDefault="00BF7BF1" w:rsidP="006E25E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DD436F">
              <w:rPr>
                <w:rStyle w:val="28pt"/>
                <w:rFonts w:eastAsia="Calibri"/>
                <w:b/>
                <w:sz w:val="20"/>
                <w:szCs w:val="20"/>
              </w:rPr>
              <w:t xml:space="preserve">Общая </w:t>
            </w:r>
            <w:r w:rsidR="00F94563">
              <w:rPr>
                <w:rStyle w:val="28pt"/>
                <w:rFonts w:eastAsia="Calibri"/>
                <w:b/>
                <w:sz w:val="20"/>
                <w:szCs w:val="20"/>
              </w:rPr>
              <w:t>стоимость уборки в месяц</w:t>
            </w:r>
          </w:p>
        </w:tc>
      </w:tr>
      <w:tr w:rsidR="00BF7BF1" w:rsidRPr="00F233FE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441BD1" w:rsidRDefault="00BF7BF1" w:rsidP="006E25EF">
            <w:pPr>
              <w:pStyle w:val="ConsPlusNormal"/>
              <w:jc w:val="center"/>
            </w:pPr>
            <w:r w:rsidRPr="00441BD1">
              <w:t>1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8C5E1F">
            <w:pPr>
              <w:pStyle w:val="20"/>
              <w:shd w:val="clear" w:color="auto" w:fill="auto"/>
              <w:spacing w:before="0" w:after="0" w:line="197" w:lineRule="exact"/>
            </w:pPr>
            <w:r>
              <w:rPr>
                <w:rStyle w:val="28pt"/>
              </w:rPr>
              <w:t>Специализированные услуги по химической очистке коврового покрытия, общей площадью 1766,6 кв. м., ед. изм. кв.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157CCE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Pr="00157CCE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  <w:bookmarkStart w:id="0" w:name="_GoBack"/>
            <w:bookmarkEnd w:id="0"/>
          </w:p>
        </w:tc>
      </w:tr>
      <w:tr w:rsidR="00BF7BF1" w:rsidRPr="0019260D" w:rsidTr="00BF7BF1">
        <w:trPr>
          <w:trHeight w:val="51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2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 химической очистке кресел, 996 шт. в квартал, в месяц -332,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</w:tc>
      </w:tr>
      <w:tr w:rsidR="00BF7BF1" w:rsidRPr="0019260D" w:rsidTr="00BF7BF1">
        <w:trPr>
          <w:trHeight w:val="568"/>
          <w:jc w:val="center"/>
        </w:trPr>
        <w:tc>
          <w:tcPr>
            <w:tcW w:w="1111" w:type="dxa"/>
            <w:shd w:val="clear" w:color="auto" w:fill="auto"/>
            <w:vAlign w:val="center"/>
          </w:tcPr>
          <w:p w:rsidR="00BF7BF1" w:rsidRPr="00FD4D1F" w:rsidRDefault="00BF7BF1" w:rsidP="006E25EF">
            <w:pPr>
              <w:pStyle w:val="ConsPlusNormal"/>
              <w:jc w:val="center"/>
            </w:pPr>
            <w:r w:rsidRPr="00FD4D1F">
              <w:t>3</w:t>
            </w:r>
          </w:p>
        </w:tc>
        <w:tc>
          <w:tcPr>
            <w:tcW w:w="3279" w:type="dxa"/>
            <w:shd w:val="clear" w:color="auto" w:fill="auto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93" w:lineRule="exact"/>
              <w:jc w:val="left"/>
            </w:pPr>
            <w:r>
              <w:rPr>
                <w:rStyle w:val="28pt"/>
              </w:rPr>
              <w:t>Специализированные услуги по</w:t>
            </w:r>
            <w:r w:rsidR="00E9510E">
              <w:rPr>
                <w:rStyle w:val="28pt"/>
              </w:rPr>
              <w:t xml:space="preserve"> химической очистке стульев, 162</w:t>
            </w:r>
            <w:r>
              <w:rPr>
                <w:rStyle w:val="28pt"/>
              </w:rPr>
              <w:t xml:space="preserve"> стула, ед. изм.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7BF1" w:rsidRPr="00F233FE" w:rsidRDefault="00BF7BF1" w:rsidP="00BF7BF1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BF7BF1" w:rsidRDefault="00BF7BF1" w:rsidP="006E25EF">
            <w:pPr>
              <w:pStyle w:val="20"/>
              <w:shd w:val="clear" w:color="auto" w:fill="auto"/>
              <w:spacing w:before="0" w:after="0" w:line="160" w:lineRule="exact"/>
              <w:jc w:val="center"/>
              <w:rPr>
                <w:rStyle w:val="28pt"/>
              </w:rPr>
            </w:pPr>
          </w:p>
        </w:tc>
      </w:tr>
    </w:tbl>
    <w:p w:rsidR="00140874" w:rsidRDefault="00140874" w:rsidP="00D52AE5">
      <w:pPr>
        <w:pStyle w:val="ConsPlusNormal"/>
      </w:pPr>
    </w:p>
    <w:p w:rsidR="00790CEA" w:rsidRDefault="00790CEA" w:rsidP="00D52AE5">
      <w:pPr>
        <w:ind w:right="55"/>
        <w:jc w:val="both"/>
        <w:rPr>
          <w:lang w:val="ru-RU"/>
        </w:rPr>
      </w:pPr>
    </w:p>
    <w:p w:rsidR="00790CEA" w:rsidRDefault="00790CEA" w:rsidP="00D52AE5">
      <w:pPr>
        <w:ind w:right="55"/>
        <w:jc w:val="both"/>
        <w:rPr>
          <w:lang w:val="ru-RU"/>
        </w:rPr>
      </w:pPr>
    </w:p>
    <w:p w:rsidR="00D52AE5" w:rsidRDefault="00D52AE5" w:rsidP="00D52AE5">
      <w:pPr>
        <w:pStyle w:val="ConsPlusNormal"/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D52AE5" w:rsidRPr="00D73AF7" w:rsidTr="00D52AE5">
        <w:tc>
          <w:tcPr>
            <w:tcW w:w="4716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D52AE5" w:rsidRPr="00AC28FB" w:rsidRDefault="00D52AE5" w:rsidP="00D52AE5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D52AE5" w:rsidRPr="003A5A3E" w:rsidTr="00D52AE5">
        <w:tc>
          <w:tcPr>
            <w:tcW w:w="4716" w:type="dxa"/>
            <w:shd w:val="clear" w:color="auto" w:fill="auto"/>
          </w:tcPr>
          <w:p w:rsidR="005B0AEE" w:rsidRDefault="009C731D" w:rsidP="009C731D">
            <w:pPr>
              <w:pStyle w:val="ConsPlusNormal"/>
            </w:pPr>
            <w:r>
              <w:t xml:space="preserve">Член правления, </w:t>
            </w:r>
          </w:p>
          <w:p w:rsidR="009C731D" w:rsidRDefault="00F7193A" w:rsidP="009C731D">
            <w:pPr>
              <w:pStyle w:val="ConsPlusNormal"/>
            </w:pPr>
            <w:r>
              <w:t>генеральный менеджер</w:t>
            </w:r>
            <w:r w:rsidR="009C731D">
              <w:t xml:space="preserve"> </w:t>
            </w:r>
          </w:p>
          <w:p w:rsidR="00D52AE5" w:rsidRDefault="009C731D" w:rsidP="009C731D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6A63D4" w:rsidRDefault="006A63D4" w:rsidP="008222CC">
            <w:pPr>
              <w:pStyle w:val="ConsPlusNormal"/>
            </w:pPr>
          </w:p>
        </w:tc>
      </w:tr>
      <w:tr w:rsidR="00D52AE5" w:rsidRPr="00AC28FB" w:rsidTr="00D52AE5">
        <w:tc>
          <w:tcPr>
            <w:tcW w:w="4716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9C731D">
            <w:pPr>
              <w:pStyle w:val="ConsPlusNormal"/>
            </w:pPr>
            <w:r>
              <w:t>___________________</w:t>
            </w:r>
            <w:r w:rsidR="009C731D">
              <w:t xml:space="preserve"> Шипилова Е.Л.</w:t>
            </w:r>
          </w:p>
        </w:tc>
        <w:tc>
          <w:tcPr>
            <w:tcW w:w="6200" w:type="dxa"/>
            <w:shd w:val="clear" w:color="auto" w:fill="auto"/>
          </w:tcPr>
          <w:p w:rsidR="00D52AE5" w:rsidRDefault="00D52AE5" w:rsidP="00D52AE5">
            <w:pPr>
              <w:pStyle w:val="ConsPlusNormal"/>
            </w:pPr>
          </w:p>
          <w:p w:rsidR="00D52AE5" w:rsidRDefault="00D52AE5" w:rsidP="009C4518">
            <w:pPr>
              <w:pStyle w:val="ConsPlusNormal"/>
            </w:pPr>
            <w:r>
              <w:t>____________________</w:t>
            </w:r>
            <w:r w:rsidR="009C731D">
              <w:t xml:space="preserve"> </w:t>
            </w:r>
          </w:p>
        </w:tc>
      </w:tr>
    </w:tbl>
    <w:p w:rsidR="00140874" w:rsidRDefault="00140874" w:rsidP="00140874">
      <w:pPr>
        <w:pStyle w:val="ConsPlusNormal"/>
        <w:jc w:val="right"/>
      </w:pPr>
    </w:p>
    <w:p w:rsidR="00140874" w:rsidRDefault="00440807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</w:t>
      </w:r>
      <w:r w:rsidR="00140874">
        <w:rPr>
          <w:rFonts w:eastAsia="Calibri"/>
          <w:lang w:val="ru-RU" w:eastAsia="ru-RU"/>
        </w:rPr>
        <w:t>М.П.</w:t>
      </w:r>
    </w:p>
    <w:p w:rsidR="00140874" w:rsidRDefault="00BF7BF1" w:rsidP="00BF7BF1">
      <w:pPr>
        <w:pStyle w:val="ConsPlusNormal"/>
        <w:tabs>
          <w:tab w:val="left" w:pos="8605"/>
        </w:tabs>
      </w:pPr>
      <w:r>
        <w:tab/>
      </w: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BF7BF1" w:rsidRDefault="00BF7BF1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9371F1" w:rsidRDefault="009371F1" w:rsidP="00BF7BF1">
      <w:pPr>
        <w:pStyle w:val="ConsPlusNormal"/>
        <w:tabs>
          <w:tab w:val="left" w:pos="8605"/>
        </w:tabs>
      </w:pPr>
    </w:p>
    <w:p w:rsidR="009371F1" w:rsidRDefault="009371F1" w:rsidP="00BF7BF1">
      <w:pPr>
        <w:pStyle w:val="ConsPlusNormal"/>
        <w:tabs>
          <w:tab w:val="left" w:pos="8605"/>
        </w:tabs>
      </w:pPr>
    </w:p>
    <w:p w:rsidR="00E9510E" w:rsidRDefault="00E9510E" w:rsidP="00BF7BF1">
      <w:pPr>
        <w:pStyle w:val="ConsPlusNormal"/>
        <w:tabs>
          <w:tab w:val="left" w:pos="8605"/>
        </w:tabs>
      </w:pPr>
    </w:p>
    <w:p w:rsidR="00140874" w:rsidRDefault="00140874" w:rsidP="00D52AE5">
      <w:pPr>
        <w:pStyle w:val="ConsPlusNormal"/>
        <w:outlineLvl w:val="0"/>
        <w:rPr>
          <w:b/>
        </w:rPr>
      </w:pPr>
    </w:p>
    <w:p w:rsidR="00140874" w:rsidRPr="004E28D6" w:rsidRDefault="00140874" w:rsidP="00140874">
      <w:pPr>
        <w:pStyle w:val="ConsPlusNormal"/>
        <w:jc w:val="right"/>
        <w:outlineLvl w:val="0"/>
        <w:rPr>
          <w:b/>
        </w:rPr>
      </w:pPr>
      <w:r w:rsidRPr="004E28D6">
        <w:rPr>
          <w:b/>
        </w:rPr>
        <w:lastRenderedPageBreak/>
        <w:t>Приложение № 3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>к Договору № _______</w:t>
      </w:r>
    </w:p>
    <w:p w:rsidR="00140874" w:rsidRPr="00141942" w:rsidRDefault="00140874" w:rsidP="00140874">
      <w:pPr>
        <w:ind w:right="-1"/>
        <w:jc w:val="right"/>
        <w:rPr>
          <w:lang w:val="ru-RU"/>
        </w:rPr>
      </w:pPr>
      <w:r w:rsidRPr="00141942">
        <w:rPr>
          <w:lang w:val="ru-RU"/>
        </w:rPr>
        <w:t xml:space="preserve"> от</w:t>
      </w:r>
      <w:r>
        <w:rPr>
          <w:lang w:val="ru-RU"/>
        </w:rPr>
        <w:t xml:space="preserve"> «____» ___________ </w:t>
      </w:r>
      <w:r w:rsidRPr="00141942">
        <w:rPr>
          <w:lang w:val="ru-RU"/>
        </w:rPr>
        <w:t>20</w:t>
      </w:r>
      <w:r w:rsidR="005B0AEE">
        <w:rPr>
          <w:lang w:val="ru-RU"/>
        </w:rPr>
        <w:t>__</w:t>
      </w:r>
      <w:r w:rsidRPr="00141942">
        <w:rPr>
          <w:lang w:val="ru-RU"/>
        </w:rPr>
        <w:t xml:space="preserve"> г.</w:t>
      </w: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Форма бланка Акта об оказанных услугах за отчетный период:</w:t>
      </w:r>
    </w:p>
    <w:p w:rsidR="00140874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jc w:val="center"/>
        <w:outlineLvl w:val="0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>Акт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 w:rsidRPr="00141942">
        <w:rPr>
          <w:rFonts w:eastAsia="Calibri"/>
          <w:lang w:val="ru-RU" w:eastAsia="ru-RU"/>
        </w:rPr>
        <w:t xml:space="preserve">об оказанных </w:t>
      </w:r>
      <w:r>
        <w:rPr>
          <w:rFonts w:eastAsia="Calibri"/>
          <w:lang w:val="ru-RU" w:eastAsia="ru-RU"/>
        </w:rPr>
        <w:t xml:space="preserve">услугах </w:t>
      </w:r>
      <w:r w:rsidRPr="00141942">
        <w:rPr>
          <w:rFonts w:eastAsia="Calibri"/>
          <w:lang w:val="ru-RU" w:eastAsia="ru-RU"/>
        </w:rPr>
        <w:t>за ____________ 20</w:t>
      </w:r>
      <w:r w:rsidR="005B0AEE">
        <w:rPr>
          <w:rFonts w:eastAsia="Calibri"/>
          <w:lang w:val="ru-RU" w:eastAsia="ru-RU"/>
        </w:rPr>
        <w:t>__</w:t>
      </w:r>
      <w:r w:rsidRPr="00141942">
        <w:rPr>
          <w:rFonts w:eastAsia="Calibri"/>
          <w:lang w:val="ru-RU" w:eastAsia="ru-RU"/>
        </w:rPr>
        <w:t xml:space="preserve"> г. </w:t>
      </w:r>
    </w:p>
    <w:p w:rsidR="00140874" w:rsidRPr="00141942" w:rsidRDefault="00140874" w:rsidP="00140874">
      <w:pPr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140874" w:rsidRPr="00141942" w:rsidTr="00D156DA">
        <w:tc>
          <w:tcPr>
            <w:tcW w:w="4627" w:type="dxa"/>
            <w:shd w:val="clear" w:color="auto" w:fill="auto"/>
          </w:tcPr>
          <w:p w:rsidR="00140874" w:rsidRPr="00141942" w:rsidRDefault="00140874" w:rsidP="006E25EF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г. Москва               </w:t>
            </w:r>
          </w:p>
        </w:tc>
        <w:tc>
          <w:tcPr>
            <w:tcW w:w="4699" w:type="dxa"/>
            <w:shd w:val="clear" w:color="auto" w:fill="auto"/>
          </w:tcPr>
          <w:p w:rsidR="00140874" w:rsidRPr="00141942" w:rsidRDefault="00140874" w:rsidP="005B0AE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141942">
              <w:rPr>
                <w:lang w:val="ru-RU"/>
              </w:rPr>
              <w:t xml:space="preserve"> «__» ____________ 20</w:t>
            </w:r>
            <w:r w:rsidR="005B0AEE">
              <w:rPr>
                <w:lang w:val="ru-RU"/>
              </w:rPr>
              <w:t>__</w:t>
            </w:r>
            <w:r w:rsidRPr="00141942">
              <w:rPr>
                <w:lang w:val="ru-RU"/>
              </w:rPr>
              <w:t xml:space="preserve"> г.</w:t>
            </w:r>
          </w:p>
        </w:tc>
      </w:tr>
    </w:tbl>
    <w:p w:rsidR="009C731D" w:rsidRDefault="009C731D" w:rsidP="00140874">
      <w:pPr>
        <w:tabs>
          <w:tab w:val="left" w:pos="454"/>
          <w:tab w:val="left" w:pos="3075"/>
        </w:tabs>
        <w:ind w:firstLine="567"/>
        <w:jc w:val="both"/>
        <w:rPr>
          <w:b/>
          <w:bCs/>
          <w:lang w:val="ru-RU"/>
        </w:rPr>
      </w:pPr>
    </w:p>
    <w:p w:rsidR="00140874" w:rsidRPr="00141942" w:rsidRDefault="00D156DA" w:rsidP="00140874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Члена правления, </w:t>
      </w:r>
      <w:r w:rsidR="005B0AEE">
        <w:rPr>
          <w:lang w:val="ru-RU"/>
        </w:rPr>
        <w:t xml:space="preserve">генерального менеджера </w:t>
      </w:r>
      <w:r>
        <w:rPr>
          <w:lang w:val="ru-RU"/>
        </w:rPr>
        <w:t>ПАО «ГК «Космос» Шипиловой Елены Леонидовны, доверенность №</w:t>
      </w:r>
      <w:r w:rsidR="005B0AEE">
        <w:rPr>
          <w:lang w:val="ru-RU"/>
        </w:rPr>
        <w:t>54</w:t>
      </w:r>
      <w:r>
        <w:rPr>
          <w:lang w:val="ru-RU"/>
        </w:rPr>
        <w:t xml:space="preserve"> от </w:t>
      </w:r>
      <w:r w:rsidR="005B0AEE">
        <w:rPr>
          <w:lang w:val="ru-RU"/>
        </w:rPr>
        <w:t>01</w:t>
      </w:r>
      <w:r>
        <w:rPr>
          <w:lang w:val="ru-RU"/>
        </w:rPr>
        <w:t>.</w:t>
      </w:r>
      <w:r w:rsidR="005B0AEE">
        <w:rPr>
          <w:lang w:val="ru-RU"/>
        </w:rPr>
        <w:t>08.</w:t>
      </w:r>
      <w:r>
        <w:rPr>
          <w:lang w:val="ru-RU"/>
        </w:rPr>
        <w:t xml:space="preserve">2019 года, с одной стороны, и </w:t>
      </w:r>
      <w:r w:rsidR="009C4518">
        <w:rPr>
          <w:color w:val="000000" w:themeColor="text1"/>
          <w:lang w:val="ru-RU"/>
        </w:rPr>
        <w:t>_______________________________</w:t>
      </w:r>
      <w:r>
        <w:rPr>
          <w:b/>
          <w:lang w:val="ru-RU"/>
        </w:rPr>
        <w:t xml:space="preserve">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</w:t>
      </w:r>
      <w:r w:rsidRPr="00C12F9C">
        <w:rPr>
          <w:lang w:val="ru-RU"/>
        </w:rPr>
        <w:t xml:space="preserve"> </w:t>
      </w:r>
      <w:r w:rsidR="009C4518">
        <w:rPr>
          <w:lang w:val="ru-RU"/>
        </w:rPr>
        <w:t>_________________________________________</w:t>
      </w:r>
      <w:r>
        <w:rPr>
          <w:lang w:val="ru-RU"/>
        </w:rPr>
        <w:t xml:space="preserve">,  действующего на основании Устава, с другой стороны, а вместе именуемые </w:t>
      </w:r>
      <w:r>
        <w:rPr>
          <w:b/>
          <w:lang w:val="ru-RU"/>
        </w:rPr>
        <w:t>«Стороны»</w:t>
      </w:r>
      <w:r w:rsidR="00140874" w:rsidRPr="00141942">
        <w:rPr>
          <w:lang w:val="ru-RU"/>
        </w:rPr>
        <w:t>, подписали настоящий Акт о следующем:</w:t>
      </w:r>
    </w:p>
    <w:p w:rsidR="00140874" w:rsidRPr="00141942" w:rsidRDefault="00140874" w:rsidP="00140874">
      <w:p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</w:p>
    <w:p w:rsidR="00140874" w:rsidRPr="009C731D" w:rsidRDefault="00140874" w:rsidP="009C731D">
      <w:pPr>
        <w:pStyle w:val="a3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 w:rsidRPr="009C731D">
        <w:rPr>
          <w:rFonts w:eastAsia="Calibri"/>
          <w:lang w:val="ru-RU" w:eastAsia="ru-RU"/>
        </w:rPr>
        <w:t>В соответствии с Договором оказания услуг № _______ от __</w:t>
      </w:r>
      <w:r w:rsidR="008B7EF8" w:rsidRPr="009C731D">
        <w:rPr>
          <w:rFonts w:eastAsia="Calibri"/>
          <w:lang w:val="ru-RU" w:eastAsia="ru-RU"/>
        </w:rPr>
        <w:t xml:space="preserve">_ </w:t>
      </w:r>
      <w:r w:rsidRPr="009C731D">
        <w:rPr>
          <w:rFonts w:eastAsia="Calibri"/>
          <w:lang w:val="ru-RU" w:eastAsia="ru-RU"/>
        </w:rPr>
        <w:t>__________</w:t>
      </w:r>
      <w:r w:rsidR="008B7EF8" w:rsidRPr="009C731D">
        <w:rPr>
          <w:rFonts w:eastAsia="Calibri"/>
          <w:lang w:val="ru-RU" w:eastAsia="ru-RU"/>
        </w:rPr>
        <w:t>_</w:t>
      </w:r>
      <w:r w:rsidRPr="009C731D">
        <w:rPr>
          <w:rFonts w:eastAsia="Calibri"/>
          <w:lang w:val="ru-RU" w:eastAsia="ru-RU"/>
        </w:rPr>
        <w:t>201_ г.  Исполнитель надлежащим образом оказал, а Заказчик принял следующие услуги:</w:t>
      </w:r>
    </w:p>
    <w:p w:rsidR="009C731D" w:rsidRDefault="009C731D" w:rsidP="009C731D">
      <w:pPr>
        <w:pStyle w:val="a3"/>
        <w:autoSpaceDE w:val="0"/>
        <w:autoSpaceDN w:val="0"/>
        <w:adjustRightInd w:val="0"/>
        <w:ind w:left="927"/>
        <w:jc w:val="both"/>
        <w:rPr>
          <w:rFonts w:eastAsia="Calibri"/>
          <w:lang w:val="ru-RU" w:eastAsia="ru-RU"/>
        </w:rPr>
      </w:pPr>
    </w:p>
    <w:p w:rsidR="009C731D" w:rsidRPr="009C731D" w:rsidRDefault="009C731D" w:rsidP="009C731D">
      <w:pPr>
        <w:pStyle w:val="a3"/>
        <w:autoSpaceDE w:val="0"/>
        <w:autoSpaceDN w:val="0"/>
        <w:adjustRightInd w:val="0"/>
        <w:ind w:left="927"/>
        <w:jc w:val="both"/>
        <w:rPr>
          <w:rFonts w:eastAsia="Calibri"/>
          <w:lang w:val="ru-RU" w:eastAsia="ru-RU"/>
        </w:rPr>
      </w:pPr>
    </w:p>
    <w:tbl>
      <w:tblPr>
        <w:tblW w:w="8604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91"/>
        <w:gridCol w:w="2073"/>
      </w:tblGrid>
      <w:tr w:rsidR="00140874" w:rsidRPr="00790CEA" w:rsidTr="008C5E1F">
        <w:tc>
          <w:tcPr>
            <w:tcW w:w="540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№</w:t>
            </w:r>
          </w:p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991" w:type="dxa"/>
            <w:shd w:val="clear" w:color="auto" w:fill="auto"/>
            <w:vAlign w:val="center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</w:t>
            </w:r>
            <w:r w:rsidRPr="00141942">
              <w:rPr>
                <w:rFonts w:eastAsia="Calibri"/>
                <w:lang w:val="ru-RU" w:eastAsia="ru-RU"/>
              </w:rPr>
              <w:t>слуги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140874" w:rsidRPr="00141942" w:rsidRDefault="00140874" w:rsidP="00790C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 xml:space="preserve">Стоимость </w:t>
            </w:r>
            <w:r w:rsidR="00790CEA">
              <w:rPr>
                <w:rFonts w:eastAsia="Calibri"/>
                <w:lang w:val="ru-RU" w:eastAsia="ru-RU"/>
              </w:rPr>
              <w:t xml:space="preserve">услуг </w:t>
            </w: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140874" w:rsidRPr="00141942" w:rsidTr="008C5E1F">
        <w:tc>
          <w:tcPr>
            <w:tcW w:w="540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  <w:r w:rsidRPr="00141942">
              <w:rPr>
                <w:rFonts w:eastAsia="Calibri"/>
                <w:lang w:val="ru-RU" w:eastAsia="ru-RU"/>
              </w:rPr>
              <w:t>3.</w:t>
            </w:r>
          </w:p>
        </w:tc>
        <w:tc>
          <w:tcPr>
            <w:tcW w:w="5991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2073" w:type="dxa"/>
            <w:shd w:val="clear" w:color="auto" w:fill="auto"/>
          </w:tcPr>
          <w:p w:rsidR="00140874" w:rsidRPr="00141942" w:rsidRDefault="00140874" w:rsidP="006E25E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1C6909" w:rsidRDefault="001C6909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</w:t>
      </w:r>
      <w:r w:rsidRPr="00141942">
        <w:rPr>
          <w:rFonts w:eastAsia="Calibri"/>
          <w:lang w:val="ru-RU" w:eastAsia="ru-RU"/>
        </w:rPr>
        <w:t xml:space="preserve">Итого за месяц Исполнителем оказан комплекс услуг по Договору на общую сумму: </w:t>
      </w:r>
      <w:r w:rsidR="00790CEA">
        <w:rPr>
          <w:rFonts w:eastAsia="Calibri"/>
          <w:lang w:val="ru-RU" w:eastAsia="ru-RU"/>
        </w:rPr>
        <w:t>____________</w:t>
      </w:r>
      <w:r w:rsidRPr="00141942">
        <w:rPr>
          <w:rFonts w:eastAsia="Calibri"/>
          <w:lang w:val="ru-RU" w:eastAsia="ru-RU"/>
        </w:rPr>
        <w:t>___________________________________</w:t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lang w:val="ru-RU" w:eastAsia="ru-RU"/>
        </w:rPr>
        <w:softHyphen/>
      </w:r>
      <w:r w:rsidR="00790CEA">
        <w:rPr>
          <w:rFonts w:eastAsia="Calibri"/>
          <w:vertAlign w:val="subscript"/>
          <w:lang w:val="ru-RU" w:eastAsia="ru-RU"/>
        </w:rPr>
        <w:t>___</w:t>
      </w:r>
      <w:r w:rsidRPr="00141942">
        <w:rPr>
          <w:rFonts w:eastAsia="Calibri"/>
          <w:lang w:val="ru-RU" w:eastAsia="ru-RU"/>
        </w:rPr>
        <w:t>(__________) рублей.</w:t>
      </w:r>
    </w:p>
    <w:p w:rsidR="00790CEA" w:rsidRDefault="00790CEA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</w:t>
      </w:r>
      <w:r w:rsidRPr="00141942">
        <w:rPr>
          <w:rFonts w:eastAsia="Calibri"/>
          <w:lang w:val="ru-RU" w:eastAsia="ru-RU"/>
        </w:rPr>
        <w:t>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 xml:space="preserve">4 </w:t>
      </w:r>
      <w:r w:rsidRPr="00141942">
        <w:rPr>
          <w:rFonts w:eastAsia="Calibri"/>
          <w:lang w:val="ru-RU" w:eastAsia="ru-RU"/>
        </w:rPr>
        <w:t>. Стороны в отношении выполненных услуг претензий друг к другу не имеют.</w:t>
      </w: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Pr="00141942" w:rsidRDefault="00140874" w:rsidP="00140874">
      <w:pPr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140874" w:rsidRDefault="00140874" w:rsidP="00140874">
      <w:pPr>
        <w:autoSpaceDE w:val="0"/>
        <w:autoSpaceDN w:val="0"/>
        <w:adjustRightInd w:val="0"/>
        <w:rPr>
          <w:rFonts w:eastAsia="Calibri"/>
          <w:lang w:val="ru-RU" w:eastAsia="ru-RU"/>
        </w:rPr>
      </w:pPr>
    </w:p>
    <w:tbl>
      <w:tblPr>
        <w:tblpPr w:leftFromText="180" w:rightFromText="180" w:vertAnchor="text" w:horzAnchor="page" w:tblpX="1007" w:tblpY="-48"/>
        <w:tblW w:w="10916" w:type="dxa"/>
        <w:tblLook w:val="04A0" w:firstRow="1" w:lastRow="0" w:firstColumn="1" w:lastColumn="0" w:noHBand="0" w:noVBand="1"/>
      </w:tblPr>
      <w:tblGrid>
        <w:gridCol w:w="4716"/>
        <w:gridCol w:w="6200"/>
      </w:tblGrid>
      <w:tr w:rsidR="005B0AEE" w:rsidRPr="00D73AF7" w:rsidTr="008500A5">
        <w:tc>
          <w:tcPr>
            <w:tcW w:w="4716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Заказчика</w:t>
            </w:r>
          </w:p>
        </w:tc>
        <w:tc>
          <w:tcPr>
            <w:tcW w:w="6200" w:type="dxa"/>
            <w:shd w:val="clear" w:color="auto" w:fill="auto"/>
          </w:tcPr>
          <w:p w:rsidR="005B0AEE" w:rsidRPr="00AC28FB" w:rsidRDefault="005B0AEE" w:rsidP="005B0AEE">
            <w:pPr>
              <w:pStyle w:val="ConsPlusNormal"/>
              <w:rPr>
                <w:b/>
              </w:rPr>
            </w:pPr>
            <w:r w:rsidRPr="00AC28FB">
              <w:rPr>
                <w:b/>
              </w:rPr>
              <w:t>От имени Исполнителя</w:t>
            </w:r>
          </w:p>
        </w:tc>
      </w:tr>
      <w:tr w:rsidR="005B0AEE" w:rsidRPr="003A5A3E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  <w:r>
              <w:t xml:space="preserve">Член правления, </w:t>
            </w:r>
          </w:p>
          <w:p w:rsidR="005B0AEE" w:rsidRDefault="005B0AEE" w:rsidP="005B0AEE">
            <w:pPr>
              <w:pStyle w:val="ConsPlusNormal"/>
            </w:pPr>
            <w:r>
              <w:t xml:space="preserve">генеральный менеджер </w:t>
            </w:r>
          </w:p>
          <w:p w:rsidR="005B0AEE" w:rsidRDefault="005B0AEE" w:rsidP="005B0AEE">
            <w:pPr>
              <w:pStyle w:val="ConsPlusNormal"/>
            </w:pPr>
            <w:r>
              <w:t>ПАО «ГК «Космос»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</w:tc>
      </w:tr>
      <w:tr w:rsidR="005B0AEE" w:rsidRPr="00AC28FB" w:rsidTr="008500A5">
        <w:tc>
          <w:tcPr>
            <w:tcW w:w="4716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5B0AEE">
            <w:pPr>
              <w:pStyle w:val="ConsPlusNormal"/>
            </w:pPr>
            <w:r>
              <w:t>___________________ Шипилова Е.Л.</w:t>
            </w:r>
          </w:p>
        </w:tc>
        <w:tc>
          <w:tcPr>
            <w:tcW w:w="6200" w:type="dxa"/>
            <w:shd w:val="clear" w:color="auto" w:fill="auto"/>
          </w:tcPr>
          <w:p w:rsidR="005B0AEE" w:rsidRDefault="005B0AEE" w:rsidP="005B0AEE">
            <w:pPr>
              <w:pStyle w:val="ConsPlusNormal"/>
            </w:pPr>
          </w:p>
          <w:p w:rsidR="005B0AEE" w:rsidRDefault="005B0AEE" w:rsidP="009C4518">
            <w:pPr>
              <w:pStyle w:val="ConsPlusNormal"/>
            </w:pPr>
            <w:r>
              <w:t xml:space="preserve">____________________ </w:t>
            </w:r>
          </w:p>
        </w:tc>
      </w:tr>
    </w:tbl>
    <w:p w:rsidR="005B0AEE" w:rsidRDefault="005B0AEE" w:rsidP="005B0AEE">
      <w:pPr>
        <w:pStyle w:val="ConsPlusNormal"/>
        <w:jc w:val="right"/>
      </w:pPr>
    </w:p>
    <w:p w:rsidR="005B0AEE" w:rsidRDefault="005B0AEE" w:rsidP="005B0AEE">
      <w:pPr>
        <w:autoSpaceDE w:val="0"/>
        <w:autoSpaceDN w:val="0"/>
        <w:adjustRightInd w:val="0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М.П.</w:t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</w:r>
      <w:r>
        <w:rPr>
          <w:rFonts w:eastAsia="Calibri"/>
          <w:lang w:val="ru-RU" w:eastAsia="ru-RU"/>
        </w:rPr>
        <w:tab/>
        <w:t xml:space="preserve">      М.П.</w:t>
      </w:r>
    </w:p>
    <w:p w:rsidR="005B0AEE" w:rsidRDefault="005B0AEE" w:rsidP="005B0AEE">
      <w:pPr>
        <w:pStyle w:val="ConsPlusNormal"/>
        <w:tabs>
          <w:tab w:val="left" w:pos="8605"/>
        </w:tabs>
      </w:pPr>
      <w:r>
        <w:tab/>
      </w:r>
    </w:p>
    <w:p w:rsidR="005B0AEE" w:rsidRDefault="005B0AEE" w:rsidP="005B0AEE">
      <w:pPr>
        <w:pStyle w:val="ConsPlusNormal"/>
        <w:tabs>
          <w:tab w:val="left" w:pos="8605"/>
        </w:tabs>
      </w:pPr>
    </w:p>
    <w:p w:rsidR="00AC2503" w:rsidRDefault="00AC2503"/>
    <w:sectPr w:rsidR="00AC2503" w:rsidSect="00A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87" w:rsidRDefault="008D2A87" w:rsidP="00D52AE5">
      <w:r>
        <w:separator/>
      </w:r>
    </w:p>
  </w:endnote>
  <w:endnote w:type="continuationSeparator" w:id="0">
    <w:p w:rsidR="008D2A87" w:rsidRDefault="008D2A87" w:rsidP="00D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87" w:rsidRDefault="008D2A87" w:rsidP="00D52AE5">
      <w:r>
        <w:separator/>
      </w:r>
    </w:p>
  </w:footnote>
  <w:footnote w:type="continuationSeparator" w:id="0">
    <w:p w:rsidR="008D2A87" w:rsidRDefault="008D2A87" w:rsidP="00D5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8F66DE"/>
    <w:multiLevelType w:val="multilevel"/>
    <w:tmpl w:val="5D7271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C20152"/>
    <w:multiLevelType w:val="hybridMultilevel"/>
    <w:tmpl w:val="88B88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2761"/>
    <w:multiLevelType w:val="hybridMultilevel"/>
    <w:tmpl w:val="DC8E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33A0"/>
    <w:multiLevelType w:val="hybridMultilevel"/>
    <w:tmpl w:val="997823C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5472"/>
    <w:multiLevelType w:val="hybridMultilevel"/>
    <w:tmpl w:val="3982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95907"/>
    <w:multiLevelType w:val="hybridMultilevel"/>
    <w:tmpl w:val="F9862182"/>
    <w:lvl w:ilvl="0" w:tplc="D56063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E03CA6"/>
    <w:multiLevelType w:val="hybridMultilevel"/>
    <w:tmpl w:val="B350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74"/>
    <w:rsid w:val="00016585"/>
    <w:rsid w:val="00134CA6"/>
    <w:rsid w:val="00140874"/>
    <w:rsid w:val="00162810"/>
    <w:rsid w:val="0016575C"/>
    <w:rsid w:val="0019260D"/>
    <w:rsid w:val="001C6909"/>
    <w:rsid w:val="001C7FFD"/>
    <w:rsid w:val="001D6F23"/>
    <w:rsid w:val="001F0140"/>
    <w:rsid w:val="00202F4A"/>
    <w:rsid w:val="002040D0"/>
    <w:rsid w:val="002927F0"/>
    <w:rsid w:val="00292E24"/>
    <w:rsid w:val="002F79FB"/>
    <w:rsid w:val="00312B34"/>
    <w:rsid w:val="003237C4"/>
    <w:rsid w:val="00346CC5"/>
    <w:rsid w:val="003618CE"/>
    <w:rsid w:val="00371F92"/>
    <w:rsid w:val="003806A0"/>
    <w:rsid w:val="003A3DB6"/>
    <w:rsid w:val="003A5A3E"/>
    <w:rsid w:val="003B0BF5"/>
    <w:rsid w:val="003E34E2"/>
    <w:rsid w:val="00440807"/>
    <w:rsid w:val="00441BD1"/>
    <w:rsid w:val="004C0940"/>
    <w:rsid w:val="004C30E1"/>
    <w:rsid w:val="005B0AEE"/>
    <w:rsid w:val="005B417D"/>
    <w:rsid w:val="0060537D"/>
    <w:rsid w:val="00643046"/>
    <w:rsid w:val="006707D9"/>
    <w:rsid w:val="006865BD"/>
    <w:rsid w:val="006A63D4"/>
    <w:rsid w:val="006A66BE"/>
    <w:rsid w:val="006B1BE9"/>
    <w:rsid w:val="006E21E3"/>
    <w:rsid w:val="006E25EF"/>
    <w:rsid w:val="0070690E"/>
    <w:rsid w:val="00787F98"/>
    <w:rsid w:val="00790CEA"/>
    <w:rsid w:val="007C2F64"/>
    <w:rsid w:val="007C3115"/>
    <w:rsid w:val="008222CC"/>
    <w:rsid w:val="008518E2"/>
    <w:rsid w:val="008A7868"/>
    <w:rsid w:val="008B7EF8"/>
    <w:rsid w:val="008C5E1F"/>
    <w:rsid w:val="008D2A87"/>
    <w:rsid w:val="008F57F8"/>
    <w:rsid w:val="00905134"/>
    <w:rsid w:val="0091701B"/>
    <w:rsid w:val="009371F1"/>
    <w:rsid w:val="00956FA3"/>
    <w:rsid w:val="009A7E4C"/>
    <w:rsid w:val="009C4518"/>
    <w:rsid w:val="009C731D"/>
    <w:rsid w:val="00AC2503"/>
    <w:rsid w:val="00B15A1D"/>
    <w:rsid w:val="00B42DC0"/>
    <w:rsid w:val="00B66333"/>
    <w:rsid w:val="00B70D6A"/>
    <w:rsid w:val="00BA7BAC"/>
    <w:rsid w:val="00BC159A"/>
    <w:rsid w:val="00BD089A"/>
    <w:rsid w:val="00BD4AAB"/>
    <w:rsid w:val="00BF7BF1"/>
    <w:rsid w:val="00C23150"/>
    <w:rsid w:val="00C323A2"/>
    <w:rsid w:val="00C51958"/>
    <w:rsid w:val="00C51D13"/>
    <w:rsid w:val="00C61274"/>
    <w:rsid w:val="00D156DA"/>
    <w:rsid w:val="00D24E30"/>
    <w:rsid w:val="00D52AE5"/>
    <w:rsid w:val="00D60637"/>
    <w:rsid w:val="00D726C2"/>
    <w:rsid w:val="00DF62E7"/>
    <w:rsid w:val="00E508B2"/>
    <w:rsid w:val="00E73B25"/>
    <w:rsid w:val="00E9510E"/>
    <w:rsid w:val="00EA5451"/>
    <w:rsid w:val="00EB4516"/>
    <w:rsid w:val="00EF7772"/>
    <w:rsid w:val="00F233FE"/>
    <w:rsid w:val="00F43A9F"/>
    <w:rsid w:val="00F47ADE"/>
    <w:rsid w:val="00F670A1"/>
    <w:rsid w:val="00F7193A"/>
    <w:rsid w:val="00F81436"/>
    <w:rsid w:val="00F94563"/>
    <w:rsid w:val="00F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B02EB8-4BA7-4D69-8D88-21D41E44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7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408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408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1408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140874"/>
    <w:rPr>
      <w:rFonts w:ascii="Times New Roman" w:eastAsia="Times New Roman" w:hAnsi="Times New Roman"/>
      <w:shd w:val="clear" w:color="auto" w:fill="FFFFFF"/>
    </w:rPr>
  </w:style>
  <w:style w:type="character" w:customStyle="1" w:styleId="28pt">
    <w:name w:val="Основной текст (2) + 8 pt"/>
    <w:rsid w:val="001408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40874"/>
    <w:pPr>
      <w:widowControl w:val="0"/>
      <w:shd w:val="clear" w:color="auto" w:fill="FFFFFF"/>
      <w:spacing w:before="180" w:after="180" w:line="0" w:lineRule="atLeast"/>
      <w:jc w:val="both"/>
    </w:pPr>
    <w:rPr>
      <w:rFonts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519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58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D52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2AE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25430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opera12-05</dc:creator>
  <cp:keywords/>
  <dc:description/>
  <cp:lastModifiedBy>Четвертакова Галина</cp:lastModifiedBy>
  <cp:revision>2</cp:revision>
  <cp:lastPrinted>2019-01-21T14:23:00Z</cp:lastPrinted>
  <dcterms:created xsi:type="dcterms:W3CDTF">2020-10-09T08:43:00Z</dcterms:created>
  <dcterms:modified xsi:type="dcterms:W3CDTF">2020-10-09T08:43:00Z</dcterms:modified>
</cp:coreProperties>
</file>