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8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67A2E" w:rsidRPr="00967A2E" w:rsidTr="00D90B25">
        <w:tc>
          <w:tcPr>
            <w:tcW w:w="9468" w:type="dxa"/>
            <w:tcBorders>
              <w:bottom w:val="thinThickSmallGap" w:sz="18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Toc289350648"/>
            <w:bookmarkStart w:id="1" w:name="_Toc294704619"/>
            <w:bookmarkStart w:id="2" w:name="_Toc294797314"/>
            <w:bookmarkStart w:id="3" w:name="_Ref294879964"/>
            <w:bookmarkStart w:id="4" w:name="_Ref294879982"/>
            <w:bookmarkStart w:id="5" w:name="_Ref294880452"/>
            <w:r w:rsidRPr="00967A2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Квалификационная анкета Претендента</w:t>
            </w:r>
            <w:bookmarkEnd w:id="0"/>
            <w:bookmarkEnd w:id="1"/>
            <w:bookmarkEnd w:id="2"/>
            <w:bookmarkEnd w:id="3"/>
            <w:bookmarkEnd w:id="4"/>
            <w:bookmarkEnd w:id="5"/>
          </w:p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 фирменном бланке компании Претендента</w:t>
            </w:r>
          </w:p>
        </w:tc>
      </w:tr>
    </w:tbl>
    <w:p w:rsidR="00967A2E" w:rsidRPr="00967A2E" w:rsidRDefault="00967A2E" w:rsidP="00967A2E">
      <w:pPr>
        <w:keepNext/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67A2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1.Информация об организации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44"/>
        <w:gridCol w:w="1735"/>
        <w:gridCol w:w="2517"/>
        <w:gridCol w:w="1958"/>
      </w:tblGrid>
      <w:tr w:rsidR="00967A2E" w:rsidRPr="00967A2E" w:rsidTr="00D90B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Полное официальное  наименование организации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ind w:right="-18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ind w:right="-1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Необходимо указать форму организации (ООО, АО, АНО и </w:t>
            </w:r>
            <w:proofErr w:type="spellStart"/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тд</w:t>
            </w:r>
            <w:proofErr w:type="spellEnd"/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67A2E" w:rsidRPr="00967A2E" w:rsidTr="00D90B2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Дата, место и орган регистрации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ind w:right="-1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ind w:right="-1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Орган регистрации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ind w:right="-1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rPr>
          <w:trHeight w:val="3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Прежнее название организации, если менялось и когда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ind w:right="-1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изменения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ind w:right="-1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Документ о смене названия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ind w:right="-1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Исполнительный орган (Генеральный директор, Исполнительный директор, Директор, др.)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Точное название должности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ind w:right="-1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ФИО полностью</w:t>
            </w:r>
          </w:p>
        </w:tc>
      </w:tr>
      <w:tr w:rsidR="00967A2E" w:rsidRPr="00967A2E" w:rsidTr="00D90B25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Фамилия, Имя и Отчество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ind w:right="-1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ind w:right="-1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Общий E-</w:t>
            </w:r>
            <w:proofErr w:type="spellStart"/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компании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ind w:right="-1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[Ф.И.О.]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ind w:right="-1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ФИО полностью</w:t>
            </w:r>
          </w:p>
        </w:tc>
      </w:tr>
      <w:tr w:rsidR="00967A2E" w:rsidRPr="00967A2E" w:rsidTr="00D90B2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Учредители (чья доля в уставном капитале превышает 10 %)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[Ф.И.О.]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ind w:right="-1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ФИО полностью с указанием доли в уставном капитале </w:t>
            </w:r>
          </w:p>
        </w:tc>
      </w:tr>
      <w:tr w:rsidR="00967A2E" w:rsidRPr="00967A2E" w:rsidTr="00D90B25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[Ф.И.О.]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ind w:right="-1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ind w:right="-1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Уставный фонд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ind w:right="-1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</w:tr>
      <w:tr w:rsidR="00967A2E" w:rsidRPr="00967A2E" w:rsidTr="00D90B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Профилирующие направления деятельности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ind w:right="-18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Регионы осуществления деятельности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ind w:right="-18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юридический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ind w:right="-1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Индекс, страна, город, ул., д.</w:t>
            </w:r>
          </w:p>
        </w:tc>
      </w:tr>
      <w:tr w:rsidR="00967A2E" w:rsidRPr="00967A2E" w:rsidTr="00D90B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фактический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ind w:right="-1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Контактные данные (Ф.И.О., Телефоны, E-</w:t>
            </w:r>
            <w:proofErr w:type="spellStart"/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mail</w:t>
            </w:r>
            <w:proofErr w:type="spellEnd"/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…</w:t>
            </w:r>
          </w:p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…</w:t>
            </w:r>
          </w:p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ind w:right="-1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Указать контактные данные сотрудников для взаимодействия при проведении тендеров </w:t>
            </w:r>
          </w:p>
        </w:tc>
      </w:tr>
      <w:tr w:rsidR="00967A2E" w:rsidRPr="00967A2E" w:rsidTr="00D90B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ИНН/КПП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ind w:right="-1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Указание обязательно</w:t>
            </w:r>
          </w:p>
        </w:tc>
      </w:tr>
      <w:tr w:rsidR="00967A2E" w:rsidRPr="00967A2E" w:rsidTr="00D90B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Банковские реквизиты р/с (с обязательным указанием БИК):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ind w:right="-1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можно указать один из имеющихся у организации р/с</w:t>
            </w:r>
          </w:p>
        </w:tc>
      </w:tr>
      <w:tr w:rsidR="00967A2E" w:rsidRPr="00967A2E" w:rsidTr="00D90B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Сайт компании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ind w:right="-1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</w:tbl>
    <w:p w:rsidR="00967A2E" w:rsidRDefault="00967A2E" w:rsidP="00967A2E">
      <w:pPr>
        <w:keepNext/>
        <w:suppressAutoHyphens/>
        <w:spacing w:before="60" w:after="6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67A2E" w:rsidRPr="00967A2E" w:rsidRDefault="00967A2E" w:rsidP="00967A2E">
      <w:pPr>
        <w:keepNext/>
        <w:suppressAutoHyphens/>
        <w:spacing w:before="60" w:after="6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67A2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2.Квалификационные сведения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2317"/>
        <w:gridCol w:w="1558"/>
        <w:gridCol w:w="223"/>
        <w:gridCol w:w="308"/>
        <w:gridCol w:w="743"/>
        <w:gridCol w:w="286"/>
        <w:gridCol w:w="1798"/>
        <w:gridCol w:w="1939"/>
      </w:tblGrid>
      <w:tr w:rsidR="00967A2E" w:rsidRPr="00967A2E" w:rsidTr="00D90B25"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Допуск на право производства работ/услуг/продукции</w:t>
            </w:r>
          </w:p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(при</w:t>
            </w: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отсутствии проставить прочерк)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 выписки из реестра членов СРО/ дата получения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Краткое описание, список деятельности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Копии приложить к квалификационной анкете</w:t>
            </w:r>
          </w:p>
        </w:tc>
      </w:tr>
      <w:tr w:rsidR="00967A2E" w:rsidRPr="00967A2E" w:rsidTr="00D90B25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 сертификата ISO</w:t>
            </w:r>
          </w:p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(при отсутствии проставить прочерк)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 сертификата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Краткое описание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Копии приложить к квалификационной анкете</w:t>
            </w:r>
          </w:p>
        </w:tc>
      </w:tr>
      <w:tr w:rsidR="00967A2E" w:rsidRPr="00967A2E" w:rsidTr="00D90B25"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rPr>
          <w:trHeight w:val="372"/>
        </w:trPr>
        <w:tc>
          <w:tcPr>
            <w:tcW w:w="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3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Лицензии/Сертификаты и прочие документы, подтверждающие право выполнять работы по заявленным видам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Дата/номер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Копии приложить к квалификационной анкете</w:t>
            </w:r>
          </w:p>
        </w:tc>
      </w:tr>
      <w:tr w:rsidR="00967A2E" w:rsidRPr="00967A2E" w:rsidTr="00D90B25">
        <w:trPr>
          <w:trHeight w:val="1074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c>
          <w:tcPr>
            <w:tcW w:w="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Структура организации (фирмы), наличие филиалов, дочерних предприятий </w:t>
            </w:r>
          </w:p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(при</w:t>
            </w: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отсутствии проставить прочерк)</w:t>
            </w:r>
          </w:p>
        </w:tc>
        <w:tc>
          <w:tcPr>
            <w:tcW w:w="4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Указать наименование филиалов и дочерних предприятий с организационно.-правовой формой</w:t>
            </w:r>
          </w:p>
        </w:tc>
      </w:tr>
      <w:tr w:rsidR="00967A2E" w:rsidRPr="00967A2E" w:rsidTr="00D90B25">
        <w:tc>
          <w:tcPr>
            <w:tcW w:w="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3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 производственных мощностей</w:t>
            </w:r>
          </w:p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(при отсутствии проставить прочерк)</w:t>
            </w:r>
          </w:p>
        </w:tc>
        <w:tc>
          <w:tcPr>
            <w:tcW w:w="1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Собственных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67A2E" w:rsidRPr="00967A2E" w:rsidTr="00D90B25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Арендованных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67A2E" w:rsidRPr="00967A2E" w:rsidTr="00D90B25"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67A2E" w:rsidRPr="00967A2E" w:rsidRDefault="00967A2E" w:rsidP="00967A2E">
      <w:pPr>
        <w:keepNext/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967A2E" w:rsidRPr="00967A2E" w:rsidRDefault="00967A2E" w:rsidP="00967A2E">
      <w:pPr>
        <w:keepNext/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967A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2.6 Годовые обороты в последние 3 года (в тыс. рублей)</w:t>
      </w:r>
    </w:p>
    <w:tbl>
      <w:tblPr>
        <w:tblW w:w="47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927"/>
        <w:gridCol w:w="2077"/>
        <w:gridCol w:w="2198"/>
      </w:tblGrid>
      <w:tr w:rsidR="00967A2E" w:rsidRPr="00967A2E" w:rsidTr="00D90B25">
        <w:tc>
          <w:tcPr>
            <w:tcW w:w="1871" w:type="pct"/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pct"/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Год 1 (20__)</w:t>
            </w:r>
          </w:p>
        </w:tc>
        <w:tc>
          <w:tcPr>
            <w:tcW w:w="1048" w:type="pct"/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Год 2 (20__)</w:t>
            </w:r>
          </w:p>
        </w:tc>
        <w:tc>
          <w:tcPr>
            <w:tcW w:w="1109" w:type="pct"/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Год 3 (20__)</w:t>
            </w:r>
          </w:p>
        </w:tc>
      </w:tr>
      <w:tr w:rsidR="00967A2E" w:rsidRPr="00967A2E" w:rsidTr="00D90B25">
        <w:tc>
          <w:tcPr>
            <w:tcW w:w="1871" w:type="pct"/>
            <w:shd w:val="clear" w:color="auto" w:fill="auto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Годовой оборот (по строке выручка из Ф2 </w:t>
            </w:r>
            <w:proofErr w:type="spellStart"/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Бух.отчетности</w:t>
            </w:r>
            <w:proofErr w:type="spellEnd"/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72" w:type="pct"/>
            <w:shd w:val="clear" w:color="auto" w:fill="auto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8" w:type="pct"/>
            <w:shd w:val="clear" w:color="auto" w:fill="auto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shd w:val="clear" w:color="auto" w:fill="auto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67A2E" w:rsidRPr="00967A2E" w:rsidRDefault="00967A2E" w:rsidP="00967A2E">
      <w:pPr>
        <w:keepNext/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967A2E" w:rsidRPr="00967A2E" w:rsidRDefault="00967A2E" w:rsidP="00967A2E">
      <w:pPr>
        <w:keepNext/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967A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2.7 Состав и квалификация персонала на текущий момент</w:t>
      </w:r>
      <w:r w:rsidRPr="00967A2E">
        <w:rPr>
          <w:rFonts w:ascii="Times New Roman" w:eastAsia="Times New Roman" w:hAnsi="Times New Roman" w:cs="Times New Roman"/>
          <w:strike/>
          <w:szCs w:val="20"/>
          <w:lang w:eastAsia="ru-RU"/>
        </w:rPr>
        <w:t xml:space="preserve"> </w:t>
      </w:r>
    </w:p>
    <w:p w:rsidR="00967A2E" w:rsidRPr="00967A2E" w:rsidRDefault="00967A2E" w:rsidP="00967A2E">
      <w:pPr>
        <w:keepNext/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967A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*категории персонала могут отличаться от представленных в таблице, заполнять необходимо в соответствии с Вашим штатным расписание.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7239"/>
        <w:gridCol w:w="1625"/>
        <w:gridCol w:w="1036"/>
      </w:tblGrid>
      <w:tr w:rsidR="00967A2E" w:rsidRPr="00967A2E" w:rsidTr="00D90B25">
        <w:trPr>
          <w:cantSplit/>
          <w:trHeight w:val="575"/>
        </w:trPr>
        <w:tc>
          <w:tcPr>
            <w:tcW w:w="230" w:type="pct"/>
            <w:shd w:val="clear" w:color="auto" w:fill="C0C0C0"/>
            <w:vAlign w:val="center"/>
          </w:tcPr>
          <w:p w:rsidR="00967A2E" w:rsidRPr="00967A2E" w:rsidRDefault="00967A2E" w:rsidP="00967A2E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967A2E" w:rsidRPr="00967A2E" w:rsidRDefault="00967A2E" w:rsidP="00967A2E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88" w:type="pct"/>
            <w:shd w:val="clear" w:color="auto" w:fill="C0C0C0"/>
            <w:vAlign w:val="center"/>
          </w:tcPr>
          <w:p w:rsidR="00967A2E" w:rsidRPr="00967A2E" w:rsidRDefault="00967A2E" w:rsidP="00967A2E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967A2E" w:rsidRPr="00967A2E" w:rsidRDefault="00967A2E" w:rsidP="00967A2E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Вид персонала</w:t>
            </w:r>
          </w:p>
        </w:tc>
        <w:tc>
          <w:tcPr>
            <w:tcW w:w="783" w:type="pct"/>
            <w:shd w:val="clear" w:color="auto" w:fill="C0C0C0"/>
            <w:vAlign w:val="center"/>
          </w:tcPr>
          <w:p w:rsidR="00967A2E" w:rsidRPr="00967A2E" w:rsidRDefault="00967A2E" w:rsidP="00967A2E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967A2E" w:rsidRPr="00967A2E" w:rsidRDefault="00967A2E" w:rsidP="00967A2E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(чел.)</w:t>
            </w:r>
          </w:p>
        </w:tc>
        <w:tc>
          <w:tcPr>
            <w:tcW w:w="499" w:type="pct"/>
            <w:shd w:val="clear" w:color="auto" w:fill="C0C0C0"/>
            <w:vAlign w:val="center"/>
          </w:tcPr>
          <w:p w:rsidR="00967A2E" w:rsidRPr="00967A2E" w:rsidRDefault="00967A2E" w:rsidP="00967A2E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работа в фирме не менее 5 лет, (чел.)</w:t>
            </w:r>
          </w:p>
        </w:tc>
      </w:tr>
      <w:tr w:rsidR="00967A2E" w:rsidRPr="00967A2E" w:rsidTr="00D90B25">
        <w:trPr>
          <w:cantSplit/>
          <w:trHeight w:val="166"/>
        </w:trPr>
        <w:tc>
          <w:tcPr>
            <w:tcW w:w="230" w:type="pct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8" w:type="pct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Руководящий персонал</w:t>
            </w:r>
          </w:p>
        </w:tc>
        <w:tc>
          <w:tcPr>
            <w:tcW w:w="783" w:type="pct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rPr>
          <w:cantSplit/>
          <w:trHeight w:val="166"/>
        </w:trPr>
        <w:tc>
          <w:tcPr>
            <w:tcW w:w="230" w:type="pct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88" w:type="pct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Инженерно-технические работники*</w:t>
            </w:r>
          </w:p>
        </w:tc>
        <w:tc>
          <w:tcPr>
            <w:tcW w:w="783" w:type="pct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rPr>
          <w:cantSplit/>
          <w:trHeight w:val="166"/>
        </w:trPr>
        <w:tc>
          <w:tcPr>
            <w:tcW w:w="230" w:type="pct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88" w:type="pct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Рабочие*</w:t>
            </w:r>
          </w:p>
        </w:tc>
        <w:tc>
          <w:tcPr>
            <w:tcW w:w="783" w:type="pct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rPr>
          <w:cantSplit/>
          <w:trHeight w:val="189"/>
        </w:trPr>
        <w:tc>
          <w:tcPr>
            <w:tcW w:w="230" w:type="pct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88" w:type="pct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rPr>
          <w:cantSplit/>
          <w:trHeight w:val="70"/>
        </w:trPr>
        <w:tc>
          <w:tcPr>
            <w:tcW w:w="230" w:type="pct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88" w:type="pct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Средний разряд рабочих</w:t>
            </w:r>
          </w:p>
        </w:tc>
        <w:tc>
          <w:tcPr>
            <w:tcW w:w="783" w:type="pct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rPr>
          <w:cantSplit/>
          <w:trHeight w:val="70"/>
        </w:trPr>
        <w:tc>
          <w:tcPr>
            <w:tcW w:w="230" w:type="pct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8" w:type="pct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83" w:type="pct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67A2E" w:rsidRPr="00967A2E" w:rsidRDefault="00967A2E" w:rsidP="00967A2E">
      <w:pPr>
        <w:keepNext/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67A2E" w:rsidRPr="00967A2E" w:rsidRDefault="00967A2E" w:rsidP="00967A2E">
      <w:pPr>
        <w:keepNext/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967A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2.8 Опыт претендента в реализации договоров на выполнение работ/услуг по видам деятельности, указанным в п.1.9 Анкеты, за последние 3 года (в </w:t>
      </w:r>
      <w:proofErr w:type="spellStart"/>
      <w:r w:rsidRPr="00967A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т.ч</w:t>
      </w:r>
      <w:proofErr w:type="spellEnd"/>
      <w:r w:rsidRPr="00967A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 текущие контракты).</w:t>
      </w:r>
    </w:p>
    <w:p w:rsidR="00967A2E" w:rsidRPr="00967A2E" w:rsidRDefault="00967A2E" w:rsidP="00967A2E">
      <w:pPr>
        <w:keepNext/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967A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>*Последние два столбца таблицы заполняются только организациями, занимающимися строительно-монтажными работами.</w:t>
      </w:r>
    </w:p>
    <w:p w:rsidR="00967A2E" w:rsidRPr="00967A2E" w:rsidRDefault="00967A2E" w:rsidP="00967A2E">
      <w:pPr>
        <w:keepNext/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tbl>
      <w:tblPr>
        <w:tblW w:w="510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143"/>
        <w:gridCol w:w="1612"/>
        <w:gridCol w:w="1777"/>
        <w:gridCol w:w="1333"/>
        <w:gridCol w:w="1328"/>
        <w:gridCol w:w="1185"/>
        <w:gridCol w:w="1183"/>
        <w:gridCol w:w="1632"/>
      </w:tblGrid>
      <w:tr w:rsidR="00967A2E" w:rsidRPr="00967A2E" w:rsidTr="00D90B25">
        <w:trPr>
          <w:cantSplit/>
          <w:trHeight w:val="1143"/>
        </w:trPr>
        <w:tc>
          <w:tcPr>
            <w:tcW w:w="294" w:type="pct"/>
            <w:gridSpan w:val="2"/>
            <w:vMerge w:val="restart"/>
            <w:shd w:val="clear" w:color="auto" w:fill="C0C0C0"/>
            <w:vAlign w:val="center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п/п</w:t>
            </w: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755" w:type="pct"/>
            <w:vMerge w:val="restart"/>
            <w:shd w:val="clear" w:color="auto" w:fill="C0C0C0"/>
            <w:vAlign w:val="center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Заказчика</w:t>
            </w:r>
          </w:p>
        </w:tc>
        <w:tc>
          <w:tcPr>
            <w:tcW w:w="832" w:type="pct"/>
            <w:vMerge w:val="restart"/>
            <w:shd w:val="clear" w:color="auto" w:fill="C0C0C0"/>
            <w:vAlign w:val="center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Наименование работ/услуг/поставок, оказанных по договору </w:t>
            </w:r>
          </w:p>
        </w:tc>
        <w:tc>
          <w:tcPr>
            <w:tcW w:w="624" w:type="pct"/>
            <w:shd w:val="clear" w:color="auto" w:fill="C0C0C0"/>
            <w:vAlign w:val="center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Сроки выполнения работ/услуг/поставок</w:t>
            </w:r>
          </w:p>
        </w:tc>
        <w:tc>
          <w:tcPr>
            <w:tcW w:w="622" w:type="pct"/>
            <w:vMerge w:val="restart"/>
            <w:shd w:val="clear" w:color="auto" w:fill="C0C0C0"/>
            <w:vAlign w:val="center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Стоимость</w:t>
            </w:r>
          </w:p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оказанных услуг/работ/поставок (тыс. руб.)</w:t>
            </w:r>
          </w:p>
        </w:tc>
        <w:tc>
          <w:tcPr>
            <w:tcW w:w="555" w:type="pct"/>
            <w:vMerge w:val="restart"/>
            <w:shd w:val="clear" w:color="auto" w:fill="C0C0C0"/>
            <w:vAlign w:val="center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Завершен / действующий</w:t>
            </w:r>
          </w:p>
        </w:tc>
        <w:tc>
          <w:tcPr>
            <w:tcW w:w="554" w:type="pct"/>
            <w:vMerge w:val="restart"/>
            <w:shd w:val="clear" w:color="auto" w:fill="C0C0C0"/>
            <w:vAlign w:val="center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Вид Объекта строительства и адрес*</w:t>
            </w:r>
          </w:p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(для СМР)</w:t>
            </w:r>
          </w:p>
        </w:tc>
        <w:tc>
          <w:tcPr>
            <w:tcW w:w="763" w:type="pct"/>
            <w:vMerge w:val="restart"/>
            <w:shd w:val="clear" w:color="auto" w:fill="C0C0C0"/>
            <w:vAlign w:val="center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каком качестве исполняете предмет договора (Генподрядчик/</w:t>
            </w:r>
            <w:proofErr w:type="gramStart"/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Подрядчик)*</w:t>
            </w:r>
            <w:proofErr w:type="gramEnd"/>
          </w:p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(для СМР)</w:t>
            </w:r>
          </w:p>
        </w:tc>
      </w:tr>
      <w:tr w:rsidR="00967A2E" w:rsidRPr="00967A2E" w:rsidTr="00D90B25">
        <w:trPr>
          <w:cantSplit/>
          <w:trHeight w:val="584"/>
        </w:trPr>
        <w:tc>
          <w:tcPr>
            <w:tcW w:w="294" w:type="pct"/>
            <w:gridSpan w:val="2"/>
            <w:vMerge/>
            <w:shd w:val="clear" w:color="auto" w:fill="C0C0C0"/>
            <w:vAlign w:val="center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5" w:type="pct"/>
            <w:vMerge/>
            <w:shd w:val="clear" w:color="auto" w:fill="C0C0C0"/>
            <w:vAlign w:val="center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pct"/>
            <w:vMerge/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shd w:val="clear" w:color="auto" w:fill="C0C0C0"/>
            <w:vAlign w:val="center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Начало/</w:t>
            </w:r>
          </w:p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622" w:type="pct"/>
            <w:vMerge/>
            <w:shd w:val="clear" w:color="auto" w:fill="C0C0C0"/>
            <w:textDirection w:val="btLr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C0C0C0"/>
            <w:vAlign w:val="center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pct"/>
            <w:vMerge/>
            <w:tcBorders>
              <w:bottom w:val="single" w:sz="4" w:space="0" w:color="auto"/>
            </w:tcBorders>
            <w:shd w:val="clear" w:color="auto" w:fill="C0C0C0"/>
            <w:textDirection w:val="btLr"/>
            <w:vAlign w:val="center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rPr>
          <w:cantSplit/>
          <w:trHeight w:val="345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Направление деятельности 1 «_______________»</w:t>
            </w:r>
          </w:p>
        </w:tc>
      </w:tr>
      <w:tr w:rsidR="00967A2E" w:rsidRPr="00967A2E" w:rsidTr="00D90B25">
        <w:trPr>
          <w:cantSplit/>
          <w:trHeight w:val="345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rPr>
          <w:cantSplit/>
          <w:trHeight w:val="345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rPr>
          <w:cantSplit/>
          <w:trHeight w:val="345"/>
        </w:trPr>
        <w:tc>
          <w:tcPr>
            <w:tcW w:w="227" w:type="pct"/>
            <w:tcBorders>
              <w:top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gridSpan w:val="2"/>
            <w:tcBorders>
              <w:top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pct"/>
            <w:tcBorders>
              <w:top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rPr>
          <w:cantSplit/>
          <w:trHeight w:val="345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Направление деятельности 2 «_______________»</w:t>
            </w:r>
          </w:p>
        </w:tc>
      </w:tr>
      <w:tr w:rsidR="00967A2E" w:rsidRPr="00967A2E" w:rsidTr="00D90B25">
        <w:trPr>
          <w:cantSplit/>
          <w:trHeight w:val="345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rPr>
          <w:cantSplit/>
          <w:trHeight w:val="345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rPr>
          <w:cantSplit/>
          <w:trHeight w:val="345"/>
        </w:trPr>
        <w:tc>
          <w:tcPr>
            <w:tcW w:w="227" w:type="pct"/>
            <w:tcBorders>
              <w:top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gridSpan w:val="2"/>
            <w:tcBorders>
              <w:top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pct"/>
            <w:tcBorders>
              <w:top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rPr>
          <w:cantSplit/>
          <w:trHeight w:val="345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Направление деятельности 3 «_______________»</w:t>
            </w:r>
          </w:p>
        </w:tc>
      </w:tr>
      <w:tr w:rsidR="00967A2E" w:rsidRPr="00967A2E" w:rsidTr="00D90B25">
        <w:trPr>
          <w:cantSplit/>
          <w:trHeight w:val="345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rPr>
          <w:cantSplit/>
          <w:trHeight w:val="345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rPr>
          <w:cantSplit/>
          <w:trHeight w:val="345"/>
        </w:trPr>
        <w:tc>
          <w:tcPr>
            <w:tcW w:w="227" w:type="pct"/>
            <w:tcBorders>
              <w:top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gridSpan w:val="2"/>
            <w:tcBorders>
              <w:top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pct"/>
            <w:tcBorders>
              <w:top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rPr>
          <w:cantSplit/>
          <w:trHeight w:val="345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Направление деятельности ……«_______________»</w:t>
            </w:r>
          </w:p>
        </w:tc>
      </w:tr>
      <w:tr w:rsidR="00967A2E" w:rsidRPr="00967A2E" w:rsidTr="00D90B25">
        <w:trPr>
          <w:cantSplit/>
          <w:trHeight w:val="345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rPr>
          <w:cantSplit/>
          <w:trHeight w:val="345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rPr>
          <w:cantSplit/>
          <w:trHeight w:val="345"/>
        </w:trPr>
        <w:tc>
          <w:tcPr>
            <w:tcW w:w="227" w:type="pct"/>
            <w:tcBorders>
              <w:top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gridSpan w:val="2"/>
            <w:tcBorders>
              <w:top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pct"/>
            <w:tcBorders>
              <w:top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67A2E" w:rsidRPr="00967A2E" w:rsidRDefault="00967A2E" w:rsidP="00967A2E">
      <w:pPr>
        <w:keepNext/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967A2E" w:rsidRPr="00967A2E" w:rsidRDefault="00967A2E" w:rsidP="00967A2E">
      <w:pPr>
        <w:keepNext/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</w:pPr>
    </w:p>
    <w:p w:rsidR="00967A2E" w:rsidRPr="00967A2E" w:rsidRDefault="00967A2E" w:rsidP="00967A2E">
      <w:pPr>
        <w:keepNext/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967A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br w:type="page"/>
      </w:r>
    </w:p>
    <w:p w:rsidR="00967A2E" w:rsidRPr="00967A2E" w:rsidRDefault="00967A2E" w:rsidP="00967A2E">
      <w:pPr>
        <w:keepNext/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67A2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 xml:space="preserve">3.Опись документов, предлагаемых к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Квалификационной</w:t>
      </w:r>
      <w:r w:rsidRPr="00967A2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анкет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е</w:t>
      </w:r>
      <w:r w:rsidRPr="00967A2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Претендента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bookmarkStart w:id="6" w:name="_GoBack"/>
      <w:bookmarkEnd w:id="6"/>
      <w:r w:rsidRPr="00967A2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подтверждение информации, указанной в анкете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"/>
        <w:gridCol w:w="603"/>
        <w:gridCol w:w="1879"/>
        <w:gridCol w:w="6521"/>
        <w:gridCol w:w="1275"/>
      </w:tblGrid>
      <w:tr w:rsidR="00967A2E" w:rsidRPr="00967A2E" w:rsidTr="00D90B25">
        <w:trPr>
          <w:gridBefore w:val="1"/>
          <w:wBefore w:w="36" w:type="dxa"/>
          <w:trHeight w:val="547"/>
          <w:tblHeader/>
        </w:trPr>
        <w:tc>
          <w:tcPr>
            <w:tcW w:w="603" w:type="dxa"/>
            <w:shd w:val="clear" w:color="auto" w:fill="C0C0C0"/>
            <w:vAlign w:val="center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79" w:type="dxa"/>
            <w:shd w:val="clear" w:color="auto" w:fill="C0C0C0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Содержание документа</w:t>
            </w:r>
          </w:p>
        </w:tc>
        <w:tc>
          <w:tcPr>
            <w:tcW w:w="6521" w:type="dxa"/>
            <w:shd w:val="clear" w:color="auto" w:fill="C0C0C0"/>
            <w:vAlign w:val="center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документа, вложенного в форму аккредитации на сайте</w:t>
            </w:r>
          </w:p>
        </w:tc>
        <w:tc>
          <w:tcPr>
            <w:tcW w:w="1275" w:type="dxa"/>
            <w:shd w:val="clear" w:color="auto" w:fill="C0C0C0"/>
            <w:vAlign w:val="center"/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листов</w:t>
            </w:r>
          </w:p>
        </w:tc>
      </w:tr>
      <w:tr w:rsidR="00967A2E" w:rsidRPr="00967A2E" w:rsidTr="00D90B25">
        <w:trPr>
          <w:gridBefore w:val="1"/>
          <w:wBefore w:w="36" w:type="dxa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Квалификационная анкета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rPr>
          <w:gridBefore w:val="1"/>
          <w:wBefore w:w="36" w:type="dxa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Свидетельство о государственной регистрации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rPr>
          <w:gridBefore w:val="1"/>
          <w:wBefore w:w="36" w:type="dxa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Свидетельство о постановке на налоговый учет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rPr>
          <w:gridBefore w:val="1"/>
          <w:wBefore w:w="36" w:type="dxa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Последняя редакция устава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rPr>
          <w:gridBefore w:val="1"/>
          <w:wBefore w:w="36" w:type="dxa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Решение учредителей о назначении исполнительного органа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rPr>
          <w:gridBefore w:val="1"/>
          <w:wBefore w:w="36" w:type="dxa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Бухгалтерская отчетность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rPr>
          <w:gridBefore w:val="1"/>
          <w:wBefore w:w="36" w:type="dxa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среднесписочной численности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rPr>
          <w:gridBefore w:val="1"/>
          <w:wBefore w:w="36" w:type="dxa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Выписка из реестра членов СРО, Аттестаты, Лицензии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rPr>
          <w:gridBefore w:val="1"/>
          <w:wBefore w:w="36" w:type="dxa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документы, предоставляемые Претендентом по его усмотрению</w:t>
            </w:r>
          </w:p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(списком)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7A2E" w:rsidRPr="00967A2E" w:rsidTr="00D90B25">
        <w:tc>
          <w:tcPr>
            <w:tcW w:w="103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Настоящим заверяю правильность всех данных, указанных в анкете</w:t>
            </w:r>
          </w:p>
        </w:tc>
      </w:tr>
      <w:tr w:rsidR="00967A2E" w:rsidRPr="00967A2E" w:rsidTr="00D90B25">
        <w:tc>
          <w:tcPr>
            <w:tcW w:w="103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7A2E" w:rsidRPr="00967A2E" w:rsidRDefault="00967A2E" w:rsidP="00967A2E">
            <w:pPr>
              <w:keepNext/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instrText xml:space="preserve"> MACROBUTTON  AcceptAllChangesInDoc [Должность Руководителя Организации]</w:instrText>
            </w: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67A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Личная подпись                                             И.О. Фамилия</w:t>
            </w:r>
          </w:p>
        </w:tc>
      </w:tr>
    </w:tbl>
    <w:p w:rsidR="00967A2E" w:rsidRPr="00967A2E" w:rsidRDefault="00967A2E" w:rsidP="00967A2E">
      <w:pPr>
        <w:keepNext/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967A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М.П.</w:t>
      </w:r>
    </w:p>
    <w:p w:rsidR="00967A2E" w:rsidRPr="00967A2E" w:rsidRDefault="00967A2E" w:rsidP="00967A2E">
      <w:pPr>
        <w:keepNext/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967A2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Должность исполнителя:</w:t>
      </w:r>
    </w:p>
    <w:p w:rsidR="00967A2E" w:rsidRPr="00967A2E" w:rsidRDefault="00967A2E" w:rsidP="00967A2E">
      <w:pPr>
        <w:keepNext/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967A2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Ф.И.О. исполнителя:</w:t>
      </w:r>
    </w:p>
    <w:p w:rsidR="00967A2E" w:rsidRPr="00967A2E" w:rsidRDefault="00967A2E" w:rsidP="00967A2E">
      <w:pPr>
        <w:keepNext/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7A2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Тел./факс,</w:t>
      </w:r>
      <w:r w:rsidRPr="00967A2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en-US" w:eastAsia="ru-RU"/>
        </w:rPr>
        <w:t> </w:t>
      </w:r>
      <w:proofErr w:type="gramStart"/>
      <w:r w:rsidRPr="00967A2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e-</w:t>
      </w:r>
      <w:proofErr w:type="spellStart"/>
      <w:r w:rsidRPr="00967A2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mail</w:t>
      </w:r>
      <w:proofErr w:type="spellEnd"/>
      <w:r w:rsidRPr="00967A2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:</w:t>
      </w:r>
      <w:r w:rsidRPr="00967A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proofErr w:type="gramEnd"/>
    </w:p>
    <w:p w:rsidR="00967A2E" w:rsidRPr="00967A2E" w:rsidRDefault="00967A2E" w:rsidP="00967A2E">
      <w:pPr>
        <w:keepNext/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67A2E" w:rsidRPr="00967A2E" w:rsidRDefault="00967A2E" w:rsidP="00967A2E">
      <w:pPr>
        <w:keepNext/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67A2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Дата </w:t>
      </w:r>
    </w:p>
    <w:p w:rsidR="008607A3" w:rsidRDefault="008607A3"/>
    <w:sectPr w:rsidR="008607A3" w:rsidSect="00FD5923">
      <w:footerReference w:type="default" r:id="rId6"/>
      <w:pgSz w:w="11906" w:h="16838"/>
      <w:pgMar w:top="720" w:right="720" w:bottom="1276" w:left="720" w:header="567" w:footer="7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A2E" w:rsidRDefault="00967A2E" w:rsidP="00967A2E">
      <w:pPr>
        <w:spacing w:after="0" w:line="240" w:lineRule="auto"/>
      </w:pPr>
      <w:r>
        <w:separator/>
      </w:r>
    </w:p>
  </w:endnote>
  <w:endnote w:type="continuationSeparator" w:id="0">
    <w:p w:rsidR="00967A2E" w:rsidRDefault="00967A2E" w:rsidP="0096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 Pro">
    <w:altName w:val="Corbel"/>
    <w:charset w:val="CC"/>
    <w:family w:val="swiss"/>
    <w:pitch w:val="variable"/>
    <w:sig w:usb0="00000001" w:usb1="0000002A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0BF" w:rsidRPr="0093174F" w:rsidRDefault="00967A2E" w:rsidP="00165A3F">
    <w:pPr>
      <w:tabs>
        <w:tab w:val="right" w:pos="8216"/>
        <w:tab w:val="left" w:pos="8242"/>
      </w:tabs>
      <w:ind w:left="-567" w:right="360"/>
    </w:pPr>
    <w:r w:rsidRPr="0093174F">
      <w:rPr>
        <w:rFonts w:ascii="Proba Pro" w:hAnsi="Proba Pro"/>
        <w:noProof/>
        <w:sz w:val="18"/>
        <w:szCs w:val="18"/>
      </w:rPr>
      <w:drawing>
        <wp:anchor distT="0" distB="0" distL="114300" distR="114300" simplePos="0" relativeHeight="251660288" behindDoc="1" locked="1" layoutInCell="1" allowOverlap="1" wp14:anchorId="02E4551C" wp14:editId="0CA1D6B0">
          <wp:simplePos x="0" y="0"/>
          <wp:positionH relativeFrom="page">
            <wp:posOffset>609600</wp:posOffset>
          </wp:positionH>
          <wp:positionV relativeFrom="page">
            <wp:posOffset>10760710</wp:posOffset>
          </wp:positionV>
          <wp:extent cx="3382010" cy="541020"/>
          <wp:effectExtent l="0" t="0" r="8890" b="0"/>
          <wp:wrapNone/>
          <wp:docPr id="309" name="Picture 9" descr="Macintosh HD:Users:denis:Dropbox:01_Work:00_PIK:_Marketing:Brand_manual:header_01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intosh HD:Users:denis:Dropbox:01_Work:00_PIK:_Marketing:Brand_manual:header_01-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201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174F">
      <w:rPr>
        <w:rFonts w:ascii="Proba Pro" w:hAnsi="Proba Pro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7B5C44E" wp14:editId="5338AECE">
          <wp:simplePos x="0" y="0"/>
          <wp:positionH relativeFrom="column">
            <wp:posOffset>-1651000</wp:posOffset>
          </wp:positionH>
          <wp:positionV relativeFrom="paragraph">
            <wp:posOffset>-36195</wp:posOffset>
          </wp:positionV>
          <wp:extent cx="478790" cy="359410"/>
          <wp:effectExtent l="0" t="0" r="0" b="2540"/>
          <wp:wrapNone/>
          <wp:docPr id="310" name="Рисунок 310" descr="logo_pik_grou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ik_group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A2E" w:rsidRDefault="00967A2E" w:rsidP="00967A2E">
      <w:pPr>
        <w:spacing w:after="0" w:line="240" w:lineRule="auto"/>
      </w:pPr>
      <w:r>
        <w:separator/>
      </w:r>
    </w:p>
  </w:footnote>
  <w:footnote w:type="continuationSeparator" w:id="0">
    <w:p w:rsidR="00967A2E" w:rsidRDefault="00967A2E" w:rsidP="00967A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2E"/>
    <w:rsid w:val="000211B2"/>
    <w:rsid w:val="00056AFF"/>
    <w:rsid w:val="000B3FC6"/>
    <w:rsid w:val="000B7BFB"/>
    <w:rsid w:val="000C0AC9"/>
    <w:rsid w:val="000C130A"/>
    <w:rsid w:val="000D4CAF"/>
    <w:rsid w:val="00176FB9"/>
    <w:rsid w:val="00197CF7"/>
    <w:rsid w:val="001D6A8F"/>
    <w:rsid w:val="0020490B"/>
    <w:rsid w:val="002256C9"/>
    <w:rsid w:val="002470E9"/>
    <w:rsid w:val="002B2007"/>
    <w:rsid w:val="00333EFF"/>
    <w:rsid w:val="00343756"/>
    <w:rsid w:val="00344C54"/>
    <w:rsid w:val="0036558B"/>
    <w:rsid w:val="003746B3"/>
    <w:rsid w:val="003B577D"/>
    <w:rsid w:val="003C5750"/>
    <w:rsid w:val="003D35C7"/>
    <w:rsid w:val="003D3AE5"/>
    <w:rsid w:val="00422335"/>
    <w:rsid w:val="00432AB0"/>
    <w:rsid w:val="004348B6"/>
    <w:rsid w:val="00466632"/>
    <w:rsid w:val="004849DF"/>
    <w:rsid w:val="004C7AA5"/>
    <w:rsid w:val="00527323"/>
    <w:rsid w:val="00571359"/>
    <w:rsid w:val="00575849"/>
    <w:rsid w:val="00576E1A"/>
    <w:rsid w:val="00582594"/>
    <w:rsid w:val="00585239"/>
    <w:rsid w:val="0059576E"/>
    <w:rsid w:val="005B2CB4"/>
    <w:rsid w:val="005D2DBA"/>
    <w:rsid w:val="005D4D43"/>
    <w:rsid w:val="006033AB"/>
    <w:rsid w:val="00677E32"/>
    <w:rsid w:val="006B327B"/>
    <w:rsid w:val="006C247A"/>
    <w:rsid w:val="006D247F"/>
    <w:rsid w:val="006D7D77"/>
    <w:rsid w:val="006E6518"/>
    <w:rsid w:val="00752FE5"/>
    <w:rsid w:val="007549AD"/>
    <w:rsid w:val="007729A6"/>
    <w:rsid w:val="007F6574"/>
    <w:rsid w:val="00820B4D"/>
    <w:rsid w:val="00845CB4"/>
    <w:rsid w:val="008462FE"/>
    <w:rsid w:val="00857F43"/>
    <w:rsid w:val="008607A3"/>
    <w:rsid w:val="00866F0A"/>
    <w:rsid w:val="008B6556"/>
    <w:rsid w:val="008C39E5"/>
    <w:rsid w:val="008C5B24"/>
    <w:rsid w:val="008F0ABC"/>
    <w:rsid w:val="00962E8F"/>
    <w:rsid w:val="00967A2E"/>
    <w:rsid w:val="00983100"/>
    <w:rsid w:val="009A30F6"/>
    <w:rsid w:val="009D6DA2"/>
    <w:rsid w:val="009E1F0A"/>
    <w:rsid w:val="009F69D2"/>
    <w:rsid w:val="00A17E99"/>
    <w:rsid w:val="00A50B29"/>
    <w:rsid w:val="00AA5848"/>
    <w:rsid w:val="00AC6D04"/>
    <w:rsid w:val="00AD0B3D"/>
    <w:rsid w:val="00AD58A0"/>
    <w:rsid w:val="00B33B8F"/>
    <w:rsid w:val="00B54773"/>
    <w:rsid w:val="00B77B2C"/>
    <w:rsid w:val="00C0192E"/>
    <w:rsid w:val="00C10B81"/>
    <w:rsid w:val="00C234D0"/>
    <w:rsid w:val="00C34F37"/>
    <w:rsid w:val="00C36F87"/>
    <w:rsid w:val="00CC68CD"/>
    <w:rsid w:val="00D03A60"/>
    <w:rsid w:val="00D1463E"/>
    <w:rsid w:val="00D31B6F"/>
    <w:rsid w:val="00D439D2"/>
    <w:rsid w:val="00D66C45"/>
    <w:rsid w:val="00D701D9"/>
    <w:rsid w:val="00D77D96"/>
    <w:rsid w:val="00DE6019"/>
    <w:rsid w:val="00E21086"/>
    <w:rsid w:val="00E46A01"/>
    <w:rsid w:val="00EE0705"/>
    <w:rsid w:val="00F12764"/>
    <w:rsid w:val="00F20543"/>
    <w:rsid w:val="00F53845"/>
    <w:rsid w:val="00FA0580"/>
    <w:rsid w:val="00FA715F"/>
    <w:rsid w:val="00FD2F07"/>
    <w:rsid w:val="00FF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46FC"/>
  <w15:chartTrackingRefBased/>
  <w15:docId w15:val="{962FBF32-773B-4B1B-ADD4-17AB61B0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7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7A2E"/>
  </w:style>
  <w:style w:type="paragraph" w:styleId="a5">
    <w:name w:val="footer"/>
    <w:basedOn w:val="a"/>
    <w:link w:val="a6"/>
    <w:uiPriority w:val="99"/>
    <w:unhideWhenUsed/>
    <w:rsid w:val="00967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7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Есина Лариса Геннадьевна</dc:creator>
  <cp:keywords/>
  <dc:description/>
  <cp:lastModifiedBy>Есина Лариса Геннадьевна</cp:lastModifiedBy>
  <cp:revision>1</cp:revision>
  <dcterms:created xsi:type="dcterms:W3CDTF">2021-02-08T14:33:00Z</dcterms:created>
  <dcterms:modified xsi:type="dcterms:W3CDTF">2021-02-08T14:36:00Z</dcterms:modified>
</cp:coreProperties>
</file>