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41CB83" w14:textId="23301D9C" w:rsidR="00C60FC7" w:rsidRPr="004F59E2" w:rsidRDefault="00E7204E" w:rsidP="00E7204E">
      <w:pPr>
        <w:spacing w:after="0" w:line="240" w:lineRule="auto"/>
        <w:jc w:val="center"/>
        <w:rPr>
          <w:rFonts w:ascii="Times New Roman" w:hAnsi="Times New Roman" w:cs="Times New Roman"/>
          <w:b/>
          <w:bCs/>
          <w:color w:val="000000"/>
          <w:sz w:val="20"/>
          <w:szCs w:val="20"/>
          <w:shd w:val="clear" w:color="auto" w:fill="FFFFFF"/>
        </w:rPr>
      </w:pPr>
      <w:r w:rsidRPr="004F59E2">
        <w:rPr>
          <w:rFonts w:ascii="Times New Roman" w:hAnsi="Times New Roman" w:cs="Times New Roman"/>
          <w:b/>
          <w:bCs/>
          <w:color w:val="000000"/>
          <w:sz w:val="20"/>
          <w:szCs w:val="20"/>
          <w:shd w:val="clear" w:color="auto" w:fill="FFFFFF"/>
        </w:rPr>
        <w:t xml:space="preserve">Договор </w:t>
      </w:r>
      <w:r w:rsidR="004F59E2">
        <w:rPr>
          <w:rFonts w:ascii="Times New Roman" w:hAnsi="Times New Roman" w:cs="Times New Roman"/>
          <w:b/>
          <w:bCs/>
          <w:color w:val="000000"/>
          <w:sz w:val="20"/>
          <w:szCs w:val="20"/>
          <w:shd w:val="clear" w:color="auto" w:fill="FFFFFF"/>
        </w:rPr>
        <w:t xml:space="preserve">строительного </w:t>
      </w:r>
      <w:r w:rsidR="00614E8E" w:rsidRPr="004F59E2">
        <w:rPr>
          <w:rFonts w:ascii="Times New Roman" w:hAnsi="Times New Roman" w:cs="Times New Roman"/>
          <w:b/>
          <w:bCs/>
          <w:color w:val="000000"/>
          <w:sz w:val="20"/>
          <w:szCs w:val="20"/>
          <w:shd w:val="clear" w:color="auto" w:fill="FFFFFF"/>
        </w:rPr>
        <w:t xml:space="preserve">подряда </w:t>
      </w:r>
      <w:r w:rsidRPr="004F59E2">
        <w:rPr>
          <w:rFonts w:ascii="Times New Roman" w:hAnsi="Times New Roman" w:cs="Times New Roman"/>
          <w:b/>
          <w:bCs/>
          <w:color w:val="000000"/>
          <w:sz w:val="20"/>
          <w:szCs w:val="20"/>
          <w:shd w:val="clear" w:color="auto" w:fill="FFFFFF"/>
        </w:rPr>
        <w:t>№</w:t>
      </w:r>
      <w:r w:rsidR="0050431B" w:rsidRPr="004F59E2">
        <w:rPr>
          <w:rFonts w:ascii="Times New Roman" w:hAnsi="Times New Roman" w:cs="Times New Roman"/>
          <w:b/>
          <w:bCs/>
          <w:color w:val="000000"/>
          <w:sz w:val="20"/>
          <w:szCs w:val="20"/>
          <w:shd w:val="clear" w:color="auto" w:fill="FFFFFF"/>
        </w:rPr>
        <w:t>____</w:t>
      </w:r>
    </w:p>
    <w:p w14:paraId="5129387B" w14:textId="77777777" w:rsidR="00E7204E" w:rsidRPr="004F59E2" w:rsidRDefault="00E7204E" w:rsidP="00E7204E">
      <w:pPr>
        <w:spacing w:after="0" w:line="240" w:lineRule="auto"/>
        <w:jc w:val="center"/>
        <w:rPr>
          <w:rFonts w:ascii="Times New Roman" w:hAnsi="Times New Roman" w:cs="Times New Roman"/>
          <w:b/>
          <w:bCs/>
          <w:color w:val="000000"/>
          <w:sz w:val="20"/>
          <w:szCs w:val="20"/>
          <w:shd w:val="clear" w:color="auto" w:fill="FFFFFF"/>
        </w:rPr>
      </w:pPr>
    </w:p>
    <w:p w14:paraId="3568A2FF" w14:textId="60BE7956" w:rsidR="00E7204E" w:rsidRPr="004F59E2" w:rsidRDefault="00A0019D" w:rsidP="00E7204E">
      <w:pPr>
        <w:spacing w:after="0" w:line="240" w:lineRule="auto"/>
        <w:rPr>
          <w:rFonts w:ascii="Times New Roman" w:hAnsi="Times New Roman" w:cs="Times New Roman"/>
          <w:b/>
          <w:bCs/>
          <w:color w:val="000000"/>
          <w:sz w:val="20"/>
          <w:szCs w:val="20"/>
          <w:shd w:val="clear" w:color="auto" w:fill="FFFFFF"/>
        </w:rPr>
      </w:pPr>
      <w:r w:rsidRPr="004F59E2">
        <w:rPr>
          <w:rFonts w:ascii="Times New Roman" w:hAnsi="Times New Roman" w:cs="Times New Roman"/>
          <w:b/>
          <w:bCs/>
          <w:color w:val="000000"/>
          <w:sz w:val="20"/>
          <w:szCs w:val="20"/>
          <w:shd w:val="clear" w:color="auto" w:fill="FFFFFF"/>
        </w:rPr>
        <w:t>г</w:t>
      </w:r>
      <w:r w:rsidR="00E7204E" w:rsidRPr="004F59E2">
        <w:rPr>
          <w:rFonts w:ascii="Times New Roman" w:hAnsi="Times New Roman" w:cs="Times New Roman"/>
          <w:b/>
          <w:bCs/>
          <w:color w:val="000000"/>
          <w:sz w:val="20"/>
          <w:szCs w:val="20"/>
          <w:shd w:val="clear" w:color="auto" w:fill="FFFFFF"/>
        </w:rPr>
        <w:t>.</w:t>
      </w:r>
      <w:r w:rsidR="00E163F1" w:rsidRPr="004F59E2">
        <w:rPr>
          <w:rFonts w:ascii="Times New Roman" w:hAnsi="Times New Roman" w:cs="Times New Roman"/>
          <w:b/>
          <w:bCs/>
          <w:color w:val="000000"/>
          <w:sz w:val="20"/>
          <w:szCs w:val="20"/>
          <w:shd w:val="clear" w:color="auto" w:fill="FFFFFF"/>
        </w:rPr>
        <w:t xml:space="preserve"> </w:t>
      </w:r>
      <w:r w:rsidRPr="004F59E2">
        <w:rPr>
          <w:rFonts w:ascii="Times New Roman" w:hAnsi="Times New Roman" w:cs="Times New Roman"/>
          <w:b/>
          <w:bCs/>
          <w:color w:val="000000"/>
          <w:sz w:val="20"/>
          <w:szCs w:val="20"/>
          <w:shd w:val="clear" w:color="auto" w:fill="FFFFFF"/>
        </w:rPr>
        <w:t>Москва</w:t>
      </w:r>
      <w:r w:rsidR="00E7204E" w:rsidRPr="004F59E2">
        <w:rPr>
          <w:rFonts w:ascii="Times New Roman" w:hAnsi="Times New Roman" w:cs="Times New Roman"/>
          <w:b/>
          <w:bCs/>
          <w:color w:val="000000"/>
          <w:sz w:val="20"/>
          <w:szCs w:val="20"/>
          <w:shd w:val="clear" w:color="auto" w:fill="FFFFFF"/>
        </w:rPr>
        <w:t xml:space="preserve">                                                                                                           </w:t>
      </w:r>
      <w:r w:rsidRPr="004F59E2">
        <w:rPr>
          <w:rFonts w:ascii="Times New Roman" w:hAnsi="Times New Roman" w:cs="Times New Roman"/>
          <w:b/>
          <w:bCs/>
          <w:color w:val="000000"/>
          <w:sz w:val="20"/>
          <w:szCs w:val="20"/>
          <w:shd w:val="clear" w:color="auto" w:fill="FFFFFF"/>
        </w:rPr>
        <w:t xml:space="preserve">               </w:t>
      </w:r>
      <w:r w:rsidR="00B5550D" w:rsidRPr="004F59E2">
        <w:rPr>
          <w:rFonts w:ascii="Times New Roman" w:hAnsi="Times New Roman" w:cs="Times New Roman"/>
          <w:b/>
          <w:bCs/>
          <w:color w:val="000000"/>
          <w:sz w:val="20"/>
          <w:szCs w:val="20"/>
          <w:shd w:val="clear" w:color="auto" w:fill="FFFFFF"/>
        </w:rPr>
        <w:t xml:space="preserve">      </w:t>
      </w:r>
      <w:r w:rsidR="004F59E2">
        <w:rPr>
          <w:rFonts w:ascii="Times New Roman" w:hAnsi="Times New Roman" w:cs="Times New Roman"/>
          <w:b/>
          <w:bCs/>
          <w:color w:val="000000"/>
          <w:sz w:val="20"/>
          <w:szCs w:val="20"/>
          <w:shd w:val="clear" w:color="auto" w:fill="FFFFFF"/>
        </w:rPr>
        <w:t xml:space="preserve">         </w:t>
      </w:r>
      <w:r w:rsidR="00B5550D" w:rsidRPr="004F59E2">
        <w:rPr>
          <w:rFonts w:ascii="Times New Roman" w:hAnsi="Times New Roman" w:cs="Times New Roman"/>
          <w:b/>
          <w:bCs/>
          <w:color w:val="000000"/>
          <w:sz w:val="20"/>
          <w:szCs w:val="20"/>
          <w:shd w:val="clear" w:color="auto" w:fill="FFFFFF"/>
        </w:rPr>
        <w:t xml:space="preserve"> </w:t>
      </w:r>
      <w:proofErr w:type="gramStart"/>
      <w:r w:rsidR="00B5550D" w:rsidRPr="004F59E2">
        <w:rPr>
          <w:rFonts w:ascii="Times New Roman" w:hAnsi="Times New Roman" w:cs="Times New Roman"/>
          <w:b/>
          <w:bCs/>
          <w:color w:val="000000"/>
          <w:sz w:val="20"/>
          <w:szCs w:val="20"/>
          <w:shd w:val="clear" w:color="auto" w:fill="FFFFFF"/>
        </w:rPr>
        <w:t xml:space="preserve">   </w:t>
      </w:r>
      <w:r w:rsidR="00E163F1" w:rsidRPr="004F59E2">
        <w:rPr>
          <w:rFonts w:ascii="Times New Roman" w:hAnsi="Times New Roman" w:cs="Times New Roman"/>
          <w:b/>
          <w:bCs/>
          <w:color w:val="000000"/>
          <w:sz w:val="20"/>
          <w:szCs w:val="20"/>
          <w:shd w:val="clear" w:color="auto" w:fill="FFFFFF"/>
        </w:rPr>
        <w:t>«</w:t>
      </w:r>
      <w:proofErr w:type="gramEnd"/>
      <w:r w:rsidRPr="004F59E2">
        <w:rPr>
          <w:rFonts w:ascii="Times New Roman" w:hAnsi="Times New Roman" w:cs="Times New Roman"/>
          <w:b/>
          <w:bCs/>
          <w:color w:val="000000"/>
          <w:sz w:val="20"/>
          <w:szCs w:val="20"/>
          <w:shd w:val="clear" w:color="auto" w:fill="FFFFFF"/>
        </w:rPr>
        <w:t>___</w:t>
      </w:r>
      <w:r w:rsidR="00E7204E" w:rsidRPr="004F59E2">
        <w:rPr>
          <w:rFonts w:ascii="Times New Roman" w:hAnsi="Times New Roman" w:cs="Times New Roman"/>
          <w:b/>
          <w:bCs/>
          <w:color w:val="000000"/>
          <w:sz w:val="20"/>
          <w:szCs w:val="20"/>
          <w:shd w:val="clear" w:color="auto" w:fill="FFFFFF"/>
        </w:rPr>
        <w:t xml:space="preserve">» </w:t>
      </w:r>
      <w:r w:rsidRPr="004F59E2">
        <w:rPr>
          <w:rFonts w:ascii="Times New Roman" w:hAnsi="Times New Roman" w:cs="Times New Roman"/>
          <w:b/>
          <w:bCs/>
          <w:color w:val="000000"/>
          <w:sz w:val="20"/>
          <w:szCs w:val="20"/>
          <w:shd w:val="clear" w:color="auto" w:fill="FFFFFF"/>
        </w:rPr>
        <w:t>__________</w:t>
      </w:r>
      <w:r w:rsidR="00E7204E" w:rsidRPr="004F59E2">
        <w:rPr>
          <w:rFonts w:ascii="Times New Roman" w:hAnsi="Times New Roman" w:cs="Times New Roman"/>
          <w:b/>
          <w:bCs/>
          <w:color w:val="000000"/>
          <w:sz w:val="20"/>
          <w:szCs w:val="20"/>
          <w:shd w:val="clear" w:color="auto" w:fill="FFFFFF"/>
        </w:rPr>
        <w:t xml:space="preserve"> 20</w:t>
      </w:r>
      <w:r w:rsidR="006069DE" w:rsidRPr="004F59E2">
        <w:rPr>
          <w:rFonts w:ascii="Times New Roman" w:hAnsi="Times New Roman" w:cs="Times New Roman"/>
          <w:b/>
          <w:bCs/>
          <w:color w:val="000000"/>
          <w:sz w:val="20"/>
          <w:szCs w:val="20"/>
          <w:shd w:val="clear" w:color="auto" w:fill="FFFFFF"/>
        </w:rPr>
        <w:t>2</w:t>
      </w:r>
      <w:r w:rsidR="004F59E2">
        <w:rPr>
          <w:rFonts w:ascii="Times New Roman" w:hAnsi="Times New Roman" w:cs="Times New Roman"/>
          <w:b/>
          <w:bCs/>
          <w:color w:val="000000"/>
          <w:sz w:val="20"/>
          <w:szCs w:val="20"/>
          <w:shd w:val="clear" w:color="auto" w:fill="FFFFFF"/>
        </w:rPr>
        <w:t>1</w:t>
      </w:r>
      <w:r w:rsidR="00E7204E" w:rsidRPr="004F59E2">
        <w:rPr>
          <w:rFonts w:ascii="Times New Roman" w:hAnsi="Times New Roman" w:cs="Times New Roman"/>
          <w:b/>
          <w:bCs/>
          <w:color w:val="000000"/>
          <w:sz w:val="20"/>
          <w:szCs w:val="20"/>
          <w:shd w:val="clear" w:color="auto" w:fill="FFFFFF"/>
        </w:rPr>
        <w:t>г</w:t>
      </w:r>
    </w:p>
    <w:p w14:paraId="0A41E216" w14:textId="77777777" w:rsidR="00E7204E" w:rsidRPr="004F59E2" w:rsidRDefault="00E7204E" w:rsidP="00E7204E">
      <w:pPr>
        <w:spacing w:after="0" w:line="240" w:lineRule="auto"/>
        <w:rPr>
          <w:rFonts w:ascii="Times New Roman" w:hAnsi="Times New Roman" w:cs="Times New Roman"/>
          <w:b/>
          <w:bCs/>
          <w:color w:val="000000"/>
          <w:sz w:val="20"/>
          <w:szCs w:val="20"/>
          <w:shd w:val="clear" w:color="auto" w:fill="FFFFFF"/>
        </w:rPr>
      </w:pPr>
    </w:p>
    <w:p w14:paraId="78A5603C" w14:textId="77777777" w:rsidR="006069DE" w:rsidRPr="004F59E2" w:rsidRDefault="00BA35A1"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Общество с ограниченной ответственностью «Алтай </w:t>
      </w:r>
      <w:proofErr w:type="spellStart"/>
      <w:r w:rsidRPr="004F59E2">
        <w:rPr>
          <w:rFonts w:ascii="Times New Roman" w:hAnsi="Times New Roman" w:cs="Times New Roman"/>
          <w:sz w:val="20"/>
          <w:szCs w:val="20"/>
        </w:rPr>
        <w:t>Резорт</w:t>
      </w:r>
      <w:proofErr w:type="spellEnd"/>
      <w:r w:rsidRPr="004F59E2">
        <w:rPr>
          <w:rFonts w:ascii="Times New Roman" w:hAnsi="Times New Roman" w:cs="Times New Roman"/>
          <w:sz w:val="20"/>
          <w:szCs w:val="20"/>
        </w:rPr>
        <w:t>»</w:t>
      </w:r>
      <w:r w:rsidRPr="004F59E2">
        <w:rPr>
          <w:rFonts w:ascii="Times New Roman" w:hAnsi="Times New Roman" w:cs="Times New Roman"/>
          <w:sz w:val="20"/>
          <w:szCs w:val="20"/>
          <w:u w:val="single"/>
        </w:rPr>
        <w:t>,</w:t>
      </w:r>
      <w:r w:rsidRPr="004F59E2">
        <w:rPr>
          <w:rFonts w:ascii="Times New Roman" w:hAnsi="Times New Roman" w:cs="Times New Roman"/>
          <w:sz w:val="20"/>
          <w:szCs w:val="20"/>
        </w:rPr>
        <w:t xml:space="preserve"> именуемое в дальнейшем «Заказчик», в лице Президента Управляющей организации ООО «Космос ОГ» А.Ю. </w:t>
      </w:r>
      <w:proofErr w:type="spellStart"/>
      <w:r w:rsidRPr="004F59E2">
        <w:rPr>
          <w:rFonts w:ascii="Times New Roman" w:hAnsi="Times New Roman" w:cs="Times New Roman"/>
          <w:sz w:val="20"/>
          <w:szCs w:val="20"/>
        </w:rPr>
        <w:t>Швейна</w:t>
      </w:r>
      <w:proofErr w:type="spellEnd"/>
      <w:r w:rsidRPr="004F59E2">
        <w:rPr>
          <w:rFonts w:ascii="Times New Roman" w:hAnsi="Times New Roman" w:cs="Times New Roman"/>
          <w:sz w:val="20"/>
          <w:szCs w:val="20"/>
        </w:rPr>
        <w:t>, действующего на основании Устава и Договора управления №47-19 от «01» ноября 2019г</w:t>
      </w:r>
      <w:r w:rsidR="00A0019D" w:rsidRPr="004F59E2">
        <w:rPr>
          <w:rFonts w:ascii="Times New Roman" w:hAnsi="Times New Roman" w:cs="Times New Roman"/>
          <w:sz w:val="20"/>
          <w:szCs w:val="20"/>
        </w:rPr>
        <w:t xml:space="preserve">., с одной стороны, и </w:t>
      </w:r>
    </w:p>
    <w:p w14:paraId="21E964E9" w14:textId="5B8F75D1" w:rsidR="00A0019D" w:rsidRPr="004F59E2" w:rsidRDefault="008C2C6F"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______________________________________</w:t>
      </w:r>
      <w:r w:rsidR="000D15D0" w:rsidRPr="004F59E2">
        <w:rPr>
          <w:rFonts w:ascii="Times New Roman" w:hAnsi="Times New Roman" w:cs="Times New Roman"/>
          <w:sz w:val="20"/>
          <w:szCs w:val="20"/>
        </w:rPr>
        <w:t xml:space="preserve"> «</w:t>
      </w:r>
      <w:r w:rsidRPr="004F59E2">
        <w:rPr>
          <w:rFonts w:ascii="Times New Roman" w:hAnsi="Times New Roman" w:cs="Times New Roman"/>
          <w:sz w:val="20"/>
          <w:szCs w:val="20"/>
        </w:rPr>
        <w:t>_____________</w:t>
      </w:r>
      <w:r w:rsidR="000D15D0" w:rsidRPr="004F59E2">
        <w:rPr>
          <w:rFonts w:ascii="Times New Roman" w:hAnsi="Times New Roman" w:cs="Times New Roman"/>
          <w:sz w:val="20"/>
          <w:szCs w:val="20"/>
        </w:rPr>
        <w:t xml:space="preserve">», </w:t>
      </w:r>
      <w:r w:rsidR="00236A95" w:rsidRPr="004F59E2">
        <w:rPr>
          <w:rFonts w:ascii="Times New Roman" w:hAnsi="Times New Roman" w:cs="Times New Roman"/>
          <w:sz w:val="20"/>
          <w:szCs w:val="20"/>
        </w:rPr>
        <w:t xml:space="preserve">именуемое в дальнейшем «Подрядчик», в лице </w:t>
      </w:r>
      <w:r w:rsidRPr="004F59E2">
        <w:rPr>
          <w:rFonts w:ascii="Times New Roman" w:hAnsi="Times New Roman" w:cs="Times New Roman"/>
          <w:sz w:val="20"/>
          <w:szCs w:val="20"/>
        </w:rPr>
        <w:t>____________________________________</w:t>
      </w:r>
      <w:r w:rsidR="000D15D0" w:rsidRPr="004F59E2">
        <w:rPr>
          <w:rFonts w:ascii="Times New Roman" w:hAnsi="Times New Roman" w:cs="Times New Roman"/>
          <w:sz w:val="20"/>
          <w:szCs w:val="20"/>
        </w:rPr>
        <w:t>,</w:t>
      </w:r>
      <w:r w:rsidR="00236A95" w:rsidRPr="004F59E2">
        <w:rPr>
          <w:rFonts w:ascii="Times New Roman" w:hAnsi="Times New Roman" w:cs="Times New Roman"/>
          <w:sz w:val="20"/>
          <w:szCs w:val="20"/>
        </w:rPr>
        <w:t xml:space="preserve"> действующего на основании </w:t>
      </w:r>
      <w:r w:rsidRPr="004F59E2">
        <w:rPr>
          <w:rFonts w:ascii="Times New Roman" w:hAnsi="Times New Roman" w:cs="Times New Roman"/>
          <w:sz w:val="20"/>
          <w:szCs w:val="20"/>
        </w:rPr>
        <w:t>______________</w:t>
      </w:r>
      <w:r w:rsidR="00A0019D" w:rsidRPr="004F59E2">
        <w:rPr>
          <w:rFonts w:ascii="Times New Roman" w:hAnsi="Times New Roman" w:cs="Times New Roman"/>
          <w:sz w:val="20"/>
          <w:szCs w:val="20"/>
        </w:rPr>
        <w:t>,</w:t>
      </w:r>
      <w:r w:rsidR="00A0019D" w:rsidRPr="004F59E2">
        <w:rPr>
          <w:rFonts w:ascii="Times New Roman" w:eastAsia="Times New Roman" w:hAnsi="Times New Roman" w:cs="Times New Roman"/>
          <w:sz w:val="20"/>
          <w:szCs w:val="20"/>
          <w:lang w:eastAsia="ru-RU"/>
        </w:rPr>
        <w:t xml:space="preserve"> с другой стороны, в дальнейшем вместе именуемые Стороны, заключили настоящий </w:t>
      </w:r>
      <w:r w:rsidR="00066CFE" w:rsidRPr="004F59E2">
        <w:rPr>
          <w:rFonts w:ascii="Times New Roman" w:eastAsia="Times New Roman" w:hAnsi="Times New Roman" w:cs="Times New Roman"/>
          <w:sz w:val="20"/>
          <w:szCs w:val="20"/>
          <w:lang w:eastAsia="ru-RU"/>
        </w:rPr>
        <w:t>Д</w:t>
      </w:r>
      <w:r w:rsidR="00A0019D" w:rsidRPr="004F59E2">
        <w:rPr>
          <w:rFonts w:ascii="Times New Roman" w:eastAsia="Times New Roman" w:hAnsi="Times New Roman" w:cs="Times New Roman"/>
          <w:sz w:val="20"/>
          <w:szCs w:val="20"/>
          <w:lang w:eastAsia="ru-RU"/>
        </w:rPr>
        <w:t>оговор о нижеследующем:</w:t>
      </w:r>
    </w:p>
    <w:p w14:paraId="1B5D98F9" w14:textId="1899040B" w:rsidR="00E7204E" w:rsidRPr="004F59E2" w:rsidRDefault="00066CFE" w:rsidP="00066CFE">
      <w:pPr>
        <w:spacing w:before="120" w:after="120" w:line="240" w:lineRule="auto"/>
        <w:jc w:val="center"/>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1. Предмет Д</w:t>
      </w:r>
      <w:r w:rsidR="00E7204E" w:rsidRPr="004F59E2">
        <w:rPr>
          <w:rFonts w:ascii="Times New Roman" w:eastAsia="Times New Roman" w:hAnsi="Times New Roman" w:cs="Times New Roman"/>
          <w:b/>
          <w:sz w:val="20"/>
          <w:szCs w:val="20"/>
          <w:lang w:eastAsia="ru-RU"/>
        </w:rPr>
        <w:t>оговора</w:t>
      </w:r>
    </w:p>
    <w:p w14:paraId="57CE96A3" w14:textId="69345DB7" w:rsidR="000803F0" w:rsidRPr="004F59E2" w:rsidRDefault="00E7204E" w:rsidP="000803F0">
      <w:pPr>
        <w:spacing w:after="0" w:line="240" w:lineRule="auto"/>
        <w:ind w:firstLine="567"/>
        <w:jc w:val="both"/>
        <w:rPr>
          <w:rFonts w:ascii="Times New Roman" w:hAnsi="Times New Roman" w:cs="Times New Roman"/>
          <w:sz w:val="20"/>
          <w:szCs w:val="20"/>
        </w:rPr>
      </w:pPr>
      <w:r w:rsidRPr="004F59E2">
        <w:rPr>
          <w:rFonts w:ascii="Times New Roman" w:eastAsia="Times New Roman" w:hAnsi="Times New Roman" w:cs="Times New Roman"/>
          <w:sz w:val="20"/>
          <w:szCs w:val="20"/>
          <w:lang w:eastAsia="ru-RU"/>
        </w:rPr>
        <w:t xml:space="preserve">1.1. </w:t>
      </w:r>
      <w:r w:rsidR="00E355E4" w:rsidRPr="004F59E2">
        <w:rPr>
          <w:rFonts w:ascii="Times New Roman" w:hAnsi="Times New Roman" w:cs="Times New Roman"/>
          <w:sz w:val="20"/>
          <w:szCs w:val="20"/>
        </w:rPr>
        <w:t xml:space="preserve">По настоящему </w:t>
      </w:r>
      <w:r w:rsidR="008F463C" w:rsidRPr="004F59E2">
        <w:rPr>
          <w:rFonts w:ascii="Times New Roman" w:hAnsi="Times New Roman" w:cs="Times New Roman"/>
          <w:sz w:val="20"/>
          <w:szCs w:val="20"/>
        </w:rPr>
        <w:t>Д</w:t>
      </w:r>
      <w:r w:rsidR="00E355E4" w:rsidRPr="004F59E2">
        <w:rPr>
          <w:rFonts w:ascii="Times New Roman" w:hAnsi="Times New Roman" w:cs="Times New Roman"/>
          <w:sz w:val="20"/>
          <w:szCs w:val="20"/>
        </w:rPr>
        <w:t xml:space="preserve">оговору Подрядчик обязуется в порядке и сроки, предусмотренные настоящим </w:t>
      </w:r>
      <w:r w:rsidR="008F463C" w:rsidRPr="004F59E2">
        <w:rPr>
          <w:rFonts w:ascii="Times New Roman" w:hAnsi="Times New Roman" w:cs="Times New Roman"/>
          <w:sz w:val="20"/>
          <w:szCs w:val="20"/>
        </w:rPr>
        <w:t>Д</w:t>
      </w:r>
      <w:r w:rsidR="00E355E4" w:rsidRPr="004F59E2">
        <w:rPr>
          <w:rFonts w:ascii="Times New Roman" w:hAnsi="Times New Roman" w:cs="Times New Roman"/>
          <w:sz w:val="20"/>
          <w:szCs w:val="20"/>
        </w:rPr>
        <w:t xml:space="preserve">оговором, </w:t>
      </w:r>
      <w:r w:rsidR="008C2C6F" w:rsidRPr="004F59E2">
        <w:rPr>
          <w:rFonts w:ascii="Times New Roman" w:hAnsi="Times New Roman" w:cs="Times New Roman"/>
          <w:sz w:val="20"/>
          <w:szCs w:val="20"/>
        </w:rPr>
        <w:t xml:space="preserve">поставить материалы и </w:t>
      </w:r>
      <w:r w:rsidR="00E355E4" w:rsidRPr="004F59E2">
        <w:rPr>
          <w:rFonts w:ascii="Times New Roman" w:hAnsi="Times New Roman" w:cs="Times New Roman"/>
          <w:sz w:val="20"/>
          <w:szCs w:val="20"/>
        </w:rPr>
        <w:t xml:space="preserve">выполнить комплекс </w:t>
      </w:r>
      <w:r w:rsidR="008C2C6F" w:rsidRPr="004F59E2">
        <w:rPr>
          <w:rFonts w:ascii="Times New Roman" w:hAnsi="Times New Roman" w:cs="Times New Roman"/>
          <w:sz w:val="20"/>
          <w:szCs w:val="20"/>
        </w:rPr>
        <w:t>строительно-монтажных работ</w:t>
      </w:r>
      <w:r w:rsidR="008C2C6F" w:rsidRPr="004F59E2">
        <w:rPr>
          <w:rFonts w:ascii="Times New Roman" w:hAnsi="Times New Roman" w:cs="Times New Roman"/>
          <w:sz w:val="20"/>
          <w:szCs w:val="20"/>
          <w:lang w:eastAsia="ru-RU"/>
        </w:rPr>
        <w:t xml:space="preserve"> по</w:t>
      </w:r>
      <w:r w:rsidR="008C2C6F" w:rsidRPr="004F59E2">
        <w:rPr>
          <w:rFonts w:ascii="Times New Roman" w:hAnsi="Times New Roman" w:cs="Times New Roman"/>
          <w:sz w:val="20"/>
          <w:szCs w:val="20"/>
        </w:rPr>
        <w:t xml:space="preserve"> капитальному ремонту гостевых домов №3, №4, №5</w:t>
      </w:r>
      <w:r w:rsidR="00066CFE" w:rsidRPr="004F59E2">
        <w:rPr>
          <w:rFonts w:ascii="Times New Roman" w:hAnsi="Times New Roman" w:cs="Times New Roman"/>
          <w:sz w:val="20"/>
          <w:szCs w:val="20"/>
        </w:rPr>
        <w:t xml:space="preserve">, </w:t>
      </w:r>
      <w:r w:rsidR="000803F0" w:rsidRPr="004F59E2">
        <w:rPr>
          <w:rFonts w:ascii="Times New Roman" w:hAnsi="Times New Roman" w:cs="Times New Roman"/>
          <w:sz w:val="20"/>
          <w:szCs w:val="20"/>
        </w:rPr>
        <w:t>расположенн</w:t>
      </w:r>
      <w:r w:rsidR="008C2C6F" w:rsidRPr="004F59E2">
        <w:rPr>
          <w:rFonts w:ascii="Times New Roman" w:hAnsi="Times New Roman" w:cs="Times New Roman"/>
          <w:sz w:val="20"/>
          <w:szCs w:val="20"/>
        </w:rPr>
        <w:t>ых</w:t>
      </w:r>
      <w:r w:rsidR="000803F0" w:rsidRPr="004F59E2">
        <w:rPr>
          <w:rFonts w:ascii="Times New Roman" w:hAnsi="Times New Roman" w:cs="Times New Roman"/>
          <w:sz w:val="20"/>
          <w:szCs w:val="20"/>
        </w:rPr>
        <w:t xml:space="preserve"> по адресу: </w:t>
      </w:r>
      <w:r w:rsidR="000803F0" w:rsidRPr="004F59E2">
        <w:rPr>
          <w:rFonts w:ascii="Times New Roman" w:eastAsia="Times New Roman" w:hAnsi="Times New Roman" w:cs="Times New Roman"/>
          <w:sz w:val="20"/>
          <w:szCs w:val="20"/>
          <w:lang w:eastAsia="ru-RU"/>
        </w:rPr>
        <w:t xml:space="preserve">Республика Алтай, </w:t>
      </w:r>
      <w:proofErr w:type="spellStart"/>
      <w:r w:rsidR="000803F0" w:rsidRPr="004F59E2">
        <w:rPr>
          <w:rFonts w:ascii="Times New Roman" w:eastAsia="Times New Roman" w:hAnsi="Times New Roman" w:cs="Times New Roman"/>
          <w:sz w:val="20"/>
          <w:szCs w:val="20"/>
          <w:lang w:eastAsia="ru-RU"/>
        </w:rPr>
        <w:t>Майминский</w:t>
      </w:r>
      <w:proofErr w:type="spellEnd"/>
      <w:r w:rsidR="000803F0" w:rsidRPr="004F59E2">
        <w:rPr>
          <w:rFonts w:ascii="Times New Roman" w:eastAsia="Times New Roman" w:hAnsi="Times New Roman" w:cs="Times New Roman"/>
          <w:sz w:val="20"/>
          <w:szCs w:val="20"/>
          <w:lang w:eastAsia="ru-RU"/>
        </w:rPr>
        <w:t xml:space="preserve"> район, </w:t>
      </w:r>
      <w:proofErr w:type="spellStart"/>
      <w:r w:rsidR="000803F0" w:rsidRPr="004F59E2">
        <w:rPr>
          <w:rFonts w:ascii="Times New Roman" w:eastAsia="Times New Roman" w:hAnsi="Times New Roman" w:cs="Times New Roman"/>
          <w:sz w:val="20"/>
          <w:szCs w:val="20"/>
          <w:lang w:eastAsia="ru-RU"/>
        </w:rPr>
        <w:t>Бирюлинское</w:t>
      </w:r>
      <w:proofErr w:type="spellEnd"/>
      <w:r w:rsidR="000803F0" w:rsidRPr="004F59E2">
        <w:rPr>
          <w:rFonts w:ascii="Times New Roman" w:eastAsia="Times New Roman" w:hAnsi="Times New Roman" w:cs="Times New Roman"/>
          <w:sz w:val="20"/>
          <w:szCs w:val="20"/>
          <w:lang w:eastAsia="ru-RU"/>
        </w:rPr>
        <w:t xml:space="preserve"> сельское поселение, территория Природно-оздоровительного комплекса «Алтай </w:t>
      </w:r>
      <w:proofErr w:type="spellStart"/>
      <w:r w:rsidR="000803F0" w:rsidRPr="004F59E2">
        <w:rPr>
          <w:rFonts w:ascii="Times New Roman" w:eastAsia="Times New Roman" w:hAnsi="Times New Roman" w:cs="Times New Roman"/>
          <w:sz w:val="20"/>
          <w:szCs w:val="20"/>
          <w:lang w:eastAsia="ru-RU"/>
        </w:rPr>
        <w:t>Резорт</w:t>
      </w:r>
      <w:proofErr w:type="spellEnd"/>
      <w:r w:rsidR="000803F0" w:rsidRPr="004F59E2">
        <w:rPr>
          <w:rFonts w:ascii="Times New Roman" w:eastAsia="Times New Roman" w:hAnsi="Times New Roman" w:cs="Times New Roman"/>
          <w:sz w:val="20"/>
          <w:szCs w:val="20"/>
          <w:lang w:eastAsia="ru-RU"/>
        </w:rPr>
        <w:t>» (далее – «</w:t>
      </w:r>
      <w:r w:rsidR="008C2C6F" w:rsidRPr="004F59E2">
        <w:rPr>
          <w:rFonts w:ascii="Times New Roman" w:eastAsia="Times New Roman" w:hAnsi="Times New Roman" w:cs="Times New Roman"/>
          <w:sz w:val="20"/>
          <w:szCs w:val="20"/>
          <w:lang w:eastAsia="ru-RU"/>
        </w:rPr>
        <w:t>Р</w:t>
      </w:r>
      <w:r w:rsidR="000803F0" w:rsidRPr="004F59E2">
        <w:rPr>
          <w:rFonts w:ascii="Times New Roman" w:eastAsia="Times New Roman" w:hAnsi="Times New Roman" w:cs="Times New Roman"/>
          <w:sz w:val="20"/>
          <w:szCs w:val="20"/>
          <w:lang w:eastAsia="ru-RU"/>
        </w:rPr>
        <w:t xml:space="preserve">аботы»), </w:t>
      </w:r>
      <w:r w:rsidR="000803F0" w:rsidRPr="004F59E2">
        <w:rPr>
          <w:rFonts w:ascii="Times New Roman" w:hAnsi="Times New Roman" w:cs="Times New Roman"/>
          <w:sz w:val="20"/>
          <w:szCs w:val="20"/>
        </w:rPr>
        <w:t xml:space="preserve">а Заказчик обязуется, в случае выполнения работ надлежащего качества, принять результат работ и оплатить их на условиях настоящего </w:t>
      </w:r>
      <w:r w:rsidR="008F463C" w:rsidRPr="004F59E2">
        <w:rPr>
          <w:rFonts w:ascii="Times New Roman" w:hAnsi="Times New Roman" w:cs="Times New Roman"/>
          <w:sz w:val="20"/>
          <w:szCs w:val="20"/>
        </w:rPr>
        <w:t>Д</w:t>
      </w:r>
      <w:r w:rsidR="000803F0" w:rsidRPr="004F59E2">
        <w:rPr>
          <w:rFonts w:ascii="Times New Roman" w:hAnsi="Times New Roman" w:cs="Times New Roman"/>
          <w:sz w:val="20"/>
          <w:szCs w:val="20"/>
        </w:rPr>
        <w:t>оговора.</w:t>
      </w:r>
      <w:r w:rsidR="00207E2C" w:rsidRPr="004F59E2">
        <w:rPr>
          <w:rFonts w:ascii="Times New Roman" w:eastAsia="Times New Roman" w:hAnsi="Times New Roman" w:cs="Times New Roman"/>
          <w:sz w:val="20"/>
          <w:szCs w:val="20"/>
          <w:lang w:eastAsia="ar-SA"/>
        </w:rPr>
        <w:t xml:space="preserve"> Все работы, предусмотренные настоящим Договором, должны соответствовать требованиям СНиП и других действующих нормативных актов Российской Федерации.</w:t>
      </w:r>
    </w:p>
    <w:p w14:paraId="6A56ACAC" w14:textId="77777777" w:rsidR="00207E2C" w:rsidRPr="004F59E2" w:rsidRDefault="00DE3ADB" w:rsidP="000803F0">
      <w:pPr>
        <w:spacing w:after="0" w:line="240" w:lineRule="auto"/>
        <w:ind w:firstLine="567"/>
        <w:jc w:val="both"/>
        <w:rPr>
          <w:rFonts w:ascii="Times New Roman" w:eastAsia="Arial Unicode MS" w:hAnsi="Times New Roman" w:cs="Times New Roman"/>
          <w:sz w:val="20"/>
          <w:szCs w:val="20"/>
        </w:rPr>
      </w:pPr>
      <w:r w:rsidRPr="004F59E2">
        <w:rPr>
          <w:rFonts w:ascii="Times New Roman" w:hAnsi="Times New Roman" w:cs="Times New Roman"/>
          <w:sz w:val="20"/>
          <w:szCs w:val="20"/>
        </w:rPr>
        <w:t xml:space="preserve">1.2. </w:t>
      </w:r>
      <w:r w:rsidR="008C2C6F" w:rsidRPr="004F59E2">
        <w:rPr>
          <w:rFonts w:ascii="Times New Roman" w:hAnsi="Times New Roman" w:cs="Times New Roman"/>
          <w:sz w:val="20"/>
          <w:szCs w:val="20"/>
        </w:rPr>
        <w:t>Наименование материалов, о</w:t>
      </w:r>
      <w:r w:rsidRPr="004F59E2">
        <w:rPr>
          <w:rFonts w:ascii="Times New Roman" w:hAnsi="Times New Roman" w:cs="Times New Roman"/>
          <w:sz w:val="20"/>
          <w:szCs w:val="20"/>
        </w:rPr>
        <w:t>бъем и виды работ определяются</w:t>
      </w:r>
      <w:r w:rsidR="000D15D0" w:rsidRPr="004F59E2">
        <w:rPr>
          <w:rFonts w:ascii="Times New Roman" w:hAnsi="Times New Roman" w:cs="Times New Roman"/>
          <w:sz w:val="20"/>
          <w:szCs w:val="20"/>
        </w:rPr>
        <w:t xml:space="preserve"> Ведомостью объемов работ (Приложение №</w:t>
      </w:r>
      <w:r w:rsidR="008C2C6F" w:rsidRPr="004F59E2">
        <w:rPr>
          <w:rFonts w:ascii="Times New Roman" w:hAnsi="Times New Roman" w:cs="Times New Roman"/>
          <w:sz w:val="20"/>
          <w:szCs w:val="20"/>
        </w:rPr>
        <w:t>1</w:t>
      </w:r>
      <w:r w:rsidR="000D15D0" w:rsidRPr="004F59E2">
        <w:rPr>
          <w:rFonts w:ascii="Times New Roman" w:hAnsi="Times New Roman" w:cs="Times New Roman"/>
          <w:sz w:val="20"/>
          <w:szCs w:val="20"/>
        </w:rPr>
        <w:t>),</w:t>
      </w:r>
      <w:r w:rsidR="00284679" w:rsidRPr="004F59E2">
        <w:rPr>
          <w:rFonts w:ascii="Times New Roman" w:hAnsi="Times New Roman" w:cs="Times New Roman"/>
          <w:sz w:val="20"/>
          <w:szCs w:val="20"/>
        </w:rPr>
        <w:t xml:space="preserve"> </w:t>
      </w:r>
      <w:r w:rsidR="00411C30" w:rsidRPr="004F59E2">
        <w:rPr>
          <w:rFonts w:ascii="Times New Roman" w:hAnsi="Times New Roman" w:cs="Times New Roman"/>
          <w:sz w:val="20"/>
          <w:szCs w:val="20"/>
        </w:rPr>
        <w:t>являющ</w:t>
      </w:r>
      <w:r w:rsidR="008C2C6F" w:rsidRPr="004F59E2">
        <w:rPr>
          <w:rFonts w:ascii="Times New Roman" w:hAnsi="Times New Roman" w:cs="Times New Roman"/>
          <w:sz w:val="20"/>
          <w:szCs w:val="20"/>
        </w:rPr>
        <w:t>ей</w:t>
      </w:r>
      <w:r w:rsidR="00411C30" w:rsidRPr="004F59E2">
        <w:rPr>
          <w:rFonts w:ascii="Times New Roman" w:hAnsi="Times New Roman" w:cs="Times New Roman"/>
          <w:sz w:val="20"/>
          <w:szCs w:val="20"/>
        </w:rPr>
        <w:t xml:space="preserve">ся неотъемлемой частью настоящего </w:t>
      </w:r>
      <w:r w:rsidR="008F463C" w:rsidRPr="004F59E2">
        <w:rPr>
          <w:rFonts w:ascii="Times New Roman" w:hAnsi="Times New Roman" w:cs="Times New Roman"/>
          <w:sz w:val="20"/>
          <w:szCs w:val="20"/>
        </w:rPr>
        <w:t>Д</w:t>
      </w:r>
      <w:r w:rsidR="00411C30" w:rsidRPr="004F59E2">
        <w:rPr>
          <w:rFonts w:ascii="Times New Roman" w:hAnsi="Times New Roman" w:cs="Times New Roman"/>
          <w:sz w:val="20"/>
          <w:szCs w:val="20"/>
        </w:rPr>
        <w:t>оговора.</w:t>
      </w:r>
      <w:r w:rsidR="00CE7B45" w:rsidRPr="004F59E2">
        <w:rPr>
          <w:rFonts w:ascii="Times New Roman" w:eastAsia="Arial Unicode MS" w:hAnsi="Times New Roman" w:cs="Times New Roman"/>
          <w:sz w:val="20"/>
          <w:szCs w:val="20"/>
        </w:rPr>
        <w:t xml:space="preserve"> </w:t>
      </w:r>
    </w:p>
    <w:p w14:paraId="7155E922" w14:textId="1438322C" w:rsidR="006069DE" w:rsidRPr="004F59E2" w:rsidRDefault="00207E2C" w:rsidP="000803F0">
      <w:pPr>
        <w:spacing w:after="0" w:line="240" w:lineRule="auto"/>
        <w:ind w:firstLine="567"/>
        <w:jc w:val="both"/>
        <w:rPr>
          <w:rFonts w:ascii="Times New Roman" w:eastAsia="Arial Unicode MS" w:hAnsi="Times New Roman" w:cs="Times New Roman"/>
          <w:sz w:val="20"/>
          <w:szCs w:val="20"/>
        </w:rPr>
      </w:pPr>
      <w:r w:rsidRPr="004F59E2">
        <w:rPr>
          <w:rFonts w:ascii="Times New Roman" w:eastAsia="Arial Unicode MS" w:hAnsi="Times New Roman" w:cs="Times New Roman"/>
          <w:sz w:val="20"/>
          <w:szCs w:val="20"/>
        </w:rPr>
        <w:t xml:space="preserve">1.3. </w:t>
      </w:r>
      <w:r w:rsidRPr="004F59E2">
        <w:rPr>
          <w:rFonts w:ascii="Times New Roman" w:eastAsia="Arial Unicode MS" w:hAnsi="Times New Roman" w:cs="Times New Roman"/>
          <w:sz w:val="20"/>
          <w:szCs w:val="20"/>
          <w:lang w:eastAsia="ar-SA"/>
        </w:rPr>
        <w:t>Стороны пришли к соглашению о том, что ценообразование работ ведется на основании ТЕР (территориальные единичные расценки) Республики Алтай, базисно-индексным способом.</w:t>
      </w:r>
      <w:r w:rsidRPr="004F59E2">
        <w:rPr>
          <w:rFonts w:ascii="Times New Roman" w:eastAsia="Times New Roman" w:hAnsi="Times New Roman" w:cs="Times New Roman"/>
          <w:sz w:val="20"/>
          <w:szCs w:val="20"/>
          <w:lang w:eastAsia="ar-SA"/>
        </w:rPr>
        <w:t xml:space="preserve"> Локальный сметный расчет предоставляется Подрядчиком, и согласовывается Заказчиком в течение 10 (десяти) рабочих дней с даты подписания настоящего Договора. Локальный сметный расчет не должен превышать объем, обозначенный в КП</w:t>
      </w:r>
      <w:r w:rsidR="00CE7B45" w:rsidRPr="004F59E2">
        <w:rPr>
          <w:rFonts w:ascii="Times New Roman" w:eastAsia="Arial Unicode MS" w:hAnsi="Times New Roman" w:cs="Times New Roman"/>
          <w:sz w:val="20"/>
          <w:szCs w:val="20"/>
        </w:rPr>
        <w:t>.</w:t>
      </w:r>
    </w:p>
    <w:p w14:paraId="53F28653" w14:textId="77777777" w:rsidR="00207E2C" w:rsidRPr="004F59E2" w:rsidRDefault="006069DE" w:rsidP="00207E2C">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1.</w:t>
      </w:r>
      <w:r w:rsidR="0086126A" w:rsidRPr="004F59E2">
        <w:rPr>
          <w:rFonts w:ascii="Times New Roman" w:hAnsi="Times New Roman" w:cs="Times New Roman"/>
          <w:sz w:val="20"/>
          <w:szCs w:val="20"/>
        </w:rPr>
        <w:t>4</w:t>
      </w:r>
      <w:r w:rsidR="00411C30" w:rsidRPr="004F59E2">
        <w:rPr>
          <w:rFonts w:ascii="Times New Roman" w:hAnsi="Times New Roman" w:cs="Times New Roman"/>
          <w:sz w:val="20"/>
          <w:szCs w:val="20"/>
        </w:rPr>
        <w:t>.</w:t>
      </w:r>
      <w:r w:rsidR="0086126A" w:rsidRPr="004F59E2">
        <w:rPr>
          <w:rFonts w:ascii="Times New Roman" w:hAnsi="Times New Roman" w:cs="Times New Roman"/>
          <w:sz w:val="20"/>
          <w:szCs w:val="20"/>
        </w:rPr>
        <w:t xml:space="preserve"> </w:t>
      </w:r>
      <w:r w:rsidR="00411C30" w:rsidRPr="004F59E2">
        <w:rPr>
          <w:rFonts w:ascii="Times New Roman" w:hAnsi="Times New Roman" w:cs="Times New Roman"/>
          <w:sz w:val="20"/>
          <w:szCs w:val="20"/>
        </w:rPr>
        <w:t xml:space="preserve">В процессе исполнения настоящего </w:t>
      </w:r>
      <w:r w:rsidR="008F463C" w:rsidRPr="004F59E2">
        <w:rPr>
          <w:rFonts w:ascii="Times New Roman" w:hAnsi="Times New Roman" w:cs="Times New Roman"/>
          <w:sz w:val="20"/>
          <w:szCs w:val="20"/>
        </w:rPr>
        <w:t>Д</w:t>
      </w:r>
      <w:r w:rsidR="00411C30" w:rsidRPr="004F59E2">
        <w:rPr>
          <w:rFonts w:ascii="Times New Roman" w:hAnsi="Times New Roman" w:cs="Times New Roman"/>
          <w:sz w:val="20"/>
          <w:szCs w:val="20"/>
        </w:rPr>
        <w:t>оговора стороны вправе изменить объем и/или сроки предоставления результатов работ, путем заключения дополнительного соглашения</w:t>
      </w:r>
      <w:r w:rsidR="000750A6" w:rsidRPr="004F59E2">
        <w:rPr>
          <w:rFonts w:ascii="Times New Roman" w:hAnsi="Times New Roman" w:cs="Times New Roman"/>
          <w:sz w:val="20"/>
          <w:szCs w:val="20"/>
        </w:rPr>
        <w:t>.</w:t>
      </w:r>
    </w:p>
    <w:p w14:paraId="278B7D25" w14:textId="4F8C49A8" w:rsidR="00207E2C" w:rsidRPr="004F59E2" w:rsidRDefault="00A324EA" w:rsidP="00207E2C">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1.5. </w:t>
      </w:r>
      <w:r w:rsidR="00207E2C" w:rsidRPr="004F59E2">
        <w:rPr>
          <w:rFonts w:ascii="Times New Roman" w:hAnsi="Times New Roman" w:cs="Times New Roman"/>
          <w:sz w:val="20"/>
          <w:szCs w:val="20"/>
        </w:rPr>
        <w:t>Подрядчик вправе привлекать к выполнению работ по настоящему Договору субподрядчиков, оставаясь ответственным перед Заказчиком за качество и сроки выполнения работ. Подрядчик несет ответственность за благонадежность привлеченных им субподрядчиков, а также за выполнение ими налоговых обязательств.</w:t>
      </w:r>
    </w:p>
    <w:p w14:paraId="167AA957" w14:textId="314F359C" w:rsidR="00A324EA" w:rsidRDefault="00207E2C"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1.6. </w:t>
      </w:r>
      <w:r w:rsidR="00A324EA" w:rsidRPr="004F59E2">
        <w:rPr>
          <w:rFonts w:ascii="Times New Roman" w:hAnsi="Times New Roman" w:cs="Times New Roman"/>
          <w:sz w:val="20"/>
          <w:szCs w:val="20"/>
        </w:rPr>
        <w:t>В целях осуществления строительного контроля за выполнением работ, Заказчик вправе привлечь Технического заказчика, требования которого обязательны для исполнения Подрядчиком и привлеченными субподрядными организациями. Подрядчик несет ответственность за благонадежность привлеченных им субподрядчиков, а также за выполнение ими налоговых обязательств.</w:t>
      </w:r>
    </w:p>
    <w:p w14:paraId="46C867E1" w14:textId="27779719" w:rsidR="004F59E2" w:rsidRPr="004F59E2" w:rsidRDefault="004F59E2" w:rsidP="004F59E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1.7. Настоящий Договор является смешанным и содержит в себе условия договора поставки, подряда и возмездного оказания услуг.</w:t>
      </w:r>
    </w:p>
    <w:p w14:paraId="2A6416D7" w14:textId="77777777" w:rsidR="000750A6" w:rsidRPr="004F59E2" w:rsidRDefault="000750A6" w:rsidP="00066CFE">
      <w:pPr>
        <w:spacing w:before="120" w:after="120" w:line="240" w:lineRule="auto"/>
        <w:jc w:val="center"/>
        <w:rPr>
          <w:rFonts w:ascii="Times New Roman" w:hAnsi="Times New Roman" w:cs="Times New Roman"/>
          <w:b/>
          <w:sz w:val="20"/>
          <w:szCs w:val="20"/>
        </w:rPr>
      </w:pPr>
      <w:r w:rsidRPr="004F59E2">
        <w:rPr>
          <w:rFonts w:ascii="Times New Roman" w:hAnsi="Times New Roman" w:cs="Times New Roman"/>
          <w:b/>
          <w:sz w:val="20"/>
          <w:szCs w:val="20"/>
        </w:rPr>
        <w:t>2. Сроки и порядок выполнения работ</w:t>
      </w:r>
    </w:p>
    <w:p w14:paraId="5C2E00C2" w14:textId="3A8D8B6F" w:rsidR="006069DE" w:rsidRPr="004F59E2" w:rsidRDefault="008F463C"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2.1. Работы по настоящему Д</w:t>
      </w:r>
      <w:r w:rsidR="000750A6" w:rsidRPr="004F59E2">
        <w:rPr>
          <w:rFonts w:ascii="Times New Roman" w:hAnsi="Times New Roman" w:cs="Times New Roman"/>
          <w:sz w:val="20"/>
          <w:szCs w:val="20"/>
        </w:rPr>
        <w:t>оговору выполняются Подрядчиком</w:t>
      </w:r>
      <w:r w:rsidR="00411C30" w:rsidRPr="004F59E2">
        <w:rPr>
          <w:rFonts w:ascii="Times New Roman" w:hAnsi="Times New Roman" w:cs="Times New Roman"/>
          <w:sz w:val="20"/>
          <w:szCs w:val="20"/>
        </w:rPr>
        <w:t xml:space="preserve"> </w:t>
      </w:r>
      <w:r w:rsidR="000750A6" w:rsidRPr="004F59E2">
        <w:rPr>
          <w:rFonts w:ascii="Times New Roman" w:hAnsi="Times New Roman" w:cs="Times New Roman"/>
          <w:sz w:val="20"/>
          <w:szCs w:val="20"/>
        </w:rPr>
        <w:t>в следующие сроки:</w:t>
      </w:r>
    </w:p>
    <w:p w14:paraId="20443311" w14:textId="03EC60AF" w:rsidR="006069DE" w:rsidRPr="004F59E2" w:rsidRDefault="000750A6"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2.1.1. Срок начала работ – с даты подписания настоящего </w:t>
      </w:r>
      <w:r w:rsidR="008F463C" w:rsidRPr="004F59E2">
        <w:rPr>
          <w:rFonts w:ascii="Times New Roman" w:hAnsi="Times New Roman" w:cs="Times New Roman"/>
          <w:sz w:val="20"/>
          <w:szCs w:val="20"/>
        </w:rPr>
        <w:t>Д</w:t>
      </w:r>
      <w:r w:rsidRPr="004F59E2">
        <w:rPr>
          <w:rFonts w:ascii="Times New Roman" w:hAnsi="Times New Roman" w:cs="Times New Roman"/>
          <w:sz w:val="20"/>
          <w:szCs w:val="20"/>
        </w:rPr>
        <w:t>оговора;</w:t>
      </w:r>
    </w:p>
    <w:p w14:paraId="0FCBBA36" w14:textId="2DEFB0CC" w:rsidR="006069DE" w:rsidRPr="004F59E2" w:rsidRDefault="000750A6"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2.1.2. Срок завершения работ – </w:t>
      </w:r>
      <w:r w:rsidR="00636C99" w:rsidRPr="004F59E2">
        <w:rPr>
          <w:rFonts w:ascii="Times New Roman" w:hAnsi="Times New Roman" w:cs="Times New Roman"/>
          <w:sz w:val="20"/>
          <w:szCs w:val="20"/>
        </w:rPr>
        <w:t>45 (сорок пять) календарных дней с момента заключения Договора</w:t>
      </w:r>
      <w:r w:rsidRPr="004F59E2">
        <w:rPr>
          <w:rFonts w:ascii="Times New Roman" w:hAnsi="Times New Roman" w:cs="Times New Roman"/>
          <w:sz w:val="20"/>
          <w:szCs w:val="20"/>
        </w:rPr>
        <w:t>.</w:t>
      </w:r>
    </w:p>
    <w:p w14:paraId="1079697A" w14:textId="77777777" w:rsidR="006069DE" w:rsidRPr="004F59E2" w:rsidRDefault="000750A6"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2.2. Подрядчик имеет право на соразмерное продление срока выполнения работ в следующих случаях:</w:t>
      </w:r>
    </w:p>
    <w:p w14:paraId="15CA268A" w14:textId="77777777" w:rsidR="006069DE" w:rsidRPr="004F59E2" w:rsidRDefault="000750A6"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2.2.1. Внесения Заказчиком изменений в объемы работ;</w:t>
      </w:r>
    </w:p>
    <w:p w14:paraId="78B9E04C" w14:textId="77777777" w:rsidR="006069DE" w:rsidRPr="004F59E2" w:rsidRDefault="000750A6"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2.2.2. На основании распорядительных актов (предписаний) государственных надзорных органов и/или органов местного самоуправления, запрещающих производство работ на строительной площадке по вине Заказчика;</w:t>
      </w:r>
    </w:p>
    <w:p w14:paraId="12401B1D" w14:textId="37E60FE6" w:rsidR="000750A6" w:rsidRPr="004F59E2" w:rsidRDefault="000750A6"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2.2.3. Если работы, не входящие в обязанности Подрядчика</w:t>
      </w:r>
      <w:r w:rsidR="00B5550D" w:rsidRPr="004F59E2">
        <w:rPr>
          <w:rFonts w:ascii="Times New Roman" w:hAnsi="Times New Roman" w:cs="Times New Roman"/>
          <w:sz w:val="20"/>
          <w:szCs w:val="20"/>
        </w:rPr>
        <w:t xml:space="preserve"> по настоящему </w:t>
      </w:r>
      <w:r w:rsidR="008F463C" w:rsidRPr="004F59E2">
        <w:rPr>
          <w:rFonts w:ascii="Times New Roman" w:hAnsi="Times New Roman" w:cs="Times New Roman"/>
          <w:sz w:val="20"/>
          <w:szCs w:val="20"/>
        </w:rPr>
        <w:t>Д</w:t>
      </w:r>
      <w:r w:rsidR="00B5550D" w:rsidRPr="004F59E2">
        <w:rPr>
          <w:rFonts w:ascii="Times New Roman" w:hAnsi="Times New Roman" w:cs="Times New Roman"/>
          <w:sz w:val="20"/>
          <w:szCs w:val="20"/>
        </w:rPr>
        <w:t>оговору</w:t>
      </w:r>
      <w:r w:rsidRPr="004F59E2">
        <w:rPr>
          <w:rFonts w:ascii="Times New Roman" w:hAnsi="Times New Roman" w:cs="Times New Roman"/>
          <w:sz w:val="20"/>
          <w:szCs w:val="20"/>
        </w:rPr>
        <w:t>, задерживают выполнение его обязательств.</w:t>
      </w:r>
    </w:p>
    <w:p w14:paraId="6FE983E8" w14:textId="6DD955F1" w:rsidR="006069DE" w:rsidRPr="004F59E2" w:rsidRDefault="006069DE" w:rsidP="006069DE">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2.3. </w:t>
      </w:r>
      <w:r w:rsidRPr="004F59E2">
        <w:rPr>
          <w:rFonts w:ascii="Times New Roman" w:hAnsi="Times New Roman" w:cs="Times New Roman"/>
          <w:sz w:val="20"/>
          <w:szCs w:val="20"/>
          <w:lang w:eastAsia="ru-RU"/>
        </w:rPr>
        <w:t xml:space="preserve">Если на объекте возникают обстоятельства, которые не позволяют Подрядчику выполнять работы в срок, согласно п. 2.1. настоящего </w:t>
      </w:r>
      <w:r w:rsidR="008F463C" w:rsidRPr="004F59E2">
        <w:rPr>
          <w:rFonts w:ascii="Times New Roman" w:hAnsi="Times New Roman" w:cs="Times New Roman"/>
          <w:sz w:val="20"/>
          <w:szCs w:val="20"/>
          <w:lang w:eastAsia="ru-RU"/>
        </w:rPr>
        <w:t>Д</w:t>
      </w:r>
      <w:r w:rsidRPr="004F59E2">
        <w:rPr>
          <w:rFonts w:ascii="Times New Roman" w:hAnsi="Times New Roman" w:cs="Times New Roman"/>
          <w:sz w:val="20"/>
          <w:szCs w:val="20"/>
          <w:lang w:eastAsia="ru-RU"/>
        </w:rPr>
        <w:t>оговора, то Подрядчик обязан немедленно уведомить о данном факте Заказчика, путем направления соответствующего сообщения на электронную почту Заказчика.</w:t>
      </w:r>
    </w:p>
    <w:p w14:paraId="448FFC2B" w14:textId="77777777" w:rsidR="0059079D" w:rsidRPr="004F59E2" w:rsidRDefault="000750A6" w:rsidP="00066CFE">
      <w:pPr>
        <w:spacing w:before="120" w:after="120" w:line="240" w:lineRule="auto"/>
        <w:jc w:val="center"/>
        <w:rPr>
          <w:rFonts w:ascii="Times New Roman" w:eastAsia="Times New Roman" w:hAnsi="Times New Roman" w:cs="Times New Roman"/>
          <w:b/>
          <w:sz w:val="20"/>
          <w:szCs w:val="20"/>
          <w:lang w:eastAsia="ru-RU"/>
        </w:rPr>
      </w:pPr>
      <w:r w:rsidRPr="004F59E2">
        <w:rPr>
          <w:rFonts w:ascii="Times New Roman" w:hAnsi="Times New Roman" w:cs="Times New Roman"/>
          <w:b/>
          <w:sz w:val="20"/>
          <w:szCs w:val="20"/>
        </w:rPr>
        <w:t xml:space="preserve">3. </w:t>
      </w:r>
      <w:r w:rsidR="0059079D" w:rsidRPr="004F59E2">
        <w:rPr>
          <w:rFonts w:ascii="Times New Roman" w:eastAsia="Times New Roman" w:hAnsi="Times New Roman" w:cs="Times New Roman"/>
          <w:b/>
          <w:sz w:val="20"/>
          <w:szCs w:val="20"/>
          <w:lang w:eastAsia="ru-RU"/>
        </w:rPr>
        <w:t>Права и обязанности сторон</w:t>
      </w:r>
    </w:p>
    <w:p w14:paraId="7A28F125" w14:textId="4752F157" w:rsidR="006069DE" w:rsidRPr="004F59E2" w:rsidRDefault="0059079D" w:rsidP="006069DE">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3.1. Подрядчик обязуется</w:t>
      </w:r>
      <w:r w:rsidR="006069DE" w:rsidRPr="004F59E2">
        <w:rPr>
          <w:rFonts w:ascii="Times New Roman" w:eastAsia="Times New Roman" w:hAnsi="Times New Roman" w:cs="Times New Roman"/>
          <w:b/>
          <w:sz w:val="20"/>
          <w:szCs w:val="20"/>
          <w:lang w:eastAsia="ru-RU"/>
        </w:rPr>
        <w:t>:</w:t>
      </w:r>
    </w:p>
    <w:p w14:paraId="35881371" w14:textId="6024ED2D" w:rsidR="006069DE" w:rsidRPr="004F59E2" w:rsidRDefault="0059079D" w:rsidP="006069DE">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sz w:val="20"/>
          <w:szCs w:val="20"/>
          <w:lang w:eastAsia="ru-RU"/>
        </w:rPr>
        <w:t xml:space="preserve">3.1.1. Выполнить все работы, предусмотренные настоящим </w:t>
      </w:r>
      <w:r w:rsidR="008F463C" w:rsidRPr="004F59E2">
        <w:rPr>
          <w:rFonts w:ascii="Times New Roman" w:eastAsia="Times New Roman" w:hAnsi="Times New Roman" w:cs="Times New Roman"/>
          <w:sz w:val="20"/>
          <w:szCs w:val="20"/>
          <w:lang w:eastAsia="ru-RU"/>
        </w:rPr>
        <w:t>Д</w:t>
      </w:r>
      <w:r w:rsidRPr="004F59E2">
        <w:rPr>
          <w:rFonts w:ascii="Times New Roman" w:eastAsia="Times New Roman" w:hAnsi="Times New Roman" w:cs="Times New Roman"/>
          <w:sz w:val="20"/>
          <w:szCs w:val="20"/>
          <w:lang w:eastAsia="ru-RU"/>
        </w:rPr>
        <w:t>оговором надлежащего качества, в соответствии с</w:t>
      </w:r>
      <w:r w:rsidR="000D15D0" w:rsidRPr="004F59E2">
        <w:rPr>
          <w:rFonts w:ascii="Times New Roman" w:eastAsia="Times New Roman" w:hAnsi="Times New Roman" w:cs="Times New Roman"/>
          <w:sz w:val="20"/>
          <w:szCs w:val="20"/>
          <w:lang w:eastAsia="ru-RU"/>
        </w:rPr>
        <w:t xml:space="preserve"> Ведомостью объемов работ </w:t>
      </w:r>
      <w:r w:rsidR="006069DE" w:rsidRPr="004F59E2">
        <w:rPr>
          <w:rFonts w:ascii="Times New Roman" w:hAnsi="Times New Roman" w:cs="Times New Roman"/>
          <w:sz w:val="20"/>
          <w:szCs w:val="20"/>
        </w:rPr>
        <w:t xml:space="preserve">и </w:t>
      </w:r>
      <w:r w:rsidR="000803F0" w:rsidRPr="004F59E2">
        <w:rPr>
          <w:rFonts w:ascii="Times New Roman" w:hAnsi="Times New Roman" w:cs="Times New Roman"/>
          <w:sz w:val="20"/>
          <w:szCs w:val="20"/>
        </w:rPr>
        <w:t>локальной сметой</w:t>
      </w:r>
      <w:r w:rsidR="006069DE" w:rsidRPr="004F59E2">
        <w:rPr>
          <w:rFonts w:ascii="Times New Roman" w:hAnsi="Times New Roman" w:cs="Times New Roman"/>
          <w:sz w:val="20"/>
          <w:szCs w:val="20"/>
        </w:rPr>
        <w:t xml:space="preserve">, </w:t>
      </w:r>
      <w:r w:rsidR="000803F0" w:rsidRPr="004F59E2">
        <w:rPr>
          <w:rFonts w:ascii="Times New Roman" w:hAnsi="Times New Roman" w:cs="Times New Roman"/>
          <w:sz w:val="20"/>
          <w:szCs w:val="20"/>
        </w:rPr>
        <w:t xml:space="preserve">а также </w:t>
      </w:r>
      <w:r w:rsidRPr="004F59E2">
        <w:rPr>
          <w:rFonts w:ascii="Times New Roman" w:eastAsia="Times New Roman" w:hAnsi="Times New Roman" w:cs="Times New Roman"/>
          <w:sz w:val="20"/>
          <w:szCs w:val="20"/>
          <w:lang w:eastAsia="ru-RU"/>
        </w:rPr>
        <w:t>в согласованные сроки.</w:t>
      </w:r>
    </w:p>
    <w:p w14:paraId="60DB5655" w14:textId="77777777" w:rsidR="006069DE" w:rsidRPr="004F59E2" w:rsidRDefault="0059079D" w:rsidP="006069DE">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sz w:val="20"/>
          <w:szCs w:val="20"/>
          <w:lang w:eastAsia="ru-RU"/>
        </w:rPr>
        <w:t>3.1.2. Осуществить собственными силами и техникой доставку материалов на территори</w:t>
      </w:r>
      <w:r w:rsidR="0028148D" w:rsidRPr="004F59E2">
        <w:rPr>
          <w:rFonts w:ascii="Times New Roman" w:eastAsia="Times New Roman" w:hAnsi="Times New Roman" w:cs="Times New Roman"/>
          <w:sz w:val="20"/>
          <w:szCs w:val="20"/>
          <w:lang w:eastAsia="ru-RU"/>
        </w:rPr>
        <w:t>ю</w:t>
      </w:r>
      <w:r w:rsidRPr="004F59E2">
        <w:rPr>
          <w:rFonts w:ascii="Times New Roman" w:eastAsia="Times New Roman" w:hAnsi="Times New Roman" w:cs="Times New Roman"/>
          <w:sz w:val="20"/>
          <w:szCs w:val="20"/>
          <w:lang w:eastAsia="ru-RU"/>
        </w:rPr>
        <w:t xml:space="preserve"> Заказчика.</w:t>
      </w:r>
      <w:r w:rsidR="0028148D" w:rsidRPr="004F59E2">
        <w:rPr>
          <w:rFonts w:ascii="Times New Roman" w:hAnsi="Times New Roman" w:cs="Times New Roman"/>
          <w:color w:val="000000"/>
          <w:sz w:val="20"/>
          <w:szCs w:val="20"/>
        </w:rPr>
        <w:t xml:space="preserve"> Собственными силами и за счет собственных средств осуществлять разгрузку, приемку и складирование </w:t>
      </w:r>
      <w:r w:rsidR="006D7E71" w:rsidRPr="004F59E2">
        <w:rPr>
          <w:rFonts w:ascii="Times New Roman" w:hAnsi="Times New Roman" w:cs="Times New Roman"/>
          <w:color w:val="000000"/>
          <w:sz w:val="20"/>
          <w:szCs w:val="20"/>
        </w:rPr>
        <w:t>материалов</w:t>
      </w:r>
      <w:r w:rsidR="0028148D" w:rsidRPr="004F59E2">
        <w:rPr>
          <w:rFonts w:ascii="Times New Roman" w:hAnsi="Times New Roman" w:cs="Times New Roman"/>
          <w:color w:val="000000"/>
          <w:sz w:val="20"/>
          <w:szCs w:val="20"/>
        </w:rPr>
        <w:t xml:space="preserve"> на территории Заказчика</w:t>
      </w:r>
      <w:r w:rsidR="006D7E71" w:rsidRPr="004F59E2">
        <w:rPr>
          <w:rFonts w:ascii="Times New Roman" w:hAnsi="Times New Roman" w:cs="Times New Roman"/>
          <w:color w:val="000000"/>
          <w:sz w:val="20"/>
          <w:szCs w:val="20"/>
        </w:rPr>
        <w:t>.</w:t>
      </w:r>
    </w:p>
    <w:p w14:paraId="1410571B" w14:textId="1FFCAD71" w:rsidR="00530B74" w:rsidRPr="004F59E2" w:rsidRDefault="0059079D" w:rsidP="006069DE">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sz w:val="20"/>
          <w:szCs w:val="20"/>
          <w:lang w:eastAsia="ru-RU"/>
        </w:rPr>
        <w:t xml:space="preserve">3.1.3. На момент заключения настоящего </w:t>
      </w:r>
      <w:r w:rsidR="00A324EA" w:rsidRPr="004F59E2">
        <w:rPr>
          <w:rFonts w:ascii="Times New Roman" w:eastAsia="Times New Roman" w:hAnsi="Times New Roman" w:cs="Times New Roman"/>
          <w:sz w:val="20"/>
          <w:szCs w:val="20"/>
          <w:lang w:eastAsia="ru-RU"/>
        </w:rPr>
        <w:t>Д</w:t>
      </w:r>
      <w:r w:rsidRPr="004F59E2">
        <w:rPr>
          <w:rFonts w:ascii="Times New Roman" w:eastAsia="Times New Roman" w:hAnsi="Times New Roman" w:cs="Times New Roman"/>
          <w:sz w:val="20"/>
          <w:szCs w:val="20"/>
          <w:lang w:eastAsia="ru-RU"/>
        </w:rPr>
        <w:t>оговора обеспечить своими силами и средствами получение всех необходимых профессиональных допусков, разрешений, лицензий на право производства работ, требующихся в соответствии с законодательством Российской Федерации, в том числе разрешений и согласований, связанных с использованием иностранной рабочей силы.</w:t>
      </w:r>
    </w:p>
    <w:p w14:paraId="19A9B2AD" w14:textId="31A7EA31" w:rsidR="00736A10" w:rsidRPr="004F59E2" w:rsidRDefault="0059079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sz w:val="20"/>
          <w:szCs w:val="20"/>
          <w:lang w:eastAsia="ru-RU"/>
        </w:rPr>
        <w:t>3.1.4. Назначить ответственных представителей за производство работ, поставку материалов и осуществление строительного контроля, и уведомить Заказчика об их назначении в течении 5-ти (</w:t>
      </w:r>
      <w:r w:rsidR="00DE29D4">
        <w:rPr>
          <w:rFonts w:ascii="Times New Roman" w:eastAsia="Times New Roman" w:hAnsi="Times New Roman" w:cs="Times New Roman"/>
          <w:sz w:val="20"/>
          <w:szCs w:val="20"/>
          <w:lang w:eastAsia="ru-RU"/>
        </w:rPr>
        <w:t>п</w:t>
      </w:r>
      <w:r w:rsidRPr="004F59E2">
        <w:rPr>
          <w:rFonts w:ascii="Times New Roman" w:eastAsia="Times New Roman" w:hAnsi="Times New Roman" w:cs="Times New Roman"/>
          <w:sz w:val="20"/>
          <w:szCs w:val="20"/>
          <w:lang w:eastAsia="ru-RU"/>
        </w:rPr>
        <w:t xml:space="preserve">яти) рабочих дней с момента заключения настоящего </w:t>
      </w:r>
      <w:r w:rsidR="00A324EA" w:rsidRPr="004F59E2">
        <w:rPr>
          <w:rFonts w:ascii="Times New Roman" w:eastAsia="Times New Roman" w:hAnsi="Times New Roman" w:cs="Times New Roman"/>
          <w:sz w:val="20"/>
          <w:szCs w:val="20"/>
          <w:lang w:eastAsia="ru-RU"/>
        </w:rPr>
        <w:t>Д</w:t>
      </w:r>
      <w:r w:rsidRPr="004F59E2">
        <w:rPr>
          <w:rFonts w:ascii="Times New Roman" w:eastAsia="Times New Roman" w:hAnsi="Times New Roman" w:cs="Times New Roman"/>
          <w:sz w:val="20"/>
          <w:szCs w:val="20"/>
          <w:lang w:eastAsia="ru-RU"/>
        </w:rPr>
        <w:t>оговора.</w:t>
      </w:r>
    </w:p>
    <w:p w14:paraId="104166EE" w14:textId="67C4B77B" w:rsidR="00736A10" w:rsidRPr="004F59E2" w:rsidRDefault="0059079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sz w:val="20"/>
          <w:szCs w:val="20"/>
          <w:lang w:eastAsia="ru-RU"/>
        </w:rPr>
        <w:t xml:space="preserve">3.1.5. </w:t>
      </w:r>
      <w:r w:rsidR="0028148D" w:rsidRPr="004F59E2">
        <w:rPr>
          <w:rFonts w:ascii="Times New Roman" w:eastAsia="Times New Roman" w:hAnsi="Times New Roman" w:cs="Times New Roman"/>
          <w:sz w:val="20"/>
          <w:szCs w:val="20"/>
          <w:lang w:eastAsia="ru-RU"/>
        </w:rPr>
        <w:t xml:space="preserve">По окончании выполнения работ по </w:t>
      </w:r>
      <w:r w:rsidR="00A324EA" w:rsidRPr="004F59E2">
        <w:rPr>
          <w:rFonts w:ascii="Times New Roman" w:eastAsia="Times New Roman" w:hAnsi="Times New Roman" w:cs="Times New Roman"/>
          <w:sz w:val="20"/>
          <w:szCs w:val="20"/>
          <w:lang w:eastAsia="ru-RU"/>
        </w:rPr>
        <w:t>Д</w:t>
      </w:r>
      <w:r w:rsidR="0028148D" w:rsidRPr="004F59E2">
        <w:rPr>
          <w:rFonts w:ascii="Times New Roman" w:eastAsia="Times New Roman" w:hAnsi="Times New Roman" w:cs="Times New Roman"/>
          <w:sz w:val="20"/>
          <w:szCs w:val="20"/>
          <w:lang w:eastAsia="ru-RU"/>
        </w:rPr>
        <w:t xml:space="preserve">оговору сдать их в законченном виде Заказчику с подписанием Акта о приемке выполненных работ по форме </w:t>
      </w:r>
      <w:r w:rsidR="00530B74" w:rsidRPr="004F59E2">
        <w:rPr>
          <w:rFonts w:ascii="Times New Roman" w:eastAsia="Times New Roman" w:hAnsi="Times New Roman" w:cs="Times New Roman"/>
          <w:sz w:val="20"/>
          <w:szCs w:val="20"/>
          <w:lang w:eastAsia="ru-RU"/>
        </w:rPr>
        <w:t>(</w:t>
      </w:r>
      <w:r w:rsidR="0028148D" w:rsidRPr="004F59E2">
        <w:rPr>
          <w:rFonts w:ascii="Times New Roman" w:eastAsia="Times New Roman" w:hAnsi="Times New Roman" w:cs="Times New Roman"/>
          <w:sz w:val="20"/>
          <w:szCs w:val="20"/>
          <w:lang w:eastAsia="ru-RU"/>
        </w:rPr>
        <w:t>КС-</w:t>
      </w:r>
      <w:r w:rsidR="00066CFE" w:rsidRPr="004F59E2">
        <w:rPr>
          <w:rFonts w:ascii="Times New Roman" w:eastAsia="Times New Roman" w:hAnsi="Times New Roman" w:cs="Times New Roman"/>
          <w:sz w:val="20"/>
          <w:szCs w:val="20"/>
          <w:lang w:eastAsia="ru-RU"/>
        </w:rPr>
        <w:t>2</w:t>
      </w:r>
      <w:r w:rsidR="00530B74" w:rsidRPr="004F59E2">
        <w:rPr>
          <w:rFonts w:ascii="Times New Roman" w:eastAsia="Times New Roman" w:hAnsi="Times New Roman" w:cs="Times New Roman"/>
          <w:sz w:val="20"/>
          <w:szCs w:val="20"/>
          <w:lang w:eastAsia="ru-RU"/>
        </w:rPr>
        <w:t>)</w:t>
      </w:r>
      <w:r w:rsidR="0028148D" w:rsidRPr="004F59E2">
        <w:rPr>
          <w:rFonts w:ascii="Times New Roman" w:eastAsia="Times New Roman" w:hAnsi="Times New Roman" w:cs="Times New Roman"/>
          <w:sz w:val="20"/>
          <w:szCs w:val="20"/>
          <w:lang w:eastAsia="ru-RU"/>
        </w:rPr>
        <w:t xml:space="preserve"> в порядке и сроки, предусмотренные настоящим </w:t>
      </w:r>
      <w:r w:rsidR="00A324EA" w:rsidRPr="004F59E2">
        <w:rPr>
          <w:rFonts w:ascii="Times New Roman" w:eastAsia="Times New Roman" w:hAnsi="Times New Roman" w:cs="Times New Roman"/>
          <w:sz w:val="20"/>
          <w:szCs w:val="20"/>
          <w:lang w:eastAsia="ru-RU"/>
        </w:rPr>
        <w:t>Д</w:t>
      </w:r>
      <w:r w:rsidR="0028148D" w:rsidRPr="004F59E2">
        <w:rPr>
          <w:rFonts w:ascii="Times New Roman" w:eastAsia="Times New Roman" w:hAnsi="Times New Roman" w:cs="Times New Roman"/>
          <w:sz w:val="20"/>
          <w:szCs w:val="20"/>
          <w:lang w:eastAsia="ru-RU"/>
        </w:rPr>
        <w:t>оговором.</w:t>
      </w:r>
      <w:r w:rsidR="00530B74" w:rsidRPr="004F59E2">
        <w:rPr>
          <w:rFonts w:ascii="Times New Roman" w:hAnsi="Times New Roman" w:cs="Times New Roman"/>
          <w:sz w:val="20"/>
          <w:szCs w:val="20"/>
        </w:rPr>
        <w:t xml:space="preserve"> </w:t>
      </w:r>
      <w:r w:rsidR="00530B74" w:rsidRPr="004F59E2">
        <w:rPr>
          <w:rFonts w:ascii="Times New Roman" w:hAnsi="Times New Roman" w:cs="Times New Roman"/>
          <w:sz w:val="20"/>
          <w:szCs w:val="20"/>
        </w:rPr>
        <w:lastRenderedPageBreak/>
        <w:t>Предоставить Заказчику, в момент поставки материалов и оборудования, УПД на поставляемые материалы и оборудования.</w:t>
      </w:r>
    </w:p>
    <w:p w14:paraId="6C2C1A96" w14:textId="00FCB6E1"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sz w:val="20"/>
          <w:szCs w:val="20"/>
          <w:lang w:eastAsia="ru-RU"/>
        </w:rPr>
        <w:t>3.1.</w:t>
      </w:r>
      <w:r w:rsidR="0083409D" w:rsidRPr="004F59E2">
        <w:rPr>
          <w:rFonts w:ascii="Times New Roman" w:eastAsia="Times New Roman" w:hAnsi="Times New Roman" w:cs="Times New Roman"/>
          <w:sz w:val="20"/>
          <w:szCs w:val="20"/>
          <w:lang w:eastAsia="ru-RU"/>
        </w:rPr>
        <w:t>6</w:t>
      </w:r>
      <w:r w:rsidRPr="004F59E2">
        <w:rPr>
          <w:rFonts w:ascii="Times New Roman" w:eastAsia="Times New Roman" w:hAnsi="Times New Roman" w:cs="Times New Roman"/>
          <w:sz w:val="20"/>
          <w:szCs w:val="20"/>
          <w:lang w:eastAsia="ru-RU"/>
        </w:rPr>
        <w:t xml:space="preserve">. </w:t>
      </w:r>
      <w:r w:rsidR="00530B74" w:rsidRPr="004F59E2">
        <w:rPr>
          <w:rFonts w:ascii="Times New Roman" w:hAnsi="Times New Roman" w:cs="Times New Roman"/>
          <w:sz w:val="20"/>
          <w:szCs w:val="20"/>
        </w:rPr>
        <w:t xml:space="preserve">Все материалы и оборудование, применяемые Подрядчиком при производстве работ, должны соответствовать требованиям ГОСТ, иным требованиям, предъявляемым к качеству материалов, требованиям противопожарной безопасности. Подрядчик обязуется передать Заказчику документацию на поставляемые материалы (паспорта, сертификаты и т.д.). Подрядчик обязуется выполнять работы, предусмотренные п.1.1. Договора с использованием передовых технологий, </w:t>
      </w:r>
      <w:proofErr w:type="spellStart"/>
      <w:r w:rsidR="00530B74" w:rsidRPr="004F59E2">
        <w:rPr>
          <w:rFonts w:ascii="Times New Roman" w:hAnsi="Times New Roman" w:cs="Times New Roman"/>
          <w:sz w:val="20"/>
          <w:szCs w:val="20"/>
        </w:rPr>
        <w:t>энергоэффективного</w:t>
      </w:r>
      <w:proofErr w:type="spellEnd"/>
      <w:r w:rsidR="00530B74" w:rsidRPr="004F59E2">
        <w:rPr>
          <w:rFonts w:ascii="Times New Roman" w:hAnsi="Times New Roman" w:cs="Times New Roman"/>
          <w:sz w:val="20"/>
          <w:szCs w:val="20"/>
        </w:rPr>
        <w:t xml:space="preserve"> оборудования, материалов отечественного и зарубежного производства, соответствующую требованиям пожарной, промышленной, экологической безопасности и охраны труда</w:t>
      </w:r>
      <w:r w:rsidR="00BF7AF9" w:rsidRPr="004F59E2">
        <w:rPr>
          <w:rFonts w:ascii="Times New Roman" w:hAnsi="Times New Roman" w:cs="Times New Roman"/>
          <w:sz w:val="20"/>
          <w:szCs w:val="20"/>
        </w:rPr>
        <w:t>.</w:t>
      </w:r>
    </w:p>
    <w:p w14:paraId="7596DD82" w14:textId="651F0726" w:rsidR="00736A10" w:rsidRPr="004F59E2" w:rsidRDefault="0083409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sz w:val="20"/>
          <w:szCs w:val="20"/>
        </w:rPr>
        <w:t>3.1.7</w:t>
      </w:r>
      <w:r w:rsidR="0028148D" w:rsidRPr="004F59E2">
        <w:rPr>
          <w:rFonts w:ascii="Times New Roman" w:hAnsi="Times New Roman" w:cs="Times New Roman"/>
          <w:sz w:val="20"/>
          <w:szCs w:val="20"/>
        </w:rPr>
        <w:t xml:space="preserve">. </w:t>
      </w:r>
      <w:r w:rsidR="0028148D" w:rsidRPr="004F59E2">
        <w:rPr>
          <w:rFonts w:ascii="Times New Roman" w:hAnsi="Times New Roman" w:cs="Times New Roman"/>
          <w:color w:val="000000"/>
          <w:sz w:val="20"/>
          <w:szCs w:val="20"/>
        </w:rPr>
        <w:t xml:space="preserve">Предоставить Заказчику перечень всего ввозимого на территорию Заказчика инвентаря и оборудования, необходимого для выполнения работ. Подрядчик обязан вывезти до приемки работ принадлежащие Подрядчику оборудование, инвентарь, инструменты, материалы и строительный мусор, а также провести уборку территории, на которых производились работы в рамках настоящего </w:t>
      </w:r>
      <w:r w:rsidR="00A324EA" w:rsidRPr="004F59E2">
        <w:rPr>
          <w:rFonts w:ascii="Times New Roman" w:hAnsi="Times New Roman" w:cs="Times New Roman"/>
          <w:color w:val="000000"/>
          <w:sz w:val="20"/>
          <w:szCs w:val="20"/>
        </w:rPr>
        <w:t>Д</w:t>
      </w:r>
      <w:r w:rsidR="0028148D" w:rsidRPr="004F59E2">
        <w:rPr>
          <w:rFonts w:ascii="Times New Roman" w:hAnsi="Times New Roman" w:cs="Times New Roman"/>
          <w:color w:val="000000"/>
          <w:sz w:val="20"/>
          <w:szCs w:val="20"/>
        </w:rPr>
        <w:t>оговора.</w:t>
      </w:r>
    </w:p>
    <w:p w14:paraId="0881871C" w14:textId="3B86A186"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color w:val="000000"/>
          <w:sz w:val="20"/>
          <w:szCs w:val="20"/>
        </w:rPr>
        <w:t>3.1.</w:t>
      </w:r>
      <w:r w:rsidR="0083409D" w:rsidRPr="004F59E2">
        <w:rPr>
          <w:rFonts w:ascii="Times New Roman" w:hAnsi="Times New Roman" w:cs="Times New Roman"/>
          <w:color w:val="000000"/>
          <w:sz w:val="20"/>
          <w:szCs w:val="20"/>
        </w:rPr>
        <w:t>8</w:t>
      </w:r>
      <w:r w:rsidRPr="004F59E2">
        <w:rPr>
          <w:rFonts w:ascii="Times New Roman" w:hAnsi="Times New Roman" w:cs="Times New Roman"/>
          <w:color w:val="000000"/>
          <w:sz w:val="20"/>
          <w:szCs w:val="20"/>
        </w:rPr>
        <w:t xml:space="preserve">. Обеспечить в ходе выполнения работ на территории Заказчика, соблюдение необходимых мероприятий по охране труда, технике безопасности, пожарной безопасности, рациональному использованию территории, охране окружающей природной среды, зеленых насаждений и земли и нести полную ответственность за их соблюдение. Подрядчик обеспечивает координацию деятельности третьих лиц, привлеченных им для выполнения работ по настоящем </w:t>
      </w:r>
      <w:r w:rsidR="00A324EA" w:rsidRPr="004F59E2">
        <w:rPr>
          <w:rFonts w:ascii="Times New Roman" w:hAnsi="Times New Roman" w:cs="Times New Roman"/>
          <w:color w:val="000000"/>
          <w:sz w:val="20"/>
          <w:szCs w:val="20"/>
        </w:rPr>
        <w:t>Д</w:t>
      </w:r>
      <w:r w:rsidRPr="004F59E2">
        <w:rPr>
          <w:rFonts w:ascii="Times New Roman" w:hAnsi="Times New Roman" w:cs="Times New Roman"/>
          <w:color w:val="000000"/>
          <w:sz w:val="20"/>
          <w:szCs w:val="20"/>
        </w:rPr>
        <w:t>оговору, в части выполнения ими мероприятий по технике безопасности и охране труда на строительной площадке, графика производства и финансирования работ, а также сроков производства работ.</w:t>
      </w:r>
    </w:p>
    <w:p w14:paraId="626F8C85" w14:textId="79CD3E18"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color w:val="000000"/>
          <w:sz w:val="20"/>
          <w:szCs w:val="20"/>
        </w:rPr>
        <w:t>3.1.</w:t>
      </w:r>
      <w:r w:rsidR="0083409D" w:rsidRPr="004F59E2">
        <w:rPr>
          <w:rFonts w:ascii="Times New Roman" w:hAnsi="Times New Roman" w:cs="Times New Roman"/>
          <w:color w:val="000000"/>
          <w:sz w:val="20"/>
          <w:szCs w:val="20"/>
        </w:rPr>
        <w:t>9</w:t>
      </w:r>
      <w:r w:rsidRPr="004F59E2">
        <w:rPr>
          <w:rFonts w:ascii="Times New Roman" w:hAnsi="Times New Roman" w:cs="Times New Roman"/>
          <w:color w:val="000000"/>
          <w:sz w:val="20"/>
          <w:szCs w:val="20"/>
        </w:rPr>
        <w:t>. Вести исполнительную документацию и комплект исполнительной документации предоставлять Заказчику в 2-х (</w:t>
      </w:r>
      <w:r w:rsidR="00DE29D4">
        <w:rPr>
          <w:rFonts w:ascii="Times New Roman" w:hAnsi="Times New Roman" w:cs="Times New Roman"/>
          <w:color w:val="000000"/>
          <w:sz w:val="20"/>
          <w:szCs w:val="20"/>
        </w:rPr>
        <w:t>д</w:t>
      </w:r>
      <w:r w:rsidRPr="004F59E2">
        <w:rPr>
          <w:rFonts w:ascii="Times New Roman" w:hAnsi="Times New Roman" w:cs="Times New Roman"/>
          <w:color w:val="000000"/>
          <w:sz w:val="20"/>
          <w:szCs w:val="20"/>
        </w:rPr>
        <w:t xml:space="preserve">вух) экземплярах одновременно с актами о приемке выполненных работ по форме </w:t>
      </w:r>
      <w:r w:rsidR="00530B74" w:rsidRPr="004F59E2">
        <w:rPr>
          <w:rFonts w:ascii="Times New Roman" w:hAnsi="Times New Roman" w:cs="Times New Roman"/>
          <w:color w:val="000000"/>
          <w:sz w:val="20"/>
          <w:szCs w:val="20"/>
        </w:rPr>
        <w:t>(</w:t>
      </w:r>
      <w:r w:rsidRPr="004F59E2">
        <w:rPr>
          <w:rFonts w:ascii="Times New Roman" w:hAnsi="Times New Roman" w:cs="Times New Roman"/>
          <w:color w:val="000000"/>
          <w:sz w:val="20"/>
          <w:szCs w:val="20"/>
        </w:rPr>
        <w:t>КС-2</w:t>
      </w:r>
      <w:r w:rsidR="00530B74" w:rsidRPr="004F59E2">
        <w:rPr>
          <w:rFonts w:ascii="Times New Roman" w:hAnsi="Times New Roman" w:cs="Times New Roman"/>
          <w:color w:val="000000"/>
          <w:sz w:val="20"/>
          <w:szCs w:val="20"/>
        </w:rPr>
        <w:t>)</w:t>
      </w:r>
      <w:r w:rsidRPr="004F59E2">
        <w:rPr>
          <w:rFonts w:ascii="Times New Roman" w:hAnsi="Times New Roman" w:cs="Times New Roman"/>
          <w:color w:val="000000"/>
          <w:sz w:val="20"/>
          <w:szCs w:val="20"/>
        </w:rPr>
        <w:t xml:space="preserve"> и справками о стоимости выполненных работ по форме </w:t>
      </w:r>
      <w:r w:rsidR="00530B74" w:rsidRPr="004F59E2">
        <w:rPr>
          <w:rFonts w:ascii="Times New Roman" w:hAnsi="Times New Roman" w:cs="Times New Roman"/>
          <w:color w:val="000000"/>
          <w:sz w:val="20"/>
          <w:szCs w:val="20"/>
        </w:rPr>
        <w:t>(</w:t>
      </w:r>
      <w:r w:rsidRPr="004F59E2">
        <w:rPr>
          <w:rFonts w:ascii="Times New Roman" w:hAnsi="Times New Roman" w:cs="Times New Roman"/>
          <w:color w:val="000000"/>
          <w:sz w:val="20"/>
          <w:szCs w:val="20"/>
        </w:rPr>
        <w:t>КС-3</w:t>
      </w:r>
      <w:r w:rsidR="00530B74" w:rsidRPr="004F59E2">
        <w:rPr>
          <w:rFonts w:ascii="Times New Roman" w:hAnsi="Times New Roman" w:cs="Times New Roman"/>
          <w:color w:val="000000"/>
          <w:sz w:val="20"/>
          <w:szCs w:val="20"/>
        </w:rPr>
        <w:t>)</w:t>
      </w:r>
      <w:r w:rsidRPr="004F59E2">
        <w:rPr>
          <w:rFonts w:ascii="Times New Roman" w:hAnsi="Times New Roman" w:cs="Times New Roman"/>
          <w:color w:val="000000"/>
          <w:sz w:val="20"/>
          <w:szCs w:val="20"/>
        </w:rPr>
        <w:t xml:space="preserve"> за период, в котором были выполнены соответствующие работы.</w:t>
      </w:r>
    </w:p>
    <w:p w14:paraId="09896793" w14:textId="77777777"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color w:val="000000"/>
          <w:sz w:val="20"/>
          <w:szCs w:val="20"/>
        </w:rPr>
        <w:t>3.1.1</w:t>
      </w:r>
      <w:r w:rsidR="0083409D" w:rsidRPr="004F59E2">
        <w:rPr>
          <w:rFonts w:ascii="Times New Roman" w:hAnsi="Times New Roman" w:cs="Times New Roman"/>
          <w:color w:val="000000"/>
          <w:sz w:val="20"/>
          <w:szCs w:val="20"/>
        </w:rPr>
        <w:t>0</w:t>
      </w:r>
      <w:r w:rsidRPr="004F59E2">
        <w:rPr>
          <w:rFonts w:ascii="Times New Roman" w:hAnsi="Times New Roman" w:cs="Times New Roman"/>
          <w:color w:val="000000"/>
          <w:sz w:val="20"/>
          <w:szCs w:val="20"/>
        </w:rPr>
        <w:t xml:space="preserve">. </w:t>
      </w:r>
      <w:r w:rsidRPr="004F59E2">
        <w:rPr>
          <w:rFonts w:ascii="Times New Roman" w:hAnsi="Times New Roman" w:cs="Times New Roman"/>
          <w:sz w:val="20"/>
          <w:szCs w:val="20"/>
        </w:rPr>
        <w:t>Немедленно предупредить Заказчика и до получения от него указаний приостановить работу при обнаружении:</w:t>
      </w:r>
    </w:p>
    <w:p w14:paraId="534AB529" w14:textId="77777777"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sz w:val="20"/>
          <w:szCs w:val="20"/>
        </w:rPr>
        <w:t>- возможных неблагоприятных для Заказчика последствий выполнения его указаний о способе исполнения работы;</w:t>
      </w:r>
    </w:p>
    <w:p w14:paraId="46A8A3BF" w14:textId="77777777"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sz w:val="20"/>
          <w:szCs w:val="20"/>
        </w:rPr>
        <w:t>- иных, не зависящих от Подрядчика обстоятельств, которые грозят годности, прочности или иным показателям качества результатов выполняемой работы либо создают невозможность ее завершения в срок.</w:t>
      </w:r>
    </w:p>
    <w:p w14:paraId="648BDDF3" w14:textId="77777777"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sz w:val="20"/>
          <w:szCs w:val="20"/>
        </w:rPr>
        <w:t>В случае невыполнения данного обязательства Подрядчик не вправе при предъявлении к нему требований, касающихся годности и качества результата выполненной работы ссылаться на указанные обстоятельства.</w:t>
      </w:r>
    </w:p>
    <w:p w14:paraId="754D361B" w14:textId="77777777" w:rsidR="00736A10" w:rsidRPr="004F59E2" w:rsidRDefault="0028148D"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sz w:val="20"/>
          <w:szCs w:val="20"/>
        </w:rPr>
        <w:t>3.1.1</w:t>
      </w:r>
      <w:r w:rsidR="0083409D" w:rsidRPr="004F59E2">
        <w:rPr>
          <w:rFonts w:ascii="Times New Roman" w:hAnsi="Times New Roman" w:cs="Times New Roman"/>
          <w:sz w:val="20"/>
          <w:szCs w:val="20"/>
        </w:rPr>
        <w:t>1</w:t>
      </w:r>
      <w:r w:rsidRPr="004F59E2">
        <w:rPr>
          <w:rFonts w:ascii="Times New Roman" w:hAnsi="Times New Roman" w:cs="Times New Roman"/>
          <w:sz w:val="20"/>
          <w:szCs w:val="20"/>
        </w:rPr>
        <w:t xml:space="preserve">. </w:t>
      </w:r>
      <w:r w:rsidR="006D7E71" w:rsidRPr="004F59E2">
        <w:rPr>
          <w:rFonts w:ascii="Times New Roman" w:hAnsi="Times New Roman" w:cs="Times New Roman"/>
          <w:color w:val="000000"/>
          <w:sz w:val="20"/>
          <w:szCs w:val="20"/>
        </w:rPr>
        <w:t>За свой счет, в установленный Заказчиком срок, устранять все дефекты и недостатки, выявленные при приемке работ, а также в период гарантийного срока.</w:t>
      </w:r>
    </w:p>
    <w:p w14:paraId="0E662561" w14:textId="1F69FACC" w:rsidR="00736A10" w:rsidRPr="004F59E2" w:rsidRDefault="009441B7"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sz w:val="20"/>
          <w:szCs w:val="20"/>
        </w:rPr>
        <w:t>3</w:t>
      </w:r>
      <w:r w:rsidR="006D7E71" w:rsidRPr="004F59E2">
        <w:rPr>
          <w:rFonts w:ascii="Times New Roman" w:hAnsi="Times New Roman" w:cs="Times New Roman"/>
          <w:sz w:val="20"/>
          <w:szCs w:val="20"/>
        </w:rPr>
        <w:t>.</w:t>
      </w:r>
      <w:r w:rsidR="006D7E71" w:rsidRPr="004F59E2">
        <w:rPr>
          <w:rFonts w:ascii="Times New Roman" w:hAnsi="Times New Roman" w:cs="Times New Roman"/>
          <w:color w:val="000000"/>
          <w:sz w:val="20"/>
          <w:szCs w:val="20"/>
        </w:rPr>
        <w:t>1.1</w:t>
      </w:r>
      <w:r w:rsidR="0083409D" w:rsidRPr="004F59E2">
        <w:rPr>
          <w:rFonts w:ascii="Times New Roman" w:hAnsi="Times New Roman" w:cs="Times New Roman"/>
          <w:color w:val="000000"/>
          <w:sz w:val="20"/>
          <w:szCs w:val="20"/>
        </w:rPr>
        <w:t>2</w:t>
      </w:r>
      <w:r w:rsidR="006D7E71" w:rsidRPr="004F59E2">
        <w:rPr>
          <w:rFonts w:ascii="Times New Roman" w:hAnsi="Times New Roman" w:cs="Times New Roman"/>
          <w:color w:val="000000"/>
          <w:sz w:val="20"/>
          <w:szCs w:val="20"/>
        </w:rPr>
        <w:t xml:space="preserve">. Возместить Заказчику оплату штрафных санкций, предъявляемых Заказчику любыми контролирующими органами, в случае если эти санкции предъявлены за нарушение Подрядчиком и/или привлеченными третьими лицами, правил ведения работ по предмету настоящего </w:t>
      </w:r>
      <w:r w:rsidR="00A324EA" w:rsidRPr="004F59E2">
        <w:rPr>
          <w:rFonts w:ascii="Times New Roman" w:hAnsi="Times New Roman" w:cs="Times New Roman"/>
          <w:color w:val="000000"/>
          <w:sz w:val="20"/>
          <w:szCs w:val="20"/>
        </w:rPr>
        <w:t>Д</w:t>
      </w:r>
      <w:r w:rsidR="006D7E71" w:rsidRPr="004F59E2">
        <w:rPr>
          <w:rFonts w:ascii="Times New Roman" w:hAnsi="Times New Roman" w:cs="Times New Roman"/>
          <w:color w:val="000000"/>
          <w:sz w:val="20"/>
          <w:szCs w:val="20"/>
        </w:rPr>
        <w:t>оговора.</w:t>
      </w:r>
    </w:p>
    <w:p w14:paraId="01052CAD" w14:textId="77777777" w:rsidR="00736A10" w:rsidRPr="004F59E2" w:rsidRDefault="009441B7" w:rsidP="00736A10">
      <w:pPr>
        <w:spacing w:after="0" w:line="240" w:lineRule="auto"/>
        <w:ind w:firstLine="567"/>
        <w:jc w:val="both"/>
        <w:rPr>
          <w:rFonts w:ascii="Times New Roman" w:eastAsia="Times New Roman" w:hAnsi="Times New Roman" w:cs="Times New Roman"/>
          <w:b/>
          <w:sz w:val="20"/>
          <w:szCs w:val="20"/>
          <w:lang w:eastAsia="ru-RU"/>
        </w:rPr>
      </w:pPr>
      <w:r w:rsidRPr="004F59E2">
        <w:rPr>
          <w:rFonts w:ascii="Times New Roman" w:hAnsi="Times New Roman" w:cs="Times New Roman"/>
          <w:color w:val="000000"/>
          <w:sz w:val="20"/>
          <w:szCs w:val="20"/>
        </w:rPr>
        <w:t>3</w:t>
      </w:r>
      <w:r w:rsidR="006D7E71" w:rsidRPr="004F59E2">
        <w:rPr>
          <w:rFonts w:ascii="Times New Roman" w:hAnsi="Times New Roman" w:cs="Times New Roman"/>
          <w:color w:val="000000"/>
          <w:sz w:val="20"/>
          <w:szCs w:val="20"/>
        </w:rPr>
        <w:t>.1.1</w:t>
      </w:r>
      <w:r w:rsidR="0083409D" w:rsidRPr="004F59E2">
        <w:rPr>
          <w:rFonts w:ascii="Times New Roman" w:hAnsi="Times New Roman" w:cs="Times New Roman"/>
          <w:color w:val="000000"/>
          <w:sz w:val="20"/>
          <w:szCs w:val="20"/>
        </w:rPr>
        <w:t>3</w:t>
      </w:r>
      <w:r w:rsidR="006D7E71" w:rsidRPr="004F59E2">
        <w:rPr>
          <w:rFonts w:ascii="Times New Roman" w:hAnsi="Times New Roman" w:cs="Times New Roman"/>
          <w:color w:val="000000"/>
          <w:sz w:val="20"/>
          <w:szCs w:val="20"/>
        </w:rPr>
        <w:t xml:space="preserve">. </w:t>
      </w:r>
      <w:r w:rsidR="0028148D" w:rsidRPr="004F59E2">
        <w:rPr>
          <w:rFonts w:ascii="Times New Roman" w:hAnsi="Times New Roman" w:cs="Times New Roman"/>
          <w:color w:val="000000"/>
          <w:sz w:val="20"/>
          <w:szCs w:val="20"/>
        </w:rPr>
        <w:t xml:space="preserve"> </w:t>
      </w:r>
      <w:r w:rsidR="006D7E71" w:rsidRPr="004F59E2">
        <w:rPr>
          <w:rFonts w:ascii="Times New Roman" w:hAnsi="Times New Roman" w:cs="Times New Roman"/>
          <w:color w:val="000000"/>
          <w:sz w:val="20"/>
          <w:szCs w:val="20"/>
        </w:rPr>
        <w:t>Нести ответственность в течении гарантийного срока, за качество выполненных работ, поставленных и установленных материалов и оборудования.</w:t>
      </w:r>
    </w:p>
    <w:p w14:paraId="35BA8AD3" w14:textId="509F21E5"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color w:val="000000"/>
          <w:sz w:val="20"/>
          <w:szCs w:val="20"/>
        </w:rPr>
        <w:t>3</w:t>
      </w:r>
      <w:r w:rsidR="006D7E71" w:rsidRPr="004F59E2">
        <w:rPr>
          <w:rFonts w:ascii="Times New Roman" w:hAnsi="Times New Roman" w:cs="Times New Roman"/>
          <w:color w:val="000000"/>
          <w:sz w:val="20"/>
          <w:szCs w:val="20"/>
        </w:rPr>
        <w:t>.1.1</w:t>
      </w:r>
      <w:r w:rsidR="0083409D" w:rsidRPr="004F59E2">
        <w:rPr>
          <w:rFonts w:ascii="Times New Roman" w:hAnsi="Times New Roman" w:cs="Times New Roman"/>
          <w:color w:val="000000"/>
          <w:sz w:val="20"/>
          <w:szCs w:val="20"/>
        </w:rPr>
        <w:t>4</w:t>
      </w:r>
      <w:r w:rsidR="006D7E71" w:rsidRPr="004F59E2">
        <w:rPr>
          <w:rFonts w:ascii="Times New Roman" w:hAnsi="Times New Roman" w:cs="Times New Roman"/>
          <w:color w:val="000000"/>
          <w:sz w:val="20"/>
          <w:szCs w:val="20"/>
        </w:rPr>
        <w:t>. По требованию Заказчика в срок не позднее 2-х (</w:t>
      </w:r>
      <w:r w:rsidR="00DE29D4">
        <w:rPr>
          <w:rFonts w:ascii="Times New Roman" w:hAnsi="Times New Roman" w:cs="Times New Roman"/>
          <w:color w:val="000000"/>
          <w:sz w:val="20"/>
          <w:szCs w:val="20"/>
        </w:rPr>
        <w:t>д</w:t>
      </w:r>
      <w:r w:rsidR="006D7E71" w:rsidRPr="004F59E2">
        <w:rPr>
          <w:rFonts w:ascii="Times New Roman" w:hAnsi="Times New Roman" w:cs="Times New Roman"/>
          <w:color w:val="000000"/>
          <w:sz w:val="20"/>
          <w:szCs w:val="20"/>
        </w:rPr>
        <w:t xml:space="preserve">вух) календарных дней, следующих за датой получения требования, предоставить необходимую информацию, предъявлять документы (паспорта, сертификаты, стандарты, акты испытаний и т.д.) удостоверяющие качество поставляемых Подрядчиком материалов, выполненных строительно-монтажных работ, их соответствие требованиям Технического задания и условиям настоящего </w:t>
      </w:r>
      <w:r w:rsidR="00A324EA" w:rsidRPr="004F59E2">
        <w:rPr>
          <w:rFonts w:ascii="Times New Roman" w:hAnsi="Times New Roman" w:cs="Times New Roman"/>
          <w:color w:val="000000"/>
          <w:sz w:val="20"/>
          <w:szCs w:val="20"/>
        </w:rPr>
        <w:t>Д</w:t>
      </w:r>
      <w:r w:rsidR="006D7E71" w:rsidRPr="004F59E2">
        <w:rPr>
          <w:rFonts w:ascii="Times New Roman" w:hAnsi="Times New Roman" w:cs="Times New Roman"/>
          <w:color w:val="000000"/>
          <w:sz w:val="20"/>
          <w:szCs w:val="20"/>
        </w:rPr>
        <w:t>оговора.</w:t>
      </w:r>
    </w:p>
    <w:p w14:paraId="2FD67D7A" w14:textId="21A33A2B" w:rsidR="00736A10" w:rsidRPr="004F59E2" w:rsidRDefault="00736A10"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color w:val="000000"/>
          <w:sz w:val="20"/>
          <w:szCs w:val="20"/>
        </w:rPr>
        <w:t>3.1.15. При необходимости, е</w:t>
      </w:r>
      <w:r w:rsidRPr="004F59E2">
        <w:rPr>
          <w:rFonts w:ascii="Times New Roman" w:hAnsi="Times New Roman" w:cs="Times New Roman"/>
          <w:sz w:val="20"/>
          <w:szCs w:val="20"/>
        </w:rPr>
        <w:t>жемесячно оплачивать Заказчику, на основании выставленного счета, в течение всего периода выполнения</w:t>
      </w:r>
      <w:r w:rsidRPr="004F59E2">
        <w:rPr>
          <w:rFonts w:ascii="Times New Roman" w:hAnsi="Times New Roman" w:cs="Times New Roman"/>
          <w:color w:val="000000"/>
          <w:sz w:val="20"/>
          <w:szCs w:val="20"/>
        </w:rPr>
        <w:t xml:space="preserve"> работ, расходы на питание и проживание сотрудников Подрядчика.</w:t>
      </w:r>
      <w:r w:rsidRPr="004F59E2">
        <w:rPr>
          <w:rFonts w:ascii="Times New Roman" w:hAnsi="Times New Roman" w:cs="Times New Roman"/>
          <w:sz w:val="20"/>
          <w:szCs w:val="20"/>
        </w:rPr>
        <w:t xml:space="preserve"> Стоимость услуг питания и проживания определяется на основании внутренних документов Заказчика.</w:t>
      </w:r>
    </w:p>
    <w:p w14:paraId="3A6E8AD9" w14:textId="7BB17F84"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color w:val="000000"/>
          <w:sz w:val="20"/>
          <w:szCs w:val="20"/>
        </w:rPr>
        <w:t>3</w:t>
      </w:r>
      <w:r w:rsidR="006D7E71" w:rsidRPr="004F59E2">
        <w:rPr>
          <w:rFonts w:ascii="Times New Roman" w:hAnsi="Times New Roman" w:cs="Times New Roman"/>
          <w:color w:val="000000"/>
          <w:sz w:val="20"/>
          <w:szCs w:val="20"/>
        </w:rPr>
        <w:t>.1.1</w:t>
      </w:r>
      <w:r w:rsidR="00736A10" w:rsidRPr="004F59E2">
        <w:rPr>
          <w:rFonts w:ascii="Times New Roman" w:hAnsi="Times New Roman" w:cs="Times New Roman"/>
          <w:color w:val="000000"/>
          <w:sz w:val="20"/>
          <w:szCs w:val="20"/>
        </w:rPr>
        <w:t>6</w:t>
      </w:r>
      <w:r w:rsidR="006D7E71" w:rsidRPr="004F59E2">
        <w:rPr>
          <w:rFonts w:ascii="Times New Roman" w:hAnsi="Times New Roman" w:cs="Times New Roman"/>
          <w:color w:val="000000"/>
          <w:sz w:val="20"/>
          <w:szCs w:val="20"/>
        </w:rPr>
        <w:t xml:space="preserve">. Исполнять иные обязанности, предусмотренные настоящим </w:t>
      </w:r>
      <w:r w:rsidR="00A324EA" w:rsidRPr="004F59E2">
        <w:rPr>
          <w:rFonts w:ascii="Times New Roman" w:hAnsi="Times New Roman" w:cs="Times New Roman"/>
          <w:color w:val="000000"/>
          <w:sz w:val="20"/>
          <w:szCs w:val="20"/>
        </w:rPr>
        <w:t>Д</w:t>
      </w:r>
      <w:r w:rsidR="006D7E71" w:rsidRPr="004F59E2">
        <w:rPr>
          <w:rFonts w:ascii="Times New Roman" w:hAnsi="Times New Roman" w:cs="Times New Roman"/>
          <w:color w:val="000000"/>
          <w:sz w:val="20"/>
          <w:szCs w:val="20"/>
        </w:rPr>
        <w:t>оговором.</w:t>
      </w:r>
    </w:p>
    <w:p w14:paraId="70990C2E" w14:textId="3F82FB6B" w:rsidR="00736A10" w:rsidRPr="004F59E2" w:rsidRDefault="00736A10" w:rsidP="00736A10">
      <w:pPr>
        <w:spacing w:after="0" w:line="240" w:lineRule="auto"/>
        <w:ind w:firstLine="567"/>
        <w:jc w:val="both"/>
        <w:rPr>
          <w:rFonts w:ascii="Times New Roman" w:hAnsi="Times New Roman" w:cs="Times New Roman"/>
          <w:color w:val="1F497D"/>
          <w:sz w:val="20"/>
          <w:szCs w:val="20"/>
        </w:rPr>
      </w:pPr>
      <w:r w:rsidRPr="004F59E2">
        <w:rPr>
          <w:rFonts w:ascii="Times New Roman" w:hAnsi="Times New Roman" w:cs="Times New Roman"/>
          <w:color w:val="000000"/>
          <w:sz w:val="20"/>
          <w:szCs w:val="20"/>
        </w:rPr>
        <w:t xml:space="preserve">3.1.17. </w:t>
      </w:r>
      <w:r w:rsidRPr="004F59E2">
        <w:rPr>
          <w:rFonts w:ascii="Times New Roman" w:hAnsi="Times New Roman" w:cs="Times New Roman"/>
          <w:sz w:val="20"/>
          <w:szCs w:val="20"/>
        </w:rPr>
        <w:t xml:space="preserve">Подрядчик несёт ответственность перед третьими лицами за причинение им своими действиями /бездействием вреда имуществу и/или жизни и здоровью третьих лиц при выполнении работ, предусмотренных настоящим </w:t>
      </w:r>
      <w:r w:rsidR="00A324EA" w:rsidRPr="004F59E2">
        <w:rPr>
          <w:rFonts w:ascii="Times New Roman" w:hAnsi="Times New Roman" w:cs="Times New Roman"/>
          <w:sz w:val="20"/>
          <w:szCs w:val="20"/>
        </w:rPr>
        <w:t>Д</w:t>
      </w:r>
      <w:r w:rsidRPr="004F59E2">
        <w:rPr>
          <w:rFonts w:ascii="Times New Roman" w:hAnsi="Times New Roman" w:cs="Times New Roman"/>
          <w:sz w:val="20"/>
          <w:szCs w:val="20"/>
        </w:rPr>
        <w:t>оговором.</w:t>
      </w:r>
      <w:r w:rsidRPr="004F59E2">
        <w:rPr>
          <w:rFonts w:ascii="Times New Roman" w:hAnsi="Times New Roman" w:cs="Times New Roman"/>
          <w:color w:val="1F497D"/>
          <w:sz w:val="20"/>
          <w:szCs w:val="20"/>
        </w:rPr>
        <w:t xml:space="preserve"> </w:t>
      </w:r>
    </w:p>
    <w:p w14:paraId="6509751C" w14:textId="11C60268" w:rsidR="00736A10" w:rsidRPr="004F59E2" w:rsidRDefault="00736A10" w:rsidP="00736A10">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color w:val="000000"/>
          <w:sz w:val="20"/>
          <w:szCs w:val="20"/>
        </w:rPr>
        <w:t>3.</w:t>
      </w:r>
      <w:r w:rsidRPr="004F59E2">
        <w:rPr>
          <w:rFonts w:ascii="Times New Roman" w:hAnsi="Times New Roman" w:cs="Times New Roman"/>
          <w:sz w:val="20"/>
          <w:szCs w:val="20"/>
        </w:rPr>
        <w:t xml:space="preserve">1.18. Подрядчик обязуется соблюдать требования СП 118.133330.2012 «Общественные здания и сооружения», СНиП 3.01.04-87 «Приемка в эксплуатацию законченных строительных объектов. Основные положения», СНиП 12-03-2001 «Безопасности труда в строительстве. Часть I. Общие требования», СНиП 12-04-2002 «Безопасности труда в строительстве. Часть II. Строительное производство», СНиП 12-01-2004 «Организация строительного производства», СНиП 3.05.04-85*, ГОСТ 8220-85, ППБ 01-03 «Правил пожарной безопасности в Российской Федерации», </w:t>
      </w:r>
      <w:r w:rsidRPr="004F59E2">
        <w:rPr>
          <w:rFonts w:ascii="Times New Roman" w:hAnsi="Times New Roman" w:cs="Times New Roman"/>
          <w:color w:val="000000"/>
          <w:sz w:val="20"/>
          <w:szCs w:val="20"/>
          <w:shd w:val="clear" w:color="auto" w:fill="FFFFFF"/>
        </w:rPr>
        <w:t xml:space="preserve">Постановление Правительства РФ от 25.04.2012г. №390 «О противопожарном режиме» (вместе с «Правилами противопожарного режима в РФ»), Федеральный закон №123-ФЗ, СП 1.13130.2009, </w:t>
      </w:r>
      <w:r w:rsidRPr="004F59E2">
        <w:rPr>
          <w:rFonts w:ascii="Times New Roman" w:hAnsi="Times New Roman" w:cs="Times New Roman"/>
          <w:sz w:val="20"/>
          <w:szCs w:val="20"/>
        </w:rPr>
        <w:t xml:space="preserve">ПОТ Р М 020-2001 «Межотраслевых правил по охране труда при электрогазосварочных работах», ПОР Р М-012-2000 «Межотраслевые правила по охране труда при работе на высоте». На момент подписания </w:t>
      </w:r>
      <w:r w:rsidR="00A324EA" w:rsidRPr="004F59E2">
        <w:rPr>
          <w:rFonts w:ascii="Times New Roman" w:hAnsi="Times New Roman" w:cs="Times New Roman"/>
          <w:sz w:val="20"/>
          <w:szCs w:val="20"/>
        </w:rPr>
        <w:t>Д</w:t>
      </w:r>
      <w:r w:rsidRPr="004F59E2">
        <w:rPr>
          <w:rFonts w:ascii="Times New Roman" w:hAnsi="Times New Roman" w:cs="Times New Roman"/>
          <w:sz w:val="20"/>
          <w:szCs w:val="20"/>
        </w:rPr>
        <w:t>оговора Подрядчик ознакомлен с требованиями указанных в настоящем пункте правил.</w:t>
      </w:r>
    </w:p>
    <w:p w14:paraId="45F93D71" w14:textId="77777777" w:rsidR="00736A10" w:rsidRPr="004F59E2" w:rsidRDefault="00736A10" w:rsidP="00736A10">
      <w:pPr>
        <w:spacing w:after="0" w:line="240" w:lineRule="auto"/>
        <w:ind w:firstLine="567"/>
        <w:jc w:val="both"/>
        <w:rPr>
          <w:rFonts w:ascii="Times New Roman" w:hAnsi="Times New Roman" w:cs="Times New Roman"/>
          <w:b/>
          <w:sz w:val="20"/>
          <w:szCs w:val="20"/>
        </w:rPr>
      </w:pPr>
      <w:r w:rsidRPr="004F59E2">
        <w:rPr>
          <w:rFonts w:ascii="Times New Roman" w:hAnsi="Times New Roman" w:cs="Times New Roman"/>
          <w:b/>
          <w:color w:val="000000"/>
          <w:sz w:val="20"/>
          <w:szCs w:val="20"/>
        </w:rPr>
        <w:t>3.</w:t>
      </w:r>
      <w:r w:rsidRPr="004F59E2">
        <w:rPr>
          <w:rFonts w:ascii="Times New Roman" w:hAnsi="Times New Roman" w:cs="Times New Roman"/>
          <w:b/>
          <w:sz w:val="20"/>
          <w:szCs w:val="20"/>
        </w:rPr>
        <w:t>2. Подрядчик вправе:</w:t>
      </w:r>
    </w:p>
    <w:p w14:paraId="25A55903" w14:textId="4C8605B9" w:rsidR="00736A10" w:rsidRPr="004F59E2" w:rsidRDefault="00736A10"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color w:val="000000"/>
          <w:sz w:val="20"/>
          <w:szCs w:val="20"/>
        </w:rPr>
        <w:t>3.</w:t>
      </w:r>
      <w:r w:rsidRPr="004F59E2">
        <w:rPr>
          <w:rFonts w:ascii="Times New Roman" w:hAnsi="Times New Roman" w:cs="Times New Roman"/>
          <w:sz w:val="20"/>
          <w:szCs w:val="20"/>
        </w:rPr>
        <w:t xml:space="preserve">2.1. Требовать соблюдения Заказчиком его обязанностей, установленных настоящим </w:t>
      </w:r>
      <w:r w:rsidR="00A324EA" w:rsidRPr="004F59E2">
        <w:rPr>
          <w:rFonts w:ascii="Times New Roman" w:hAnsi="Times New Roman" w:cs="Times New Roman"/>
          <w:sz w:val="20"/>
          <w:szCs w:val="20"/>
        </w:rPr>
        <w:t>Д</w:t>
      </w:r>
      <w:r w:rsidRPr="004F59E2">
        <w:rPr>
          <w:rFonts w:ascii="Times New Roman" w:hAnsi="Times New Roman" w:cs="Times New Roman"/>
          <w:sz w:val="20"/>
          <w:szCs w:val="20"/>
        </w:rPr>
        <w:t>оговором.</w:t>
      </w:r>
    </w:p>
    <w:p w14:paraId="2D08227D" w14:textId="77777777"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b/>
          <w:color w:val="000000"/>
          <w:sz w:val="20"/>
          <w:szCs w:val="20"/>
        </w:rPr>
        <w:t>3</w:t>
      </w:r>
      <w:r w:rsidR="00EF2B9E" w:rsidRPr="004F59E2">
        <w:rPr>
          <w:rFonts w:ascii="Times New Roman" w:hAnsi="Times New Roman" w:cs="Times New Roman"/>
          <w:b/>
          <w:color w:val="000000"/>
          <w:sz w:val="20"/>
          <w:szCs w:val="20"/>
        </w:rPr>
        <w:t>.</w:t>
      </w:r>
      <w:r w:rsidR="00736A10" w:rsidRPr="004F59E2">
        <w:rPr>
          <w:rFonts w:ascii="Times New Roman" w:hAnsi="Times New Roman" w:cs="Times New Roman"/>
          <w:b/>
          <w:color w:val="000000"/>
          <w:sz w:val="20"/>
          <w:szCs w:val="20"/>
        </w:rPr>
        <w:t>3</w:t>
      </w:r>
      <w:r w:rsidR="00EF2B9E" w:rsidRPr="004F59E2">
        <w:rPr>
          <w:rFonts w:ascii="Times New Roman" w:hAnsi="Times New Roman" w:cs="Times New Roman"/>
          <w:b/>
          <w:color w:val="000000"/>
          <w:sz w:val="20"/>
          <w:szCs w:val="20"/>
        </w:rPr>
        <w:t xml:space="preserve">. </w:t>
      </w:r>
      <w:r w:rsidR="006D7E71" w:rsidRPr="004F59E2">
        <w:rPr>
          <w:rFonts w:ascii="Times New Roman" w:hAnsi="Times New Roman" w:cs="Times New Roman"/>
          <w:b/>
          <w:color w:val="000000"/>
          <w:sz w:val="20"/>
          <w:szCs w:val="20"/>
        </w:rPr>
        <w:t>Заказчик</w:t>
      </w:r>
      <w:r w:rsidR="006D7E71" w:rsidRPr="004F59E2">
        <w:rPr>
          <w:rFonts w:ascii="Times New Roman" w:eastAsia="Times New Roman" w:hAnsi="Times New Roman" w:cs="Times New Roman"/>
          <w:b/>
          <w:sz w:val="20"/>
          <w:szCs w:val="20"/>
          <w:lang w:eastAsia="ru-RU"/>
        </w:rPr>
        <w:t xml:space="preserve"> обязуется:</w:t>
      </w:r>
    </w:p>
    <w:p w14:paraId="4DDA8E63" w14:textId="3E8F08CB"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eastAsia="Times New Roman" w:hAnsi="Times New Roman" w:cs="Times New Roman"/>
          <w:sz w:val="20"/>
          <w:szCs w:val="20"/>
          <w:lang w:eastAsia="ru-RU"/>
        </w:rPr>
        <w:t>3</w:t>
      </w:r>
      <w:r w:rsidR="006D7E71" w:rsidRPr="004F59E2">
        <w:rPr>
          <w:rFonts w:ascii="Times New Roman" w:eastAsia="Times New Roman" w:hAnsi="Times New Roman" w:cs="Times New Roman"/>
          <w:sz w:val="20"/>
          <w:szCs w:val="20"/>
          <w:lang w:eastAsia="ru-RU"/>
        </w:rPr>
        <w:t>.</w:t>
      </w:r>
      <w:r w:rsidR="00736A10" w:rsidRPr="004F59E2">
        <w:rPr>
          <w:rFonts w:ascii="Times New Roman" w:eastAsia="Times New Roman" w:hAnsi="Times New Roman" w:cs="Times New Roman"/>
          <w:sz w:val="20"/>
          <w:szCs w:val="20"/>
          <w:lang w:eastAsia="ru-RU"/>
        </w:rPr>
        <w:t>3</w:t>
      </w:r>
      <w:r w:rsidR="006D7E71" w:rsidRPr="004F59E2">
        <w:rPr>
          <w:rFonts w:ascii="Times New Roman" w:eastAsia="Times New Roman" w:hAnsi="Times New Roman" w:cs="Times New Roman"/>
          <w:sz w:val="20"/>
          <w:szCs w:val="20"/>
          <w:lang w:eastAsia="ru-RU"/>
        </w:rPr>
        <w:t xml:space="preserve">.1. </w:t>
      </w:r>
      <w:r w:rsidR="00EF2B9E" w:rsidRPr="004F59E2">
        <w:rPr>
          <w:rFonts w:ascii="Times New Roman" w:eastAsia="Times New Roman" w:hAnsi="Times New Roman" w:cs="Times New Roman"/>
          <w:sz w:val="20"/>
          <w:szCs w:val="20"/>
          <w:lang w:eastAsia="ru-RU"/>
        </w:rPr>
        <w:t xml:space="preserve">В порядке и сроки, предусмотренные настоящим </w:t>
      </w:r>
      <w:r w:rsidR="00A324EA" w:rsidRPr="004F59E2">
        <w:rPr>
          <w:rFonts w:ascii="Times New Roman" w:eastAsia="Times New Roman" w:hAnsi="Times New Roman" w:cs="Times New Roman"/>
          <w:sz w:val="20"/>
          <w:szCs w:val="20"/>
          <w:lang w:eastAsia="ru-RU"/>
        </w:rPr>
        <w:t>Д</w:t>
      </w:r>
      <w:r w:rsidR="00EF2B9E" w:rsidRPr="004F59E2">
        <w:rPr>
          <w:rFonts w:ascii="Times New Roman" w:eastAsia="Times New Roman" w:hAnsi="Times New Roman" w:cs="Times New Roman"/>
          <w:sz w:val="20"/>
          <w:szCs w:val="20"/>
          <w:lang w:eastAsia="ru-RU"/>
        </w:rPr>
        <w:t xml:space="preserve">оговором осуществлять приемку </w:t>
      </w:r>
      <w:r w:rsidR="00670F8A" w:rsidRPr="004F59E2">
        <w:rPr>
          <w:rFonts w:ascii="Times New Roman" w:eastAsia="Times New Roman" w:hAnsi="Times New Roman" w:cs="Times New Roman"/>
          <w:sz w:val="20"/>
          <w:szCs w:val="20"/>
          <w:lang w:eastAsia="ru-RU"/>
        </w:rPr>
        <w:t>и оплату</w:t>
      </w:r>
      <w:r w:rsidR="00736A10" w:rsidRPr="004F59E2">
        <w:rPr>
          <w:rFonts w:ascii="Times New Roman" w:eastAsia="Times New Roman" w:hAnsi="Times New Roman" w:cs="Times New Roman"/>
          <w:sz w:val="20"/>
          <w:szCs w:val="20"/>
          <w:lang w:eastAsia="ru-RU"/>
        </w:rPr>
        <w:t xml:space="preserve"> надлежащим образом </w:t>
      </w:r>
      <w:r w:rsidR="00670F8A" w:rsidRPr="004F59E2">
        <w:rPr>
          <w:rFonts w:ascii="Times New Roman" w:eastAsia="Times New Roman" w:hAnsi="Times New Roman" w:cs="Times New Roman"/>
          <w:sz w:val="20"/>
          <w:szCs w:val="20"/>
          <w:lang w:eastAsia="ru-RU"/>
        </w:rPr>
        <w:t>выполненных Подрядчиком работ.</w:t>
      </w:r>
    </w:p>
    <w:p w14:paraId="29F1AE36" w14:textId="7D31CEF6" w:rsidR="00736A10" w:rsidRPr="004F59E2" w:rsidRDefault="009441B7" w:rsidP="00736A10">
      <w:pPr>
        <w:spacing w:after="0" w:line="240" w:lineRule="auto"/>
        <w:ind w:firstLine="567"/>
        <w:jc w:val="both"/>
        <w:rPr>
          <w:rFonts w:ascii="Times New Roman" w:hAnsi="Times New Roman" w:cs="Times New Roman"/>
          <w:sz w:val="20"/>
          <w:szCs w:val="20"/>
        </w:rPr>
      </w:pPr>
      <w:r w:rsidRPr="004F59E2">
        <w:rPr>
          <w:rFonts w:ascii="Times New Roman" w:eastAsia="Times New Roman" w:hAnsi="Times New Roman" w:cs="Times New Roman"/>
          <w:sz w:val="20"/>
          <w:szCs w:val="20"/>
          <w:lang w:eastAsia="ru-RU"/>
        </w:rPr>
        <w:t>3</w:t>
      </w:r>
      <w:r w:rsidR="00670F8A" w:rsidRPr="004F59E2">
        <w:rPr>
          <w:rFonts w:ascii="Times New Roman" w:eastAsia="Times New Roman" w:hAnsi="Times New Roman" w:cs="Times New Roman"/>
          <w:sz w:val="20"/>
          <w:szCs w:val="20"/>
          <w:lang w:eastAsia="ru-RU"/>
        </w:rPr>
        <w:t>.</w:t>
      </w:r>
      <w:r w:rsidR="00736A10" w:rsidRPr="004F59E2">
        <w:rPr>
          <w:rFonts w:ascii="Times New Roman" w:eastAsia="Times New Roman" w:hAnsi="Times New Roman" w:cs="Times New Roman"/>
          <w:sz w:val="20"/>
          <w:szCs w:val="20"/>
          <w:lang w:eastAsia="ru-RU"/>
        </w:rPr>
        <w:t>3</w:t>
      </w:r>
      <w:r w:rsidR="00670F8A" w:rsidRPr="004F59E2">
        <w:rPr>
          <w:rFonts w:ascii="Times New Roman" w:eastAsia="Times New Roman" w:hAnsi="Times New Roman" w:cs="Times New Roman"/>
          <w:sz w:val="20"/>
          <w:szCs w:val="20"/>
          <w:lang w:eastAsia="ru-RU"/>
        </w:rPr>
        <w:t>.2.</w:t>
      </w:r>
      <w:r w:rsidR="00670F8A" w:rsidRPr="004F59E2">
        <w:rPr>
          <w:rFonts w:ascii="Times New Roman" w:hAnsi="Times New Roman" w:cs="Times New Roman"/>
          <w:sz w:val="20"/>
          <w:szCs w:val="20"/>
        </w:rPr>
        <w:t xml:space="preserve"> Своевременно информировать Подрядчика о необходимых изменениях, связанных с дополнительными задачами, которые могут повлиять на выполнен</w:t>
      </w:r>
      <w:r w:rsidR="00736A10" w:rsidRPr="004F59E2">
        <w:rPr>
          <w:rFonts w:ascii="Times New Roman" w:hAnsi="Times New Roman" w:cs="Times New Roman"/>
          <w:sz w:val="20"/>
          <w:szCs w:val="20"/>
        </w:rPr>
        <w:t xml:space="preserve">ие работ по настоящему </w:t>
      </w:r>
      <w:r w:rsidR="005A19AC" w:rsidRPr="004F59E2">
        <w:rPr>
          <w:rFonts w:ascii="Times New Roman" w:hAnsi="Times New Roman" w:cs="Times New Roman"/>
          <w:sz w:val="20"/>
          <w:szCs w:val="20"/>
        </w:rPr>
        <w:t>Д</w:t>
      </w:r>
      <w:r w:rsidR="00736A10" w:rsidRPr="004F59E2">
        <w:rPr>
          <w:rFonts w:ascii="Times New Roman" w:hAnsi="Times New Roman" w:cs="Times New Roman"/>
          <w:sz w:val="20"/>
          <w:szCs w:val="20"/>
        </w:rPr>
        <w:t>оговору.</w:t>
      </w:r>
    </w:p>
    <w:p w14:paraId="5B719BF7" w14:textId="77777777"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sz w:val="20"/>
          <w:szCs w:val="20"/>
        </w:rPr>
        <w:lastRenderedPageBreak/>
        <w:t>3</w:t>
      </w:r>
      <w:r w:rsidR="00670F8A" w:rsidRPr="004F59E2">
        <w:rPr>
          <w:rFonts w:ascii="Times New Roman" w:hAnsi="Times New Roman" w:cs="Times New Roman"/>
          <w:sz w:val="20"/>
          <w:szCs w:val="20"/>
        </w:rPr>
        <w:t>.</w:t>
      </w:r>
      <w:r w:rsidR="00736A10" w:rsidRPr="004F59E2">
        <w:rPr>
          <w:rFonts w:ascii="Times New Roman" w:hAnsi="Times New Roman" w:cs="Times New Roman"/>
          <w:sz w:val="20"/>
          <w:szCs w:val="20"/>
        </w:rPr>
        <w:t>3</w:t>
      </w:r>
      <w:r w:rsidR="00670F8A" w:rsidRPr="004F59E2">
        <w:rPr>
          <w:rFonts w:ascii="Times New Roman" w:hAnsi="Times New Roman" w:cs="Times New Roman"/>
          <w:sz w:val="20"/>
          <w:szCs w:val="20"/>
        </w:rPr>
        <w:t>.3. Обеспечить для работников Подрядчика свободный доступ на место выполнения работ, согласно утвержденного пропускного режима.</w:t>
      </w:r>
    </w:p>
    <w:p w14:paraId="3C366414" w14:textId="77777777"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sz w:val="20"/>
          <w:szCs w:val="20"/>
        </w:rPr>
        <w:t>3</w:t>
      </w:r>
      <w:r w:rsidR="00670F8A" w:rsidRPr="004F59E2">
        <w:rPr>
          <w:rFonts w:ascii="Times New Roman" w:hAnsi="Times New Roman" w:cs="Times New Roman"/>
          <w:sz w:val="20"/>
          <w:szCs w:val="20"/>
        </w:rPr>
        <w:t>.</w:t>
      </w:r>
      <w:r w:rsidR="00736A10" w:rsidRPr="004F59E2">
        <w:rPr>
          <w:rFonts w:ascii="Times New Roman" w:hAnsi="Times New Roman" w:cs="Times New Roman"/>
          <w:sz w:val="20"/>
          <w:szCs w:val="20"/>
        </w:rPr>
        <w:t>3</w:t>
      </w:r>
      <w:r w:rsidR="00670F8A" w:rsidRPr="004F59E2">
        <w:rPr>
          <w:rFonts w:ascii="Times New Roman" w:hAnsi="Times New Roman" w:cs="Times New Roman"/>
          <w:sz w:val="20"/>
          <w:szCs w:val="20"/>
        </w:rPr>
        <w:t>.4. Обеспечить точки подключения временных источников электроснабжения.</w:t>
      </w:r>
    </w:p>
    <w:p w14:paraId="0BB222D7" w14:textId="77777777"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b/>
          <w:sz w:val="20"/>
          <w:szCs w:val="20"/>
        </w:rPr>
        <w:t>3</w:t>
      </w:r>
      <w:r w:rsidR="00670F8A" w:rsidRPr="004F59E2">
        <w:rPr>
          <w:rFonts w:ascii="Times New Roman" w:hAnsi="Times New Roman" w:cs="Times New Roman"/>
          <w:b/>
          <w:sz w:val="20"/>
          <w:szCs w:val="20"/>
        </w:rPr>
        <w:t>.</w:t>
      </w:r>
      <w:r w:rsidR="00736A10" w:rsidRPr="004F59E2">
        <w:rPr>
          <w:rFonts w:ascii="Times New Roman" w:hAnsi="Times New Roman" w:cs="Times New Roman"/>
          <w:b/>
          <w:sz w:val="20"/>
          <w:szCs w:val="20"/>
        </w:rPr>
        <w:t>4</w:t>
      </w:r>
      <w:r w:rsidR="00670F8A" w:rsidRPr="004F59E2">
        <w:rPr>
          <w:rFonts w:ascii="Times New Roman" w:hAnsi="Times New Roman" w:cs="Times New Roman"/>
          <w:b/>
          <w:sz w:val="20"/>
          <w:szCs w:val="20"/>
        </w:rPr>
        <w:t>. Заказчик вправе:</w:t>
      </w:r>
    </w:p>
    <w:p w14:paraId="3FB0D7CE" w14:textId="2075FFC2" w:rsidR="00736A10" w:rsidRPr="004F59E2" w:rsidRDefault="009441B7" w:rsidP="00736A10">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3</w:t>
      </w:r>
      <w:r w:rsidR="00670F8A" w:rsidRPr="004F59E2">
        <w:rPr>
          <w:rFonts w:ascii="Times New Roman" w:hAnsi="Times New Roman" w:cs="Times New Roman"/>
          <w:sz w:val="20"/>
          <w:szCs w:val="20"/>
        </w:rPr>
        <w:t>.</w:t>
      </w:r>
      <w:r w:rsidR="00736A10" w:rsidRPr="004F59E2">
        <w:rPr>
          <w:rFonts w:ascii="Times New Roman" w:hAnsi="Times New Roman" w:cs="Times New Roman"/>
          <w:sz w:val="20"/>
          <w:szCs w:val="20"/>
        </w:rPr>
        <w:t>4</w:t>
      </w:r>
      <w:r w:rsidR="00670F8A" w:rsidRPr="004F59E2">
        <w:rPr>
          <w:rFonts w:ascii="Times New Roman" w:hAnsi="Times New Roman" w:cs="Times New Roman"/>
          <w:sz w:val="20"/>
          <w:szCs w:val="20"/>
        </w:rPr>
        <w:t xml:space="preserve">.1. </w:t>
      </w:r>
      <w:r w:rsidR="00670F8A" w:rsidRPr="004F59E2">
        <w:rPr>
          <w:rFonts w:ascii="Times New Roman" w:hAnsi="Times New Roman" w:cs="Times New Roman"/>
          <w:color w:val="000000"/>
          <w:sz w:val="20"/>
          <w:szCs w:val="20"/>
        </w:rPr>
        <w:t>В любое время проводить проверку выполнения работ Подрядчиком, давать указания и пояснения по выполнению работ,</w:t>
      </w:r>
      <w:r w:rsidR="00670F8A" w:rsidRPr="004F59E2">
        <w:rPr>
          <w:rFonts w:ascii="Times New Roman" w:hAnsi="Times New Roman" w:cs="Times New Roman"/>
          <w:sz w:val="20"/>
          <w:szCs w:val="20"/>
        </w:rPr>
        <w:t xml:space="preserve"> не вмешиваясь при этом в оперативно-хозяйственную деятельность Подрядчика.</w:t>
      </w:r>
    </w:p>
    <w:p w14:paraId="69E174F0" w14:textId="2027676E" w:rsidR="00736A10" w:rsidRPr="004F59E2" w:rsidRDefault="00736A10"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sz w:val="20"/>
          <w:szCs w:val="20"/>
        </w:rPr>
        <w:t>3.4.2.</w:t>
      </w:r>
      <w:r w:rsidR="00E50E34" w:rsidRPr="004F59E2">
        <w:rPr>
          <w:rFonts w:ascii="Times New Roman" w:hAnsi="Times New Roman" w:cs="Times New Roman"/>
          <w:sz w:val="20"/>
          <w:szCs w:val="20"/>
        </w:rPr>
        <w:t xml:space="preserve"> При выполнении Подрядчиком работ, предусмотренных настоящим Договором, не соответствующих условиям </w:t>
      </w:r>
      <w:r w:rsidR="00066CFE" w:rsidRPr="004F59E2">
        <w:rPr>
          <w:rFonts w:ascii="Times New Roman" w:hAnsi="Times New Roman" w:cs="Times New Roman"/>
          <w:sz w:val="20"/>
          <w:szCs w:val="20"/>
        </w:rPr>
        <w:t>Д</w:t>
      </w:r>
      <w:r w:rsidR="00E50E34" w:rsidRPr="004F59E2">
        <w:rPr>
          <w:rFonts w:ascii="Times New Roman" w:hAnsi="Times New Roman" w:cs="Times New Roman"/>
          <w:sz w:val="20"/>
          <w:szCs w:val="20"/>
        </w:rPr>
        <w:t>оговора, Заказчик вправе отказаться от принятия и оплаты таких работ, а если они оплачены, потребовать возврата уплаченных денежных сумм</w:t>
      </w:r>
    </w:p>
    <w:p w14:paraId="68B1C5D1" w14:textId="28BD617E" w:rsidR="00736A10" w:rsidRPr="004F59E2" w:rsidRDefault="009441B7" w:rsidP="00736A10">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sz w:val="20"/>
          <w:szCs w:val="20"/>
        </w:rPr>
        <w:t>3</w:t>
      </w:r>
      <w:r w:rsidR="00670F8A" w:rsidRPr="004F59E2">
        <w:rPr>
          <w:rFonts w:ascii="Times New Roman" w:hAnsi="Times New Roman" w:cs="Times New Roman"/>
          <w:sz w:val="20"/>
          <w:szCs w:val="20"/>
        </w:rPr>
        <w:t>.</w:t>
      </w:r>
      <w:r w:rsidR="00736A10" w:rsidRPr="004F59E2">
        <w:rPr>
          <w:rFonts w:ascii="Times New Roman" w:hAnsi="Times New Roman" w:cs="Times New Roman"/>
          <w:sz w:val="20"/>
          <w:szCs w:val="20"/>
        </w:rPr>
        <w:t>4</w:t>
      </w:r>
      <w:r w:rsidR="00670F8A" w:rsidRPr="004F59E2">
        <w:rPr>
          <w:rFonts w:ascii="Times New Roman" w:hAnsi="Times New Roman" w:cs="Times New Roman"/>
          <w:sz w:val="20"/>
          <w:szCs w:val="20"/>
        </w:rPr>
        <w:t>.</w:t>
      </w:r>
      <w:r w:rsidR="00736A10" w:rsidRPr="004F59E2">
        <w:rPr>
          <w:rFonts w:ascii="Times New Roman" w:hAnsi="Times New Roman" w:cs="Times New Roman"/>
          <w:sz w:val="20"/>
          <w:szCs w:val="20"/>
        </w:rPr>
        <w:t>3</w:t>
      </w:r>
      <w:r w:rsidR="00670F8A" w:rsidRPr="004F59E2">
        <w:rPr>
          <w:rFonts w:ascii="Times New Roman" w:hAnsi="Times New Roman" w:cs="Times New Roman"/>
          <w:sz w:val="20"/>
          <w:szCs w:val="20"/>
        </w:rPr>
        <w:t>.</w:t>
      </w:r>
      <w:r w:rsidR="00670F8A" w:rsidRPr="004F59E2">
        <w:rPr>
          <w:rFonts w:ascii="Times New Roman" w:hAnsi="Times New Roman" w:cs="Times New Roman"/>
          <w:color w:val="000000"/>
          <w:sz w:val="20"/>
          <w:szCs w:val="20"/>
        </w:rPr>
        <w:t xml:space="preserve"> Если Подрядчик не приступает своевременно к исполнению настоящего </w:t>
      </w:r>
      <w:r w:rsidR="005A19AC" w:rsidRPr="004F59E2">
        <w:rPr>
          <w:rFonts w:ascii="Times New Roman" w:hAnsi="Times New Roman" w:cs="Times New Roman"/>
          <w:color w:val="000000"/>
          <w:sz w:val="20"/>
          <w:szCs w:val="20"/>
        </w:rPr>
        <w:t>Д</w:t>
      </w:r>
      <w:r w:rsidR="00670F8A" w:rsidRPr="004F59E2">
        <w:rPr>
          <w:rFonts w:ascii="Times New Roman" w:hAnsi="Times New Roman" w:cs="Times New Roman"/>
          <w:color w:val="000000"/>
          <w:sz w:val="20"/>
          <w:szCs w:val="20"/>
        </w:rPr>
        <w:t xml:space="preserve">оговора подряда или выполняет работу настолько медленно, что окончание ее к сроку установится явно невозможным, Заказчик вправе в одностороннем, внесудебном порядке отказаться от исполнения </w:t>
      </w:r>
      <w:r w:rsidR="005A19AC" w:rsidRPr="004F59E2">
        <w:rPr>
          <w:rFonts w:ascii="Times New Roman" w:hAnsi="Times New Roman" w:cs="Times New Roman"/>
          <w:color w:val="000000"/>
          <w:sz w:val="20"/>
          <w:szCs w:val="20"/>
        </w:rPr>
        <w:t>Д</w:t>
      </w:r>
      <w:r w:rsidR="00670F8A" w:rsidRPr="004F59E2">
        <w:rPr>
          <w:rFonts w:ascii="Times New Roman" w:hAnsi="Times New Roman" w:cs="Times New Roman"/>
          <w:color w:val="000000"/>
          <w:sz w:val="20"/>
          <w:szCs w:val="20"/>
        </w:rPr>
        <w:t>оговора и потребовать возмещения убытков.</w:t>
      </w:r>
    </w:p>
    <w:p w14:paraId="5EFF90AE" w14:textId="77777777" w:rsidR="00530B74" w:rsidRPr="004F59E2" w:rsidRDefault="009441B7"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color w:val="000000"/>
          <w:sz w:val="20"/>
          <w:szCs w:val="20"/>
        </w:rPr>
        <w:t>3</w:t>
      </w:r>
      <w:r w:rsidR="00670F8A" w:rsidRPr="004F59E2">
        <w:rPr>
          <w:rFonts w:ascii="Times New Roman" w:hAnsi="Times New Roman" w:cs="Times New Roman"/>
          <w:color w:val="000000"/>
          <w:sz w:val="20"/>
          <w:szCs w:val="20"/>
        </w:rPr>
        <w:t>.</w:t>
      </w:r>
      <w:r w:rsidR="00736A10" w:rsidRPr="004F59E2">
        <w:rPr>
          <w:rFonts w:ascii="Times New Roman" w:hAnsi="Times New Roman" w:cs="Times New Roman"/>
          <w:color w:val="000000"/>
          <w:sz w:val="20"/>
          <w:szCs w:val="20"/>
        </w:rPr>
        <w:t>4</w:t>
      </w:r>
      <w:r w:rsidR="00670F8A" w:rsidRPr="004F59E2">
        <w:rPr>
          <w:rFonts w:ascii="Times New Roman" w:hAnsi="Times New Roman" w:cs="Times New Roman"/>
          <w:color w:val="000000"/>
          <w:sz w:val="20"/>
          <w:szCs w:val="20"/>
        </w:rPr>
        <w:t>.</w:t>
      </w:r>
      <w:r w:rsidR="00736A10" w:rsidRPr="004F59E2">
        <w:rPr>
          <w:rFonts w:ascii="Times New Roman" w:hAnsi="Times New Roman" w:cs="Times New Roman"/>
          <w:color w:val="000000"/>
          <w:sz w:val="20"/>
          <w:szCs w:val="20"/>
        </w:rPr>
        <w:t>4</w:t>
      </w:r>
      <w:r w:rsidR="00670F8A" w:rsidRPr="004F59E2">
        <w:rPr>
          <w:rFonts w:ascii="Times New Roman" w:hAnsi="Times New Roman" w:cs="Times New Roman"/>
          <w:color w:val="000000"/>
          <w:sz w:val="20"/>
          <w:szCs w:val="20"/>
        </w:rPr>
        <w:t xml:space="preserve">. </w:t>
      </w:r>
      <w:r w:rsidR="00670F8A" w:rsidRPr="004F59E2">
        <w:rPr>
          <w:rFonts w:ascii="Times New Roman" w:hAnsi="Times New Roman" w:cs="Times New Roman"/>
          <w:sz w:val="20"/>
          <w:szCs w:val="20"/>
        </w:rPr>
        <w:t xml:space="preserve">Если во время выполнения работы по настоящему </w:t>
      </w:r>
      <w:r w:rsidR="005A19AC" w:rsidRPr="004F59E2">
        <w:rPr>
          <w:rFonts w:ascii="Times New Roman" w:hAnsi="Times New Roman" w:cs="Times New Roman"/>
          <w:sz w:val="20"/>
          <w:szCs w:val="20"/>
        </w:rPr>
        <w:t>Д</w:t>
      </w:r>
      <w:r w:rsidR="00670F8A" w:rsidRPr="004F59E2">
        <w:rPr>
          <w:rFonts w:ascii="Times New Roman" w:hAnsi="Times New Roman" w:cs="Times New Roman"/>
          <w:sz w:val="20"/>
          <w:szCs w:val="20"/>
        </w:rPr>
        <w:t>оговору станет очевидно, что работы не будут выполнены надлежащим образом и в оговоренные сроки, Заказчик вправе назначить Подрядчику разумный срок для устранения недостатков и при неисполнении Подрядчиком в назначенный сро</w:t>
      </w:r>
      <w:r w:rsidR="005A19AC" w:rsidRPr="004F59E2">
        <w:rPr>
          <w:rFonts w:ascii="Times New Roman" w:hAnsi="Times New Roman" w:cs="Times New Roman"/>
          <w:sz w:val="20"/>
          <w:szCs w:val="20"/>
        </w:rPr>
        <w:t>к этого требования расторгнуть Д</w:t>
      </w:r>
      <w:r w:rsidR="00670F8A" w:rsidRPr="004F59E2">
        <w:rPr>
          <w:rFonts w:ascii="Times New Roman" w:hAnsi="Times New Roman" w:cs="Times New Roman"/>
          <w:sz w:val="20"/>
          <w:szCs w:val="20"/>
        </w:rPr>
        <w:t>оговор либо предварительно письменно уведомив Подрядчика поручить исполнение работы другому лицу за счет Подрядчика, а также потребовать возмещения документально подтвержденных убытков.</w:t>
      </w:r>
    </w:p>
    <w:p w14:paraId="197D7733" w14:textId="77777777" w:rsidR="00530B7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3.4.5. Заказчик имеет право в любое время проводить проверки Подрядчика. Подрядчик по запросу Заказчика (по электронной почте) обязан предоставлять следующие внутренние документы, связанные с выполнением Работ по настоящему Договору:</w:t>
      </w:r>
    </w:p>
    <w:p w14:paraId="5A59FF4D" w14:textId="77777777" w:rsidR="00530B7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внутренние регламентирующие и отчетные документы (учетная политика, внутренние положения, штатное расписание);</w:t>
      </w:r>
    </w:p>
    <w:p w14:paraId="5B821666" w14:textId="77777777" w:rsidR="00530B7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первичные документы бухгалтерского и управленческого учета, в </w:t>
      </w:r>
      <w:proofErr w:type="spellStart"/>
      <w:r w:rsidRPr="004F59E2">
        <w:rPr>
          <w:rFonts w:ascii="Times New Roman" w:hAnsi="Times New Roman" w:cs="Times New Roman"/>
          <w:sz w:val="20"/>
          <w:szCs w:val="20"/>
        </w:rPr>
        <w:t>т.ч</w:t>
      </w:r>
      <w:proofErr w:type="spellEnd"/>
      <w:r w:rsidRPr="004F59E2">
        <w:rPr>
          <w:rFonts w:ascii="Times New Roman" w:hAnsi="Times New Roman" w:cs="Times New Roman"/>
          <w:sz w:val="20"/>
          <w:szCs w:val="20"/>
        </w:rPr>
        <w:t>. первичные документы субподрядчиков;</w:t>
      </w:r>
    </w:p>
    <w:p w14:paraId="068FF592" w14:textId="77777777" w:rsidR="00530B7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оригиналы договоров с Субподрядчиками и все дополнительные соглашения к ним;</w:t>
      </w:r>
    </w:p>
    <w:p w14:paraId="0E88018B" w14:textId="77777777" w:rsidR="00530B7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выгрузку из системы бухгалтерского учета Подрядчика с информацией о взаиморасчетах с определенными контрагентами, данных о закупках материалов и оборудования.</w:t>
      </w:r>
    </w:p>
    <w:p w14:paraId="07D1FD51" w14:textId="77777777" w:rsidR="00530B7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Подрядчик готовит запрашиваемую Заказчиком информацию своими силами и предоставляет ее Заказчику по электронной почте, на внешних носителях или через облачное хранилище для дальнейшего анализа и проверки в срок, не превышающий 2 (два) рабочих дня с даты направления Заказчиком соответствующего запроса по электронной почте. Факт получения документов фиксируется сторонами в реестре приема-передачи документации с указание дат запросов и дат предоставления документов.</w:t>
      </w:r>
    </w:p>
    <w:p w14:paraId="7C56BBDE" w14:textId="77777777" w:rsidR="00530B7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3.4.6. В случае нарушения Подрядчиком порядка и срока (2 рабочих дня) предоставления документов/ данных/ комментариев по запросу Заказчика, указанных в пункте 3.4.5 данного Договора, Заказчик вправе остановить оплату выполненных работ до устранения нарушений.</w:t>
      </w:r>
    </w:p>
    <w:p w14:paraId="5D5F434A" w14:textId="77777777" w:rsidR="00530B74" w:rsidRPr="004F59E2" w:rsidRDefault="00B92344" w:rsidP="00530B74">
      <w:pPr>
        <w:spacing w:before="120" w:after="120" w:line="240" w:lineRule="auto"/>
        <w:ind w:firstLine="567"/>
        <w:jc w:val="center"/>
        <w:rPr>
          <w:rFonts w:ascii="Times New Roman" w:hAnsi="Times New Roman" w:cs="Times New Roman"/>
          <w:b/>
          <w:w w:val="110"/>
          <w:sz w:val="20"/>
          <w:szCs w:val="20"/>
        </w:rPr>
      </w:pPr>
      <w:r w:rsidRPr="004F59E2">
        <w:rPr>
          <w:rFonts w:ascii="Times New Roman" w:hAnsi="Times New Roman" w:cs="Times New Roman"/>
          <w:b/>
          <w:sz w:val="20"/>
          <w:szCs w:val="20"/>
        </w:rPr>
        <w:t>4</w:t>
      </w:r>
      <w:r w:rsidR="00E323F4" w:rsidRPr="004F59E2">
        <w:rPr>
          <w:rFonts w:ascii="Times New Roman" w:hAnsi="Times New Roman" w:cs="Times New Roman"/>
          <w:b/>
          <w:sz w:val="20"/>
          <w:szCs w:val="20"/>
        </w:rPr>
        <w:t xml:space="preserve">. </w:t>
      </w:r>
      <w:r w:rsidR="00E323F4" w:rsidRPr="004F59E2">
        <w:rPr>
          <w:rFonts w:ascii="Times New Roman" w:hAnsi="Times New Roman" w:cs="Times New Roman"/>
          <w:b/>
          <w:w w:val="110"/>
          <w:sz w:val="20"/>
          <w:szCs w:val="20"/>
        </w:rPr>
        <w:t xml:space="preserve">Цена </w:t>
      </w:r>
      <w:r w:rsidR="00066CFE" w:rsidRPr="004F59E2">
        <w:rPr>
          <w:rFonts w:ascii="Times New Roman" w:hAnsi="Times New Roman" w:cs="Times New Roman"/>
          <w:b/>
          <w:w w:val="110"/>
          <w:sz w:val="20"/>
          <w:szCs w:val="20"/>
        </w:rPr>
        <w:t>Д</w:t>
      </w:r>
      <w:r w:rsidR="00E323F4" w:rsidRPr="004F59E2">
        <w:rPr>
          <w:rFonts w:ascii="Times New Roman" w:hAnsi="Times New Roman" w:cs="Times New Roman"/>
          <w:b/>
          <w:w w:val="110"/>
          <w:sz w:val="20"/>
          <w:szCs w:val="20"/>
        </w:rPr>
        <w:t>оговора и порядок расчетов</w:t>
      </w:r>
    </w:p>
    <w:p w14:paraId="407C5368" w14:textId="2DBD9739" w:rsidR="00530B74" w:rsidRPr="004F59E2" w:rsidRDefault="009441B7"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w w:val="110"/>
          <w:sz w:val="20"/>
          <w:szCs w:val="20"/>
        </w:rPr>
        <w:t>4</w:t>
      </w:r>
      <w:r w:rsidR="00E323F4" w:rsidRPr="004F59E2">
        <w:rPr>
          <w:rFonts w:ascii="Times New Roman" w:hAnsi="Times New Roman" w:cs="Times New Roman"/>
          <w:w w:val="110"/>
          <w:sz w:val="20"/>
          <w:szCs w:val="20"/>
        </w:rPr>
        <w:t xml:space="preserve">.1. </w:t>
      </w:r>
      <w:r w:rsidR="00530B74" w:rsidRPr="004F59E2">
        <w:rPr>
          <w:rFonts w:ascii="Times New Roman" w:hAnsi="Times New Roman" w:cs="Times New Roman"/>
          <w:w w:val="110"/>
          <w:sz w:val="20"/>
          <w:szCs w:val="20"/>
        </w:rPr>
        <w:t xml:space="preserve">Стоимость выполняемых Подрядчиком работ, материалов и оборудования, по условиям настоящего Договора составляет </w:t>
      </w:r>
      <w:r w:rsidR="00530B74" w:rsidRPr="004F59E2">
        <w:rPr>
          <w:rFonts w:ascii="Times New Roman" w:hAnsi="Times New Roman" w:cs="Times New Roman"/>
          <w:sz w:val="20"/>
          <w:szCs w:val="20"/>
        </w:rPr>
        <w:t>___________ (________________________________________) рублей 00 коп, в том числе НДС 20% в размере ___________ (_________________________________________) рубль __ коп., (далее – «Цена Договора»).</w:t>
      </w:r>
    </w:p>
    <w:p w14:paraId="447D2F38" w14:textId="426C5E0C" w:rsidR="00E50E34" w:rsidRPr="004F59E2" w:rsidRDefault="00530B74" w:rsidP="00530B7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4.2. В Цену Договора включены стоимость работ, материалов и оборудования, расходы по доставке, разгрузке и складированию материалов и оборудования, расходы, связанные с обеспечением объекта рабочими, затраты на вывоз и утилизацию строительного мусора и ТБО, накладные расходы Подрядчика, а также все налоги и сборы, другие затраты, прямо не поименованные в настоящем Договоре, но необходимость которых вызвана выполнением обязательств Подрядчика по настоящему Договору.</w:t>
      </w:r>
      <w:r w:rsidR="000267AE" w:rsidRPr="004F59E2">
        <w:rPr>
          <w:rFonts w:ascii="Times New Roman" w:hAnsi="Times New Roman" w:cs="Times New Roman"/>
          <w:sz w:val="20"/>
          <w:szCs w:val="20"/>
        </w:rPr>
        <w:t xml:space="preserve"> </w:t>
      </w:r>
    </w:p>
    <w:p w14:paraId="0A839285" w14:textId="77777777" w:rsidR="005A19AC" w:rsidRPr="004F59E2" w:rsidRDefault="005410F9" w:rsidP="005A19AC">
      <w:pPr>
        <w:spacing w:after="0" w:line="240" w:lineRule="auto"/>
        <w:ind w:firstLine="567"/>
        <w:jc w:val="both"/>
        <w:rPr>
          <w:rFonts w:ascii="Times New Roman" w:hAnsi="Times New Roman" w:cs="Times New Roman"/>
          <w:w w:val="110"/>
          <w:sz w:val="20"/>
          <w:szCs w:val="20"/>
        </w:rPr>
      </w:pPr>
      <w:r w:rsidRPr="004F59E2">
        <w:rPr>
          <w:rFonts w:ascii="Times New Roman" w:hAnsi="Times New Roman" w:cs="Times New Roman"/>
          <w:sz w:val="20"/>
          <w:szCs w:val="20"/>
        </w:rPr>
        <w:t>4.</w:t>
      </w:r>
      <w:r w:rsidR="00511019" w:rsidRPr="004F59E2">
        <w:rPr>
          <w:rFonts w:ascii="Times New Roman" w:hAnsi="Times New Roman" w:cs="Times New Roman"/>
          <w:sz w:val="20"/>
          <w:szCs w:val="20"/>
        </w:rPr>
        <w:t>3.</w:t>
      </w:r>
      <w:r w:rsidRPr="004F59E2">
        <w:rPr>
          <w:rFonts w:ascii="Times New Roman" w:hAnsi="Times New Roman" w:cs="Times New Roman"/>
          <w:sz w:val="20"/>
          <w:szCs w:val="20"/>
        </w:rPr>
        <w:t xml:space="preserve"> </w:t>
      </w:r>
      <w:r w:rsidR="00236A95" w:rsidRPr="004F59E2">
        <w:rPr>
          <w:rFonts w:ascii="Times New Roman" w:hAnsi="Times New Roman" w:cs="Times New Roman"/>
          <w:sz w:val="20"/>
          <w:szCs w:val="20"/>
        </w:rPr>
        <w:t xml:space="preserve">Оплата </w:t>
      </w:r>
      <w:r w:rsidR="005A19AC" w:rsidRPr="004F59E2">
        <w:rPr>
          <w:rFonts w:ascii="Times New Roman" w:hAnsi="Times New Roman" w:cs="Times New Roman"/>
          <w:sz w:val="20"/>
          <w:szCs w:val="20"/>
        </w:rPr>
        <w:t>Цены Договора</w:t>
      </w:r>
      <w:r w:rsidR="00236A95" w:rsidRPr="004F59E2">
        <w:rPr>
          <w:rFonts w:ascii="Times New Roman" w:hAnsi="Times New Roman" w:cs="Times New Roman"/>
          <w:w w:val="110"/>
          <w:sz w:val="20"/>
          <w:szCs w:val="20"/>
        </w:rPr>
        <w:t xml:space="preserve"> производится в следующем порядке:</w:t>
      </w:r>
    </w:p>
    <w:p w14:paraId="4F02EC18" w14:textId="01A0A532" w:rsidR="005A19AC" w:rsidRPr="004F59E2" w:rsidRDefault="00236A95" w:rsidP="005A19AC">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w w:val="110"/>
          <w:sz w:val="20"/>
          <w:szCs w:val="20"/>
        </w:rPr>
        <w:t>4.</w:t>
      </w:r>
      <w:r w:rsidR="00511019" w:rsidRPr="004F59E2">
        <w:rPr>
          <w:rFonts w:ascii="Times New Roman" w:hAnsi="Times New Roman" w:cs="Times New Roman"/>
          <w:w w:val="110"/>
          <w:sz w:val="20"/>
          <w:szCs w:val="20"/>
        </w:rPr>
        <w:t>3</w:t>
      </w:r>
      <w:r w:rsidRPr="004F59E2">
        <w:rPr>
          <w:rFonts w:ascii="Times New Roman" w:hAnsi="Times New Roman" w:cs="Times New Roman"/>
          <w:w w:val="110"/>
          <w:sz w:val="20"/>
          <w:szCs w:val="20"/>
        </w:rPr>
        <w:t xml:space="preserve">.1. </w:t>
      </w:r>
      <w:r w:rsidR="005A19AC" w:rsidRPr="004F59E2">
        <w:rPr>
          <w:rFonts w:ascii="Times New Roman" w:hAnsi="Times New Roman" w:cs="Times New Roman"/>
          <w:sz w:val="20"/>
          <w:szCs w:val="20"/>
        </w:rPr>
        <w:t xml:space="preserve">В течение </w:t>
      </w:r>
      <w:r w:rsidR="00066CFE" w:rsidRPr="004F59E2">
        <w:rPr>
          <w:rFonts w:ascii="Times New Roman" w:hAnsi="Times New Roman" w:cs="Times New Roman"/>
          <w:sz w:val="20"/>
          <w:szCs w:val="20"/>
        </w:rPr>
        <w:t>5</w:t>
      </w:r>
      <w:r w:rsidR="005A19AC" w:rsidRPr="004F59E2">
        <w:rPr>
          <w:rFonts w:ascii="Times New Roman" w:hAnsi="Times New Roman" w:cs="Times New Roman"/>
          <w:sz w:val="20"/>
          <w:szCs w:val="20"/>
        </w:rPr>
        <w:t>-</w:t>
      </w:r>
      <w:r w:rsidR="00066CFE" w:rsidRPr="004F59E2">
        <w:rPr>
          <w:rFonts w:ascii="Times New Roman" w:hAnsi="Times New Roman" w:cs="Times New Roman"/>
          <w:sz w:val="20"/>
          <w:szCs w:val="20"/>
        </w:rPr>
        <w:t>т</w:t>
      </w:r>
      <w:r w:rsidR="005A19AC" w:rsidRPr="004F59E2">
        <w:rPr>
          <w:rFonts w:ascii="Times New Roman" w:hAnsi="Times New Roman" w:cs="Times New Roman"/>
          <w:sz w:val="20"/>
          <w:szCs w:val="20"/>
        </w:rPr>
        <w:t>и (</w:t>
      </w:r>
      <w:r w:rsidR="00066CFE" w:rsidRPr="004F59E2">
        <w:rPr>
          <w:rFonts w:ascii="Times New Roman" w:hAnsi="Times New Roman" w:cs="Times New Roman"/>
          <w:sz w:val="20"/>
          <w:szCs w:val="20"/>
        </w:rPr>
        <w:t>пят</w:t>
      </w:r>
      <w:r w:rsidR="005A19AC" w:rsidRPr="004F59E2">
        <w:rPr>
          <w:rFonts w:ascii="Times New Roman" w:hAnsi="Times New Roman" w:cs="Times New Roman"/>
          <w:sz w:val="20"/>
          <w:szCs w:val="20"/>
        </w:rPr>
        <w:t xml:space="preserve">и) рабочих дней с момента подписания сторонами настоящего Договора Заказчик перечисляет на расчетный счет Подрядчика авансовый платеж в размере </w:t>
      </w:r>
      <w:r w:rsidR="00530B74" w:rsidRPr="004F59E2">
        <w:rPr>
          <w:rFonts w:ascii="Times New Roman" w:hAnsi="Times New Roman" w:cs="Times New Roman"/>
          <w:sz w:val="20"/>
          <w:szCs w:val="20"/>
        </w:rPr>
        <w:t>3</w:t>
      </w:r>
      <w:r w:rsidR="005A19AC" w:rsidRPr="004F59E2">
        <w:rPr>
          <w:rFonts w:ascii="Times New Roman" w:hAnsi="Times New Roman" w:cs="Times New Roman"/>
          <w:sz w:val="20"/>
          <w:szCs w:val="20"/>
        </w:rPr>
        <w:t xml:space="preserve">0% от Цены Договора, что составляет </w:t>
      </w:r>
      <w:r w:rsidR="00530B74" w:rsidRPr="004F59E2">
        <w:rPr>
          <w:rFonts w:ascii="Times New Roman" w:hAnsi="Times New Roman" w:cs="Times New Roman"/>
          <w:sz w:val="20"/>
          <w:szCs w:val="20"/>
        </w:rPr>
        <w:t>__________</w:t>
      </w:r>
      <w:r w:rsidR="005A19AC" w:rsidRPr="004F59E2">
        <w:rPr>
          <w:rFonts w:ascii="Times New Roman" w:hAnsi="Times New Roman" w:cs="Times New Roman"/>
          <w:sz w:val="20"/>
          <w:szCs w:val="20"/>
        </w:rPr>
        <w:t xml:space="preserve"> (</w:t>
      </w:r>
      <w:r w:rsidR="00530B74" w:rsidRPr="004F59E2">
        <w:rPr>
          <w:rFonts w:ascii="Times New Roman" w:hAnsi="Times New Roman" w:cs="Times New Roman"/>
          <w:sz w:val="20"/>
          <w:szCs w:val="20"/>
        </w:rPr>
        <w:t>__________________________________________________</w:t>
      </w:r>
      <w:r w:rsidR="005A19AC" w:rsidRPr="004F59E2">
        <w:rPr>
          <w:rFonts w:ascii="Times New Roman" w:hAnsi="Times New Roman" w:cs="Times New Roman"/>
          <w:sz w:val="20"/>
          <w:szCs w:val="20"/>
        </w:rPr>
        <w:t>) рубл</w:t>
      </w:r>
      <w:r w:rsidR="00EB02DF" w:rsidRPr="004F59E2">
        <w:rPr>
          <w:rFonts w:ascii="Times New Roman" w:hAnsi="Times New Roman" w:cs="Times New Roman"/>
          <w:sz w:val="20"/>
          <w:szCs w:val="20"/>
        </w:rPr>
        <w:t>я</w:t>
      </w:r>
      <w:r w:rsidR="005A19AC" w:rsidRPr="004F59E2">
        <w:rPr>
          <w:rFonts w:ascii="Times New Roman" w:hAnsi="Times New Roman" w:cs="Times New Roman"/>
          <w:sz w:val="20"/>
          <w:szCs w:val="20"/>
        </w:rPr>
        <w:t xml:space="preserve"> </w:t>
      </w:r>
      <w:r w:rsidR="00530B74" w:rsidRPr="004F59E2">
        <w:rPr>
          <w:rFonts w:ascii="Times New Roman" w:hAnsi="Times New Roman" w:cs="Times New Roman"/>
          <w:sz w:val="20"/>
          <w:szCs w:val="20"/>
        </w:rPr>
        <w:t>___</w:t>
      </w:r>
      <w:r w:rsidR="005A19AC" w:rsidRPr="004F59E2">
        <w:rPr>
          <w:rFonts w:ascii="Times New Roman" w:hAnsi="Times New Roman" w:cs="Times New Roman"/>
          <w:sz w:val="20"/>
          <w:szCs w:val="20"/>
        </w:rPr>
        <w:t xml:space="preserve"> коп., в </w:t>
      </w:r>
      <w:proofErr w:type="spellStart"/>
      <w:r w:rsidR="005A19AC" w:rsidRPr="004F59E2">
        <w:rPr>
          <w:rFonts w:ascii="Times New Roman" w:hAnsi="Times New Roman" w:cs="Times New Roman"/>
          <w:sz w:val="20"/>
          <w:szCs w:val="20"/>
        </w:rPr>
        <w:t>т.ч</w:t>
      </w:r>
      <w:proofErr w:type="spellEnd"/>
      <w:r w:rsidR="005A19AC" w:rsidRPr="004F59E2">
        <w:rPr>
          <w:rFonts w:ascii="Times New Roman" w:hAnsi="Times New Roman" w:cs="Times New Roman"/>
          <w:sz w:val="20"/>
          <w:szCs w:val="20"/>
        </w:rPr>
        <w:t>. НДС 20%, на основании выставленного Подрядчиком счета. Подрядчик в течение 5-ти (пяти) календарных дней с момента получения от Заказчика суммы аванса, обязуется выставить Заказчику счет-фактуру на данную сумму в соответствии с требованиями, определенными п. 5.1 ст. 169 НК РФ. В случае неисполнения Подрядчиком предусмотренного настоящим пунктом обязательства, Подрядчик в полном объеме возмещает Заказчику причиненные убытки.</w:t>
      </w:r>
    </w:p>
    <w:p w14:paraId="76007E2C" w14:textId="4FC0D33A" w:rsidR="005A19AC" w:rsidRPr="004F59E2" w:rsidRDefault="005A19AC" w:rsidP="005A19AC">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4.3.2. Оставшиеся </w:t>
      </w:r>
      <w:r w:rsidR="00530B74" w:rsidRPr="004F59E2">
        <w:rPr>
          <w:rFonts w:ascii="Times New Roman" w:hAnsi="Times New Roman" w:cs="Times New Roman"/>
          <w:sz w:val="20"/>
          <w:szCs w:val="20"/>
        </w:rPr>
        <w:t>7</w:t>
      </w:r>
      <w:r w:rsidRPr="004F59E2">
        <w:rPr>
          <w:rFonts w:ascii="Times New Roman" w:hAnsi="Times New Roman" w:cs="Times New Roman"/>
          <w:sz w:val="20"/>
          <w:szCs w:val="20"/>
        </w:rPr>
        <w:t xml:space="preserve">0% от Цены Договора, что составляет </w:t>
      </w:r>
      <w:r w:rsidR="00530B74" w:rsidRPr="004F59E2">
        <w:rPr>
          <w:rFonts w:ascii="Times New Roman" w:hAnsi="Times New Roman" w:cs="Times New Roman"/>
          <w:sz w:val="20"/>
          <w:szCs w:val="20"/>
        </w:rPr>
        <w:t>__________</w:t>
      </w:r>
      <w:r w:rsidR="00EB02DF" w:rsidRPr="004F59E2">
        <w:rPr>
          <w:rFonts w:ascii="Times New Roman" w:hAnsi="Times New Roman" w:cs="Times New Roman"/>
          <w:sz w:val="20"/>
          <w:szCs w:val="20"/>
        </w:rPr>
        <w:t xml:space="preserve"> (</w:t>
      </w:r>
      <w:r w:rsidR="00530B74" w:rsidRPr="004F59E2">
        <w:rPr>
          <w:rFonts w:ascii="Times New Roman" w:hAnsi="Times New Roman" w:cs="Times New Roman"/>
          <w:sz w:val="20"/>
          <w:szCs w:val="20"/>
        </w:rPr>
        <w:t>______________________________ ____________</w:t>
      </w:r>
      <w:r w:rsidR="00EB02DF" w:rsidRPr="004F59E2">
        <w:rPr>
          <w:rFonts w:ascii="Times New Roman" w:hAnsi="Times New Roman" w:cs="Times New Roman"/>
          <w:sz w:val="20"/>
          <w:szCs w:val="20"/>
        </w:rPr>
        <w:t xml:space="preserve">) рубля </w:t>
      </w:r>
      <w:r w:rsidR="00530B74" w:rsidRPr="004F59E2">
        <w:rPr>
          <w:rFonts w:ascii="Times New Roman" w:hAnsi="Times New Roman" w:cs="Times New Roman"/>
          <w:sz w:val="20"/>
          <w:szCs w:val="20"/>
        </w:rPr>
        <w:t>___</w:t>
      </w:r>
      <w:r w:rsidR="00EB02DF" w:rsidRPr="004F59E2">
        <w:rPr>
          <w:rFonts w:ascii="Times New Roman" w:hAnsi="Times New Roman" w:cs="Times New Roman"/>
          <w:sz w:val="20"/>
          <w:szCs w:val="20"/>
        </w:rPr>
        <w:t xml:space="preserve"> коп.</w:t>
      </w:r>
      <w:r w:rsidRPr="004F59E2">
        <w:rPr>
          <w:rFonts w:ascii="Times New Roman" w:hAnsi="Times New Roman" w:cs="Times New Roman"/>
          <w:sz w:val="20"/>
          <w:szCs w:val="20"/>
        </w:rPr>
        <w:t xml:space="preserve">, в </w:t>
      </w:r>
      <w:proofErr w:type="spellStart"/>
      <w:r w:rsidRPr="004F59E2">
        <w:rPr>
          <w:rFonts w:ascii="Times New Roman" w:hAnsi="Times New Roman" w:cs="Times New Roman"/>
          <w:sz w:val="20"/>
          <w:szCs w:val="20"/>
        </w:rPr>
        <w:t>т.ч</w:t>
      </w:r>
      <w:proofErr w:type="spellEnd"/>
      <w:r w:rsidRPr="004F59E2">
        <w:rPr>
          <w:rFonts w:ascii="Times New Roman" w:hAnsi="Times New Roman" w:cs="Times New Roman"/>
          <w:sz w:val="20"/>
          <w:szCs w:val="20"/>
        </w:rPr>
        <w:t xml:space="preserve">. НДС 20%, Заказчик перечисляет на расчетный счет Подрядчика в течение </w:t>
      </w:r>
      <w:r w:rsidR="00066CFE" w:rsidRPr="004F59E2">
        <w:rPr>
          <w:rFonts w:ascii="Times New Roman" w:hAnsi="Times New Roman" w:cs="Times New Roman"/>
          <w:sz w:val="20"/>
          <w:szCs w:val="20"/>
        </w:rPr>
        <w:t>20</w:t>
      </w:r>
      <w:r w:rsidRPr="004F59E2">
        <w:rPr>
          <w:rFonts w:ascii="Times New Roman" w:hAnsi="Times New Roman" w:cs="Times New Roman"/>
          <w:sz w:val="20"/>
          <w:szCs w:val="20"/>
        </w:rPr>
        <w:t xml:space="preserve"> (</w:t>
      </w:r>
      <w:r w:rsidR="00066CFE" w:rsidRPr="004F59E2">
        <w:rPr>
          <w:rFonts w:ascii="Times New Roman" w:hAnsi="Times New Roman" w:cs="Times New Roman"/>
          <w:sz w:val="20"/>
          <w:szCs w:val="20"/>
        </w:rPr>
        <w:t>двад</w:t>
      </w:r>
      <w:r w:rsidRPr="004F59E2">
        <w:rPr>
          <w:rFonts w:ascii="Times New Roman" w:hAnsi="Times New Roman" w:cs="Times New Roman"/>
          <w:sz w:val="20"/>
          <w:szCs w:val="20"/>
        </w:rPr>
        <w:t>цати) рабочих дней с момента подписания сторонами акта сдачи-приемки выполненных работ (КС-</w:t>
      </w:r>
      <w:r w:rsidR="00066CFE" w:rsidRPr="004F59E2">
        <w:rPr>
          <w:rFonts w:ascii="Times New Roman" w:hAnsi="Times New Roman" w:cs="Times New Roman"/>
          <w:sz w:val="20"/>
          <w:szCs w:val="20"/>
        </w:rPr>
        <w:t>2</w:t>
      </w:r>
      <w:r w:rsidRPr="004F59E2">
        <w:rPr>
          <w:rFonts w:ascii="Times New Roman" w:hAnsi="Times New Roman" w:cs="Times New Roman"/>
          <w:sz w:val="20"/>
          <w:szCs w:val="20"/>
        </w:rPr>
        <w:t>). Из оставшейся части Цены Договора, вычитается Гарантийное удержание в соответствии с п. 4.9 Договора. Полученная в результате сумма указывается в счете Подрядчика на оплату.</w:t>
      </w:r>
    </w:p>
    <w:p w14:paraId="239E3BEA" w14:textId="609B18A1" w:rsidR="00E50E34" w:rsidRPr="004F59E2" w:rsidRDefault="00511019" w:rsidP="005A19AC">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4.4. Датой выполнения обязательств по оплате по настоящему </w:t>
      </w:r>
      <w:r w:rsidR="005A19AC" w:rsidRPr="004F59E2">
        <w:rPr>
          <w:rFonts w:ascii="Times New Roman" w:hAnsi="Times New Roman" w:cs="Times New Roman"/>
          <w:sz w:val="20"/>
          <w:szCs w:val="20"/>
        </w:rPr>
        <w:t>Д</w:t>
      </w:r>
      <w:r w:rsidRPr="004F59E2">
        <w:rPr>
          <w:rFonts w:ascii="Times New Roman" w:hAnsi="Times New Roman" w:cs="Times New Roman"/>
          <w:sz w:val="20"/>
          <w:szCs w:val="20"/>
        </w:rPr>
        <w:t>оговору является дата списания денежных средств со счета стороны, осуществляющей платеж. При этом стороны самостоятельно несут все расходы, связанные с платежами.</w:t>
      </w:r>
    </w:p>
    <w:p w14:paraId="7B9BCA7A" w14:textId="65A68CA2" w:rsidR="00E50E34" w:rsidRPr="004F59E2" w:rsidRDefault="00511019"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4.5. В случае одностороннего отказа Заказчика от исполне</w:t>
      </w:r>
      <w:r w:rsidR="005A19AC" w:rsidRPr="004F59E2">
        <w:rPr>
          <w:rFonts w:ascii="Times New Roman" w:hAnsi="Times New Roman" w:cs="Times New Roman"/>
          <w:sz w:val="20"/>
          <w:szCs w:val="20"/>
        </w:rPr>
        <w:t>ния обязательств по настоящему Д</w:t>
      </w:r>
      <w:r w:rsidRPr="004F59E2">
        <w:rPr>
          <w:rFonts w:ascii="Times New Roman" w:hAnsi="Times New Roman" w:cs="Times New Roman"/>
          <w:sz w:val="20"/>
          <w:szCs w:val="20"/>
        </w:rPr>
        <w:t xml:space="preserve">оговору, или прекращения настоящего </w:t>
      </w:r>
      <w:r w:rsidR="005A19AC" w:rsidRPr="004F59E2">
        <w:rPr>
          <w:rFonts w:ascii="Times New Roman" w:hAnsi="Times New Roman" w:cs="Times New Roman"/>
          <w:sz w:val="20"/>
          <w:szCs w:val="20"/>
        </w:rPr>
        <w:t>Д</w:t>
      </w:r>
      <w:r w:rsidRPr="004F59E2">
        <w:rPr>
          <w:rFonts w:ascii="Times New Roman" w:hAnsi="Times New Roman" w:cs="Times New Roman"/>
          <w:sz w:val="20"/>
          <w:szCs w:val="20"/>
        </w:rPr>
        <w:t>оговора по другим основаниям, Подрядчик обязан возвратить Заказчику, не отработанный аванс за не выполненные Подрядчиком объемы работ (услуг, материалов) в течении 5-ти (</w:t>
      </w:r>
      <w:r w:rsidR="00DE29D4">
        <w:rPr>
          <w:rFonts w:ascii="Times New Roman" w:hAnsi="Times New Roman" w:cs="Times New Roman"/>
          <w:sz w:val="20"/>
          <w:szCs w:val="20"/>
        </w:rPr>
        <w:t>п</w:t>
      </w:r>
      <w:r w:rsidRPr="004F59E2">
        <w:rPr>
          <w:rFonts w:ascii="Times New Roman" w:hAnsi="Times New Roman" w:cs="Times New Roman"/>
          <w:sz w:val="20"/>
          <w:szCs w:val="20"/>
        </w:rPr>
        <w:t>яти) рабочих дней с даты получения письменного требования Заказчика.</w:t>
      </w:r>
    </w:p>
    <w:p w14:paraId="4E0BBD80" w14:textId="77777777" w:rsidR="00E50E34" w:rsidRPr="004F59E2" w:rsidRDefault="00511019"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4.6. Подрядчик предоставляет Заказчику счет-фактуры на авансовый платеж, выполненные работы, материалы, в сроки, установленные законодательством РФ.</w:t>
      </w:r>
    </w:p>
    <w:p w14:paraId="56E8A978" w14:textId="26B6C9CA" w:rsidR="00E50E34" w:rsidRPr="004F59E2" w:rsidRDefault="00511019"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lastRenderedPageBreak/>
        <w:t xml:space="preserve">4.7. Сверка взаимных расчетов сторон по настоящему </w:t>
      </w:r>
      <w:r w:rsidR="005A19AC" w:rsidRPr="004F59E2">
        <w:rPr>
          <w:rFonts w:ascii="Times New Roman" w:hAnsi="Times New Roman" w:cs="Times New Roman"/>
          <w:sz w:val="20"/>
          <w:szCs w:val="20"/>
        </w:rPr>
        <w:t>Д</w:t>
      </w:r>
      <w:r w:rsidRPr="004F59E2">
        <w:rPr>
          <w:rFonts w:ascii="Times New Roman" w:hAnsi="Times New Roman" w:cs="Times New Roman"/>
          <w:sz w:val="20"/>
          <w:szCs w:val="20"/>
        </w:rPr>
        <w:t xml:space="preserve">оговору производится по окончании срок </w:t>
      </w:r>
      <w:r w:rsidR="005A19AC" w:rsidRPr="004F59E2">
        <w:rPr>
          <w:rFonts w:ascii="Times New Roman" w:hAnsi="Times New Roman" w:cs="Times New Roman"/>
          <w:sz w:val="20"/>
          <w:szCs w:val="20"/>
        </w:rPr>
        <w:t>Д</w:t>
      </w:r>
      <w:r w:rsidRPr="004F59E2">
        <w:rPr>
          <w:rFonts w:ascii="Times New Roman" w:hAnsi="Times New Roman" w:cs="Times New Roman"/>
          <w:sz w:val="20"/>
          <w:szCs w:val="20"/>
        </w:rPr>
        <w:t xml:space="preserve">оговора или в иное время при заявлении любой из сторон требования о необходимости такой сверки.     </w:t>
      </w:r>
    </w:p>
    <w:p w14:paraId="6FB4D220" w14:textId="77777777" w:rsidR="00E50E34" w:rsidRPr="004F59E2" w:rsidRDefault="000267AE"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4</w:t>
      </w:r>
      <w:r w:rsidR="001E044C" w:rsidRPr="004F59E2">
        <w:rPr>
          <w:rFonts w:ascii="Times New Roman" w:hAnsi="Times New Roman" w:cs="Times New Roman"/>
          <w:sz w:val="20"/>
          <w:szCs w:val="20"/>
        </w:rPr>
        <w:t>.</w:t>
      </w:r>
      <w:r w:rsidRPr="004F59E2">
        <w:rPr>
          <w:rFonts w:ascii="Times New Roman" w:hAnsi="Times New Roman" w:cs="Times New Roman"/>
          <w:sz w:val="20"/>
          <w:szCs w:val="20"/>
        </w:rPr>
        <w:t>8</w:t>
      </w:r>
      <w:r w:rsidR="001E044C" w:rsidRPr="004F59E2">
        <w:rPr>
          <w:rFonts w:ascii="Times New Roman" w:hAnsi="Times New Roman" w:cs="Times New Roman"/>
          <w:sz w:val="20"/>
          <w:szCs w:val="20"/>
        </w:rPr>
        <w:t xml:space="preserve">. </w:t>
      </w:r>
      <w:r w:rsidR="001E044C" w:rsidRPr="004F59E2">
        <w:rPr>
          <w:rFonts w:ascii="Times New Roman" w:hAnsi="Times New Roman" w:cs="Times New Roman"/>
          <w:snapToGrid w:val="0"/>
          <w:sz w:val="20"/>
          <w:szCs w:val="20"/>
        </w:rPr>
        <w:t>Сторона, являющаяся кредитором по любым денежным обязательствам, вытекающим из настоящего Договора, не имеет право на получение со Стороны, являющейся должником по таким обязательствам, процентов на сумму долга (законные проценты) за период пользования денежными средствами, предусмотренных пунктом 1 статьи 317.1 Гражданского кодекса Российской Федерации.</w:t>
      </w:r>
    </w:p>
    <w:p w14:paraId="59FB7367" w14:textId="1B1F18E1" w:rsidR="00E50E34" w:rsidRPr="004F59E2" w:rsidRDefault="003651C6"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napToGrid w:val="0"/>
          <w:sz w:val="20"/>
          <w:szCs w:val="20"/>
        </w:rPr>
        <w:t xml:space="preserve">4.9. </w:t>
      </w:r>
      <w:r w:rsidRPr="004F59E2">
        <w:rPr>
          <w:rFonts w:ascii="Times New Roman" w:hAnsi="Times New Roman" w:cs="Times New Roman"/>
          <w:sz w:val="20"/>
          <w:szCs w:val="20"/>
        </w:rPr>
        <w:t xml:space="preserve">При оплате </w:t>
      </w:r>
      <w:r w:rsidR="005A19AC" w:rsidRPr="004F59E2">
        <w:rPr>
          <w:rFonts w:ascii="Times New Roman" w:hAnsi="Times New Roman" w:cs="Times New Roman"/>
          <w:sz w:val="20"/>
          <w:szCs w:val="20"/>
        </w:rPr>
        <w:t>Цены</w:t>
      </w:r>
      <w:r w:rsidRPr="004F59E2">
        <w:rPr>
          <w:rFonts w:ascii="Times New Roman" w:hAnsi="Times New Roman" w:cs="Times New Roman"/>
          <w:sz w:val="20"/>
          <w:szCs w:val="20"/>
        </w:rPr>
        <w:t xml:space="preserve"> </w:t>
      </w:r>
      <w:r w:rsidR="005A19AC" w:rsidRPr="004F59E2">
        <w:rPr>
          <w:rFonts w:ascii="Times New Roman" w:hAnsi="Times New Roman" w:cs="Times New Roman"/>
          <w:sz w:val="20"/>
          <w:szCs w:val="20"/>
        </w:rPr>
        <w:t>Д</w:t>
      </w:r>
      <w:r w:rsidRPr="004F59E2">
        <w:rPr>
          <w:rFonts w:ascii="Times New Roman" w:hAnsi="Times New Roman" w:cs="Times New Roman"/>
          <w:sz w:val="20"/>
          <w:szCs w:val="20"/>
        </w:rPr>
        <w:t>оговор</w:t>
      </w:r>
      <w:r w:rsidR="005A19AC" w:rsidRPr="004F59E2">
        <w:rPr>
          <w:rFonts w:ascii="Times New Roman" w:hAnsi="Times New Roman" w:cs="Times New Roman"/>
          <w:sz w:val="20"/>
          <w:szCs w:val="20"/>
        </w:rPr>
        <w:t>а</w:t>
      </w:r>
      <w:r w:rsidRPr="004F59E2">
        <w:rPr>
          <w:rFonts w:ascii="Times New Roman" w:hAnsi="Times New Roman" w:cs="Times New Roman"/>
          <w:sz w:val="20"/>
          <w:szCs w:val="20"/>
        </w:rPr>
        <w:t xml:space="preserve"> Заказчик в одностороннем порядке, без дополнительного согласования с Подрядчиком удерживает денежную сумму в размере 5% от каждого платежа (Гарантийное удержание). </w:t>
      </w:r>
    </w:p>
    <w:p w14:paraId="15DB1DCC" w14:textId="77777777" w:rsidR="00E50E34" w:rsidRPr="004F59E2" w:rsidRDefault="00E55887"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4.10. </w:t>
      </w:r>
      <w:r w:rsidR="003651C6" w:rsidRPr="004F59E2">
        <w:rPr>
          <w:rFonts w:ascii="Times New Roman" w:hAnsi="Times New Roman" w:cs="Times New Roman"/>
          <w:sz w:val="20"/>
          <w:szCs w:val="20"/>
        </w:rPr>
        <w:t xml:space="preserve">На сумму Гарантийного удержания проценты РФ не начисляются и не выплачиваются, в </w:t>
      </w:r>
      <w:proofErr w:type="spellStart"/>
      <w:r w:rsidR="003651C6" w:rsidRPr="004F59E2">
        <w:rPr>
          <w:rFonts w:ascii="Times New Roman" w:hAnsi="Times New Roman" w:cs="Times New Roman"/>
          <w:sz w:val="20"/>
          <w:szCs w:val="20"/>
        </w:rPr>
        <w:t>т.ч</w:t>
      </w:r>
      <w:proofErr w:type="spellEnd"/>
      <w:r w:rsidR="003651C6" w:rsidRPr="004F59E2">
        <w:rPr>
          <w:rFonts w:ascii="Times New Roman" w:hAnsi="Times New Roman" w:cs="Times New Roman"/>
          <w:sz w:val="20"/>
          <w:szCs w:val="20"/>
        </w:rPr>
        <w:t>. в соответствии со ст. 317.1 Гражданского кодекса.</w:t>
      </w:r>
    </w:p>
    <w:p w14:paraId="39776524" w14:textId="31FE7CB0" w:rsidR="00E50E34" w:rsidRPr="004F59E2" w:rsidRDefault="00E55887"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4.11. </w:t>
      </w:r>
      <w:r w:rsidR="003651C6" w:rsidRPr="004F59E2">
        <w:rPr>
          <w:rFonts w:ascii="Times New Roman" w:hAnsi="Times New Roman" w:cs="Times New Roman"/>
          <w:sz w:val="20"/>
          <w:szCs w:val="20"/>
        </w:rPr>
        <w:t xml:space="preserve">Заказчик имеет право использовать Гарантийное удержание с целью восполнения ущерба, нанесенного Подрядчиком при невыполнении Подрядчиком своих обязательств по </w:t>
      </w:r>
      <w:r w:rsidR="005A19AC" w:rsidRPr="004F59E2">
        <w:rPr>
          <w:rFonts w:ascii="Times New Roman" w:hAnsi="Times New Roman" w:cs="Times New Roman"/>
          <w:sz w:val="20"/>
          <w:szCs w:val="20"/>
        </w:rPr>
        <w:t>Д</w:t>
      </w:r>
      <w:r w:rsidR="003651C6" w:rsidRPr="004F59E2">
        <w:rPr>
          <w:rFonts w:ascii="Times New Roman" w:hAnsi="Times New Roman" w:cs="Times New Roman"/>
          <w:sz w:val="20"/>
          <w:szCs w:val="20"/>
        </w:rPr>
        <w:t xml:space="preserve">оговору, а также с целью удовлетворения любых денежных обязательств Подрядчика перед Заказчиком по настоящему </w:t>
      </w:r>
      <w:r w:rsidR="005A19AC" w:rsidRPr="004F59E2">
        <w:rPr>
          <w:rFonts w:ascii="Times New Roman" w:hAnsi="Times New Roman" w:cs="Times New Roman"/>
          <w:sz w:val="20"/>
          <w:szCs w:val="20"/>
        </w:rPr>
        <w:t>Д</w:t>
      </w:r>
      <w:r w:rsidR="003651C6" w:rsidRPr="004F59E2">
        <w:rPr>
          <w:rFonts w:ascii="Times New Roman" w:hAnsi="Times New Roman" w:cs="Times New Roman"/>
          <w:sz w:val="20"/>
          <w:szCs w:val="20"/>
        </w:rPr>
        <w:t>оговору, без предварительного согласования с Подрядчиком, но с уведомлением его о таком использовании.</w:t>
      </w:r>
    </w:p>
    <w:p w14:paraId="556A707B" w14:textId="1EABDBA6" w:rsidR="00E50E34" w:rsidRPr="004F59E2" w:rsidRDefault="00E55887"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4.12. </w:t>
      </w:r>
      <w:r w:rsidR="003651C6" w:rsidRPr="004F59E2">
        <w:rPr>
          <w:rFonts w:ascii="Times New Roman" w:hAnsi="Times New Roman" w:cs="Times New Roman"/>
          <w:sz w:val="20"/>
          <w:szCs w:val="20"/>
        </w:rPr>
        <w:t xml:space="preserve">В случае расторжения настоящего </w:t>
      </w:r>
      <w:r w:rsidR="005A19AC" w:rsidRPr="004F59E2">
        <w:rPr>
          <w:rFonts w:ascii="Times New Roman" w:hAnsi="Times New Roman" w:cs="Times New Roman"/>
          <w:sz w:val="20"/>
          <w:szCs w:val="20"/>
        </w:rPr>
        <w:t>Д</w:t>
      </w:r>
      <w:r w:rsidR="003651C6" w:rsidRPr="004F59E2">
        <w:rPr>
          <w:rFonts w:ascii="Times New Roman" w:hAnsi="Times New Roman" w:cs="Times New Roman"/>
          <w:sz w:val="20"/>
          <w:szCs w:val="20"/>
        </w:rPr>
        <w:t xml:space="preserve">оговора Заказчиком по причине неисполнения или ненадлежащего исполнения Подрядчиком свих обязательств по </w:t>
      </w:r>
      <w:r w:rsidR="005A19AC" w:rsidRPr="004F59E2">
        <w:rPr>
          <w:rFonts w:ascii="Times New Roman" w:hAnsi="Times New Roman" w:cs="Times New Roman"/>
          <w:sz w:val="20"/>
          <w:szCs w:val="20"/>
        </w:rPr>
        <w:t>Д</w:t>
      </w:r>
      <w:r w:rsidR="003651C6" w:rsidRPr="004F59E2">
        <w:rPr>
          <w:rFonts w:ascii="Times New Roman" w:hAnsi="Times New Roman" w:cs="Times New Roman"/>
          <w:sz w:val="20"/>
          <w:szCs w:val="20"/>
        </w:rPr>
        <w:t xml:space="preserve">оговору, Заказчик обязуется выплатить сумму Гарантийного удержания за вычетом использованных сумм (в соответствии с предыдущим абзацем) по истечении гарантийного срока от даты расторжения </w:t>
      </w:r>
      <w:r w:rsidR="005A19AC" w:rsidRPr="004F59E2">
        <w:rPr>
          <w:rFonts w:ascii="Times New Roman" w:hAnsi="Times New Roman" w:cs="Times New Roman"/>
          <w:sz w:val="20"/>
          <w:szCs w:val="20"/>
        </w:rPr>
        <w:t>Д</w:t>
      </w:r>
      <w:r w:rsidR="003651C6" w:rsidRPr="004F59E2">
        <w:rPr>
          <w:rFonts w:ascii="Times New Roman" w:hAnsi="Times New Roman" w:cs="Times New Roman"/>
          <w:sz w:val="20"/>
          <w:szCs w:val="20"/>
        </w:rPr>
        <w:t>оговора при условии предоставления Подрядчиком счета.</w:t>
      </w:r>
    </w:p>
    <w:p w14:paraId="538604DA" w14:textId="77777777" w:rsidR="00E50E34" w:rsidRPr="004F59E2" w:rsidRDefault="00E55887"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4.13. </w:t>
      </w:r>
      <w:r w:rsidR="003651C6" w:rsidRPr="004F59E2">
        <w:rPr>
          <w:rFonts w:ascii="Times New Roman" w:hAnsi="Times New Roman" w:cs="Times New Roman"/>
          <w:sz w:val="20"/>
          <w:szCs w:val="20"/>
        </w:rPr>
        <w:t>Гарантийное удержание подлежит возврату в следующем порядке:</w:t>
      </w:r>
    </w:p>
    <w:p w14:paraId="4684C2D7" w14:textId="77777777" w:rsidR="00E50E34" w:rsidRPr="004F59E2" w:rsidRDefault="003651C6"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в размере 2,5% (дв</w:t>
      </w:r>
      <w:r w:rsidR="00E55887" w:rsidRPr="004F59E2">
        <w:rPr>
          <w:rFonts w:ascii="Times New Roman" w:hAnsi="Times New Roman" w:cs="Times New Roman"/>
          <w:sz w:val="20"/>
          <w:szCs w:val="20"/>
        </w:rPr>
        <w:t>е целых пять десятых</w:t>
      </w:r>
      <w:r w:rsidRPr="004F59E2">
        <w:rPr>
          <w:rFonts w:ascii="Times New Roman" w:hAnsi="Times New Roman" w:cs="Times New Roman"/>
          <w:sz w:val="20"/>
          <w:szCs w:val="20"/>
        </w:rPr>
        <w:t xml:space="preserve"> процента) от договорной цены за вычетом использованных сумм в счет покрытия, при наличии, денежных обязательств </w:t>
      </w:r>
      <w:r w:rsidR="00E55887" w:rsidRPr="004F59E2">
        <w:rPr>
          <w:rFonts w:ascii="Times New Roman" w:hAnsi="Times New Roman" w:cs="Times New Roman"/>
          <w:sz w:val="20"/>
          <w:szCs w:val="20"/>
        </w:rPr>
        <w:t>П</w:t>
      </w:r>
      <w:r w:rsidRPr="004F59E2">
        <w:rPr>
          <w:rFonts w:ascii="Times New Roman" w:hAnsi="Times New Roman" w:cs="Times New Roman"/>
          <w:sz w:val="20"/>
          <w:szCs w:val="20"/>
        </w:rPr>
        <w:t>одрядчика перед Заказчиком – в течение 10 (десяти) дней с момента, с которого начинается течение гарантийного срока;</w:t>
      </w:r>
    </w:p>
    <w:p w14:paraId="5372C1E4" w14:textId="69C1FBFA" w:rsidR="003651C6" w:rsidRPr="004F59E2" w:rsidRDefault="003651C6"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оставшаяся часть в размере 2,5% (</w:t>
      </w:r>
      <w:r w:rsidR="00E55887" w:rsidRPr="004F59E2">
        <w:rPr>
          <w:rFonts w:ascii="Times New Roman" w:hAnsi="Times New Roman" w:cs="Times New Roman"/>
          <w:sz w:val="20"/>
          <w:szCs w:val="20"/>
        </w:rPr>
        <w:t>две целых пять десятых процента</w:t>
      </w:r>
      <w:r w:rsidRPr="004F59E2">
        <w:rPr>
          <w:rFonts w:ascii="Times New Roman" w:hAnsi="Times New Roman" w:cs="Times New Roman"/>
          <w:sz w:val="20"/>
          <w:szCs w:val="20"/>
        </w:rPr>
        <w:t xml:space="preserve">) за вычетом использованных сумм в счет покрытия, при наличии, денежных обязательств </w:t>
      </w:r>
      <w:r w:rsidR="005A19AC" w:rsidRPr="004F59E2">
        <w:rPr>
          <w:rFonts w:ascii="Times New Roman" w:hAnsi="Times New Roman" w:cs="Times New Roman"/>
          <w:sz w:val="20"/>
          <w:szCs w:val="20"/>
        </w:rPr>
        <w:t>П</w:t>
      </w:r>
      <w:r w:rsidRPr="004F59E2">
        <w:rPr>
          <w:rFonts w:ascii="Times New Roman" w:hAnsi="Times New Roman" w:cs="Times New Roman"/>
          <w:sz w:val="20"/>
          <w:szCs w:val="20"/>
        </w:rPr>
        <w:t>одрядчика перед Заказчиком подлежит возврату после истечения Гарантийного срока</w:t>
      </w:r>
      <w:r w:rsidR="00E55887" w:rsidRPr="004F59E2">
        <w:rPr>
          <w:rFonts w:ascii="Times New Roman" w:hAnsi="Times New Roman" w:cs="Times New Roman"/>
          <w:sz w:val="20"/>
          <w:szCs w:val="20"/>
        </w:rPr>
        <w:t>.</w:t>
      </w:r>
    </w:p>
    <w:p w14:paraId="182CC3A8" w14:textId="77777777" w:rsidR="00E80278" w:rsidRPr="004F59E2" w:rsidRDefault="000267AE" w:rsidP="00066CFE">
      <w:pPr>
        <w:spacing w:before="120" w:after="120" w:line="240" w:lineRule="auto"/>
        <w:jc w:val="center"/>
        <w:rPr>
          <w:rFonts w:ascii="Times New Roman" w:hAnsi="Times New Roman" w:cs="Times New Roman"/>
          <w:b/>
          <w:snapToGrid w:val="0"/>
          <w:sz w:val="20"/>
          <w:szCs w:val="20"/>
        </w:rPr>
      </w:pPr>
      <w:r w:rsidRPr="004F59E2">
        <w:rPr>
          <w:rFonts w:ascii="Times New Roman" w:hAnsi="Times New Roman" w:cs="Times New Roman"/>
          <w:b/>
          <w:sz w:val="20"/>
          <w:szCs w:val="20"/>
        </w:rPr>
        <w:t>5</w:t>
      </w:r>
      <w:r w:rsidR="00E80278" w:rsidRPr="004F59E2">
        <w:rPr>
          <w:rFonts w:ascii="Times New Roman" w:hAnsi="Times New Roman" w:cs="Times New Roman"/>
          <w:b/>
          <w:sz w:val="20"/>
          <w:szCs w:val="20"/>
        </w:rPr>
        <w:t>.  Гарантия качества работ</w:t>
      </w:r>
    </w:p>
    <w:p w14:paraId="3706CA8B" w14:textId="0960C789" w:rsidR="00E50E34" w:rsidRPr="004F59E2" w:rsidRDefault="000267AE" w:rsidP="00E50E34">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5</w:t>
      </w:r>
      <w:r w:rsidR="00E80278" w:rsidRPr="004F59E2">
        <w:rPr>
          <w:rFonts w:ascii="Times New Roman" w:hAnsi="Times New Roman" w:cs="Times New Roman"/>
          <w:sz w:val="20"/>
          <w:szCs w:val="20"/>
          <w:lang w:eastAsia="ru-RU"/>
        </w:rPr>
        <w:t xml:space="preserve">.1. Качество выполненной Подрядчиком работы должно соответствовать требованиям ГОСТ, с учетом условий настоящего </w:t>
      </w:r>
      <w:r w:rsidR="005A19AC" w:rsidRPr="004F59E2">
        <w:rPr>
          <w:rFonts w:ascii="Times New Roman" w:hAnsi="Times New Roman" w:cs="Times New Roman"/>
          <w:sz w:val="20"/>
          <w:szCs w:val="20"/>
          <w:lang w:eastAsia="ru-RU"/>
        </w:rPr>
        <w:t>Д</w:t>
      </w:r>
      <w:r w:rsidR="00E80278" w:rsidRPr="004F59E2">
        <w:rPr>
          <w:rFonts w:ascii="Times New Roman" w:hAnsi="Times New Roman" w:cs="Times New Roman"/>
          <w:sz w:val="20"/>
          <w:szCs w:val="20"/>
          <w:lang w:eastAsia="ru-RU"/>
        </w:rPr>
        <w:t>оговора.</w:t>
      </w:r>
    </w:p>
    <w:p w14:paraId="6FB6DF4E" w14:textId="2DAF721D" w:rsidR="00E50E34" w:rsidRPr="004F59E2" w:rsidRDefault="000267AE" w:rsidP="00E50E34">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5</w:t>
      </w:r>
      <w:r w:rsidR="00E80278" w:rsidRPr="004F59E2">
        <w:rPr>
          <w:rFonts w:ascii="Times New Roman" w:hAnsi="Times New Roman" w:cs="Times New Roman"/>
          <w:sz w:val="20"/>
          <w:szCs w:val="20"/>
          <w:lang w:eastAsia="ru-RU"/>
        </w:rPr>
        <w:t xml:space="preserve">.2. Гарантии качества распространяются на все работы, выполненные Подрядчиком по </w:t>
      </w:r>
      <w:r w:rsidR="005A19AC" w:rsidRPr="004F59E2">
        <w:rPr>
          <w:rFonts w:ascii="Times New Roman" w:hAnsi="Times New Roman" w:cs="Times New Roman"/>
          <w:sz w:val="20"/>
          <w:szCs w:val="20"/>
          <w:lang w:eastAsia="ru-RU"/>
        </w:rPr>
        <w:t>Д</w:t>
      </w:r>
      <w:r w:rsidR="00E80278" w:rsidRPr="004F59E2">
        <w:rPr>
          <w:rFonts w:ascii="Times New Roman" w:hAnsi="Times New Roman" w:cs="Times New Roman"/>
          <w:sz w:val="20"/>
          <w:szCs w:val="20"/>
          <w:lang w:eastAsia="ru-RU"/>
        </w:rPr>
        <w:t>оговору и результаты работ.</w:t>
      </w:r>
    </w:p>
    <w:p w14:paraId="5CB0D9FC" w14:textId="0E86CAD6" w:rsidR="00E50E34" w:rsidRPr="004F59E2" w:rsidRDefault="000267AE" w:rsidP="00E50E34">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5</w:t>
      </w:r>
      <w:r w:rsidR="00E80278" w:rsidRPr="004F59E2">
        <w:rPr>
          <w:rFonts w:ascii="Times New Roman" w:hAnsi="Times New Roman" w:cs="Times New Roman"/>
          <w:sz w:val="20"/>
          <w:szCs w:val="20"/>
          <w:lang w:eastAsia="ru-RU"/>
        </w:rPr>
        <w:t xml:space="preserve">.3. Подрядчик гарантирует качество выполненных работ и их результата в течение </w:t>
      </w:r>
      <w:r w:rsidR="00225450" w:rsidRPr="004F59E2">
        <w:rPr>
          <w:rFonts w:ascii="Times New Roman" w:hAnsi="Times New Roman" w:cs="Times New Roman"/>
          <w:sz w:val="20"/>
          <w:szCs w:val="20"/>
          <w:lang w:eastAsia="ru-RU"/>
        </w:rPr>
        <w:t>36</w:t>
      </w:r>
      <w:r w:rsidR="00E80278" w:rsidRPr="004F59E2">
        <w:rPr>
          <w:rFonts w:ascii="Times New Roman" w:hAnsi="Times New Roman" w:cs="Times New Roman"/>
          <w:sz w:val="20"/>
          <w:szCs w:val="20"/>
          <w:lang w:eastAsia="ru-RU"/>
        </w:rPr>
        <w:t xml:space="preserve"> (</w:t>
      </w:r>
      <w:r w:rsidR="00225450" w:rsidRPr="004F59E2">
        <w:rPr>
          <w:rFonts w:ascii="Times New Roman" w:hAnsi="Times New Roman" w:cs="Times New Roman"/>
          <w:sz w:val="20"/>
          <w:szCs w:val="20"/>
          <w:lang w:eastAsia="ru-RU"/>
        </w:rPr>
        <w:t>тридцати шести</w:t>
      </w:r>
      <w:r w:rsidR="00E80278" w:rsidRPr="004F59E2">
        <w:rPr>
          <w:rFonts w:ascii="Times New Roman" w:hAnsi="Times New Roman" w:cs="Times New Roman"/>
          <w:sz w:val="20"/>
          <w:szCs w:val="20"/>
          <w:lang w:eastAsia="ru-RU"/>
        </w:rPr>
        <w:t>) месяцев со дня, когда результат работ был принят Заказчиком по итоговому акту о приемке выполненных работ</w:t>
      </w:r>
      <w:r w:rsidR="00E50E34" w:rsidRPr="004F59E2">
        <w:rPr>
          <w:rFonts w:ascii="Times New Roman" w:hAnsi="Times New Roman" w:cs="Times New Roman"/>
          <w:sz w:val="20"/>
          <w:szCs w:val="20"/>
        </w:rPr>
        <w:t xml:space="preserve"> (КС-</w:t>
      </w:r>
      <w:r w:rsidR="00225450" w:rsidRPr="004F59E2">
        <w:rPr>
          <w:rFonts w:ascii="Times New Roman" w:hAnsi="Times New Roman" w:cs="Times New Roman"/>
          <w:sz w:val="20"/>
          <w:szCs w:val="20"/>
        </w:rPr>
        <w:t>2</w:t>
      </w:r>
      <w:r w:rsidR="00E50E34" w:rsidRPr="004F59E2">
        <w:rPr>
          <w:rFonts w:ascii="Times New Roman" w:hAnsi="Times New Roman" w:cs="Times New Roman"/>
          <w:sz w:val="20"/>
          <w:szCs w:val="20"/>
        </w:rPr>
        <w:t>)</w:t>
      </w:r>
      <w:r w:rsidR="00E80278" w:rsidRPr="004F59E2">
        <w:rPr>
          <w:rFonts w:ascii="Times New Roman" w:hAnsi="Times New Roman" w:cs="Times New Roman"/>
          <w:sz w:val="20"/>
          <w:szCs w:val="20"/>
          <w:lang w:eastAsia="ru-RU"/>
        </w:rPr>
        <w:t>.</w:t>
      </w:r>
      <w:r w:rsidR="00E55887" w:rsidRPr="004F59E2">
        <w:rPr>
          <w:rFonts w:ascii="Times New Roman" w:hAnsi="Times New Roman" w:cs="Times New Roman"/>
          <w:sz w:val="20"/>
          <w:szCs w:val="20"/>
          <w:lang w:eastAsia="ru-RU"/>
        </w:rPr>
        <w:t xml:space="preserve"> Подрядчик гарантирует при выполнении работ по настоящему </w:t>
      </w:r>
      <w:r w:rsidR="005A19AC" w:rsidRPr="004F59E2">
        <w:rPr>
          <w:rFonts w:ascii="Times New Roman" w:hAnsi="Times New Roman" w:cs="Times New Roman"/>
          <w:sz w:val="20"/>
          <w:szCs w:val="20"/>
          <w:lang w:eastAsia="ru-RU"/>
        </w:rPr>
        <w:t>Д</w:t>
      </w:r>
      <w:r w:rsidR="00E55887" w:rsidRPr="004F59E2">
        <w:rPr>
          <w:rFonts w:ascii="Times New Roman" w:hAnsi="Times New Roman" w:cs="Times New Roman"/>
          <w:sz w:val="20"/>
          <w:szCs w:val="20"/>
          <w:lang w:eastAsia="ru-RU"/>
        </w:rPr>
        <w:t>оговору использовать материалы, соответствующие требованиям качества, ГОСТ, ТУ.</w:t>
      </w:r>
      <w:r w:rsidR="00225450" w:rsidRPr="004F59E2">
        <w:rPr>
          <w:rFonts w:ascii="Times New Roman" w:hAnsi="Times New Roman" w:cs="Times New Roman"/>
          <w:sz w:val="20"/>
          <w:szCs w:val="20"/>
          <w:lang w:eastAsia="ru-RU"/>
        </w:rPr>
        <w:t xml:space="preserve"> Гарантийный срок на материалы составляет 12 (двенадцать) месяцев, с момента поставки.</w:t>
      </w:r>
    </w:p>
    <w:p w14:paraId="504BA81A" w14:textId="77777777" w:rsidR="00E50E34" w:rsidRPr="004F59E2" w:rsidRDefault="000267AE" w:rsidP="00E50E34">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5</w:t>
      </w:r>
      <w:r w:rsidR="00E50E34" w:rsidRPr="004F59E2">
        <w:rPr>
          <w:rFonts w:ascii="Times New Roman" w:hAnsi="Times New Roman" w:cs="Times New Roman"/>
          <w:sz w:val="20"/>
          <w:szCs w:val="20"/>
          <w:lang w:eastAsia="ru-RU"/>
        </w:rPr>
        <w:t xml:space="preserve">.4. </w:t>
      </w:r>
      <w:r w:rsidR="00E80278" w:rsidRPr="004F59E2">
        <w:rPr>
          <w:rFonts w:ascii="Times New Roman" w:hAnsi="Times New Roman" w:cs="Times New Roman"/>
          <w:sz w:val="20"/>
          <w:szCs w:val="20"/>
          <w:lang w:eastAsia="ru-RU"/>
        </w:rPr>
        <w:t xml:space="preserve">Если в период гарантийной эксплуатации обнаружатся дефекты, препятствующие нормальной эксплуатации (в том числе дефекты качества и др.), то Подрядчик обязан их устранить за свой счет и в </w:t>
      </w:r>
      <w:r w:rsidRPr="004F59E2">
        <w:rPr>
          <w:rFonts w:ascii="Times New Roman" w:hAnsi="Times New Roman" w:cs="Times New Roman"/>
          <w:sz w:val="20"/>
          <w:szCs w:val="20"/>
          <w:lang w:eastAsia="ru-RU"/>
        </w:rPr>
        <w:t>установленный</w:t>
      </w:r>
      <w:r w:rsidR="00E80278" w:rsidRPr="004F59E2">
        <w:rPr>
          <w:rFonts w:ascii="Times New Roman" w:hAnsi="Times New Roman" w:cs="Times New Roman"/>
          <w:sz w:val="20"/>
          <w:szCs w:val="20"/>
          <w:lang w:eastAsia="ru-RU"/>
        </w:rPr>
        <w:t xml:space="preserve"> Заказчиком срок.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рабочих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14:paraId="2FC26506" w14:textId="77777777" w:rsidR="00E50E34" w:rsidRPr="004F59E2" w:rsidRDefault="000267AE" w:rsidP="00E50E34">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5</w:t>
      </w:r>
      <w:r w:rsidR="00E80278" w:rsidRPr="004F59E2">
        <w:rPr>
          <w:rFonts w:ascii="Times New Roman" w:hAnsi="Times New Roman" w:cs="Times New Roman"/>
          <w:sz w:val="20"/>
          <w:szCs w:val="20"/>
          <w:lang w:eastAsia="ru-RU"/>
        </w:rPr>
        <w:t>.5. Указанные гарантии не распространяются на случаи преднамеренного повреждения со стороны Заказчика и третьих лиц и на иные случаи, когда претензии основаны обстоятельствами, в возникновении которых нет вины Подрядчика. Подрядчик не несет ответственности за некачественное оборудование и материалы, приобретенные Заказчиком.</w:t>
      </w:r>
    </w:p>
    <w:p w14:paraId="400A86CD" w14:textId="77777777" w:rsidR="00E50E34" w:rsidRPr="004F59E2" w:rsidRDefault="000267AE" w:rsidP="00E50E34">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5</w:t>
      </w:r>
      <w:r w:rsidR="00E80278" w:rsidRPr="004F59E2">
        <w:rPr>
          <w:rFonts w:ascii="Times New Roman" w:hAnsi="Times New Roman" w:cs="Times New Roman"/>
          <w:sz w:val="20"/>
          <w:szCs w:val="20"/>
          <w:lang w:eastAsia="ru-RU"/>
        </w:rPr>
        <w:t xml:space="preserve">.6. </w:t>
      </w:r>
      <w:r w:rsidR="00E80278" w:rsidRPr="004F59E2">
        <w:rPr>
          <w:rFonts w:ascii="Times New Roman" w:hAnsi="Times New Roman" w:cs="Times New Roman"/>
          <w:sz w:val="20"/>
          <w:szCs w:val="20"/>
        </w:rPr>
        <w:t>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 в случае установления вины Подрядчика.</w:t>
      </w:r>
    </w:p>
    <w:p w14:paraId="426EC6D0" w14:textId="14714146" w:rsidR="007D014E" w:rsidRPr="004F59E2" w:rsidRDefault="000267AE" w:rsidP="00E50E34">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rPr>
        <w:t>5.7. Риск случайной гибели или случайного повреждения</w:t>
      </w:r>
      <w:r w:rsidR="00A70CE9" w:rsidRPr="004F59E2">
        <w:rPr>
          <w:rFonts w:ascii="Times New Roman" w:hAnsi="Times New Roman" w:cs="Times New Roman"/>
          <w:sz w:val="20"/>
          <w:szCs w:val="20"/>
        </w:rPr>
        <w:t>,</w:t>
      </w:r>
      <w:r w:rsidRPr="004F59E2">
        <w:rPr>
          <w:rFonts w:ascii="Times New Roman" w:hAnsi="Times New Roman" w:cs="Times New Roman"/>
          <w:sz w:val="20"/>
          <w:szCs w:val="20"/>
        </w:rPr>
        <w:t xml:space="preserve"> материалов необходимых для выполнения работ</w:t>
      </w:r>
      <w:r w:rsidR="00A70CE9" w:rsidRPr="004F59E2">
        <w:rPr>
          <w:rFonts w:ascii="Times New Roman" w:hAnsi="Times New Roman" w:cs="Times New Roman"/>
          <w:sz w:val="20"/>
          <w:szCs w:val="20"/>
        </w:rPr>
        <w:t>, оборудования, в том числе материалов, изделий, оборудования, конструкций, и другого имущества, переданного Подрядчику для производства работ, и находящихся на объекте, а также риск случайной гибели или случайного повреждения результатов выполненных строительно-монтажных работ</w:t>
      </w:r>
      <w:r w:rsidR="00284679" w:rsidRPr="004F59E2">
        <w:rPr>
          <w:rFonts w:ascii="Times New Roman" w:hAnsi="Times New Roman" w:cs="Times New Roman"/>
          <w:sz w:val="20"/>
          <w:szCs w:val="20"/>
        </w:rPr>
        <w:t xml:space="preserve">, во время производства работ, и до подписания сторонами акта </w:t>
      </w:r>
      <w:r w:rsidRPr="004F59E2">
        <w:rPr>
          <w:rFonts w:ascii="Times New Roman" w:hAnsi="Times New Roman" w:cs="Times New Roman"/>
          <w:sz w:val="20"/>
          <w:szCs w:val="20"/>
        </w:rPr>
        <w:t>о приемке выполненных работ (КС-</w:t>
      </w:r>
      <w:r w:rsidR="00225450" w:rsidRPr="004F59E2">
        <w:rPr>
          <w:rFonts w:ascii="Times New Roman" w:hAnsi="Times New Roman" w:cs="Times New Roman"/>
          <w:sz w:val="20"/>
          <w:szCs w:val="20"/>
        </w:rPr>
        <w:t>2</w:t>
      </w:r>
      <w:r w:rsidRPr="004F59E2">
        <w:rPr>
          <w:rFonts w:ascii="Times New Roman" w:hAnsi="Times New Roman" w:cs="Times New Roman"/>
          <w:sz w:val="20"/>
          <w:szCs w:val="20"/>
        </w:rPr>
        <w:t>) несет Подрядчик.</w:t>
      </w:r>
    </w:p>
    <w:p w14:paraId="26C6BA08" w14:textId="30DB8379" w:rsidR="00A70CE9" w:rsidRPr="004F59E2" w:rsidRDefault="00A70CE9" w:rsidP="00E80278">
      <w:pPr>
        <w:spacing w:after="0" w:line="240" w:lineRule="auto"/>
        <w:jc w:val="both"/>
        <w:rPr>
          <w:rFonts w:ascii="Times New Roman" w:hAnsi="Times New Roman" w:cs="Times New Roman"/>
          <w:sz w:val="20"/>
          <w:szCs w:val="20"/>
        </w:rPr>
      </w:pPr>
    </w:p>
    <w:p w14:paraId="2ECDEE9C" w14:textId="77777777" w:rsidR="007D014E" w:rsidRPr="004F59E2" w:rsidRDefault="007D014E" w:rsidP="007D014E">
      <w:pPr>
        <w:spacing w:after="0" w:line="240" w:lineRule="auto"/>
        <w:jc w:val="center"/>
        <w:rPr>
          <w:rFonts w:ascii="Times New Roman" w:hAnsi="Times New Roman" w:cs="Times New Roman"/>
          <w:b/>
          <w:sz w:val="20"/>
          <w:szCs w:val="20"/>
        </w:rPr>
      </w:pPr>
      <w:r w:rsidRPr="004F59E2">
        <w:rPr>
          <w:rFonts w:ascii="Times New Roman" w:hAnsi="Times New Roman" w:cs="Times New Roman"/>
          <w:b/>
          <w:sz w:val="20"/>
          <w:szCs w:val="20"/>
        </w:rPr>
        <w:t>6. Сдача-приемка выполненных работ</w:t>
      </w:r>
    </w:p>
    <w:p w14:paraId="42460D09" w14:textId="77777777" w:rsidR="00E50E34" w:rsidRPr="004F59E2" w:rsidRDefault="007D014E"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6.1. После завершения работ, Подрядчик в течение 3 (трех) рабочих дней, с момента окончания обязуется передать Заказчику по акту приема - передачи, следующие оригиналы документов, в 2 (двух) экземплярах, подписанные уполномоченным представителем Подрядчика:</w:t>
      </w:r>
    </w:p>
    <w:p w14:paraId="491DDF14" w14:textId="563F95B1" w:rsidR="00E50E34" w:rsidRPr="004F59E2" w:rsidRDefault="007D014E"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Акт о приемке выполненных работ</w:t>
      </w:r>
      <w:r w:rsidR="00225450" w:rsidRPr="004F59E2">
        <w:rPr>
          <w:rFonts w:ascii="Times New Roman" w:hAnsi="Times New Roman" w:cs="Times New Roman"/>
          <w:sz w:val="20"/>
          <w:szCs w:val="20"/>
        </w:rPr>
        <w:t xml:space="preserve"> (КС-2)</w:t>
      </w:r>
      <w:r w:rsidRPr="004F59E2">
        <w:rPr>
          <w:rFonts w:ascii="Times New Roman" w:hAnsi="Times New Roman" w:cs="Times New Roman"/>
          <w:sz w:val="20"/>
          <w:szCs w:val="20"/>
        </w:rPr>
        <w:t>;</w:t>
      </w:r>
    </w:p>
    <w:p w14:paraId="090D2D03" w14:textId="121FB4A7" w:rsidR="00E50E34" w:rsidRPr="004F59E2" w:rsidRDefault="007D014E"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Справка о стоимости выполненных работ и затрат</w:t>
      </w:r>
      <w:r w:rsidR="00225450" w:rsidRPr="004F59E2">
        <w:rPr>
          <w:rFonts w:ascii="Times New Roman" w:hAnsi="Times New Roman" w:cs="Times New Roman"/>
          <w:sz w:val="20"/>
          <w:szCs w:val="20"/>
        </w:rPr>
        <w:t xml:space="preserve"> (КС-3)</w:t>
      </w:r>
      <w:r w:rsidRPr="004F59E2">
        <w:rPr>
          <w:rFonts w:ascii="Times New Roman" w:hAnsi="Times New Roman" w:cs="Times New Roman"/>
          <w:sz w:val="20"/>
          <w:szCs w:val="20"/>
        </w:rPr>
        <w:t>;</w:t>
      </w:r>
    </w:p>
    <w:p w14:paraId="395CD416" w14:textId="77777777" w:rsidR="00E50E34" w:rsidRPr="004F59E2" w:rsidRDefault="007D014E" w:rsidP="00E50E34">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w:t>
      </w:r>
      <w:r w:rsidRPr="004F59E2">
        <w:rPr>
          <w:rFonts w:ascii="Times New Roman" w:hAnsi="Times New Roman" w:cs="Times New Roman"/>
          <w:color w:val="000000"/>
          <w:sz w:val="20"/>
          <w:szCs w:val="20"/>
          <w:lang w:eastAsia="ru-RU"/>
        </w:rPr>
        <w:t>Акты освидетельствования скрытых работ;</w:t>
      </w:r>
    </w:p>
    <w:p w14:paraId="055AFBA0" w14:textId="130BDDE8"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6.2. Одновременно с предоставлением доку</w:t>
      </w:r>
      <w:r w:rsidR="00225450" w:rsidRPr="004F59E2">
        <w:rPr>
          <w:rFonts w:ascii="Times New Roman" w:hAnsi="Times New Roman" w:cs="Times New Roman"/>
          <w:sz w:val="20"/>
          <w:szCs w:val="20"/>
        </w:rPr>
        <w:t>ментов, предусмотренных п.6.1. Д</w:t>
      </w:r>
      <w:r w:rsidRPr="004F59E2">
        <w:rPr>
          <w:rFonts w:ascii="Times New Roman" w:hAnsi="Times New Roman" w:cs="Times New Roman"/>
          <w:sz w:val="20"/>
          <w:szCs w:val="20"/>
        </w:rPr>
        <w:t>оговора Подрядчик предоставляет Заказчику следующие документы:</w:t>
      </w:r>
    </w:p>
    <w:p w14:paraId="72F96EDD" w14:textId="18218A37"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color w:val="000000"/>
          <w:sz w:val="20"/>
          <w:szCs w:val="20"/>
          <w:shd w:val="clear" w:color="auto" w:fill="FFFFFF"/>
          <w:lang w:eastAsia="ru-RU"/>
        </w:rPr>
        <w:t xml:space="preserve">- </w:t>
      </w:r>
      <w:r w:rsidRPr="004F59E2">
        <w:rPr>
          <w:rFonts w:ascii="Times New Roman" w:hAnsi="Times New Roman" w:cs="Times New Roman"/>
          <w:color w:val="000000"/>
          <w:sz w:val="20"/>
          <w:szCs w:val="20"/>
          <w:lang w:eastAsia="ru-RU"/>
        </w:rPr>
        <w:t xml:space="preserve">Паспорта и сертификаты на применённые материалы и </w:t>
      </w:r>
      <w:r w:rsidR="004F59E2" w:rsidRPr="004F59E2">
        <w:rPr>
          <w:rFonts w:ascii="Times New Roman" w:hAnsi="Times New Roman" w:cs="Times New Roman"/>
          <w:color w:val="000000"/>
          <w:sz w:val="20"/>
          <w:szCs w:val="20"/>
          <w:lang w:eastAsia="ru-RU"/>
        </w:rPr>
        <w:t>оборудование</w:t>
      </w:r>
      <w:r w:rsidRPr="004F59E2">
        <w:rPr>
          <w:rFonts w:ascii="Times New Roman" w:hAnsi="Times New Roman" w:cs="Times New Roman"/>
          <w:color w:val="000000"/>
          <w:sz w:val="20"/>
          <w:szCs w:val="20"/>
          <w:lang w:eastAsia="ru-RU"/>
        </w:rPr>
        <w:t>;</w:t>
      </w:r>
    </w:p>
    <w:p w14:paraId="69CDFB6C" w14:textId="77777777"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color w:val="000000"/>
          <w:sz w:val="20"/>
          <w:szCs w:val="20"/>
          <w:lang w:eastAsia="ru-RU"/>
        </w:rPr>
        <w:t>- Протокол согласования материалов;</w:t>
      </w:r>
    </w:p>
    <w:p w14:paraId="4F106F45" w14:textId="77777777"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color w:val="000000"/>
          <w:sz w:val="20"/>
          <w:szCs w:val="20"/>
          <w:lang w:eastAsia="ru-RU"/>
        </w:rPr>
        <w:t>- Общий журнал работ</w:t>
      </w:r>
    </w:p>
    <w:p w14:paraId="656F89A8" w14:textId="4DDF97D2"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lastRenderedPageBreak/>
        <w:t xml:space="preserve">6.3. </w:t>
      </w:r>
      <w:r w:rsidRPr="004F59E2">
        <w:rPr>
          <w:rFonts w:ascii="Times New Roman" w:hAnsi="Times New Roman" w:cs="Times New Roman"/>
          <w:sz w:val="20"/>
          <w:szCs w:val="20"/>
          <w:lang w:eastAsia="ru-RU"/>
        </w:rPr>
        <w:t xml:space="preserve">Заказчик обязан в течение </w:t>
      </w:r>
      <w:r w:rsidR="005A19AC" w:rsidRPr="004F59E2">
        <w:rPr>
          <w:rFonts w:ascii="Times New Roman" w:hAnsi="Times New Roman" w:cs="Times New Roman"/>
          <w:sz w:val="20"/>
          <w:szCs w:val="20"/>
          <w:lang w:eastAsia="ru-RU"/>
        </w:rPr>
        <w:t>5</w:t>
      </w:r>
      <w:r w:rsidRPr="004F59E2">
        <w:rPr>
          <w:rFonts w:ascii="Times New Roman" w:hAnsi="Times New Roman" w:cs="Times New Roman"/>
          <w:sz w:val="20"/>
          <w:szCs w:val="20"/>
          <w:lang w:eastAsia="ru-RU"/>
        </w:rPr>
        <w:t>-</w:t>
      </w:r>
      <w:r w:rsidR="005A19AC" w:rsidRPr="004F59E2">
        <w:rPr>
          <w:rFonts w:ascii="Times New Roman" w:hAnsi="Times New Roman" w:cs="Times New Roman"/>
          <w:sz w:val="20"/>
          <w:szCs w:val="20"/>
          <w:lang w:eastAsia="ru-RU"/>
        </w:rPr>
        <w:t>ти</w:t>
      </w:r>
      <w:r w:rsidRPr="004F59E2">
        <w:rPr>
          <w:rFonts w:ascii="Times New Roman" w:hAnsi="Times New Roman" w:cs="Times New Roman"/>
          <w:sz w:val="20"/>
          <w:szCs w:val="20"/>
          <w:lang w:eastAsia="ru-RU"/>
        </w:rPr>
        <w:t xml:space="preserve"> (</w:t>
      </w:r>
      <w:r w:rsidR="005A19AC" w:rsidRPr="004F59E2">
        <w:rPr>
          <w:rFonts w:ascii="Times New Roman" w:hAnsi="Times New Roman" w:cs="Times New Roman"/>
          <w:sz w:val="20"/>
          <w:szCs w:val="20"/>
          <w:lang w:eastAsia="ru-RU"/>
        </w:rPr>
        <w:t>пяти</w:t>
      </w:r>
      <w:r w:rsidRPr="004F59E2">
        <w:rPr>
          <w:rFonts w:ascii="Times New Roman" w:hAnsi="Times New Roman" w:cs="Times New Roman"/>
          <w:sz w:val="20"/>
          <w:szCs w:val="20"/>
          <w:lang w:eastAsia="ru-RU"/>
        </w:rPr>
        <w:t xml:space="preserve">) рабочих дней после получения от Подрядчика письменного уведомления о завершении работы, осмотреть и принять с участием Подрядчика результат выполненной работы, а при обнаружении отступлений от условий настоящего </w:t>
      </w:r>
      <w:r w:rsidR="005A19AC" w:rsidRPr="004F59E2">
        <w:rPr>
          <w:rFonts w:ascii="Times New Roman" w:hAnsi="Times New Roman" w:cs="Times New Roman"/>
          <w:sz w:val="20"/>
          <w:szCs w:val="20"/>
          <w:lang w:eastAsia="ru-RU"/>
        </w:rPr>
        <w:t>Д</w:t>
      </w:r>
      <w:r w:rsidRPr="004F59E2">
        <w:rPr>
          <w:rFonts w:ascii="Times New Roman" w:hAnsi="Times New Roman" w:cs="Times New Roman"/>
          <w:sz w:val="20"/>
          <w:szCs w:val="20"/>
          <w:lang w:eastAsia="ru-RU"/>
        </w:rPr>
        <w:t>оговора, ухудшающих результат работы, или иных недостатков в работе, немедленно письменно заявить об этом Подрядчику.</w:t>
      </w:r>
      <w:r w:rsidRPr="004F59E2">
        <w:rPr>
          <w:rFonts w:ascii="Times New Roman" w:hAnsi="Times New Roman" w:cs="Times New Roman"/>
          <w:sz w:val="20"/>
          <w:szCs w:val="20"/>
        </w:rPr>
        <w:t xml:space="preserve"> </w:t>
      </w:r>
    </w:p>
    <w:p w14:paraId="59FA8A1B" w14:textId="1E2BDF8B"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 xml:space="preserve">6.4. После устранения Подрядчиком недостатков, выявленных в процессе приемки результатов выполненных работ, Заказчик обязан в течение </w:t>
      </w:r>
      <w:r w:rsidR="005A19AC" w:rsidRPr="004F59E2">
        <w:rPr>
          <w:rFonts w:ascii="Times New Roman" w:hAnsi="Times New Roman" w:cs="Times New Roman"/>
          <w:sz w:val="20"/>
          <w:szCs w:val="20"/>
          <w:lang w:eastAsia="ru-RU"/>
        </w:rPr>
        <w:t>5</w:t>
      </w:r>
      <w:r w:rsidRPr="004F59E2">
        <w:rPr>
          <w:rFonts w:ascii="Times New Roman" w:hAnsi="Times New Roman" w:cs="Times New Roman"/>
          <w:sz w:val="20"/>
          <w:szCs w:val="20"/>
          <w:lang w:eastAsia="ru-RU"/>
        </w:rPr>
        <w:t>-</w:t>
      </w:r>
      <w:r w:rsidR="005A19AC" w:rsidRPr="004F59E2">
        <w:rPr>
          <w:rFonts w:ascii="Times New Roman" w:hAnsi="Times New Roman" w:cs="Times New Roman"/>
          <w:sz w:val="20"/>
          <w:szCs w:val="20"/>
          <w:lang w:eastAsia="ru-RU"/>
        </w:rPr>
        <w:t>ти</w:t>
      </w:r>
      <w:r w:rsidRPr="004F59E2">
        <w:rPr>
          <w:rFonts w:ascii="Times New Roman" w:hAnsi="Times New Roman" w:cs="Times New Roman"/>
          <w:sz w:val="20"/>
          <w:szCs w:val="20"/>
          <w:lang w:eastAsia="ru-RU"/>
        </w:rPr>
        <w:t xml:space="preserve"> </w:t>
      </w:r>
      <w:r w:rsidR="005A19AC" w:rsidRPr="004F59E2">
        <w:rPr>
          <w:rFonts w:ascii="Times New Roman" w:hAnsi="Times New Roman" w:cs="Times New Roman"/>
          <w:sz w:val="20"/>
          <w:szCs w:val="20"/>
          <w:lang w:eastAsia="ru-RU"/>
        </w:rPr>
        <w:t xml:space="preserve">(пяти) </w:t>
      </w:r>
      <w:r w:rsidRPr="004F59E2">
        <w:rPr>
          <w:rFonts w:ascii="Times New Roman" w:hAnsi="Times New Roman" w:cs="Times New Roman"/>
          <w:sz w:val="20"/>
          <w:szCs w:val="20"/>
          <w:lang w:eastAsia="ru-RU"/>
        </w:rPr>
        <w:t>рабочих дней с момента получения письменного уведомления Подрядчика об устранении недостатков принять выполненные надлежащим образом работы. По результатам приемки составляется акт о приемке выполненных работ (форма КС-2) в окончательной форме.</w:t>
      </w:r>
    </w:p>
    <w:p w14:paraId="5E2A2D5F" w14:textId="52FEA396"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 xml:space="preserve">6.5. Заказчик обязуется подписать акт о приемке выполненных работ (форма КС-2) либо представить мотивированный отказ от его подписания в течение 5-ти (пяти) рабочих дней с даты получения подписанных Подрядчиком документов, предусмотренных п.6.1. </w:t>
      </w:r>
      <w:r w:rsidR="00F13A96" w:rsidRPr="004F59E2">
        <w:rPr>
          <w:rFonts w:ascii="Times New Roman" w:hAnsi="Times New Roman" w:cs="Times New Roman"/>
          <w:sz w:val="20"/>
          <w:szCs w:val="20"/>
          <w:lang w:eastAsia="ru-RU"/>
        </w:rPr>
        <w:t>Д</w:t>
      </w:r>
      <w:r w:rsidRPr="004F59E2">
        <w:rPr>
          <w:rFonts w:ascii="Times New Roman" w:hAnsi="Times New Roman" w:cs="Times New Roman"/>
          <w:sz w:val="20"/>
          <w:szCs w:val="20"/>
          <w:lang w:eastAsia="ru-RU"/>
        </w:rPr>
        <w:t>оговора.</w:t>
      </w:r>
    </w:p>
    <w:p w14:paraId="30E8C082" w14:textId="229C8C5B"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 xml:space="preserve">6.6. Акт о приемке выполненных работ (форма КС-2) и/или Справка о стоимости выполненных работ и затрат (форма КС-3) подписанные в одностороннем порядке Подрядчиком, при неполучении Подрядчиком в срок, указанный в п.6.5. </w:t>
      </w:r>
      <w:r w:rsidR="00225450" w:rsidRPr="004F59E2">
        <w:rPr>
          <w:rFonts w:ascii="Times New Roman" w:hAnsi="Times New Roman" w:cs="Times New Roman"/>
          <w:sz w:val="20"/>
          <w:szCs w:val="20"/>
          <w:lang w:eastAsia="ru-RU"/>
        </w:rPr>
        <w:t>Д</w:t>
      </w:r>
      <w:r w:rsidRPr="004F59E2">
        <w:rPr>
          <w:rFonts w:ascii="Times New Roman" w:hAnsi="Times New Roman" w:cs="Times New Roman"/>
          <w:sz w:val="20"/>
          <w:szCs w:val="20"/>
          <w:lang w:eastAsia="ru-RU"/>
        </w:rPr>
        <w:t xml:space="preserve">оговора, письменного мотивированного отказа Заказчика от их подписания, имеют юридическую силу для каждой из сторон, являются доказательством своевременного и с надлежащим качеством исполнения Подрядчиком обязательства по настоящему </w:t>
      </w:r>
      <w:r w:rsidR="00F13A96" w:rsidRPr="004F59E2">
        <w:rPr>
          <w:rFonts w:ascii="Times New Roman" w:hAnsi="Times New Roman" w:cs="Times New Roman"/>
          <w:sz w:val="20"/>
          <w:szCs w:val="20"/>
          <w:lang w:eastAsia="ru-RU"/>
        </w:rPr>
        <w:t>Д</w:t>
      </w:r>
      <w:r w:rsidRPr="004F59E2">
        <w:rPr>
          <w:rFonts w:ascii="Times New Roman" w:hAnsi="Times New Roman" w:cs="Times New Roman"/>
          <w:sz w:val="20"/>
          <w:szCs w:val="20"/>
          <w:lang w:eastAsia="ru-RU"/>
        </w:rPr>
        <w:t xml:space="preserve">оговору и порождает обязанность Заказчика по оплате выполненных работ в соответствии условиями настоящего </w:t>
      </w:r>
      <w:r w:rsidR="00F13A96" w:rsidRPr="004F59E2">
        <w:rPr>
          <w:rFonts w:ascii="Times New Roman" w:hAnsi="Times New Roman" w:cs="Times New Roman"/>
          <w:sz w:val="20"/>
          <w:szCs w:val="20"/>
          <w:lang w:eastAsia="ru-RU"/>
        </w:rPr>
        <w:t>Д</w:t>
      </w:r>
      <w:r w:rsidRPr="004F59E2">
        <w:rPr>
          <w:rFonts w:ascii="Times New Roman" w:hAnsi="Times New Roman" w:cs="Times New Roman"/>
          <w:sz w:val="20"/>
          <w:szCs w:val="20"/>
          <w:lang w:eastAsia="ru-RU"/>
        </w:rPr>
        <w:t>оговора.</w:t>
      </w:r>
    </w:p>
    <w:p w14:paraId="07ACD491" w14:textId="77777777"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6.7. Подрядчик обязан известить Заказчика за 2 (два) рабочих дня до начала приемки о готовности скрытых работ. По итогам приемки составляется акт.</w:t>
      </w:r>
    </w:p>
    <w:p w14:paraId="30B25E2E" w14:textId="77777777"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6.8. В случае неявки представителя Заказчика в течение 2-х (двух) рабочих дней после указанного Подрядчиком срока, последний составляет односторонний акт, Подрядчик в данном случае освобождается от ответственности за качество выполненных скрытых работ.</w:t>
      </w:r>
    </w:p>
    <w:p w14:paraId="7E0A400A" w14:textId="77777777"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6.9. Если закрытие скрытых работ выполнено без подтверждения Заказчика, по его требованию Подрядчик обязан за свой счет вскрыть любую часть скрытых работ согласно указанию Заказчика, а затем восстановить ее за свой счет и в сроки, согласованные с Заказчиком.</w:t>
      </w:r>
    </w:p>
    <w:p w14:paraId="42B37E27" w14:textId="77777777" w:rsidR="00303529"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6.10. Если закрытие работ выполнено без подтверждения Заказчика по причине его неявки в срок, указанный в п.6.8., вскрытие и восстановление скрытых работ производится за счет Заказчика.</w:t>
      </w:r>
      <w:r w:rsidRPr="004F59E2">
        <w:rPr>
          <w:rFonts w:ascii="Times New Roman" w:hAnsi="Times New Roman" w:cs="Times New Roman"/>
          <w:sz w:val="20"/>
          <w:szCs w:val="20"/>
        </w:rPr>
        <w:t xml:space="preserve"> </w:t>
      </w:r>
    </w:p>
    <w:p w14:paraId="6BD1232D" w14:textId="2BDF6B1E" w:rsidR="000267AE" w:rsidRPr="004F59E2" w:rsidRDefault="007D014E" w:rsidP="00303529">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 xml:space="preserve">6.11. </w:t>
      </w:r>
      <w:r w:rsidRPr="004F59E2">
        <w:rPr>
          <w:rFonts w:ascii="Times New Roman" w:hAnsi="Times New Roman" w:cs="Times New Roman"/>
          <w:sz w:val="20"/>
          <w:szCs w:val="20"/>
        </w:rPr>
        <w:t xml:space="preserve">Заказчик, обнаружив после приемки Работ отступления в них от условий </w:t>
      </w:r>
      <w:r w:rsidR="00F13A96" w:rsidRPr="004F59E2">
        <w:rPr>
          <w:rFonts w:ascii="Times New Roman" w:hAnsi="Times New Roman" w:cs="Times New Roman"/>
          <w:sz w:val="20"/>
          <w:szCs w:val="20"/>
        </w:rPr>
        <w:t>Д</w:t>
      </w:r>
      <w:r w:rsidRPr="004F59E2">
        <w:rPr>
          <w:rFonts w:ascii="Times New Roman" w:hAnsi="Times New Roman" w:cs="Times New Roman"/>
          <w:sz w:val="20"/>
          <w:szCs w:val="20"/>
        </w:rPr>
        <w:t>оговора или иные недостатки, которые не могли быть установлены им при обычном способе приемки (скрытые недостатки), обязан известить об этом Подрядчика в течение 5-ти (пяти) рабочих дней со дня их обнаружения. Подрядчик не освобождается от ответственности за качество выполненных работ.</w:t>
      </w:r>
    </w:p>
    <w:p w14:paraId="089F0A38" w14:textId="120434B4" w:rsidR="00E80278" w:rsidRPr="004F59E2" w:rsidRDefault="007D014E" w:rsidP="00225450">
      <w:pPr>
        <w:spacing w:before="120" w:after="120" w:line="240" w:lineRule="auto"/>
        <w:jc w:val="center"/>
        <w:rPr>
          <w:rFonts w:ascii="Times New Roman" w:hAnsi="Times New Roman" w:cs="Times New Roman"/>
          <w:b/>
          <w:snapToGrid w:val="0"/>
          <w:sz w:val="20"/>
          <w:szCs w:val="20"/>
        </w:rPr>
      </w:pPr>
      <w:r w:rsidRPr="004F59E2">
        <w:rPr>
          <w:rFonts w:ascii="Times New Roman" w:hAnsi="Times New Roman" w:cs="Times New Roman"/>
          <w:b/>
          <w:bCs/>
          <w:sz w:val="20"/>
          <w:szCs w:val="20"/>
        </w:rPr>
        <w:t>7</w:t>
      </w:r>
      <w:r w:rsidR="00E80278" w:rsidRPr="004F59E2">
        <w:rPr>
          <w:rFonts w:ascii="Times New Roman" w:hAnsi="Times New Roman" w:cs="Times New Roman"/>
          <w:b/>
          <w:bCs/>
          <w:sz w:val="20"/>
          <w:szCs w:val="20"/>
        </w:rPr>
        <w:t xml:space="preserve">. Ответственность </w:t>
      </w:r>
      <w:r w:rsidR="0083409D" w:rsidRPr="004F59E2">
        <w:rPr>
          <w:rFonts w:ascii="Times New Roman" w:hAnsi="Times New Roman" w:cs="Times New Roman"/>
          <w:b/>
          <w:bCs/>
          <w:sz w:val="20"/>
          <w:szCs w:val="20"/>
        </w:rPr>
        <w:t>с</w:t>
      </w:r>
      <w:r w:rsidR="00E80278" w:rsidRPr="004F59E2">
        <w:rPr>
          <w:rFonts w:ascii="Times New Roman" w:hAnsi="Times New Roman" w:cs="Times New Roman"/>
          <w:b/>
          <w:bCs/>
          <w:sz w:val="20"/>
          <w:szCs w:val="20"/>
        </w:rPr>
        <w:t xml:space="preserve">торон по </w:t>
      </w:r>
      <w:r w:rsidR="00225450" w:rsidRPr="004F59E2">
        <w:rPr>
          <w:rFonts w:ascii="Times New Roman" w:hAnsi="Times New Roman" w:cs="Times New Roman"/>
          <w:b/>
          <w:bCs/>
          <w:sz w:val="20"/>
          <w:szCs w:val="20"/>
        </w:rPr>
        <w:t>Д</w:t>
      </w:r>
      <w:r w:rsidR="00E80278" w:rsidRPr="004F59E2">
        <w:rPr>
          <w:rFonts w:ascii="Times New Roman" w:hAnsi="Times New Roman" w:cs="Times New Roman"/>
          <w:b/>
          <w:bCs/>
          <w:sz w:val="20"/>
          <w:szCs w:val="20"/>
        </w:rPr>
        <w:t>оговору</w:t>
      </w:r>
    </w:p>
    <w:p w14:paraId="4C137201" w14:textId="387AF2AD" w:rsidR="00A53C07" w:rsidRPr="004F59E2" w:rsidRDefault="007D014E"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bCs/>
          <w:sz w:val="20"/>
          <w:szCs w:val="20"/>
        </w:rPr>
        <w:t>7</w:t>
      </w:r>
      <w:r w:rsidR="00E80278" w:rsidRPr="004F59E2">
        <w:rPr>
          <w:rFonts w:ascii="Times New Roman" w:hAnsi="Times New Roman" w:cs="Times New Roman"/>
          <w:bCs/>
          <w:sz w:val="20"/>
          <w:szCs w:val="20"/>
        </w:rPr>
        <w:t xml:space="preserve">.1. За неисполнение, либо ненадлежащее исполнение сторонами обязательств, предусмотренных настоящим </w:t>
      </w:r>
      <w:r w:rsidR="00F13A96" w:rsidRPr="004F59E2">
        <w:rPr>
          <w:rFonts w:ascii="Times New Roman" w:hAnsi="Times New Roman" w:cs="Times New Roman"/>
          <w:bCs/>
          <w:sz w:val="20"/>
          <w:szCs w:val="20"/>
        </w:rPr>
        <w:t>Д</w:t>
      </w:r>
      <w:r w:rsidR="00E80278" w:rsidRPr="004F59E2">
        <w:rPr>
          <w:rFonts w:ascii="Times New Roman" w:hAnsi="Times New Roman" w:cs="Times New Roman"/>
          <w:bCs/>
          <w:sz w:val="20"/>
          <w:szCs w:val="20"/>
        </w:rPr>
        <w:t>оговором, стороны несут ответственность в соответствии с действующим законодательством РФ.</w:t>
      </w:r>
    </w:p>
    <w:p w14:paraId="338DFD2E" w14:textId="77777777" w:rsidR="00A53C07" w:rsidRPr="004F59E2" w:rsidRDefault="00462BA1"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bCs/>
          <w:sz w:val="20"/>
          <w:szCs w:val="20"/>
        </w:rPr>
        <w:t>7</w:t>
      </w:r>
      <w:r w:rsidR="00E80278" w:rsidRPr="004F59E2">
        <w:rPr>
          <w:rFonts w:ascii="Times New Roman" w:hAnsi="Times New Roman" w:cs="Times New Roman"/>
          <w:bCs/>
          <w:sz w:val="20"/>
          <w:szCs w:val="20"/>
        </w:rPr>
        <w:t xml:space="preserve">.2. </w:t>
      </w:r>
      <w:r w:rsidR="00E80278" w:rsidRPr="004F59E2">
        <w:rPr>
          <w:rFonts w:ascii="Times New Roman" w:hAnsi="Times New Roman" w:cs="Times New Roman"/>
          <w:sz w:val="20"/>
          <w:szCs w:val="20"/>
          <w:lang w:eastAsia="ru-RU"/>
        </w:rPr>
        <w:t>При нарушении договорных обязательств Заказчик может начислить Подрядчику неустойку (пени):</w:t>
      </w:r>
    </w:p>
    <w:p w14:paraId="2773FF4B" w14:textId="62B999CB" w:rsidR="00A53C07" w:rsidRPr="004F59E2" w:rsidRDefault="00462BA1"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7</w:t>
      </w:r>
      <w:r w:rsidR="00E80278" w:rsidRPr="004F59E2">
        <w:rPr>
          <w:rFonts w:ascii="Times New Roman" w:hAnsi="Times New Roman" w:cs="Times New Roman"/>
          <w:sz w:val="20"/>
          <w:szCs w:val="20"/>
          <w:lang w:eastAsia="ru-RU"/>
        </w:rPr>
        <w:t>.2.1. За нарушение Подрядчиком установленного п.</w:t>
      </w:r>
      <w:r w:rsidRPr="004F59E2">
        <w:rPr>
          <w:rFonts w:ascii="Times New Roman" w:hAnsi="Times New Roman" w:cs="Times New Roman"/>
          <w:sz w:val="20"/>
          <w:szCs w:val="20"/>
          <w:lang w:eastAsia="ru-RU"/>
        </w:rPr>
        <w:t>2</w:t>
      </w:r>
      <w:r w:rsidR="00E80278" w:rsidRPr="004F59E2">
        <w:rPr>
          <w:rFonts w:ascii="Times New Roman" w:hAnsi="Times New Roman" w:cs="Times New Roman"/>
          <w:sz w:val="20"/>
          <w:szCs w:val="20"/>
          <w:lang w:eastAsia="ru-RU"/>
        </w:rPr>
        <w:t>.</w:t>
      </w:r>
      <w:r w:rsidRPr="004F59E2">
        <w:rPr>
          <w:rFonts w:ascii="Times New Roman" w:hAnsi="Times New Roman" w:cs="Times New Roman"/>
          <w:sz w:val="20"/>
          <w:szCs w:val="20"/>
          <w:lang w:eastAsia="ru-RU"/>
        </w:rPr>
        <w:t>1</w:t>
      </w:r>
      <w:r w:rsidR="00E80278" w:rsidRPr="004F59E2">
        <w:rPr>
          <w:rFonts w:ascii="Times New Roman" w:hAnsi="Times New Roman" w:cs="Times New Roman"/>
          <w:sz w:val="20"/>
          <w:szCs w:val="20"/>
          <w:lang w:eastAsia="ru-RU"/>
        </w:rPr>
        <w:t xml:space="preserve">. настоящего </w:t>
      </w:r>
      <w:r w:rsidR="00F13A96" w:rsidRPr="004F59E2">
        <w:rPr>
          <w:rFonts w:ascii="Times New Roman" w:hAnsi="Times New Roman" w:cs="Times New Roman"/>
          <w:sz w:val="20"/>
          <w:szCs w:val="20"/>
          <w:lang w:eastAsia="ru-RU"/>
        </w:rPr>
        <w:t>Д</w:t>
      </w:r>
      <w:r w:rsidR="00E80278" w:rsidRPr="004F59E2">
        <w:rPr>
          <w:rFonts w:ascii="Times New Roman" w:hAnsi="Times New Roman" w:cs="Times New Roman"/>
          <w:sz w:val="20"/>
          <w:szCs w:val="20"/>
          <w:lang w:eastAsia="ru-RU"/>
        </w:rPr>
        <w:t xml:space="preserve">оговора, срока выполнения работ и передачи результатов выполненных работ, Заказчик может начислить Подрядчику пени в размере 0,1 % от стоимости </w:t>
      </w:r>
      <w:r w:rsidRPr="004F59E2">
        <w:rPr>
          <w:rFonts w:ascii="Times New Roman" w:hAnsi="Times New Roman" w:cs="Times New Roman"/>
          <w:sz w:val="20"/>
          <w:szCs w:val="20"/>
          <w:lang w:eastAsia="ru-RU"/>
        </w:rPr>
        <w:t>работ</w:t>
      </w:r>
      <w:r w:rsidR="00E80278" w:rsidRPr="004F59E2">
        <w:rPr>
          <w:rFonts w:ascii="Times New Roman" w:hAnsi="Times New Roman" w:cs="Times New Roman"/>
          <w:sz w:val="20"/>
          <w:szCs w:val="20"/>
          <w:lang w:eastAsia="ru-RU"/>
        </w:rPr>
        <w:t xml:space="preserve"> за каждый календарный день просрочки.</w:t>
      </w:r>
    </w:p>
    <w:p w14:paraId="71F4826C" w14:textId="17379920" w:rsidR="00A53C07" w:rsidRPr="004F59E2" w:rsidRDefault="00462BA1"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7</w:t>
      </w:r>
      <w:r w:rsidR="00E80278" w:rsidRPr="004F59E2">
        <w:rPr>
          <w:rFonts w:ascii="Times New Roman" w:hAnsi="Times New Roman" w:cs="Times New Roman"/>
          <w:sz w:val="20"/>
          <w:szCs w:val="20"/>
          <w:lang w:eastAsia="ru-RU"/>
        </w:rPr>
        <w:t xml:space="preserve">.2.2. За задержку устранения дефектов в работах против сроков, предусмотренных </w:t>
      </w:r>
      <w:r w:rsidR="00F13A96" w:rsidRPr="004F59E2">
        <w:rPr>
          <w:rFonts w:ascii="Times New Roman" w:hAnsi="Times New Roman" w:cs="Times New Roman"/>
          <w:sz w:val="20"/>
          <w:szCs w:val="20"/>
          <w:lang w:eastAsia="ru-RU"/>
        </w:rPr>
        <w:t>Д</w:t>
      </w:r>
      <w:r w:rsidR="00E80278" w:rsidRPr="004F59E2">
        <w:rPr>
          <w:rFonts w:ascii="Times New Roman" w:hAnsi="Times New Roman" w:cs="Times New Roman"/>
          <w:sz w:val="20"/>
          <w:szCs w:val="20"/>
          <w:lang w:eastAsia="ru-RU"/>
        </w:rPr>
        <w:t>оговором, пени в размере 0,1 % от цены работ по устранению дефектов за каждый день просрочки.</w:t>
      </w:r>
    </w:p>
    <w:p w14:paraId="150F059A" w14:textId="77777777" w:rsidR="00A53C07" w:rsidRPr="004F59E2" w:rsidRDefault="00462BA1"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7</w:t>
      </w:r>
      <w:r w:rsidR="00E80278" w:rsidRPr="004F59E2">
        <w:rPr>
          <w:rFonts w:ascii="Times New Roman" w:hAnsi="Times New Roman" w:cs="Times New Roman"/>
          <w:sz w:val="20"/>
          <w:szCs w:val="20"/>
          <w:lang w:eastAsia="ru-RU"/>
        </w:rPr>
        <w:t xml:space="preserve">.3. </w:t>
      </w:r>
      <w:r w:rsidR="00A53C07" w:rsidRPr="004F59E2">
        <w:rPr>
          <w:rFonts w:ascii="Times New Roman" w:hAnsi="Times New Roman" w:cs="Times New Roman"/>
          <w:sz w:val="20"/>
          <w:szCs w:val="20"/>
          <w:lang w:eastAsia="ru-RU"/>
        </w:rPr>
        <w:t>При неисполнении Подрядчиком обязательств по возврату пропусков работников, Подрядчик выплачивает Заказчику штраф в размере 5 000,00 рублей или возмещает Заказчику стоимость не возвращенных пропусков, а также возмещает Заказчику в полном объеме документально подтвержденный ущерб, причиненный вследствие несанкционированного нахождения работника на территории Заказчика.</w:t>
      </w:r>
    </w:p>
    <w:p w14:paraId="60F6E455" w14:textId="77777777" w:rsidR="00D86D9F" w:rsidRPr="004F59E2" w:rsidRDefault="00A53C07" w:rsidP="00D86D9F">
      <w:pPr>
        <w:spacing w:after="0" w:line="240" w:lineRule="auto"/>
        <w:ind w:firstLine="567"/>
        <w:jc w:val="both"/>
        <w:rPr>
          <w:rFonts w:ascii="Times New Roman" w:hAnsi="Times New Roman" w:cs="Times New Roman"/>
          <w:sz w:val="20"/>
          <w:szCs w:val="20"/>
          <w:lang w:eastAsia="ru-RU"/>
        </w:rPr>
      </w:pPr>
      <w:r w:rsidRPr="004F59E2">
        <w:rPr>
          <w:rFonts w:ascii="Times New Roman" w:hAnsi="Times New Roman" w:cs="Times New Roman"/>
          <w:sz w:val="20"/>
          <w:szCs w:val="20"/>
          <w:lang w:eastAsia="ru-RU"/>
        </w:rPr>
        <w:t>7.4. При неисполнении Подрядчиком обязательств по получению соответствующих разрешений на производство работ, Подрядчик выплачивает Заказчику штраф в размере 0,2 % от общей стоимости работ</w:t>
      </w:r>
      <w:r w:rsidRPr="004F59E2">
        <w:rPr>
          <w:rFonts w:ascii="Times New Roman" w:hAnsi="Times New Roman" w:cs="Times New Roman"/>
          <w:b/>
          <w:sz w:val="20"/>
          <w:szCs w:val="20"/>
          <w:lang w:eastAsia="ru-RU"/>
        </w:rPr>
        <w:t xml:space="preserve"> </w:t>
      </w:r>
      <w:r w:rsidRPr="004F59E2">
        <w:rPr>
          <w:rFonts w:ascii="Times New Roman" w:hAnsi="Times New Roman" w:cs="Times New Roman"/>
          <w:sz w:val="20"/>
          <w:szCs w:val="20"/>
          <w:lang w:eastAsia="ru-RU"/>
        </w:rPr>
        <w:t>и материалов, за каждый факт нарушения данного обязательства, а также</w:t>
      </w:r>
      <w:r w:rsidRPr="004F59E2">
        <w:rPr>
          <w:rFonts w:ascii="Times New Roman" w:hAnsi="Times New Roman" w:cs="Times New Roman"/>
          <w:b/>
          <w:sz w:val="20"/>
          <w:szCs w:val="20"/>
          <w:lang w:eastAsia="ru-RU"/>
        </w:rPr>
        <w:t xml:space="preserve"> </w:t>
      </w:r>
      <w:r w:rsidRPr="004F59E2">
        <w:rPr>
          <w:rFonts w:ascii="Times New Roman" w:hAnsi="Times New Roman" w:cs="Times New Roman"/>
          <w:sz w:val="20"/>
          <w:szCs w:val="20"/>
          <w:lang w:eastAsia="ru-RU"/>
        </w:rPr>
        <w:t>возмещает Заказчику в полном объеме документально подтвержденный ущерб, причиненный вследствие выполнения работ без требуемого разрешения либо без надлежаще оформленного разрешения</w:t>
      </w:r>
      <w:r w:rsidR="00D86D9F" w:rsidRPr="004F59E2">
        <w:rPr>
          <w:rFonts w:ascii="Times New Roman" w:hAnsi="Times New Roman" w:cs="Times New Roman"/>
          <w:sz w:val="20"/>
          <w:szCs w:val="20"/>
          <w:lang w:eastAsia="ru-RU"/>
        </w:rPr>
        <w:t>.</w:t>
      </w:r>
    </w:p>
    <w:p w14:paraId="5C6CB2BE" w14:textId="3A5FD8E7" w:rsidR="00D86D9F" w:rsidRPr="004F59E2" w:rsidRDefault="00D86D9F" w:rsidP="00D86D9F">
      <w:pPr>
        <w:spacing w:after="0" w:line="240" w:lineRule="auto"/>
        <w:ind w:firstLine="567"/>
        <w:jc w:val="both"/>
        <w:rPr>
          <w:rFonts w:ascii="Times New Roman" w:hAnsi="Times New Roman" w:cs="Times New Roman"/>
          <w:sz w:val="20"/>
          <w:szCs w:val="20"/>
          <w:lang w:eastAsia="ru-RU"/>
        </w:rPr>
      </w:pPr>
      <w:r w:rsidRPr="004F59E2">
        <w:rPr>
          <w:rFonts w:ascii="Times New Roman" w:hAnsi="Times New Roman" w:cs="Times New Roman"/>
          <w:sz w:val="20"/>
          <w:szCs w:val="20"/>
          <w:lang w:eastAsia="ru-RU"/>
        </w:rPr>
        <w:t xml:space="preserve">7.5. </w:t>
      </w:r>
      <w:r w:rsidRPr="004F59E2">
        <w:rPr>
          <w:rFonts w:ascii="Times New Roman" w:hAnsi="Times New Roman" w:cs="Times New Roman"/>
          <w:color w:val="000000"/>
          <w:sz w:val="20"/>
          <w:szCs w:val="20"/>
        </w:rPr>
        <w:t>За выполнение работ ненадлежащим качеством (если в результате выполненных работ Заказчик не может использовать результат работ в коммерческой деятельности), Подрядчик уплачивает Заказчику штраф в размере 30% от стоимости некачественно выполненных работ.</w:t>
      </w:r>
    </w:p>
    <w:p w14:paraId="4E6DCDCE" w14:textId="77777777" w:rsidR="00D86D9F" w:rsidRPr="004F59E2" w:rsidRDefault="00D86D9F" w:rsidP="00D86D9F">
      <w:pPr>
        <w:spacing w:after="0" w:line="240" w:lineRule="auto"/>
        <w:ind w:firstLine="567"/>
        <w:jc w:val="both"/>
        <w:rPr>
          <w:rFonts w:ascii="Times New Roman" w:hAnsi="Times New Roman" w:cs="Times New Roman"/>
          <w:sz w:val="20"/>
          <w:szCs w:val="20"/>
          <w:lang w:eastAsia="ru-RU"/>
        </w:rPr>
      </w:pPr>
      <w:r w:rsidRPr="004F59E2">
        <w:rPr>
          <w:rFonts w:ascii="Times New Roman" w:hAnsi="Times New Roman" w:cs="Times New Roman"/>
          <w:sz w:val="20"/>
          <w:szCs w:val="20"/>
        </w:rPr>
        <w:t xml:space="preserve">Под коммерческой деятельность стороны в рамках настоящего договора понимают: </w:t>
      </w:r>
    </w:p>
    <w:p w14:paraId="48D5A87D" w14:textId="05562BDF" w:rsidR="00F13A96" w:rsidRPr="004F59E2" w:rsidRDefault="00D86D9F" w:rsidP="00D86D9F">
      <w:pPr>
        <w:spacing w:after="0" w:line="240" w:lineRule="auto"/>
        <w:ind w:firstLine="567"/>
        <w:jc w:val="both"/>
        <w:rPr>
          <w:rFonts w:ascii="Times New Roman" w:hAnsi="Times New Roman" w:cs="Times New Roman"/>
          <w:color w:val="000000"/>
          <w:sz w:val="20"/>
          <w:szCs w:val="20"/>
        </w:rPr>
      </w:pPr>
      <w:r w:rsidRPr="004F59E2">
        <w:rPr>
          <w:rFonts w:ascii="Times New Roman" w:hAnsi="Times New Roman" w:cs="Times New Roman"/>
          <w:color w:val="000000"/>
          <w:sz w:val="20"/>
          <w:szCs w:val="20"/>
        </w:rPr>
        <w:t xml:space="preserve">- деятельность Заказчика по предоставлению услуг </w:t>
      </w:r>
      <w:r w:rsidR="00225450" w:rsidRPr="004F59E2">
        <w:rPr>
          <w:rFonts w:ascii="Times New Roman" w:hAnsi="Times New Roman" w:cs="Times New Roman"/>
          <w:color w:val="000000"/>
          <w:sz w:val="20"/>
          <w:szCs w:val="20"/>
        </w:rPr>
        <w:t xml:space="preserve">в </w:t>
      </w:r>
      <w:r w:rsidR="004F59E2" w:rsidRPr="004F59E2">
        <w:rPr>
          <w:rFonts w:ascii="Times New Roman" w:hAnsi="Times New Roman" w:cs="Times New Roman"/>
          <w:color w:val="000000"/>
          <w:sz w:val="20"/>
          <w:szCs w:val="20"/>
        </w:rPr>
        <w:t>гостевых домах №3, №4, №5.</w:t>
      </w:r>
    </w:p>
    <w:p w14:paraId="77F979FA" w14:textId="55DDC6DA" w:rsidR="00D86D9F" w:rsidRPr="004F59E2" w:rsidRDefault="00F13A96" w:rsidP="00D86D9F">
      <w:pPr>
        <w:spacing w:after="0" w:line="240" w:lineRule="auto"/>
        <w:ind w:firstLine="567"/>
        <w:jc w:val="both"/>
        <w:rPr>
          <w:rFonts w:ascii="Times New Roman" w:hAnsi="Times New Roman" w:cs="Times New Roman"/>
          <w:sz w:val="20"/>
          <w:szCs w:val="20"/>
          <w:lang w:eastAsia="ru-RU"/>
        </w:rPr>
      </w:pPr>
      <w:r w:rsidRPr="004F59E2">
        <w:rPr>
          <w:rFonts w:ascii="Times New Roman" w:hAnsi="Times New Roman" w:cs="Times New Roman"/>
          <w:color w:val="000000"/>
          <w:sz w:val="20"/>
          <w:szCs w:val="20"/>
        </w:rPr>
        <w:t xml:space="preserve">7.6. Подрядчик несет материальную ответственность за повреждение имущества отеля «Алтай </w:t>
      </w:r>
      <w:proofErr w:type="spellStart"/>
      <w:r w:rsidRPr="004F59E2">
        <w:rPr>
          <w:rFonts w:ascii="Times New Roman" w:hAnsi="Times New Roman" w:cs="Times New Roman"/>
          <w:color w:val="000000"/>
          <w:sz w:val="20"/>
          <w:szCs w:val="20"/>
        </w:rPr>
        <w:t>Резорт</w:t>
      </w:r>
      <w:proofErr w:type="spellEnd"/>
      <w:r w:rsidRPr="004F59E2">
        <w:rPr>
          <w:rFonts w:ascii="Times New Roman" w:hAnsi="Times New Roman" w:cs="Times New Roman"/>
          <w:color w:val="000000"/>
          <w:sz w:val="20"/>
          <w:szCs w:val="20"/>
        </w:rPr>
        <w:t xml:space="preserve">», в </w:t>
      </w:r>
      <w:proofErr w:type="spellStart"/>
      <w:r w:rsidRPr="004F59E2">
        <w:rPr>
          <w:rFonts w:ascii="Times New Roman" w:hAnsi="Times New Roman" w:cs="Times New Roman"/>
          <w:color w:val="000000"/>
          <w:sz w:val="20"/>
          <w:szCs w:val="20"/>
        </w:rPr>
        <w:t>т.ч</w:t>
      </w:r>
      <w:proofErr w:type="spellEnd"/>
      <w:r w:rsidRPr="004F59E2">
        <w:rPr>
          <w:rFonts w:ascii="Times New Roman" w:hAnsi="Times New Roman" w:cs="Times New Roman"/>
          <w:color w:val="000000"/>
          <w:sz w:val="20"/>
          <w:szCs w:val="20"/>
        </w:rPr>
        <w:t xml:space="preserve"> коммуникаций, дорог, объектов инфраструктуры (бассейн, бани, рестораны) и т.д. в размере документально подтвержденной стоимости нанесенного ущерба. В случае если повреждения повлекли за собой простой номерного фонда и объектов инфраструктуры Подрядчик обязан возместить Заказчику упущенную выгоду в размере суммы неполученного дохода за весь период простоя.</w:t>
      </w:r>
    </w:p>
    <w:p w14:paraId="7B7835A9" w14:textId="20C8BCA5" w:rsidR="00A53C07" w:rsidRPr="004F59E2" w:rsidRDefault="00D86D9F" w:rsidP="00D86D9F">
      <w:pPr>
        <w:spacing w:after="0" w:line="240" w:lineRule="auto"/>
        <w:ind w:firstLine="567"/>
        <w:jc w:val="both"/>
        <w:rPr>
          <w:rFonts w:ascii="Times New Roman" w:hAnsi="Times New Roman" w:cs="Times New Roman"/>
          <w:sz w:val="20"/>
          <w:szCs w:val="20"/>
          <w:lang w:eastAsia="ru-RU"/>
        </w:rPr>
      </w:pPr>
      <w:r w:rsidRPr="004F59E2">
        <w:rPr>
          <w:rFonts w:ascii="Times New Roman" w:hAnsi="Times New Roman" w:cs="Times New Roman"/>
          <w:sz w:val="20"/>
          <w:szCs w:val="20"/>
          <w:lang w:eastAsia="ru-RU"/>
        </w:rPr>
        <w:t>7.</w:t>
      </w:r>
      <w:r w:rsidR="00F13A96" w:rsidRPr="004F59E2">
        <w:rPr>
          <w:rFonts w:ascii="Times New Roman" w:hAnsi="Times New Roman" w:cs="Times New Roman"/>
          <w:sz w:val="20"/>
          <w:szCs w:val="20"/>
          <w:lang w:eastAsia="ru-RU"/>
        </w:rPr>
        <w:t>7</w:t>
      </w:r>
      <w:r w:rsidRPr="004F59E2">
        <w:rPr>
          <w:rFonts w:ascii="Times New Roman" w:hAnsi="Times New Roman" w:cs="Times New Roman"/>
          <w:sz w:val="20"/>
          <w:szCs w:val="20"/>
          <w:lang w:eastAsia="ru-RU"/>
        </w:rPr>
        <w:t xml:space="preserve">. </w:t>
      </w:r>
      <w:r w:rsidR="00E80278" w:rsidRPr="004F59E2">
        <w:rPr>
          <w:rFonts w:ascii="Times New Roman" w:hAnsi="Times New Roman" w:cs="Times New Roman"/>
          <w:sz w:val="20"/>
          <w:szCs w:val="20"/>
          <w:lang w:eastAsia="ru-RU"/>
        </w:rPr>
        <w:t xml:space="preserve">В случае задержки оплаты выполненных работ, свыше сроков, указанных в п. </w:t>
      </w:r>
      <w:r w:rsidR="00462BA1" w:rsidRPr="004F59E2">
        <w:rPr>
          <w:rFonts w:ascii="Times New Roman" w:hAnsi="Times New Roman" w:cs="Times New Roman"/>
          <w:sz w:val="20"/>
          <w:szCs w:val="20"/>
          <w:lang w:eastAsia="ru-RU"/>
        </w:rPr>
        <w:t>4</w:t>
      </w:r>
      <w:r w:rsidR="00E80278" w:rsidRPr="004F59E2">
        <w:rPr>
          <w:rFonts w:ascii="Times New Roman" w:hAnsi="Times New Roman" w:cs="Times New Roman"/>
          <w:sz w:val="20"/>
          <w:szCs w:val="20"/>
          <w:lang w:eastAsia="ru-RU"/>
        </w:rPr>
        <w:t>.</w:t>
      </w:r>
      <w:r w:rsidR="00462BA1" w:rsidRPr="004F59E2">
        <w:rPr>
          <w:rFonts w:ascii="Times New Roman" w:hAnsi="Times New Roman" w:cs="Times New Roman"/>
          <w:sz w:val="20"/>
          <w:szCs w:val="20"/>
          <w:lang w:eastAsia="ru-RU"/>
        </w:rPr>
        <w:t>3</w:t>
      </w:r>
      <w:r w:rsidR="00F13A96" w:rsidRPr="004F59E2">
        <w:rPr>
          <w:rFonts w:ascii="Times New Roman" w:hAnsi="Times New Roman" w:cs="Times New Roman"/>
          <w:sz w:val="20"/>
          <w:szCs w:val="20"/>
          <w:lang w:eastAsia="ru-RU"/>
        </w:rPr>
        <w:t>.2. Д</w:t>
      </w:r>
      <w:r w:rsidR="00E80278" w:rsidRPr="004F59E2">
        <w:rPr>
          <w:rFonts w:ascii="Times New Roman" w:hAnsi="Times New Roman" w:cs="Times New Roman"/>
          <w:sz w:val="20"/>
          <w:szCs w:val="20"/>
          <w:lang w:eastAsia="ru-RU"/>
        </w:rPr>
        <w:t>оговора Подрядчик может начислить Заказчику пени в размере 0,1 % от суммы просроченного платежа за каждый день просрочки.</w:t>
      </w:r>
    </w:p>
    <w:p w14:paraId="6BABAC8B" w14:textId="7BF65E80" w:rsidR="00A53C07" w:rsidRPr="004F59E2" w:rsidRDefault="00462BA1"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7.</w:t>
      </w:r>
      <w:r w:rsidR="00F13A96" w:rsidRPr="004F59E2">
        <w:rPr>
          <w:rFonts w:ascii="Times New Roman" w:hAnsi="Times New Roman" w:cs="Times New Roman"/>
          <w:sz w:val="20"/>
          <w:szCs w:val="20"/>
          <w:lang w:eastAsia="ru-RU"/>
        </w:rPr>
        <w:t>8</w:t>
      </w:r>
      <w:r w:rsidRPr="004F59E2">
        <w:rPr>
          <w:rFonts w:ascii="Times New Roman" w:hAnsi="Times New Roman" w:cs="Times New Roman"/>
          <w:sz w:val="20"/>
          <w:szCs w:val="20"/>
          <w:lang w:eastAsia="ru-RU"/>
        </w:rPr>
        <w:t>.</w:t>
      </w:r>
      <w:r w:rsidR="00D86D9F" w:rsidRPr="004F59E2">
        <w:rPr>
          <w:rFonts w:ascii="Times New Roman" w:hAnsi="Times New Roman" w:cs="Times New Roman"/>
          <w:sz w:val="20"/>
          <w:szCs w:val="20"/>
          <w:lang w:eastAsia="ru-RU"/>
        </w:rPr>
        <w:t xml:space="preserve"> </w:t>
      </w:r>
      <w:r w:rsidRPr="004F59E2">
        <w:rPr>
          <w:rFonts w:ascii="Times New Roman" w:hAnsi="Times New Roman" w:cs="Times New Roman"/>
          <w:sz w:val="20"/>
          <w:szCs w:val="20"/>
          <w:lang w:eastAsia="ru-RU"/>
        </w:rPr>
        <w:t xml:space="preserve">Подрядчик несет ответственность за выполнение требований природоохранного и земельного законодательства в сфере обращения с отходами производства и потребления, охраны атмосферного воздуха, за образование, хранение, учет и утилизацию всех видов отходов, связанных с деятельностью Подрядчика, уплачивает штрафные санкции за нарушение требований природоохранного законодательства, предъявленные контролирующими природоохранными органами, а также возмещает причиненный своими действиями или бездействием ущерб </w:t>
      </w:r>
      <w:r w:rsidRPr="004F59E2">
        <w:rPr>
          <w:rFonts w:ascii="Times New Roman" w:hAnsi="Times New Roman" w:cs="Times New Roman"/>
          <w:sz w:val="20"/>
          <w:szCs w:val="20"/>
          <w:lang w:eastAsia="ru-RU"/>
        </w:rPr>
        <w:lastRenderedPageBreak/>
        <w:t>Заказчику и третьим лицам, связанный с несоблюдением требований природоохранного и земельного законодательства.</w:t>
      </w:r>
    </w:p>
    <w:p w14:paraId="79E1BB0C" w14:textId="60DBC6D8" w:rsidR="00A53C07" w:rsidRPr="004F59E2" w:rsidRDefault="00462BA1"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7.</w:t>
      </w:r>
      <w:r w:rsidR="00F13A96" w:rsidRPr="004F59E2">
        <w:rPr>
          <w:rFonts w:ascii="Times New Roman" w:hAnsi="Times New Roman" w:cs="Times New Roman"/>
          <w:sz w:val="20"/>
          <w:szCs w:val="20"/>
          <w:lang w:eastAsia="ru-RU"/>
        </w:rPr>
        <w:t>9</w:t>
      </w:r>
      <w:r w:rsidRPr="004F59E2">
        <w:rPr>
          <w:rFonts w:ascii="Times New Roman" w:hAnsi="Times New Roman" w:cs="Times New Roman"/>
          <w:sz w:val="20"/>
          <w:szCs w:val="20"/>
          <w:lang w:eastAsia="ru-RU"/>
        </w:rPr>
        <w:t xml:space="preserve">. </w:t>
      </w:r>
      <w:r w:rsidR="00E80278" w:rsidRPr="004F59E2">
        <w:rPr>
          <w:rFonts w:ascii="Times New Roman" w:hAnsi="Times New Roman" w:cs="Times New Roman"/>
          <w:sz w:val="20"/>
          <w:szCs w:val="20"/>
          <w:lang w:eastAsia="ru-RU"/>
        </w:rPr>
        <w:t>Стороны освобождаются от ответственности за полное или частичное неисполне</w:t>
      </w:r>
      <w:r w:rsidR="00F13A96" w:rsidRPr="004F59E2">
        <w:rPr>
          <w:rFonts w:ascii="Times New Roman" w:hAnsi="Times New Roman" w:cs="Times New Roman"/>
          <w:sz w:val="20"/>
          <w:szCs w:val="20"/>
          <w:lang w:eastAsia="ru-RU"/>
        </w:rPr>
        <w:t>ние обязательств по настоящему Д</w:t>
      </w:r>
      <w:r w:rsidR="00E80278" w:rsidRPr="004F59E2">
        <w:rPr>
          <w:rFonts w:ascii="Times New Roman" w:hAnsi="Times New Roman" w:cs="Times New Roman"/>
          <w:sz w:val="20"/>
          <w:szCs w:val="20"/>
          <w:lang w:eastAsia="ru-RU"/>
        </w:rPr>
        <w:t xml:space="preserve">оговору, если это неисполнение явилось следствием обстоятельств непреодолимой силы, которые возникли после вступления настоящего </w:t>
      </w:r>
      <w:r w:rsidR="00F13A96" w:rsidRPr="004F59E2">
        <w:rPr>
          <w:rFonts w:ascii="Times New Roman" w:hAnsi="Times New Roman" w:cs="Times New Roman"/>
          <w:sz w:val="20"/>
          <w:szCs w:val="20"/>
          <w:lang w:eastAsia="ru-RU"/>
        </w:rPr>
        <w:t>Д</w:t>
      </w:r>
      <w:r w:rsidR="00E80278" w:rsidRPr="004F59E2">
        <w:rPr>
          <w:rFonts w:ascii="Times New Roman" w:hAnsi="Times New Roman" w:cs="Times New Roman"/>
          <w:sz w:val="20"/>
          <w:szCs w:val="20"/>
          <w:lang w:eastAsia="ru-RU"/>
        </w:rPr>
        <w:t>оговора в действие.</w:t>
      </w:r>
    </w:p>
    <w:p w14:paraId="146CEB29" w14:textId="4404BB8D" w:rsidR="003342FD" w:rsidRPr="004F59E2" w:rsidRDefault="00462BA1" w:rsidP="00A53C07">
      <w:pPr>
        <w:spacing w:after="0" w:line="240" w:lineRule="auto"/>
        <w:ind w:firstLine="567"/>
        <w:jc w:val="both"/>
        <w:rPr>
          <w:rFonts w:ascii="Times New Roman" w:hAnsi="Times New Roman" w:cs="Times New Roman"/>
          <w:snapToGrid w:val="0"/>
          <w:sz w:val="20"/>
          <w:szCs w:val="20"/>
        </w:rPr>
      </w:pPr>
      <w:r w:rsidRPr="004F59E2">
        <w:rPr>
          <w:rFonts w:ascii="Times New Roman" w:hAnsi="Times New Roman" w:cs="Times New Roman"/>
          <w:sz w:val="20"/>
          <w:szCs w:val="20"/>
          <w:lang w:eastAsia="ru-RU"/>
        </w:rPr>
        <w:t>7</w:t>
      </w:r>
      <w:r w:rsidR="00E80278" w:rsidRPr="004F59E2">
        <w:rPr>
          <w:rFonts w:ascii="Times New Roman" w:hAnsi="Times New Roman" w:cs="Times New Roman"/>
          <w:sz w:val="20"/>
          <w:szCs w:val="20"/>
          <w:lang w:eastAsia="ru-RU"/>
        </w:rPr>
        <w:t>.</w:t>
      </w:r>
      <w:r w:rsidR="00F13A96" w:rsidRPr="004F59E2">
        <w:rPr>
          <w:rFonts w:ascii="Times New Roman" w:hAnsi="Times New Roman" w:cs="Times New Roman"/>
          <w:sz w:val="20"/>
          <w:szCs w:val="20"/>
          <w:lang w:eastAsia="ru-RU"/>
        </w:rPr>
        <w:t>10</w:t>
      </w:r>
      <w:r w:rsidR="00E80278" w:rsidRPr="004F59E2">
        <w:rPr>
          <w:rFonts w:ascii="Times New Roman" w:hAnsi="Times New Roman" w:cs="Times New Roman"/>
          <w:sz w:val="20"/>
          <w:szCs w:val="20"/>
          <w:lang w:eastAsia="ru-RU"/>
        </w:rPr>
        <w:t xml:space="preserve">. </w:t>
      </w:r>
      <w:r w:rsidR="00E80278" w:rsidRPr="004F59E2">
        <w:rPr>
          <w:rFonts w:ascii="Times New Roman" w:hAnsi="Times New Roman" w:cs="Times New Roman"/>
          <w:sz w:val="20"/>
          <w:szCs w:val="20"/>
        </w:rPr>
        <w:t xml:space="preserve">Подрядчик несет перед Заказчиком ответственность за последствия неисполнения или ненадлежащего исполнения обязательств субподрядчиками, в случае их привлечения к исполнению </w:t>
      </w:r>
      <w:r w:rsidR="00F13A96" w:rsidRPr="004F59E2">
        <w:rPr>
          <w:rFonts w:ascii="Times New Roman" w:hAnsi="Times New Roman" w:cs="Times New Roman"/>
          <w:sz w:val="20"/>
          <w:szCs w:val="20"/>
        </w:rPr>
        <w:t>Д</w:t>
      </w:r>
      <w:r w:rsidR="00E80278" w:rsidRPr="004F59E2">
        <w:rPr>
          <w:rFonts w:ascii="Times New Roman" w:hAnsi="Times New Roman" w:cs="Times New Roman"/>
          <w:sz w:val="20"/>
          <w:szCs w:val="20"/>
        </w:rPr>
        <w:t>оговора.</w:t>
      </w:r>
    </w:p>
    <w:p w14:paraId="1D0A3231" w14:textId="69A25D54" w:rsidR="00A53C07" w:rsidRPr="004F59E2" w:rsidRDefault="00A53C07" w:rsidP="00225450">
      <w:pPr>
        <w:spacing w:before="120" w:after="120" w:line="240" w:lineRule="auto"/>
        <w:jc w:val="center"/>
        <w:rPr>
          <w:rFonts w:ascii="Times New Roman" w:hAnsi="Times New Roman" w:cs="Times New Roman"/>
          <w:b/>
          <w:snapToGrid w:val="0"/>
          <w:sz w:val="20"/>
          <w:szCs w:val="20"/>
        </w:rPr>
      </w:pPr>
      <w:r w:rsidRPr="004F59E2">
        <w:rPr>
          <w:rFonts w:ascii="Times New Roman" w:hAnsi="Times New Roman" w:cs="Times New Roman"/>
          <w:b/>
          <w:bCs/>
          <w:sz w:val="20"/>
          <w:szCs w:val="20"/>
        </w:rPr>
        <w:t>8. Антикоррупционная оговорка</w:t>
      </w:r>
    </w:p>
    <w:p w14:paraId="61B02A8D" w14:textId="6B586607" w:rsidR="00A53C07"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8</w:t>
      </w:r>
      <w:r w:rsidR="003342FD" w:rsidRPr="004F59E2">
        <w:rPr>
          <w:rFonts w:ascii="Times New Roman" w:hAnsi="Times New Roman" w:cs="Times New Roman"/>
          <w:sz w:val="20"/>
          <w:szCs w:val="20"/>
        </w:rPr>
        <w:t>.</w:t>
      </w:r>
      <w:r w:rsidRPr="004F59E2">
        <w:rPr>
          <w:rFonts w:ascii="Times New Roman" w:hAnsi="Times New Roman" w:cs="Times New Roman"/>
          <w:sz w:val="20"/>
          <w:szCs w:val="20"/>
        </w:rPr>
        <w:t>1</w:t>
      </w:r>
      <w:r w:rsidR="003342FD" w:rsidRPr="004F59E2">
        <w:rPr>
          <w:rFonts w:ascii="Times New Roman" w:hAnsi="Times New Roman" w:cs="Times New Roman"/>
          <w:sz w:val="20"/>
          <w:szCs w:val="20"/>
        </w:rPr>
        <w:t xml:space="preserve">. При исполнении своих обязательств по настоящему </w:t>
      </w:r>
      <w:r w:rsidR="00F13A96" w:rsidRPr="004F59E2">
        <w:rPr>
          <w:rFonts w:ascii="Times New Roman" w:hAnsi="Times New Roman" w:cs="Times New Roman"/>
          <w:sz w:val="20"/>
          <w:szCs w:val="20"/>
        </w:rPr>
        <w:t>Д</w:t>
      </w:r>
      <w:r w:rsidR="003342FD" w:rsidRPr="004F59E2">
        <w:rPr>
          <w:rFonts w:ascii="Times New Roman" w:hAnsi="Times New Roman" w:cs="Times New Roman"/>
          <w:sz w:val="20"/>
          <w:szCs w:val="20"/>
        </w:rPr>
        <w:t xml:space="preserve">оговору, </w:t>
      </w:r>
      <w:r w:rsidR="00462BA1" w:rsidRPr="004F59E2">
        <w:rPr>
          <w:rFonts w:ascii="Times New Roman" w:hAnsi="Times New Roman" w:cs="Times New Roman"/>
          <w:sz w:val="20"/>
          <w:szCs w:val="20"/>
        </w:rPr>
        <w:t>с</w:t>
      </w:r>
      <w:r w:rsidR="003342FD" w:rsidRPr="004F59E2">
        <w:rPr>
          <w:rFonts w:ascii="Times New Roman" w:hAnsi="Times New Roman" w:cs="Times New Roman"/>
          <w:sz w:val="20"/>
          <w:szCs w:val="20"/>
        </w:rPr>
        <w:t>тороны не выплачивают, не предлагают выплатить и не разрешают выплату каких-либо денежных средств или передачу в счет выплат ценностей, прямо или косвенно, любым лицам, для оказания влияния на действия или решения этих лиц с целью получить какие-либо неправомерные конкурентные или иные коммерческие преимущества.</w:t>
      </w:r>
    </w:p>
    <w:p w14:paraId="0F1A9957" w14:textId="65D93AF7" w:rsidR="00A53C07"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8</w:t>
      </w:r>
      <w:r w:rsidR="003342FD" w:rsidRPr="004F59E2">
        <w:rPr>
          <w:rFonts w:ascii="Times New Roman" w:hAnsi="Times New Roman" w:cs="Times New Roman"/>
          <w:sz w:val="20"/>
          <w:szCs w:val="20"/>
        </w:rPr>
        <w:t>.</w:t>
      </w:r>
      <w:r w:rsidRPr="004F59E2">
        <w:rPr>
          <w:rFonts w:ascii="Times New Roman" w:hAnsi="Times New Roman" w:cs="Times New Roman"/>
          <w:sz w:val="20"/>
          <w:szCs w:val="20"/>
        </w:rPr>
        <w:t>2</w:t>
      </w:r>
      <w:r w:rsidR="003342FD" w:rsidRPr="004F59E2">
        <w:rPr>
          <w:rFonts w:ascii="Times New Roman" w:hAnsi="Times New Roman" w:cs="Times New Roman"/>
          <w:sz w:val="20"/>
          <w:szCs w:val="20"/>
        </w:rPr>
        <w:t xml:space="preserve">. При исполнении своих обязательств по настоящему </w:t>
      </w:r>
      <w:r w:rsidR="00F13A96" w:rsidRPr="004F59E2">
        <w:rPr>
          <w:rFonts w:ascii="Times New Roman" w:hAnsi="Times New Roman" w:cs="Times New Roman"/>
          <w:sz w:val="20"/>
          <w:szCs w:val="20"/>
        </w:rPr>
        <w:t>Д</w:t>
      </w:r>
      <w:r w:rsidR="003342FD" w:rsidRPr="004F59E2">
        <w:rPr>
          <w:rFonts w:ascii="Times New Roman" w:hAnsi="Times New Roman" w:cs="Times New Roman"/>
          <w:sz w:val="20"/>
          <w:szCs w:val="20"/>
        </w:rPr>
        <w:t xml:space="preserve">оговору, </w:t>
      </w:r>
      <w:r w:rsidR="00462BA1" w:rsidRPr="004F59E2">
        <w:rPr>
          <w:rFonts w:ascii="Times New Roman" w:hAnsi="Times New Roman" w:cs="Times New Roman"/>
          <w:sz w:val="20"/>
          <w:szCs w:val="20"/>
        </w:rPr>
        <w:t>с</w:t>
      </w:r>
      <w:r w:rsidR="003342FD" w:rsidRPr="004F59E2">
        <w:rPr>
          <w:rFonts w:ascii="Times New Roman" w:hAnsi="Times New Roman" w:cs="Times New Roman"/>
          <w:sz w:val="20"/>
          <w:szCs w:val="20"/>
        </w:rPr>
        <w:t>тороны не осуществляют действия, квалифицируемые законодательством РФ как дача/получение взятки, коммерческий подкуп, посредничество во взяточничестве, а также действия, нарушающие требования законодательства РФ о противодействии легализации (отмыванию) доходов, полученных преступным путем.</w:t>
      </w:r>
    </w:p>
    <w:p w14:paraId="6766CF18" w14:textId="04AD14D4" w:rsidR="003342FD"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8</w:t>
      </w:r>
      <w:r w:rsidR="003342FD" w:rsidRPr="004F59E2">
        <w:rPr>
          <w:rFonts w:ascii="Times New Roman" w:hAnsi="Times New Roman" w:cs="Times New Roman"/>
          <w:sz w:val="20"/>
          <w:szCs w:val="20"/>
        </w:rPr>
        <w:t>.</w:t>
      </w:r>
      <w:r w:rsidRPr="004F59E2">
        <w:rPr>
          <w:rFonts w:ascii="Times New Roman" w:hAnsi="Times New Roman" w:cs="Times New Roman"/>
          <w:sz w:val="20"/>
          <w:szCs w:val="20"/>
        </w:rPr>
        <w:t>3</w:t>
      </w:r>
      <w:r w:rsidR="003342FD" w:rsidRPr="004F59E2">
        <w:rPr>
          <w:rFonts w:ascii="Times New Roman" w:hAnsi="Times New Roman" w:cs="Times New Roman"/>
          <w:sz w:val="20"/>
          <w:szCs w:val="20"/>
        </w:rPr>
        <w:t xml:space="preserve">. В случае возникновения у </w:t>
      </w:r>
      <w:r w:rsidR="00462BA1" w:rsidRPr="004F59E2">
        <w:rPr>
          <w:rFonts w:ascii="Times New Roman" w:hAnsi="Times New Roman" w:cs="Times New Roman"/>
          <w:sz w:val="20"/>
          <w:szCs w:val="20"/>
        </w:rPr>
        <w:t>с</w:t>
      </w:r>
      <w:r w:rsidR="003342FD" w:rsidRPr="004F59E2">
        <w:rPr>
          <w:rFonts w:ascii="Times New Roman" w:hAnsi="Times New Roman" w:cs="Times New Roman"/>
          <w:sz w:val="20"/>
          <w:szCs w:val="20"/>
        </w:rPr>
        <w:t xml:space="preserve">тороны подозрений, что произошло или может произойти нарушение каких-либо положений настоящего условия, соответствующая </w:t>
      </w:r>
      <w:r w:rsidR="00462BA1" w:rsidRPr="004F59E2">
        <w:rPr>
          <w:rFonts w:ascii="Times New Roman" w:hAnsi="Times New Roman" w:cs="Times New Roman"/>
          <w:sz w:val="20"/>
          <w:szCs w:val="20"/>
        </w:rPr>
        <w:t>с</w:t>
      </w:r>
      <w:r w:rsidR="003342FD" w:rsidRPr="004F59E2">
        <w:rPr>
          <w:rFonts w:ascii="Times New Roman" w:hAnsi="Times New Roman" w:cs="Times New Roman"/>
          <w:sz w:val="20"/>
          <w:szCs w:val="20"/>
        </w:rPr>
        <w:t xml:space="preserve">торона обязуется уведомить другую </w:t>
      </w:r>
      <w:r w:rsidR="00462BA1" w:rsidRPr="004F59E2">
        <w:rPr>
          <w:rFonts w:ascii="Times New Roman" w:hAnsi="Times New Roman" w:cs="Times New Roman"/>
          <w:sz w:val="20"/>
          <w:szCs w:val="20"/>
        </w:rPr>
        <w:t>с</w:t>
      </w:r>
      <w:r w:rsidR="003342FD" w:rsidRPr="004F59E2">
        <w:rPr>
          <w:rFonts w:ascii="Times New Roman" w:hAnsi="Times New Roman" w:cs="Times New Roman"/>
          <w:sz w:val="20"/>
          <w:szCs w:val="20"/>
        </w:rPr>
        <w:t xml:space="preserve">торону в письменной форме. После письменного уведомления, соответствующая </w:t>
      </w:r>
      <w:r w:rsidR="00462BA1" w:rsidRPr="004F59E2">
        <w:rPr>
          <w:rFonts w:ascii="Times New Roman" w:hAnsi="Times New Roman" w:cs="Times New Roman"/>
          <w:sz w:val="20"/>
          <w:szCs w:val="20"/>
        </w:rPr>
        <w:t>с</w:t>
      </w:r>
      <w:r w:rsidR="003342FD" w:rsidRPr="004F59E2">
        <w:rPr>
          <w:rFonts w:ascii="Times New Roman" w:hAnsi="Times New Roman" w:cs="Times New Roman"/>
          <w:sz w:val="20"/>
          <w:szCs w:val="20"/>
        </w:rPr>
        <w:t xml:space="preserve">торона имеет право приостановить исполнение обязательств по </w:t>
      </w:r>
      <w:r w:rsidR="00F13A96" w:rsidRPr="004F59E2">
        <w:rPr>
          <w:rFonts w:ascii="Times New Roman" w:hAnsi="Times New Roman" w:cs="Times New Roman"/>
          <w:sz w:val="20"/>
          <w:szCs w:val="20"/>
        </w:rPr>
        <w:t>Д</w:t>
      </w:r>
      <w:r w:rsidR="003342FD" w:rsidRPr="004F59E2">
        <w:rPr>
          <w:rFonts w:ascii="Times New Roman" w:hAnsi="Times New Roman" w:cs="Times New Roman"/>
          <w:sz w:val="20"/>
          <w:szCs w:val="20"/>
        </w:rPr>
        <w:t>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6BD1EB3E" w14:textId="30C1DDF6" w:rsidR="00E80278" w:rsidRPr="004F59E2" w:rsidRDefault="00A53C07" w:rsidP="00225450">
      <w:pPr>
        <w:spacing w:before="120" w:after="120" w:line="240" w:lineRule="auto"/>
        <w:jc w:val="center"/>
        <w:rPr>
          <w:rFonts w:ascii="Times New Roman" w:hAnsi="Times New Roman" w:cs="Times New Roman"/>
          <w:b/>
          <w:sz w:val="20"/>
          <w:szCs w:val="20"/>
        </w:rPr>
      </w:pPr>
      <w:r w:rsidRPr="004F59E2">
        <w:rPr>
          <w:rFonts w:ascii="Times New Roman" w:hAnsi="Times New Roman" w:cs="Times New Roman"/>
          <w:b/>
          <w:sz w:val="20"/>
          <w:szCs w:val="20"/>
        </w:rPr>
        <w:t>9</w:t>
      </w:r>
      <w:r w:rsidR="00E80278" w:rsidRPr="004F59E2">
        <w:rPr>
          <w:rFonts w:ascii="Times New Roman" w:hAnsi="Times New Roman" w:cs="Times New Roman"/>
          <w:b/>
          <w:sz w:val="20"/>
          <w:szCs w:val="20"/>
        </w:rPr>
        <w:t>. Разрешение споров</w:t>
      </w:r>
    </w:p>
    <w:p w14:paraId="6236D154" w14:textId="75F36618" w:rsidR="00A53C07"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9</w:t>
      </w:r>
      <w:r w:rsidR="00E80278" w:rsidRPr="004F59E2">
        <w:rPr>
          <w:rFonts w:ascii="Times New Roman" w:hAnsi="Times New Roman" w:cs="Times New Roman"/>
          <w:sz w:val="20"/>
          <w:szCs w:val="20"/>
        </w:rPr>
        <w:t xml:space="preserve">.1. Стороны будут стремиться разрешить все споры и разногласия, которые могут возникнуть из настоящего </w:t>
      </w:r>
      <w:r w:rsidR="00F13A96" w:rsidRPr="004F59E2">
        <w:rPr>
          <w:rFonts w:ascii="Times New Roman" w:hAnsi="Times New Roman" w:cs="Times New Roman"/>
          <w:sz w:val="20"/>
          <w:szCs w:val="20"/>
        </w:rPr>
        <w:t>Д</w:t>
      </w:r>
      <w:r w:rsidR="00E80278" w:rsidRPr="004F59E2">
        <w:rPr>
          <w:rFonts w:ascii="Times New Roman" w:hAnsi="Times New Roman" w:cs="Times New Roman"/>
          <w:sz w:val="20"/>
          <w:szCs w:val="20"/>
        </w:rPr>
        <w:t>оговора, путем переговоров. Стороны установили претензионный порядок решения споров, сторона – инициатор претензии обязана направить другой стороне письменную мотивированную претензию, подписанную уполномоченным представителем, сторона, получившая претензию обязана рассмотреть ее и направить другой стороне письменный мотивированный ответ в течение 10 (десяти) рабочих дней с момента получения претензии.</w:t>
      </w:r>
    </w:p>
    <w:p w14:paraId="383D99F0" w14:textId="42E408F7" w:rsidR="003342FD"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9</w:t>
      </w:r>
      <w:r w:rsidR="00E80278" w:rsidRPr="004F59E2">
        <w:rPr>
          <w:rFonts w:ascii="Times New Roman" w:hAnsi="Times New Roman" w:cs="Times New Roman"/>
          <w:sz w:val="20"/>
          <w:szCs w:val="20"/>
        </w:rPr>
        <w:t xml:space="preserve">.2. В случае </w:t>
      </w:r>
      <w:proofErr w:type="spellStart"/>
      <w:r w:rsidR="00E80278" w:rsidRPr="004F59E2">
        <w:rPr>
          <w:rFonts w:ascii="Times New Roman" w:hAnsi="Times New Roman" w:cs="Times New Roman"/>
          <w:sz w:val="20"/>
          <w:szCs w:val="20"/>
        </w:rPr>
        <w:t>неурегулирования</w:t>
      </w:r>
      <w:proofErr w:type="spellEnd"/>
      <w:r w:rsidR="00E80278" w:rsidRPr="004F59E2">
        <w:rPr>
          <w:rFonts w:ascii="Times New Roman" w:hAnsi="Times New Roman" w:cs="Times New Roman"/>
          <w:sz w:val="20"/>
          <w:szCs w:val="20"/>
        </w:rPr>
        <w:t xml:space="preserve"> споров они подлежат рассмотрению в Арбитражном суде Республики Алтай.</w:t>
      </w:r>
    </w:p>
    <w:p w14:paraId="052A6052" w14:textId="00932C93" w:rsidR="003342FD" w:rsidRPr="004F59E2" w:rsidRDefault="00A53C07" w:rsidP="00225450">
      <w:pPr>
        <w:spacing w:before="120" w:after="120" w:line="240" w:lineRule="auto"/>
        <w:jc w:val="center"/>
        <w:rPr>
          <w:rFonts w:ascii="Times New Roman" w:hAnsi="Times New Roman" w:cs="Times New Roman"/>
          <w:b/>
          <w:sz w:val="20"/>
          <w:szCs w:val="20"/>
        </w:rPr>
      </w:pPr>
      <w:r w:rsidRPr="004F59E2">
        <w:rPr>
          <w:rFonts w:ascii="Times New Roman" w:hAnsi="Times New Roman" w:cs="Times New Roman"/>
          <w:b/>
          <w:sz w:val="20"/>
          <w:szCs w:val="20"/>
          <w:lang w:eastAsia="ru-RU"/>
        </w:rPr>
        <w:t>10</w:t>
      </w:r>
      <w:r w:rsidR="003342FD" w:rsidRPr="004F59E2">
        <w:rPr>
          <w:rFonts w:ascii="Times New Roman" w:hAnsi="Times New Roman" w:cs="Times New Roman"/>
          <w:b/>
          <w:sz w:val="20"/>
          <w:szCs w:val="20"/>
          <w:lang w:eastAsia="ru-RU"/>
        </w:rPr>
        <w:t xml:space="preserve">. Срок действия настоящего </w:t>
      </w:r>
      <w:r w:rsidR="00225450" w:rsidRPr="004F59E2">
        <w:rPr>
          <w:rFonts w:ascii="Times New Roman" w:hAnsi="Times New Roman" w:cs="Times New Roman"/>
          <w:b/>
          <w:sz w:val="20"/>
          <w:szCs w:val="20"/>
          <w:lang w:eastAsia="ru-RU"/>
        </w:rPr>
        <w:t>Д</w:t>
      </w:r>
      <w:r w:rsidR="003342FD" w:rsidRPr="004F59E2">
        <w:rPr>
          <w:rFonts w:ascii="Times New Roman" w:hAnsi="Times New Roman" w:cs="Times New Roman"/>
          <w:b/>
          <w:sz w:val="20"/>
          <w:szCs w:val="20"/>
          <w:lang w:eastAsia="ru-RU"/>
        </w:rPr>
        <w:t>оговора, порядок расторжения</w:t>
      </w:r>
    </w:p>
    <w:p w14:paraId="344B8680" w14:textId="4ED4819E" w:rsidR="00A53C07"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10</w:t>
      </w:r>
      <w:r w:rsidR="003342FD" w:rsidRPr="004F59E2">
        <w:rPr>
          <w:rFonts w:ascii="Times New Roman" w:hAnsi="Times New Roman" w:cs="Times New Roman"/>
          <w:sz w:val="20"/>
          <w:szCs w:val="20"/>
          <w:lang w:eastAsia="ru-RU"/>
        </w:rPr>
        <w:t xml:space="preserve">.1. Настоящий </w:t>
      </w:r>
      <w:r w:rsidR="00F13A96" w:rsidRPr="004F59E2">
        <w:rPr>
          <w:rFonts w:ascii="Times New Roman" w:hAnsi="Times New Roman" w:cs="Times New Roman"/>
          <w:sz w:val="20"/>
          <w:szCs w:val="20"/>
          <w:lang w:eastAsia="ru-RU"/>
        </w:rPr>
        <w:t>Д</w:t>
      </w:r>
      <w:r w:rsidR="003342FD" w:rsidRPr="004F59E2">
        <w:rPr>
          <w:rFonts w:ascii="Times New Roman" w:hAnsi="Times New Roman" w:cs="Times New Roman"/>
          <w:sz w:val="20"/>
          <w:szCs w:val="20"/>
          <w:lang w:eastAsia="ru-RU"/>
        </w:rPr>
        <w:t>оговор вступает в силу с момента его подписания сторонами и действует до момента полного выполнения ими принятых на себя обязательств.</w:t>
      </w:r>
    </w:p>
    <w:p w14:paraId="784A4041" w14:textId="5F6DCD65" w:rsidR="00A53C07"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10</w:t>
      </w:r>
      <w:r w:rsidR="003342FD" w:rsidRPr="004F59E2">
        <w:rPr>
          <w:rFonts w:ascii="Times New Roman" w:hAnsi="Times New Roman" w:cs="Times New Roman"/>
          <w:sz w:val="20"/>
          <w:szCs w:val="20"/>
          <w:lang w:eastAsia="ru-RU"/>
        </w:rPr>
        <w:t xml:space="preserve">.2. Настоящий </w:t>
      </w:r>
      <w:r w:rsidR="00F13A96" w:rsidRPr="004F59E2">
        <w:rPr>
          <w:rFonts w:ascii="Times New Roman" w:hAnsi="Times New Roman" w:cs="Times New Roman"/>
          <w:sz w:val="20"/>
          <w:szCs w:val="20"/>
          <w:lang w:eastAsia="ru-RU"/>
        </w:rPr>
        <w:t>Д</w:t>
      </w:r>
      <w:r w:rsidR="003342FD" w:rsidRPr="004F59E2">
        <w:rPr>
          <w:rFonts w:ascii="Times New Roman" w:hAnsi="Times New Roman" w:cs="Times New Roman"/>
          <w:sz w:val="20"/>
          <w:szCs w:val="20"/>
          <w:lang w:eastAsia="ru-RU"/>
        </w:rPr>
        <w:t>оговор может быть расторгнут Заказчиком в одностороннем порядке</w:t>
      </w:r>
      <w:r w:rsidR="00F13A96" w:rsidRPr="004F59E2">
        <w:rPr>
          <w:rFonts w:ascii="Times New Roman" w:hAnsi="Times New Roman" w:cs="Times New Roman"/>
          <w:sz w:val="20"/>
          <w:szCs w:val="20"/>
          <w:lang w:eastAsia="ru-RU"/>
        </w:rPr>
        <w:t>, в любое время,</w:t>
      </w:r>
      <w:r w:rsidR="003342FD" w:rsidRPr="004F59E2">
        <w:rPr>
          <w:rFonts w:ascii="Times New Roman" w:hAnsi="Times New Roman" w:cs="Times New Roman"/>
          <w:sz w:val="20"/>
          <w:szCs w:val="20"/>
          <w:lang w:eastAsia="ru-RU"/>
        </w:rPr>
        <w:t xml:space="preserve"> в случае существенного нарушения </w:t>
      </w:r>
      <w:r w:rsidR="00F13A96" w:rsidRPr="004F59E2">
        <w:rPr>
          <w:rFonts w:ascii="Times New Roman" w:hAnsi="Times New Roman" w:cs="Times New Roman"/>
          <w:sz w:val="20"/>
          <w:szCs w:val="20"/>
          <w:lang w:eastAsia="ru-RU"/>
        </w:rPr>
        <w:t>Подрядчиком условий настоящего Д</w:t>
      </w:r>
      <w:r w:rsidR="003342FD" w:rsidRPr="004F59E2">
        <w:rPr>
          <w:rFonts w:ascii="Times New Roman" w:hAnsi="Times New Roman" w:cs="Times New Roman"/>
          <w:sz w:val="20"/>
          <w:szCs w:val="20"/>
          <w:lang w:eastAsia="ru-RU"/>
        </w:rPr>
        <w:t>оговора в части несоблюдения сроков выполнения работ, а также обеспечения качества ее результатов.</w:t>
      </w:r>
    </w:p>
    <w:p w14:paraId="70D8D15C" w14:textId="6B2CB4C4" w:rsidR="003342FD"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10</w:t>
      </w:r>
      <w:r w:rsidR="003342FD" w:rsidRPr="004F59E2">
        <w:rPr>
          <w:rFonts w:ascii="Times New Roman" w:hAnsi="Times New Roman" w:cs="Times New Roman"/>
          <w:sz w:val="20"/>
          <w:szCs w:val="20"/>
          <w:lang w:eastAsia="ru-RU"/>
        </w:rPr>
        <w:t xml:space="preserve">.3. Настоящий </w:t>
      </w:r>
      <w:r w:rsidR="00F13A96" w:rsidRPr="004F59E2">
        <w:rPr>
          <w:rFonts w:ascii="Times New Roman" w:hAnsi="Times New Roman" w:cs="Times New Roman"/>
          <w:sz w:val="20"/>
          <w:szCs w:val="20"/>
          <w:lang w:eastAsia="ru-RU"/>
        </w:rPr>
        <w:t>Д</w:t>
      </w:r>
      <w:r w:rsidR="003342FD" w:rsidRPr="004F59E2">
        <w:rPr>
          <w:rFonts w:ascii="Times New Roman" w:hAnsi="Times New Roman" w:cs="Times New Roman"/>
          <w:sz w:val="20"/>
          <w:szCs w:val="20"/>
          <w:lang w:eastAsia="ru-RU"/>
        </w:rPr>
        <w:t xml:space="preserve">оговор может быть расторгнут Подрядчиком в </w:t>
      </w:r>
      <w:r w:rsidR="00284679" w:rsidRPr="004F59E2">
        <w:rPr>
          <w:rFonts w:ascii="Times New Roman" w:hAnsi="Times New Roman" w:cs="Times New Roman"/>
          <w:sz w:val="20"/>
          <w:szCs w:val="20"/>
          <w:lang w:eastAsia="ru-RU"/>
        </w:rPr>
        <w:t>случа</w:t>
      </w:r>
      <w:r w:rsidR="00F13A96" w:rsidRPr="004F59E2">
        <w:rPr>
          <w:rFonts w:ascii="Times New Roman" w:hAnsi="Times New Roman" w:cs="Times New Roman"/>
          <w:sz w:val="20"/>
          <w:szCs w:val="20"/>
          <w:lang w:eastAsia="ru-RU"/>
        </w:rPr>
        <w:t xml:space="preserve">ях, </w:t>
      </w:r>
      <w:r w:rsidR="00F13A96" w:rsidRPr="004F59E2">
        <w:rPr>
          <w:rFonts w:ascii="Times New Roman" w:hAnsi="Times New Roman" w:cs="Times New Roman"/>
          <w:sz w:val="20"/>
          <w:szCs w:val="20"/>
        </w:rPr>
        <w:t>предусмотренных законодательством РФ.</w:t>
      </w:r>
    </w:p>
    <w:p w14:paraId="04C9BD4B" w14:textId="73A6D174" w:rsidR="003342FD" w:rsidRPr="004F59E2" w:rsidRDefault="00A53C07" w:rsidP="00225450">
      <w:pPr>
        <w:spacing w:before="120" w:after="120" w:line="240" w:lineRule="auto"/>
        <w:jc w:val="center"/>
        <w:rPr>
          <w:rFonts w:ascii="Times New Roman" w:hAnsi="Times New Roman" w:cs="Times New Roman"/>
          <w:b/>
          <w:sz w:val="20"/>
          <w:szCs w:val="20"/>
        </w:rPr>
      </w:pPr>
      <w:r w:rsidRPr="004F59E2">
        <w:rPr>
          <w:rFonts w:ascii="Times New Roman" w:hAnsi="Times New Roman" w:cs="Times New Roman"/>
          <w:b/>
          <w:bCs/>
          <w:sz w:val="20"/>
          <w:szCs w:val="20"/>
        </w:rPr>
        <w:t>11</w:t>
      </w:r>
      <w:r w:rsidR="003342FD" w:rsidRPr="004F59E2">
        <w:rPr>
          <w:rFonts w:ascii="Times New Roman" w:hAnsi="Times New Roman" w:cs="Times New Roman"/>
          <w:b/>
          <w:bCs/>
          <w:sz w:val="20"/>
          <w:szCs w:val="20"/>
        </w:rPr>
        <w:t>. Прочие условия</w:t>
      </w:r>
    </w:p>
    <w:p w14:paraId="15CAD2DC" w14:textId="366A4099" w:rsidR="00A53C07" w:rsidRPr="004F59E2" w:rsidRDefault="00CE161F"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1</w:t>
      </w:r>
      <w:r w:rsidR="00A53C07" w:rsidRPr="004F59E2">
        <w:rPr>
          <w:rFonts w:ascii="Times New Roman" w:hAnsi="Times New Roman" w:cs="Times New Roman"/>
          <w:sz w:val="20"/>
          <w:szCs w:val="20"/>
        </w:rPr>
        <w:t>1</w:t>
      </w:r>
      <w:r w:rsidR="003342FD" w:rsidRPr="004F59E2">
        <w:rPr>
          <w:rFonts w:ascii="Times New Roman" w:hAnsi="Times New Roman" w:cs="Times New Roman"/>
          <w:sz w:val="20"/>
          <w:szCs w:val="20"/>
        </w:rPr>
        <w:t xml:space="preserve">.1. </w:t>
      </w:r>
      <w:r w:rsidR="003342FD" w:rsidRPr="004F59E2">
        <w:rPr>
          <w:rFonts w:ascii="Times New Roman" w:hAnsi="Times New Roman" w:cs="Times New Roman"/>
          <w:sz w:val="20"/>
          <w:szCs w:val="20"/>
          <w:lang w:eastAsia="ru-RU"/>
        </w:rPr>
        <w:t xml:space="preserve">Все изменения и/или дополнения к настоящему </w:t>
      </w:r>
      <w:r w:rsidR="00F13A96" w:rsidRPr="004F59E2">
        <w:rPr>
          <w:rFonts w:ascii="Times New Roman" w:hAnsi="Times New Roman" w:cs="Times New Roman"/>
          <w:sz w:val="20"/>
          <w:szCs w:val="20"/>
          <w:lang w:eastAsia="ru-RU"/>
        </w:rPr>
        <w:t>Д</w:t>
      </w:r>
      <w:r w:rsidR="003342FD" w:rsidRPr="004F59E2">
        <w:rPr>
          <w:rFonts w:ascii="Times New Roman" w:hAnsi="Times New Roman" w:cs="Times New Roman"/>
          <w:sz w:val="20"/>
          <w:szCs w:val="20"/>
          <w:lang w:eastAsia="ru-RU"/>
        </w:rPr>
        <w:t>оговору действительны, если они совершены в письменной форме и подписаны полномочными представителями обеих сторон.</w:t>
      </w:r>
    </w:p>
    <w:p w14:paraId="1921B194" w14:textId="77777777" w:rsidR="00A53C07" w:rsidRPr="004F59E2" w:rsidRDefault="00CE161F"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1</w:t>
      </w:r>
      <w:r w:rsidR="00A53C07" w:rsidRPr="004F59E2">
        <w:rPr>
          <w:rFonts w:ascii="Times New Roman" w:hAnsi="Times New Roman" w:cs="Times New Roman"/>
          <w:sz w:val="20"/>
          <w:szCs w:val="20"/>
        </w:rPr>
        <w:t>1</w:t>
      </w:r>
      <w:r w:rsidR="003342FD" w:rsidRPr="004F59E2">
        <w:rPr>
          <w:rFonts w:ascii="Times New Roman" w:hAnsi="Times New Roman" w:cs="Times New Roman"/>
          <w:sz w:val="20"/>
          <w:szCs w:val="20"/>
        </w:rPr>
        <w:t>.2. Документы, переданные с помощью технических средств или компьютерной связи (путем направления по электронной почте), признаются действительными. В течении 30 (тридцати) календарных дней с момента направления документов по электронной почте, сторона, направившая такие документы обязана обеспечить получение другой стороной оригиналов указанных документов.</w:t>
      </w:r>
    </w:p>
    <w:p w14:paraId="23213D00" w14:textId="77777777" w:rsidR="00A53C07" w:rsidRPr="004F59E2" w:rsidRDefault="00CE161F"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1</w:t>
      </w:r>
      <w:r w:rsidR="00A53C07" w:rsidRPr="004F59E2">
        <w:rPr>
          <w:rFonts w:ascii="Times New Roman" w:hAnsi="Times New Roman" w:cs="Times New Roman"/>
          <w:sz w:val="20"/>
          <w:szCs w:val="20"/>
        </w:rPr>
        <w:t>1</w:t>
      </w:r>
      <w:r w:rsidR="003342FD" w:rsidRPr="004F59E2">
        <w:rPr>
          <w:rFonts w:ascii="Times New Roman" w:hAnsi="Times New Roman" w:cs="Times New Roman"/>
          <w:sz w:val="20"/>
          <w:szCs w:val="20"/>
        </w:rPr>
        <w:t xml:space="preserve">.3. </w:t>
      </w:r>
      <w:r w:rsidR="003342FD" w:rsidRPr="004F59E2">
        <w:rPr>
          <w:rFonts w:ascii="Times New Roman" w:hAnsi="Times New Roman" w:cs="Times New Roman"/>
          <w:sz w:val="20"/>
          <w:szCs w:val="20"/>
          <w:lang w:eastAsia="ru-RU"/>
        </w:rPr>
        <w:t xml:space="preserve">В случаях изменения адреса и/или реквизитов одной из </w:t>
      </w:r>
      <w:r w:rsidRPr="004F59E2">
        <w:rPr>
          <w:rFonts w:ascii="Times New Roman" w:hAnsi="Times New Roman" w:cs="Times New Roman"/>
          <w:sz w:val="20"/>
          <w:szCs w:val="20"/>
          <w:lang w:eastAsia="ru-RU"/>
        </w:rPr>
        <w:t>с</w:t>
      </w:r>
      <w:r w:rsidR="003342FD" w:rsidRPr="004F59E2">
        <w:rPr>
          <w:rFonts w:ascii="Times New Roman" w:hAnsi="Times New Roman" w:cs="Times New Roman"/>
          <w:sz w:val="20"/>
          <w:szCs w:val="20"/>
          <w:lang w:eastAsia="ru-RU"/>
        </w:rPr>
        <w:t xml:space="preserve">торон, извещение о таких изменениях должно быть направлено другой </w:t>
      </w:r>
      <w:r w:rsidRPr="004F59E2">
        <w:rPr>
          <w:rFonts w:ascii="Times New Roman" w:hAnsi="Times New Roman" w:cs="Times New Roman"/>
          <w:sz w:val="20"/>
          <w:szCs w:val="20"/>
          <w:lang w:eastAsia="ru-RU"/>
        </w:rPr>
        <w:t>с</w:t>
      </w:r>
      <w:r w:rsidR="003342FD" w:rsidRPr="004F59E2">
        <w:rPr>
          <w:rFonts w:ascii="Times New Roman" w:hAnsi="Times New Roman" w:cs="Times New Roman"/>
          <w:sz w:val="20"/>
          <w:szCs w:val="20"/>
          <w:lang w:eastAsia="ru-RU"/>
        </w:rPr>
        <w:t>тороне в течение 5 (пяти) рабочих дней.</w:t>
      </w:r>
    </w:p>
    <w:p w14:paraId="766FB892" w14:textId="30AEB347" w:rsidR="00A53C07" w:rsidRPr="004F59E2" w:rsidRDefault="00CE161F"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1</w:t>
      </w:r>
      <w:r w:rsidR="00A53C07" w:rsidRPr="004F59E2">
        <w:rPr>
          <w:rFonts w:ascii="Times New Roman" w:hAnsi="Times New Roman" w:cs="Times New Roman"/>
          <w:sz w:val="20"/>
          <w:szCs w:val="20"/>
        </w:rPr>
        <w:t>1</w:t>
      </w:r>
      <w:r w:rsidR="003342FD" w:rsidRPr="004F59E2">
        <w:rPr>
          <w:rFonts w:ascii="Times New Roman" w:hAnsi="Times New Roman" w:cs="Times New Roman"/>
          <w:sz w:val="20"/>
          <w:szCs w:val="20"/>
        </w:rPr>
        <w:t>.4</w:t>
      </w:r>
      <w:r w:rsidR="003342FD" w:rsidRPr="004F59E2">
        <w:rPr>
          <w:rFonts w:ascii="Times New Roman" w:hAnsi="Times New Roman" w:cs="Times New Roman"/>
          <w:sz w:val="20"/>
          <w:szCs w:val="20"/>
          <w:lang w:eastAsia="ru-RU"/>
        </w:rPr>
        <w:t xml:space="preserve">. Настоящий </w:t>
      </w:r>
      <w:r w:rsidR="00F13A96" w:rsidRPr="004F59E2">
        <w:rPr>
          <w:rFonts w:ascii="Times New Roman" w:hAnsi="Times New Roman" w:cs="Times New Roman"/>
          <w:sz w:val="20"/>
          <w:szCs w:val="20"/>
          <w:lang w:eastAsia="ru-RU"/>
        </w:rPr>
        <w:t>Д</w:t>
      </w:r>
      <w:r w:rsidR="003342FD" w:rsidRPr="004F59E2">
        <w:rPr>
          <w:rFonts w:ascii="Times New Roman" w:hAnsi="Times New Roman" w:cs="Times New Roman"/>
          <w:sz w:val="20"/>
          <w:szCs w:val="20"/>
          <w:lang w:eastAsia="ru-RU"/>
        </w:rPr>
        <w:t>оговор составлен в двух экземплярах, имеющих равную юридическую силу, по одному для каждой из сторон.</w:t>
      </w:r>
    </w:p>
    <w:p w14:paraId="684EA198" w14:textId="3FFCAE94" w:rsidR="00A53C07" w:rsidRPr="004F59E2" w:rsidRDefault="00CE161F"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1</w:t>
      </w:r>
      <w:r w:rsidR="00A53C07" w:rsidRPr="004F59E2">
        <w:rPr>
          <w:rFonts w:ascii="Times New Roman" w:hAnsi="Times New Roman" w:cs="Times New Roman"/>
          <w:sz w:val="20"/>
          <w:szCs w:val="20"/>
        </w:rPr>
        <w:t>1</w:t>
      </w:r>
      <w:r w:rsidR="003342FD" w:rsidRPr="004F59E2">
        <w:rPr>
          <w:rFonts w:ascii="Times New Roman" w:hAnsi="Times New Roman" w:cs="Times New Roman"/>
          <w:sz w:val="20"/>
          <w:szCs w:val="20"/>
        </w:rPr>
        <w:t xml:space="preserve">.5. Подрядчик заявляет и гарантирует Заказчику, что на дату заключения настоящего </w:t>
      </w:r>
      <w:r w:rsidR="00F13A96" w:rsidRPr="004F59E2">
        <w:rPr>
          <w:rFonts w:ascii="Times New Roman" w:hAnsi="Times New Roman" w:cs="Times New Roman"/>
          <w:sz w:val="20"/>
          <w:szCs w:val="20"/>
        </w:rPr>
        <w:t>Д</w:t>
      </w:r>
      <w:r w:rsidR="003342FD" w:rsidRPr="004F59E2">
        <w:rPr>
          <w:rFonts w:ascii="Times New Roman" w:hAnsi="Times New Roman" w:cs="Times New Roman"/>
          <w:sz w:val="20"/>
          <w:szCs w:val="20"/>
        </w:rPr>
        <w:t>оговора:</w:t>
      </w:r>
    </w:p>
    <w:p w14:paraId="740346BD" w14:textId="0256C2B5" w:rsidR="00A53C07" w:rsidRPr="004F59E2" w:rsidRDefault="003342FD"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является надлежаще зарегистрированным юридическим лицом</w:t>
      </w:r>
      <w:r w:rsidR="00A53C07" w:rsidRPr="004F59E2">
        <w:rPr>
          <w:rFonts w:ascii="Times New Roman" w:hAnsi="Times New Roman" w:cs="Times New Roman"/>
          <w:sz w:val="20"/>
          <w:szCs w:val="20"/>
        </w:rPr>
        <w:t>/индивидуальным предпринимателем</w:t>
      </w:r>
      <w:r w:rsidRPr="004F59E2">
        <w:rPr>
          <w:rFonts w:ascii="Times New Roman" w:hAnsi="Times New Roman" w:cs="Times New Roman"/>
          <w:sz w:val="20"/>
          <w:szCs w:val="20"/>
        </w:rPr>
        <w:t xml:space="preserve">,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15EFB8F8" w14:textId="075A69DE" w:rsidR="00A53C07" w:rsidRPr="004F59E2" w:rsidRDefault="003342FD"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обладает правомочиями для заключения настоящего </w:t>
      </w:r>
      <w:r w:rsidR="00953CED" w:rsidRPr="004F59E2">
        <w:rPr>
          <w:rFonts w:ascii="Times New Roman" w:hAnsi="Times New Roman" w:cs="Times New Roman"/>
          <w:sz w:val="20"/>
          <w:szCs w:val="20"/>
        </w:rPr>
        <w:t>Д</w:t>
      </w:r>
      <w:r w:rsidRPr="004F59E2">
        <w:rPr>
          <w:rFonts w:ascii="Times New Roman" w:hAnsi="Times New Roman" w:cs="Times New Roman"/>
          <w:sz w:val="20"/>
          <w:szCs w:val="20"/>
        </w:rPr>
        <w:t xml:space="preserve">оговора и исполнению обязательств, принятых на себя в соответствии с настоящим </w:t>
      </w:r>
      <w:r w:rsidR="00953CED" w:rsidRPr="004F59E2">
        <w:rPr>
          <w:rFonts w:ascii="Times New Roman" w:hAnsi="Times New Roman" w:cs="Times New Roman"/>
          <w:sz w:val="20"/>
          <w:szCs w:val="20"/>
        </w:rPr>
        <w:t>Д</w:t>
      </w:r>
      <w:r w:rsidRPr="004F59E2">
        <w:rPr>
          <w:rFonts w:ascii="Times New Roman" w:hAnsi="Times New Roman" w:cs="Times New Roman"/>
          <w:sz w:val="20"/>
          <w:szCs w:val="20"/>
        </w:rPr>
        <w:t>оговором;</w:t>
      </w:r>
    </w:p>
    <w:p w14:paraId="55EBE2C5" w14:textId="2BD3B241" w:rsidR="00A53C07" w:rsidRPr="004F59E2" w:rsidRDefault="003342FD"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обладает всеми необходимыми ресурсами для исполнения обязательств, принятых на себя в соответствии с настоящим </w:t>
      </w:r>
      <w:r w:rsidR="00953CED" w:rsidRPr="004F59E2">
        <w:rPr>
          <w:rFonts w:ascii="Times New Roman" w:hAnsi="Times New Roman" w:cs="Times New Roman"/>
          <w:sz w:val="20"/>
          <w:szCs w:val="20"/>
        </w:rPr>
        <w:t>Д</w:t>
      </w:r>
      <w:r w:rsidRPr="004F59E2">
        <w:rPr>
          <w:rFonts w:ascii="Times New Roman" w:hAnsi="Times New Roman" w:cs="Times New Roman"/>
          <w:sz w:val="20"/>
          <w:szCs w:val="20"/>
        </w:rPr>
        <w:t>оговором, в том числе финансовыми, кадровыми, материально-техническими, информационными и т.д.;</w:t>
      </w:r>
    </w:p>
    <w:p w14:paraId="422B3A4D" w14:textId="77777777" w:rsidR="00A53C07" w:rsidRPr="004F59E2" w:rsidRDefault="003342FD"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соблюдает все распространяющиеся на него правовые акты, включая все свои обязанности по уплате налогов и сборов;</w:t>
      </w:r>
    </w:p>
    <w:p w14:paraId="1665B876" w14:textId="1EF3CE00" w:rsidR="00A53C07" w:rsidRPr="004F59E2" w:rsidRDefault="003342FD"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w:t>
      </w:r>
      <w:r w:rsidR="00953CED" w:rsidRPr="004F59E2">
        <w:rPr>
          <w:rFonts w:ascii="Times New Roman" w:hAnsi="Times New Roman" w:cs="Times New Roman"/>
          <w:sz w:val="20"/>
          <w:szCs w:val="20"/>
        </w:rPr>
        <w:t>Д</w:t>
      </w:r>
      <w:r w:rsidRPr="004F59E2">
        <w:rPr>
          <w:rFonts w:ascii="Times New Roman" w:hAnsi="Times New Roman" w:cs="Times New Roman"/>
          <w:sz w:val="20"/>
          <w:szCs w:val="20"/>
        </w:rPr>
        <w:t xml:space="preserve">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w:t>
      </w:r>
      <w:r w:rsidR="00953CED" w:rsidRPr="004F59E2">
        <w:rPr>
          <w:rFonts w:ascii="Times New Roman" w:hAnsi="Times New Roman" w:cs="Times New Roman"/>
          <w:sz w:val="20"/>
          <w:szCs w:val="20"/>
        </w:rPr>
        <w:t>Д</w:t>
      </w:r>
      <w:r w:rsidRPr="004F59E2">
        <w:rPr>
          <w:rFonts w:ascii="Times New Roman" w:hAnsi="Times New Roman" w:cs="Times New Roman"/>
          <w:sz w:val="20"/>
          <w:szCs w:val="20"/>
        </w:rPr>
        <w:t>оговор;</w:t>
      </w:r>
    </w:p>
    <w:p w14:paraId="46CD5A8C" w14:textId="538B340E" w:rsidR="00A53C07" w:rsidRPr="004F59E2" w:rsidRDefault="003342FD"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lastRenderedPageBreak/>
        <w:t xml:space="preserve">- все первичные документы, составленные и подписанные в рамках данного </w:t>
      </w:r>
      <w:r w:rsidR="00953CED" w:rsidRPr="004F59E2">
        <w:rPr>
          <w:rFonts w:ascii="Times New Roman" w:hAnsi="Times New Roman" w:cs="Times New Roman"/>
          <w:sz w:val="20"/>
          <w:szCs w:val="20"/>
        </w:rPr>
        <w:t>Д</w:t>
      </w:r>
      <w:r w:rsidRPr="004F59E2">
        <w:rPr>
          <w:rFonts w:ascii="Times New Roman" w:hAnsi="Times New Roman" w:cs="Times New Roman"/>
          <w:sz w:val="20"/>
          <w:szCs w:val="20"/>
        </w:rPr>
        <w:t>оговора, будут заверены печатью и подписаны уполномоченными на то лицами и переданы Заказчику;</w:t>
      </w:r>
    </w:p>
    <w:p w14:paraId="60B7B918" w14:textId="53173E4D" w:rsidR="00A53C07" w:rsidRPr="004F59E2" w:rsidRDefault="003342FD"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Подрядчик подтверждает, что имел возможность участвовать в определении условий настоящего </w:t>
      </w:r>
      <w:r w:rsidR="00953CED" w:rsidRPr="004F59E2">
        <w:rPr>
          <w:rFonts w:ascii="Times New Roman" w:hAnsi="Times New Roman" w:cs="Times New Roman"/>
          <w:sz w:val="20"/>
          <w:szCs w:val="20"/>
        </w:rPr>
        <w:t>Д</w:t>
      </w:r>
      <w:r w:rsidRPr="004F59E2">
        <w:rPr>
          <w:rFonts w:ascii="Times New Roman" w:hAnsi="Times New Roman" w:cs="Times New Roman"/>
          <w:sz w:val="20"/>
          <w:szCs w:val="20"/>
        </w:rPr>
        <w:t>оговора.</w:t>
      </w:r>
    </w:p>
    <w:p w14:paraId="7DA5F9DA" w14:textId="77777777" w:rsidR="00A53C07" w:rsidRPr="004F59E2" w:rsidRDefault="00284679"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 </w:t>
      </w:r>
      <w:r w:rsidRPr="004F59E2">
        <w:rPr>
          <w:rFonts w:ascii="Times New Roman" w:hAnsi="Times New Roman" w:cs="Times New Roman"/>
          <w:sz w:val="20"/>
          <w:szCs w:val="20"/>
          <w:lang w:eastAsia="ru-RU"/>
        </w:rPr>
        <w:t>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683D06EC" w14:textId="00C5FA5A" w:rsidR="00A53C07"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rPr>
        <w:t xml:space="preserve">11.6. </w:t>
      </w:r>
      <w:r w:rsidR="003342FD" w:rsidRPr="004F59E2">
        <w:rPr>
          <w:rFonts w:ascii="Times New Roman" w:hAnsi="Times New Roman" w:cs="Times New Roman"/>
          <w:sz w:val="20"/>
          <w:szCs w:val="20"/>
        </w:rPr>
        <w:t>Ответственность за неисполнение положений п.</w:t>
      </w:r>
      <w:r w:rsidR="00CE161F" w:rsidRPr="004F59E2">
        <w:rPr>
          <w:rFonts w:ascii="Times New Roman" w:hAnsi="Times New Roman" w:cs="Times New Roman"/>
          <w:sz w:val="20"/>
          <w:szCs w:val="20"/>
        </w:rPr>
        <w:t>1</w:t>
      </w:r>
      <w:r w:rsidRPr="004F59E2">
        <w:rPr>
          <w:rFonts w:ascii="Times New Roman" w:hAnsi="Times New Roman" w:cs="Times New Roman"/>
          <w:sz w:val="20"/>
          <w:szCs w:val="20"/>
        </w:rPr>
        <w:t>1</w:t>
      </w:r>
      <w:r w:rsidR="003342FD" w:rsidRPr="004F59E2">
        <w:rPr>
          <w:rFonts w:ascii="Times New Roman" w:hAnsi="Times New Roman" w:cs="Times New Roman"/>
          <w:sz w:val="20"/>
          <w:szCs w:val="20"/>
        </w:rPr>
        <w:t>.</w:t>
      </w:r>
      <w:r w:rsidRPr="004F59E2">
        <w:rPr>
          <w:rFonts w:ascii="Times New Roman" w:hAnsi="Times New Roman" w:cs="Times New Roman"/>
          <w:sz w:val="20"/>
          <w:szCs w:val="20"/>
        </w:rPr>
        <w:t>5</w:t>
      </w:r>
      <w:r w:rsidR="003342FD" w:rsidRPr="004F59E2">
        <w:rPr>
          <w:rFonts w:ascii="Times New Roman" w:hAnsi="Times New Roman" w:cs="Times New Roman"/>
          <w:sz w:val="20"/>
          <w:szCs w:val="20"/>
        </w:rPr>
        <w:t xml:space="preserve">. настоящего </w:t>
      </w:r>
      <w:r w:rsidR="00953CED" w:rsidRPr="004F59E2">
        <w:rPr>
          <w:rFonts w:ascii="Times New Roman" w:hAnsi="Times New Roman" w:cs="Times New Roman"/>
          <w:sz w:val="20"/>
          <w:szCs w:val="20"/>
        </w:rPr>
        <w:t>Д</w:t>
      </w:r>
      <w:r w:rsidR="003342FD" w:rsidRPr="004F59E2">
        <w:rPr>
          <w:rFonts w:ascii="Times New Roman" w:hAnsi="Times New Roman" w:cs="Times New Roman"/>
          <w:sz w:val="20"/>
          <w:szCs w:val="20"/>
        </w:rPr>
        <w:t xml:space="preserve">оговора лежит на Подрядчике и компенсируется в полном объеме за счет Подрядчика. Указанные заверения Подрядчика являются для Заказчика существенными в силу положений ст. 431.2 Гражданского кодекса РФ, и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w:t>
      </w:r>
      <w:r w:rsidR="00953CED" w:rsidRPr="004F59E2">
        <w:rPr>
          <w:rFonts w:ascii="Times New Roman" w:hAnsi="Times New Roman" w:cs="Times New Roman"/>
          <w:sz w:val="20"/>
          <w:szCs w:val="20"/>
        </w:rPr>
        <w:t>Д</w:t>
      </w:r>
      <w:r w:rsidR="003342FD" w:rsidRPr="004F59E2">
        <w:rPr>
          <w:rFonts w:ascii="Times New Roman" w:hAnsi="Times New Roman" w:cs="Times New Roman"/>
          <w:sz w:val="20"/>
          <w:szCs w:val="20"/>
        </w:rPr>
        <w:t xml:space="preserve">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w:t>
      </w:r>
      <w:r w:rsidR="00284679" w:rsidRPr="004F59E2">
        <w:rPr>
          <w:rFonts w:ascii="Times New Roman" w:hAnsi="Times New Roman" w:cs="Times New Roman"/>
          <w:sz w:val="20"/>
          <w:szCs w:val="20"/>
        </w:rPr>
        <w:t xml:space="preserve"> и иными контролирующими органами</w:t>
      </w:r>
      <w:r w:rsidR="003342FD" w:rsidRPr="004F59E2">
        <w:rPr>
          <w:rFonts w:ascii="Times New Roman" w:hAnsi="Times New Roman" w:cs="Times New Roman"/>
          <w:sz w:val="20"/>
          <w:szCs w:val="20"/>
        </w:rPr>
        <w:t xml:space="preserve"> штрафных санкций (пени, штрафы), а также невозможностью возмещения налога на добавленную стоимость в порядке, установленном законодательством РФ</w:t>
      </w:r>
      <w:r w:rsidR="00225450" w:rsidRPr="004F59E2">
        <w:rPr>
          <w:rFonts w:ascii="Times New Roman" w:hAnsi="Times New Roman" w:cs="Times New Roman"/>
          <w:sz w:val="20"/>
          <w:szCs w:val="20"/>
        </w:rPr>
        <w:t>.</w:t>
      </w:r>
    </w:p>
    <w:p w14:paraId="01B37AD3" w14:textId="59371315" w:rsidR="00A53C07" w:rsidRPr="004F59E2" w:rsidRDefault="00A53C07"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11</w:t>
      </w:r>
      <w:r w:rsidR="003342FD" w:rsidRPr="004F59E2">
        <w:rPr>
          <w:rFonts w:ascii="Times New Roman" w:hAnsi="Times New Roman" w:cs="Times New Roman"/>
          <w:sz w:val="20"/>
          <w:szCs w:val="20"/>
          <w:lang w:eastAsia="ru-RU"/>
        </w:rPr>
        <w:t>.</w:t>
      </w:r>
      <w:r w:rsidRPr="004F59E2">
        <w:rPr>
          <w:rFonts w:ascii="Times New Roman" w:hAnsi="Times New Roman" w:cs="Times New Roman"/>
          <w:sz w:val="20"/>
          <w:szCs w:val="20"/>
          <w:lang w:eastAsia="ru-RU"/>
        </w:rPr>
        <w:t>7</w:t>
      </w:r>
      <w:r w:rsidR="003342FD" w:rsidRPr="004F59E2">
        <w:rPr>
          <w:rFonts w:ascii="Times New Roman" w:hAnsi="Times New Roman" w:cs="Times New Roman"/>
          <w:sz w:val="20"/>
          <w:szCs w:val="20"/>
          <w:lang w:eastAsia="ru-RU"/>
        </w:rPr>
        <w:t xml:space="preserve">. Приложения к </w:t>
      </w:r>
      <w:r w:rsidR="00953CED" w:rsidRPr="004F59E2">
        <w:rPr>
          <w:rFonts w:ascii="Times New Roman" w:hAnsi="Times New Roman" w:cs="Times New Roman"/>
          <w:sz w:val="20"/>
          <w:szCs w:val="20"/>
          <w:lang w:eastAsia="ru-RU"/>
        </w:rPr>
        <w:t>Д</w:t>
      </w:r>
      <w:r w:rsidR="003342FD" w:rsidRPr="004F59E2">
        <w:rPr>
          <w:rFonts w:ascii="Times New Roman" w:hAnsi="Times New Roman" w:cs="Times New Roman"/>
          <w:sz w:val="20"/>
          <w:szCs w:val="20"/>
          <w:lang w:eastAsia="ru-RU"/>
        </w:rPr>
        <w:t>оговору:</w:t>
      </w:r>
    </w:p>
    <w:p w14:paraId="754C345C" w14:textId="10BE1FF4" w:rsidR="006E6461" w:rsidRPr="004F59E2" w:rsidRDefault="00CE161F" w:rsidP="00A53C07">
      <w:pPr>
        <w:spacing w:after="0" w:line="240" w:lineRule="auto"/>
        <w:ind w:firstLine="567"/>
        <w:jc w:val="both"/>
        <w:rPr>
          <w:rFonts w:ascii="Times New Roman" w:hAnsi="Times New Roman" w:cs="Times New Roman"/>
          <w:sz w:val="20"/>
          <w:szCs w:val="20"/>
        </w:rPr>
      </w:pPr>
      <w:r w:rsidRPr="004F59E2">
        <w:rPr>
          <w:rFonts w:ascii="Times New Roman" w:hAnsi="Times New Roman" w:cs="Times New Roman"/>
          <w:sz w:val="20"/>
          <w:szCs w:val="20"/>
          <w:lang w:eastAsia="ru-RU"/>
        </w:rPr>
        <w:t>1</w:t>
      </w:r>
      <w:r w:rsidR="00A53C07" w:rsidRPr="004F59E2">
        <w:rPr>
          <w:rFonts w:ascii="Times New Roman" w:hAnsi="Times New Roman" w:cs="Times New Roman"/>
          <w:sz w:val="20"/>
          <w:szCs w:val="20"/>
          <w:lang w:eastAsia="ru-RU"/>
        </w:rPr>
        <w:t>1</w:t>
      </w:r>
      <w:r w:rsidR="003342FD" w:rsidRPr="004F59E2">
        <w:rPr>
          <w:rFonts w:ascii="Times New Roman" w:hAnsi="Times New Roman" w:cs="Times New Roman"/>
          <w:sz w:val="20"/>
          <w:szCs w:val="20"/>
          <w:lang w:eastAsia="ru-RU"/>
        </w:rPr>
        <w:t>.</w:t>
      </w:r>
      <w:r w:rsidR="00A53C07" w:rsidRPr="004F59E2">
        <w:rPr>
          <w:rFonts w:ascii="Times New Roman" w:hAnsi="Times New Roman" w:cs="Times New Roman"/>
          <w:sz w:val="20"/>
          <w:szCs w:val="20"/>
          <w:lang w:eastAsia="ru-RU"/>
        </w:rPr>
        <w:t>7</w:t>
      </w:r>
      <w:r w:rsidR="003342FD" w:rsidRPr="004F59E2">
        <w:rPr>
          <w:rFonts w:ascii="Times New Roman" w:hAnsi="Times New Roman" w:cs="Times New Roman"/>
          <w:sz w:val="20"/>
          <w:szCs w:val="20"/>
          <w:lang w:eastAsia="ru-RU"/>
        </w:rPr>
        <w:t>.1.</w:t>
      </w:r>
      <w:r w:rsidR="006E6461" w:rsidRPr="004F59E2">
        <w:rPr>
          <w:rFonts w:ascii="Times New Roman" w:hAnsi="Times New Roman" w:cs="Times New Roman"/>
          <w:sz w:val="20"/>
          <w:szCs w:val="20"/>
          <w:lang w:eastAsia="ru-RU"/>
        </w:rPr>
        <w:t xml:space="preserve"> Ведомость объемов работ.</w:t>
      </w:r>
    </w:p>
    <w:p w14:paraId="3739D92D" w14:textId="4B10E04F" w:rsidR="005109F5" w:rsidRPr="004F59E2" w:rsidRDefault="00CE161F" w:rsidP="00DE29D4">
      <w:pPr>
        <w:spacing w:before="120" w:after="120" w:line="240" w:lineRule="auto"/>
        <w:jc w:val="center"/>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1</w:t>
      </w:r>
      <w:r w:rsidR="004F59E2">
        <w:rPr>
          <w:rFonts w:ascii="Times New Roman" w:eastAsia="Times New Roman" w:hAnsi="Times New Roman" w:cs="Times New Roman"/>
          <w:b/>
          <w:sz w:val="20"/>
          <w:szCs w:val="20"/>
          <w:lang w:eastAsia="ru-RU"/>
        </w:rPr>
        <w:t>2</w:t>
      </w:r>
      <w:r w:rsidR="005109F5" w:rsidRPr="004F59E2">
        <w:rPr>
          <w:rFonts w:ascii="Times New Roman" w:eastAsia="Times New Roman" w:hAnsi="Times New Roman" w:cs="Times New Roman"/>
          <w:b/>
          <w:sz w:val="20"/>
          <w:szCs w:val="20"/>
          <w:lang w:eastAsia="ru-RU"/>
        </w:rPr>
        <w:t>. Юридические адреса и реквизиты сторон</w:t>
      </w:r>
    </w:p>
    <w:tbl>
      <w:tblPr>
        <w:tblW w:w="0" w:type="auto"/>
        <w:tblLook w:val="04A0" w:firstRow="1" w:lastRow="0" w:firstColumn="1" w:lastColumn="0" w:noHBand="0" w:noVBand="1"/>
      </w:tblPr>
      <w:tblGrid>
        <w:gridCol w:w="4962"/>
        <w:gridCol w:w="5129"/>
      </w:tblGrid>
      <w:tr w:rsidR="005109F5" w:rsidRPr="004F59E2" w14:paraId="332DC49F" w14:textId="77777777" w:rsidTr="00D86D9F">
        <w:tc>
          <w:tcPr>
            <w:tcW w:w="4962" w:type="dxa"/>
          </w:tcPr>
          <w:p w14:paraId="414D6253" w14:textId="77777777" w:rsidR="005109F5" w:rsidRPr="004F59E2" w:rsidRDefault="003342FD" w:rsidP="00DE29D4">
            <w:pPr>
              <w:spacing w:after="0"/>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Подрядчик</w:t>
            </w:r>
            <w:r w:rsidR="005109F5" w:rsidRPr="004F59E2">
              <w:rPr>
                <w:rFonts w:ascii="Times New Roman" w:eastAsia="Times New Roman" w:hAnsi="Times New Roman" w:cs="Times New Roman"/>
                <w:b/>
                <w:sz w:val="20"/>
                <w:szCs w:val="20"/>
                <w:lang w:eastAsia="ru-RU"/>
              </w:rPr>
              <w:t xml:space="preserve">:                                                                                                          </w:t>
            </w:r>
          </w:p>
          <w:p w14:paraId="0E89CF0C" w14:textId="57D8B934" w:rsidR="00EB02DF" w:rsidRPr="004F59E2" w:rsidRDefault="00EB02DF" w:rsidP="00DE29D4">
            <w:pPr>
              <w:spacing w:after="0"/>
              <w:rPr>
                <w:rFonts w:ascii="Times New Roman" w:hAnsi="Times New Roman" w:cs="Times New Roman"/>
                <w:sz w:val="20"/>
                <w:szCs w:val="20"/>
              </w:rPr>
            </w:pPr>
          </w:p>
          <w:p w14:paraId="11EDA007" w14:textId="77777777" w:rsidR="00EB02DF" w:rsidRPr="004F59E2" w:rsidRDefault="00EB02DF" w:rsidP="00DE29D4">
            <w:pPr>
              <w:spacing w:after="0"/>
              <w:rPr>
                <w:rFonts w:ascii="Times New Roman" w:hAnsi="Times New Roman" w:cs="Times New Roman"/>
                <w:sz w:val="20"/>
                <w:szCs w:val="20"/>
              </w:rPr>
            </w:pPr>
          </w:p>
          <w:p w14:paraId="5BBD974E" w14:textId="31EC66CF" w:rsidR="00EB02DF" w:rsidRDefault="00EB02DF" w:rsidP="00DE29D4">
            <w:pPr>
              <w:spacing w:after="0"/>
              <w:rPr>
                <w:rFonts w:ascii="Times New Roman" w:hAnsi="Times New Roman" w:cs="Times New Roman"/>
                <w:sz w:val="20"/>
                <w:szCs w:val="20"/>
              </w:rPr>
            </w:pPr>
          </w:p>
          <w:p w14:paraId="5530ED0A" w14:textId="51026A4E" w:rsidR="004F59E2" w:rsidRDefault="004F59E2" w:rsidP="00DE29D4">
            <w:pPr>
              <w:spacing w:after="0"/>
              <w:rPr>
                <w:rFonts w:ascii="Times New Roman" w:hAnsi="Times New Roman" w:cs="Times New Roman"/>
                <w:sz w:val="20"/>
                <w:szCs w:val="20"/>
              </w:rPr>
            </w:pPr>
          </w:p>
          <w:p w14:paraId="64B50BB9" w14:textId="108FACCC" w:rsidR="004F59E2" w:rsidRDefault="004F59E2" w:rsidP="00DE29D4">
            <w:pPr>
              <w:spacing w:after="0"/>
              <w:rPr>
                <w:rFonts w:ascii="Times New Roman" w:hAnsi="Times New Roman" w:cs="Times New Roman"/>
                <w:sz w:val="20"/>
                <w:szCs w:val="20"/>
              </w:rPr>
            </w:pPr>
          </w:p>
          <w:p w14:paraId="72E4D9DC" w14:textId="5086BF43" w:rsidR="004F59E2" w:rsidRDefault="004F59E2" w:rsidP="00DE29D4">
            <w:pPr>
              <w:spacing w:after="0"/>
              <w:rPr>
                <w:rFonts w:ascii="Times New Roman" w:hAnsi="Times New Roman" w:cs="Times New Roman"/>
                <w:sz w:val="20"/>
                <w:szCs w:val="20"/>
              </w:rPr>
            </w:pPr>
          </w:p>
          <w:p w14:paraId="5C644E5F" w14:textId="0F1F74F9" w:rsidR="004F59E2" w:rsidRDefault="004F59E2" w:rsidP="00DE29D4">
            <w:pPr>
              <w:spacing w:after="0"/>
              <w:rPr>
                <w:rFonts w:ascii="Times New Roman" w:hAnsi="Times New Roman" w:cs="Times New Roman"/>
                <w:sz w:val="20"/>
                <w:szCs w:val="20"/>
              </w:rPr>
            </w:pPr>
          </w:p>
          <w:p w14:paraId="44D71B7F" w14:textId="0B46A2F8" w:rsidR="004F59E2" w:rsidRDefault="004F59E2" w:rsidP="00DE29D4">
            <w:pPr>
              <w:spacing w:after="0"/>
              <w:rPr>
                <w:rFonts w:ascii="Times New Roman" w:hAnsi="Times New Roman" w:cs="Times New Roman"/>
                <w:sz w:val="20"/>
                <w:szCs w:val="20"/>
              </w:rPr>
            </w:pPr>
          </w:p>
          <w:p w14:paraId="2FE6B0AD" w14:textId="4014B99C" w:rsidR="004F59E2" w:rsidRDefault="004F59E2" w:rsidP="00DE29D4">
            <w:pPr>
              <w:spacing w:after="0"/>
              <w:rPr>
                <w:rFonts w:ascii="Times New Roman" w:hAnsi="Times New Roman" w:cs="Times New Roman"/>
                <w:sz w:val="20"/>
                <w:szCs w:val="20"/>
              </w:rPr>
            </w:pPr>
          </w:p>
          <w:p w14:paraId="76216A90" w14:textId="7B020ECB" w:rsidR="004F59E2" w:rsidRDefault="004F59E2" w:rsidP="00DE29D4">
            <w:pPr>
              <w:spacing w:after="0"/>
              <w:rPr>
                <w:rFonts w:ascii="Times New Roman" w:hAnsi="Times New Roman" w:cs="Times New Roman"/>
                <w:sz w:val="20"/>
                <w:szCs w:val="20"/>
              </w:rPr>
            </w:pPr>
          </w:p>
          <w:p w14:paraId="18FE84F3" w14:textId="773F13D9" w:rsidR="004F59E2" w:rsidRDefault="004F59E2" w:rsidP="00DE29D4">
            <w:pPr>
              <w:spacing w:after="0"/>
              <w:rPr>
                <w:rFonts w:ascii="Times New Roman" w:hAnsi="Times New Roman" w:cs="Times New Roman"/>
                <w:sz w:val="20"/>
                <w:szCs w:val="20"/>
              </w:rPr>
            </w:pPr>
          </w:p>
          <w:p w14:paraId="49E9672A" w14:textId="1A278F80" w:rsidR="004F59E2" w:rsidRDefault="004F59E2" w:rsidP="00DE29D4">
            <w:pPr>
              <w:spacing w:after="0"/>
              <w:rPr>
                <w:rFonts w:ascii="Times New Roman" w:hAnsi="Times New Roman" w:cs="Times New Roman"/>
                <w:sz w:val="20"/>
                <w:szCs w:val="20"/>
              </w:rPr>
            </w:pPr>
          </w:p>
          <w:p w14:paraId="7AB8E1C9" w14:textId="21BAD661" w:rsidR="004F59E2" w:rsidRDefault="004F59E2" w:rsidP="00DE29D4">
            <w:pPr>
              <w:spacing w:after="0"/>
              <w:rPr>
                <w:rFonts w:ascii="Times New Roman" w:hAnsi="Times New Roman" w:cs="Times New Roman"/>
                <w:sz w:val="20"/>
                <w:szCs w:val="20"/>
              </w:rPr>
            </w:pPr>
          </w:p>
          <w:p w14:paraId="17BF128B" w14:textId="77777777" w:rsidR="004F59E2" w:rsidRPr="004F59E2" w:rsidRDefault="004F59E2" w:rsidP="00DE29D4">
            <w:pPr>
              <w:spacing w:after="0"/>
              <w:rPr>
                <w:rFonts w:ascii="Times New Roman" w:hAnsi="Times New Roman" w:cs="Times New Roman"/>
                <w:sz w:val="20"/>
                <w:szCs w:val="20"/>
              </w:rPr>
            </w:pPr>
          </w:p>
          <w:p w14:paraId="3045E26C" w14:textId="21DD1C28" w:rsidR="00EB02DF" w:rsidRPr="004F59E2" w:rsidRDefault="004F59E2" w:rsidP="00DE29D4">
            <w:pPr>
              <w:spacing w:after="0"/>
              <w:rPr>
                <w:rFonts w:ascii="Times New Roman" w:hAnsi="Times New Roman" w:cs="Times New Roman"/>
                <w:sz w:val="20"/>
                <w:szCs w:val="20"/>
              </w:rPr>
            </w:pPr>
            <w:r w:rsidRPr="004F59E2">
              <w:rPr>
                <w:rFonts w:ascii="Times New Roman" w:hAnsi="Times New Roman" w:cs="Times New Roman"/>
                <w:sz w:val="20"/>
                <w:szCs w:val="20"/>
              </w:rPr>
              <w:t>__________________________________</w:t>
            </w:r>
          </w:p>
          <w:p w14:paraId="2E426E40" w14:textId="458C552E" w:rsidR="00EB02DF" w:rsidRPr="004F59E2" w:rsidRDefault="00EB02DF" w:rsidP="00DE29D4">
            <w:pPr>
              <w:spacing w:after="0"/>
              <w:rPr>
                <w:rFonts w:ascii="Times New Roman" w:hAnsi="Times New Roman" w:cs="Times New Roman"/>
                <w:sz w:val="20"/>
                <w:szCs w:val="20"/>
              </w:rPr>
            </w:pPr>
          </w:p>
          <w:p w14:paraId="33ACADF0" w14:textId="17F5E9E8" w:rsidR="00EB02DF" w:rsidRPr="004F59E2" w:rsidRDefault="00EB02DF" w:rsidP="00DE29D4">
            <w:pPr>
              <w:spacing w:after="0"/>
              <w:rPr>
                <w:rFonts w:ascii="Times New Roman" w:hAnsi="Times New Roman" w:cs="Times New Roman"/>
                <w:sz w:val="20"/>
                <w:szCs w:val="20"/>
              </w:rPr>
            </w:pPr>
            <w:r w:rsidRPr="004F59E2">
              <w:rPr>
                <w:rFonts w:ascii="Times New Roman" w:hAnsi="Times New Roman" w:cs="Times New Roman"/>
                <w:sz w:val="20"/>
                <w:szCs w:val="20"/>
              </w:rPr>
              <w:t>_____________________/</w:t>
            </w:r>
            <w:r w:rsidR="004F59E2" w:rsidRPr="004F59E2">
              <w:rPr>
                <w:rFonts w:ascii="Times New Roman" w:hAnsi="Times New Roman" w:cs="Times New Roman"/>
                <w:sz w:val="20"/>
                <w:szCs w:val="20"/>
              </w:rPr>
              <w:t>____________</w:t>
            </w:r>
            <w:r w:rsidRPr="004F59E2">
              <w:rPr>
                <w:rFonts w:ascii="Times New Roman" w:hAnsi="Times New Roman" w:cs="Times New Roman"/>
                <w:sz w:val="20"/>
                <w:szCs w:val="20"/>
              </w:rPr>
              <w:t>/</w:t>
            </w:r>
          </w:p>
          <w:p w14:paraId="082AE395" w14:textId="235FFAE1" w:rsidR="00EB02DF" w:rsidRPr="004F59E2" w:rsidRDefault="00EB02DF" w:rsidP="00DE29D4">
            <w:pPr>
              <w:spacing w:after="0"/>
              <w:rPr>
                <w:rFonts w:ascii="Times New Roman" w:hAnsi="Times New Roman" w:cs="Times New Roman"/>
                <w:sz w:val="20"/>
                <w:szCs w:val="20"/>
              </w:rPr>
            </w:pPr>
            <w:proofErr w:type="spellStart"/>
            <w:r w:rsidRPr="004F59E2">
              <w:rPr>
                <w:rFonts w:ascii="Times New Roman" w:hAnsi="Times New Roman" w:cs="Times New Roman"/>
                <w:sz w:val="20"/>
                <w:szCs w:val="20"/>
              </w:rPr>
              <w:t>м.п</w:t>
            </w:r>
            <w:proofErr w:type="spellEnd"/>
            <w:r w:rsidRPr="004F59E2">
              <w:rPr>
                <w:rFonts w:ascii="Times New Roman" w:hAnsi="Times New Roman" w:cs="Times New Roman"/>
                <w:sz w:val="20"/>
                <w:szCs w:val="20"/>
              </w:rPr>
              <w:t>.</w:t>
            </w:r>
          </w:p>
          <w:p w14:paraId="22A5C61D" w14:textId="7C23DDC3" w:rsidR="00EB02DF" w:rsidRPr="004F59E2" w:rsidRDefault="00EB02DF" w:rsidP="00DE29D4">
            <w:pPr>
              <w:spacing w:after="0"/>
              <w:jc w:val="both"/>
              <w:rPr>
                <w:rFonts w:ascii="Times New Roman" w:eastAsia="Times New Roman" w:hAnsi="Times New Roman" w:cs="Times New Roman"/>
                <w:sz w:val="20"/>
                <w:szCs w:val="20"/>
                <w:lang w:eastAsia="ru-RU"/>
              </w:rPr>
            </w:pPr>
          </w:p>
          <w:p w14:paraId="09645EB4" w14:textId="0737135B" w:rsidR="00E50CC0" w:rsidRPr="004F59E2" w:rsidRDefault="00E50CC0" w:rsidP="00DE29D4">
            <w:pPr>
              <w:spacing w:after="0"/>
              <w:jc w:val="both"/>
              <w:rPr>
                <w:rFonts w:ascii="Times New Roman" w:eastAsia="Times New Roman" w:hAnsi="Times New Roman" w:cs="Times New Roman"/>
                <w:sz w:val="20"/>
                <w:szCs w:val="20"/>
                <w:lang w:eastAsia="ru-RU"/>
              </w:rPr>
            </w:pPr>
          </w:p>
        </w:tc>
        <w:tc>
          <w:tcPr>
            <w:tcW w:w="5129" w:type="dxa"/>
          </w:tcPr>
          <w:p w14:paraId="6A91E393" w14:textId="77777777" w:rsidR="00EF733C" w:rsidRPr="004F59E2" w:rsidRDefault="003342FD" w:rsidP="00DE29D4">
            <w:pPr>
              <w:spacing w:after="0"/>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Заказчик</w:t>
            </w:r>
            <w:r w:rsidR="00EF733C" w:rsidRPr="004F59E2">
              <w:rPr>
                <w:rFonts w:ascii="Times New Roman" w:eastAsia="Times New Roman" w:hAnsi="Times New Roman" w:cs="Times New Roman"/>
                <w:b/>
                <w:sz w:val="20"/>
                <w:szCs w:val="20"/>
                <w:lang w:eastAsia="ru-RU"/>
              </w:rPr>
              <w:t xml:space="preserve">:                                               </w:t>
            </w:r>
          </w:p>
          <w:p w14:paraId="79D4637A" w14:textId="77777777" w:rsidR="00EF733C" w:rsidRPr="004F59E2" w:rsidRDefault="00EF733C" w:rsidP="00DE29D4">
            <w:pPr>
              <w:spacing w:after="0"/>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 xml:space="preserve">ООО "Алтай </w:t>
            </w:r>
            <w:proofErr w:type="spellStart"/>
            <w:r w:rsidRPr="004F59E2">
              <w:rPr>
                <w:rFonts w:ascii="Times New Roman" w:eastAsia="Times New Roman" w:hAnsi="Times New Roman" w:cs="Times New Roman"/>
                <w:b/>
                <w:sz w:val="20"/>
                <w:szCs w:val="20"/>
                <w:lang w:eastAsia="ru-RU"/>
              </w:rPr>
              <w:t>Резорт</w:t>
            </w:r>
            <w:proofErr w:type="spellEnd"/>
            <w:r w:rsidRPr="004F59E2">
              <w:rPr>
                <w:rFonts w:ascii="Times New Roman" w:eastAsia="Times New Roman" w:hAnsi="Times New Roman" w:cs="Times New Roman"/>
                <w:b/>
                <w:sz w:val="20"/>
                <w:szCs w:val="20"/>
                <w:lang w:eastAsia="ru-RU"/>
              </w:rPr>
              <w:t>"</w:t>
            </w:r>
          </w:p>
          <w:p w14:paraId="63F940CB" w14:textId="77777777" w:rsidR="00EF733C" w:rsidRPr="004F59E2" w:rsidRDefault="00EF733C"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ИНН/КПП 7705572377/040801001</w:t>
            </w:r>
          </w:p>
          <w:p w14:paraId="6C37A727" w14:textId="77777777" w:rsidR="00E50CC0" w:rsidRPr="004F59E2" w:rsidRDefault="00E50CC0"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ОГРН 1037739992564</w:t>
            </w:r>
          </w:p>
          <w:p w14:paraId="5F2F7CD0" w14:textId="1DD7E5E9" w:rsidR="003342FD" w:rsidRPr="004F59E2" w:rsidRDefault="003342FD"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Юридический а</w:t>
            </w:r>
            <w:r w:rsidR="00EF733C" w:rsidRPr="004F59E2">
              <w:rPr>
                <w:rFonts w:ascii="Times New Roman" w:eastAsia="Times New Roman" w:hAnsi="Times New Roman" w:cs="Times New Roman"/>
                <w:sz w:val="20"/>
                <w:szCs w:val="20"/>
                <w:lang w:eastAsia="ru-RU"/>
              </w:rPr>
              <w:t xml:space="preserve">дрес: 649107, Республика Алтай, </w:t>
            </w:r>
            <w:proofErr w:type="spellStart"/>
            <w:r w:rsidR="00EF733C" w:rsidRPr="004F59E2">
              <w:rPr>
                <w:rFonts w:ascii="Times New Roman" w:eastAsia="Times New Roman" w:hAnsi="Times New Roman" w:cs="Times New Roman"/>
                <w:sz w:val="20"/>
                <w:szCs w:val="20"/>
                <w:lang w:eastAsia="ru-RU"/>
              </w:rPr>
              <w:t>Майминский</w:t>
            </w:r>
            <w:proofErr w:type="spellEnd"/>
            <w:r w:rsidR="00EF733C" w:rsidRPr="004F59E2">
              <w:rPr>
                <w:rFonts w:ascii="Times New Roman" w:eastAsia="Times New Roman" w:hAnsi="Times New Roman" w:cs="Times New Roman"/>
                <w:sz w:val="20"/>
                <w:szCs w:val="20"/>
                <w:lang w:eastAsia="ru-RU"/>
              </w:rPr>
              <w:t xml:space="preserve"> район, с. </w:t>
            </w:r>
            <w:proofErr w:type="spellStart"/>
            <w:r w:rsidR="00EF733C" w:rsidRPr="004F59E2">
              <w:rPr>
                <w:rFonts w:ascii="Times New Roman" w:eastAsia="Times New Roman" w:hAnsi="Times New Roman" w:cs="Times New Roman"/>
                <w:sz w:val="20"/>
                <w:szCs w:val="20"/>
                <w:lang w:eastAsia="ru-RU"/>
              </w:rPr>
              <w:t>Бирюля</w:t>
            </w:r>
            <w:proofErr w:type="spellEnd"/>
            <w:r w:rsidR="00D86D9F" w:rsidRPr="004F59E2">
              <w:rPr>
                <w:rFonts w:ascii="Times New Roman" w:eastAsia="Times New Roman" w:hAnsi="Times New Roman" w:cs="Times New Roman"/>
                <w:sz w:val="20"/>
                <w:szCs w:val="20"/>
                <w:lang w:eastAsia="ru-RU"/>
              </w:rPr>
              <w:t>,</w:t>
            </w:r>
            <w:r w:rsidR="00EF733C" w:rsidRPr="004F59E2">
              <w:rPr>
                <w:rFonts w:ascii="Times New Roman" w:eastAsia="Times New Roman" w:hAnsi="Times New Roman" w:cs="Times New Roman"/>
                <w:sz w:val="20"/>
                <w:szCs w:val="20"/>
                <w:lang w:eastAsia="ru-RU"/>
              </w:rPr>
              <w:t xml:space="preserve"> </w:t>
            </w:r>
            <w:proofErr w:type="spellStart"/>
            <w:r w:rsidR="00EF733C" w:rsidRPr="004F59E2">
              <w:rPr>
                <w:rFonts w:ascii="Times New Roman" w:eastAsia="Times New Roman" w:hAnsi="Times New Roman" w:cs="Times New Roman"/>
                <w:sz w:val="20"/>
                <w:szCs w:val="20"/>
                <w:lang w:eastAsia="ru-RU"/>
              </w:rPr>
              <w:t>ул.Центральная</w:t>
            </w:r>
            <w:proofErr w:type="spellEnd"/>
            <w:r w:rsidR="00EF733C" w:rsidRPr="004F59E2">
              <w:rPr>
                <w:rFonts w:ascii="Times New Roman" w:eastAsia="Times New Roman" w:hAnsi="Times New Roman" w:cs="Times New Roman"/>
                <w:sz w:val="20"/>
                <w:szCs w:val="20"/>
                <w:lang w:eastAsia="ru-RU"/>
              </w:rPr>
              <w:t xml:space="preserve"> д. 36</w:t>
            </w:r>
          </w:p>
          <w:p w14:paraId="3BD4221C" w14:textId="77777777" w:rsidR="00EF733C" w:rsidRPr="004F59E2" w:rsidRDefault="003342FD"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 xml:space="preserve">Почтовый адрес: 649109, Республика Алтай, </w:t>
            </w:r>
            <w:proofErr w:type="spellStart"/>
            <w:r w:rsidRPr="004F59E2">
              <w:rPr>
                <w:rFonts w:ascii="Times New Roman" w:eastAsia="Times New Roman" w:hAnsi="Times New Roman" w:cs="Times New Roman"/>
                <w:sz w:val="20"/>
                <w:szCs w:val="20"/>
                <w:lang w:eastAsia="ru-RU"/>
              </w:rPr>
              <w:t>Майминский</w:t>
            </w:r>
            <w:proofErr w:type="spellEnd"/>
            <w:r w:rsidRPr="004F59E2">
              <w:rPr>
                <w:rFonts w:ascii="Times New Roman" w:eastAsia="Times New Roman" w:hAnsi="Times New Roman" w:cs="Times New Roman"/>
                <w:sz w:val="20"/>
                <w:szCs w:val="20"/>
                <w:lang w:eastAsia="ru-RU"/>
              </w:rPr>
              <w:t xml:space="preserve"> район, </w:t>
            </w:r>
            <w:proofErr w:type="spellStart"/>
            <w:r w:rsidRPr="004F59E2">
              <w:rPr>
                <w:rFonts w:ascii="Times New Roman" w:eastAsia="Times New Roman" w:hAnsi="Times New Roman" w:cs="Times New Roman"/>
                <w:sz w:val="20"/>
                <w:szCs w:val="20"/>
                <w:lang w:eastAsia="ru-RU"/>
              </w:rPr>
              <w:t>Бирюлинское</w:t>
            </w:r>
            <w:proofErr w:type="spellEnd"/>
            <w:r w:rsidRPr="004F59E2">
              <w:rPr>
                <w:rFonts w:ascii="Times New Roman" w:eastAsia="Times New Roman" w:hAnsi="Times New Roman" w:cs="Times New Roman"/>
                <w:sz w:val="20"/>
                <w:szCs w:val="20"/>
                <w:lang w:eastAsia="ru-RU"/>
              </w:rPr>
              <w:t xml:space="preserve"> сельское поселение, территория Природно-оздоровительного комплекса «Алтай </w:t>
            </w:r>
            <w:proofErr w:type="spellStart"/>
            <w:r w:rsidRPr="004F59E2">
              <w:rPr>
                <w:rFonts w:ascii="Times New Roman" w:eastAsia="Times New Roman" w:hAnsi="Times New Roman" w:cs="Times New Roman"/>
                <w:sz w:val="20"/>
                <w:szCs w:val="20"/>
                <w:lang w:eastAsia="ru-RU"/>
              </w:rPr>
              <w:t>Резорт</w:t>
            </w:r>
            <w:proofErr w:type="spellEnd"/>
            <w:r w:rsidRPr="004F59E2">
              <w:rPr>
                <w:rFonts w:ascii="Times New Roman" w:eastAsia="Times New Roman" w:hAnsi="Times New Roman" w:cs="Times New Roman"/>
                <w:sz w:val="20"/>
                <w:szCs w:val="20"/>
                <w:lang w:eastAsia="ru-RU"/>
              </w:rPr>
              <w:t>»</w:t>
            </w:r>
            <w:r w:rsidR="00EF733C" w:rsidRPr="004F59E2">
              <w:rPr>
                <w:rFonts w:ascii="Times New Roman" w:eastAsia="Times New Roman" w:hAnsi="Times New Roman" w:cs="Times New Roman"/>
                <w:sz w:val="20"/>
                <w:szCs w:val="20"/>
                <w:lang w:eastAsia="ru-RU"/>
              </w:rPr>
              <w:t xml:space="preserve">                                </w:t>
            </w:r>
          </w:p>
          <w:p w14:paraId="542D7140" w14:textId="08AF4546" w:rsidR="008F42FA" w:rsidRPr="004F59E2" w:rsidRDefault="00EF733C"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 xml:space="preserve">р/с 40702810802350000042 в </w:t>
            </w:r>
            <w:r w:rsidR="00D86D9F" w:rsidRPr="004F59E2">
              <w:rPr>
                <w:rFonts w:ascii="Times New Roman" w:eastAsia="Times New Roman" w:hAnsi="Times New Roman" w:cs="Times New Roman"/>
                <w:sz w:val="20"/>
                <w:szCs w:val="20"/>
                <w:lang w:eastAsia="ru-RU"/>
              </w:rPr>
              <w:t>отделении №8558</w:t>
            </w:r>
          </w:p>
          <w:p w14:paraId="3A48E7D4" w14:textId="3AB097AA" w:rsidR="00EF733C" w:rsidRPr="004F59E2" w:rsidRDefault="00D86D9F"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ПАО Сбербанк России г</w:t>
            </w:r>
            <w:r w:rsidR="00EF733C" w:rsidRPr="004F59E2">
              <w:rPr>
                <w:rFonts w:ascii="Times New Roman" w:eastAsia="Times New Roman" w:hAnsi="Times New Roman" w:cs="Times New Roman"/>
                <w:sz w:val="20"/>
                <w:szCs w:val="20"/>
                <w:lang w:eastAsia="ru-RU"/>
              </w:rPr>
              <w:t>.</w:t>
            </w:r>
            <w:r w:rsidRPr="004F59E2">
              <w:rPr>
                <w:rFonts w:ascii="Times New Roman" w:eastAsia="Times New Roman" w:hAnsi="Times New Roman" w:cs="Times New Roman"/>
                <w:sz w:val="20"/>
                <w:szCs w:val="20"/>
                <w:lang w:eastAsia="ru-RU"/>
              </w:rPr>
              <w:t xml:space="preserve"> </w:t>
            </w:r>
            <w:r w:rsidR="00EF733C" w:rsidRPr="004F59E2">
              <w:rPr>
                <w:rFonts w:ascii="Times New Roman" w:eastAsia="Times New Roman" w:hAnsi="Times New Roman" w:cs="Times New Roman"/>
                <w:sz w:val="20"/>
                <w:szCs w:val="20"/>
                <w:lang w:eastAsia="ru-RU"/>
              </w:rPr>
              <w:t xml:space="preserve">Горно-Алтайск  </w:t>
            </w:r>
          </w:p>
          <w:p w14:paraId="19F29027" w14:textId="77777777" w:rsidR="00EF733C" w:rsidRPr="004F59E2" w:rsidRDefault="00EF733C"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к/с</w:t>
            </w:r>
            <w:r w:rsidR="00E50CC0" w:rsidRPr="004F59E2">
              <w:rPr>
                <w:rFonts w:ascii="Times New Roman" w:eastAsia="Times New Roman" w:hAnsi="Times New Roman" w:cs="Times New Roman"/>
                <w:sz w:val="20"/>
                <w:szCs w:val="20"/>
                <w:lang w:eastAsia="ru-RU"/>
              </w:rPr>
              <w:t xml:space="preserve"> </w:t>
            </w:r>
            <w:r w:rsidRPr="004F59E2">
              <w:rPr>
                <w:rFonts w:ascii="Times New Roman" w:eastAsia="Times New Roman" w:hAnsi="Times New Roman" w:cs="Times New Roman"/>
                <w:sz w:val="20"/>
                <w:szCs w:val="20"/>
                <w:lang w:eastAsia="ru-RU"/>
              </w:rPr>
              <w:t xml:space="preserve">30101810300000000602 </w:t>
            </w:r>
          </w:p>
          <w:p w14:paraId="0990DD5F" w14:textId="77777777" w:rsidR="005109F5" w:rsidRPr="004F59E2" w:rsidRDefault="00EF733C" w:rsidP="00DE29D4">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БИК 048405602</w:t>
            </w:r>
          </w:p>
          <w:p w14:paraId="158937A4" w14:textId="77777777" w:rsidR="00EF733C" w:rsidRPr="004F59E2" w:rsidRDefault="00EF733C" w:rsidP="00DE29D4">
            <w:pPr>
              <w:spacing w:after="0"/>
              <w:jc w:val="both"/>
              <w:rPr>
                <w:rFonts w:ascii="Times New Roman" w:eastAsia="Times New Roman" w:hAnsi="Times New Roman" w:cs="Times New Roman"/>
                <w:sz w:val="20"/>
                <w:szCs w:val="20"/>
                <w:lang w:eastAsia="ru-RU"/>
              </w:rPr>
            </w:pPr>
          </w:p>
          <w:p w14:paraId="4A1A7B9B" w14:textId="2963AA33" w:rsidR="00E50CC0" w:rsidRPr="004F59E2" w:rsidRDefault="00D86D9F" w:rsidP="00DE29D4">
            <w:pPr>
              <w:shd w:val="clear" w:color="auto" w:fill="FFFFFF"/>
              <w:spacing w:after="0"/>
              <w:rPr>
                <w:rFonts w:ascii="Times New Roman" w:hAnsi="Times New Roman" w:cs="Times New Roman"/>
                <w:sz w:val="20"/>
                <w:szCs w:val="20"/>
                <w:lang w:eastAsia="ru-RU"/>
              </w:rPr>
            </w:pPr>
            <w:r w:rsidRPr="004F59E2">
              <w:rPr>
                <w:rFonts w:ascii="Times New Roman" w:hAnsi="Times New Roman" w:cs="Times New Roman"/>
                <w:bCs/>
                <w:sz w:val="20"/>
                <w:szCs w:val="20"/>
                <w:lang w:eastAsia="ru-RU"/>
              </w:rPr>
              <w:t xml:space="preserve">Президент </w:t>
            </w:r>
            <w:r w:rsidRPr="004F59E2">
              <w:rPr>
                <w:rFonts w:ascii="Times New Roman" w:hAnsi="Times New Roman" w:cs="Times New Roman"/>
                <w:sz w:val="20"/>
                <w:szCs w:val="20"/>
                <w:lang w:eastAsia="ru-RU"/>
              </w:rPr>
              <w:t>Единоличного исполнительного органа – Управляющей организации ООО «Космос ОГ»</w:t>
            </w:r>
          </w:p>
          <w:p w14:paraId="49B08FAD" w14:textId="1584BAD0" w:rsidR="00D86D9F" w:rsidRPr="004F59E2" w:rsidRDefault="00D86D9F" w:rsidP="00DE29D4">
            <w:pPr>
              <w:spacing w:after="0"/>
              <w:jc w:val="both"/>
              <w:rPr>
                <w:rFonts w:ascii="Times New Roman" w:hAnsi="Times New Roman" w:cs="Times New Roman"/>
                <w:sz w:val="20"/>
                <w:szCs w:val="20"/>
                <w:lang w:eastAsia="ru-RU"/>
              </w:rPr>
            </w:pPr>
          </w:p>
          <w:p w14:paraId="1FFF84AC" w14:textId="0DE53DD6" w:rsidR="00D86D9F" w:rsidRPr="004F59E2" w:rsidRDefault="00D86D9F" w:rsidP="00DE29D4">
            <w:pPr>
              <w:spacing w:after="0"/>
              <w:jc w:val="both"/>
              <w:rPr>
                <w:rFonts w:ascii="Times New Roman" w:eastAsia="Times New Roman" w:hAnsi="Times New Roman" w:cs="Times New Roman"/>
                <w:sz w:val="20"/>
                <w:szCs w:val="20"/>
                <w:lang w:eastAsia="ru-RU"/>
              </w:rPr>
            </w:pPr>
            <w:r w:rsidRPr="004F59E2">
              <w:rPr>
                <w:rFonts w:ascii="Times New Roman" w:hAnsi="Times New Roman" w:cs="Times New Roman"/>
                <w:sz w:val="20"/>
                <w:szCs w:val="20"/>
                <w:lang w:eastAsia="ru-RU"/>
              </w:rPr>
              <w:t xml:space="preserve">________________________/А.Ю. </w:t>
            </w:r>
            <w:proofErr w:type="spellStart"/>
            <w:r w:rsidRPr="004F59E2">
              <w:rPr>
                <w:rFonts w:ascii="Times New Roman" w:hAnsi="Times New Roman" w:cs="Times New Roman"/>
                <w:sz w:val="20"/>
                <w:szCs w:val="20"/>
                <w:lang w:eastAsia="ru-RU"/>
              </w:rPr>
              <w:t>Швейн</w:t>
            </w:r>
            <w:proofErr w:type="spellEnd"/>
            <w:r w:rsidRPr="004F59E2">
              <w:rPr>
                <w:rFonts w:ascii="Times New Roman" w:hAnsi="Times New Roman" w:cs="Times New Roman"/>
                <w:sz w:val="20"/>
                <w:szCs w:val="20"/>
                <w:lang w:eastAsia="ru-RU"/>
              </w:rPr>
              <w:t>/</w:t>
            </w:r>
          </w:p>
          <w:p w14:paraId="7504CEE9" w14:textId="77777777" w:rsidR="00E50CC0" w:rsidRPr="004F59E2" w:rsidRDefault="00E50CC0" w:rsidP="00DE29D4">
            <w:pPr>
              <w:spacing w:after="0"/>
              <w:jc w:val="both"/>
              <w:rPr>
                <w:rFonts w:ascii="Times New Roman" w:eastAsia="Times New Roman" w:hAnsi="Times New Roman" w:cs="Times New Roman"/>
                <w:sz w:val="20"/>
                <w:szCs w:val="20"/>
                <w:lang w:eastAsia="ru-RU"/>
              </w:rPr>
            </w:pPr>
            <w:proofErr w:type="spellStart"/>
            <w:r w:rsidRPr="004F59E2">
              <w:rPr>
                <w:rFonts w:ascii="Times New Roman" w:eastAsia="Times New Roman" w:hAnsi="Times New Roman" w:cs="Times New Roman"/>
                <w:sz w:val="20"/>
                <w:szCs w:val="20"/>
                <w:lang w:eastAsia="ru-RU"/>
              </w:rPr>
              <w:t>м.п</w:t>
            </w:r>
            <w:proofErr w:type="spellEnd"/>
            <w:r w:rsidRPr="004F59E2">
              <w:rPr>
                <w:rFonts w:ascii="Times New Roman" w:eastAsia="Times New Roman" w:hAnsi="Times New Roman" w:cs="Times New Roman"/>
                <w:sz w:val="20"/>
                <w:szCs w:val="20"/>
                <w:lang w:eastAsia="ru-RU"/>
              </w:rPr>
              <w:t>.</w:t>
            </w:r>
          </w:p>
          <w:p w14:paraId="5482A62C" w14:textId="77777777" w:rsidR="00EF733C" w:rsidRPr="004F59E2" w:rsidRDefault="00EF733C" w:rsidP="00DE29D4">
            <w:pPr>
              <w:spacing w:after="0"/>
              <w:jc w:val="both"/>
              <w:rPr>
                <w:rFonts w:ascii="Times New Roman" w:eastAsia="Times New Roman" w:hAnsi="Times New Roman" w:cs="Times New Roman"/>
                <w:sz w:val="20"/>
                <w:szCs w:val="20"/>
                <w:lang w:eastAsia="ru-RU"/>
              </w:rPr>
            </w:pPr>
          </w:p>
        </w:tc>
      </w:tr>
    </w:tbl>
    <w:p w14:paraId="79910E27" w14:textId="77777777" w:rsidR="00B5550D" w:rsidRPr="004F59E2" w:rsidRDefault="00B5550D" w:rsidP="00EF733C">
      <w:pPr>
        <w:spacing w:after="0" w:line="240" w:lineRule="auto"/>
        <w:jc w:val="right"/>
        <w:rPr>
          <w:rFonts w:ascii="Times New Roman" w:eastAsia="Times New Roman" w:hAnsi="Times New Roman" w:cs="Times New Roman"/>
          <w:sz w:val="20"/>
          <w:szCs w:val="20"/>
          <w:lang w:eastAsia="ru-RU"/>
        </w:rPr>
      </w:pPr>
    </w:p>
    <w:p w14:paraId="35CB0BE3" w14:textId="77777777" w:rsidR="00B5550D" w:rsidRPr="004F59E2" w:rsidRDefault="00B5550D" w:rsidP="00EF733C">
      <w:pPr>
        <w:spacing w:after="0" w:line="240" w:lineRule="auto"/>
        <w:jc w:val="right"/>
        <w:rPr>
          <w:rFonts w:ascii="Times New Roman" w:eastAsia="Times New Roman" w:hAnsi="Times New Roman" w:cs="Times New Roman"/>
          <w:sz w:val="20"/>
          <w:szCs w:val="20"/>
          <w:lang w:eastAsia="ru-RU"/>
        </w:rPr>
      </w:pPr>
    </w:p>
    <w:p w14:paraId="486CED35" w14:textId="77777777" w:rsidR="00B5550D" w:rsidRDefault="00B5550D" w:rsidP="00EF733C">
      <w:pPr>
        <w:spacing w:after="0" w:line="240" w:lineRule="auto"/>
        <w:jc w:val="right"/>
        <w:rPr>
          <w:rFonts w:ascii="Times New Roman" w:eastAsia="Times New Roman" w:hAnsi="Times New Roman" w:cs="Times New Roman"/>
          <w:lang w:eastAsia="ru-RU"/>
        </w:rPr>
      </w:pPr>
    </w:p>
    <w:p w14:paraId="222E2AAE" w14:textId="77777777" w:rsidR="00B5550D" w:rsidRDefault="00B5550D" w:rsidP="00EF733C">
      <w:pPr>
        <w:spacing w:after="0" w:line="240" w:lineRule="auto"/>
        <w:jc w:val="right"/>
        <w:rPr>
          <w:rFonts w:ascii="Times New Roman" w:eastAsia="Times New Roman" w:hAnsi="Times New Roman" w:cs="Times New Roman"/>
          <w:lang w:eastAsia="ru-RU"/>
        </w:rPr>
      </w:pPr>
    </w:p>
    <w:p w14:paraId="7BFEACCE" w14:textId="77777777" w:rsidR="00B5550D" w:rsidRDefault="00B5550D" w:rsidP="00EF733C">
      <w:pPr>
        <w:spacing w:after="0" w:line="240" w:lineRule="auto"/>
        <w:jc w:val="right"/>
        <w:rPr>
          <w:rFonts w:ascii="Times New Roman" w:eastAsia="Times New Roman" w:hAnsi="Times New Roman" w:cs="Times New Roman"/>
          <w:lang w:eastAsia="ru-RU"/>
        </w:rPr>
      </w:pPr>
    </w:p>
    <w:p w14:paraId="2D51EB1D" w14:textId="77777777" w:rsidR="00B5550D" w:rsidRDefault="00B5550D" w:rsidP="00EF733C">
      <w:pPr>
        <w:spacing w:after="0" w:line="240" w:lineRule="auto"/>
        <w:jc w:val="right"/>
        <w:rPr>
          <w:rFonts w:ascii="Times New Roman" w:eastAsia="Times New Roman" w:hAnsi="Times New Roman" w:cs="Times New Roman"/>
          <w:lang w:eastAsia="ru-RU"/>
        </w:rPr>
      </w:pPr>
    </w:p>
    <w:p w14:paraId="5FFBFF8C" w14:textId="77777777" w:rsidR="00B5550D" w:rsidRDefault="00B5550D" w:rsidP="00EF733C">
      <w:pPr>
        <w:spacing w:after="0" w:line="240" w:lineRule="auto"/>
        <w:jc w:val="right"/>
        <w:rPr>
          <w:rFonts w:ascii="Times New Roman" w:eastAsia="Times New Roman" w:hAnsi="Times New Roman" w:cs="Times New Roman"/>
          <w:lang w:eastAsia="ru-RU"/>
        </w:rPr>
      </w:pPr>
    </w:p>
    <w:p w14:paraId="2A43636F" w14:textId="77777777" w:rsidR="00B5550D" w:rsidRDefault="00B5550D" w:rsidP="00EF733C">
      <w:pPr>
        <w:spacing w:after="0" w:line="240" w:lineRule="auto"/>
        <w:jc w:val="right"/>
        <w:rPr>
          <w:rFonts w:ascii="Times New Roman" w:eastAsia="Times New Roman" w:hAnsi="Times New Roman" w:cs="Times New Roman"/>
          <w:lang w:eastAsia="ru-RU"/>
        </w:rPr>
      </w:pPr>
    </w:p>
    <w:p w14:paraId="15EA9F80" w14:textId="18372708" w:rsidR="0083409D" w:rsidRDefault="0083409D" w:rsidP="00EF733C">
      <w:pPr>
        <w:spacing w:after="0" w:line="240" w:lineRule="auto"/>
        <w:jc w:val="right"/>
        <w:rPr>
          <w:rFonts w:ascii="Times New Roman" w:eastAsia="Times New Roman" w:hAnsi="Times New Roman" w:cs="Times New Roman"/>
          <w:lang w:eastAsia="ru-RU"/>
        </w:rPr>
      </w:pPr>
    </w:p>
    <w:p w14:paraId="16E10ACB" w14:textId="5267B9A7" w:rsidR="004F59E2" w:rsidRDefault="004F59E2" w:rsidP="00EF733C">
      <w:pPr>
        <w:spacing w:after="0" w:line="240" w:lineRule="auto"/>
        <w:jc w:val="right"/>
        <w:rPr>
          <w:rFonts w:ascii="Times New Roman" w:eastAsia="Times New Roman" w:hAnsi="Times New Roman" w:cs="Times New Roman"/>
          <w:lang w:eastAsia="ru-RU"/>
        </w:rPr>
      </w:pPr>
    </w:p>
    <w:p w14:paraId="704A2670" w14:textId="67B190AB" w:rsidR="004F59E2" w:rsidRDefault="004F59E2" w:rsidP="00EF733C">
      <w:pPr>
        <w:spacing w:after="0" w:line="240" w:lineRule="auto"/>
        <w:jc w:val="right"/>
        <w:rPr>
          <w:rFonts w:ascii="Times New Roman" w:eastAsia="Times New Roman" w:hAnsi="Times New Roman" w:cs="Times New Roman"/>
          <w:lang w:eastAsia="ru-RU"/>
        </w:rPr>
      </w:pPr>
    </w:p>
    <w:p w14:paraId="2207E53C" w14:textId="23F204F7" w:rsidR="004F59E2" w:rsidRDefault="004F59E2" w:rsidP="00EF733C">
      <w:pPr>
        <w:spacing w:after="0" w:line="240" w:lineRule="auto"/>
        <w:jc w:val="right"/>
        <w:rPr>
          <w:rFonts w:ascii="Times New Roman" w:eastAsia="Times New Roman" w:hAnsi="Times New Roman" w:cs="Times New Roman"/>
          <w:lang w:eastAsia="ru-RU"/>
        </w:rPr>
      </w:pPr>
    </w:p>
    <w:p w14:paraId="16B54D3A" w14:textId="44606736" w:rsidR="004F59E2" w:rsidRDefault="004F59E2" w:rsidP="00EF733C">
      <w:pPr>
        <w:spacing w:after="0" w:line="240" w:lineRule="auto"/>
        <w:jc w:val="right"/>
        <w:rPr>
          <w:rFonts w:ascii="Times New Roman" w:eastAsia="Times New Roman" w:hAnsi="Times New Roman" w:cs="Times New Roman"/>
          <w:lang w:eastAsia="ru-RU"/>
        </w:rPr>
      </w:pPr>
    </w:p>
    <w:p w14:paraId="416464D9" w14:textId="437DB7B1" w:rsidR="004F59E2" w:rsidRDefault="004F59E2" w:rsidP="00EF733C">
      <w:pPr>
        <w:spacing w:after="0" w:line="240" w:lineRule="auto"/>
        <w:jc w:val="right"/>
        <w:rPr>
          <w:rFonts w:ascii="Times New Roman" w:eastAsia="Times New Roman" w:hAnsi="Times New Roman" w:cs="Times New Roman"/>
          <w:lang w:eastAsia="ru-RU"/>
        </w:rPr>
      </w:pPr>
    </w:p>
    <w:p w14:paraId="48FCD97E" w14:textId="27308899" w:rsidR="004F59E2" w:rsidRDefault="004F59E2" w:rsidP="00EF733C">
      <w:pPr>
        <w:spacing w:after="0" w:line="240" w:lineRule="auto"/>
        <w:jc w:val="right"/>
        <w:rPr>
          <w:rFonts w:ascii="Times New Roman" w:eastAsia="Times New Roman" w:hAnsi="Times New Roman" w:cs="Times New Roman"/>
          <w:lang w:eastAsia="ru-RU"/>
        </w:rPr>
      </w:pPr>
    </w:p>
    <w:p w14:paraId="0BF5168C" w14:textId="546EBED7" w:rsidR="004F59E2" w:rsidRDefault="004F59E2" w:rsidP="00EF733C">
      <w:pPr>
        <w:spacing w:after="0" w:line="240" w:lineRule="auto"/>
        <w:jc w:val="right"/>
        <w:rPr>
          <w:rFonts w:ascii="Times New Roman" w:eastAsia="Times New Roman" w:hAnsi="Times New Roman" w:cs="Times New Roman"/>
          <w:lang w:eastAsia="ru-RU"/>
        </w:rPr>
      </w:pPr>
    </w:p>
    <w:p w14:paraId="379C30F9" w14:textId="7E0F8563" w:rsidR="004F59E2" w:rsidRDefault="004F59E2" w:rsidP="00EF733C">
      <w:pPr>
        <w:spacing w:after="0" w:line="240" w:lineRule="auto"/>
        <w:jc w:val="right"/>
        <w:rPr>
          <w:rFonts w:ascii="Times New Roman" w:eastAsia="Times New Roman" w:hAnsi="Times New Roman" w:cs="Times New Roman"/>
          <w:lang w:eastAsia="ru-RU"/>
        </w:rPr>
      </w:pPr>
    </w:p>
    <w:p w14:paraId="347D2B5D" w14:textId="40F56720" w:rsidR="004F59E2" w:rsidRDefault="004F59E2" w:rsidP="00EF733C">
      <w:pPr>
        <w:spacing w:after="0" w:line="240" w:lineRule="auto"/>
        <w:jc w:val="right"/>
        <w:rPr>
          <w:rFonts w:ascii="Times New Roman" w:eastAsia="Times New Roman" w:hAnsi="Times New Roman" w:cs="Times New Roman"/>
          <w:lang w:eastAsia="ru-RU"/>
        </w:rPr>
      </w:pPr>
    </w:p>
    <w:p w14:paraId="21821663" w14:textId="16A18CB0" w:rsidR="004F59E2" w:rsidRDefault="004F59E2" w:rsidP="00EF733C">
      <w:pPr>
        <w:spacing w:after="0" w:line="240" w:lineRule="auto"/>
        <w:jc w:val="right"/>
        <w:rPr>
          <w:rFonts w:ascii="Times New Roman" w:eastAsia="Times New Roman" w:hAnsi="Times New Roman" w:cs="Times New Roman"/>
          <w:lang w:eastAsia="ru-RU"/>
        </w:rPr>
      </w:pPr>
    </w:p>
    <w:p w14:paraId="4E9F02AB" w14:textId="453645F1" w:rsidR="004F59E2" w:rsidRDefault="004F59E2" w:rsidP="00EF733C">
      <w:pPr>
        <w:spacing w:after="0" w:line="240" w:lineRule="auto"/>
        <w:jc w:val="right"/>
        <w:rPr>
          <w:rFonts w:ascii="Times New Roman" w:eastAsia="Times New Roman" w:hAnsi="Times New Roman" w:cs="Times New Roman"/>
          <w:lang w:eastAsia="ru-RU"/>
        </w:rPr>
      </w:pPr>
    </w:p>
    <w:p w14:paraId="4E261700" w14:textId="77777777" w:rsidR="004F59E2" w:rsidRDefault="004F59E2" w:rsidP="00EF733C">
      <w:pPr>
        <w:spacing w:after="0" w:line="240" w:lineRule="auto"/>
        <w:jc w:val="right"/>
        <w:rPr>
          <w:rFonts w:ascii="Times New Roman" w:eastAsia="Times New Roman" w:hAnsi="Times New Roman" w:cs="Times New Roman"/>
          <w:lang w:eastAsia="ru-RU"/>
        </w:rPr>
      </w:pPr>
    </w:p>
    <w:p w14:paraId="426A3297" w14:textId="5303104F" w:rsidR="0083409D" w:rsidRDefault="0083409D" w:rsidP="00EF733C">
      <w:pPr>
        <w:spacing w:after="0" w:line="240" w:lineRule="auto"/>
        <w:jc w:val="right"/>
        <w:rPr>
          <w:rFonts w:ascii="Times New Roman" w:eastAsia="Times New Roman" w:hAnsi="Times New Roman" w:cs="Times New Roman"/>
          <w:lang w:eastAsia="ru-RU"/>
        </w:rPr>
      </w:pPr>
    </w:p>
    <w:p w14:paraId="7DDCCB0B" w14:textId="764A7076" w:rsidR="00EF733C" w:rsidRPr="004F59E2" w:rsidRDefault="00EF733C" w:rsidP="00EF733C">
      <w:pPr>
        <w:spacing w:after="0" w:line="240" w:lineRule="auto"/>
        <w:jc w:val="right"/>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lastRenderedPageBreak/>
        <w:t>Приложение №1</w:t>
      </w:r>
    </w:p>
    <w:p w14:paraId="1A66698C" w14:textId="54D8BCDB" w:rsidR="00EF733C" w:rsidRPr="004F59E2" w:rsidRDefault="00EF733C" w:rsidP="00EF733C">
      <w:pPr>
        <w:spacing w:after="0" w:line="240" w:lineRule="auto"/>
        <w:jc w:val="right"/>
        <w:rPr>
          <w:rFonts w:ascii="Times New Roman" w:hAnsi="Times New Roman" w:cs="Times New Roman"/>
          <w:bCs/>
          <w:sz w:val="20"/>
          <w:szCs w:val="20"/>
          <w:shd w:val="clear" w:color="auto" w:fill="FFFFFF"/>
        </w:rPr>
      </w:pPr>
      <w:r w:rsidRPr="004F59E2">
        <w:rPr>
          <w:rFonts w:ascii="Times New Roman" w:eastAsia="Times New Roman" w:hAnsi="Times New Roman" w:cs="Times New Roman"/>
          <w:sz w:val="20"/>
          <w:szCs w:val="20"/>
          <w:lang w:eastAsia="ru-RU"/>
        </w:rPr>
        <w:t xml:space="preserve">к </w:t>
      </w:r>
      <w:r w:rsidR="00953CED" w:rsidRPr="004F59E2">
        <w:rPr>
          <w:rFonts w:ascii="Times New Roman" w:eastAsia="Times New Roman" w:hAnsi="Times New Roman" w:cs="Times New Roman"/>
          <w:sz w:val="20"/>
          <w:szCs w:val="20"/>
          <w:lang w:eastAsia="ru-RU"/>
        </w:rPr>
        <w:t>Д</w:t>
      </w:r>
      <w:r w:rsidRPr="004F59E2">
        <w:rPr>
          <w:rFonts w:ascii="Times New Roman" w:eastAsia="Times New Roman" w:hAnsi="Times New Roman" w:cs="Times New Roman"/>
          <w:sz w:val="20"/>
          <w:szCs w:val="20"/>
          <w:lang w:eastAsia="ru-RU"/>
        </w:rPr>
        <w:t xml:space="preserve">оговору </w:t>
      </w:r>
      <w:r w:rsidR="004F59E2" w:rsidRPr="004F59E2">
        <w:rPr>
          <w:rFonts w:ascii="Times New Roman" w:eastAsia="Times New Roman" w:hAnsi="Times New Roman" w:cs="Times New Roman"/>
          <w:sz w:val="20"/>
          <w:szCs w:val="20"/>
          <w:lang w:eastAsia="ru-RU"/>
        </w:rPr>
        <w:t xml:space="preserve">строительного </w:t>
      </w:r>
      <w:r w:rsidR="00CE161F" w:rsidRPr="004F59E2">
        <w:rPr>
          <w:rFonts w:ascii="Times New Roman" w:eastAsia="Times New Roman" w:hAnsi="Times New Roman" w:cs="Times New Roman"/>
          <w:sz w:val="20"/>
          <w:szCs w:val="20"/>
          <w:lang w:eastAsia="ru-RU"/>
        </w:rPr>
        <w:t>подряда</w:t>
      </w:r>
    </w:p>
    <w:p w14:paraId="65EBDFC5" w14:textId="28600678" w:rsidR="00EF733C" w:rsidRPr="004F59E2" w:rsidRDefault="00E163F1" w:rsidP="00EF733C">
      <w:pPr>
        <w:spacing w:after="0" w:line="240" w:lineRule="auto"/>
        <w:jc w:val="right"/>
        <w:rPr>
          <w:rFonts w:ascii="Times New Roman" w:hAnsi="Times New Roman" w:cs="Times New Roman"/>
          <w:bCs/>
          <w:sz w:val="20"/>
          <w:szCs w:val="20"/>
          <w:shd w:val="clear" w:color="auto" w:fill="FFFFFF"/>
        </w:rPr>
      </w:pPr>
      <w:r w:rsidRPr="004F59E2">
        <w:rPr>
          <w:rFonts w:ascii="Times New Roman" w:hAnsi="Times New Roman" w:cs="Times New Roman"/>
          <w:bCs/>
          <w:sz w:val="20"/>
          <w:szCs w:val="20"/>
          <w:shd w:val="clear" w:color="auto" w:fill="FFFFFF"/>
        </w:rPr>
        <w:t>№</w:t>
      </w:r>
      <w:r w:rsidR="0050431B" w:rsidRPr="004F59E2">
        <w:rPr>
          <w:rFonts w:ascii="Times New Roman" w:hAnsi="Times New Roman" w:cs="Times New Roman"/>
          <w:bCs/>
          <w:sz w:val="20"/>
          <w:szCs w:val="20"/>
          <w:shd w:val="clear" w:color="auto" w:fill="FFFFFF"/>
        </w:rPr>
        <w:t>__</w:t>
      </w:r>
      <w:r w:rsidR="004664C3" w:rsidRPr="004F59E2">
        <w:rPr>
          <w:rFonts w:ascii="Times New Roman" w:hAnsi="Times New Roman" w:cs="Times New Roman"/>
          <w:bCs/>
          <w:sz w:val="20"/>
          <w:szCs w:val="20"/>
          <w:shd w:val="clear" w:color="auto" w:fill="FFFFFF"/>
        </w:rPr>
        <w:t>______</w:t>
      </w:r>
      <w:r w:rsidR="0050431B" w:rsidRPr="004F59E2">
        <w:rPr>
          <w:rFonts w:ascii="Times New Roman" w:hAnsi="Times New Roman" w:cs="Times New Roman"/>
          <w:bCs/>
          <w:sz w:val="20"/>
          <w:szCs w:val="20"/>
          <w:shd w:val="clear" w:color="auto" w:fill="FFFFFF"/>
        </w:rPr>
        <w:t>_</w:t>
      </w:r>
      <w:r w:rsidRPr="004F59E2">
        <w:rPr>
          <w:rFonts w:ascii="Times New Roman" w:hAnsi="Times New Roman" w:cs="Times New Roman"/>
          <w:bCs/>
          <w:sz w:val="20"/>
          <w:szCs w:val="20"/>
          <w:shd w:val="clear" w:color="auto" w:fill="FFFFFF"/>
        </w:rPr>
        <w:t xml:space="preserve"> от «</w:t>
      </w:r>
      <w:r w:rsidR="004664C3" w:rsidRPr="004F59E2">
        <w:rPr>
          <w:rFonts w:ascii="Times New Roman" w:hAnsi="Times New Roman" w:cs="Times New Roman"/>
          <w:bCs/>
          <w:sz w:val="20"/>
          <w:szCs w:val="20"/>
          <w:shd w:val="clear" w:color="auto" w:fill="FFFFFF"/>
        </w:rPr>
        <w:t>___</w:t>
      </w:r>
      <w:r w:rsidR="00EF733C" w:rsidRPr="004F59E2">
        <w:rPr>
          <w:rFonts w:ascii="Times New Roman" w:hAnsi="Times New Roman" w:cs="Times New Roman"/>
          <w:bCs/>
          <w:sz w:val="20"/>
          <w:szCs w:val="20"/>
          <w:shd w:val="clear" w:color="auto" w:fill="FFFFFF"/>
        </w:rPr>
        <w:t xml:space="preserve">» </w:t>
      </w:r>
      <w:r w:rsidR="004664C3" w:rsidRPr="004F59E2">
        <w:rPr>
          <w:rFonts w:ascii="Times New Roman" w:hAnsi="Times New Roman" w:cs="Times New Roman"/>
          <w:bCs/>
          <w:sz w:val="20"/>
          <w:szCs w:val="20"/>
          <w:shd w:val="clear" w:color="auto" w:fill="FFFFFF"/>
        </w:rPr>
        <w:t>___________</w:t>
      </w:r>
      <w:r w:rsidR="00EF733C" w:rsidRPr="004F59E2">
        <w:rPr>
          <w:rFonts w:ascii="Times New Roman" w:hAnsi="Times New Roman" w:cs="Times New Roman"/>
          <w:bCs/>
          <w:sz w:val="20"/>
          <w:szCs w:val="20"/>
          <w:shd w:val="clear" w:color="auto" w:fill="FFFFFF"/>
        </w:rPr>
        <w:t xml:space="preserve"> 20</w:t>
      </w:r>
      <w:r w:rsidR="00D86D9F" w:rsidRPr="004F59E2">
        <w:rPr>
          <w:rFonts w:ascii="Times New Roman" w:hAnsi="Times New Roman" w:cs="Times New Roman"/>
          <w:bCs/>
          <w:sz w:val="20"/>
          <w:szCs w:val="20"/>
          <w:shd w:val="clear" w:color="auto" w:fill="FFFFFF"/>
        </w:rPr>
        <w:t>2</w:t>
      </w:r>
      <w:r w:rsidR="004F59E2" w:rsidRPr="004F59E2">
        <w:rPr>
          <w:rFonts w:ascii="Times New Roman" w:hAnsi="Times New Roman" w:cs="Times New Roman"/>
          <w:bCs/>
          <w:sz w:val="20"/>
          <w:szCs w:val="20"/>
          <w:shd w:val="clear" w:color="auto" w:fill="FFFFFF"/>
        </w:rPr>
        <w:t>1</w:t>
      </w:r>
      <w:r w:rsidR="00EF733C" w:rsidRPr="004F59E2">
        <w:rPr>
          <w:rFonts w:ascii="Times New Roman" w:hAnsi="Times New Roman" w:cs="Times New Roman"/>
          <w:bCs/>
          <w:sz w:val="20"/>
          <w:szCs w:val="20"/>
          <w:shd w:val="clear" w:color="auto" w:fill="FFFFFF"/>
        </w:rPr>
        <w:t>г.</w:t>
      </w:r>
    </w:p>
    <w:p w14:paraId="24F48673" w14:textId="77777777" w:rsidR="00EF733C" w:rsidRPr="004F59E2" w:rsidRDefault="00EF733C" w:rsidP="00EF733C">
      <w:pPr>
        <w:spacing w:after="0" w:line="240" w:lineRule="auto"/>
        <w:jc w:val="right"/>
        <w:rPr>
          <w:rFonts w:ascii="Times New Roman" w:hAnsi="Times New Roman" w:cs="Times New Roman"/>
          <w:bCs/>
          <w:sz w:val="20"/>
          <w:szCs w:val="20"/>
          <w:shd w:val="clear" w:color="auto" w:fill="FFFFFF"/>
        </w:rPr>
      </w:pPr>
    </w:p>
    <w:p w14:paraId="52047EB0" w14:textId="77777777" w:rsidR="004F59E2" w:rsidRDefault="004F59E2" w:rsidP="00CE161F">
      <w:pPr>
        <w:spacing w:after="0" w:line="240" w:lineRule="auto"/>
        <w:rPr>
          <w:rFonts w:ascii="Times New Roman" w:hAnsi="Times New Roman" w:cs="Times New Roman"/>
          <w:sz w:val="20"/>
          <w:szCs w:val="20"/>
          <w:lang w:eastAsia="ru-RU"/>
        </w:rPr>
      </w:pPr>
    </w:p>
    <w:p w14:paraId="03986507" w14:textId="77777777" w:rsidR="004F59E2" w:rsidRDefault="004F59E2" w:rsidP="00CE161F">
      <w:pPr>
        <w:spacing w:after="0" w:line="240" w:lineRule="auto"/>
        <w:rPr>
          <w:rFonts w:ascii="Times New Roman" w:hAnsi="Times New Roman" w:cs="Times New Roman"/>
          <w:sz w:val="20"/>
          <w:szCs w:val="20"/>
          <w:lang w:eastAsia="ru-RU"/>
        </w:rPr>
      </w:pPr>
    </w:p>
    <w:p w14:paraId="3F0C31D5" w14:textId="4736C7BA" w:rsidR="004F59E2" w:rsidRPr="004F59E2" w:rsidRDefault="004F59E2" w:rsidP="004F59E2">
      <w:pPr>
        <w:widowControl w:val="0"/>
        <w:autoSpaceDE w:val="0"/>
        <w:autoSpaceDN w:val="0"/>
        <w:adjustRightInd w:val="0"/>
        <w:spacing w:before="20" w:after="0" w:line="240" w:lineRule="auto"/>
        <w:ind w:left="30" w:right="30"/>
        <w:jc w:val="center"/>
        <w:rPr>
          <w:rFonts w:ascii="Times New Roman" w:hAnsi="Times New Roman" w:cs="Times New Roman"/>
          <w:sz w:val="20"/>
          <w:szCs w:val="20"/>
        </w:rPr>
      </w:pPr>
      <w:r w:rsidRPr="004F59E2">
        <w:rPr>
          <w:rFonts w:ascii="Times New Roman" w:hAnsi="Times New Roman" w:cs="Times New Roman"/>
          <w:sz w:val="20"/>
          <w:szCs w:val="20"/>
        </w:rPr>
        <w:t xml:space="preserve">Ведомость видов и объемов работ по капитальному ремонту </w:t>
      </w:r>
    </w:p>
    <w:p w14:paraId="51E09691" w14:textId="1B990DEE" w:rsidR="004F59E2" w:rsidRPr="004F59E2" w:rsidRDefault="004F59E2" w:rsidP="004F59E2">
      <w:pPr>
        <w:widowControl w:val="0"/>
        <w:autoSpaceDE w:val="0"/>
        <w:autoSpaceDN w:val="0"/>
        <w:adjustRightInd w:val="0"/>
        <w:spacing w:before="20" w:after="0" w:line="240" w:lineRule="auto"/>
        <w:ind w:left="30" w:right="30"/>
        <w:jc w:val="center"/>
        <w:rPr>
          <w:rFonts w:ascii="Times New Roman" w:hAnsi="Times New Roman" w:cs="Times New Roman"/>
          <w:sz w:val="20"/>
          <w:szCs w:val="20"/>
        </w:rPr>
      </w:pPr>
      <w:r w:rsidRPr="004F59E2">
        <w:rPr>
          <w:rFonts w:ascii="Times New Roman" w:hAnsi="Times New Roman" w:cs="Times New Roman"/>
          <w:sz w:val="20"/>
          <w:szCs w:val="20"/>
        </w:rPr>
        <w:t>коттеджей №3, №4, №5 (типовой проект).</w:t>
      </w:r>
    </w:p>
    <w:p w14:paraId="59B81164" w14:textId="0580106F" w:rsidR="004F59E2" w:rsidRPr="004F59E2" w:rsidRDefault="004F59E2" w:rsidP="004F59E2">
      <w:pPr>
        <w:widowControl w:val="0"/>
        <w:autoSpaceDE w:val="0"/>
        <w:autoSpaceDN w:val="0"/>
        <w:adjustRightInd w:val="0"/>
        <w:spacing w:before="20" w:after="0" w:line="240" w:lineRule="auto"/>
        <w:ind w:left="30" w:right="30"/>
        <w:jc w:val="center"/>
        <w:rPr>
          <w:rFonts w:ascii="Times New Roman" w:hAnsi="Times New Roman" w:cs="Times New Roman"/>
          <w:sz w:val="20"/>
          <w:szCs w:val="20"/>
        </w:rPr>
      </w:pPr>
    </w:p>
    <w:p w14:paraId="37321A1E" w14:textId="77777777" w:rsidR="004F59E2" w:rsidRPr="00644985" w:rsidRDefault="004F59E2" w:rsidP="00644985">
      <w:pPr>
        <w:widowControl w:val="0"/>
        <w:autoSpaceDE w:val="0"/>
        <w:autoSpaceDN w:val="0"/>
        <w:adjustRightInd w:val="0"/>
        <w:spacing w:before="20" w:after="120" w:line="240" w:lineRule="auto"/>
        <w:ind w:left="28" w:right="28"/>
        <w:rPr>
          <w:rFonts w:ascii="Times New Roman" w:hAnsi="Times New Roman" w:cs="Times New Roman"/>
          <w:b/>
          <w:sz w:val="20"/>
          <w:szCs w:val="20"/>
        </w:rPr>
      </w:pPr>
      <w:r w:rsidRPr="00644985">
        <w:rPr>
          <w:rFonts w:ascii="Times New Roman" w:hAnsi="Times New Roman" w:cs="Times New Roman"/>
          <w:b/>
          <w:sz w:val="20"/>
          <w:szCs w:val="20"/>
        </w:rPr>
        <w:t>Коттедж №3</w:t>
      </w:r>
    </w:p>
    <w:tbl>
      <w:tblPr>
        <w:tblW w:w="10205" w:type="dxa"/>
        <w:tblLayout w:type="fixed"/>
        <w:tblCellMar>
          <w:left w:w="0" w:type="dxa"/>
          <w:right w:w="0" w:type="dxa"/>
        </w:tblCellMar>
        <w:tblLook w:val="04A0" w:firstRow="1" w:lastRow="0" w:firstColumn="1" w:lastColumn="0" w:noHBand="0" w:noVBand="1"/>
      </w:tblPr>
      <w:tblGrid>
        <w:gridCol w:w="800"/>
        <w:gridCol w:w="7275"/>
        <w:gridCol w:w="1134"/>
        <w:gridCol w:w="996"/>
      </w:tblGrid>
      <w:tr w:rsidR="004F59E2" w:rsidRPr="004F59E2" w14:paraId="7B57C151" w14:textId="77777777" w:rsidTr="004F59E2">
        <w:trPr>
          <w:cantSplit/>
        </w:trPr>
        <w:tc>
          <w:tcPr>
            <w:tcW w:w="800" w:type="dxa"/>
            <w:tcBorders>
              <w:top w:val="single" w:sz="4" w:space="0" w:color="auto"/>
              <w:left w:val="single" w:sz="4" w:space="0" w:color="auto"/>
              <w:bottom w:val="single" w:sz="4" w:space="0" w:color="auto"/>
              <w:right w:val="single" w:sz="4" w:space="0" w:color="auto"/>
            </w:tcBorders>
            <w:vAlign w:val="center"/>
            <w:hideMark/>
          </w:tcPr>
          <w:p w14:paraId="60D68ADB" w14:textId="7A75A372"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 п/п</w:t>
            </w:r>
          </w:p>
        </w:tc>
        <w:tc>
          <w:tcPr>
            <w:tcW w:w="7275" w:type="dxa"/>
            <w:tcBorders>
              <w:top w:val="single" w:sz="4" w:space="0" w:color="auto"/>
              <w:left w:val="single" w:sz="4" w:space="0" w:color="auto"/>
              <w:bottom w:val="single" w:sz="4" w:space="0" w:color="auto"/>
              <w:right w:val="single" w:sz="4" w:space="0" w:color="auto"/>
            </w:tcBorders>
            <w:vAlign w:val="center"/>
            <w:hideMark/>
          </w:tcPr>
          <w:p w14:paraId="2199EBF8"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Наименование работ и затрат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FE5EF7" w14:textId="572A8165"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Ед. изм.</w:t>
            </w:r>
          </w:p>
        </w:tc>
        <w:tc>
          <w:tcPr>
            <w:tcW w:w="996" w:type="dxa"/>
            <w:tcBorders>
              <w:top w:val="single" w:sz="4" w:space="0" w:color="auto"/>
              <w:left w:val="single" w:sz="4" w:space="0" w:color="auto"/>
              <w:bottom w:val="single" w:sz="4" w:space="0" w:color="auto"/>
              <w:right w:val="single" w:sz="4" w:space="0" w:color="auto"/>
            </w:tcBorders>
            <w:vAlign w:val="center"/>
            <w:hideMark/>
          </w:tcPr>
          <w:p w14:paraId="418DE35A" w14:textId="7900B766"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Кол-во</w:t>
            </w:r>
          </w:p>
        </w:tc>
      </w:tr>
    </w:tbl>
    <w:p w14:paraId="70A04785" w14:textId="77777777" w:rsidR="004F59E2" w:rsidRPr="004F59E2" w:rsidRDefault="004F59E2" w:rsidP="004F59E2">
      <w:pPr>
        <w:widowControl w:val="0"/>
        <w:autoSpaceDE w:val="0"/>
        <w:autoSpaceDN w:val="0"/>
        <w:adjustRightInd w:val="0"/>
        <w:spacing w:after="0" w:line="240" w:lineRule="auto"/>
        <w:jc w:val="center"/>
        <w:rPr>
          <w:rFonts w:ascii="Verdana" w:hAnsi="Verdana" w:cs="Verdana"/>
          <w:sz w:val="18"/>
          <w:szCs w:val="18"/>
        </w:rPr>
      </w:pPr>
    </w:p>
    <w:tbl>
      <w:tblPr>
        <w:tblW w:w="10196" w:type="dxa"/>
        <w:tblInd w:w="5" w:type="dxa"/>
        <w:tblLayout w:type="fixed"/>
        <w:tblCellMar>
          <w:left w:w="0" w:type="dxa"/>
          <w:right w:w="0" w:type="dxa"/>
        </w:tblCellMar>
        <w:tblLook w:val="00A0" w:firstRow="1" w:lastRow="0" w:firstColumn="1" w:lastColumn="0" w:noHBand="0" w:noVBand="0"/>
      </w:tblPr>
      <w:tblGrid>
        <w:gridCol w:w="699"/>
        <w:gridCol w:w="7371"/>
        <w:gridCol w:w="1134"/>
        <w:gridCol w:w="992"/>
      </w:tblGrid>
      <w:tr w:rsidR="004F59E2" w:rsidRPr="004F59E2" w14:paraId="74FB4EB5"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77DB4427"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497" w:type="dxa"/>
            <w:gridSpan w:val="3"/>
            <w:tcBorders>
              <w:top w:val="single" w:sz="4" w:space="0" w:color="auto"/>
              <w:left w:val="nil"/>
              <w:bottom w:val="single" w:sz="4" w:space="0" w:color="auto"/>
              <w:right w:val="single" w:sz="4" w:space="0" w:color="auto"/>
            </w:tcBorders>
            <w:hideMark/>
          </w:tcPr>
          <w:p w14:paraId="31D289C0"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DE29D4">
              <w:rPr>
                <w:rFonts w:ascii="Times New Roman" w:hAnsi="Times New Roman" w:cs="Times New Roman"/>
                <w:b/>
                <w:bCs/>
                <w:sz w:val="18"/>
                <w:szCs w:val="18"/>
                <w:u w:val="single"/>
              </w:rPr>
              <w:t>ДЕМОНТАЖНЫЕ РАБОТЫ</w:t>
            </w:r>
          </w:p>
        </w:tc>
      </w:tr>
      <w:tr w:rsidR="004F59E2" w:rsidRPr="004F59E2" w14:paraId="6F930843"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68076C4A"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7FD23A81"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Разборка облицовки стен: из керамических глазурованных плиток</w:t>
            </w:r>
          </w:p>
        </w:tc>
        <w:tc>
          <w:tcPr>
            <w:tcW w:w="1134" w:type="dxa"/>
            <w:tcBorders>
              <w:top w:val="single" w:sz="4" w:space="0" w:color="auto"/>
              <w:left w:val="single" w:sz="4" w:space="0" w:color="auto"/>
              <w:bottom w:val="single" w:sz="4" w:space="0" w:color="auto"/>
              <w:right w:val="single" w:sz="4" w:space="0" w:color="auto"/>
            </w:tcBorders>
            <w:hideMark/>
          </w:tcPr>
          <w:p w14:paraId="3F1B6F15" w14:textId="0A2CF9BE" w:rsidR="004F59E2" w:rsidRPr="00DE29D4" w:rsidRDefault="004F59E2" w:rsidP="004F59E2">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A815B2A"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91,2</w:t>
            </w:r>
          </w:p>
        </w:tc>
      </w:tr>
      <w:tr w:rsidR="004F59E2" w:rsidRPr="004F59E2" w14:paraId="04CA41D9"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76B0E068"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7A9DEF89"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Разборка облицовки из гипсокартонных листов: стен и перегородок в 1 слой</w:t>
            </w:r>
          </w:p>
        </w:tc>
        <w:tc>
          <w:tcPr>
            <w:tcW w:w="1134" w:type="dxa"/>
            <w:tcBorders>
              <w:top w:val="single" w:sz="4" w:space="0" w:color="auto"/>
              <w:left w:val="single" w:sz="4" w:space="0" w:color="auto"/>
              <w:bottom w:val="single" w:sz="4" w:space="0" w:color="auto"/>
              <w:right w:val="single" w:sz="4" w:space="0" w:color="auto"/>
            </w:tcBorders>
            <w:hideMark/>
          </w:tcPr>
          <w:p w14:paraId="17FB616B"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1D50915"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67,8</w:t>
            </w:r>
          </w:p>
        </w:tc>
      </w:tr>
      <w:tr w:rsidR="004F59E2" w:rsidRPr="004F59E2" w14:paraId="727A525F"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5E4CE5CA"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47186CEB"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Разборка облицовки из гипсокартонных листов: стен и перегородок в 2 слоя</w:t>
            </w:r>
          </w:p>
        </w:tc>
        <w:tc>
          <w:tcPr>
            <w:tcW w:w="1134" w:type="dxa"/>
            <w:tcBorders>
              <w:top w:val="single" w:sz="4" w:space="0" w:color="auto"/>
              <w:left w:val="single" w:sz="4" w:space="0" w:color="auto"/>
              <w:bottom w:val="single" w:sz="4" w:space="0" w:color="auto"/>
              <w:right w:val="single" w:sz="4" w:space="0" w:color="auto"/>
            </w:tcBorders>
            <w:hideMark/>
          </w:tcPr>
          <w:p w14:paraId="0F175ADA"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E050AC1"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64,44</w:t>
            </w:r>
          </w:p>
        </w:tc>
      </w:tr>
      <w:tr w:rsidR="004F59E2" w:rsidRPr="004F59E2" w14:paraId="6C6ABD3E"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59B6F28F"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5A842F17"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Разборка каркаса перегородок. Разборка каркаса деревянных стен: из брусьев</w:t>
            </w:r>
          </w:p>
        </w:tc>
        <w:tc>
          <w:tcPr>
            <w:tcW w:w="1134" w:type="dxa"/>
            <w:tcBorders>
              <w:top w:val="single" w:sz="4" w:space="0" w:color="auto"/>
              <w:left w:val="single" w:sz="4" w:space="0" w:color="auto"/>
              <w:bottom w:val="single" w:sz="4" w:space="0" w:color="auto"/>
              <w:right w:val="single" w:sz="4" w:space="0" w:color="auto"/>
            </w:tcBorders>
            <w:hideMark/>
          </w:tcPr>
          <w:p w14:paraId="1C0F68B7"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630E26A"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6,7</w:t>
            </w:r>
          </w:p>
        </w:tc>
      </w:tr>
      <w:tr w:rsidR="004F59E2" w:rsidRPr="004F59E2" w14:paraId="40A68405"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55EAF154"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3138FC75"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Разборка облицовки стен </w:t>
            </w:r>
          </w:p>
        </w:tc>
        <w:tc>
          <w:tcPr>
            <w:tcW w:w="1134" w:type="dxa"/>
            <w:tcBorders>
              <w:top w:val="single" w:sz="4" w:space="0" w:color="auto"/>
              <w:left w:val="single" w:sz="4" w:space="0" w:color="auto"/>
              <w:bottom w:val="single" w:sz="4" w:space="0" w:color="auto"/>
              <w:right w:val="single" w:sz="4" w:space="0" w:color="auto"/>
            </w:tcBorders>
            <w:hideMark/>
          </w:tcPr>
          <w:p w14:paraId="7239DF48"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137B1A3"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3,65</w:t>
            </w:r>
          </w:p>
        </w:tc>
      </w:tr>
      <w:tr w:rsidR="004F59E2" w:rsidRPr="004F59E2" w14:paraId="36555FFD"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4F238A6F"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21829D44"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Разборка облицовки стен</w:t>
            </w:r>
          </w:p>
        </w:tc>
        <w:tc>
          <w:tcPr>
            <w:tcW w:w="1134" w:type="dxa"/>
            <w:tcBorders>
              <w:top w:val="single" w:sz="4" w:space="0" w:color="auto"/>
              <w:left w:val="single" w:sz="4" w:space="0" w:color="auto"/>
              <w:bottom w:val="single" w:sz="4" w:space="0" w:color="auto"/>
              <w:right w:val="single" w:sz="4" w:space="0" w:color="auto"/>
            </w:tcBorders>
            <w:hideMark/>
          </w:tcPr>
          <w:p w14:paraId="2AD8047C"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C30C72A"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63,38</w:t>
            </w:r>
          </w:p>
        </w:tc>
      </w:tr>
      <w:tr w:rsidR="004F59E2" w:rsidRPr="004F59E2" w14:paraId="24E2E744"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04503C90"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15301703"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Снятие обоев</w:t>
            </w:r>
          </w:p>
        </w:tc>
        <w:tc>
          <w:tcPr>
            <w:tcW w:w="1134" w:type="dxa"/>
            <w:tcBorders>
              <w:top w:val="single" w:sz="4" w:space="0" w:color="auto"/>
              <w:left w:val="single" w:sz="4" w:space="0" w:color="auto"/>
              <w:bottom w:val="single" w:sz="4" w:space="0" w:color="auto"/>
              <w:right w:val="single" w:sz="4" w:space="0" w:color="auto"/>
            </w:tcBorders>
            <w:hideMark/>
          </w:tcPr>
          <w:p w14:paraId="70EF987E"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2BA01C6"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47</w:t>
            </w:r>
          </w:p>
        </w:tc>
      </w:tr>
      <w:tr w:rsidR="004F59E2" w:rsidRPr="004F59E2" w14:paraId="40CE3FC5"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2FCEE97B"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2FDFDBFE"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Разборка обшивки рейкой</w:t>
            </w:r>
          </w:p>
        </w:tc>
        <w:tc>
          <w:tcPr>
            <w:tcW w:w="1134" w:type="dxa"/>
            <w:tcBorders>
              <w:top w:val="single" w:sz="4" w:space="0" w:color="auto"/>
              <w:left w:val="single" w:sz="4" w:space="0" w:color="auto"/>
              <w:bottom w:val="single" w:sz="4" w:space="0" w:color="auto"/>
              <w:right w:val="single" w:sz="4" w:space="0" w:color="auto"/>
            </w:tcBorders>
            <w:hideMark/>
          </w:tcPr>
          <w:p w14:paraId="3A075D9D"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79F2EAB"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88,07</w:t>
            </w:r>
          </w:p>
        </w:tc>
      </w:tr>
      <w:tr w:rsidR="004F59E2" w:rsidRPr="004F59E2" w14:paraId="02F708F5"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437146C0"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6BB419F3" w14:textId="77777777" w:rsidR="004F59E2" w:rsidRPr="00DE29D4" w:rsidRDefault="004F59E2" w:rsidP="004F59E2">
            <w:pPr>
              <w:widowControl w:val="0"/>
              <w:autoSpaceDE w:val="0"/>
              <w:autoSpaceDN w:val="0"/>
              <w:adjustRightInd w:val="0"/>
              <w:spacing w:before="20" w:after="20" w:line="240" w:lineRule="auto"/>
              <w:ind w:right="30"/>
              <w:rPr>
                <w:rFonts w:ascii="Times New Roman" w:hAnsi="Times New Roman" w:cs="Times New Roman"/>
                <w:sz w:val="18"/>
                <w:szCs w:val="18"/>
              </w:rPr>
            </w:pPr>
            <w:r w:rsidRPr="00DE29D4">
              <w:rPr>
                <w:rFonts w:ascii="Times New Roman" w:hAnsi="Times New Roman" w:cs="Times New Roman"/>
                <w:sz w:val="18"/>
                <w:szCs w:val="18"/>
              </w:rPr>
              <w:t xml:space="preserve"> Разборка потолка из обшивочной рейки</w:t>
            </w:r>
          </w:p>
        </w:tc>
        <w:tc>
          <w:tcPr>
            <w:tcW w:w="1134" w:type="dxa"/>
            <w:tcBorders>
              <w:top w:val="single" w:sz="4" w:space="0" w:color="auto"/>
              <w:left w:val="single" w:sz="4" w:space="0" w:color="auto"/>
              <w:bottom w:val="single" w:sz="4" w:space="0" w:color="auto"/>
              <w:right w:val="single" w:sz="4" w:space="0" w:color="auto"/>
            </w:tcBorders>
            <w:hideMark/>
          </w:tcPr>
          <w:p w14:paraId="7754762F"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E46F377"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67,73</w:t>
            </w:r>
          </w:p>
        </w:tc>
      </w:tr>
      <w:tr w:rsidR="004F59E2" w:rsidRPr="004F59E2" w14:paraId="54AAABE5"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5A1F41B2"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7C282753"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Разборка подшивки потолков: чистой из строганных досок</w:t>
            </w:r>
          </w:p>
        </w:tc>
        <w:tc>
          <w:tcPr>
            <w:tcW w:w="1134" w:type="dxa"/>
            <w:tcBorders>
              <w:top w:val="single" w:sz="4" w:space="0" w:color="auto"/>
              <w:left w:val="single" w:sz="4" w:space="0" w:color="auto"/>
              <w:bottom w:val="single" w:sz="4" w:space="0" w:color="auto"/>
              <w:right w:val="single" w:sz="4" w:space="0" w:color="auto"/>
            </w:tcBorders>
            <w:hideMark/>
          </w:tcPr>
          <w:p w14:paraId="2B798DF2"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1473AE1"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85,5</w:t>
            </w:r>
          </w:p>
        </w:tc>
      </w:tr>
      <w:tr w:rsidR="004F59E2" w:rsidRPr="004F59E2" w14:paraId="43A6C660"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3291483C"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0A8CE9AF"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Снятие наличников</w:t>
            </w:r>
          </w:p>
        </w:tc>
        <w:tc>
          <w:tcPr>
            <w:tcW w:w="1134" w:type="dxa"/>
            <w:tcBorders>
              <w:top w:val="single" w:sz="4" w:space="0" w:color="auto"/>
              <w:left w:val="single" w:sz="4" w:space="0" w:color="auto"/>
              <w:bottom w:val="single" w:sz="4" w:space="0" w:color="auto"/>
              <w:right w:val="single" w:sz="4" w:space="0" w:color="auto"/>
            </w:tcBorders>
            <w:hideMark/>
          </w:tcPr>
          <w:p w14:paraId="5AEDA7C7"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6A4A68E3"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11200</w:t>
            </w:r>
          </w:p>
        </w:tc>
      </w:tr>
      <w:tr w:rsidR="004F59E2" w:rsidRPr="004F59E2" w14:paraId="310A58EF"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701518A7"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745FBF51"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Откосной доски. Демонтаж оконных коробок: в рубленых стенах</w:t>
            </w:r>
          </w:p>
        </w:tc>
        <w:tc>
          <w:tcPr>
            <w:tcW w:w="1134" w:type="dxa"/>
            <w:tcBorders>
              <w:top w:val="single" w:sz="4" w:space="0" w:color="auto"/>
              <w:left w:val="single" w:sz="4" w:space="0" w:color="auto"/>
              <w:bottom w:val="single" w:sz="4" w:space="0" w:color="auto"/>
              <w:right w:val="single" w:sz="4" w:space="0" w:color="auto"/>
            </w:tcBorders>
            <w:hideMark/>
          </w:tcPr>
          <w:p w14:paraId="183B81FC"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DF66841"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17</w:t>
            </w:r>
          </w:p>
        </w:tc>
      </w:tr>
      <w:tr w:rsidR="004F59E2" w:rsidRPr="004F59E2" w14:paraId="78B3A5C7"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7502A210"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01102678"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Демонтаж дверных коробок: в деревянных стенах рубленных</w:t>
            </w:r>
          </w:p>
        </w:tc>
        <w:tc>
          <w:tcPr>
            <w:tcW w:w="1134" w:type="dxa"/>
            <w:tcBorders>
              <w:top w:val="single" w:sz="4" w:space="0" w:color="auto"/>
              <w:left w:val="single" w:sz="4" w:space="0" w:color="auto"/>
              <w:bottom w:val="single" w:sz="4" w:space="0" w:color="auto"/>
              <w:right w:val="single" w:sz="4" w:space="0" w:color="auto"/>
            </w:tcBorders>
            <w:hideMark/>
          </w:tcPr>
          <w:p w14:paraId="63A07760"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E10770B"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14</w:t>
            </w:r>
          </w:p>
        </w:tc>
      </w:tr>
      <w:tr w:rsidR="004F59E2" w:rsidRPr="004F59E2" w14:paraId="7775F49D"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1EEBB9C2"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544201B2"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Снятие дверных полотен</w:t>
            </w:r>
          </w:p>
        </w:tc>
        <w:tc>
          <w:tcPr>
            <w:tcW w:w="1134" w:type="dxa"/>
            <w:tcBorders>
              <w:top w:val="single" w:sz="4" w:space="0" w:color="auto"/>
              <w:left w:val="single" w:sz="4" w:space="0" w:color="auto"/>
              <w:bottom w:val="single" w:sz="4" w:space="0" w:color="auto"/>
              <w:right w:val="single" w:sz="4" w:space="0" w:color="auto"/>
            </w:tcBorders>
            <w:hideMark/>
          </w:tcPr>
          <w:p w14:paraId="0347E8AD"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8B5F49C"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300</w:t>
            </w:r>
          </w:p>
        </w:tc>
      </w:tr>
      <w:tr w:rsidR="004F59E2" w:rsidRPr="004F59E2" w14:paraId="730627D4"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03362A31" w14:textId="77777777" w:rsidR="004F59E2" w:rsidRPr="00DE29D4" w:rsidRDefault="004F59E2" w:rsidP="004F59E2">
            <w:pPr>
              <w:pStyle w:val="a3"/>
              <w:widowControl w:val="0"/>
              <w:numPr>
                <w:ilvl w:val="0"/>
                <w:numId w:val="8"/>
              </w:numPr>
              <w:autoSpaceDE w:val="0"/>
              <w:autoSpaceDN w:val="0"/>
              <w:adjustRightInd w:val="0"/>
              <w:spacing w:before="20" w:after="20" w:line="240" w:lineRule="auto"/>
              <w:ind w:right="30"/>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4FFD56B8"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Снятие наличников</w:t>
            </w:r>
          </w:p>
        </w:tc>
        <w:tc>
          <w:tcPr>
            <w:tcW w:w="1134" w:type="dxa"/>
            <w:tcBorders>
              <w:top w:val="single" w:sz="4" w:space="0" w:color="auto"/>
              <w:left w:val="single" w:sz="4" w:space="0" w:color="auto"/>
              <w:bottom w:val="single" w:sz="4" w:space="0" w:color="auto"/>
              <w:right w:val="single" w:sz="4" w:space="0" w:color="auto"/>
            </w:tcBorders>
            <w:hideMark/>
          </w:tcPr>
          <w:p w14:paraId="44F49E2C"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7764D9D8" w14:textId="77777777" w:rsidR="004F59E2" w:rsidRPr="00DE29D4"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150</w:t>
            </w:r>
          </w:p>
        </w:tc>
      </w:tr>
      <w:tr w:rsidR="004F59E2" w:rsidRPr="00DD144C" w14:paraId="13BAA025" w14:textId="77777777" w:rsidTr="004F59E2">
        <w:trPr>
          <w:cantSplit/>
        </w:trPr>
        <w:tc>
          <w:tcPr>
            <w:tcW w:w="10196" w:type="dxa"/>
            <w:gridSpan w:val="4"/>
            <w:tcBorders>
              <w:top w:val="single" w:sz="4" w:space="0" w:color="auto"/>
              <w:left w:val="single" w:sz="4" w:space="0" w:color="auto"/>
              <w:bottom w:val="single" w:sz="4" w:space="0" w:color="auto"/>
              <w:right w:val="single" w:sz="4" w:space="0" w:color="auto"/>
            </w:tcBorders>
          </w:tcPr>
          <w:p w14:paraId="4E32F3AA"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0DC3F7AC"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799E67AE"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497" w:type="dxa"/>
            <w:gridSpan w:val="3"/>
            <w:tcBorders>
              <w:top w:val="single" w:sz="4" w:space="0" w:color="auto"/>
              <w:left w:val="nil"/>
              <w:bottom w:val="single" w:sz="4" w:space="0" w:color="auto"/>
              <w:right w:val="single" w:sz="4" w:space="0" w:color="auto"/>
            </w:tcBorders>
            <w:hideMark/>
          </w:tcPr>
          <w:p w14:paraId="4CFC7FE9" w14:textId="77777777" w:rsidR="004F59E2" w:rsidRPr="00DE29D4" w:rsidRDefault="004F59E2" w:rsidP="004F59E2">
            <w:pPr>
              <w:widowControl w:val="0"/>
              <w:autoSpaceDE w:val="0"/>
              <w:autoSpaceDN w:val="0"/>
              <w:adjustRightInd w:val="0"/>
              <w:spacing w:before="20" w:after="20" w:line="240" w:lineRule="auto"/>
              <w:ind w:right="30"/>
              <w:rPr>
                <w:rFonts w:ascii="Times New Roman" w:hAnsi="Times New Roman" w:cs="Times New Roman"/>
                <w:b/>
                <w:bCs/>
                <w:sz w:val="18"/>
                <w:szCs w:val="18"/>
                <w:u w:val="single"/>
              </w:rPr>
            </w:pPr>
            <w:r w:rsidRPr="00DE29D4">
              <w:rPr>
                <w:rFonts w:ascii="Times New Roman" w:hAnsi="Times New Roman" w:cs="Times New Roman"/>
                <w:b/>
                <w:bCs/>
                <w:sz w:val="18"/>
                <w:szCs w:val="18"/>
                <w:u w:val="single"/>
              </w:rPr>
              <w:t xml:space="preserve"> СТЕHЫ</w:t>
            </w:r>
          </w:p>
        </w:tc>
      </w:tr>
      <w:tr w:rsidR="004F59E2" w:rsidRPr="00DD144C" w14:paraId="6248C697"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320135C9" w14:textId="77777777" w:rsidR="004F59E2" w:rsidRPr="00DE29D4" w:rsidRDefault="004F59E2" w:rsidP="00DE29D4">
            <w:pPr>
              <w:pStyle w:val="a3"/>
              <w:widowControl w:val="0"/>
              <w:numPr>
                <w:ilvl w:val="0"/>
                <w:numId w:val="8"/>
              </w:numPr>
              <w:autoSpaceDE w:val="0"/>
              <w:autoSpaceDN w:val="0"/>
              <w:adjustRightInd w:val="0"/>
              <w:spacing w:after="0" w:line="240" w:lineRule="auto"/>
              <w:ind w:left="0"/>
              <w:jc w:val="right"/>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7379319D"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Ремонт конопатки шва с добавлением пакли</w:t>
            </w:r>
          </w:p>
        </w:tc>
        <w:tc>
          <w:tcPr>
            <w:tcW w:w="1134" w:type="dxa"/>
            <w:tcBorders>
              <w:top w:val="single" w:sz="4" w:space="0" w:color="auto"/>
              <w:left w:val="single" w:sz="4" w:space="0" w:color="auto"/>
              <w:bottom w:val="single" w:sz="4" w:space="0" w:color="auto"/>
              <w:right w:val="single" w:sz="4" w:space="0" w:color="auto"/>
            </w:tcBorders>
            <w:hideMark/>
          </w:tcPr>
          <w:p w14:paraId="0B714CD3"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49CE6A3"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1476</w:t>
            </w:r>
          </w:p>
        </w:tc>
      </w:tr>
      <w:tr w:rsidR="004F59E2" w:rsidRPr="00DD144C" w14:paraId="1FAB0A2D"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1CF784B8" w14:textId="77777777" w:rsidR="004F59E2" w:rsidRPr="00DE29D4" w:rsidRDefault="004F59E2" w:rsidP="00DE29D4">
            <w:pPr>
              <w:pStyle w:val="a3"/>
              <w:widowControl w:val="0"/>
              <w:numPr>
                <w:ilvl w:val="0"/>
                <w:numId w:val="8"/>
              </w:numPr>
              <w:autoSpaceDE w:val="0"/>
              <w:autoSpaceDN w:val="0"/>
              <w:adjustRightInd w:val="0"/>
              <w:spacing w:after="0" w:line="240" w:lineRule="auto"/>
              <w:ind w:left="0"/>
              <w:jc w:val="right"/>
              <w:rPr>
                <w:rFonts w:ascii="Times New Roman" w:hAnsi="Times New Roman" w:cs="Times New Roman"/>
                <w:sz w:val="18"/>
                <w:szCs w:val="18"/>
              </w:rPr>
            </w:pPr>
          </w:p>
        </w:tc>
        <w:tc>
          <w:tcPr>
            <w:tcW w:w="7371" w:type="dxa"/>
            <w:tcBorders>
              <w:top w:val="single" w:sz="4" w:space="0" w:color="auto"/>
              <w:left w:val="single" w:sz="4" w:space="0" w:color="auto"/>
              <w:bottom w:val="single" w:sz="4" w:space="0" w:color="auto"/>
              <w:right w:val="single" w:sz="4" w:space="0" w:color="auto"/>
            </w:tcBorders>
            <w:hideMark/>
          </w:tcPr>
          <w:p w14:paraId="5EAB55F7"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Утеплитель </w:t>
            </w:r>
            <w:proofErr w:type="spellStart"/>
            <w:r w:rsidRPr="00DE29D4">
              <w:rPr>
                <w:rFonts w:ascii="Times New Roman" w:hAnsi="Times New Roman" w:cs="Times New Roman"/>
                <w:sz w:val="18"/>
                <w:szCs w:val="18"/>
              </w:rPr>
              <w:t>межвенцовый</w:t>
            </w:r>
            <w:proofErr w:type="spellEnd"/>
            <w:r w:rsidRPr="00DE29D4">
              <w:rPr>
                <w:rFonts w:ascii="Times New Roman" w:hAnsi="Times New Roman" w:cs="Times New Roman"/>
                <w:sz w:val="18"/>
                <w:szCs w:val="18"/>
              </w:rPr>
              <w:t xml:space="preserve"> войлок 6 мм*30мм</w:t>
            </w:r>
          </w:p>
        </w:tc>
        <w:tc>
          <w:tcPr>
            <w:tcW w:w="1134" w:type="dxa"/>
            <w:tcBorders>
              <w:top w:val="single" w:sz="4" w:space="0" w:color="auto"/>
              <w:left w:val="single" w:sz="4" w:space="0" w:color="auto"/>
              <w:bottom w:val="single" w:sz="4" w:space="0" w:color="auto"/>
              <w:right w:val="single" w:sz="4" w:space="0" w:color="auto"/>
            </w:tcBorders>
            <w:hideMark/>
          </w:tcPr>
          <w:p w14:paraId="6E0DDDBD"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50082EA"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1509.5</w:t>
            </w:r>
          </w:p>
        </w:tc>
      </w:tr>
      <w:tr w:rsidR="004F59E2" w:rsidRPr="00DD144C" w14:paraId="426EACF8"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7FB2188A" w14:textId="12A47A72" w:rsidR="004F59E2" w:rsidRPr="00DE29D4" w:rsidRDefault="00DE29D4" w:rsidP="00DE29D4">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4F59E2" w:rsidRPr="00DE29D4">
              <w:rPr>
                <w:rFonts w:ascii="Times New Roman" w:hAnsi="Times New Roman" w:cs="Times New Roman"/>
                <w:sz w:val="18"/>
                <w:szCs w:val="18"/>
              </w:rPr>
              <w:t>18.</w:t>
            </w:r>
          </w:p>
        </w:tc>
        <w:tc>
          <w:tcPr>
            <w:tcW w:w="7371" w:type="dxa"/>
            <w:tcBorders>
              <w:top w:val="single" w:sz="4" w:space="0" w:color="auto"/>
              <w:left w:val="single" w:sz="4" w:space="0" w:color="auto"/>
              <w:bottom w:val="single" w:sz="4" w:space="0" w:color="auto"/>
              <w:right w:val="single" w:sz="4" w:space="0" w:color="auto"/>
            </w:tcBorders>
            <w:hideMark/>
          </w:tcPr>
          <w:p w14:paraId="6E646F2D"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Устройство перегородок из гипсокартонных листов (ГКЛ) по системе "КНАУФ" с одинарным металлическим каркасом и однослойной обшивкой с обеих сторон (С 111): глухих</w:t>
            </w:r>
          </w:p>
        </w:tc>
        <w:tc>
          <w:tcPr>
            <w:tcW w:w="1134" w:type="dxa"/>
            <w:tcBorders>
              <w:top w:val="single" w:sz="4" w:space="0" w:color="auto"/>
              <w:left w:val="single" w:sz="4" w:space="0" w:color="auto"/>
              <w:bottom w:val="single" w:sz="4" w:space="0" w:color="auto"/>
              <w:right w:val="single" w:sz="4" w:space="0" w:color="auto"/>
            </w:tcBorders>
            <w:hideMark/>
          </w:tcPr>
          <w:p w14:paraId="1E09F3BB"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ED81370"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46,4</w:t>
            </w:r>
          </w:p>
        </w:tc>
      </w:tr>
      <w:tr w:rsidR="004F59E2" w:rsidRPr="00DD144C" w14:paraId="106409BC"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2AEE748C" w14:textId="77777777"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19.</w:t>
            </w:r>
          </w:p>
        </w:tc>
        <w:tc>
          <w:tcPr>
            <w:tcW w:w="7371" w:type="dxa"/>
            <w:tcBorders>
              <w:top w:val="single" w:sz="4" w:space="0" w:color="auto"/>
              <w:left w:val="single" w:sz="4" w:space="0" w:color="auto"/>
              <w:bottom w:val="single" w:sz="4" w:space="0" w:color="auto"/>
              <w:right w:val="single" w:sz="4" w:space="0" w:color="auto"/>
            </w:tcBorders>
            <w:hideMark/>
          </w:tcPr>
          <w:p w14:paraId="18F9D928"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color w:val="000000"/>
                <w:sz w:val="18"/>
                <w:szCs w:val="18"/>
              </w:rPr>
            </w:pPr>
            <w:r w:rsidRPr="00DE29D4">
              <w:rPr>
                <w:rFonts w:ascii="Times New Roman" w:hAnsi="Times New Roman" w:cs="Times New Roman"/>
                <w:color w:val="000000"/>
                <w:sz w:val="18"/>
                <w:szCs w:val="18"/>
              </w:rPr>
              <w:t>Ремонт и восстановление герметизации коробок окон монтажной пеной</w:t>
            </w:r>
          </w:p>
        </w:tc>
        <w:tc>
          <w:tcPr>
            <w:tcW w:w="1134" w:type="dxa"/>
            <w:tcBorders>
              <w:top w:val="single" w:sz="4" w:space="0" w:color="auto"/>
              <w:left w:val="single" w:sz="4" w:space="0" w:color="auto"/>
              <w:bottom w:val="single" w:sz="4" w:space="0" w:color="auto"/>
              <w:right w:val="single" w:sz="4" w:space="0" w:color="auto"/>
            </w:tcBorders>
            <w:hideMark/>
          </w:tcPr>
          <w:p w14:paraId="440C9325"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175D473"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260</w:t>
            </w:r>
          </w:p>
        </w:tc>
      </w:tr>
      <w:tr w:rsidR="004F59E2" w:rsidRPr="00DD144C" w14:paraId="1F8C4C1D"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68D62F7C" w14:textId="77777777"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20.</w:t>
            </w:r>
          </w:p>
        </w:tc>
        <w:tc>
          <w:tcPr>
            <w:tcW w:w="7371" w:type="dxa"/>
            <w:tcBorders>
              <w:top w:val="single" w:sz="4" w:space="0" w:color="auto"/>
              <w:left w:val="single" w:sz="4" w:space="0" w:color="auto"/>
              <w:bottom w:val="single" w:sz="4" w:space="0" w:color="auto"/>
              <w:right w:val="single" w:sz="4" w:space="0" w:color="auto"/>
            </w:tcBorders>
            <w:hideMark/>
          </w:tcPr>
          <w:p w14:paraId="7BE89F1B"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Установка пароизоляционного слоя из полиэтиленовой пленки </w:t>
            </w:r>
          </w:p>
        </w:tc>
        <w:tc>
          <w:tcPr>
            <w:tcW w:w="1134" w:type="dxa"/>
            <w:tcBorders>
              <w:top w:val="single" w:sz="4" w:space="0" w:color="auto"/>
              <w:left w:val="single" w:sz="4" w:space="0" w:color="auto"/>
              <w:bottom w:val="single" w:sz="4" w:space="0" w:color="auto"/>
              <w:right w:val="single" w:sz="4" w:space="0" w:color="auto"/>
            </w:tcBorders>
            <w:hideMark/>
          </w:tcPr>
          <w:p w14:paraId="262CC0B4"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DE97077"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8,85</w:t>
            </w:r>
          </w:p>
        </w:tc>
      </w:tr>
      <w:tr w:rsidR="004F59E2" w:rsidRPr="00DD144C" w14:paraId="4B4D1157"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6450C7EE" w14:textId="77777777"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21.</w:t>
            </w:r>
          </w:p>
        </w:tc>
        <w:tc>
          <w:tcPr>
            <w:tcW w:w="7371" w:type="dxa"/>
            <w:tcBorders>
              <w:top w:val="single" w:sz="4" w:space="0" w:color="auto"/>
              <w:left w:val="single" w:sz="4" w:space="0" w:color="auto"/>
              <w:bottom w:val="single" w:sz="4" w:space="0" w:color="auto"/>
              <w:right w:val="single" w:sz="4" w:space="0" w:color="auto"/>
            </w:tcBorders>
            <w:hideMark/>
          </w:tcPr>
          <w:p w14:paraId="0A12D5AC"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Облицовка стен по системе "КНАУФ" по одинарному металлическому каркасу из ПН и ПС профилей </w:t>
            </w:r>
            <w:proofErr w:type="spellStart"/>
            <w:r w:rsidRPr="00DE29D4">
              <w:rPr>
                <w:rFonts w:ascii="Times New Roman" w:hAnsi="Times New Roman" w:cs="Times New Roman"/>
                <w:sz w:val="18"/>
                <w:szCs w:val="18"/>
              </w:rPr>
              <w:t>гипсоволокнистыми</w:t>
            </w:r>
            <w:proofErr w:type="spellEnd"/>
            <w:r w:rsidRPr="00DE29D4">
              <w:rPr>
                <w:rFonts w:ascii="Times New Roman" w:hAnsi="Times New Roman" w:cs="Times New Roman"/>
                <w:sz w:val="18"/>
                <w:szCs w:val="18"/>
              </w:rPr>
              <w:t xml:space="preserve"> листами в два слоя (С 666): с дверным проемом</w:t>
            </w:r>
          </w:p>
        </w:tc>
        <w:tc>
          <w:tcPr>
            <w:tcW w:w="1134" w:type="dxa"/>
            <w:tcBorders>
              <w:top w:val="single" w:sz="4" w:space="0" w:color="auto"/>
              <w:left w:val="single" w:sz="4" w:space="0" w:color="auto"/>
              <w:bottom w:val="single" w:sz="4" w:space="0" w:color="auto"/>
              <w:right w:val="single" w:sz="4" w:space="0" w:color="auto"/>
            </w:tcBorders>
            <w:hideMark/>
          </w:tcPr>
          <w:p w14:paraId="0F9BE3A8"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A795209"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66,66</w:t>
            </w:r>
          </w:p>
        </w:tc>
      </w:tr>
      <w:tr w:rsidR="004F59E2" w:rsidRPr="00DD144C" w14:paraId="1E6B2869"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669F09EC" w14:textId="77777777"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22.</w:t>
            </w:r>
          </w:p>
        </w:tc>
        <w:tc>
          <w:tcPr>
            <w:tcW w:w="7371" w:type="dxa"/>
            <w:tcBorders>
              <w:top w:val="single" w:sz="4" w:space="0" w:color="auto"/>
              <w:left w:val="single" w:sz="4" w:space="0" w:color="auto"/>
              <w:bottom w:val="single" w:sz="4" w:space="0" w:color="auto"/>
              <w:right w:val="single" w:sz="4" w:space="0" w:color="auto"/>
            </w:tcBorders>
            <w:hideMark/>
          </w:tcPr>
          <w:p w14:paraId="7E4CA255"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Облицовка стен листами сухой штукатурки при отделке под окраску и оклейку обоями с креплением на </w:t>
            </w:r>
            <w:proofErr w:type="spellStart"/>
            <w:r w:rsidRPr="00DE29D4">
              <w:rPr>
                <w:rFonts w:ascii="Times New Roman" w:hAnsi="Times New Roman" w:cs="Times New Roman"/>
                <w:sz w:val="18"/>
                <w:szCs w:val="18"/>
              </w:rPr>
              <w:t>пристенный</w:t>
            </w:r>
            <w:proofErr w:type="spellEnd"/>
            <w:r w:rsidRPr="00DE29D4">
              <w:rPr>
                <w:rFonts w:ascii="Times New Roman" w:hAnsi="Times New Roman" w:cs="Times New Roman"/>
                <w:sz w:val="18"/>
                <w:szCs w:val="18"/>
              </w:rPr>
              <w:t xml:space="preserve"> металлический каркас</w:t>
            </w:r>
          </w:p>
        </w:tc>
        <w:tc>
          <w:tcPr>
            <w:tcW w:w="1134" w:type="dxa"/>
            <w:tcBorders>
              <w:top w:val="single" w:sz="4" w:space="0" w:color="auto"/>
              <w:left w:val="single" w:sz="4" w:space="0" w:color="auto"/>
              <w:bottom w:val="single" w:sz="4" w:space="0" w:color="auto"/>
              <w:right w:val="single" w:sz="4" w:space="0" w:color="auto"/>
            </w:tcBorders>
            <w:hideMark/>
          </w:tcPr>
          <w:p w14:paraId="5CFCA3E4"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3285C56"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92,84</w:t>
            </w:r>
          </w:p>
        </w:tc>
      </w:tr>
      <w:tr w:rsidR="004F59E2" w:rsidRPr="00DD144C" w14:paraId="6E6A0F49"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0FF9FD78" w14:textId="77777777"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23.</w:t>
            </w:r>
          </w:p>
        </w:tc>
        <w:tc>
          <w:tcPr>
            <w:tcW w:w="7371" w:type="dxa"/>
            <w:tcBorders>
              <w:top w:val="single" w:sz="4" w:space="0" w:color="auto"/>
              <w:left w:val="single" w:sz="4" w:space="0" w:color="auto"/>
              <w:bottom w:val="single" w:sz="4" w:space="0" w:color="auto"/>
              <w:right w:val="single" w:sz="4" w:space="0" w:color="auto"/>
            </w:tcBorders>
            <w:hideMark/>
          </w:tcPr>
          <w:p w14:paraId="047D965A"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Облицовка стен листами сухой штукатурки при отделке под окраску и оклейку обоями с креплением на </w:t>
            </w:r>
            <w:proofErr w:type="spellStart"/>
            <w:r w:rsidRPr="00DE29D4">
              <w:rPr>
                <w:rFonts w:ascii="Times New Roman" w:hAnsi="Times New Roman" w:cs="Times New Roman"/>
                <w:sz w:val="18"/>
                <w:szCs w:val="18"/>
              </w:rPr>
              <w:t>пристенный</w:t>
            </w:r>
            <w:proofErr w:type="spellEnd"/>
            <w:r w:rsidRPr="00DE29D4">
              <w:rPr>
                <w:rFonts w:ascii="Times New Roman" w:hAnsi="Times New Roman" w:cs="Times New Roman"/>
                <w:sz w:val="18"/>
                <w:szCs w:val="18"/>
              </w:rPr>
              <w:t xml:space="preserve"> металлический каркас</w:t>
            </w:r>
          </w:p>
        </w:tc>
        <w:tc>
          <w:tcPr>
            <w:tcW w:w="1134" w:type="dxa"/>
            <w:tcBorders>
              <w:top w:val="single" w:sz="4" w:space="0" w:color="auto"/>
              <w:left w:val="single" w:sz="4" w:space="0" w:color="auto"/>
              <w:bottom w:val="single" w:sz="4" w:space="0" w:color="auto"/>
              <w:right w:val="single" w:sz="4" w:space="0" w:color="auto"/>
            </w:tcBorders>
            <w:hideMark/>
          </w:tcPr>
          <w:p w14:paraId="60FD9F2F" w14:textId="77777777" w:rsidR="004F59E2" w:rsidRPr="00DE29D4" w:rsidRDefault="004F59E2" w:rsidP="000C0612">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CD0B985"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34,1</w:t>
            </w:r>
          </w:p>
        </w:tc>
      </w:tr>
      <w:tr w:rsidR="004F59E2" w:rsidRPr="00DD144C" w14:paraId="0D7383DC"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75D959FA" w14:textId="77777777"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24.</w:t>
            </w:r>
          </w:p>
        </w:tc>
        <w:tc>
          <w:tcPr>
            <w:tcW w:w="7371" w:type="dxa"/>
            <w:tcBorders>
              <w:top w:val="single" w:sz="4" w:space="0" w:color="auto"/>
              <w:left w:val="single" w:sz="4" w:space="0" w:color="auto"/>
              <w:bottom w:val="single" w:sz="4" w:space="0" w:color="auto"/>
              <w:right w:val="single" w:sz="4" w:space="0" w:color="auto"/>
            </w:tcBorders>
            <w:hideMark/>
          </w:tcPr>
          <w:p w14:paraId="2E5DD2C4"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 Покраска стен пропиточными составами. Высококачественная окраска масляными составами по дереву: стен</w:t>
            </w:r>
          </w:p>
        </w:tc>
        <w:tc>
          <w:tcPr>
            <w:tcW w:w="1134" w:type="dxa"/>
            <w:tcBorders>
              <w:top w:val="single" w:sz="4" w:space="0" w:color="auto"/>
              <w:left w:val="single" w:sz="4" w:space="0" w:color="auto"/>
              <w:bottom w:val="single" w:sz="4" w:space="0" w:color="auto"/>
              <w:right w:val="single" w:sz="4" w:space="0" w:color="auto"/>
            </w:tcBorders>
            <w:hideMark/>
          </w:tcPr>
          <w:p w14:paraId="606B8849"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858459E"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17,4</w:t>
            </w:r>
          </w:p>
        </w:tc>
      </w:tr>
      <w:tr w:rsidR="004F59E2" w:rsidRPr="00DD144C" w14:paraId="3EFB9AED"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23965103" w14:textId="0AAD87CC"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2</w:t>
            </w:r>
            <w:r w:rsidR="000C0612" w:rsidRPr="00DE29D4">
              <w:rPr>
                <w:rFonts w:ascii="Times New Roman" w:hAnsi="Times New Roman" w:cs="Times New Roman"/>
                <w:sz w:val="18"/>
                <w:szCs w:val="18"/>
              </w:rPr>
              <w:t>5</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8AE9B82"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Установка элементов каркаса: из брусьев</w:t>
            </w:r>
          </w:p>
        </w:tc>
        <w:tc>
          <w:tcPr>
            <w:tcW w:w="1134" w:type="dxa"/>
            <w:tcBorders>
              <w:top w:val="single" w:sz="4" w:space="0" w:color="auto"/>
              <w:left w:val="single" w:sz="4" w:space="0" w:color="auto"/>
              <w:bottom w:val="single" w:sz="4" w:space="0" w:color="auto"/>
              <w:right w:val="single" w:sz="4" w:space="0" w:color="auto"/>
            </w:tcBorders>
            <w:hideMark/>
          </w:tcPr>
          <w:p w14:paraId="3D90A5A4"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712F4F21"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0.1</w:t>
            </w:r>
          </w:p>
        </w:tc>
      </w:tr>
      <w:tr w:rsidR="004F59E2" w:rsidRPr="00DD144C" w14:paraId="0079BFED"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55734C57" w14:textId="1C2351C4"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2</w:t>
            </w:r>
            <w:r w:rsidR="000C0612" w:rsidRPr="00DE29D4">
              <w:rPr>
                <w:rFonts w:ascii="Times New Roman" w:hAnsi="Times New Roman" w:cs="Times New Roman"/>
                <w:sz w:val="18"/>
                <w:szCs w:val="18"/>
              </w:rPr>
              <w:t>6</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43448211"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Обшивка каркасных стен: досками обшивки </w:t>
            </w:r>
          </w:p>
        </w:tc>
        <w:tc>
          <w:tcPr>
            <w:tcW w:w="1134" w:type="dxa"/>
            <w:tcBorders>
              <w:top w:val="single" w:sz="4" w:space="0" w:color="auto"/>
              <w:left w:val="single" w:sz="4" w:space="0" w:color="auto"/>
              <w:bottom w:val="single" w:sz="4" w:space="0" w:color="auto"/>
              <w:right w:val="single" w:sz="4" w:space="0" w:color="auto"/>
            </w:tcBorders>
            <w:hideMark/>
          </w:tcPr>
          <w:p w14:paraId="363EA58F"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C62418F"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17,4</w:t>
            </w:r>
          </w:p>
        </w:tc>
      </w:tr>
      <w:tr w:rsidR="004F59E2" w:rsidRPr="00DD144C" w14:paraId="6111CF50"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59C4AAAF" w14:textId="5138ACAB"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2</w:t>
            </w:r>
            <w:r w:rsidR="000C0612" w:rsidRPr="00DE29D4">
              <w:rPr>
                <w:rFonts w:ascii="Times New Roman" w:hAnsi="Times New Roman" w:cs="Times New Roman"/>
                <w:sz w:val="18"/>
                <w:szCs w:val="18"/>
              </w:rPr>
              <w:t>7</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8D4CF45"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Покрытие поверхностей грунтовкой глубокого проникновения: за 2 раза стен </w:t>
            </w:r>
          </w:p>
        </w:tc>
        <w:tc>
          <w:tcPr>
            <w:tcW w:w="1134" w:type="dxa"/>
            <w:tcBorders>
              <w:top w:val="single" w:sz="4" w:space="0" w:color="auto"/>
              <w:left w:val="single" w:sz="4" w:space="0" w:color="auto"/>
              <w:bottom w:val="single" w:sz="4" w:space="0" w:color="auto"/>
              <w:right w:val="single" w:sz="4" w:space="0" w:color="auto"/>
            </w:tcBorders>
            <w:hideMark/>
          </w:tcPr>
          <w:p w14:paraId="47206B40"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1BF4048"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174</w:t>
            </w:r>
          </w:p>
        </w:tc>
      </w:tr>
      <w:tr w:rsidR="004F59E2" w:rsidRPr="00DD144C" w14:paraId="09E28213"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034B2302" w14:textId="58C6458D" w:rsidR="004F59E2" w:rsidRPr="00DE29D4" w:rsidRDefault="000C061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28</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748AA943"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Оклейка стен сеткой малярной. Оклейка обоями стен по листовым материалам, гипсобетонным и гипсолитовым поверхностям: простыми и средней плотности</w:t>
            </w:r>
          </w:p>
        </w:tc>
        <w:tc>
          <w:tcPr>
            <w:tcW w:w="1134" w:type="dxa"/>
            <w:tcBorders>
              <w:top w:val="single" w:sz="4" w:space="0" w:color="auto"/>
              <w:left w:val="single" w:sz="4" w:space="0" w:color="auto"/>
              <w:bottom w:val="single" w:sz="4" w:space="0" w:color="auto"/>
              <w:right w:val="single" w:sz="4" w:space="0" w:color="auto"/>
            </w:tcBorders>
            <w:hideMark/>
          </w:tcPr>
          <w:p w14:paraId="068C6FA0"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4A2F01E"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174</w:t>
            </w:r>
          </w:p>
        </w:tc>
      </w:tr>
      <w:tr w:rsidR="004F59E2" w:rsidRPr="00DD144C" w14:paraId="22681575"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51A4B7D7" w14:textId="74556F0B" w:rsidR="004F59E2" w:rsidRPr="00DE29D4" w:rsidRDefault="000C061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29</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372DA200"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Отделка стен внутри помещений</w:t>
            </w:r>
            <w:r w:rsidRPr="00DE29D4">
              <w:rPr>
                <w:rFonts w:ascii="Times New Roman" w:hAnsi="Times New Roman" w:cs="Times New Roman"/>
                <w:color w:val="FF0000"/>
                <w:sz w:val="18"/>
                <w:szCs w:val="18"/>
              </w:rPr>
              <w:t xml:space="preserve"> </w:t>
            </w:r>
            <w:r w:rsidRPr="00DE29D4">
              <w:rPr>
                <w:rFonts w:ascii="Times New Roman" w:hAnsi="Times New Roman" w:cs="Times New Roman"/>
                <w:color w:val="000000"/>
                <w:sz w:val="18"/>
                <w:szCs w:val="18"/>
              </w:rPr>
              <w:t>мелкозернистыми декоративными покрытиями структурированные фактурными валиками или шпателями</w:t>
            </w:r>
          </w:p>
        </w:tc>
        <w:tc>
          <w:tcPr>
            <w:tcW w:w="1134" w:type="dxa"/>
            <w:tcBorders>
              <w:top w:val="single" w:sz="4" w:space="0" w:color="auto"/>
              <w:left w:val="single" w:sz="4" w:space="0" w:color="auto"/>
              <w:bottom w:val="single" w:sz="4" w:space="0" w:color="auto"/>
              <w:right w:val="single" w:sz="4" w:space="0" w:color="auto"/>
            </w:tcBorders>
            <w:hideMark/>
          </w:tcPr>
          <w:p w14:paraId="6CACAD3E"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77F1C29"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134,1</w:t>
            </w:r>
          </w:p>
        </w:tc>
      </w:tr>
      <w:tr w:rsidR="004F59E2" w:rsidRPr="00DD144C" w14:paraId="2D835BA0"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0E0BE4B3" w14:textId="569930B4"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3</w:t>
            </w:r>
            <w:r w:rsidR="000C0612" w:rsidRPr="00DE29D4">
              <w:rPr>
                <w:rFonts w:ascii="Times New Roman" w:hAnsi="Times New Roman" w:cs="Times New Roman"/>
                <w:sz w:val="18"/>
                <w:szCs w:val="18"/>
              </w:rPr>
              <w:t>0</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79516D88"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E29D4">
              <w:rPr>
                <w:rFonts w:ascii="Times New Roman" w:hAnsi="Times New Roman" w:cs="Times New Roman"/>
                <w:sz w:val="18"/>
                <w:szCs w:val="18"/>
              </w:rPr>
              <w:t>Стукко</w:t>
            </w:r>
            <w:proofErr w:type="spellEnd"/>
            <w:r w:rsidRPr="00DE29D4">
              <w:rPr>
                <w:rFonts w:ascii="Times New Roman" w:hAnsi="Times New Roman" w:cs="Times New Roman"/>
                <w:sz w:val="18"/>
                <w:szCs w:val="18"/>
              </w:rPr>
              <w:t xml:space="preserve"> Сета (серебро) </w:t>
            </w:r>
            <w:proofErr w:type="spellStart"/>
            <w:r w:rsidRPr="00DE29D4">
              <w:rPr>
                <w:rFonts w:ascii="Times New Roman" w:hAnsi="Times New Roman" w:cs="Times New Roman"/>
                <w:sz w:val="18"/>
                <w:szCs w:val="18"/>
              </w:rPr>
              <w:t>Диатом</w:t>
            </w:r>
            <w:proofErr w:type="spellEnd"/>
            <w:r w:rsidRPr="00DE29D4">
              <w:rPr>
                <w:rFonts w:ascii="Times New Roman" w:hAnsi="Times New Roman" w:cs="Times New Roman"/>
                <w:sz w:val="18"/>
                <w:szCs w:val="18"/>
              </w:rPr>
              <w:t>, 3 кг</w:t>
            </w:r>
          </w:p>
        </w:tc>
        <w:tc>
          <w:tcPr>
            <w:tcW w:w="1134" w:type="dxa"/>
            <w:tcBorders>
              <w:top w:val="single" w:sz="4" w:space="0" w:color="auto"/>
              <w:left w:val="single" w:sz="4" w:space="0" w:color="auto"/>
              <w:bottom w:val="single" w:sz="4" w:space="0" w:color="auto"/>
              <w:right w:val="single" w:sz="4" w:space="0" w:color="auto"/>
            </w:tcBorders>
            <w:hideMark/>
          </w:tcPr>
          <w:p w14:paraId="43E3F7B0"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1BA1E964"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15</w:t>
            </w:r>
          </w:p>
        </w:tc>
      </w:tr>
      <w:tr w:rsidR="004F59E2" w:rsidRPr="00DD144C" w14:paraId="20968834"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235EC8BE" w14:textId="4C8132F8"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3</w:t>
            </w:r>
            <w:r w:rsidR="000C0612" w:rsidRPr="00DE29D4">
              <w:rPr>
                <w:rFonts w:ascii="Times New Roman" w:hAnsi="Times New Roman" w:cs="Times New Roman"/>
                <w:sz w:val="18"/>
                <w:szCs w:val="18"/>
              </w:rPr>
              <w:t>1</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0647DCAC"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E29D4">
              <w:rPr>
                <w:rFonts w:ascii="Times New Roman" w:hAnsi="Times New Roman" w:cs="Times New Roman"/>
                <w:sz w:val="18"/>
                <w:szCs w:val="18"/>
              </w:rPr>
              <w:t>Кремпласт</w:t>
            </w:r>
            <w:proofErr w:type="spellEnd"/>
            <w:r w:rsidRPr="00DE29D4">
              <w:rPr>
                <w:rFonts w:ascii="Times New Roman" w:hAnsi="Times New Roman" w:cs="Times New Roman"/>
                <w:sz w:val="18"/>
                <w:szCs w:val="18"/>
              </w:rPr>
              <w:t xml:space="preserve"> </w:t>
            </w:r>
            <w:proofErr w:type="spellStart"/>
            <w:r w:rsidRPr="00DE29D4">
              <w:rPr>
                <w:rFonts w:ascii="Times New Roman" w:hAnsi="Times New Roman" w:cs="Times New Roman"/>
                <w:sz w:val="18"/>
                <w:szCs w:val="18"/>
              </w:rPr>
              <w:t>микс</w:t>
            </w:r>
            <w:proofErr w:type="spellEnd"/>
            <w:r w:rsidRPr="00DE29D4">
              <w:rPr>
                <w:rFonts w:ascii="Times New Roman" w:hAnsi="Times New Roman" w:cs="Times New Roman"/>
                <w:sz w:val="18"/>
                <w:szCs w:val="18"/>
              </w:rPr>
              <w:t xml:space="preserve"> декоративное, банка</w:t>
            </w:r>
          </w:p>
        </w:tc>
        <w:tc>
          <w:tcPr>
            <w:tcW w:w="1134" w:type="dxa"/>
            <w:tcBorders>
              <w:top w:val="single" w:sz="4" w:space="0" w:color="auto"/>
              <w:left w:val="single" w:sz="4" w:space="0" w:color="auto"/>
              <w:bottom w:val="single" w:sz="4" w:space="0" w:color="auto"/>
              <w:right w:val="single" w:sz="4" w:space="0" w:color="auto"/>
            </w:tcBorders>
            <w:hideMark/>
          </w:tcPr>
          <w:p w14:paraId="0DE95614"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B97FB75"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10</w:t>
            </w:r>
          </w:p>
        </w:tc>
      </w:tr>
      <w:tr w:rsidR="004F59E2" w:rsidRPr="00DD144C" w14:paraId="3C9140F7"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49F3FE6B" w14:textId="2D04FA85"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3</w:t>
            </w:r>
            <w:r w:rsidR="000C0612" w:rsidRPr="00DE29D4">
              <w:rPr>
                <w:rFonts w:ascii="Times New Roman" w:hAnsi="Times New Roman" w:cs="Times New Roman"/>
                <w:sz w:val="18"/>
                <w:szCs w:val="18"/>
              </w:rPr>
              <w:t>2</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30742C4F"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Гель </w:t>
            </w:r>
            <w:proofErr w:type="spellStart"/>
            <w:r w:rsidRPr="00DE29D4">
              <w:rPr>
                <w:rFonts w:ascii="Times New Roman" w:hAnsi="Times New Roman" w:cs="Times New Roman"/>
                <w:sz w:val="18"/>
                <w:szCs w:val="18"/>
              </w:rPr>
              <w:t>Лючидо</w:t>
            </w:r>
            <w:proofErr w:type="spellEnd"/>
            <w:r w:rsidRPr="00DE29D4">
              <w:rPr>
                <w:rFonts w:ascii="Times New Roman" w:hAnsi="Times New Roman" w:cs="Times New Roman"/>
                <w:sz w:val="18"/>
                <w:szCs w:val="18"/>
              </w:rPr>
              <w:t xml:space="preserve"> 1л глянцевый, банка</w:t>
            </w:r>
          </w:p>
        </w:tc>
        <w:tc>
          <w:tcPr>
            <w:tcW w:w="1134" w:type="dxa"/>
            <w:tcBorders>
              <w:top w:val="single" w:sz="4" w:space="0" w:color="auto"/>
              <w:left w:val="single" w:sz="4" w:space="0" w:color="auto"/>
              <w:bottom w:val="single" w:sz="4" w:space="0" w:color="auto"/>
              <w:right w:val="single" w:sz="4" w:space="0" w:color="auto"/>
            </w:tcBorders>
            <w:hideMark/>
          </w:tcPr>
          <w:p w14:paraId="73D49994"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E14BC86"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10</w:t>
            </w:r>
          </w:p>
        </w:tc>
      </w:tr>
      <w:tr w:rsidR="004F59E2" w:rsidRPr="00DD144C" w14:paraId="74894816"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2B7606DE" w14:textId="5CD2BCF9"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3</w:t>
            </w:r>
            <w:r w:rsidR="000C0612" w:rsidRPr="00DE29D4">
              <w:rPr>
                <w:rFonts w:ascii="Times New Roman" w:hAnsi="Times New Roman" w:cs="Times New Roman"/>
                <w:sz w:val="18"/>
                <w:szCs w:val="18"/>
              </w:rPr>
              <w:t>3</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9F242E5"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Гладкая облицовка стен, столбов, пилястр и откосов без установки плиток туалетного гарнитура на клее из сухих смесей: по кирпичу и бетону</w:t>
            </w:r>
          </w:p>
        </w:tc>
        <w:tc>
          <w:tcPr>
            <w:tcW w:w="1134" w:type="dxa"/>
            <w:tcBorders>
              <w:top w:val="single" w:sz="4" w:space="0" w:color="auto"/>
              <w:left w:val="single" w:sz="4" w:space="0" w:color="auto"/>
              <w:bottom w:val="single" w:sz="4" w:space="0" w:color="auto"/>
              <w:right w:val="single" w:sz="4" w:space="0" w:color="auto"/>
            </w:tcBorders>
            <w:hideMark/>
          </w:tcPr>
          <w:p w14:paraId="0DFD39A4"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698F203"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62</w:t>
            </w:r>
          </w:p>
        </w:tc>
      </w:tr>
      <w:tr w:rsidR="004F59E2" w:rsidRPr="00DD144C" w14:paraId="0F44C11F"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519F5C84" w14:textId="2A19A469"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3</w:t>
            </w:r>
            <w:r w:rsidR="000C0612" w:rsidRPr="00DE29D4">
              <w:rPr>
                <w:rFonts w:ascii="Times New Roman" w:hAnsi="Times New Roman" w:cs="Times New Roman"/>
                <w:sz w:val="18"/>
                <w:szCs w:val="18"/>
              </w:rPr>
              <w:t>4</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9AD1CC7"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lang w:val="en-US"/>
              </w:rPr>
            </w:pPr>
            <w:proofErr w:type="spellStart"/>
            <w:r w:rsidRPr="00DE29D4">
              <w:rPr>
                <w:rFonts w:ascii="Times New Roman" w:hAnsi="Times New Roman" w:cs="Times New Roman"/>
                <w:sz w:val="18"/>
                <w:szCs w:val="18"/>
                <w:lang w:val="en-US"/>
              </w:rPr>
              <w:t>Vallelunga</w:t>
            </w:r>
            <w:proofErr w:type="spellEnd"/>
            <w:r w:rsidRPr="00DE29D4">
              <w:rPr>
                <w:rFonts w:ascii="Times New Roman" w:hAnsi="Times New Roman" w:cs="Times New Roman"/>
                <w:sz w:val="18"/>
                <w:szCs w:val="18"/>
                <w:lang w:val="en-US"/>
              </w:rPr>
              <w:t xml:space="preserve">/Villa Ada/G32032 </w:t>
            </w:r>
            <w:proofErr w:type="spellStart"/>
            <w:r w:rsidRPr="00DE29D4">
              <w:rPr>
                <w:rFonts w:ascii="Times New Roman" w:hAnsi="Times New Roman" w:cs="Times New Roman"/>
                <w:sz w:val="18"/>
                <w:szCs w:val="18"/>
                <w:lang w:val="en-US"/>
              </w:rPr>
              <w:t>Grigio</w:t>
            </w:r>
            <w:proofErr w:type="spellEnd"/>
            <w:r w:rsidRPr="00DE29D4">
              <w:rPr>
                <w:rFonts w:ascii="Times New Roman" w:hAnsi="Times New Roman" w:cs="Times New Roman"/>
                <w:sz w:val="18"/>
                <w:szCs w:val="18"/>
                <w:lang w:val="en-US"/>
              </w:rPr>
              <w:t xml:space="preserve"> </w:t>
            </w:r>
            <w:r w:rsidRPr="00DE29D4">
              <w:rPr>
                <w:rFonts w:ascii="Times New Roman" w:hAnsi="Times New Roman" w:cs="Times New Roman"/>
                <w:sz w:val="18"/>
                <w:szCs w:val="18"/>
              </w:rPr>
              <w:t>Мозаика</w:t>
            </w:r>
            <w:r w:rsidRPr="00DE29D4">
              <w:rPr>
                <w:rFonts w:ascii="Times New Roman" w:hAnsi="Times New Roman" w:cs="Times New Roman"/>
                <w:sz w:val="18"/>
                <w:szCs w:val="18"/>
                <w:lang w:val="en-US"/>
              </w:rPr>
              <w:t xml:space="preserve"> 30*30</w:t>
            </w:r>
            <w:r w:rsidRPr="00DE29D4">
              <w:rPr>
                <w:rFonts w:ascii="Times New Roman" w:hAnsi="Times New Roman" w:cs="Times New Roman"/>
                <w:sz w:val="18"/>
                <w:szCs w:val="18"/>
              </w:rPr>
              <w:t>см</w:t>
            </w:r>
          </w:p>
        </w:tc>
        <w:tc>
          <w:tcPr>
            <w:tcW w:w="1134" w:type="dxa"/>
            <w:tcBorders>
              <w:top w:val="single" w:sz="4" w:space="0" w:color="auto"/>
              <w:left w:val="single" w:sz="4" w:space="0" w:color="auto"/>
              <w:bottom w:val="single" w:sz="4" w:space="0" w:color="auto"/>
              <w:right w:val="single" w:sz="4" w:space="0" w:color="auto"/>
            </w:tcBorders>
            <w:hideMark/>
          </w:tcPr>
          <w:p w14:paraId="3135DC8E"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A5AFA64"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17</w:t>
            </w:r>
          </w:p>
        </w:tc>
      </w:tr>
      <w:tr w:rsidR="004F59E2" w:rsidRPr="00DD144C" w14:paraId="50AA40A8"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5BB1803A" w14:textId="68C9579A" w:rsidR="004F59E2" w:rsidRPr="00DE29D4" w:rsidRDefault="000C061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35</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4391133A"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lang w:val="en-US"/>
              </w:rPr>
            </w:pPr>
            <w:r w:rsidRPr="00DE29D4">
              <w:rPr>
                <w:rFonts w:ascii="Times New Roman" w:hAnsi="Times New Roman" w:cs="Times New Roman"/>
                <w:sz w:val="18"/>
                <w:szCs w:val="18"/>
              </w:rPr>
              <w:t>Мозаика</w:t>
            </w:r>
            <w:r w:rsidRPr="00DE29D4">
              <w:rPr>
                <w:rFonts w:ascii="Times New Roman" w:hAnsi="Times New Roman" w:cs="Times New Roman"/>
                <w:sz w:val="18"/>
                <w:szCs w:val="18"/>
                <w:lang w:val="en-US"/>
              </w:rPr>
              <w:t xml:space="preserve"> </w:t>
            </w:r>
            <w:proofErr w:type="spellStart"/>
            <w:r w:rsidRPr="00DE29D4">
              <w:rPr>
                <w:rFonts w:ascii="Times New Roman" w:hAnsi="Times New Roman" w:cs="Times New Roman"/>
                <w:sz w:val="18"/>
                <w:szCs w:val="18"/>
                <w:lang w:val="en-US"/>
              </w:rPr>
              <w:t>Vallelunga</w:t>
            </w:r>
            <w:proofErr w:type="spellEnd"/>
            <w:r w:rsidRPr="00DE29D4">
              <w:rPr>
                <w:rFonts w:ascii="Times New Roman" w:hAnsi="Times New Roman" w:cs="Times New Roman"/>
                <w:sz w:val="18"/>
                <w:szCs w:val="18"/>
                <w:lang w:val="en-US"/>
              </w:rPr>
              <w:t xml:space="preserve">/Villa Ada/G32031 </w:t>
            </w:r>
            <w:proofErr w:type="spellStart"/>
            <w:r w:rsidRPr="00DE29D4">
              <w:rPr>
                <w:rFonts w:ascii="Times New Roman" w:hAnsi="Times New Roman" w:cs="Times New Roman"/>
                <w:sz w:val="18"/>
                <w:szCs w:val="18"/>
                <w:lang w:val="en-US"/>
              </w:rPr>
              <w:t>Avorio</w:t>
            </w:r>
            <w:proofErr w:type="spellEnd"/>
            <w:r w:rsidRPr="00DE29D4">
              <w:rPr>
                <w:rFonts w:ascii="Times New Roman" w:hAnsi="Times New Roman" w:cs="Times New Roman"/>
                <w:sz w:val="18"/>
                <w:szCs w:val="18"/>
                <w:lang w:val="en-US"/>
              </w:rPr>
              <w:t xml:space="preserve"> </w:t>
            </w:r>
            <w:proofErr w:type="spellStart"/>
            <w:r w:rsidRPr="00DE29D4">
              <w:rPr>
                <w:rFonts w:ascii="Times New Roman" w:hAnsi="Times New Roman" w:cs="Times New Roman"/>
                <w:sz w:val="18"/>
                <w:szCs w:val="18"/>
                <w:lang w:val="en-US"/>
              </w:rPr>
              <w:t>Mosaico</w:t>
            </w:r>
            <w:proofErr w:type="spellEnd"/>
            <w:r w:rsidRPr="00DE29D4">
              <w:rPr>
                <w:rFonts w:ascii="Times New Roman" w:hAnsi="Times New Roman" w:cs="Times New Roman"/>
                <w:sz w:val="18"/>
                <w:szCs w:val="18"/>
                <w:lang w:val="en-US"/>
              </w:rPr>
              <w:t xml:space="preserve"> 30*30</w:t>
            </w:r>
            <w:r w:rsidRPr="00DE29D4">
              <w:rPr>
                <w:rFonts w:ascii="Times New Roman" w:hAnsi="Times New Roman" w:cs="Times New Roman"/>
                <w:sz w:val="18"/>
                <w:szCs w:val="18"/>
              </w:rPr>
              <w:t>см</w:t>
            </w:r>
          </w:p>
        </w:tc>
        <w:tc>
          <w:tcPr>
            <w:tcW w:w="1134" w:type="dxa"/>
            <w:tcBorders>
              <w:top w:val="single" w:sz="4" w:space="0" w:color="auto"/>
              <w:left w:val="single" w:sz="4" w:space="0" w:color="auto"/>
              <w:bottom w:val="single" w:sz="4" w:space="0" w:color="auto"/>
              <w:right w:val="single" w:sz="4" w:space="0" w:color="auto"/>
            </w:tcBorders>
            <w:hideMark/>
          </w:tcPr>
          <w:p w14:paraId="2F9B6FF6"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9230CAD"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5</w:t>
            </w:r>
          </w:p>
        </w:tc>
      </w:tr>
      <w:tr w:rsidR="004F59E2" w:rsidRPr="00DD144C" w14:paraId="6660B3E3"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2E7F57F5" w14:textId="0B9E1276" w:rsidR="004F59E2" w:rsidRPr="00DE29D4" w:rsidRDefault="000C061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36</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65E0D32"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Фон </w:t>
            </w:r>
            <w:proofErr w:type="spellStart"/>
            <w:r w:rsidRPr="00DE29D4">
              <w:rPr>
                <w:rFonts w:ascii="Times New Roman" w:hAnsi="Times New Roman" w:cs="Times New Roman"/>
                <w:sz w:val="18"/>
                <w:szCs w:val="18"/>
              </w:rPr>
              <w:t>Vallelunga</w:t>
            </w:r>
            <w:proofErr w:type="spellEnd"/>
            <w:r w:rsidRPr="00DE29D4">
              <w:rPr>
                <w:rFonts w:ascii="Times New Roman" w:hAnsi="Times New Roman" w:cs="Times New Roman"/>
                <w:sz w:val="18"/>
                <w:szCs w:val="18"/>
              </w:rPr>
              <w:t>/</w:t>
            </w:r>
            <w:proofErr w:type="spellStart"/>
            <w:r w:rsidRPr="00DE29D4">
              <w:rPr>
                <w:rFonts w:ascii="Times New Roman" w:hAnsi="Times New Roman" w:cs="Times New Roman"/>
                <w:sz w:val="18"/>
                <w:szCs w:val="18"/>
              </w:rPr>
              <w:t>Villa</w:t>
            </w:r>
            <w:proofErr w:type="spellEnd"/>
            <w:r w:rsidRPr="00DE29D4">
              <w:rPr>
                <w:rFonts w:ascii="Times New Roman" w:hAnsi="Times New Roman" w:cs="Times New Roman"/>
                <w:sz w:val="18"/>
                <w:szCs w:val="18"/>
              </w:rPr>
              <w:t xml:space="preserve"> </w:t>
            </w:r>
            <w:proofErr w:type="spellStart"/>
            <w:r w:rsidRPr="00DE29D4">
              <w:rPr>
                <w:rFonts w:ascii="Times New Roman" w:hAnsi="Times New Roman" w:cs="Times New Roman"/>
                <w:sz w:val="18"/>
                <w:szCs w:val="18"/>
              </w:rPr>
              <w:t>Ada</w:t>
            </w:r>
            <w:proofErr w:type="spellEnd"/>
            <w:r w:rsidRPr="00DE29D4">
              <w:rPr>
                <w:rFonts w:ascii="Times New Roman" w:hAnsi="Times New Roman" w:cs="Times New Roman"/>
                <w:sz w:val="18"/>
                <w:szCs w:val="18"/>
              </w:rPr>
              <w:t xml:space="preserve">/G3229A </w:t>
            </w:r>
            <w:proofErr w:type="spellStart"/>
            <w:r w:rsidRPr="00DE29D4">
              <w:rPr>
                <w:rFonts w:ascii="Times New Roman" w:hAnsi="Times New Roman" w:cs="Times New Roman"/>
                <w:sz w:val="18"/>
                <w:szCs w:val="18"/>
              </w:rPr>
              <w:t>Grigio</w:t>
            </w:r>
            <w:proofErr w:type="spellEnd"/>
            <w:r w:rsidRPr="00DE29D4">
              <w:rPr>
                <w:rFonts w:ascii="Times New Roman" w:hAnsi="Times New Roman" w:cs="Times New Roman"/>
                <w:sz w:val="18"/>
                <w:szCs w:val="18"/>
              </w:rPr>
              <w:t xml:space="preserve"> 15*15см Керамическая плитка</w:t>
            </w:r>
          </w:p>
        </w:tc>
        <w:tc>
          <w:tcPr>
            <w:tcW w:w="1134" w:type="dxa"/>
            <w:tcBorders>
              <w:top w:val="single" w:sz="4" w:space="0" w:color="auto"/>
              <w:left w:val="single" w:sz="4" w:space="0" w:color="auto"/>
              <w:bottom w:val="single" w:sz="4" w:space="0" w:color="auto"/>
              <w:right w:val="single" w:sz="4" w:space="0" w:color="auto"/>
            </w:tcBorders>
            <w:hideMark/>
          </w:tcPr>
          <w:p w14:paraId="412D2409"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BCC442F"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10.44</w:t>
            </w:r>
          </w:p>
        </w:tc>
      </w:tr>
      <w:tr w:rsidR="004F59E2" w:rsidRPr="00DD144C" w14:paraId="44904B53"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26E1EC33" w14:textId="32D6B272" w:rsidR="004F59E2" w:rsidRPr="00DE29D4" w:rsidRDefault="000C061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37</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442F271C"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Фон </w:t>
            </w:r>
            <w:proofErr w:type="spellStart"/>
            <w:r w:rsidRPr="00DE29D4">
              <w:rPr>
                <w:rFonts w:ascii="Times New Roman" w:hAnsi="Times New Roman" w:cs="Times New Roman"/>
                <w:sz w:val="18"/>
                <w:szCs w:val="18"/>
              </w:rPr>
              <w:t>Vallelunga</w:t>
            </w:r>
            <w:proofErr w:type="spellEnd"/>
            <w:r w:rsidRPr="00DE29D4">
              <w:rPr>
                <w:rFonts w:ascii="Times New Roman" w:hAnsi="Times New Roman" w:cs="Times New Roman"/>
                <w:sz w:val="18"/>
                <w:szCs w:val="18"/>
              </w:rPr>
              <w:t>/</w:t>
            </w:r>
            <w:proofErr w:type="spellStart"/>
            <w:r w:rsidRPr="00DE29D4">
              <w:rPr>
                <w:rFonts w:ascii="Times New Roman" w:hAnsi="Times New Roman" w:cs="Times New Roman"/>
                <w:sz w:val="18"/>
                <w:szCs w:val="18"/>
              </w:rPr>
              <w:t>Villa</w:t>
            </w:r>
            <w:proofErr w:type="spellEnd"/>
            <w:r w:rsidRPr="00DE29D4">
              <w:rPr>
                <w:rFonts w:ascii="Times New Roman" w:hAnsi="Times New Roman" w:cs="Times New Roman"/>
                <w:sz w:val="18"/>
                <w:szCs w:val="18"/>
              </w:rPr>
              <w:t xml:space="preserve"> </w:t>
            </w:r>
            <w:proofErr w:type="spellStart"/>
            <w:r w:rsidRPr="00DE29D4">
              <w:rPr>
                <w:rFonts w:ascii="Times New Roman" w:hAnsi="Times New Roman" w:cs="Times New Roman"/>
                <w:sz w:val="18"/>
                <w:szCs w:val="18"/>
              </w:rPr>
              <w:t>Ada</w:t>
            </w:r>
            <w:proofErr w:type="spellEnd"/>
            <w:r w:rsidRPr="00DE29D4">
              <w:rPr>
                <w:rFonts w:ascii="Times New Roman" w:hAnsi="Times New Roman" w:cs="Times New Roman"/>
                <w:sz w:val="18"/>
                <w:szCs w:val="18"/>
              </w:rPr>
              <w:t xml:space="preserve">/G3226A </w:t>
            </w:r>
            <w:proofErr w:type="spellStart"/>
            <w:r w:rsidRPr="00DE29D4">
              <w:rPr>
                <w:rFonts w:ascii="Times New Roman" w:hAnsi="Times New Roman" w:cs="Times New Roman"/>
                <w:sz w:val="18"/>
                <w:szCs w:val="18"/>
              </w:rPr>
              <w:t>Grigio</w:t>
            </w:r>
            <w:proofErr w:type="spellEnd"/>
            <w:r w:rsidRPr="00DE29D4">
              <w:rPr>
                <w:rFonts w:ascii="Times New Roman" w:hAnsi="Times New Roman" w:cs="Times New Roman"/>
                <w:sz w:val="18"/>
                <w:szCs w:val="18"/>
              </w:rPr>
              <w:t xml:space="preserve"> 7,5*15см Керамическая плитка</w:t>
            </w:r>
          </w:p>
        </w:tc>
        <w:tc>
          <w:tcPr>
            <w:tcW w:w="1134" w:type="dxa"/>
            <w:tcBorders>
              <w:top w:val="single" w:sz="4" w:space="0" w:color="auto"/>
              <w:left w:val="single" w:sz="4" w:space="0" w:color="auto"/>
              <w:bottom w:val="single" w:sz="4" w:space="0" w:color="auto"/>
              <w:right w:val="single" w:sz="4" w:space="0" w:color="auto"/>
            </w:tcBorders>
            <w:hideMark/>
          </w:tcPr>
          <w:p w14:paraId="5FFC3B0E"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A7278C7"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14.5</w:t>
            </w:r>
          </w:p>
        </w:tc>
      </w:tr>
      <w:tr w:rsidR="004F59E2" w:rsidRPr="00DD144C" w14:paraId="4EAF8164"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6EA6919B" w14:textId="1D8F2544"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3</w:t>
            </w:r>
            <w:r w:rsidR="000C0612" w:rsidRPr="00DE29D4">
              <w:rPr>
                <w:rFonts w:ascii="Times New Roman" w:hAnsi="Times New Roman" w:cs="Times New Roman"/>
                <w:sz w:val="18"/>
                <w:szCs w:val="18"/>
              </w:rPr>
              <w:t>8</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072CDB14"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E29D4">
              <w:rPr>
                <w:rFonts w:ascii="Times New Roman" w:hAnsi="Times New Roman" w:cs="Times New Roman"/>
                <w:sz w:val="18"/>
                <w:szCs w:val="18"/>
              </w:rPr>
              <w:t>Vallelunga</w:t>
            </w:r>
            <w:proofErr w:type="spellEnd"/>
            <w:r w:rsidRPr="00DE29D4">
              <w:rPr>
                <w:rFonts w:ascii="Times New Roman" w:hAnsi="Times New Roman" w:cs="Times New Roman"/>
                <w:sz w:val="18"/>
                <w:szCs w:val="18"/>
              </w:rPr>
              <w:t>/</w:t>
            </w:r>
            <w:proofErr w:type="spellStart"/>
            <w:r w:rsidRPr="00DE29D4">
              <w:rPr>
                <w:rFonts w:ascii="Times New Roman" w:hAnsi="Times New Roman" w:cs="Times New Roman"/>
                <w:sz w:val="18"/>
                <w:szCs w:val="18"/>
              </w:rPr>
              <w:t>Villa</w:t>
            </w:r>
            <w:proofErr w:type="spellEnd"/>
            <w:r w:rsidRPr="00DE29D4">
              <w:rPr>
                <w:rFonts w:ascii="Times New Roman" w:hAnsi="Times New Roman" w:cs="Times New Roman"/>
                <w:sz w:val="18"/>
                <w:szCs w:val="18"/>
              </w:rPr>
              <w:t xml:space="preserve"> </w:t>
            </w:r>
            <w:proofErr w:type="spellStart"/>
            <w:r w:rsidRPr="00DE29D4">
              <w:rPr>
                <w:rFonts w:ascii="Times New Roman" w:hAnsi="Times New Roman" w:cs="Times New Roman"/>
                <w:sz w:val="18"/>
                <w:szCs w:val="18"/>
              </w:rPr>
              <w:t>Ada</w:t>
            </w:r>
            <w:proofErr w:type="spellEnd"/>
            <w:r w:rsidRPr="00DE29D4">
              <w:rPr>
                <w:rFonts w:ascii="Times New Roman" w:hAnsi="Times New Roman" w:cs="Times New Roman"/>
                <w:sz w:val="18"/>
                <w:szCs w:val="18"/>
              </w:rPr>
              <w:t xml:space="preserve">/G32036A </w:t>
            </w:r>
            <w:proofErr w:type="spellStart"/>
            <w:r w:rsidRPr="00DE29D4">
              <w:rPr>
                <w:rFonts w:ascii="Times New Roman" w:hAnsi="Times New Roman" w:cs="Times New Roman"/>
                <w:sz w:val="18"/>
                <w:szCs w:val="18"/>
              </w:rPr>
              <w:t>Matita</w:t>
            </w:r>
            <w:proofErr w:type="spellEnd"/>
            <w:r w:rsidRPr="00DE29D4">
              <w:rPr>
                <w:rFonts w:ascii="Times New Roman" w:hAnsi="Times New Roman" w:cs="Times New Roman"/>
                <w:sz w:val="18"/>
                <w:szCs w:val="18"/>
              </w:rPr>
              <w:t xml:space="preserve"> </w:t>
            </w:r>
            <w:proofErr w:type="spellStart"/>
            <w:r w:rsidRPr="00DE29D4">
              <w:rPr>
                <w:rFonts w:ascii="Times New Roman" w:hAnsi="Times New Roman" w:cs="Times New Roman"/>
                <w:sz w:val="18"/>
                <w:szCs w:val="18"/>
              </w:rPr>
              <w:t>Nocciola</w:t>
            </w:r>
            <w:proofErr w:type="spellEnd"/>
            <w:r w:rsidRPr="00DE29D4">
              <w:rPr>
                <w:rFonts w:ascii="Times New Roman" w:hAnsi="Times New Roman" w:cs="Times New Roman"/>
                <w:sz w:val="18"/>
                <w:szCs w:val="18"/>
              </w:rPr>
              <w:t xml:space="preserve"> 2*15см Керамическая плитка бордюр</w:t>
            </w:r>
          </w:p>
        </w:tc>
        <w:tc>
          <w:tcPr>
            <w:tcW w:w="1134" w:type="dxa"/>
            <w:tcBorders>
              <w:top w:val="single" w:sz="4" w:space="0" w:color="auto"/>
              <w:left w:val="single" w:sz="4" w:space="0" w:color="auto"/>
              <w:bottom w:val="single" w:sz="4" w:space="0" w:color="auto"/>
              <w:right w:val="single" w:sz="4" w:space="0" w:color="auto"/>
            </w:tcBorders>
            <w:hideMark/>
          </w:tcPr>
          <w:p w14:paraId="5EDD33CE"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7193FBF"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242</w:t>
            </w:r>
          </w:p>
        </w:tc>
      </w:tr>
      <w:tr w:rsidR="004F59E2" w:rsidRPr="00DD144C" w14:paraId="2CFC905F"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3E03AE99" w14:textId="59FB3D3D" w:rsidR="004F59E2" w:rsidRPr="00DE29D4" w:rsidRDefault="000C061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39</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2E4DF22F"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E29D4">
              <w:rPr>
                <w:rFonts w:ascii="Times New Roman" w:hAnsi="Times New Roman" w:cs="Times New Roman"/>
                <w:sz w:val="18"/>
                <w:szCs w:val="18"/>
              </w:rPr>
              <w:t>Vallelunga</w:t>
            </w:r>
            <w:proofErr w:type="spellEnd"/>
            <w:r w:rsidRPr="00DE29D4">
              <w:rPr>
                <w:rFonts w:ascii="Times New Roman" w:hAnsi="Times New Roman" w:cs="Times New Roman"/>
                <w:sz w:val="18"/>
                <w:szCs w:val="18"/>
              </w:rPr>
              <w:t>/</w:t>
            </w:r>
            <w:proofErr w:type="spellStart"/>
            <w:r w:rsidRPr="00DE29D4">
              <w:rPr>
                <w:rFonts w:ascii="Times New Roman" w:hAnsi="Times New Roman" w:cs="Times New Roman"/>
                <w:sz w:val="18"/>
                <w:szCs w:val="18"/>
              </w:rPr>
              <w:t>Villa</w:t>
            </w:r>
            <w:proofErr w:type="spellEnd"/>
            <w:r w:rsidRPr="00DE29D4">
              <w:rPr>
                <w:rFonts w:ascii="Times New Roman" w:hAnsi="Times New Roman" w:cs="Times New Roman"/>
                <w:sz w:val="18"/>
                <w:szCs w:val="18"/>
              </w:rPr>
              <w:t xml:space="preserve"> </w:t>
            </w:r>
            <w:proofErr w:type="spellStart"/>
            <w:r w:rsidRPr="00DE29D4">
              <w:rPr>
                <w:rFonts w:ascii="Times New Roman" w:hAnsi="Times New Roman" w:cs="Times New Roman"/>
                <w:sz w:val="18"/>
                <w:szCs w:val="18"/>
              </w:rPr>
              <w:t>Ada</w:t>
            </w:r>
            <w:proofErr w:type="spellEnd"/>
            <w:r w:rsidRPr="00DE29D4">
              <w:rPr>
                <w:rFonts w:ascii="Times New Roman" w:hAnsi="Times New Roman" w:cs="Times New Roman"/>
                <w:sz w:val="18"/>
                <w:szCs w:val="18"/>
              </w:rPr>
              <w:t xml:space="preserve">/G32038 </w:t>
            </w:r>
            <w:proofErr w:type="spellStart"/>
            <w:r w:rsidRPr="00DE29D4">
              <w:rPr>
                <w:rFonts w:ascii="Times New Roman" w:hAnsi="Times New Roman" w:cs="Times New Roman"/>
                <w:sz w:val="18"/>
                <w:szCs w:val="18"/>
              </w:rPr>
              <w:t>Grigio</w:t>
            </w:r>
            <w:proofErr w:type="spellEnd"/>
            <w:r w:rsidRPr="00DE29D4">
              <w:rPr>
                <w:rFonts w:ascii="Times New Roman" w:hAnsi="Times New Roman" w:cs="Times New Roman"/>
                <w:sz w:val="18"/>
                <w:szCs w:val="18"/>
              </w:rPr>
              <w:t xml:space="preserve"> </w:t>
            </w:r>
            <w:proofErr w:type="spellStart"/>
            <w:r w:rsidRPr="00DE29D4">
              <w:rPr>
                <w:rFonts w:ascii="Times New Roman" w:hAnsi="Times New Roman" w:cs="Times New Roman"/>
                <w:sz w:val="18"/>
                <w:szCs w:val="18"/>
              </w:rPr>
              <w:t>Listello</w:t>
            </w:r>
            <w:proofErr w:type="spellEnd"/>
            <w:r w:rsidRPr="00DE29D4">
              <w:rPr>
                <w:rFonts w:ascii="Times New Roman" w:hAnsi="Times New Roman" w:cs="Times New Roman"/>
                <w:sz w:val="18"/>
                <w:szCs w:val="18"/>
              </w:rPr>
              <w:t xml:space="preserve"> </w:t>
            </w:r>
            <w:proofErr w:type="spellStart"/>
            <w:r w:rsidRPr="00DE29D4">
              <w:rPr>
                <w:rFonts w:ascii="Times New Roman" w:hAnsi="Times New Roman" w:cs="Times New Roman"/>
                <w:sz w:val="18"/>
                <w:szCs w:val="18"/>
              </w:rPr>
              <w:t>Pliscilla</w:t>
            </w:r>
            <w:proofErr w:type="spellEnd"/>
            <w:r w:rsidRPr="00DE29D4">
              <w:rPr>
                <w:rFonts w:ascii="Times New Roman" w:hAnsi="Times New Roman" w:cs="Times New Roman"/>
                <w:sz w:val="18"/>
                <w:szCs w:val="18"/>
              </w:rPr>
              <w:t xml:space="preserve">  7*15см Керамическая плитка бордюр</w:t>
            </w:r>
          </w:p>
        </w:tc>
        <w:tc>
          <w:tcPr>
            <w:tcW w:w="1134" w:type="dxa"/>
            <w:tcBorders>
              <w:top w:val="single" w:sz="4" w:space="0" w:color="auto"/>
              <w:left w:val="single" w:sz="4" w:space="0" w:color="auto"/>
              <w:bottom w:val="single" w:sz="4" w:space="0" w:color="auto"/>
              <w:right w:val="single" w:sz="4" w:space="0" w:color="auto"/>
            </w:tcBorders>
            <w:hideMark/>
          </w:tcPr>
          <w:p w14:paraId="7F50BD4D"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77B3712"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138</w:t>
            </w:r>
          </w:p>
        </w:tc>
      </w:tr>
      <w:tr w:rsidR="004F59E2" w:rsidRPr="00DD144C" w14:paraId="79B44C77"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703B5663" w14:textId="5EB8D240" w:rsidR="004F59E2" w:rsidRPr="00DE29D4" w:rsidRDefault="004F59E2" w:rsidP="000C061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lastRenderedPageBreak/>
              <w:t>4</w:t>
            </w:r>
            <w:r w:rsidR="000C0612" w:rsidRPr="00DE29D4">
              <w:rPr>
                <w:rFonts w:ascii="Times New Roman" w:hAnsi="Times New Roman" w:cs="Times New Roman"/>
                <w:sz w:val="18"/>
                <w:szCs w:val="18"/>
              </w:rPr>
              <w:t>0</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2F6E17EA"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E29D4">
              <w:rPr>
                <w:rFonts w:ascii="Times New Roman" w:hAnsi="Times New Roman" w:cs="Times New Roman"/>
                <w:sz w:val="18"/>
                <w:szCs w:val="18"/>
              </w:rPr>
              <w:t>Vallelunga</w:t>
            </w:r>
            <w:proofErr w:type="spellEnd"/>
            <w:r w:rsidRPr="00DE29D4">
              <w:rPr>
                <w:rFonts w:ascii="Times New Roman" w:hAnsi="Times New Roman" w:cs="Times New Roman"/>
                <w:sz w:val="18"/>
                <w:szCs w:val="18"/>
              </w:rPr>
              <w:t>/</w:t>
            </w:r>
            <w:proofErr w:type="spellStart"/>
            <w:r w:rsidRPr="00DE29D4">
              <w:rPr>
                <w:rFonts w:ascii="Times New Roman" w:hAnsi="Times New Roman" w:cs="Times New Roman"/>
                <w:sz w:val="18"/>
                <w:szCs w:val="18"/>
              </w:rPr>
              <w:t>Villa</w:t>
            </w:r>
            <w:proofErr w:type="spellEnd"/>
            <w:r w:rsidRPr="00DE29D4">
              <w:rPr>
                <w:rFonts w:ascii="Times New Roman" w:hAnsi="Times New Roman" w:cs="Times New Roman"/>
                <w:sz w:val="18"/>
                <w:szCs w:val="18"/>
              </w:rPr>
              <w:t xml:space="preserve"> </w:t>
            </w:r>
            <w:proofErr w:type="spellStart"/>
            <w:r w:rsidRPr="00DE29D4">
              <w:rPr>
                <w:rFonts w:ascii="Times New Roman" w:hAnsi="Times New Roman" w:cs="Times New Roman"/>
                <w:sz w:val="18"/>
                <w:szCs w:val="18"/>
              </w:rPr>
              <w:t>Ada</w:t>
            </w:r>
            <w:proofErr w:type="spellEnd"/>
            <w:r w:rsidRPr="00DE29D4">
              <w:rPr>
                <w:rFonts w:ascii="Times New Roman" w:hAnsi="Times New Roman" w:cs="Times New Roman"/>
                <w:sz w:val="18"/>
                <w:szCs w:val="18"/>
              </w:rPr>
              <w:t xml:space="preserve">/G3228А  </w:t>
            </w:r>
            <w:proofErr w:type="spellStart"/>
            <w:r w:rsidRPr="00DE29D4">
              <w:rPr>
                <w:rFonts w:ascii="Times New Roman" w:hAnsi="Times New Roman" w:cs="Times New Roman"/>
                <w:sz w:val="18"/>
                <w:szCs w:val="18"/>
              </w:rPr>
              <w:t>Avorio</w:t>
            </w:r>
            <w:proofErr w:type="spellEnd"/>
            <w:r w:rsidRPr="00DE29D4">
              <w:rPr>
                <w:rFonts w:ascii="Times New Roman" w:hAnsi="Times New Roman" w:cs="Times New Roman"/>
                <w:sz w:val="18"/>
                <w:szCs w:val="18"/>
              </w:rPr>
              <w:t>/Фон 15*15см Керамическая плитка</w:t>
            </w:r>
          </w:p>
        </w:tc>
        <w:tc>
          <w:tcPr>
            <w:tcW w:w="1134" w:type="dxa"/>
            <w:tcBorders>
              <w:top w:val="single" w:sz="4" w:space="0" w:color="auto"/>
              <w:left w:val="single" w:sz="4" w:space="0" w:color="auto"/>
              <w:bottom w:val="single" w:sz="4" w:space="0" w:color="auto"/>
              <w:right w:val="single" w:sz="4" w:space="0" w:color="auto"/>
            </w:tcBorders>
            <w:hideMark/>
          </w:tcPr>
          <w:p w14:paraId="2D9840E7"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4FEB00A"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14.5</w:t>
            </w:r>
          </w:p>
        </w:tc>
      </w:tr>
      <w:tr w:rsidR="004F59E2" w:rsidRPr="00DD144C" w14:paraId="6F09EAAF"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14E67375" w14:textId="4B79C11B" w:rsidR="004F59E2" w:rsidRPr="00DE29D4" w:rsidRDefault="004F59E2" w:rsidP="000C061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4</w:t>
            </w:r>
            <w:r w:rsidR="000C0612" w:rsidRPr="00DE29D4">
              <w:rPr>
                <w:rFonts w:ascii="Times New Roman" w:hAnsi="Times New Roman" w:cs="Times New Roman"/>
                <w:sz w:val="18"/>
                <w:szCs w:val="18"/>
              </w:rPr>
              <w:t>1</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7E81DA7"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E29D4">
              <w:rPr>
                <w:rFonts w:ascii="Times New Roman" w:hAnsi="Times New Roman" w:cs="Times New Roman"/>
                <w:sz w:val="18"/>
                <w:szCs w:val="18"/>
              </w:rPr>
              <w:t>Vallelunga</w:t>
            </w:r>
            <w:proofErr w:type="spellEnd"/>
            <w:r w:rsidRPr="00DE29D4">
              <w:rPr>
                <w:rFonts w:ascii="Times New Roman" w:hAnsi="Times New Roman" w:cs="Times New Roman"/>
                <w:sz w:val="18"/>
                <w:szCs w:val="18"/>
              </w:rPr>
              <w:t>/</w:t>
            </w:r>
            <w:proofErr w:type="spellStart"/>
            <w:r w:rsidRPr="00DE29D4">
              <w:rPr>
                <w:rFonts w:ascii="Times New Roman" w:hAnsi="Times New Roman" w:cs="Times New Roman"/>
                <w:sz w:val="18"/>
                <w:szCs w:val="18"/>
              </w:rPr>
              <w:t>Villa</w:t>
            </w:r>
            <w:proofErr w:type="spellEnd"/>
            <w:r w:rsidRPr="00DE29D4">
              <w:rPr>
                <w:rFonts w:ascii="Times New Roman" w:hAnsi="Times New Roman" w:cs="Times New Roman"/>
                <w:sz w:val="18"/>
                <w:szCs w:val="18"/>
              </w:rPr>
              <w:t xml:space="preserve"> </w:t>
            </w:r>
            <w:proofErr w:type="spellStart"/>
            <w:r w:rsidRPr="00DE29D4">
              <w:rPr>
                <w:rFonts w:ascii="Times New Roman" w:hAnsi="Times New Roman" w:cs="Times New Roman"/>
                <w:sz w:val="18"/>
                <w:szCs w:val="18"/>
              </w:rPr>
              <w:t>Ada</w:t>
            </w:r>
            <w:proofErr w:type="spellEnd"/>
            <w:r w:rsidRPr="00DE29D4">
              <w:rPr>
                <w:rFonts w:ascii="Times New Roman" w:hAnsi="Times New Roman" w:cs="Times New Roman"/>
                <w:sz w:val="18"/>
                <w:szCs w:val="18"/>
              </w:rPr>
              <w:t xml:space="preserve">/G3225А  </w:t>
            </w:r>
            <w:proofErr w:type="spellStart"/>
            <w:r w:rsidRPr="00DE29D4">
              <w:rPr>
                <w:rFonts w:ascii="Times New Roman" w:hAnsi="Times New Roman" w:cs="Times New Roman"/>
                <w:sz w:val="18"/>
                <w:szCs w:val="18"/>
              </w:rPr>
              <w:t>Avorio</w:t>
            </w:r>
            <w:proofErr w:type="spellEnd"/>
            <w:r w:rsidRPr="00DE29D4">
              <w:rPr>
                <w:rFonts w:ascii="Times New Roman" w:hAnsi="Times New Roman" w:cs="Times New Roman"/>
                <w:sz w:val="18"/>
                <w:szCs w:val="18"/>
              </w:rPr>
              <w:t>/Фон 7,5*15см Керамическая плитка</w:t>
            </w:r>
          </w:p>
        </w:tc>
        <w:tc>
          <w:tcPr>
            <w:tcW w:w="1134" w:type="dxa"/>
            <w:tcBorders>
              <w:top w:val="single" w:sz="4" w:space="0" w:color="auto"/>
              <w:left w:val="single" w:sz="4" w:space="0" w:color="auto"/>
              <w:bottom w:val="single" w:sz="4" w:space="0" w:color="auto"/>
              <w:right w:val="single" w:sz="4" w:space="0" w:color="auto"/>
            </w:tcBorders>
            <w:hideMark/>
          </w:tcPr>
          <w:p w14:paraId="4EC67AD1"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F627407"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16.24</w:t>
            </w:r>
          </w:p>
        </w:tc>
      </w:tr>
      <w:tr w:rsidR="004F59E2" w:rsidRPr="00DD144C" w14:paraId="5C374C82"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6A7D39FA" w14:textId="1A5EC952" w:rsidR="004F59E2" w:rsidRPr="00DE29D4" w:rsidRDefault="004F59E2" w:rsidP="000C061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4</w:t>
            </w:r>
            <w:r w:rsidR="000C0612" w:rsidRPr="00DE29D4">
              <w:rPr>
                <w:rFonts w:ascii="Times New Roman" w:hAnsi="Times New Roman" w:cs="Times New Roman"/>
                <w:sz w:val="18"/>
                <w:szCs w:val="18"/>
              </w:rPr>
              <w:t>2</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1261624"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E29D4">
              <w:rPr>
                <w:rFonts w:ascii="Times New Roman" w:hAnsi="Times New Roman" w:cs="Times New Roman"/>
                <w:sz w:val="18"/>
                <w:szCs w:val="18"/>
              </w:rPr>
              <w:t>Vallelunga</w:t>
            </w:r>
            <w:proofErr w:type="spellEnd"/>
            <w:r w:rsidRPr="00DE29D4">
              <w:rPr>
                <w:rFonts w:ascii="Times New Roman" w:hAnsi="Times New Roman" w:cs="Times New Roman"/>
                <w:sz w:val="18"/>
                <w:szCs w:val="18"/>
              </w:rPr>
              <w:t>/</w:t>
            </w:r>
            <w:proofErr w:type="spellStart"/>
            <w:r w:rsidRPr="00DE29D4">
              <w:rPr>
                <w:rFonts w:ascii="Times New Roman" w:hAnsi="Times New Roman" w:cs="Times New Roman"/>
                <w:sz w:val="18"/>
                <w:szCs w:val="18"/>
              </w:rPr>
              <w:t>Villa</w:t>
            </w:r>
            <w:proofErr w:type="spellEnd"/>
            <w:r w:rsidRPr="00DE29D4">
              <w:rPr>
                <w:rFonts w:ascii="Times New Roman" w:hAnsi="Times New Roman" w:cs="Times New Roman"/>
                <w:sz w:val="18"/>
                <w:szCs w:val="18"/>
              </w:rPr>
              <w:t xml:space="preserve"> </w:t>
            </w:r>
            <w:proofErr w:type="spellStart"/>
            <w:r w:rsidRPr="00DE29D4">
              <w:rPr>
                <w:rFonts w:ascii="Times New Roman" w:hAnsi="Times New Roman" w:cs="Times New Roman"/>
                <w:sz w:val="18"/>
                <w:szCs w:val="18"/>
              </w:rPr>
              <w:t>Ada</w:t>
            </w:r>
            <w:proofErr w:type="spellEnd"/>
            <w:r w:rsidRPr="00DE29D4">
              <w:rPr>
                <w:rFonts w:ascii="Times New Roman" w:hAnsi="Times New Roman" w:cs="Times New Roman"/>
                <w:sz w:val="18"/>
                <w:szCs w:val="18"/>
              </w:rPr>
              <w:t xml:space="preserve">/G32034 </w:t>
            </w:r>
            <w:proofErr w:type="spellStart"/>
            <w:r w:rsidRPr="00DE29D4">
              <w:rPr>
                <w:rFonts w:ascii="Times New Roman" w:hAnsi="Times New Roman" w:cs="Times New Roman"/>
                <w:sz w:val="18"/>
                <w:szCs w:val="18"/>
              </w:rPr>
              <w:t>Avorio</w:t>
            </w:r>
            <w:proofErr w:type="spellEnd"/>
            <w:r w:rsidRPr="00DE29D4">
              <w:rPr>
                <w:rFonts w:ascii="Times New Roman" w:hAnsi="Times New Roman" w:cs="Times New Roman"/>
                <w:sz w:val="18"/>
                <w:szCs w:val="18"/>
              </w:rPr>
              <w:t xml:space="preserve"> </w:t>
            </w:r>
            <w:proofErr w:type="spellStart"/>
            <w:r w:rsidRPr="00DE29D4">
              <w:rPr>
                <w:rFonts w:ascii="Times New Roman" w:hAnsi="Times New Roman" w:cs="Times New Roman"/>
                <w:sz w:val="18"/>
                <w:szCs w:val="18"/>
              </w:rPr>
              <w:t>Matita</w:t>
            </w:r>
            <w:proofErr w:type="spellEnd"/>
            <w:r w:rsidRPr="00DE29D4">
              <w:rPr>
                <w:rFonts w:ascii="Times New Roman" w:hAnsi="Times New Roman" w:cs="Times New Roman"/>
                <w:sz w:val="18"/>
                <w:szCs w:val="18"/>
              </w:rPr>
              <w:t xml:space="preserve">  2*15см Керамическая плитка бордюр</w:t>
            </w:r>
          </w:p>
        </w:tc>
        <w:tc>
          <w:tcPr>
            <w:tcW w:w="1134" w:type="dxa"/>
            <w:tcBorders>
              <w:top w:val="single" w:sz="4" w:space="0" w:color="auto"/>
              <w:left w:val="single" w:sz="4" w:space="0" w:color="auto"/>
              <w:bottom w:val="single" w:sz="4" w:space="0" w:color="auto"/>
              <w:right w:val="single" w:sz="4" w:space="0" w:color="auto"/>
            </w:tcBorders>
            <w:hideMark/>
          </w:tcPr>
          <w:p w14:paraId="0D2C599E"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976C382"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263</w:t>
            </w:r>
          </w:p>
        </w:tc>
      </w:tr>
      <w:tr w:rsidR="004F59E2" w:rsidRPr="00DD144C" w14:paraId="7A51673B"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507F01D9" w14:textId="4FAEEF2F" w:rsidR="004F59E2" w:rsidRPr="00DE29D4" w:rsidRDefault="004F59E2" w:rsidP="000C0612">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DE29D4">
              <w:rPr>
                <w:rFonts w:ascii="Times New Roman" w:hAnsi="Times New Roman" w:cs="Times New Roman"/>
                <w:sz w:val="18"/>
                <w:szCs w:val="18"/>
              </w:rPr>
              <w:t>4</w:t>
            </w:r>
            <w:r w:rsidR="000C0612" w:rsidRPr="00DE29D4">
              <w:rPr>
                <w:rFonts w:ascii="Times New Roman" w:hAnsi="Times New Roman" w:cs="Times New Roman"/>
                <w:sz w:val="18"/>
                <w:szCs w:val="18"/>
              </w:rPr>
              <w:t>3</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3376CDE1"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i/>
                <w:sz w:val="18"/>
                <w:szCs w:val="18"/>
              </w:rPr>
            </w:pPr>
            <w:proofErr w:type="spellStart"/>
            <w:r w:rsidRPr="00DE29D4">
              <w:rPr>
                <w:rFonts w:ascii="Times New Roman" w:hAnsi="Times New Roman" w:cs="Times New Roman"/>
                <w:i/>
                <w:sz w:val="18"/>
                <w:szCs w:val="18"/>
              </w:rPr>
              <w:t>Vallelunga</w:t>
            </w:r>
            <w:proofErr w:type="spellEnd"/>
            <w:r w:rsidRPr="00DE29D4">
              <w:rPr>
                <w:rFonts w:ascii="Times New Roman" w:hAnsi="Times New Roman" w:cs="Times New Roman"/>
                <w:i/>
                <w:sz w:val="18"/>
                <w:szCs w:val="18"/>
              </w:rPr>
              <w:t>/</w:t>
            </w:r>
            <w:proofErr w:type="spellStart"/>
            <w:r w:rsidRPr="00DE29D4">
              <w:rPr>
                <w:rFonts w:ascii="Times New Roman" w:hAnsi="Times New Roman" w:cs="Times New Roman"/>
                <w:i/>
                <w:sz w:val="18"/>
                <w:szCs w:val="18"/>
              </w:rPr>
              <w:t>Villa</w:t>
            </w:r>
            <w:proofErr w:type="spellEnd"/>
            <w:r w:rsidRPr="00DE29D4">
              <w:rPr>
                <w:rFonts w:ascii="Times New Roman" w:hAnsi="Times New Roman" w:cs="Times New Roman"/>
                <w:i/>
                <w:sz w:val="18"/>
                <w:szCs w:val="18"/>
              </w:rPr>
              <w:t xml:space="preserve"> </w:t>
            </w:r>
            <w:proofErr w:type="spellStart"/>
            <w:r w:rsidRPr="00DE29D4">
              <w:rPr>
                <w:rFonts w:ascii="Times New Roman" w:hAnsi="Times New Roman" w:cs="Times New Roman"/>
                <w:i/>
                <w:sz w:val="18"/>
                <w:szCs w:val="18"/>
              </w:rPr>
              <w:t>Ada</w:t>
            </w:r>
            <w:proofErr w:type="spellEnd"/>
            <w:r w:rsidRPr="00DE29D4">
              <w:rPr>
                <w:rFonts w:ascii="Times New Roman" w:hAnsi="Times New Roman" w:cs="Times New Roman"/>
                <w:i/>
                <w:sz w:val="18"/>
                <w:szCs w:val="18"/>
              </w:rPr>
              <w:t xml:space="preserve">/G32037 </w:t>
            </w:r>
            <w:proofErr w:type="spellStart"/>
            <w:r w:rsidRPr="00DE29D4">
              <w:rPr>
                <w:rFonts w:ascii="Times New Roman" w:hAnsi="Times New Roman" w:cs="Times New Roman"/>
                <w:i/>
                <w:sz w:val="18"/>
                <w:szCs w:val="18"/>
              </w:rPr>
              <w:t>Avorio</w:t>
            </w:r>
            <w:proofErr w:type="spellEnd"/>
            <w:r w:rsidRPr="00DE29D4">
              <w:rPr>
                <w:rFonts w:ascii="Times New Roman" w:hAnsi="Times New Roman" w:cs="Times New Roman"/>
                <w:i/>
                <w:sz w:val="18"/>
                <w:szCs w:val="18"/>
              </w:rPr>
              <w:t xml:space="preserve"> </w:t>
            </w:r>
            <w:proofErr w:type="spellStart"/>
            <w:r w:rsidRPr="00DE29D4">
              <w:rPr>
                <w:rFonts w:ascii="Times New Roman" w:hAnsi="Times New Roman" w:cs="Times New Roman"/>
                <w:i/>
                <w:sz w:val="18"/>
                <w:szCs w:val="18"/>
              </w:rPr>
              <w:t>Listello</w:t>
            </w:r>
            <w:proofErr w:type="spellEnd"/>
            <w:r w:rsidRPr="00DE29D4">
              <w:rPr>
                <w:rFonts w:ascii="Times New Roman" w:hAnsi="Times New Roman" w:cs="Times New Roman"/>
                <w:i/>
                <w:sz w:val="18"/>
                <w:szCs w:val="18"/>
              </w:rPr>
              <w:t xml:space="preserve"> </w:t>
            </w:r>
            <w:proofErr w:type="spellStart"/>
            <w:r w:rsidRPr="00DE29D4">
              <w:rPr>
                <w:rFonts w:ascii="Times New Roman" w:hAnsi="Times New Roman" w:cs="Times New Roman"/>
                <w:i/>
                <w:sz w:val="18"/>
                <w:szCs w:val="18"/>
              </w:rPr>
              <w:t>Pliscilla</w:t>
            </w:r>
            <w:proofErr w:type="spellEnd"/>
            <w:r w:rsidRPr="00DE29D4">
              <w:rPr>
                <w:rFonts w:ascii="Times New Roman" w:hAnsi="Times New Roman" w:cs="Times New Roman"/>
                <w:i/>
                <w:sz w:val="18"/>
                <w:szCs w:val="18"/>
              </w:rPr>
              <w:t xml:space="preserve">  7*15см Керамическая плитка бордюр</w:t>
            </w:r>
          </w:p>
        </w:tc>
        <w:tc>
          <w:tcPr>
            <w:tcW w:w="1134" w:type="dxa"/>
            <w:tcBorders>
              <w:top w:val="single" w:sz="4" w:space="0" w:color="auto"/>
              <w:left w:val="single" w:sz="4" w:space="0" w:color="auto"/>
              <w:bottom w:val="single" w:sz="4" w:space="0" w:color="auto"/>
              <w:right w:val="single" w:sz="4" w:space="0" w:color="auto"/>
            </w:tcBorders>
            <w:hideMark/>
          </w:tcPr>
          <w:p w14:paraId="6FC507BA"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i/>
                <w:sz w:val="18"/>
                <w:szCs w:val="18"/>
              </w:rPr>
            </w:pPr>
            <w:r w:rsidRPr="00DE29D4">
              <w:rPr>
                <w:rFonts w:ascii="Times New Roman" w:hAnsi="Times New Roman" w:cs="Times New Roman"/>
                <w:i/>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4C66659" w14:textId="77777777" w:rsidR="004F59E2" w:rsidRPr="00DE29D4"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i/>
                <w:sz w:val="18"/>
                <w:szCs w:val="18"/>
              </w:rPr>
            </w:pPr>
            <w:r w:rsidRPr="00DE29D4">
              <w:rPr>
                <w:rFonts w:ascii="Times New Roman" w:hAnsi="Times New Roman" w:cs="Times New Roman"/>
                <w:i/>
                <w:sz w:val="18"/>
                <w:szCs w:val="18"/>
              </w:rPr>
              <w:t>182</w:t>
            </w:r>
          </w:p>
        </w:tc>
      </w:tr>
      <w:tr w:rsidR="004F59E2" w:rsidRPr="00644985" w14:paraId="36F7341E"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1FF228DD" w14:textId="6D3C5B9C" w:rsidR="004F59E2" w:rsidRPr="00644985" w:rsidRDefault="004F59E2" w:rsidP="000C061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4</w:t>
            </w:r>
            <w:r w:rsidR="000C0612" w:rsidRPr="00644985">
              <w:rPr>
                <w:rFonts w:ascii="Times New Roman" w:hAnsi="Times New Roman" w:cs="Times New Roman"/>
                <w:sz w:val="18"/>
                <w:szCs w:val="18"/>
              </w:rPr>
              <w:t>4</w:t>
            </w:r>
            <w:r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28166574"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Окраска поливинилацетатными водоэмульсионными составами высококачественная: по сборным конструкциям стен, подготовленным под окраску</w:t>
            </w:r>
          </w:p>
        </w:tc>
        <w:tc>
          <w:tcPr>
            <w:tcW w:w="1134" w:type="dxa"/>
            <w:tcBorders>
              <w:top w:val="single" w:sz="4" w:space="0" w:color="auto"/>
              <w:left w:val="single" w:sz="4" w:space="0" w:color="auto"/>
              <w:bottom w:val="single" w:sz="4" w:space="0" w:color="auto"/>
              <w:right w:val="single" w:sz="4" w:space="0" w:color="auto"/>
            </w:tcBorders>
            <w:hideMark/>
          </w:tcPr>
          <w:p w14:paraId="7E3ECB55"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A0B84EC"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24</w:t>
            </w:r>
          </w:p>
        </w:tc>
      </w:tr>
      <w:tr w:rsidR="004F59E2" w:rsidRPr="00644985" w14:paraId="72A8CB2B"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4972955" w14:textId="1204A67E" w:rsidR="004F59E2" w:rsidRPr="00644985" w:rsidRDefault="000C0612" w:rsidP="000C061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4</w:t>
            </w:r>
            <w:r w:rsidR="004F59E2" w:rsidRPr="00644985">
              <w:rPr>
                <w:rFonts w:ascii="Times New Roman" w:hAnsi="Times New Roman" w:cs="Times New Roman"/>
                <w:sz w:val="18"/>
                <w:szCs w:val="18"/>
              </w:rPr>
              <w:t>5.</w:t>
            </w:r>
          </w:p>
        </w:tc>
        <w:tc>
          <w:tcPr>
            <w:tcW w:w="7371" w:type="dxa"/>
            <w:tcBorders>
              <w:top w:val="single" w:sz="4" w:space="0" w:color="auto"/>
              <w:left w:val="single" w:sz="4" w:space="0" w:color="auto"/>
              <w:bottom w:val="single" w:sz="4" w:space="0" w:color="auto"/>
              <w:right w:val="single" w:sz="4" w:space="0" w:color="auto"/>
            </w:tcBorders>
            <w:hideMark/>
          </w:tcPr>
          <w:p w14:paraId="761971D3"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Установка сантехнических шкафов</w:t>
            </w:r>
          </w:p>
        </w:tc>
        <w:tc>
          <w:tcPr>
            <w:tcW w:w="1134" w:type="dxa"/>
            <w:tcBorders>
              <w:top w:val="single" w:sz="4" w:space="0" w:color="auto"/>
              <w:left w:val="single" w:sz="4" w:space="0" w:color="auto"/>
              <w:bottom w:val="single" w:sz="4" w:space="0" w:color="auto"/>
              <w:right w:val="single" w:sz="4" w:space="0" w:color="auto"/>
            </w:tcBorders>
            <w:hideMark/>
          </w:tcPr>
          <w:p w14:paraId="4930A496"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A26EEEC"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3</w:t>
            </w:r>
          </w:p>
        </w:tc>
      </w:tr>
      <w:tr w:rsidR="004F59E2" w:rsidRPr="00644985" w14:paraId="68FC2657"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50871EFD" w14:textId="2A7E1FBE" w:rsidR="004F59E2" w:rsidRPr="00644985" w:rsidRDefault="000C0612" w:rsidP="000C061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46</w:t>
            </w:r>
            <w:r w:rsidR="004F59E2"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ABCBF2D"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Сантехнические шкафы 1520*670*180</w:t>
            </w:r>
          </w:p>
        </w:tc>
        <w:tc>
          <w:tcPr>
            <w:tcW w:w="1134" w:type="dxa"/>
            <w:tcBorders>
              <w:top w:val="single" w:sz="4" w:space="0" w:color="auto"/>
              <w:left w:val="single" w:sz="4" w:space="0" w:color="auto"/>
              <w:bottom w:val="single" w:sz="4" w:space="0" w:color="auto"/>
              <w:right w:val="single" w:sz="4" w:space="0" w:color="auto"/>
            </w:tcBorders>
            <w:hideMark/>
          </w:tcPr>
          <w:p w14:paraId="65FF176F"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632E15B"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1</w:t>
            </w:r>
          </w:p>
        </w:tc>
      </w:tr>
      <w:tr w:rsidR="004F59E2" w:rsidRPr="00644985" w14:paraId="3974405B"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2C57BFFB" w14:textId="0F69210C" w:rsidR="004F59E2" w:rsidRPr="00644985" w:rsidRDefault="000C0612" w:rsidP="000C061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47</w:t>
            </w:r>
            <w:r w:rsidR="004F59E2"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3D6CDAFF"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Сантехнические шкафы 1050*630*170</w:t>
            </w:r>
          </w:p>
        </w:tc>
        <w:tc>
          <w:tcPr>
            <w:tcW w:w="1134" w:type="dxa"/>
            <w:tcBorders>
              <w:top w:val="single" w:sz="4" w:space="0" w:color="auto"/>
              <w:left w:val="single" w:sz="4" w:space="0" w:color="auto"/>
              <w:bottom w:val="single" w:sz="4" w:space="0" w:color="auto"/>
              <w:right w:val="single" w:sz="4" w:space="0" w:color="auto"/>
            </w:tcBorders>
            <w:hideMark/>
          </w:tcPr>
          <w:p w14:paraId="141A482C"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F4F8A2A"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1</w:t>
            </w:r>
          </w:p>
        </w:tc>
      </w:tr>
      <w:tr w:rsidR="004F59E2" w:rsidRPr="00644985" w14:paraId="2A429D92"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3BD5A765" w14:textId="3695E4E8" w:rsidR="004F59E2" w:rsidRPr="00644985" w:rsidRDefault="000C0612" w:rsidP="000C061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48</w:t>
            </w:r>
            <w:r w:rsidR="004F59E2"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0E839A59"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Сантехнические шкафы 750*650*100</w:t>
            </w:r>
          </w:p>
        </w:tc>
        <w:tc>
          <w:tcPr>
            <w:tcW w:w="1134" w:type="dxa"/>
            <w:tcBorders>
              <w:top w:val="single" w:sz="4" w:space="0" w:color="auto"/>
              <w:left w:val="single" w:sz="4" w:space="0" w:color="auto"/>
              <w:bottom w:val="single" w:sz="4" w:space="0" w:color="auto"/>
              <w:right w:val="single" w:sz="4" w:space="0" w:color="auto"/>
            </w:tcBorders>
            <w:hideMark/>
          </w:tcPr>
          <w:p w14:paraId="69C4F4D6"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3F1B1E6"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1</w:t>
            </w:r>
          </w:p>
        </w:tc>
      </w:tr>
      <w:tr w:rsidR="004F59E2" w:rsidRPr="00644985" w14:paraId="1A9BE48A"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58A3BBC9" w14:textId="2EFDF39D" w:rsidR="004F59E2" w:rsidRPr="00644985" w:rsidRDefault="004F59E2" w:rsidP="000C061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4</w:t>
            </w:r>
            <w:r w:rsidR="000C0612" w:rsidRPr="00644985">
              <w:rPr>
                <w:rFonts w:ascii="Times New Roman" w:hAnsi="Times New Roman" w:cs="Times New Roman"/>
                <w:sz w:val="18"/>
                <w:szCs w:val="18"/>
              </w:rPr>
              <w:t>9</w:t>
            </w:r>
            <w:r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1C67EE61"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 xml:space="preserve"> Установка и сборка зеркал</w:t>
            </w:r>
          </w:p>
        </w:tc>
        <w:tc>
          <w:tcPr>
            <w:tcW w:w="1134" w:type="dxa"/>
            <w:tcBorders>
              <w:top w:val="single" w:sz="4" w:space="0" w:color="auto"/>
              <w:left w:val="single" w:sz="4" w:space="0" w:color="auto"/>
              <w:bottom w:val="single" w:sz="4" w:space="0" w:color="auto"/>
              <w:right w:val="single" w:sz="4" w:space="0" w:color="auto"/>
            </w:tcBorders>
            <w:hideMark/>
          </w:tcPr>
          <w:p w14:paraId="5A30C957"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CA90119"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4</w:t>
            </w:r>
          </w:p>
        </w:tc>
      </w:tr>
      <w:tr w:rsidR="004F59E2" w:rsidRPr="00644985" w14:paraId="7E134E44"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699B4E68" w14:textId="0BFFF318" w:rsidR="004F59E2" w:rsidRPr="00644985" w:rsidRDefault="004F59E2" w:rsidP="000C061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5</w:t>
            </w:r>
            <w:r w:rsidR="000C0612" w:rsidRPr="00644985">
              <w:rPr>
                <w:rFonts w:ascii="Times New Roman" w:hAnsi="Times New Roman" w:cs="Times New Roman"/>
                <w:sz w:val="18"/>
                <w:szCs w:val="18"/>
              </w:rPr>
              <w:t>0</w:t>
            </w:r>
            <w:r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061BE88A"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Багетная рама 64*64 на зеркала</w:t>
            </w:r>
          </w:p>
        </w:tc>
        <w:tc>
          <w:tcPr>
            <w:tcW w:w="1134" w:type="dxa"/>
            <w:tcBorders>
              <w:top w:val="single" w:sz="4" w:space="0" w:color="auto"/>
              <w:left w:val="single" w:sz="4" w:space="0" w:color="auto"/>
              <w:bottom w:val="single" w:sz="4" w:space="0" w:color="auto"/>
              <w:right w:val="single" w:sz="4" w:space="0" w:color="auto"/>
            </w:tcBorders>
            <w:hideMark/>
          </w:tcPr>
          <w:p w14:paraId="77B4BA2A"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B56DAC3"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1</w:t>
            </w:r>
          </w:p>
        </w:tc>
      </w:tr>
      <w:tr w:rsidR="004F59E2" w:rsidRPr="00644985" w14:paraId="54F4EDB0"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45AE8867" w14:textId="0BAA4B12" w:rsidR="004F59E2" w:rsidRPr="00644985" w:rsidRDefault="004F59E2" w:rsidP="000C061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5</w:t>
            </w:r>
            <w:r w:rsidR="000C0612" w:rsidRPr="00644985">
              <w:rPr>
                <w:rFonts w:ascii="Times New Roman" w:hAnsi="Times New Roman" w:cs="Times New Roman"/>
                <w:sz w:val="18"/>
                <w:szCs w:val="18"/>
              </w:rPr>
              <w:t>1</w:t>
            </w:r>
            <w:r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3B3C171"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Багетная рама 74*64 на зеркала</w:t>
            </w:r>
          </w:p>
        </w:tc>
        <w:tc>
          <w:tcPr>
            <w:tcW w:w="1134" w:type="dxa"/>
            <w:tcBorders>
              <w:top w:val="single" w:sz="4" w:space="0" w:color="auto"/>
              <w:left w:val="single" w:sz="4" w:space="0" w:color="auto"/>
              <w:bottom w:val="single" w:sz="4" w:space="0" w:color="auto"/>
              <w:right w:val="single" w:sz="4" w:space="0" w:color="auto"/>
            </w:tcBorders>
            <w:hideMark/>
          </w:tcPr>
          <w:p w14:paraId="3210E6B7"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D6FCC14"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3</w:t>
            </w:r>
          </w:p>
        </w:tc>
      </w:tr>
      <w:tr w:rsidR="004F59E2" w:rsidRPr="00644985" w14:paraId="5BF0D343"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534F4B48" w14:textId="11198DE7" w:rsidR="004F59E2" w:rsidRPr="00644985" w:rsidRDefault="004F59E2" w:rsidP="000C0612">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644985">
              <w:rPr>
                <w:rFonts w:ascii="Times New Roman" w:hAnsi="Times New Roman" w:cs="Times New Roman"/>
                <w:sz w:val="18"/>
                <w:szCs w:val="18"/>
              </w:rPr>
              <w:t>5</w:t>
            </w:r>
            <w:r w:rsidR="000C0612" w:rsidRPr="00644985">
              <w:rPr>
                <w:rFonts w:ascii="Times New Roman" w:hAnsi="Times New Roman" w:cs="Times New Roman"/>
                <w:sz w:val="18"/>
                <w:szCs w:val="18"/>
              </w:rPr>
              <w:t>2</w:t>
            </w:r>
            <w:r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2407FAE6"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Зеркало 634*734</w:t>
            </w:r>
          </w:p>
        </w:tc>
        <w:tc>
          <w:tcPr>
            <w:tcW w:w="1134" w:type="dxa"/>
            <w:tcBorders>
              <w:top w:val="single" w:sz="4" w:space="0" w:color="auto"/>
              <w:left w:val="single" w:sz="4" w:space="0" w:color="auto"/>
              <w:bottom w:val="single" w:sz="4" w:space="0" w:color="auto"/>
              <w:right w:val="single" w:sz="4" w:space="0" w:color="auto"/>
            </w:tcBorders>
            <w:hideMark/>
          </w:tcPr>
          <w:p w14:paraId="6131190D"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39AFD36"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3</w:t>
            </w:r>
          </w:p>
        </w:tc>
      </w:tr>
      <w:tr w:rsidR="004F59E2" w:rsidRPr="00644985" w14:paraId="65F1084D"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40E59897" w14:textId="7F780AFB" w:rsidR="004F59E2" w:rsidRPr="00644985" w:rsidRDefault="004F59E2" w:rsidP="000C0612">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644985">
              <w:rPr>
                <w:rFonts w:ascii="Times New Roman" w:hAnsi="Times New Roman" w:cs="Times New Roman"/>
                <w:sz w:val="18"/>
                <w:szCs w:val="18"/>
              </w:rPr>
              <w:t>5</w:t>
            </w:r>
            <w:r w:rsidR="000C0612" w:rsidRPr="00644985">
              <w:rPr>
                <w:rFonts w:ascii="Times New Roman" w:hAnsi="Times New Roman" w:cs="Times New Roman"/>
                <w:sz w:val="18"/>
                <w:szCs w:val="18"/>
              </w:rPr>
              <w:t>3</w:t>
            </w:r>
            <w:r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431BBE3C"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Зеркало 634*634</w:t>
            </w:r>
          </w:p>
        </w:tc>
        <w:tc>
          <w:tcPr>
            <w:tcW w:w="1134" w:type="dxa"/>
            <w:tcBorders>
              <w:top w:val="single" w:sz="4" w:space="0" w:color="auto"/>
              <w:left w:val="single" w:sz="4" w:space="0" w:color="auto"/>
              <w:bottom w:val="single" w:sz="4" w:space="0" w:color="auto"/>
              <w:right w:val="single" w:sz="4" w:space="0" w:color="auto"/>
            </w:tcBorders>
            <w:hideMark/>
          </w:tcPr>
          <w:p w14:paraId="1A5DD46C"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CAAF7CC"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1</w:t>
            </w:r>
          </w:p>
        </w:tc>
      </w:tr>
      <w:tr w:rsidR="004F59E2" w:rsidRPr="00644985" w14:paraId="57009362"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6AD85ED7" w14:textId="27C2697E" w:rsidR="004F59E2" w:rsidRPr="00644985" w:rsidRDefault="004F59E2" w:rsidP="000C061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5</w:t>
            </w:r>
            <w:r w:rsidR="000C0612" w:rsidRPr="00644985">
              <w:rPr>
                <w:rFonts w:ascii="Times New Roman" w:hAnsi="Times New Roman" w:cs="Times New Roman"/>
                <w:sz w:val="18"/>
                <w:szCs w:val="18"/>
              </w:rPr>
              <w:t>4</w:t>
            </w:r>
            <w:r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09BB5B64"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Расшивка трещин в деревянных стенах с заделкой мастикой</w:t>
            </w:r>
          </w:p>
        </w:tc>
        <w:tc>
          <w:tcPr>
            <w:tcW w:w="1134" w:type="dxa"/>
            <w:tcBorders>
              <w:top w:val="single" w:sz="4" w:space="0" w:color="auto"/>
              <w:left w:val="single" w:sz="4" w:space="0" w:color="auto"/>
              <w:bottom w:val="single" w:sz="4" w:space="0" w:color="auto"/>
              <w:right w:val="single" w:sz="4" w:space="0" w:color="auto"/>
            </w:tcBorders>
            <w:hideMark/>
          </w:tcPr>
          <w:p w14:paraId="73ADB369"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69C8CA2A"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632</w:t>
            </w:r>
          </w:p>
        </w:tc>
      </w:tr>
      <w:tr w:rsidR="004F59E2" w:rsidRPr="00644985" w14:paraId="59903FCE"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C23068B" w14:textId="377DFB4B" w:rsidR="004F59E2" w:rsidRPr="00644985" w:rsidRDefault="000C0612" w:rsidP="000C061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55</w:t>
            </w:r>
            <w:r w:rsidR="004F59E2"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76BEEA92"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 xml:space="preserve">Высококачественная окраска масляными составами по дереву: стен </w:t>
            </w:r>
          </w:p>
        </w:tc>
        <w:tc>
          <w:tcPr>
            <w:tcW w:w="1134" w:type="dxa"/>
            <w:tcBorders>
              <w:top w:val="single" w:sz="4" w:space="0" w:color="auto"/>
              <w:left w:val="single" w:sz="4" w:space="0" w:color="auto"/>
              <w:bottom w:val="single" w:sz="4" w:space="0" w:color="auto"/>
              <w:right w:val="single" w:sz="4" w:space="0" w:color="auto"/>
            </w:tcBorders>
            <w:hideMark/>
          </w:tcPr>
          <w:p w14:paraId="1539C858"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4C7A19F" w14:textId="77777777" w:rsidR="004F59E2" w:rsidRPr="00644985" w:rsidRDefault="004F59E2" w:rsidP="000C061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9,48</w:t>
            </w:r>
          </w:p>
        </w:tc>
      </w:tr>
      <w:tr w:rsidR="004F59E2" w:rsidRPr="00DD144C" w14:paraId="4A36C0D8" w14:textId="77777777" w:rsidTr="004F59E2">
        <w:trPr>
          <w:cantSplit/>
        </w:trPr>
        <w:tc>
          <w:tcPr>
            <w:tcW w:w="10196" w:type="dxa"/>
            <w:gridSpan w:val="4"/>
            <w:tcBorders>
              <w:top w:val="single" w:sz="4" w:space="0" w:color="auto"/>
              <w:left w:val="single" w:sz="4" w:space="0" w:color="auto"/>
              <w:bottom w:val="single" w:sz="4" w:space="0" w:color="auto"/>
              <w:right w:val="single" w:sz="4" w:space="0" w:color="auto"/>
            </w:tcBorders>
          </w:tcPr>
          <w:p w14:paraId="0DECA305"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i/>
                <w:sz w:val="16"/>
                <w:szCs w:val="16"/>
              </w:rPr>
            </w:pPr>
          </w:p>
        </w:tc>
      </w:tr>
      <w:tr w:rsidR="004F59E2" w:rsidRPr="00644985" w14:paraId="3ED47419"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319109FE"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497" w:type="dxa"/>
            <w:gridSpan w:val="3"/>
            <w:tcBorders>
              <w:top w:val="single" w:sz="4" w:space="0" w:color="auto"/>
              <w:left w:val="nil"/>
              <w:bottom w:val="single" w:sz="4" w:space="0" w:color="auto"/>
              <w:right w:val="single" w:sz="4" w:space="0" w:color="auto"/>
            </w:tcBorders>
            <w:hideMark/>
          </w:tcPr>
          <w:p w14:paraId="243921DA"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644985">
              <w:rPr>
                <w:rFonts w:ascii="Times New Roman" w:hAnsi="Times New Roman" w:cs="Times New Roman"/>
                <w:b/>
                <w:bCs/>
                <w:sz w:val="18"/>
                <w:szCs w:val="18"/>
                <w:u w:val="single"/>
              </w:rPr>
              <w:t>ПОТОЛКИ</w:t>
            </w:r>
          </w:p>
        </w:tc>
      </w:tr>
      <w:tr w:rsidR="004F59E2" w:rsidRPr="00644985" w14:paraId="213D5B47" w14:textId="77777777" w:rsidTr="004F59E2">
        <w:trPr>
          <w:cantSplit/>
        </w:trPr>
        <w:tc>
          <w:tcPr>
            <w:tcW w:w="10196" w:type="dxa"/>
            <w:gridSpan w:val="4"/>
            <w:tcBorders>
              <w:top w:val="single" w:sz="4" w:space="0" w:color="auto"/>
              <w:left w:val="single" w:sz="4" w:space="0" w:color="auto"/>
              <w:bottom w:val="single" w:sz="4" w:space="0" w:color="auto"/>
              <w:right w:val="single" w:sz="4" w:space="0" w:color="auto"/>
            </w:tcBorders>
          </w:tcPr>
          <w:p w14:paraId="7776BCFE"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644985" w14:paraId="083CD2D2"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9E38823" w14:textId="4C6EF952" w:rsidR="004F59E2" w:rsidRPr="00644985"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5</w:t>
            </w:r>
            <w:r w:rsidR="004F59E2" w:rsidRPr="00644985">
              <w:rPr>
                <w:rFonts w:ascii="Times New Roman" w:hAnsi="Times New Roman" w:cs="Times New Roman"/>
                <w:sz w:val="18"/>
                <w:szCs w:val="18"/>
              </w:rPr>
              <w:t>6.</w:t>
            </w:r>
          </w:p>
        </w:tc>
        <w:tc>
          <w:tcPr>
            <w:tcW w:w="7371" w:type="dxa"/>
            <w:tcBorders>
              <w:top w:val="single" w:sz="4" w:space="0" w:color="auto"/>
              <w:left w:val="single" w:sz="4" w:space="0" w:color="auto"/>
              <w:bottom w:val="single" w:sz="4" w:space="0" w:color="auto"/>
              <w:right w:val="single" w:sz="4" w:space="0" w:color="auto"/>
            </w:tcBorders>
            <w:hideMark/>
          </w:tcPr>
          <w:p w14:paraId="38EA7C49"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Обшивка потолка рейками. Устройство: потолков реечных алюминиевых</w:t>
            </w:r>
          </w:p>
        </w:tc>
        <w:tc>
          <w:tcPr>
            <w:tcW w:w="1134" w:type="dxa"/>
            <w:tcBorders>
              <w:top w:val="single" w:sz="4" w:space="0" w:color="auto"/>
              <w:left w:val="single" w:sz="4" w:space="0" w:color="auto"/>
              <w:bottom w:val="single" w:sz="4" w:space="0" w:color="auto"/>
              <w:right w:val="single" w:sz="4" w:space="0" w:color="auto"/>
            </w:tcBorders>
            <w:hideMark/>
          </w:tcPr>
          <w:p w14:paraId="16AEC0A2"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920BE99"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262,84</w:t>
            </w:r>
          </w:p>
        </w:tc>
      </w:tr>
      <w:tr w:rsidR="004F59E2" w:rsidRPr="00644985" w14:paraId="0CAC4342"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20707099" w14:textId="250206E5" w:rsidR="004F59E2" w:rsidRPr="00644985"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57</w:t>
            </w:r>
            <w:r w:rsidR="004F59E2"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149C5ACD"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Шлифовка на 1-ый раз. Острожка: брусьев</w:t>
            </w:r>
          </w:p>
        </w:tc>
        <w:tc>
          <w:tcPr>
            <w:tcW w:w="1134" w:type="dxa"/>
            <w:tcBorders>
              <w:top w:val="single" w:sz="4" w:space="0" w:color="auto"/>
              <w:left w:val="single" w:sz="4" w:space="0" w:color="auto"/>
              <w:bottom w:val="single" w:sz="4" w:space="0" w:color="auto"/>
              <w:right w:val="single" w:sz="4" w:space="0" w:color="auto"/>
            </w:tcBorders>
            <w:hideMark/>
          </w:tcPr>
          <w:p w14:paraId="4D542D4F"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15B0A70"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178,63</w:t>
            </w:r>
          </w:p>
        </w:tc>
      </w:tr>
      <w:tr w:rsidR="004F59E2" w:rsidRPr="00644985" w14:paraId="27221894"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79CE2EA" w14:textId="41812076" w:rsidR="004F59E2" w:rsidRPr="00644985"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58</w:t>
            </w:r>
            <w:r w:rsidR="004F59E2"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8B9FDBA"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Окраска потолков пропиточными составами. Высококачественная окраска масляными составами по дереву: потолков</w:t>
            </w:r>
          </w:p>
        </w:tc>
        <w:tc>
          <w:tcPr>
            <w:tcW w:w="1134" w:type="dxa"/>
            <w:tcBorders>
              <w:top w:val="single" w:sz="4" w:space="0" w:color="auto"/>
              <w:left w:val="single" w:sz="4" w:space="0" w:color="auto"/>
              <w:bottom w:val="single" w:sz="4" w:space="0" w:color="auto"/>
              <w:right w:val="single" w:sz="4" w:space="0" w:color="auto"/>
            </w:tcBorders>
            <w:hideMark/>
          </w:tcPr>
          <w:p w14:paraId="4247B6CA" w14:textId="77777777" w:rsidR="004F59E2" w:rsidRPr="00644985" w:rsidRDefault="004F59E2" w:rsidP="00DE29D4">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644985">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43C44A4"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538,4</w:t>
            </w:r>
          </w:p>
        </w:tc>
      </w:tr>
      <w:tr w:rsidR="004F59E2" w:rsidRPr="00644985" w14:paraId="2B1C61D9"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6215A6CD" w14:textId="10F64193" w:rsidR="004F59E2" w:rsidRPr="00644985"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59</w:t>
            </w:r>
            <w:r w:rsidR="004F59E2"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73ACF9C9"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 xml:space="preserve">Устройство деревянных плинтусов </w:t>
            </w:r>
          </w:p>
        </w:tc>
        <w:tc>
          <w:tcPr>
            <w:tcW w:w="1134" w:type="dxa"/>
            <w:tcBorders>
              <w:top w:val="single" w:sz="4" w:space="0" w:color="auto"/>
              <w:left w:val="single" w:sz="4" w:space="0" w:color="auto"/>
              <w:bottom w:val="single" w:sz="4" w:space="0" w:color="auto"/>
              <w:right w:val="single" w:sz="4" w:space="0" w:color="auto"/>
            </w:tcBorders>
            <w:hideMark/>
          </w:tcPr>
          <w:p w14:paraId="4DF782C3"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B605EAA"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479,4</w:t>
            </w:r>
          </w:p>
        </w:tc>
      </w:tr>
      <w:tr w:rsidR="004F59E2" w:rsidRPr="00644985" w14:paraId="08620A50"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7AE27D3F" w14:textId="3FCEE11B" w:rsidR="004F59E2" w:rsidRPr="00644985"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6</w:t>
            </w:r>
            <w:r w:rsidR="00DE29D4" w:rsidRPr="00644985">
              <w:rPr>
                <w:rFonts w:ascii="Times New Roman" w:hAnsi="Times New Roman" w:cs="Times New Roman"/>
                <w:sz w:val="18"/>
                <w:szCs w:val="18"/>
              </w:rPr>
              <w:t>0</w:t>
            </w:r>
            <w:r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DEBDBA9"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Карниз  потолочный деревянный</w:t>
            </w:r>
          </w:p>
        </w:tc>
        <w:tc>
          <w:tcPr>
            <w:tcW w:w="1134" w:type="dxa"/>
            <w:tcBorders>
              <w:top w:val="single" w:sz="4" w:space="0" w:color="auto"/>
              <w:left w:val="single" w:sz="4" w:space="0" w:color="auto"/>
              <w:bottom w:val="single" w:sz="4" w:space="0" w:color="auto"/>
              <w:right w:val="single" w:sz="4" w:space="0" w:color="auto"/>
            </w:tcBorders>
            <w:hideMark/>
          </w:tcPr>
          <w:p w14:paraId="3C56D350"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69F573A2"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458.944</w:t>
            </w:r>
          </w:p>
        </w:tc>
      </w:tr>
      <w:tr w:rsidR="004F59E2" w:rsidRPr="00644985" w14:paraId="1A002EA5"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3432473A" w14:textId="24E1425A" w:rsidR="004F59E2" w:rsidRPr="00644985"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6</w:t>
            </w:r>
            <w:r w:rsidR="00DE29D4" w:rsidRPr="00644985">
              <w:rPr>
                <w:rFonts w:ascii="Times New Roman" w:hAnsi="Times New Roman" w:cs="Times New Roman"/>
                <w:sz w:val="18"/>
                <w:szCs w:val="18"/>
              </w:rPr>
              <w:t>1</w:t>
            </w:r>
            <w:r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07E33D56"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Угловые элементы деревянные</w:t>
            </w:r>
          </w:p>
        </w:tc>
        <w:tc>
          <w:tcPr>
            <w:tcW w:w="1134" w:type="dxa"/>
            <w:tcBorders>
              <w:top w:val="single" w:sz="4" w:space="0" w:color="auto"/>
              <w:left w:val="single" w:sz="4" w:space="0" w:color="auto"/>
              <w:bottom w:val="single" w:sz="4" w:space="0" w:color="auto"/>
              <w:right w:val="single" w:sz="4" w:space="0" w:color="auto"/>
            </w:tcBorders>
            <w:hideMark/>
          </w:tcPr>
          <w:p w14:paraId="33B4C7BD"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95F59AE"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25.25</w:t>
            </w:r>
          </w:p>
        </w:tc>
      </w:tr>
      <w:tr w:rsidR="004F59E2" w:rsidRPr="00644985" w14:paraId="127AF646"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140A3FE5" w14:textId="5A9AC5A2" w:rsidR="004F59E2" w:rsidRPr="00644985"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6</w:t>
            </w:r>
            <w:r w:rsidR="00DE29D4" w:rsidRPr="00644985">
              <w:rPr>
                <w:rFonts w:ascii="Times New Roman" w:hAnsi="Times New Roman" w:cs="Times New Roman"/>
                <w:sz w:val="18"/>
                <w:szCs w:val="18"/>
              </w:rPr>
              <w:t>2</w:t>
            </w:r>
            <w:r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841E066"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Окраска пропиточными составами. Высококачественная окраска масляными составами по дереву: потолков</w:t>
            </w:r>
          </w:p>
        </w:tc>
        <w:tc>
          <w:tcPr>
            <w:tcW w:w="1134" w:type="dxa"/>
            <w:tcBorders>
              <w:top w:val="single" w:sz="4" w:space="0" w:color="auto"/>
              <w:left w:val="single" w:sz="4" w:space="0" w:color="auto"/>
              <w:bottom w:val="single" w:sz="4" w:space="0" w:color="auto"/>
              <w:right w:val="single" w:sz="4" w:space="0" w:color="auto"/>
            </w:tcBorders>
            <w:hideMark/>
          </w:tcPr>
          <w:p w14:paraId="424A8956"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08391BE"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11,35</w:t>
            </w:r>
          </w:p>
        </w:tc>
      </w:tr>
      <w:tr w:rsidR="004F59E2" w:rsidRPr="00644985" w14:paraId="1F35AC95"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1246A384" w14:textId="5EAF8A12" w:rsidR="004F59E2" w:rsidRPr="00644985"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644985">
              <w:rPr>
                <w:rFonts w:ascii="Times New Roman" w:hAnsi="Times New Roman" w:cs="Times New Roman"/>
                <w:sz w:val="18"/>
                <w:szCs w:val="18"/>
              </w:rPr>
              <w:t>6</w:t>
            </w:r>
            <w:r w:rsidR="00DE29D4" w:rsidRPr="00644985">
              <w:rPr>
                <w:rFonts w:ascii="Times New Roman" w:hAnsi="Times New Roman" w:cs="Times New Roman"/>
                <w:sz w:val="18"/>
                <w:szCs w:val="18"/>
              </w:rPr>
              <w:t>3</w:t>
            </w:r>
            <w:r w:rsidRPr="00644985">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3AFBA864"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644985">
              <w:rPr>
                <w:rFonts w:ascii="Times New Roman" w:hAnsi="Times New Roman" w:cs="Times New Roman"/>
                <w:sz w:val="18"/>
                <w:szCs w:val="18"/>
              </w:rPr>
              <w:t>Улучшенная окраска масляными составами по дереву: потолков</w:t>
            </w:r>
          </w:p>
        </w:tc>
        <w:tc>
          <w:tcPr>
            <w:tcW w:w="1134" w:type="dxa"/>
            <w:tcBorders>
              <w:top w:val="single" w:sz="4" w:space="0" w:color="auto"/>
              <w:left w:val="single" w:sz="4" w:space="0" w:color="auto"/>
              <w:bottom w:val="single" w:sz="4" w:space="0" w:color="auto"/>
              <w:right w:val="single" w:sz="4" w:space="0" w:color="auto"/>
            </w:tcBorders>
            <w:hideMark/>
          </w:tcPr>
          <w:p w14:paraId="6377C8F6"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5656DE5" w14:textId="77777777" w:rsidR="004F59E2" w:rsidRPr="00644985"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644985">
              <w:rPr>
                <w:rFonts w:ascii="Times New Roman" w:hAnsi="Times New Roman" w:cs="Times New Roman"/>
                <w:sz w:val="18"/>
                <w:szCs w:val="18"/>
              </w:rPr>
              <w:t>11,35</w:t>
            </w:r>
          </w:p>
        </w:tc>
      </w:tr>
      <w:tr w:rsidR="004F59E2" w:rsidRPr="00DD144C" w14:paraId="1EA5E761" w14:textId="77777777" w:rsidTr="004F59E2">
        <w:trPr>
          <w:cantSplit/>
        </w:trPr>
        <w:tc>
          <w:tcPr>
            <w:tcW w:w="10196" w:type="dxa"/>
            <w:gridSpan w:val="4"/>
            <w:tcBorders>
              <w:top w:val="single" w:sz="4" w:space="0" w:color="auto"/>
              <w:left w:val="single" w:sz="4" w:space="0" w:color="auto"/>
              <w:bottom w:val="single" w:sz="4" w:space="0" w:color="auto"/>
              <w:right w:val="single" w:sz="4" w:space="0" w:color="auto"/>
            </w:tcBorders>
          </w:tcPr>
          <w:p w14:paraId="692A810E"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i/>
                <w:sz w:val="16"/>
                <w:szCs w:val="16"/>
              </w:rPr>
            </w:pPr>
          </w:p>
        </w:tc>
      </w:tr>
      <w:tr w:rsidR="004F59E2" w:rsidRPr="00644985" w14:paraId="7E8082B1"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5DAA404A"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497" w:type="dxa"/>
            <w:gridSpan w:val="3"/>
            <w:tcBorders>
              <w:top w:val="single" w:sz="4" w:space="0" w:color="auto"/>
              <w:left w:val="nil"/>
              <w:bottom w:val="single" w:sz="4" w:space="0" w:color="auto"/>
              <w:right w:val="single" w:sz="4" w:space="0" w:color="auto"/>
            </w:tcBorders>
            <w:hideMark/>
          </w:tcPr>
          <w:p w14:paraId="67713EBB" w14:textId="77777777" w:rsidR="004F59E2" w:rsidRPr="00644985"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644985">
              <w:rPr>
                <w:rFonts w:ascii="Times New Roman" w:hAnsi="Times New Roman" w:cs="Times New Roman"/>
                <w:b/>
                <w:bCs/>
                <w:sz w:val="18"/>
                <w:szCs w:val="18"/>
                <w:u w:val="single"/>
              </w:rPr>
              <w:t>ПРОЕМЫ</w:t>
            </w:r>
          </w:p>
        </w:tc>
      </w:tr>
      <w:tr w:rsidR="004F59E2" w:rsidRPr="00DD144C" w14:paraId="06AD4D22" w14:textId="77777777" w:rsidTr="004F59E2">
        <w:trPr>
          <w:cantSplit/>
        </w:trPr>
        <w:tc>
          <w:tcPr>
            <w:tcW w:w="10196" w:type="dxa"/>
            <w:gridSpan w:val="4"/>
            <w:tcBorders>
              <w:top w:val="single" w:sz="4" w:space="0" w:color="auto"/>
              <w:left w:val="single" w:sz="4" w:space="0" w:color="auto"/>
              <w:bottom w:val="single" w:sz="4" w:space="0" w:color="auto"/>
              <w:right w:val="single" w:sz="4" w:space="0" w:color="auto"/>
            </w:tcBorders>
          </w:tcPr>
          <w:p w14:paraId="2322BCAF"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20835CF8"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174D6BC" w14:textId="28F8E5FA"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6</w:t>
            </w:r>
            <w:r w:rsidR="00DE29D4" w:rsidRPr="00DE29D4">
              <w:rPr>
                <w:rFonts w:ascii="Times New Roman" w:hAnsi="Times New Roman" w:cs="Times New Roman"/>
                <w:sz w:val="18"/>
                <w:szCs w:val="18"/>
              </w:rPr>
              <w:t>4</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3A5ECBC7"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Заполнение оконных проемов отдельными элементами в деревянных рубленых стенах, переплеты: одинарные, площадь проема до 2 м2</w:t>
            </w:r>
          </w:p>
        </w:tc>
        <w:tc>
          <w:tcPr>
            <w:tcW w:w="1134" w:type="dxa"/>
            <w:tcBorders>
              <w:top w:val="single" w:sz="4" w:space="0" w:color="auto"/>
              <w:left w:val="single" w:sz="4" w:space="0" w:color="auto"/>
              <w:bottom w:val="single" w:sz="4" w:space="0" w:color="auto"/>
              <w:right w:val="single" w:sz="4" w:space="0" w:color="auto"/>
            </w:tcBorders>
            <w:hideMark/>
          </w:tcPr>
          <w:p w14:paraId="61BC7732"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6359434"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35</w:t>
            </w:r>
          </w:p>
        </w:tc>
      </w:tr>
      <w:tr w:rsidR="004F59E2" w:rsidRPr="00DD144C" w14:paraId="3B5035D1"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6A9253E8" w14:textId="717051A8"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65.</w:t>
            </w:r>
          </w:p>
        </w:tc>
        <w:tc>
          <w:tcPr>
            <w:tcW w:w="7371" w:type="dxa"/>
            <w:tcBorders>
              <w:top w:val="single" w:sz="4" w:space="0" w:color="auto"/>
              <w:left w:val="single" w:sz="4" w:space="0" w:color="auto"/>
              <w:bottom w:val="single" w:sz="4" w:space="0" w:color="auto"/>
              <w:right w:val="single" w:sz="4" w:space="0" w:color="auto"/>
            </w:tcBorders>
            <w:hideMark/>
          </w:tcPr>
          <w:p w14:paraId="0AA9E5DE"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Оконные блоки из </w:t>
            </w:r>
            <w:proofErr w:type="spellStart"/>
            <w:r w:rsidRPr="00DE29D4">
              <w:rPr>
                <w:rFonts w:ascii="Times New Roman" w:hAnsi="Times New Roman" w:cs="Times New Roman"/>
                <w:sz w:val="18"/>
                <w:szCs w:val="18"/>
              </w:rPr>
              <w:t>лиственицы</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2E42F6B"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6FBF76E"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0.35</w:t>
            </w:r>
          </w:p>
        </w:tc>
      </w:tr>
      <w:tr w:rsidR="004F59E2" w:rsidRPr="00DD144C" w14:paraId="471E01F1"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0F2D5A56" w14:textId="1958978A" w:rsidR="00DE29D4"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66.</w:t>
            </w:r>
          </w:p>
        </w:tc>
        <w:tc>
          <w:tcPr>
            <w:tcW w:w="7371" w:type="dxa"/>
            <w:tcBorders>
              <w:top w:val="single" w:sz="4" w:space="0" w:color="auto"/>
              <w:left w:val="single" w:sz="4" w:space="0" w:color="auto"/>
              <w:bottom w:val="single" w:sz="4" w:space="0" w:color="auto"/>
              <w:right w:val="single" w:sz="4" w:space="0" w:color="auto"/>
            </w:tcBorders>
            <w:hideMark/>
          </w:tcPr>
          <w:p w14:paraId="59EF4CB0"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Столярные изделия (откосы, наличники, подоконники) (Для двери с размером 1000*2150 (для ДВ-3))</w:t>
            </w:r>
          </w:p>
        </w:tc>
        <w:tc>
          <w:tcPr>
            <w:tcW w:w="1134" w:type="dxa"/>
            <w:tcBorders>
              <w:top w:val="single" w:sz="4" w:space="0" w:color="auto"/>
              <w:left w:val="single" w:sz="4" w:space="0" w:color="auto"/>
              <w:bottom w:val="single" w:sz="4" w:space="0" w:color="auto"/>
              <w:right w:val="single" w:sz="4" w:space="0" w:color="auto"/>
            </w:tcBorders>
            <w:hideMark/>
          </w:tcPr>
          <w:p w14:paraId="4C5DE5A9"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940698C"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3.4</w:t>
            </w:r>
          </w:p>
        </w:tc>
      </w:tr>
      <w:tr w:rsidR="004F59E2" w:rsidRPr="00DD144C" w14:paraId="7E1C132A"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653D4B79" w14:textId="510B1770"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67</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7B854163"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 Установка откосной доски. Установка коробок в деревянных стенах: рубленых в оконных проемах площадью до 2 м2</w:t>
            </w:r>
          </w:p>
        </w:tc>
        <w:tc>
          <w:tcPr>
            <w:tcW w:w="1134" w:type="dxa"/>
            <w:tcBorders>
              <w:top w:val="single" w:sz="4" w:space="0" w:color="auto"/>
              <w:left w:val="single" w:sz="4" w:space="0" w:color="auto"/>
              <w:bottom w:val="single" w:sz="4" w:space="0" w:color="auto"/>
              <w:right w:val="single" w:sz="4" w:space="0" w:color="auto"/>
            </w:tcBorders>
            <w:hideMark/>
          </w:tcPr>
          <w:p w14:paraId="422A6A67"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040B992"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17,017</w:t>
            </w:r>
          </w:p>
        </w:tc>
      </w:tr>
      <w:tr w:rsidR="004F59E2" w:rsidRPr="00DD144C" w14:paraId="12035C2F"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16183FA6" w14:textId="146D7B3B"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68</w:t>
            </w:r>
          </w:p>
        </w:tc>
        <w:tc>
          <w:tcPr>
            <w:tcW w:w="7371" w:type="dxa"/>
            <w:tcBorders>
              <w:top w:val="single" w:sz="4" w:space="0" w:color="auto"/>
              <w:left w:val="single" w:sz="4" w:space="0" w:color="auto"/>
              <w:bottom w:val="single" w:sz="4" w:space="0" w:color="auto"/>
              <w:right w:val="single" w:sz="4" w:space="0" w:color="auto"/>
            </w:tcBorders>
            <w:hideMark/>
          </w:tcPr>
          <w:p w14:paraId="3B4E93DA"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Столярные изделия (откосы, наличники, подоконники) (Для двери с размером 1000*2150 (для ДВ-3))</w:t>
            </w:r>
          </w:p>
        </w:tc>
        <w:tc>
          <w:tcPr>
            <w:tcW w:w="1134" w:type="dxa"/>
            <w:tcBorders>
              <w:top w:val="single" w:sz="4" w:space="0" w:color="auto"/>
              <w:left w:val="single" w:sz="4" w:space="0" w:color="auto"/>
              <w:bottom w:val="single" w:sz="4" w:space="0" w:color="auto"/>
              <w:right w:val="single" w:sz="4" w:space="0" w:color="auto"/>
            </w:tcBorders>
            <w:hideMark/>
          </w:tcPr>
          <w:p w14:paraId="508AF626"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E11F57B"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3.57</w:t>
            </w:r>
          </w:p>
        </w:tc>
      </w:tr>
      <w:tr w:rsidR="004F59E2" w:rsidRPr="00DD144C" w14:paraId="5EF081C3"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25F42B27" w14:textId="5E1126D4"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69</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232833DD"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Столярные изделия (откосы, наличники) (Для окон Эркера))</w:t>
            </w:r>
          </w:p>
        </w:tc>
        <w:tc>
          <w:tcPr>
            <w:tcW w:w="1134" w:type="dxa"/>
            <w:tcBorders>
              <w:top w:val="single" w:sz="4" w:space="0" w:color="auto"/>
              <w:left w:val="single" w:sz="4" w:space="0" w:color="auto"/>
              <w:bottom w:val="single" w:sz="4" w:space="0" w:color="auto"/>
              <w:right w:val="single" w:sz="4" w:space="0" w:color="auto"/>
            </w:tcBorders>
            <w:hideMark/>
          </w:tcPr>
          <w:p w14:paraId="585A5DB4"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DC9B9FB"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8.897</w:t>
            </w:r>
          </w:p>
        </w:tc>
      </w:tr>
      <w:tr w:rsidR="004F59E2" w:rsidRPr="00DD144C" w14:paraId="71483753"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4BAEFCCA" w14:textId="792DB5C9"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7</w:t>
            </w:r>
            <w:r w:rsidR="00DE29D4" w:rsidRPr="00DE29D4">
              <w:rPr>
                <w:rFonts w:ascii="Times New Roman" w:hAnsi="Times New Roman" w:cs="Times New Roman"/>
                <w:sz w:val="18"/>
                <w:szCs w:val="18"/>
              </w:rPr>
              <w:t>0</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1324C141"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Столярные изделия (откосная доска) (Сан. узлы))</w:t>
            </w:r>
          </w:p>
        </w:tc>
        <w:tc>
          <w:tcPr>
            <w:tcW w:w="1134" w:type="dxa"/>
            <w:tcBorders>
              <w:top w:val="single" w:sz="4" w:space="0" w:color="auto"/>
              <w:left w:val="single" w:sz="4" w:space="0" w:color="auto"/>
              <w:bottom w:val="single" w:sz="4" w:space="0" w:color="auto"/>
              <w:right w:val="single" w:sz="4" w:space="0" w:color="auto"/>
            </w:tcBorders>
            <w:hideMark/>
          </w:tcPr>
          <w:p w14:paraId="0416955C"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16CAD7B"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4.55</w:t>
            </w:r>
          </w:p>
        </w:tc>
      </w:tr>
      <w:tr w:rsidR="004F59E2" w:rsidRPr="00DD144C" w14:paraId="4FE7F3BE"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7A7F5DDD" w14:textId="4FB552D4"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7</w:t>
            </w:r>
            <w:r w:rsidR="00DE29D4" w:rsidRPr="00DE29D4">
              <w:rPr>
                <w:rFonts w:ascii="Times New Roman" w:hAnsi="Times New Roman" w:cs="Times New Roman"/>
                <w:sz w:val="18"/>
                <w:szCs w:val="18"/>
              </w:rPr>
              <w:t>1</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0340EB17"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Установка и крепление наличников, коробок блоков</w:t>
            </w:r>
          </w:p>
        </w:tc>
        <w:tc>
          <w:tcPr>
            <w:tcW w:w="1134" w:type="dxa"/>
            <w:tcBorders>
              <w:top w:val="single" w:sz="4" w:space="0" w:color="auto"/>
              <w:left w:val="single" w:sz="4" w:space="0" w:color="auto"/>
              <w:bottom w:val="single" w:sz="4" w:space="0" w:color="auto"/>
              <w:right w:val="single" w:sz="4" w:space="0" w:color="auto"/>
            </w:tcBorders>
            <w:hideMark/>
          </w:tcPr>
          <w:p w14:paraId="6C8771F2"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32B51A5"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8,4</w:t>
            </w:r>
          </w:p>
        </w:tc>
      </w:tr>
      <w:tr w:rsidR="004F59E2" w:rsidRPr="00DD144C" w14:paraId="52261484"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107EA0D6" w14:textId="25B48E5E"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7</w:t>
            </w:r>
            <w:r w:rsidR="00DE29D4" w:rsidRPr="00DE29D4">
              <w:rPr>
                <w:rFonts w:ascii="Times New Roman" w:hAnsi="Times New Roman" w:cs="Times New Roman"/>
                <w:sz w:val="18"/>
                <w:szCs w:val="18"/>
              </w:rPr>
              <w:t>2</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4ECD8EE"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E29D4">
              <w:rPr>
                <w:rFonts w:ascii="Times New Roman" w:hAnsi="Times New Roman" w:cs="Times New Roman"/>
                <w:sz w:val="18"/>
                <w:szCs w:val="18"/>
              </w:rPr>
              <w:t>Обналичка</w:t>
            </w:r>
            <w:proofErr w:type="spellEnd"/>
            <w:r w:rsidRPr="00DE29D4">
              <w:rPr>
                <w:rFonts w:ascii="Times New Roman" w:hAnsi="Times New Roman" w:cs="Times New Roman"/>
                <w:sz w:val="18"/>
                <w:szCs w:val="18"/>
              </w:rPr>
              <w:t xml:space="preserve"> 2300*135*20 окрашенная</w:t>
            </w:r>
          </w:p>
        </w:tc>
        <w:tc>
          <w:tcPr>
            <w:tcW w:w="1134" w:type="dxa"/>
            <w:tcBorders>
              <w:top w:val="single" w:sz="4" w:space="0" w:color="auto"/>
              <w:left w:val="single" w:sz="4" w:space="0" w:color="auto"/>
              <w:bottom w:val="single" w:sz="4" w:space="0" w:color="auto"/>
              <w:right w:val="single" w:sz="4" w:space="0" w:color="auto"/>
            </w:tcBorders>
            <w:hideMark/>
          </w:tcPr>
          <w:p w14:paraId="6D4AFC39"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0BB07C5"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14</w:t>
            </w:r>
          </w:p>
        </w:tc>
      </w:tr>
      <w:tr w:rsidR="004F59E2" w:rsidRPr="00DD144C" w14:paraId="746A1012"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19EDE0D9" w14:textId="4B20A2D3"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7</w:t>
            </w:r>
            <w:r w:rsidR="00DE29D4" w:rsidRPr="00DE29D4">
              <w:rPr>
                <w:rFonts w:ascii="Times New Roman" w:hAnsi="Times New Roman" w:cs="Times New Roman"/>
                <w:sz w:val="18"/>
                <w:szCs w:val="18"/>
              </w:rPr>
              <w:t>3</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5D7B6F4"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E29D4">
              <w:rPr>
                <w:rFonts w:ascii="Times New Roman" w:hAnsi="Times New Roman" w:cs="Times New Roman"/>
                <w:sz w:val="18"/>
                <w:szCs w:val="18"/>
              </w:rPr>
              <w:t>Обналичка</w:t>
            </w:r>
            <w:proofErr w:type="spellEnd"/>
            <w:r w:rsidRPr="00DE29D4">
              <w:rPr>
                <w:rFonts w:ascii="Times New Roman" w:hAnsi="Times New Roman" w:cs="Times New Roman"/>
                <w:sz w:val="18"/>
                <w:szCs w:val="18"/>
              </w:rPr>
              <w:t xml:space="preserve"> 1250*150*30 окрашенная</w:t>
            </w:r>
          </w:p>
        </w:tc>
        <w:tc>
          <w:tcPr>
            <w:tcW w:w="1134" w:type="dxa"/>
            <w:tcBorders>
              <w:top w:val="single" w:sz="4" w:space="0" w:color="auto"/>
              <w:left w:val="single" w:sz="4" w:space="0" w:color="auto"/>
              <w:bottom w:val="single" w:sz="4" w:space="0" w:color="auto"/>
              <w:right w:val="single" w:sz="4" w:space="0" w:color="auto"/>
            </w:tcBorders>
            <w:hideMark/>
          </w:tcPr>
          <w:p w14:paraId="4F928B7A"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3FDA32F"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14</w:t>
            </w:r>
          </w:p>
        </w:tc>
      </w:tr>
      <w:tr w:rsidR="004F59E2" w:rsidRPr="00DD144C" w14:paraId="4406597F"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23F7861D" w14:textId="08FC9EAB"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7</w:t>
            </w:r>
            <w:r w:rsidR="00DE29D4" w:rsidRPr="00DE29D4">
              <w:rPr>
                <w:rFonts w:ascii="Times New Roman" w:hAnsi="Times New Roman" w:cs="Times New Roman"/>
                <w:sz w:val="18"/>
                <w:szCs w:val="18"/>
              </w:rPr>
              <w:t>4</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9E0DEE0"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Заполнение наружных и внутренних дверных проемов отдельными элементами в деревянных рубленых стенах, площадь проема: до 3 м2</w:t>
            </w:r>
          </w:p>
        </w:tc>
        <w:tc>
          <w:tcPr>
            <w:tcW w:w="1134" w:type="dxa"/>
            <w:tcBorders>
              <w:top w:val="single" w:sz="4" w:space="0" w:color="auto"/>
              <w:left w:val="single" w:sz="4" w:space="0" w:color="auto"/>
              <w:bottom w:val="single" w:sz="4" w:space="0" w:color="auto"/>
              <w:right w:val="single" w:sz="4" w:space="0" w:color="auto"/>
            </w:tcBorders>
            <w:hideMark/>
          </w:tcPr>
          <w:p w14:paraId="72D31721"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72B5270"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25,85</w:t>
            </w:r>
          </w:p>
        </w:tc>
      </w:tr>
      <w:tr w:rsidR="004F59E2" w:rsidRPr="00DD144C" w14:paraId="444D2FC0"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42A42990" w14:textId="648A0F62"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75</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2EDB5DA5"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Дверные блоки лиственница</w:t>
            </w:r>
          </w:p>
        </w:tc>
        <w:tc>
          <w:tcPr>
            <w:tcW w:w="1134" w:type="dxa"/>
            <w:tcBorders>
              <w:top w:val="single" w:sz="4" w:space="0" w:color="auto"/>
              <w:left w:val="single" w:sz="4" w:space="0" w:color="auto"/>
              <w:bottom w:val="single" w:sz="4" w:space="0" w:color="auto"/>
              <w:right w:val="single" w:sz="4" w:space="0" w:color="auto"/>
            </w:tcBorders>
            <w:hideMark/>
          </w:tcPr>
          <w:p w14:paraId="30A43EBC"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8078A31"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2.15</w:t>
            </w:r>
          </w:p>
        </w:tc>
      </w:tr>
      <w:tr w:rsidR="004F59E2" w:rsidRPr="00DD144C" w14:paraId="687FA3A5"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602DAA32" w14:textId="44CA8559"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76</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2E72B03"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Дверное полотно Александрия 90</w:t>
            </w:r>
          </w:p>
        </w:tc>
        <w:tc>
          <w:tcPr>
            <w:tcW w:w="1134" w:type="dxa"/>
            <w:tcBorders>
              <w:top w:val="single" w:sz="4" w:space="0" w:color="auto"/>
              <w:left w:val="single" w:sz="4" w:space="0" w:color="auto"/>
              <w:bottom w:val="single" w:sz="4" w:space="0" w:color="auto"/>
              <w:right w:val="single" w:sz="4" w:space="0" w:color="auto"/>
            </w:tcBorders>
            <w:hideMark/>
          </w:tcPr>
          <w:p w14:paraId="0969ECAF"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FA999D7"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8</w:t>
            </w:r>
          </w:p>
        </w:tc>
      </w:tr>
      <w:tr w:rsidR="004F59E2" w:rsidRPr="00DD144C" w14:paraId="530BBB3C"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03B5E948" w14:textId="1FD20DFF"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77</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74C317B1"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Дверное полотно Александрия 80</w:t>
            </w:r>
          </w:p>
        </w:tc>
        <w:tc>
          <w:tcPr>
            <w:tcW w:w="1134" w:type="dxa"/>
            <w:tcBorders>
              <w:top w:val="single" w:sz="4" w:space="0" w:color="auto"/>
              <w:left w:val="single" w:sz="4" w:space="0" w:color="auto"/>
              <w:bottom w:val="single" w:sz="4" w:space="0" w:color="auto"/>
              <w:right w:val="single" w:sz="4" w:space="0" w:color="auto"/>
            </w:tcBorders>
            <w:hideMark/>
          </w:tcPr>
          <w:p w14:paraId="7B70C567"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051F409"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5</w:t>
            </w:r>
          </w:p>
        </w:tc>
      </w:tr>
      <w:tr w:rsidR="004F59E2" w:rsidRPr="00DD144C" w14:paraId="0DB970BC"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041ACEF5" w14:textId="5060C3B8"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7</w:t>
            </w:r>
            <w:r w:rsidR="004F59E2" w:rsidRPr="00DE29D4">
              <w:rPr>
                <w:rFonts w:ascii="Times New Roman" w:hAnsi="Times New Roman" w:cs="Times New Roman"/>
                <w:sz w:val="18"/>
                <w:szCs w:val="18"/>
              </w:rPr>
              <w:t>8.</w:t>
            </w:r>
          </w:p>
        </w:tc>
        <w:tc>
          <w:tcPr>
            <w:tcW w:w="7371" w:type="dxa"/>
            <w:tcBorders>
              <w:top w:val="single" w:sz="4" w:space="0" w:color="auto"/>
              <w:left w:val="single" w:sz="4" w:space="0" w:color="auto"/>
              <w:bottom w:val="single" w:sz="4" w:space="0" w:color="auto"/>
              <w:right w:val="single" w:sz="4" w:space="0" w:color="auto"/>
            </w:tcBorders>
            <w:hideMark/>
          </w:tcPr>
          <w:p w14:paraId="13823E89"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Коробочный брус Александрия</w:t>
            </w:r>
          </w:p>
        </w:tc>
        <w:tc>
          <w:tcPr>
            <w:tcW w:w="1134" w:type="dxa"/>
            <w:tcBorders>
              <w:top w:val="single" w:sz="4" w:space="0" w:color="auto"/>
              <w:left w:val="single" w:sz="4" w:space="0" w:color="auto"/>
              <w:bottom w:val="single" w:sz="4" w:space="0" w:color="auto"/>
              <w:right w:val="single" w:sz="4" w:space="0" w:color="auto"/>
            </w:tcBorders>
            <w:hideMark/>
          </w:tcPr>
          <w:p w14:paraId="06A5C3B9"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0523B4B"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35</w:t>
            </w:r>
          </w:p>
        </w:tc>
      </w:tr>
      <w:tr w:rsidR="004F59E2" w:rsidRPr="00DD144C" w14:paraId="6FB0C32F"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1E269086" w14:textId="6E48D985"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79</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48832F4F"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Наличник Александрия</w:t>
            </w:r>
          </w:p>
        </w:tc>
        <w:tc>
          <w:tcPr>
            <w:tcW w:w="1134" w:type="dxa"/>
            <w:tcBorders>
              <w:top w:val="single" w:sz="4" w:space="0" w:color="auto"/>
              <w:left w:val="single" w:sz="4" w:space="0" w:color="auto"/>
              <w:bottom w:val="single" w:sz="4" w:space="0" w:color="auto"/>
              <w:right w:val="single" w:sz="4" w:space="0" w:color="auto"/>
            </w:tcBorders>
            <w:hideMark/>
          </w:tcPr>
          <w:p w14:paraId="6BBAC03D"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66DDC7E"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65</w:t>
            </w:r>
          </w:p>
        </w:tc>
      </w:tr>
      <w:tr w:rsidR="004F59E2" w:rsidRPr="00DD144C" w14:paraId="53E82C62"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6B3CD430" w14:textId="1BE48454"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8</w:t>
            </w:r>
            <w:r w:rsidR="00DE29D4" w:rsidRPr="00DE29D4">
              <w:rPr>
                <w:rFonts w:ascii="Times New Roman" w:hAnsi="Times New Roman" w:cs="Times New Roman"/>
                <w:sz w:val="18"/>
                <w:szCs w:val="18"/>
              </w:rPr>
              <w:t>0</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17A527DB"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Капитель Александрия 90</w:t>
            </w:r>
          </w:p>
        </w:tc>
        <w:tc>
          <w:tcPr>
            <w:tcW w:w="1134" w:type="dxa"/>
            <w:tcBorders>
              <w:top w:val="single" w:sz="4" w:space="0" w:color="auto"/>
              <w:left w:val="single" w:sz="4" w:space="0" w:color="auto"/>
              <w:bottom w:val="single" w:sz="4" w:space="0" w:color="auto"/>
              <w:right w:val="single" w:sz="4" w:space="0" w:color="auto"/>
            </w:tcBorders>
            <w:hideMark/>
          </w:tcPr>
          <w:p w14:paraId="35F6BE1F"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5E882A1"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16</w:t>
            </w:r>
          </w:p>
        </w:tc>
      </w:tr>
      <w:tr w:rsidR="004F59E2" w:rsidRPr="00DD144C" w14:paraId="7C8262AF"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0CFB99E6" w14:textId="508497FD"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8</w:t>
            </w:r>
            <w:r w:rsidR="00DE29D4" w:rsidRPr="00DE29D4">
              <w:rPr>
                <w:rFonts w:ascii="Times New Roman" w:hAnsi="Times New Roman" w:cs="Times New Roman"/>
                <w:sz w:val="18"/>
                <w:szCs w:val="18"/>
              </w:rPr>
              <w:t>1</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2B4BCE6B"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Капитель Александрия 80</w:t>
            </w:r>
          </w:p>
        </w:tc>
        <w:tc>
          <w:tcPr>
            <w:tcW w:w="1134" w:type="dxa"/>
            <w:tcBorders>
              <w:top w:val="single" w:sz="4" w:space="0" w:color="auto"/>
              <w:left w:val="single" w:sz="4" w:space="0" w:color="auto"/>
              <w:bottom w:val="single" w:sz="4" w:space="0" w:color="auto"/>
              <w:right w:val="single" w:sz="4" w:space="0" w:color="auto"/>
            </w:tcBorders>
            <w:hideMark/>
          </w:tcPr>
          <w:p w14:paraId="163AABC0"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3DBA629"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10</w:t>
            </w:r>
          </w:p>
        </w:tc>
      </w:tr>
      <w:tr w:rsidR="004F59E2" w:rsidRPr="00DD144C" w14:paraId="167BB296"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3110D414" w14:textId="4DF35173"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8</w:t>
            </w:r>
            <w:r w:rsidR="00DE29D4" w:rsidRPr="00DE29D4">
              <w:rPr>
                <w:rFonts w:ascii="Times New Roman" w:hAnsi="Times New Roman" w:cs="Times New Roman"/>
                <w:sz w:val="18"/>
                <w:szCs w:val="18"/>
              </w:rPr>
              <w:t>2</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DA4CA85"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E29D4">
              <w:rPr>
                <w:rFonts w:ascii="Times New Roman" w:hAnsi="Times New Roman" w:cs="Times New Roman"/>
                <w:sz w:val="18"/>
                <w:szCs w:val="18"/>
              </w:rPr>
              <w:t>Доборная</w:t>
            </w:r>
            <w:proofErr w:type="spellEnd"/>
            <w:r w:rsidRPr="00DE29D4">
              <w:rPr>
                <w:rFonts w:ascii="Times New Roman" w:hAnsi="Times New Roman" w:cs="Times New Roman"/>
                <w:sz w:val="18"/>
                <w:szCs w:val="18"/>
              </w:rPr>
              <w:t xml:space="preserve"> доска Александрия 200</w:t>
            </w:r>
          </w:p>
        </w:tc>
        <w:tc>
          <w:tcPr>
            <w:tcW w:w="1134" w:type="dxa"/>
            <w:tcBorders>
              <w:top w:val="single" w:sz="4" w:space="0" w:color="auto"/>
              <w:left w:val="single" w:sz="4" w:space="0" w:color="auto"/>
              <w:bottom w:val="single" w:sz="4" w:space="0" w:color="auto"/>
              <w:right w:val="single" w:sz="4" w:space="0" w:color="auto"/>
            </w:tcBorders>
            <w:hideMark/>
          </w:tcPr>
          <w:p w14:paraId="65FA468D"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D718157"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7.5</w:t>
            </w:r>
          </w:p>
        </w:tc>
      </w:tr>
      <w:tr w:rsidR="004F59E2" w:rsidRPr="00DD144C" w14:paraId="7CD95CB8"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227EDF03" w14:textId="34B3DA4B" w:rsidR="004F59E2" w:rsidRPr="00DE29D4" w:rsidRDefault="004F59E2" w:rsidP="00DE29D4">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DE29D4">
              <w:rPr>
                <w:rFonts w:ascii="Times New Roman" w:hAnsi="Times New Roman" w:cs="Times New Roman"/>
                <w:sz w:val="18"/>
                <w:szCs w:val="18"/>
              </w:rPr>
              <w:t>8</w:t>
            </w:r>
            <w:r w:rsidR="00DE29D4" w:rsidRPr="00DE29D4">
              <w:rPr>
                <w:rFonts w:ascii="Times New Roman" w:hAnsi="Times New Roman" w:cs="Times New Roman"/>
                <w:sz w:val="18"/>
                <w:szCs w:val="18"/>
              </w:rPr>
              <w:t>3</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783E4A9B"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E29D4">
              <w:rPr>
                <w:rFonts w:ascii="Times New Roman" w:hAnsi="Times New Roman" w:cs="Times New Roman"/>
                <w:sz w:val="18"/>
                <w:szCs w:val="18"/>
              </w:rPr>
              <w:t>Доборная</w:t>
            </w:r>
            <w:proofErr w:type="spellEnd"/>
            <w:r w:rsidRPr="00DE29D4">
              <w:rPr>
                <w:rFonts w:ascii="Times New Roman" w:hAnsi="Times New Roman" w:cs="Times New Roman"/>
                <w:sz w:val="18"/>
                <w:szCs w:val="18"/>
              </w:rPr>
              <w:t xml:space="preserve"> доска Александрия 90</w:t>
            </w:r>
          </w:p>
        </w:tc>
        <w:tc>
          <w:tcPr>
            <w:tcW w:w="1134" w:type="dxa"/>
            <w:tcBorders>
              <w:top w:val="single" w:sz="4" w:space="0" w:color="auto"/>
              <w:left w:val="single" w:sz="4" w:space="0" w:color="auto"/>
              <w:bottom w:val="single" w:sz="4" w:space="0" w:color="auto"/>
              <w:right w:val="single" w:sz="4" w:space="0" w:color="auto"/>
            </w:tcBorders>
            <w:hideMark/>
          </w:tcPr>
          <w:p w14:paraId="08C11852"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2CEA693"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32.5</w:t>
            </w:r>
          </w:p>
        </w:tc>
      </w:tr>
      <w:tr w:rsidR="004F59E2" w:rsidRPr="00DD144C" w14:paraId="0648DCA2"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39C700D8" w14:textId="520FC8F2"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8</w:t>
            </w:r>
            <w:r w:rsidR="00DE29D4" w:rsidRPr="00DE29D4">
              <w:rPr>
                <w:rFonts w:ascii="Times New Roman" w:hAnsi="Times New Roman" w:cs="Times New Roman"/>
                <w:sz w:val="18"/>
                <w:szCs w:val="18"/>
              </w:rPr>
              <w:t>4</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22783E01"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Ручка дверная </w:t>
            </w:r>
            <w:proofErr w:type="spellStart"/>
            <w:r w:rsidRPr="00DE29D4">
              <w:rPr>
                <w:rFonts w:ascii="Times New Roman" w:hAnsi="Times New Roman" w:cs="Times New Roman"/>
                <w:sz w:val="18"/>
                <w:szCs w:val="18"/>
              </w:rPr>
              <w:t>Premier</w:t>
            </w:r>
            <w:proofErr w:type="spellEnd"/>
            <w:r w:rsidRPr="00DE29D4">
              <w:rPr>
                <w:rFonts w:ascii="Times New Roman" w:hAnsi="Times New Roman" w:cs="Times New Roman"/>
                <w:sz w:val="18"/>
                <w:szCs w:val="18"/>
              </w:rPr>
              <w:t xml:space="preserve"> H-0579-Z-AB бронза </w:t>
            </w:r>
            <w:proofErr w:type="spellStart"/>
            <w:r w:rsidRPr="00DE29D4">
              <w:rPr>
                <w:rFonts w:ascii="Times New Roman" w:hAnsi="Times New Roman" w:cs="Times New Roman"/>
                <w:sz w:val="18"/>
                <w:szCs w:val="18"/>
              </w:rPr>
              <w:t>Apecs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9EF768A"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2A38597"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9</w:t>
            </w:r>
          </w:p>
        </w:tc>
      </w:tr>
      <w:tr w:rsidR="004F59E2" w:rsidRPr="00DD144C" w14:paraId="3A3B2905"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3444E02F" w14:textId="439D0A79"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85</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15940CB"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Петля </w:t>
            </w:r>
            <w:proofErr w:type="spellStart"/>
            <w:r w:rsidRPr="00DE29D4">
              <w:rPr>
                <w:rFonts w:ascii="Times New Roman" w:hAnsi="Times New Roman" w:cs="Times New Roman"/>
                <w:sz w:val="18"/>
                <w:szCs w:val="18"/>
              </w:rPr>
              <w:t>универ</w:t>
            </w:r>
            <w:proofErr w:type="spellEnd"/>
            <w:r w:rsidRPr="00DE29D4">
              <w:rPr>
                <w:rFonts w:ascii="Times New Roman" w:hAnsi="Times New Roman" w:cs="Times New Roman"/>
                <w:sz w:val="18"/>
                <w:szCs w:val="18"/>
              </w:rPr>
              <w:t>. 4*3*3,0 В4 (бронза) АВ Алекс</w:t>
            </w:r>
          </w:p>
        </w:tc>
        <w:tc>
          <w:tcPr>
            <w:tcW w:w="1134" w:type="dxa"/>
            <w:tcBorders>
              <w:top w:val="single" w:sz="4" w:space="0" w:color="auto"/>
              <w:left w:val="single" w:sz="4" w:space="0" w:color="auto"/>
              <w:bottom w:val="single" w:sz="4" w:space="0" w:color="auto"/>
              <w:right w:val="single" w:sz="4" w:space="0" w:color="auto"/>
            </w:tcBorders>
            <w:hideMark/>
          </w:tcPr>
          <w:p w14:paraId="68177DCA"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841AA9D"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26</w:t>
            </w:r>
          </w:p>
        </w:tc>
      </w:tr>
      <w:tr w:rsidR="004F59E2" w:rsidRPr="00DD144C" w14:paraId="78BEEC85"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0AA17272" w14:textId="50BBC149"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86</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EB039C8"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Защелка дверная 6-45 (бронза) АВ Алекс</w:t>
            </w:r>
          </w:p>
        </w:tc>
        <w:tc>
          <w:tcPr>
            <w:tcW w:w="1134" w:type="dxa"/>
            <w:tcBorders>
              <w:top w:val="single" w:sz="4" w:space="0" w:color="auto"/>
              <w:left w:val="single" w:sz="4" w:space="0" w:color="auto"/>
              <w:bottom w:val="single" w:sz="4" w:space="0" w:color="auto"/>
              <w:right w:val="single" w:sz="4" w:space="0" w:color="auto"/>
            </w:tcBorders>
            <w:hideMark/>
          </w:tcPr>
          <w:p w14:paraId="79A59A99"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128E3FB"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2</w:t>
            </w:r>
          </w:p>
        </w:tc>
      </w:tr>
      <w:tr w:rsidR="004F59E2" w:rsidRPr="00DD144C" w14:paraId="099A1ED7"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4F84B070" w14:textId="3FF9E2DE"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lastRenderedPageBreak/>
              <w:t>87</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307197EC"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Защелка дверная с/у 2070 (бронза) АВ Алекс</w:t>
            </w:r>
          </w:p>
        </w:tc>
        <w:tc>
          <w:tcPr>
            <w:tcW w:w="1134" w:type="dxa"/>
            <w:tcBorders>
              <w:top w:val="single" w:sz="4" w:space="0" w:color="auto"/>
              <w:left w:val="single" w:sz="4" w:space="0" w:color="auto"/>
              <w:bottom w:val="single" w:sz="4" w:space="0" w:color="auto"/>
              <w:right w:val="single" w:sz="4" w:space="0" w:color="auto"/>
            </w:tcBorders>
            <w:hideMark/>
          </w:tcPr>
          <w:p w14:paraId="10DE0D68"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1B50C00"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7</w:t>
            </w:r>
          </w:p>
        </w:tc>
      </w:tr>
      <w:tr w:rsidR="004F59E2" w:rsidRPr="00DD144C" w14:paraId="39B648B4"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789DD27A" w14:textId="74125F8B"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88</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9A0913F"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Завертка (фиксатор) </w:t>
            </w:r>
            <w:proofErr w:type="spellStart"/>
            <w:r w:rsidRPr="00DE29D4">
              <w:rPr>
                <w:rFonts w:ascii="Times New Roman" w:hAnsi="Times New Roman" w:cs="Times New Roman"/>
                <w:sz w:val="18"/>
                <w:szCs w:val="18"/>
              </w:rPr>
              <w:t>Premier</w:t>
            </w:r>
            <w:proofErr w:type="spellEnd"/>
            <w:r w:rsidRPr="00DE29D4">
              <w:rPr>
                <w:rFonts w:ascii="Times New Roman" w:hAnsi="Times New Roman" w:cs="Times New Roman"/>
                <w:sz w:val="18"/>
                <w:szCs w:val="18"/>
              </w:rPr>
              <w:t xml:space="preserve"> 0503 AB бронза </w:t>
            </w:r>
            <w:proofErr w:type="spellStart"/>
            <w:r w:rsidRPr="00DE29D4">
              <w:rPr>
                <w:rFonts w:ascii="Times New Roman" w:hAnsi="Times New Roman" w:cs="Times New Roman"/>
                <w:sz w:val="18"/>
                <w:szCs w:val="18"/>
              </w:rPr>
              <w:t>Aлекс</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FF112B2"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E673DAF"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7</w:t>
            </w:r>
          </w:p>
        </w:tc>
      </w:tr>
      <w:tr w:rsidR="004F59E2" w:rsidRPr="00DD144C" w14:paraId="7AFE97CA"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210FEAF9" w14:textId="0CAAA01C"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8</w:t>
            </w:r>
            <w:r w:rsidR="004F59E2" w:rsidRPr="00DE29D4">
              <w:rPr>
                <w:rFonts w:ascii="Times New Roman" w:hAnsi="Times New Roman" w:cs="Times New Roman"/>
                <w:sz w:val="18"/>
                <w:szCs w:val="18"/>
              </w:rPr>
              <w:t>9.</w:t>
            </w:r>
          </w:p>
        </w:tc>
        <w:tc>
          <w:tcPr>
            <w:tcW w:w="7371" w:type="dxa"/>
            <w:tcBorders>
              <w:top w:val="single" w:sz="4" w:space="0" w:color="auto"/>
              <w:left w:val="single" w:sz="4" w:space="0" w:color="auto"/>
              <w:bottom w:val="single" w:sz="4" w:space="0" w:color="auto"/>
              <w:right w:val="single" w:sz="4" w:space="0" w:color="auto"/>
            </w:tcBorders>
            <w:hideMark/>
          </w:tcPr>
          <w:p w14:paraId="7AB6142A"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Герметизация блоков пеной монтажной. Ремонт и восстановление изоляции шахт лифтов: монтажной пеной</w:t>
            </w:r>
          </w:p>
        </w:tc>
        <w:tc>
          <w:tcPr>
            <w:tcW w:w="1134" w:type="dxa"/>
            <w:tcBorders>
              <w:top w:val="single" w:sz="4" w:space="0" w:color="auto"/>
              <w:left w:val="single" w:sz="4" w:space="0" w:color="auto"/>
              <w:bottom w:val="single" w:sz="4" w:space="0" w:color="auto"/>
              <w:right w:val="single" w:sz="4" w:space="0" w:color="auto"/>
            </w:tcBorders>
            <w:hideMark/>
          </w:tcPr>
          <w:p w14:paraId="36309AED"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01B43FC2"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78</w:t>
            </w:r>
          </w:p>
        </w:tc>
      </w:tr>
      <w:tr w:rsidR="004F59E2" w:rsidRPr="00DD144C" w14:paraId="3A13E3A5"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141227EF" w14:textId="3C86C12B"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9</w:t>
            </w:r>
            <w:r w:rsidR="00DE29D4" w:rsidRPr="00DE29D4">
              <w:rPr>
                <w:rFonts w:ascii="Times New Roman" w:hAnsi="Times New Roman" w:cs="Times New Roman"/>
                <w:sz w:val="18"/>
                <w:szCs w:val="18"/>
              </w:rPr>
              <w:t>0</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1792B67F"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Смена дверных приборов. Смена оконных приборов: остановы</w:t>
            </w:r>
          </w:p>
        </w:tc>
        <w:tc>
          <w:tcPr>
            <w:tcW w:w="1134" w:type="dxa"/>
            <w:tcBorders>
              <w:top w:val="single" w:sz="4" w:space="0" w:color="auto"/>
              <w:left w:val="single" w:sz="4" w:space="0" w:color="auto"/>
              <w:bottom w:val="single" w:sz="4" w:space="0" w:color="auto"/>
              <w:right w:val="single" w:sz="4" w:space="0" w:color="auto"/>
            </w:tcBorders>
            <w:hideMark/>
          </w:tcPr>
          <w:p w14:paraId="726FE23A"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946BED6"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13</w:t>
            </w:r>
          </w:p>
        </w:tc>
      </w:tr>
      <w:tr w:rsidR="004F59E2" w:rsidRPr="00DD144C" w14:paraId="35356B59"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28110ADB" w14:textId="4C966AAE"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9</w:t>
            </w:r>
            <w:r w:rsidR="00DE29D4" w:rsidRPr="00DE29D4">
              <w:rPr>
                <w:rFonts w:ascii="Times New Roman" w:hAnsi="Times New Roman" w:cs="Times New Roman"/>
                <w:sz w:val="18"/>
                <w:szCs w:val="18"/>
              </w:rPr>
              <w:t>1</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30DA4C33"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Ограничитель магнитный 809  ст. бронза</w:t>
            </w:r>
          </w:p>
        </w:tc>
        <w:tc>
          <w:tcPr>
            <w:tcW w:w="1134" w:type="dxa"/>
            <w:tcBorders>
              <w:top w:val="single" w:sz="4" w:space="0" w:color="auto"/>
              <w:left w:val="single" w:sz="4" w:space="0" w:color="auto"/>
              <w:bottom w:val="single" w:sz="4" w:space="0" w:color="auto"/>
              <w:right w:val="single" w:sz="4" w:space="0" w:color="auto"/>
            </w:tcBorders>
            <w:hideMark/>
          </w:tcPr>
          <w:p w14:paraId="41AA15CC"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51301B6"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13</w:t>
            </w:r>
          </w:p>
        </w:tc>
      </w:tr>
      <w:tr w:rsidR="004F59E2" w:rsidRPr="00DD144C" w14:paraId="633C55EE" w14:textId="77777777" w:rsidTr="004F59E2">
        <w:trPr>
          <w:cantSplit/>
        </w:trPr>
        <w:tc>
          <w:tcPr>
            <w:tcW w:w="10196" w:type="dxa"/>
            <w:gridSpan w:val="4"/>
            <w:tcBorders>
              <w:top w:val="single" w:sz="4" w:space="0" w:color="auto"/>
              <w:left w:val="single" w:sz="4" w:space="0" w:color="auto"/>
              <w:bottom w:val="single" w:sz="4" w:space="0" w:color="auto"/>
              <w:right w:val="single" w:sz="4" w:space="0" w:color="auto"/>
            </w:tcBorders>
          </w:tcPr>
          <w:p w14:paraId="5D641311"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154B24CF"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1CB974BD"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497" w:type="dxa"/>
            <w:gridSpan w:val="3"/>
            <w:tcBorders>
              <w:top w:val="single" w:sz="4" w:space="0" w:color="auto"/>
              <w:left w:val="nil"/>
              <w:bottom w:val="single" w:sz="4" w:space="0" w:color="auto"/>
              <w:right w:val="single" w:sz="4" w:space="0" w:color="auto"/>
            </w:tcBorders>
            <w:hideMark/>
          </w:tcPr>
          <w:p w14:paraId="11C03202"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DE29D4">
              <w:rPr>
                <w:rFonts w:ascii="Times New Roman" w:hAnsi="Times New Roman" w:cs="Times New Roman"/>
                <w:b/>
                <w:bCs/>
                <w:sz w:val="18"/>
                <w:szCs w:val="18"/>
                <w:u w:val="single"/>
              </w:rPr>
              <w:t>ЛЕСТHИЦА</w:t>
            </w:r>
          </w:p>
        </w:tc>
      </w:tr>
      <w:tr w:rsidR="004F59E2" w:rsidRPr="00DD144C" w14:paraId="08FF4B94" w14:textId="77777777" w:rsidTr="004F59E2">
        <w:trPr>
          <w:cantSplit/>
        </w:trPr>
        <w:tc>
          <w:tcPr>
            <w:tcW w:w="10196" w:type="dxa"/>
            <w:gridSpan w:val="4"/>
            <w:tcBorders>
              <w:top w:val="single" w:sz="4" w:space="0" w:color="auto"/>
              <w:left w:val="single" w:sz="4" w:space="0" w:color="auto"/>
              <w:bottom w:val="single" w:sz="4" w:space="0" w:color="auto"/>
              <w:right w:val="single" w:sz="4" w:space="0" w:color="auto"/>
            </w:tcBorders>
          </w:tcPr>
          <w:p w14:paraId="7ECFE7DF"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2358E494"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5032017" w14:textId="7A5272A5"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9</w:t>
            </w:r>
            <w:r w:rsidR="00DE29D4" w:rsidRPr="00DE29D4">
              <w:rPr>
                <w:rFonts w:ascii="Times New Roman" w:hAnsi="Times New Roman" w:cs="Times New Roman"/>
                <w:sz w:val="18"/>
                <w:szCs w:val="18"/>
              </w:rPr>
              <w:t>2</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23F2FC75"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Очистка фанеры от клея. Циклевка паркетных полов</w:t>
            </w:r>
          </w:p>
        </w:tc>
        <w:tc>
          <w:tcPr>
            <w:tcW w:w="1134" w:type="dxa"/>
            <w:tcBorders>
              <w:top w:val="single" w:sz="4" w:space="0" w:color="auto"/>
              <w:left w:val="single" w:sz="4" w:space="0" w:color="auto"/>
              <w:bottom w:val="single" w:sz="4" w:space="0" w:color="auto"/>
              <w:right w:val="single" w:sz="4" w:space="0" w:color="auto"/>
            </w:tcBorders>
            <w:hideMark/>
          </w:tcPr>
          <w:p w14:paraId="3BCBCFC6"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4EEAC69"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5,1</w:t>
            </w:r>
          </w:p>
        </w:tc>
      </w:tr>
      <w:tr w:rsidR="004F59E2" w:rsidRPr="00DD144C" w14:paraId="533C4A13"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2445D098" w14:textId="057411C8"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9</w:t>
            </w:r>
            <w:r w:rsidR="00DE29D4" w:rsidRPr="00DE29D4">
              <w:rPr>
                <w:rFonts w:ascii="Times New Roman" w:hAnsi="Times New Roman" w:cs="Times New Roman"/>
                <w:sz w:val="18"/>
                <w:szCs w:val="18"/>
              </w:rPr>
              <w:t>3</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25600DFE"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Шлифовка ступеней, поручней и балясин по месту. Острожка дощатых покрытий площадью: до 5 м2</w:t>
            </w:r>
          </w:p>
        </w:tc>
        <w:tc>
          <w:tcPr>
            <w:tcW w:w="1134" w:type="dxa"/>
            <w:tcBorders>
              <w:top w:val="single" w:sz="4" w:space="0" w:color="auto"/>
              <w:left w:val="single" w:sz="4" w:space="0" w:color="auto"/>
              <w:bottom w:val="single" w:sz="4" w:space="0" w:color="auto"/>
              <w:right w:val="single" w:sz="4" w:space="0" w:color="auto"/>
            </w:tcBorders>
            <w:hideMark/>
          </w:tcPr>
          <w:p w14:paraId="71059AA5"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F0A8FD1"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17</w:t>
            </w:r>
          </w:p>
        </w:tc>
      </w:tr>
      <w:tr w:rsidR="004F59E2" w:rsidRPr="00DD144C" w14:paraId="3D5847C0"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AF28C33" w14:textId="782A4F1D"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9</w:t>
            </w:r>
            <w:r w:rsidR="00DE29D4" w:rsidRPr="00DE29D4">
              <w:rPr>
                <w:rFonts w:ascii="Times New Roman" w:hAnsi="Times New Roman" w:cs="Times New Roman"/>
                <w:sz w:val="18"/>
                <w:szCs w:val="18"/>
              </w:rPr>
              <w:t>4</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5F95D70"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Окраска ступеней, поручней и балясин. Высококачественная окраска масляными составами по дереву: полов</w:t>
            </w:r>
          </w:p>
        </w:tc>
        <w:tc>
          <w:tcPr>
            <w:tcW w:w="1134" w:type="dxa"/>
            <w:tcBorders>
              <w:top w:val="single" w:sz="4" w:space="0" w:color="auto"/>
              <w:left w:val="single" w:sz="4" w:space="0" w:color="auto"/>
              <w:bottom w:val="single" w:sz="4" w:space="0" w:color="auto"/>
              <w:right w:val="single" w:sz="4" w:space="0" w:color="auto"/>
            </w:tcBorders>
            <w:hideMark/>
          </w:tcPr>
          <w:p w14:paraId="5A827484"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9BCDC32"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17</w:t>
            </w:r>
          </w:p>
        </w:tc>
      </w:tr>
      <w:tr w:rsidR="004F59E2" w:rsidRPr="00DD144C" w14:paraId="05F40105"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7EC56591" w14:textId="6B402F90"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95</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75D65D30"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Устройство покрытий из паркетных досок </w:t>
            </w:r>
          </w:p>
        </w:tc>
        <w:tc>
          <w:tcPr>
            <w:tcW w:w="1134" w:type="dxa"/>
            <w:tcBorders>
              <w:top w:val="single" w:sz="4" w:space="0" w:color="auto"/>
              <w:left w:val="single" w:sz="4" w:space="0" w:color="auto"/>
              <w:bottom w:val="single" w:sz="4" w:space="0" w:color="auto"/>
              <w:right w:val="single" w:sz="4" w:space="0" w:color="auto"/>
            </w:tcBorders>
            <w:hideMark/>
          </w:tcPr>
          <w:p w14:paraId="3BC201D5"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CCD2AE9"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5,1</w:t>
            </w:r>
          </w:p>
        </w:tc>
      </w:tr>
      <w:tr w:rsidR="004F59E2" w:rsidRPr="00DD144C" w14:paraId="542AD180"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7CD7BE28" w14:textId="670CBD7D"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96</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7BA6FE36"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Облицовка стен по системе &lt;КНАУФ&gt; по одинарному металлическому каркасу из ПН и ПС профилей </w:t>
            </w:r>
            <w:proofErr w:type="spellStart"/>
            <w:r w:rsidRPr="00DE29D4">
              <w:rPr>
                <w:rFonts w:ascii="Times New Roman" w:hAnsi="Times New Roman" w:cs="Times New Roman"/>
                <w:sz w:val="18"/>
                <w:szCs w:val="18"/>
              </w:rPr>
              <w:t>гипсоволокнистыми</w:t>
            </w:r>
            <w:proofErr w:type="spellEnd"/>
            <w:r w:rsidRPr="00DE29D4">
              <w:rPr>
                <w:rFonts w:ascii="Times New Roman" w:hAnsi="Times New Roman" w:cs="Times New Roman"/>
                <w:sz w:val="18"/>
                <w:szCs w:val="18"/>
              </w:rPr>
              <w:t xml:space="preserve"> листами в два слоя (С 666): с дверным проемом, за вычетом проемов</w:t>
            </w:r>
          </w:p>
        </w:tc>
        <w:tc>
          <w:tcPr>
            <w:tcW w:w="1134" w:type="dxa"/>
            <w:tcBorders>
              <w:top w:val="single" w:sz="4" w:space="0" w:color="auto"/>
              <w:left w:val="single" w:sz="4" w:space="0" w:color="auto"/>
              <w:bottom w:val="single" w:sz="4" w:space="0" w:color="auto"/>
              <w:right w:val="single" w:sz="4" w:space="0" w:color="auto"/>
            </w:tcBorders>
            <w:hideMark/>
          </w:tcPr>
          <w:p w14:paraId="50735D38"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4CC1411"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3,65</w:t>
            </w:r>
          </w:p>
        </w:tc>
      </w:tr>
      <w:tr w:rsidR="004F59E2" w:rsidRPr="00DD144C" w14:paraId="4833B524"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09B40920" w14:textId="50B54921"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97</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ACEBA22"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Облицовка стен листами сухой штукатурки при отделке под окраску и оклейку обоями с креплением на </w:t>
            </w:r>
            <w:proofErr w:type="spellStart"/>
            <w:r w:rsidRPr="00DE29D4">
              <w:rPr>
                <w:rFonts w:ascii="Times New Roman" w:hAnsi="Times New Roman" w:cs="Times New Roman"/>
                <w:sz w:val="18"/>
                <w:szCs w:val="18"/>
              </w:rPr>
              <w:t>пристенный</w:t>
            </w:r>
            <w:proofErr w:type="spellEnd"/>
            <w:r w:rsidRPr="00DE29D4">
              <w:rPr>
                <w:rFonts w:ascii="Times New Roman" w:hAnsi="Times New Roman" w:cs="Times New Roman"/>
                <w:sz w:val="18"/>
                <w:szCs w:val="18"/>
              </w:rPr>
              <w:t xml:space="preserve"> металлический каркас</w:t>
            </w:r>
          </w:p>
        </w:tc>
        <w:tc>
          <w:tcPr>
            <w:tcW w:w="1134" w:type="dxa"/>
            <w:tcBorders>
              <w:top w:val="single" w:sz="4" w:space="0" w:color="auto"/>
              <w:left w:val="single" w:sz="4" w:space="0" w:color="auto"/>
              <w:bottom w:val="single" w:sz="4" w:space="0" w:color="auto"/>
              <w:right w:val="single" w:sz="4" w:space="0" w:color="auto"/>
            </w:tcBorders>
            <w:hideMark/>
          </w:tcPr>
          <w:p w14:paraId="47C79C51"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FC4B3D4"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3,2</w:t>
            </w:r>
          </w:p>
        </w:tc>
      </w:tr>
      <w:tr w:rsidR="004F59E2" w:rsidRPr="00DD144C" w14:paraId="2DC2C1FD"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02B8F9DA" w14:textId="182DC069"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98</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0D55D686"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Устройство подвесных потолков из </w:t>
            </w:r>
            <w:proofErr w:type="spellStart"/>
            <w:r w:rsidRPr="00DE29D4">
              <w:rPr>
                <w:rFonts w:ascii="Times New Roman" w:hAnsi="Times New Roman" w:cs="Times New Roman"/>
                <w:sz w:val="18"/>
                <w:szCs w:val="18"/>
              </w:rPr>
              <w:t>гипсоволокнистых</w:t>
            </w:r>
            <w:proofErr w:type="spellEnd"/>
            <w:r w:rsidRPr="00DE29D4">
              <w:rPr>
                <w:rFonts w:ascii="Times New Roman" w:hAnsi="Times New Roman" w:cs="Times New Roman"/>
                <w:sz w:val="18"/>
                <w:szCs w:val="18"/>
              </w:rPr>
              <w:t xml:space="preserve"> листов (ГВЛ) по системе "КНАУФ": одноуровневых (П 213)</w:t>
            </w:r>
          </w:p>
        </w:tc>
        <w:tc>
          <w:tcPr>
            <w:tcW w:w="1134" w:type="dxa"/>
            <w:tcBorders>
              <w:top w:val="single" w:sz="4" w:space="0" w:color="auto"/>
              <w:left w:val="single" w:sz="4" w:space="0" w:color="auto"/>
              <w:bottom w:val="single" w:sz="4" w:space="0" w:color="auto"/>
              <w:right w:val="single" w:sz="4" w:space="0" w:color="auto"/>
            </w:tcBorders>
            <w:hideMark/>
          </w:tcPr>
          <w:p w14:paraId="31137A3F"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34589C2"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7,42</w:t>
            </w:r>
          </w:p>
        </w:tc>
      </w:tr>
      <w:tr w:rsidR="004F59E2" w:rsidRPr="00DD144C" w14:paraId="347053FE"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2398D54A" w14:textId="2EBADFB8"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99</w:t>
            </w:r>
            <w:r w:rsidR="004F59E2"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393B2B36"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Покрытие поверхностей грунтовкой глубокого проникновения</w:t>
            </w:r>
          </w:p>
        </w:tc>
        <w:tc>
          <w:tcPr>
            <w:tcW w:w="1134" w:type="dxa"/>
            <w:tcBorders>
              <w:top w:val="single" w:sz="4" w:space="0" w:color="auto"/>
              <w:left w:val="single" w:sz="4" w:space="0" w:color="auto"/>
              <w:bottom w:val="single" w:sz="4" w:space="0" w:color="auto"/>
              <w:right w:val="single" w:sz="4" w:space="0" w:color="auto"/>
            </w:tcBorders>
            <w:hideMark/>
          </w:tcPr>
          <w:p w14:paraId="2DF57A5B"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D63B054"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88,4</w:t>
            </w:r>
          </w:p>
        </w:tc>
      </w:tr>
      <w:tr w:rsidR="004F59E2" w:rsidRPr="00DD144C" w14:paraId="5F18DDB0"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54530A11" w14:textId="5161A960"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1</w:t>
            </w:r>
            <w:r w:rsidR="00DE29D4" w:rsidRPr="00DE29D4">
              <w:rPr>
                <w:rFonts w:ascii="Times New Roman" w:hAnsi="Times New Roman" w:cs="Times New Roman"/>
                <w:sz w:val="18"/>
                <w:szCs w:val="18"/>
              </w:rPr>
              <w:t>00</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10B6235E"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 Оклейка стен сеткой малярной</w:t>
            </w:r>
          </w:p>
        </w:tc>
        <w:tc>
          <w:tcPr>
            <w:tcW w:w="1134" w:type="dxa"/>
            <w:tcBorders>
              <w:top w:val="single" w:sz="4" w:space="0" w:color="auto"/>
              <w:left w:val="single" w:sz="4" w:space="0" w:color="auto"/>
              <w:bottom w:val="single" w:sz="4" w:space="0" w:color="auto"/>
              <w:right w:val="single" w:sz="4" w:space="0" w:color="auto"/>
            </w:tcBorders>
            <w:hideMark/>
          </w:tcPr>
          <w:p w14:paraId="367783EC"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20CC61C"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88,4</w:t>
            </w:r>
          </w:p>
        </w:tc>
      </w:tr>
      <w:tr w:rsidR="004F59E2" w:rsidRPr="00DD144C" w14:paraId="0920D327"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57FD87A5" w14:textId="151FDE63"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1</w:t>
            </w:r>
            <w:r w:rsidR="00DE29D4" w:rsidRPr="00DE29D4">
              <w:rPr>
                <w:rFonts w:ascii="Times New Roman" w:hAnsi="Times New Roman" w:cs="Times New Roman"/>
                <w:sz w:val="18"/>
                <w:szCs w:val="18"/>
              </w:rPr>
              <w:t>0</w:t>
            </w:r>
            <w:r w:rsidRPr="00DE29D4">
              <w:rPr>
                <w:rFonts w:ascii="Times New Roman" w:hAnsi="Times New Roman" w:cs="Times New Roman"/>
                <w:sz w:val="18"/>
                <w:szCs w:val="18"/>
              </w:rPr>
              <w:t>1.</w:t>
            </w:r>
          </w:p>
        </w:tc>
        <w:tc>
          <w:tcPr>
            <w:tcW w:w="7371" w:type="dxa"/>
            <w:tcBorders>
              <w:top w:val="single" w:sz="4" w:space="0" w:color="auto"/>
              <w:left w:val="single" w:sz="4" w:space="0" w:color="auto"/>
              <w:bottom w:val="single" w:sz="4" w:space="0" w:color="auto"/>
              <w:right w:val="single" w:sz="4" w:space="0" w:color="auto"/>
            </w:tcBorders>
            <w:hideMark/>
          </w:tcPr>
          <w:p w14:paraId="3449B58F"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 Шпатлевка. Сплошное выравнивание внутренних поверхностей из сухих растворных смесей толщиной до 10 мм: стен</w:t>
            </w:r>
          </w:p>
        </w:tc>
        <w:tc>
          <w:tcPr>
            <w:tcW w:w="1134" w:type="dxa"/>
            <w:tcBorders>
              <w:top w:val="single" w:sz="4" w:space="0" w:color="auto"/>
              <w:left w:val="single" w:sz="4" w:space="0" w:color="auto"/>
              <w:bottom w:val="single" w:sz="4" w:space="0" w:color="auto"/>
              <w:right w:val="single" w:sz="4" w:space="0" w:color="auto"/>
            </w:tcBorders>
            <w:hideMark/>
          </w:tcPr>
          <w:p w14:paraId="0AC70904"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0B19EAB"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88,4</w:t>
            </w:r>
          </w:p>
        </w:tc>
      </w:tr>
      <w:tr w:rsidR="004F59E2" w:rsidRPr="00DD144C" w14:paraId="482942BF"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B512827" w14:textId="38689DC4"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1</w:t>
            </w:r>
            <w:r w:rsidR="00DE29D4" w:rsidRPr="00DE29D4">
              <w:rPr>
                <w:rFonts w:ascii="Times New Roman" w:hAnsi="Times New Roman" w:cs="Times New Roman"/>
                <w:sz w:val="18"/>
                <w:szCs w:val="18"/>
              </w:rPr>
              <w:t>02</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037E47B9"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color w:val="000000"/>
                <w:sz w:val="18"/>
                <w:szCs w:val="18"/>
              </w:rPr>
            </w:pPr>
            <w:r w:rsidRPr="00DE29D4">
              <w:rPr>
                <w:rFonts w:ascii="Times New Roman" w:hAnsi="Times New Roman" w:cs="Times New Roman"/>
                <w:color w:val="000000"/>
                <w:sz w:val="18"/>
                <w:szCs w:val="18"/>
              </w:rPr>
              <w:t>Отделка стен внутри помещений мелкозернистыми декоративными покрытиями структурированные фактурными валиками или шпателями</w:t>
            </w:r>
          </w:p>
        </w:tc>
        <w:tc>
          <w:tcPr>
            <w:tcW w:w="1134" w:type="dxa"/>
            <w:tcBorders>
              <w:top w:val="single" w:sz="4" w:space="0" w:color="auto"/>
              <w:left w:val="single" w:sz="4" w:space="0" w:color="auto"/>
              <w:bottom w:val="single" w:sz="4" w:space="0" w:color="auto"/>
              <w:right w:val="single" w:sz="4" w:space="0" w:color="auto"/>
            </w:tcBorders>
            <w:hideMark/>
          </w:tcPr>
          <w:p w14:paraId="1E9238BC"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A97446F"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88,4</w:t>
            </w:r>
          </w:p>
        </w:tc>
      </w:tr>
      <w:tr w:rsidR="004F59E2" w:rsidRPr="00DD144C" w14:paraId="62C27E72"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71F26CDB" w14:textId="5979416D"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1</w:t>
            </w:r>
            <w:r w:rsidR="00DE29D4" w:rsidRPr="00DE29D4">
              <w:rPr>
                <w:rFonts w:ascii="Times New Roman" w:hAnsi="Times New Roman" w:cs="Times New Roman"/>
                <w:sz w:val="18"/>
                <w:szCs w:val="18"/>
              </w:rPr>
              <w:t>03</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7C46F4BB"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Облицовка стен плитами из известняка толщиной 60 мм при числе плит в 1 м2: более 6</w:t>
            </w:r>
          </w:p>
        </w:tc>
        <w:tc>
          <w:tcPr>
            <w:tcW w:w="1134" w:type="dxa"/>
            <w:tcBorders>
              <w:top w:val="single" w:sz="4" w:space="0" w:color="auto"/>
              <w:left w:val="single" w:sz="4" w:space="0" w:color="auto"/>
              <w:bottom w:val="single" w:sz="4" w:space="0" w:color="auto"/>
              <w:right w:val="single" w:sz="4" w:space="0" w:color="auto"/>
            </w:tcBorders>
            <w:hideMark/>
          </w:tcPr>
          <w:p w14:paraId="4927AEC8"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2690A72"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10,3</w:t>
            </w:r>
          </w:p>
        </w:tc>
      </w:tr>
      <w:tr w:rsidR="004F59E2" w:rsidRPr="00DD144C" w14:paraId="6D1290A9"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5A79BCBF" w14:textId="2B316C13" w:rsidR="004F59E2" w:rsidRPr="00DE29D4" w:rsidRDefault="00DE29D4"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104.</w:t>
            </w:r>
          </w:p>
        </w:tc>
        <w:tc>
          <w:tcPr>
            <w:tcW w:w="7371" w:type="dxa"/>
            <w:tcBorders>
              <w:top w:val="single" w:sz="4" w:space="0" w:color="auto"/>
              <w:left w:val="single" w:sz="4" w:space="0" w:color="auto"/>
              <w:bottom w:val="single" w:sz="4" w:space="0" w:color="auto"/>
              <w:right w:val="single" w:sz="4" w:space="0" w:color="auto"/>
            </w:tcBorders>
            <w:hideMark/>
          </w:tcPr>
          <w:p w14:paraId="0B4AC35B"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Природный камень облицовочный</w:t>
            </w:r>
          </w:p>
        </w:tc>
        <w:tc>
          <w:tcPr>
            <w:tcW w:w="1134" w:type="dxa"/>
            <w:tcBorders>
              <w:top w:val="single" w:sz="4" w:space="0" w:color="auto"/>
              <w:left w:val="single" w:sz="4" w:space="0" w:color="auto"/>
              <w:bottom w:val="single" w:sz="4" w:space="0" w:color="auto"/>
              <w:right w:val="single" w:sz="4" w:space="0" w:color="auto"/>
            </w:tcBorders>
            <w:hideMark/>
          </w:tcPr>
          <w:p w14:paraId="4E3536FA"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A8AE225"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5.6</w:t>
            </w:r>
          </w:p>
        </w:tc>
      </w:tr>
      <w:tr w:rsidR="004F59E2" w:rsidRPr="00DD144C" w14:paraId="4973371F"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7C44A0D2" w14:textId="21420786"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1</w:t>
            </w:r>
            <w:r w:rsidR="00DE29D4" w:rsidRPr="00DE29D4">
              <w:rPr>
                <w:rFonts w:ascii="Times New Roman" w:hAnsi="Times New Roman" w:cs="Times New Roman"/>
                <w:sz w:val="18"/>
                <w:szCs w:val="18"/>
              </w:rPr>
              <w:t>05</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FDA9B30"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Покрытие поверхностей грунтовкой глубокого проникновения: за 2 раза стен</w:t>
            </w:r>
          </w:p>
        </w:tc>
        <w:tc>
          <w:tcPr>
            <w:tcW w:w="1134" w:type="dxa"/>
            <w:tcBorders>
              <w:top w:val="single" w:sz="4" w:space="0" w:color="auto"/>
              <w:left w:val="single" w:sz="4" w:space="0" w:color="auto"/>
              <w:bottom w:val="single" w:sz="4" w:space="0" w:color="auto"/>
              <w:right w:val="single" w:sz="4" w:space="0" w:color="auto"/>
            </w:tcBorders>
            <w:hideMark/>
          </w:tcPr>
          <w:p w14:paraId="308066DE"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8F711D0"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84,62</w:t>
            </w:r>
          </w:p>
        </w:tc>
      </w:tr>
      <w:tr w:rsidR="004F59E2" w:rsidRPr="00DD144C" w14:paraId="3031B99E"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641682F1" w14:textId="3073360A" w:rsidR="004F59E2" w:rsidRPr="00DE29D4" w:rsidRDefault="004F59E2" w:rsidP="00DE29D4">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E29D4">
              <w:rPr>
                <w:rFonts w:ascii="Times New Roman" w:hAnsi="Times New Roman" w:cs="Times New Roman"/>
                <w:sz w:val="18"/>
                <w:szCs w:val="18"/>
              </w:rPr>
              <w:t>1</w:t>
            </w:r>
            <w:r w:rsidR="00DE29D4" w:rsidRPr="00DE29D4">
              <w:rPr>
                <w:rFonts w:ascii="Times New Roman" w:hAnsi="Times New Roman" w:cs="Times New Roman"/>
                <w:sz w:val="18"/>
                <w:szCs w:val="18"/>
              </w:rPr>
              <w:t>06</w:t>
            </w:r>
            <w:r w:rsidRPr="00DE29D4">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4EAA39DB" w14:textId="77777777" w:rsidR="004F59E2" w:rsidRPr="00DE29D4"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E29D4">
              <w:rPr>
                <w:rFonts w:ascii="Times New Roman" w:hAnsi="Times New Roman" w:cs="Times New Roman"/>
                <w:sz w:val="18"/>
                <w:szCs w:val="18"/>
              </w:rPr>
              <w:t xml:space="preserve">Окраска поливинилацетатными водоэмульсионными составами высококачественная: по сборным конструкциям потолков, подготовленным под окраску </w:t>
            </w:r>
          </w:p>
        </w:tc>
        <w:tc>
          <w:tcPr>
            <w:tcW w:w="1134" w:type="dxa"/>
            <w:tcBorders>
              <w:top w:val="single" w:sz="4" w:space="0" w:color="auto"/>
              <w:left w:val="single" w:sz="4" w:space="0" w:color="auto"/>
              <w:bottom w:val="single" w:sz="4" w:space="0" w:color="auto"/>
              <w:right w:val="single" w:sz="4" w:space="0" w:color="auto"/>
            </w:tcBorders>
            <w:hideMark/>
          </w:tcPr>
          <w:p w14:paraId="737A6C62"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A9CE609" w14:textId="77777777" w:rsidR="004F59E2" w:rsidRPr="00DE29D4" w:rsidRDefault="004F59E2" w:rsidP="00DE29D4">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E29D4">
              <w:rPr>
                <w:rFonts w:ascii="Times New Roman" w:hAnsi="Times New Roman" w:cs="Times New Roman"/>
                <w:sz w:val="18"/>
                <w:szCs w:val="18"/>
              </w:rPr>
              <w:t>21,2</w:t>
            </w:r>
          </w:p>
        </w:tc>
      </w:tr>
      <w:tr w:rsidR="004F59E2" w:rsidRPr="00DD144C" w14:paraId="74D97ACA" w14:textId="77777777" w:rsidTr="004F59E2">
        <w:trPr>
          <w:cantSplit/>
        </w:trPr>
        <w:tc>
          <w:tcPr>
            <w:tcW w:w="10196" w:type="dxa"/>
            <w:gridSpan w:val="4"/>
            <w:tcBorders>
              <w:top w:val="single" w:sz="4" w:space="0" w:color="auto"/>
              <w:left w:val="single" w:sz="4" w:space="0" w:color="auto"/>
              <w:bottom w:val="single" w:sz="4" w:space="0" w:color="auto"/>
              <w:right w:val="single" w:sz="4" w:space="0" w:color="auto"/>
            </w:tcBorders>
          </w:tcPr>
          <w:p w14:paraId="7EAAADC6"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089B730C"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56488CF2"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497" w:type="dxa"/>
            <w:gridSpan w:val="3"/>
            <w:tcBorders>
              <w:top w:val="single" w:sz="4" w:space="0" w:color="auto"/>
              <w:left w:val="nil"/>
              <w:bottom w:val="single" w:sz="4" w:space="0" w:color="auto"/>
              <w:right w:val="single" w:sz="4" w:space="0" w:color="auto"/>
            </w:tcBorders>
            <w:hideMark/>
          </w:tcPr>
          <w:p w14:paraId="3853F99B"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884DDE">
              <w:rPr>
                <w:rFonts w:ascii="Times New Roman" w:hAnsi="Times New Roman" w:cs="Times New Roman"/>
                <w:b/>
                <w:bCs/>
                <w:sz w:val="18"/>
                <w:szCs w:val="18"/>
                <w:u w:val="single"/>
              </w:rPr>
              <w:t>ФАСАД</w:t>
            </w:r>
          </w:p>
        </w:tc>
      </w:tr>
      <w:tr w:rsidR="004F59E2" w:rsidRPr="00DD144C" w14:paraId="6A6A43F6" w14:textId="77777777" w:rsidTr="004F59E2">
        <w:trPr>
          <w:cantSplit/>
        </w:trPr>
        <w:tc>
          <w:tcPr>
            <w:tcW w:w="10196" w:type="dxa"/>
            <w:gridSpan w:val="4"/>
            <w:tcBorders>
              <w:top w:val="single" w:sz="4" w:space="0" w:color="auto"/>
              <w:left w:val="single" w:sz="4" w:space="0" w:color="auto"/>
              <w:bottom w:val="single" w:sz="4" w:space="0" w:color="auto"/>
              <w:right w:val="single" w:sz="4" w:space="0" w:color="auto"/>
            </w:tcBorders>
          </w:tcPr>
          <w:p w14:paraId="4E994EA1"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37F4E35C"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09BE2D88" w14:textId="5E7ED9D9"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DE29D4" w:rsidRPr="00884DDE">
              <w:rPr>
                <w:rFonts w:ascii="Times New Roman" w:hAnsi="Times New Roman" w:cs="Times New Roman"/>
                <w:sz w:val="18"/>
                <w:szCs w:val="18"/>
              </w:rPr>
              <w:t>07</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FE562DE"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Очистка вручную поверхности фасадов от перхлорвиниловых и масляных красок: с земли и лесов </w:t>
            </w:r>
          </w:p>
        </w:tc>
        <w:tc>
          <w:tcPr>
            <w:tcW w:w="1134" w:type="dxa"/>
            <w:tcBorders>
              <w:top w:val="single" w:sz="4" w:space="0" w:color="auto"/>
              <w:left w:val="single" w:sz="4" w:space="0" w:color="auto"/>
              <w:bottom w:val="single" w:sz="4" w:space="0" w:color="auto"/>
              <w:right w:val="single" w:sz="4" w:space="0" w:color="auto"/>
            </w:tcBorders>
            <w:hideMark/>
          </w:tcPr>
          <w:p w14:paraId="7E0EBBC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646DF6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826</w:t>
            </w:r>
          </w:p>
        </w:tc>
      </w:tr>
      <w:tr w:rsidR="004F59E2" w:rsidRPr="00DD144C" w14:paraId="77122129"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8C306B4" w14:textId="02F8D1F2"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DE29D4" w:rsidRPr="00884DDE">
              <w:rPr>
                <w:rFonts w:ascii="Times New Roman" w:hAnsi="Times New Roman" w:cs="Times New Roman"/>
                <w:sz w:val="18"/>
                <w:szCs w:val="18"/>
              </w:rPr>
              <w:t>08</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7CE50FC3"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Ремонт конопатки шва с добавлением пакли</w:t>
            </w:r>
          </w:p>
        </w:tc>
        <w:tc>
          <w:tcPr>
            <w:tcW w:w="1134" w:type="dxa"/>
            <w:tcBorders>
              <w:top w:val="single" w:sz="4" w:space="0" w:color="auto"/>
              <w:left w:val="single" w:sz="4" w:space="0" w:color="auto"/>
              <w:bottom w:val="single" w:sz="4" w:space="0" w:color="auto"/>
              <w:right w:val="single" w:sz="4" w:space="0" w:color="auto"/>
            </w:tcBorders>
            <w:hideMark/>
          </w:tcPr>
          <w:p w14:paraId="7A9AAD0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AEC51F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80</w:t>
            </w:r>
          </w:p>
        </w:tc>
      </w:tr>
      <w:tr w:rsidR="004F59E2" w:rsidRPr="00DD144C" w14:paraId="0B025AA0"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0D8F2253" w14:textId="767EBA7E" w:rsidR="004F59E2" w:rsidRPr="00884DDE" w:rsidRDefault="00DE29D4" w:rsidP="00884DDE">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84DDE">
              <w:rPr>
                <w:rFonts w:ascii="Times New Roman" w:hAnsi="Times New Roman" w:cs="Times New Roman"/>
                <w:sz w:val="18"/>
                <w:szCs w:val="18"/>
              </w:rPr>
              <w:t>109.</w:t>
            </w:r>
          </w:p>
        </w:tc>
        <w:tc>
          <w:tcPr>
            <w:tcW w:w="7371" w:type="dxa"/>
            <w:tcBorders>
              <w:top w:val="single" w:sz="4" w:space="0" w:color="auto"/>
              <w:left w:val="single" w:sz="4" w:space="0" w:color="auto"/>
              <w:bottom w:val="single" w:sz="4" w:space="0" w:color="auto"/>
              <w:right w:val="single" w:sz="4" w:space="0" w:color="auto"/>
            </w:tcBorders>
            <w:hideMark/>
          </w:tcPr>
          <w:p w14:paraId="47248A84"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Утеплитель </w:t>
            </w:r>
            <w:proofErr w:type="spellStart"/>
            <w:r w:rsidRPr="00884DDE">
              <w:rPr>
                <w:rFonts w:ascii="Times New Roman" w:hAnsi="Times New Roman" w:cs="Times New Roman"/>
                <w:sz w:val="18"/>
                <w:szCs w:val="18"/>
              </w:rPr>
              <w:t>межвенцовый</w:t>
            </w:r>
            <w:proofErr w:type="spellEnd"/>
            <w:r w:rsidRPr="00884DDE">
              <w:rPr>
                <w:rFonts w:ascii="Times New Roman" w:hAnsi="Times New Roman" w:cs="Times New Roman"/>
                <w:sz w:val="18"/>
                <w:szCs w:val="18"/>
              </w:rPr>
              <w:t xml:space="preserve"> войлок 6 мм*30мм</w:t>
            </w:r>
          </w:p>
        </w:tc>
        <w:tc>
          <w:tcPr>
            <w:tcW w:w="1134" w:type="dxa"/>
            <w:tcBorders>
              <w:top w:val="single" w:sz="4" w:space="0" w:color="auto"/>
              <w:left w:val="single" w:sz="4" w:space="0" w:color="auto"/>
              <w:bottom w:val="single" w:sz="4" w:space="0" w:color="auto"/>
              <w:right w:val="single" w:sz="4" w:space="0" w:color="auto"/>
            </w:tcBorders>
            <w:hideMark/>
          </w:tcPr>
          <w:p w14:paraId="5FE2C4EA"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9A9327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80</w:t>
            </w:r>
          </w:p>
        </w:tc>
      </w:tr>
      <w:tr w:rsidR="004F59E2" w:rsidRPr="00DD144C" w14:paraId="5CF0B78E"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745B599B" w14:textId="54E70C44"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DE29D4" w:rsidRPr="00884DDE">
              <w:rPr>
                <w:rFonts w:ascii="Times New Roman" w:hAnsi="Times New Roman" w:cs="Times New Roman"/>
                <w:sz w:val="18"/>
                <w:szCs w:val="18"/>
              </w:rPr>
              <w:t>10</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F8972F6"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Улучшенная окраска пропитывающими масляными составами по дереву стен. Высококачественная окраска масляными составами по дереву: стен</w:t>
            </w:r>
          </w:p>
        </w:tc>
        <w:tc>
          <w:tcPr>
            <w:tcW w:w="1134" w:type="dxa"/>
            <w:tcBorders>
              <w:top w:val="single" w:sz="4" w:space="0" w:color="auto"/>
              <w:left w:val="single" w:sz="4" w:space="0" w:color="auto"/>
              <w:bottom w:val="single" w:sz="4" w:space="0" w:color="auto"/>
              <w:right w:val="single" w:sz="4" w:space="0" w:color="auto"/>
            </w:tcBorders>
            <w:hideMark/>
          </w:tcPr>
          <w:p w14:paraId="070C37B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AC1193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826</w:t>
            </w:r>
          </w:p>
        </w:tc>
      </w:tr>
      <w:tr w:rsidR="004F59E2" w:rsidRPr="00DD144C" w14:paraId="42635594"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19BEB082" w14:textId="0D7C9EE6"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DE29D4" w:rsidRPr="00884DDE">
              <w:rPr>
                <w:rFonts w:ascii="Times New Roman" w:hAnsi="Times New Roman" w:cs="Times New Roman"/>
                <w:sz w:val="18"/>
                <w:szCs w:val="18"/>
              </w:rPr>
              <w:t>11</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4386309C"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и разборка наружных инвентарных лесов высотой до 16 м: трубчатых для прочих отделочных работ</w:t>
            </w:r>
          </w:p>
        </w:tc>
        <w:tc>
          <w:tcPr>
            <w:tcW w:w="1134" w:type="dxa"/>
            <w:tcBorders>
              <w:top w:val="single" w:sz="4" w:space="0" w:color="auto"/>
              <w:left w:val="single" w:sz="4" w:space="0" w:color="auto"/>
              <w:bottom w:val="single" w:sz="4" w:space="0" w:color="auto"/>
              <w:right w:val="single" w:sz="4" w:space="0" w:color="auto"/>
            </w:tcBorders>
            <w:hideMark/>
          </w:tcPr>
          <w:p w14:paraId="0E03B22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ED6681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400</w:t>
            </w:r>
          </w:p>
        </w:tc>
      </w:tr>
      <w:tr w:rsidR="004F59E2" w:rsidRPr="00DD144C" w14:paraId="34E0E733"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77D6DCD6" w14:textId="771BDA0A"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DE29D4" w:rsidRPr="00884DDE">
              <w:rPr>
                <w:rFonts w:ascii="Times New Roman" w:hAnsi="Times New Roman" w:cs="Times New Roman"/>
                <w:sz w:val="18"/>
                <w:szCs w:val="18"/>
              </w:rPr>
              <w:t>1</w:t>
            </w:r>
            <w:r w:rsidRPr="00884DDE">
              <w:rPr>
                <w:rFonts w:ascii="Times New Roman" w:hAnsi="Times New Roman" w:cs="Times New Roman"/>
                <w:sz w:val="18"/>
                <w:szCs w:val="18"/>
              </w:rPr>
              <w:t>2.</w:t>
            </w:r>
          </w:p>
        </w:tc>
        <w:tc>
          <w:tcPr>
            <w:tcW w:w="7371" w:type="dxa"/>
            <w:tcBorders>
              <w:top w:val="single" w:sz="4" w:space="0" w:color="auto"/>
              <w:left w:val="single" w:sz="4" w:space="0" w:color="auto"/>
              <w:bottom w:val="single" w:sz="4" w:space="0" w:color="auto"/>
              <w:right w:val="single" w:sz="4" w:space="0" w:color="auto"/>
            </w:tcBorders>
            <w:hideMark/>
          </w:tcPr>
          <w:p w14:paraId="08E3084A"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жалюзийных решеток. Установка дверных блоков: шкафных</w:t>
            </w:r>
          </w:p>
        </w:tc>
        <w:tc>
          <w:tcPr>
            <w:tcW w:w="1134" w:type="dxa"/>
            <w:tcBorders>
              <w:top w:val="single" w:sz="4" w:space="0" w:color="auto"/>
              <w:left w:val="single" w:sz="4" w:space="0" w:color="auto"/>
              <w:bottom w:val="single" w:sz="4" w:space="0" w:color="auto"/>
              <w:right w:val="single" w:sz="4" w:space="0" w:color="auto"/>
            </w:tcBorders>
            <w:hideMark/>
          </w:tcPr>
          <w:p w14:paraId="08C1ACD1"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90F8EA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w:t>
            </w:r>
          </w:p>
        </w:tc>
      </w:tr>
      <w:tr w:rsidR="004F59E2" w:rsidRPr="00DD144C" w14:paraId="643BAE80" w14:textId="77777777" w:rsidTr="004F59E2">
        <w:trPr>
          <w:cantSplit/>
        </w:trPr>
        <w:tc>
          <w:tcPr>
            <w:tcW w:w="10196" w:type="dxa"/>
            <w:gridSpan w:val="4"/>
            <w:tcBorders>
              <w:top w:val="single" w:sz="4" w:space="0" w:color="auto"/>
              <w:left w:val="single" w:sz="4" w:space="0" w:color="auto"/>
              <w:bottom w:val="single" w:sz="4" w:space="0" w:color="auto"/>
              <w:right w:val="single" w:sz="4" w:space="0" w:color="auto"/>
            </w:tcBorders>
          </w:tcPr>
          <w:p w14:paraId="33126865"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0F5636A5"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60A24D19"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497" w:type="dxa"/>
            <w:gridSpan w:val="3"/>
            <w:tcBorders>
              <w:top w:val="single" w:sz="4" w:space="0" w:color="auto"/>
              <w:left w:val="nil"/>
              <w:bottom w:val="single" w:sz="4" w:space="0" w:color="auto"/>
              <w:right w:val="single" w:sz="4" w:space="0" w:color="auto"/>
            </w:tcBorders>
            <w:hideMark/>
          </w:tcPr>
          <w:p w14:paraId="4D74A7CD"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884DDE">
              <w:rPr>
                <w:rFonts w:ascii="Times New Roman" w:hAnsi="Times New Roman" w:cs="Times New Roman"/>
                <w:b/>
                <w:bCs/>
                <w:sz w:val="18"/>
                <w:szCs w:val="18"/>
                <w:u w:val="single"/>
              </w:rPr>
              <w:t>КРЫЛЬЦО</w:t>
            </w:r>
          </w:p>
        </w:tc>
      </w:tr>
      <w:tr w:rsidR="004F59E2" w:rsidRPr="00DD144C" w14:paraId="0403F06C" w14:textId="77777777" w:rsidTr="004F59E2">
        <w:trPr>
          <w:cantSplit/>
        </w:trPr>
        <w:tc>
          <w:tcPr>
            <w:tcW w:w="10196" w:type="dxa"/>
            <w:gridSpan w:val="4"/>
            <w:tcBorders>
              <w:top w:val="single" w:sz="4" w:space="0" w:color="auto"/>
              <w:left w:val="single" w:sz="4" w:space="0" w:color="auto"/>
              <w:bottom w:val="single" w:sz="4" w:space="0" w:color="auto"/>
              <w:right w:val="single" w:sz="4" w:space="0" w:color="auto"/>
            </w:tcBorders>
          </w:tcPr>
          <w:p w14:paraId="797B233E"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187BC6D1"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262B0C1E" w14:textId="4151F166"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13</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C7CAD2B"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Устройство фундаментных плит бетонных плоских</w:t>
            </w:r>
          </w:p>
        </w:tc>
        <w:tc>
          <w:tcPr>
            <w:tcW w:w="1134" w:type="dxa"/>
            <w:tcBorders>
              <w:top w:val="single" w:sz="4" w:space="0" w:color="auto"/>
              <w:left w:val="single" w:sz="4" w:space="0" w:color="auto"/>
              <w:bottom w:val="single" w:sz="4" w:space="0" w:color="auto"/>
              <w:right w:val="single" w:sz="4" w:space="0" w:color="auto"/>
            </w:tcBorders>
            <w:hideMark/>
          </w:tcPr>
          <w:p w14:paraId="360C356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0D693751"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0,16</w:t>
            </w:r>
          </w:p>
        </w:tc>
      </w:tr>
      <w:tr w:rsidR="004F59E2" w:rsidRPr="00DD144C" w14:paraId="6D063DC8"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5F86EFBA" w14:textId="71F5EE50"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14</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6A7AE6D"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каркаса из брусьев для навесов и крылец</w:t>
            </w:r>
          </w:p>
        </w:tc>
        <w:tc>
          <w:tcPr>
            <w:tcW w:w="1134" w:type="dxa"/>
            <w:tcBorders>
              <w:top w:val="single" w:sz="4" w:space="0" w:color="auto"/>
              <w:left w:val="single" w:sz="4" w:space="0" w:color="auto"/>
              <w:bottom w:val="single" w:sz="4" w:space="0" w:color="auto"/>
              <w:right w:val="single" w:sz="4" w:space="0" w:color="auto"/>
            </w:tcBorders>
            <w:hideMark/>
          </w:tcPr>
          <w:p w14:paraId="79DB6F19"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72421AAC"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0.96</w:t>
            </w:r>
          </w:p>
        </w:tc>
      </w:tr>
      <w:tr w:rsidR="004F59E2" w:rsidRPr="00DD144C" w14:paraId="5A769D27"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237D00E4" w14:textId="1A71B6BE"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15</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0D97FF93"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 Рубка </w:t>
            </w:r>
            <w:proofErr w:type="spellStart"/>
            <w:r w:rsidRPr="00884DDE">
              <w:rPr>
                <w:rFonts w:ascii="Times New Roman" w:hAnsi="Times New Roman" w:cs="Times New Roman"/>
                <w:sz w:val="18"/>
                <w:szCs w:val="18"/>
              </w:rPr>
              <w:t>крыльцаРубка</w:t>
            </w:r>
            <w:proofErr w:type="spellEnd"/>
            <w:r w:rsidRPr="00884DDE">
              <w:rPr>
                <w:rFonts w:ascii="Times New Roman" w:hAnsi="Times New Roman" w:cs="Times New Roman"/>
                <w:sz w:val="18"/>
                <w:szCs w:val="18"/>
              </w:rPr>
              <w:t xml:space="preserve"> стен: из бревен диаметром 26 см</w:t>
            </w:r>
          </w:p>
        </w:tc>
        <w:tc>
          <w:tcPr>
            <w:tcW w:w="1134" w:type="dxa"/>
            <w:tcBorders>
              <w:top w:val="single" w:sz="4" w:space="0" w:color="auto"/>
              <w:left w:val="single" w:sz="4" w:space="0" w:color="auto"/>
              <w:bottom w:val="single" w:sz="4" w:space="0" w:color="auto"/>
              <w:right w:val="single" w:sz="4" w:space="0" w:color="auto"/>
            </w:tcBorders>
            <w:hideMark/>
          </w:tcPr>
          <w:p w14:paraId="1B346E97"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583559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18</w:t>
            </w:r>
          </w:p>
        </w:tc>
      </w:tr>
      <w:tr w:rsidR="004F59E2" w:rsidRPr="00DD144C" w14:paraId="1A5ED197"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1377B637" w14:textId="62590121"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116.</w:t>
            </w:r>
          </w:p>
        </w:tc>
        <w:tc>
          <w:tcPr>
            <w:tcW w:w="7371" w:type="dxa"/>
            <w:tcBorders>
              <w:top w:val="single" w:sz="4" w:space="0" w:color="auto"/>
              <w:left w:val="single" w:sz="4" w:space="0" w:color="auto"/>
              <w:bottom w:val="single" w:sz="4" w:space="0" w:color="auto"/>
              <w:right w:val="single" w:sz="4" w:space="0" w:color="auto"/>
            </w:tcBorders>
            <w:hideMark/>
          </w:tcPr>
          <w:p w14:paraId="729615AC"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Лес кедровый круглый диаметром 450мм</w:t>
            </w:r>
          </w:p>
        </w:tc>
        <w:tc>
          <w:tcPr>
            <w:tcW w:w="1134" w:type="dxa"/>
            <w:tcBorders>
              <w:top w:val="single" w:sz="4" w:space="0" w:color="auto"/>
              <w:left w:val="single" w:sz="4" w:space="0" w:color="auto"/>
              <w:bottom w:val="single" w:sz="4" w:space="0" w:color="auto"/>
              <w:right w:val="single" w:sz="4" w:space="0" w:color="auto"/>
            </w:tcBorders>
            <w:hideMark/>
          </w:tcPr>
          <w:p w14:paraId="02CA627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292F65B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5.67</w:t>
            </w:r>
          </w:p>
        </w:tc>
      </w:tr>
      <w:tr w:rsidR="004F59E2" w:rsidRPr="00DD144C" w14:paraId="7A37BCA9"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29B54BD" w14:textId="03448773"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17</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C0EAA0E"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Антисептическая обработка деревянных конструкций составом "</w:t>
            </w:r>
            <w:proofErr w:type="spellStart"/>
            <w:r w:rsidRPr="00884DDE">
              <w:rPr>
                <w:rFonts w:ascii="Times New Roman" w:hAnsi="Times New Roman" w:cs="Times New Roman"/>
                <w:sz w:val="18"/>
                <w:szCs w:val="18"/>
              </w:rPr>
              <w:t>Пирилакс</w:t>
            </w:r>
            <w:proofErr w:type="spellEnd"/>
            <w:r w:rsidRPr="00884DDE">
              <w:rPr>
                <w:rFonts w:ascii="Times New Roman" w:hAnsi="Times New Roman" w:cs="Times New Roman"/>
                <w:sz w:val="18"/>
                <w:szCs w:val="18"/>
              </w:rPr>
              <w:t xml:space="preserve">" при помощи аппарата </w:t>
            </w:r>
            <w:proofErr w:type="spellStart"/>
            <w:r w:rsidRPr="00884DDE">
              <w:rPr>
                <w:rFonts w:ascii="Times New Roman" w:hAnsi="Times New Roman" w:cs="Times New Roman"/>
                <w:sz w:val="18"/>
                <w:szCs w:val="18"/>
              </w:rPr>
              <w:t>аэрозольно</w:t>
            </w:r>
            <w:proofErr w:type="spellEnd"/>
            <w:r w:rsidRPr="00884DDE">
              <w:rPr>
                <w:rFonts w:ascii="Times New Roman" w:hAnsi="Times New Roman" w:cs="Times New Roman"/>
                <w:sz w:val="18"/>
                <w:szCs w:val="18"/>
              </w:rPr>
              <w:t>-капельного распыления</w:t>
            </w:r>
          </w:p>
        </w:tc>
        <w:tc>
          <w:tcPr>
            <w:tcW w:w="1134" w:type="dxa"/>
            <w:tcBorders>
              <w:top w:val="single" w:sz="4" w:space="0" w:color="auto"/>
              <w:left w:val="single" w:sz="4" w:space="0" w:color="auto"/>
              <w:bottom w:val="single" w:sz="4" w:space="0" w:color="auto"/>
              <w:right w:val="single" w:sz="4" w:space="0" w:color="auto"/>
            </w:tcBorders>
            <w:hideMark/>
          </w:tcPr>
          <w:p w14:paraId="399EBB4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9840EC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29,9</w:t>
            </w:r>
          </w:p>
        </w:tc>
      </w:tr>
      <w:tr w:rsidR="004F59E2" w:rsidRPr="00DD144C" w14:paraId="68CAE296"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74D8D77" w14:textId="227A1EAC"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18</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0538E1A1"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Сборка лестниц с перилами и площадок с маршами: с забежными ступенями</w:t>
            </w:r>
          </w:p>
        </w:tc>
        <w:tc>
          <w:tcPr>
            <w:tcW w:w="1134" w:type="dxa"/>
            <w:tcBorders>
              <w:top w:val="single" w:sz="4" w:space="0" w:color="auto"/>
              <w:left w:val="single" w:sz="4" w:space="0" w:color="auto"/>
              <w:bottom w:val="single" w:sz="4" w:space="0" w:color="auto"/>
              <w:right w:val="single" w:sz="4" w:space="0" w:color="auto"/>
            </w:tcBorders>
            <w:hideMark/>
          </w:tcPr>
          <w:p w14:paraId="7234975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69E7A6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3,9</w:t>
            </w:r>
          </w:p>
        </w:tc>
      </w:tr>
      <w:tr w:rsidR="004F59E2" w:rsidRPr="00DD144C" w14:paraId="3016F81D"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A638988" w14:textId="4B76A309"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11</w:t>
            </w:r>
            <w:r w:rsidR="00884DDE" w:rsidRPr="00884DDE">
              <w:rPr>
                <w:rFonts w:ascii="Times New Roman" w:hAnsi="Times New Roman" w:cs="Times New Roman"/>
                <w:sz w:val="18"/>
                <w:szCs w:val="18"/>
              </w:rPr>
              <w:t>9</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679FF59A"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Ограждение крыльца</w:t>
            </w:r>
          </w:p>
        </w:tc>
        <w:tc>
          <w:tcPr>
            <w:tcW w:w="1134" w:type="dxa"/>
            <w:tcBorders>
              <w:top w:val="single" w:sz="4" w:space="0" w:color="auto"/>
              <w:left w:val="single" w:sz="4" w:space="0" w:color="auto"/>
              <w:bottom w:val="single" w:sz="4" w:space="0" w:color="auto"/>
              <w:right w:val="single" w:sz="4" w:space="0" w:color="auto"/>
            </w:tcBorders>
            <w:hideMark/>
          </w:tcPr>
          <w:p w14:paraId="7E9E14E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84DDE">
              <w:rPr>
                <w:rFonts w:ascii="Times New Roman" w:hAnsi="Times New Roman" w:cs="Times New Roman"/>
                <w:sz w:val="18"/>
                <w:szCs w:val="18"/>
              </w:rPr>
              <w:t>п.м</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19584D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14.8</w:t>
            </w:r>
          </w:p>
        </w:tc>
      </w:tr>
      <w:tr w:rsidR="004F59E2" w:rsidRPr="00DD144C" w14:paraId="03EC498E"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7C39449A" w14:textId="0150A2EE"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12</w:t>
            </w:r>
            <w:r w:rsidR="00884DDE" w:rsidRPr="00884DDE">
              <w:rPr>
                <w:rFonts w:ascii="Times New Roman" w:hAnsi="Times New Roman" w:cs="Times New Roman"/>
                <w:sz w:val="18"/>
                <w:szCs w:val="18"/>
              </w:rPr>
              <w:t>0</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3C09C081"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Высококачественная окраска масляными составами по дереву: стен</w:t>
            </w:r>
          </w:p>
        </w:tc>
        <w:tc>
          <w:tcPr>
            <w:tcW w:w="1134" w:type="dxa"/>
            <w:tcBorders>
              <w:top w:val="single" w:sz="4" w:space="0" w:color="auto"/>
              <w:left w:val="single" w:sz="4" w:space="0" w:color="auto"/>
              <w:bottom w:val="single" w:sz="4" w:space="0" w:color="auto"/>
              <w:right w:val="single" w:sz="4" w:space="0" w:color="auto"/>
            </w:tcBorders>
            <w:hideMark/>
          </w:tcPr>
          <w:p w14:paraId="5D2AF8B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4956FB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20</w:t>
            </w:r>
          </w:p>
        </w:tc>
      </w:tr>
      <w:tr w:rsidR="004F59E2" w:rsidRPr="00DD144C" w14:paraId="3653D1F1"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1ACE804A" w14:textId="7FAB8DCF"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21</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7F1C5718"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Укладка лаг: по плитам перекрытий</w:t>
            </w:r>
          </w:p>
        </w:tc>
        <w:tc>
          <w:tcPr>
            <w:tcW w:w="1134" w:type="dxa"/>
            <w:tcBorders>
              <w:top w:val="single" w:sz="4" w:space="0" w:color="auto"/>
              <w:left w:val="single" w:sz="4" w:space="0" w:color="auto"/>
              <w:bottom w:val="single" w:sz="4" w:space="0" w:color="auto"/>
              <w:right w:val="single" w:sz="4" w:space="0" w:color="auto"/>
            </w:tcBorders>
            <w:hideMark/>
          </w:tcPr>
          <w:p w14:paraId="7D46271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7572C8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31</w:t>
            </w:r>
          </w:p>
        </w:tc>
      </w:tr>
      <w:tr w:rsidR="004F59E2" w:rsidRPr="00DD144C" w14:paraId="31A604D2"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8A9EC68" w14:textId="677B429D"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22</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39DF342A"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Устройство покрытий: дощатых толщиной 28 мм</w:t>
            </w:r>
          </w:p>
        </w:tc>
        <w:tc>
          <w:tcPr>
            <w:tcW w:w="1134" w:type="dxa"/>
            <w:tcBorders>
              <w:top w:val="single" w:sz="4" w:space="0" w:color="auto"/>
              <w:left w:val="single" w:sz="4" w:space="0" w:color="auto"/>
              <w:bottom w:val="single" w:sz="4" w:space="0" w:color="auto"/>
              <w:right w:val="single" w:sz="4" w:space="0" w:color="auto"/>
            </w:tcBorders>
            <w:hideMark/>
          </w:tcPr>
          <w:p w14:paraId="42E0F5B1" w14:textId="72238B99" w:rsidR="004F59E2" w:rsidRPr="00884DDE" w:rsidRDefault="004F59E2" w:rsidP="00884DDE">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B3E574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31</w:t>
            </w:r>
          </w:p>
        </w:tc>
      </w:tr>
      <w:tr w:rsidR="004F59E2" w:rsidRPr="00DD144C" w14:paraId="64D8B05F"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913CC92" w14:textId="5FCC1F81"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2</w:t>
            </w:r>
            <w:r w:rsidRPr="00884DDE">
              <w:rPr>
                <w:rFonts w:ascii="Times New Roman" w:hAnsi="Times New Roman" w:cs="Times New Roman"/>
                <w:sz w:val="18"/>
                <w:szCs w:val="18"/>
              </w:rPr>
              <w:t>3.</w:t>
            </w:r>
          </w:p>
        </w:tc>
        <w:tc>
          <w:tcPr>
            <w:tcW w:w="7371" w:type="dxa"/>
            <w:tcBorders>
              <w:top w:val="single" w:sz="4" w:space="0" w:color="auto"/>
              <w:left w:val="single" w:sz="4" w:space="0" w:color="auto"/>
              <w:bottom w:val="single" w:sz="4" w:space="0" w:color="auto"/>
              <w:right w:val="single" w:sz="4" w:space="0" w:color="auto"/>
            </w:tcBorders>
            <w:hideMark/>
          </w:tcPr>
          <w:p w14:paraId="179BE68A"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Покрытие полов лаком </w:t>
            </w:r>
          </w:p>
        </w:tc>
        <w:tc>
          <w:tcPr>
            <w:tcW w:w="1134" w:type="dxa"/>
            <w:tcBorders>
              <w:top w:val="single" w:sz="4" w:space="0" w:color="auto"/>
              <w:left w:val="single" w:sz="4" w:space="0" w:color="auto"/>
              <w:bottom w:val="single" w:sz="4" w:space="0" w:color="auto"/>
              <w:right w:val="single" w:sz="4" w:space="0" w:color="auto"/>
            </w:tcBorders>
            <w:hideMark/>
          </w:tcPr>
          <w:p w14:paraId="52E80C61"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B2FD3A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31</w:t>
            </w:r>
          </w:p>
        </w:tc>
      </w:tr>
      <w:tr w:rsidR="004F59E2" w:rsidRPr="00DD144C" w14:paraId="73D9BEC0" w14:textId="77777777" w:rsidTr="004F59E2">
        <w:trPr>
          <w:cantSplit/>
        </w:trPr>
        <w:tc>
          <w:tcPr>
            <w:tcW w:w="10196" w:type="dxa"/>
            <w:gridSpan w:val="4"/>
            <w:tcBorders>
              <w:top w:val="single" w:sz="4" w:space="0" w:color="auto"/>
              <w:left w:val="single" w:sz="4" w:space="0" w:color="auto"/>
              <w:bottom w:val="single" w:sz="4" w:space="0" w:color="auto"/>
              <w:right w:val="single" w:sz="4" w:space="0" w:color="auto"/>
            </w:tcBorders>
          </w:tcPr>
          <w:p w14:paraId="67F31782"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1B711B6B" w14:textId="77777777" w:rsidTr="004F59E2">
        <w:trPr>
          <w:cantSplit/>
        </w:trPr>
        <w:tc>
          <w:tcPr>
            <w:tcW w:w="699" w:type="dxa"/>
            <w:tcBorders>
              <w:top w:val="single" w:sz="4" w:space="0" w:color="auto"/>
              <w:left w:val="single" w:sz="4" w:space="0" w:color="auto"/>
              <w:bottom w:val="single" w:sz="4" w:space="0" w:color="auto"/>
              <w:right w:val="single" w:sz="4" w:space="0" w:color="auto"/>
            </w:tcBorders>
          </w:tcPr>
          <w:p w14:paraId="0377B481"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497" w:type="dxa"/>
            <w:gridSpan w:val="3"/>
            <w:tcBorders>
              <w:top w:val="single" w:sz="4" w:space="0" w:color="auto"/>
              <w:left w:val="nil"/>
              <w:bottom w:val="single" w:sz="4" w:space="0" w:color="auto"/>
              <w:right w:val="single" w:sz="4" w:space="0" w:color="auto"/>
            </w:tcBorders>
            <w:hideMark/>
          </w:tcPr>
          <w:p w14:paraId="225469F2"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884DDE">
              <w:rPr>
                <w:rFonts w:ascii="Times New Roman" w:hAnsi="Times New Roman" w:cs="Times New Roman"/>
                <w:b/>
                <w:bCs/>
                <w:sz w:val="18"/>
                <w:szCs w:val="18"/>
                <w:u w:val="single"/>
              </w:rPr>
              <w:t>ЦОКОЛЬНЫЙ ЭТАЖ</w:t>
            </w:r>
          </w:p>
        </w:tc>
      </w:tr>
      <w:tr w:rsidR="004F59E2" w:rsidRPr="00DD144C" w14:paraId="6CA24ACF" w14:textId="77777777" w:rsidTr="004F59E2">
        <w:trPr>
          <w:cantSplit/>
        </w:trPr>
        <w:tc>
          <w:tcPr>
            <w:tcW w:w="10196" w:type="dxa"/>
            <w:gridSpan w:val="4"/>
            <w:tcBorders>
              <w:top w:val="single" w:sz="4" w:space="0" w:color="auto"/>
              <w:left w:val="single" w:sz="4" w:space="0" w:color="auto"/>
              <w:bottom w:val="single" w:sz="4" w:space="0" w:color="auto"/>
              <w:right w:val="single" w:sz="4" w:space="0" w:color="auto"/>
            </w:tcBorders>
          </w:tcPr>
          <w:p w14:paraId="5D359BAE"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6B7AE5CF"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291CD6EB" w14:textId="27DC934A"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lastRenderedPageBreak/>
              <w:t>1</w:t>
            </w:r>
            <w:r w:rsidR="00884DDE" w:rsidRPr="00884DDE">
              <w:rPr>
                <w:rFonts w:ascii="Times New Roman" w:hAnsi="Times New Roman" w:cs="Times New Roman"/>
                <w:sz w:val="18"/>
                <w:szCs w:val="18"/>
              </w:rPr>
              <w:t>24</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26DC89E"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Демонтаж плитки 45*45. Устройство покрытий из плит </w:t>
            </w:r>
            <w:proofErr w:type="spellStart"/>
            <w:r w:rsidRPr="00884DDE">
              <w:rPr>
                <w:rFonts w:ascii="Times New Roman" w:hAnsi="Times New Roman" w:cs="Times New Roman"/>
                <w:sz w:val="18"/>
                <w:szCs w:val="18"/>
              </w:rPr>
              <w:t>керамогранитных</w:t>
            </w:r>
            <w:proofErr w:type="spellEnd"/>
            <w:r w:rsidRPr="00884DDE">
              <w:rPr>
                <w:rFonts w:ascii="Times New Roman" w:hAnsi="Times New Roman" w:cs="Times New Roman"/>
                <w:sz w:val="18"/>
                <w:szCs w:val="18"/>
              </w:rPr>
              <w:t xml:space="preserve"> размером: 40х40 см</w:t>
            </w:r>
          </w:p>
        </w:tc>
        <w:tc>
          <w:tcPr>
            <w:tcW w:w="1134" w:type="dxa"/>
            <w:tcBorders>
              <w:top w:val="single" w:sz="4" w:space="0" w:color="auto"/>
              <w:left w:val="single" w:sz="4" w:space="0" w:color="auto"/>
              <w:bottom w:val="single" w:sz="4" w:space="0" w:color="auto"/>
              <w:right w:val="single" w:sz="4" w:space="0" w:color="auto"/>
            </w:tcBorders>
            <w:hideMark/>
          </w:tcPr>
          <w:p w14:paraId="58B627A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F1CB5E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2,2</w:t>
            </w:r>
          </w:p>
        </w:tc>
      </w:tr>
      <w:tr w:rsidR="004F59E2" w:rsidRPr="00DD144C" w14:paraId="2318B71F"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64CF2B4F" w14:textId="39A9BA1F"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25</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7ABD724D"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Разборка облицовки стен</w:t>
            </w:r>
          </w:p>
        </w:tc>
        <w:tc>
          <w:tcPr>
            <w:tcW w:w="1134" w:type="dxa"/>
            <w:tcBorders>
              <w:top w:val="single" w:sz="4" w:space="0" w:color="auto"/>
              <w:left w:val="single" w:sz="4" w:space="0" w:color="auto"/>
              <w:bottom w:val="single" w:sz="4" w:space="0" w:color="auto"/>
              <w:right w:val="single" w:sz="4" w:space="0" w:color="auto"/>
            </w:tcBorders>
            <w:hideMark/>
          </w:tcPr>
          <w:p w14:paraId="50D6F6CC"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1C6CFA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2,2</w:t>
            </w:r>
          </w:p>
        </w:tc>
      </w:tr>
      <w:tr w:rsidR="004F59E2" w:rsidRPr="00DD144C" w14:paraId="55BA3CB7"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0635F35C" w14:textId="6B40A5F4"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26</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5EC5D4C1"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Демонтаж металлического дверного блока. Установка металлических дверных блоков в готовые проемы</w:t>
            </w:r>
          </w:p>
        </w:tc>
        <w:tc>
          <w:tcPr>
            <w:tcW w:w="1134" w:type="dxa"/>
            <w:tcBorders>
              <w:top w:val="single" w:sz="4" w:space="0" w:color="auto"/>
              <w:left w:val="single" w:sz="4" w:space="0" w:color="auto"/>
              <w:bottom w:val="single" w:sz="4" w:space="0" w:color="auto"/>
              <w:right w:val="single" w:sz="4" w:space="0" w:color="auto"/>
            </w:tcBorders>
            <w:hideMark/>
          </w:tcPr>
          <w:p w14:paraId="667FE32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3393BDC"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DD144C" w14:paraId="44510096"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64B8117E" w14:textId="31E873C5"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27</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048406E3"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блоков в наружных и внутренних дверных проемах: в каменных стенах, площадь проема до 3 м2</w:t>
            </w:r>
          </w:p>
        </w:tc>
        <w:tc>
          <w:tcPr>
            <w:tcW w:w="1134" w:type="dxa"/>
            <w:tcBorders>
              <w:top w:val="single" w:sz="4" w:space="0" w:color="auto"/>
              <w:left w:val="single" w:sz="4" w:space="0" w:color="auto"/>
              <w:bottom w:val="single" w:sz="4" w:space="0" w:color="auto"/>
              <w:right w:val="single" w:sz="4" w:space="0" w:color="auto"/>
            </w:tcBorders>
            <w:hideMark/>
          </w:tcPr>
          <w:p w14:paraId="5808EC7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96434F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DD144C" w14:paraId="4201016B"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729042F2" w14:textId="78E4B1DC"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28</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2365308E"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Гладкая облицовка стен, столбов, пилястр и откосов без установки плиток туалетного гарнитура на клее из сухих смесей: по кирпичу и бетону</w:t>
            </w:r>
          </w:p>
        </w:tc>
        <w:tc>
          <w:tcPr>
            <w:tcW w:w="1134" w:type="dxa"/>
            <w:tcBorders>
              <w:top w:val="single" w:sz="4" w:space="0" w:color="auto"/>
              <w:left w:val="single" w:sz="4" w:space="0" w:color="auto"/>
              <w:bottom w:val="single" w:sz="4" w:space="0" w:color="auto"/>
              <w:right w:val="single" w:sz="4" w:space="0" w:color="auto"/>
            </w:tcBorders>
            <w:hideMark/>
          </w:tcPr>
          <w:p w14:paraId="7C048E2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5CD59F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2,2</w:t>
            </w:r>
          </w:p>
        </w:tc>
      </w:tr>
      <w:tr w:rsidR="004F59E2" w:rsidRPr="00DD144C" w14:paraId="44CB8B8B"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3BA0318D" w14:textId="0ABF8F8B"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29</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0B99B33C"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Покрытие поверхностей грунтовкой глубокого проникновения: за 2 раза стен</w:t>
            </w:r>
          </w:p>
        </w:tc>
        <w:tc>
          <w:tcPr>
            <w:tcW w:w="1134" w:type="dxa"/>
            <w:tcBorders>
              <w:top w:val="single" w:sz="4" w:space="0" w:color="auto"/>
              <w:left w:val="single" w:sz="4" w:space="0" w:color="auto"/>
              <w:bottom w:val="single" w:sz="4" w:space="0" w:color="auto"/>
              <w:right w:val="single" w:sz="4" w:space="0" w:color="auto"/>
            </w:tcBorders>
            <w:hideMark/>
          </w:tcPr>
          <w:p w14:paraId="227DC37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DBF73D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12,1</w:t>
            </w:r>
          </w:p>
        </w:tc>
      </w:tr>
      <w:tr w:rsidR="004F59E2" w:rsidRPr="00DD144C" w14:paraId="03406A91"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4FB5332E" w14:textId="219F6BE7"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30</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757943D3"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Сплошное выравнивание внутренних поверхностей из сухих растворных смесей толщиной до 10 мм: стен (до 5 мм)</w:t>
            </w:r>
          </w:p>
        </w:tc>
        <w:tc>
          <w:tcPr>
            <w:tcW w:w="1134" w:type="dxa"/>
            <w:tcBorders>
              <w:top w:val="single" w:sz="4" w:space="0" w:color="auto"/>
              <w:left w:val="single" w:sz="4" w:space="0" w:color="auto"/>
              <w:bottom w:val="single" w:sz="4" w:space="0" w:color="auto"/>
              <w:right w:val="single" w:sz="4" w:space="0" w:color="auto"/>
            </w:tcBorders>
            <w:hideMark/>
          </w:tcPr>
          <w:p w14:paraId="482BE6D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744BE2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12,1</w:t>
            </w:r>
          </w:p>
        </w:tc>
      </w:tr>
      <w:tr w:rsidR="004F59E2" w:rsidRPr="00DD144C" w14:paraId="6C309156"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5944E237" w14:textId="5434BF58"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13</w:t>
            </w:r>
            <w:r w:rsidR="00884DDE" w:rsidRPr="00884DDE">
              <w:rPr>
                <w:rFonts w:ascii="Times New Roman" w:hAnsi="Times New Roman" w:cs="Times New Roman"/>
                <w:sz w:val="18"/>
                <w:szCs w:val="18"/>
              </w:rPr>
              <w:t>1</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42A731E6"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Окраска поливинилацетатными водоэмульсионными составами улучшенная: по сборным конструкциям стен, подготовленным под окраску</w:t>
            </w:r>
          </w:p>
        </w:tc>
        <w:tc>
          <w:tcPr>
            <w:tcW w:w="1134" w:type="dxa"/>
            <w:tcBorders>
              <w:top w:val="single" w:sz="4" w:space="0" w:color="auto"/>
              <w:left w:val="single" w:sz="4" w:space="0" w:color="auto"/>
              <w:bottom w:val="single" w:sz="4" w:space="0" w:color="auto"/>
              <w:right w:val="single" w:sz="4" w:space="0" w:color="auto"/>
            </w:tcBorders>
            <w:hideMark/>
          </w:tcPr>
          <w:p w14:paraId="23320DD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24996F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12,1</w:t>
            </w:r>
          </w:p>
        </w:tc>
      </w:tr>
      <w:tr w:rsidR="004F59E2" w:rsidRPr="00DD144C" w14:paraId="4AB1DEE3"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1E447EC4" w14:textId="1C21A7E7"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32</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44BFD5AF"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Покрытие поверхностей грунтовкой глубокого проникновения: за 2 раза потолков</w:t>
            </w:r>
          </w:p>
        </w:tc>
        <w:tc>
          <w:tcPr>
            <w:tcW w:w="1134" w:type="dxa"/>
            <w:tcBorders>
              <w:top w:val="single" w:sz="4" w:space="0" w:color="auto"/>
              <w:left w:val="single" w:sz="4" w:space="0" w:color="auto"/>
              <w:bottom w:val="single" w:sz="4" w:space="0" w:color="auto"/>
              <w:right w:val="single" w:sz="4" w:space="0" w:color="auto"/>
            </w:tcBorders>
            <w:hideMark/>
          </w:tcPr>
          <w:p w14:paraId="0E75620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83F97D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20</w:t>
            </w:r>
          </w:p>
        </w:tc>
      </w:tr>
      <w:tr w:rsidR="004F59E2" w:rsidRPr="00DD144C" w14:paraId="217EF1F1"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24C08FFF" w14:textId="30372AC6"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33</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0A60E1D6"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Сплошное выравнивание внутренних поверхностей из сухих растворных смесей толщиной до 10 мм: потолков (до 5мм)</w:t>
            </w:r>
          </w:p>
        </w:tc>
        <w:tc>
          <w:tcPr>
            <w:tcW w:w="1134" w:type="dxa"/>
            <w:tcBorders>
              <w:top w:val="single" w:sz="4" w:space="0" w:color="auto"/>
              <w:left w:val="single" w:sz="4" w:space="0" w:color="auto"/>
              <w:bottom w:val="single" w:sz="4" w:space="0" w:color="auto"/>
              <w:right w:val="single" w:sz="4" w:space="0" w:color="auto"/>
            </w:tcBorders>
            <w:hideMark/>
          </w:tcPr>
          <w:p w14:paraId="41C48B0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C17A0C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20</w:t>
            </w:r>
          </w:p>
        </w:tc>
      </w:tr>
      <w:tr w:rsidR="004F59E2" w:rsidRPr="00DD144C" w14:paraId="1077D8EE" w14:textId="77777777" w:rsidTr="004F59E2">
        <w:trPr>
          <w:cantSplit/>
        </w:trPr>
        <w:tc>
          <w:tcPr>
            <w:tcW w:w="699" w:type="dxa"/>
            <w:tcBorders>
              <w:top w:val="single" w:sz="4" w:space="0" w:color="auto"/>
              <w:left w:val="single" w:sz="4" w:space="0" w:color="auto"/>
              <w:bottom w:val="single" w:sz="4" w:space="0" w:color="auto"/>
              <w:right w:val="single" w:sz="4" w:space="0" w:color="auto"/>
            </w:tcBorders>
            <w:hideMark/>
          </w:tcPr>
          <w:p w14:paraId="1E147E9F" w14:textId="0C9CE5EF"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34</w:t>
            </w:r>
            <w:r w:rsidRPr="00884DDE">
              <w:rPr>
                <w:rFonts w:ascii="Times New Roman" w:hAnsi="Times New Roman" w:cs="Times New Roman"/>
                <w:sz w:val="18"/>
                <w:szCs w:val="18"/>
              </w:rPr>
              <w:t>.</w:t>
            </w:r>
          </w:p>
        </w:tc>
        <w:tc>
          <w:tcPr>
            <w:tcW w:w="7371" w:type="dxa"/>
            <w:tcBorders>
              <w:top w:val="single" w:sz="4" w:space="0" w:color="auto"/>
              <w:left w:val="single" w:sz="4" w:space="0" w:color="auto"/>
              <w:bottom w:val="single" w:sz="4" w:space="0" w:color="auto"/>
              <w:right w:val="single" w:sz="4" w:space="0" w:color="auto"/>
            </w:tcBorders>
            <w:hideMark/>
          </w:tcPr>
          <w:p w14:paraId="134A6BF6"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Окраска поливинилацетатными водоэмульсионными составами улучшенная: по сборным конструкциям потолков, подготовленным под окраску</w:t>
            </w:r>
          </w:p>
        </w:tc>
        <w:tc>
          <w:tcPr>
            <w:tcW w:w="1134" w:type="dxa"/>
            <w:tcBorders>
              <w:top w:val="single" w:sz="4" w:space="0" w:color="auto"/>
              <w:left w:val="single" w:sz="4" w:space="0" w:color="auto"/>
              <w:bottom w:val="single" w:sz="4" w:space="0" w:color="auto"/>
              <w:right w:val="single" w:sz="4" w:space="0" w:color="auto"/>
            </w:tcBorders>
            <w:hideMark/>
          </w:tcPr>
          <w:p w14:paraId="291C79CF" w14:textId="77777777" w:rsidR="004F59E2" w:rsidRPr="00884DDE" w:rsidRDefault="004F59E2" w:rsidP="00884DDE">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479D1F1"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20</w:t>
            </w:r>
          </w:p>
        </w:tc>
      </w:tr>
      <w:tr w:rsidR="004F59E2" w:rsidRPr="00DD144C" w14:paraId="3A1B6A1E" w14:textId="77777777" w:rsidTr="004F59E2">
        <w:trPr>
          <w:cantSplit/>
          <w:trHeight w:val="10"/>
        </w:trPr>
        <w:tc>
          <w:tcPr>
            <w:tcW w:w="10196" w:type="dxa"/>
            <w:gridSpan w:val="4"/>
            <w:tcBorders>
              <w:top w:val="single" w:sz="4" w:space="0" w:color="auto"/>
              <w:left w:val="single" w:sz="4" w:space="0" w:color="auto"/>
              <w:bottom w:val="single" w:sz="4" w:space="0" w:color="auto"/>
              <w:right w:val="single" w:sz="4" w:space="0" w:color="auto"/>
            </w:tcBorders>
          </w:tcPr>
          <w:p w14:paraId="60C9D5C9"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bl>
    <w:p w14:paraId="48C2E288" w14:textId="77777777" w:rsidR="004F59E2" w:rsidRPr="00DD144C" w:rsidRDefault="004F59E2" w:rsidP="004F59E2">
      <w:pPr>
        <w:widowControl w:val="0"/>
        <w:autoSpaceDE w:val="0"/>
        <w:autoSpaceDN w:val="0"/>
        <w:adjustRightInd w:val="0"/>
        <w:spacing w:after="0" w:line="240" w:lineRule="auto"/>
        <w:rPr>
          <w:rFonts w:ascii="Verdana" w:hAnsi="Verdana" w:cs="Verdana"/>
          <w:sz w:val="16"/>
          <w:szCs w:val="16"/>
        </w:rPr>
      </w:pPr>
    </w:p>
    <w:tbl>
      <w:tblPr>
        <w:tblW w:w="0" w:type="auto"/>
        <w:tblCellMar>
          <w:left w:w="0" w:type="dxa"/>
          <w:right w:w="0" w:type="dxa"/>
        </w:tblCellMar>
        <w:tblLook w:val="04A0" w:firstRow="1" w:lastRow="0" w:firstColumn="1" w:lastColumn="0" w:noHBand="0" w:noVBand="1"/>
      </w:tblPr>
      <w:tblGrid>
        <w:gridCol w:w="10091"/>
      </w:tblGrid>
      <w:tr w:rsidR="004F59E2" w:rsidRPr="00884DDE" w14:paraId="79A6BE73" w14:textId="77777777" w:rsidTr="00884DDE">
        <w:trPr>
          <w:cantSplit/>
        </w:trPr>
        <w:tc>
          <w:tcPr>
            <w:tcW w:w="10091" w:type="dxa"/>
            <w:hideMark/>
          </w:tcPr>
          <w:p w14:paraId="02EDD8E7"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b/>
                <w:sz w:val="18"/>
                <w:szCs w:val="18"/>
              </w:rPr>
            </w:pPr>
            <w:r w:rsidRPr="00884DDE">
              <w:rPr>
                <w:rFonts w:ascii="Times New Roman" w:hAnsi="Times New Roman" w:cs="Times New Roman"/>
                <w:b/>
                <w:sz w:val="18"/>
                <w:szCs w:val="18"/>
              </w:rPr>
              <w:t>Сантехнические работы</w:t>
            </w:r>
          </w:p>
        </w:tc>
      </w:tr>
    </w:tbl>
    <w:p w14:paraId="0CE54C40" w14:textId="77777777" w:rsidR="004F59E2" w:rsidRPr="00DD144C" w:rsidRDefault="004F59E2" w:rsidP="004F59E2">
      <w:pPr>
        <w:widowControl w:val="0"/>
        <w:autoSpaceDE w:val="0"/>
        <w:autoSpaceDN w:val="0"/>
        <w:adjustRightInd w:val="0"/>
        <w:spacing w:after="0" w:line="240" w:lineRule="auto"/>
        <w:rPr>
          <w:rFonts w:ascii="Verdana" w:hAnsi="Verdana" w:cs="Verdana"/>
          <w:sz w:val="2"/>
          <w:szCs w:val="2"/>
        </w:rPr>
      </w:pPr>
    </w:p>
    <w:tbl>
      <w:tblPr>
        <w:tblW w:w="10196" w:type="dxa"/>
        <w:tblInd w:w="5" w:type="dxa"/>
        <w:tblCellMar>
          <w:left w:w="0" w:type="dxa"/>
          <w:right w:w="0" w:type="dxa"/>
        </w:tblCellMar>
        <w:tblLook w:val="04A0" w:firstRow="1" w:lastRow="0" w:firstColumn="1" w:lastColumn="0" w:noHBand="0" w:noVBand="1"/>
      </w:tblPr>
      <w:tblGrid>
        <w:gridCol w:w="510"/>
        <w:gridCol w:w="7560"/>
        <w:gridCol w:w="1100"/>
        <w:gridCol w:w="1026"/>
      </w:tblGrid>
      <w:tr w:rsidR="004F59E2" w:rsidRPr="00884DDE" w14:paraId="75E54A35" w14:textId="77777777" w:rsidTr="00884DDE">
        <w:trPr>
          <w:cantSplit/>
        </w:trPr>
        <w:tc>
          <w:tcPr>
            <w:tcW w:w="510" w:type="dxa"/>
            <w:tcBorders>
              <w:top w:val="single" w:sz="4" w:space="0" w:color="auto"/>
              <w:left w:val="single" w:sz="4" w:space="0" w:color="auto"/>
              <w:bottom w:val="single" w:sz="4" w:space="0" w:color="auto"/>
              <w:right w:val="single" w:sz="4" w:space="0" w:color="auto"/>
            </w:tcBorders>
            <w:vAlign w:val="center"/>
            <w:hideMark/>
          </w:tcPr>
          <w:p w14:paraId="53AAF137" w14:textId="21F19DAA" w:rsidR="004F59E2" w:rsidRPr="00884DDE"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 п</w:t>
            </w:r>
            <w:r w:rsidR="00884DDE" w:rsidRPr="00884DDE">
              <w:rPr>
                <w:rFonts w:ascii="Times New Roman" w:hAnsi="Times New Roman" w:cs="Times New Roman"/>
                <w:sz w:val="18"/>
                <w:szCs w:val="18"/>
              </w:rPr>
              <w:t>/</w:t>
            </w:r>
            <w:r w:rsidRPr="00884DDE">
              <w:rPr>
                <w:rFonts w:ascii="Times New Roman" w:hAnsi="Times New Roman" w:cs="Times New Roman"/>
                <w:sz w:val="18"/>
                <w:szCs w:val="18"/>
              </w:rPr>
              <w:t>п</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FF4AD23" w14:textId="77777777" w:rsidR="004F59E2" w:rsidRPr="00884DDE"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Наименование работ и затрат</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8A2EF9B" w14:textId="3EC7BAAE"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Ед</w:t>
            </w:r>
            <w:r w:rsidR="00884DDE" w:rsidRPr="00884DDE">
              <w:rPr>
                <w:rFonts w:ascii="Times New Roman" w:hAnsi="Times New Roman" w:cs="Times New Roman"/>
                <w:sz w:val="18"/>
                <w:szCs w:val="18"/>
              </w:rPr>
              <w:t>.</w:t>
            </w:r>
            <w:r w:rsidRPr="00884DDE">
              <w:rPr>
                <w:rFonts w:ascii="Times New Roman" w:hAnsi="Times New Roman" w:cs="Times New Roman"/>
                <w:sz w:val="18"/>
                <w:szCs w:val="18"/>
              </w:rPr>
              <w:t xml:space="preserve"> изм</w:t>
            </w:r>
            <w:r w:rsidR="00884DDE" w:rsidRPr="00884DDE">
              <w:rPr>
                <w:rFonts w:ascii="Times New Roman" w:hAnsi="Times New Roman" w:cs="Times New Roman"/>
                <w:sz w:val="18"/>
                <w:szCs w:val="18"/>
              </w:rPr>
              <w:t>.</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DCEE99F" w14:textId="7A1D4DC5"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Кол</w:t>
            </w:r>
            <w:r w:rsidR="00884DDE" w:rsidRPr="00884DDE">
              <w:rPr>
                <w:rFonts w:ascii="Times New Roman" w:hAnsi="Times New Roman" w:cs="Times New Roman"/>
                <w:sz w:val="18"/>
                <w:szCs w:val="18"/>
              </w:rPr>
              <w:t>-</w:t>
            </w:r>
            <w:r w:rsidRPr="00884DDE">
              <w:rPr>
                <w:rFonts w:ascii="Times New Roman" w:hAnsi="Times New Roman" w:cs="Times New Roman"/>
                <w:sz w:val="18"/>
                <w:szCs w:val="18"/>
              </w:rPr>
              <w:t>во</w:t>
            </w:r>
          </w:p>
        </w:tc>
      </w:tr>
    </w:tbl>
    <w:p w14:paraId="785CBE19" w14:textId="77777777" w:rsidR="004F59E2" w:rsidRPr="00884DDE" w:rsidRDefault="004F59E2" w:rsidP="004F59E2">
      <w:pPr>
        <w:widowControl w:val="0"/>
        <w:autoSpaceDE w:val="0"/>
        <w:autoSpaceDN w:val="0"/>
        <w:adjustRightInd w:val="0"/>
        <w:spacing w:after="0" w:line="240" w:lineRule="auto"/>
        <w:jc w:val="center"/>
        <w:rPr>
          <w:rFonts w:ascii="Times New Roman" w:hAnsi="Times New Roman" w:cs="Times New Roman"/>
          <w:sz w:val="18"/>
          <w:szCs w:val="18"/>
        </w:rPr>
      </w:pPr>
    </w:p>
    <w:tbl>
      <w:tblPr>
        <w:tblW w:w="10196" w:type="dxa"/>
        <w:tblInd w:w="5" w:type="dxa"/>
        <w:tblCellMar>
          <w:left w:w="0" w:type="dxa"/>
          <w:right w:w="0" w:type="dxa"/>
        </w:tblCellMar>
        <w:tblLook w:val="04A0" w:firstRow="1" w:lastRow="0" w:firstColumn="1" w:lastColumn="0" w:noHBand="0" w:noVBand="1"/>
      </w:tblPr>
      <w:tblGrid>
        <w:gridCol w:w="557"/>
        <w:gridCol w:w="7513"/>
        <w:gridCol w:w="1134"/>
        <w:gridCol w:w="992"/>
      </w:tblGrid>
      <w:tr w:rsidR="004F59E2" w:rsidRPr="00884DDE" w14:paraId="5BD126ED" w14:textId="77777777" w:rsidTr="00884DDE">
        <w:trPr>
          <w:cantSplit/>
          <w:tblHeader/>
        </w:trPr>
        <w:tc>
          <w:tcPr>
            <w:tcW w:w="557" w:type="dxa"/>
            <w:tcBorders>
              <w:top w:val="single" w:sz="4" w:space="0" w:color="auto"/>
              <w:left w:val="single" w:sz="4" w:space="0" w:color="auto"/>
              <w:bottom w:val="single" w:sz="4" w:space="0" w:color="auto"/>
              <w:right w:val="single" w:sz="4" w:space="0" w:color="auto"/>
            </w:tcBorders>
            <w:vAlign w:val="center"/>
            <w:hideMark/>
          </w:tcPr>
          <w:p w14:paraId="18F5C630" w14:textId="77777777" w:rsidR="004F59E2" w:rsidRPr="00884DDE"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w:t>
            </w:r>
          </w:p>
        </w:tc>
        <w:tc>
          <w:tcPr>
            <w:tcW w:w="7513" w:type="dxa"/>
            <w:tcBorders>
              <w:top w:val="single" w:sz="4" w:space="0" w:color="auto"/>
              <w:left w:val="single" w:sz="4" w:space="0" w:color="auto"/>
              <w:bottom w:val="single" w:sz="4" w:space="0" w:color="auto"/>
              <w:right w:val="single" w:sz="4" w:space="0" w:color="auto"/>
            </w:tcBorders>
            <w:vAlign w:val="center"/>
            <w:hideMark/>
          </w:tcPr>
          <w:p w14:paraId="27C0D1B7" w14:textId="77777777" w:rsidR="004F59E2" w:rsidRPr="00884DDE"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A2EC0" w14:textId="77777777" w:rsidR="004F59E2" w:rsidRPr="00884DDE"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204A59" w14:textId="77777777" w:rsidR="004F59E2" w:rsidRPr="00884DDE"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884DDE" w14:paraId="134BBEA2"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01CF2FD6"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639" w:type="dxa"/>
            <w:gridSpan w:val="3"/>
            <w:tcBorders>
              <w:top w:val="single" w:sz="4" w:space="0" w:color="auto"/>
              <w:left w:val="nil"/>
              <w:bottom w:val="single" w:sz="4" w:space="0" w:color="auto"/>
              <w:right w:val="single" w:sz="4" w:space="0" w:color="auto"/>
            </w:tcBorders>
            <w:hideMark/>
          </w:tcPr>
          <w:p w14:paraId="046AE123" w14:textId="77777777" w:rsidR="004F59E2" w:rsidRPr="00884DDE" w:rsidRDefault="004F59E2" w:rsidP="004F59E2">
            <w:pPr>
              <w:widowControl w:val="0"/>
              <w:autoSpaceDE w:val="0"/>
              <w:autoSpaceDN w:val="0"/>
              <w:adjustRightInd w:val="0"/>
              <w:spacing w:before="20" w:after="20" w:line="240" w:lineRule="auto"/>
              <w:ind w:right="30"/>
              <w:rPr>
                <w:rFonts w:ascii="Times New Roman" w:hAnsi="Times New Roman" w:cs="Times New Roman"/>
                <w:b/>
                <w:bCs/>
                <w:sz w:val="18"/>
                <w:szCs w:val="18"/>
                <w:u w:val="single"/>
              </w:rPr>
            </w:pPr>
            <w:r w:rsidRPr="00884DDE">
              <w:rPr>
                <w:rFonts w:ascii="Times New Roman" w:hAnsi="Times New Roman" w:cs="Times New Roman"/>
                <w:b/>
                <w:bCs/>
                <w:sz w:val="18"/>
                <w:szCs w:val="18"/>
                <w:u w:val="single"/>
              </w:rPr>
              <w:t xml:space="preserve"> ОТОПЛЕHИЕ</w:t>
            </w:r>
          </w:p>
        </w:tc>
      </w:tr>
      <w:tr w:rsidR="004F59E2" w:rsidRPr="00884DDE" w14:paraId="2F47E26D"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5BDCF8D3" w14:textId="77777777"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p>
        </w:tc>
        <w:tc>
          <w:tcPr>
            <w:tcW w:w="7513" w:type="dxa"/>
            <w:tcBorders>
              <w:top w:val="single" w:sz="4" w:space="0" w:color="auto"/>
              <w:left w:val="single" w:sz="4" w:space="0" w:color="auto"/>
              <w:bottom w:val="single" w:sz="4" w:space="0" w:color="auto"/>
              <w:right w:val="single" w:sz="4" w:space="0" w:color="auto"/>
            </w:tcBorders>
            <w:hideMark/>
          </w:tcPr>
          <w:p w14:paraId="47429925"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Слив воды из системы</w:t>
            </w:r>
          </w:p>
        </w:tc>
        <w:tc>
          <w:tcPr>
            <w:tcW w:w="1134" w:type="dxa"/>
            <w:tcBorders>
              <w:top w:val="single" w:sz="4" w:space="0" w:color="auto"/>
              <w:left w:val="single" w:sz="4" w:space="0" w:color="auto"/>
              <w:bottom w:val="single" w:sz="4" w:space="0" w:color="auto"/>
              <w:right w:val="single" w:sz="4" w:space="0" w:color="auto"/>
            </w:tcBorders>
            <w:hideMark/>
          </w:tcPr>
          <w:p w14:paraId="60FA048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728D3C1C"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1050</w:t>
            </w:r>
          </w:p>
        </w:tc>
      </w:tr>
      <w:tr w:rsidR="004F59E2" w:rsidRPr="00884DDE" w14:paraId="33DFFA4C"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73C64AEF" w14:textId="77777777"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2.</w:t>
            </w:r>
          </w:p>
        </w:tc>
        <w:tc>
          <w:tcPr>
            <w:tcW w:w="7513" w:type="dxa"/>
            <w:tcBorders>
              <w:top w:val="single" w:sz="4" w:space="0" w:color="auto"/>
              <w:left w:val="single" w:sz="4" w:space="0" w:color="auto"/>
              <w:bottom w:val="single" w:sz="4" w:space="0" w:color="auto"/>
              <w:right w:val="single" w:sz="4" w:space="0" w:color="auto"/>
            </w:tcBorders>
            <w:hideMark/>
          </w:tcPr>
          <w:p w14:paraId="19359CC7"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Демонтаж: радиаторов весом до 80 кг</w:t>
            </w:r>
          </w:p>
        </w:tc>
        <w:tc>
          <w:tcPr>
            <w:tcW w:w="1134" w:type="dxa"/>
            <w:tcBorders>
              <w:top w:val="single" w:sz="4" w:space="0" w:color="auto"/>
              <w:left w:val="single" w:sz="4" w:space="0" w:color="auto"/>
              <w:bottom w:val="single" w:sz="4" w:space="0" w:color="auto"/>
              <w:right w:val="single" w:sz="4" w:space="0" w:color="auto"/>
            </w:tcBorders>
            <w:hideMark/>
          </w:tcPr>
          <w:p w14:paraId="38CC2BC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BB82E9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18</w:t>
            </w:r>
          </w:p>
        </w:tc>
      </w:tr>
      <w:tr w:rsidR="004F59E2" w:rsidRPr="00884DDE" w14:paraId="00A603B9"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32920C3A" w14:textId="77777777"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w:t>
            </w:r>
          </w:p>
        </w:tc>
        <w:tc>
          <w:tcPr>
            <w:tcW w:w="7513" w:type="dxa"/>
            <w:tcBorders>
              <w:top w:val="single" w:sz="4" w:space="0" w:color="auto"/>
              <w:left w:val="single" w:sz="4" w:space="0" w:color="auto"/>
              <w:bottom w:val="single" w:sz="4" w:space="0" w:color="auto"/>
              <w:right w:val="single" w:sz="4" w:space="0" w:color="auto"/>
            </w:tcBorders>
            <w:hideMark/>
          </w:tcPr>
          <w:p w14:paraId="27EBE603"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чугунных радиаторов</w:t>
            </w:r>
          </w:p>
        </w:tc>
        <w:tc>
          <w:tcPr>
            <w:tcW w:w="1134" w:type="dxa"/>
            <w:tcBorders>
              <w:top w:val="single" w:sz="4" w:space="0" w:color="auto"/>
              <w:left w:val="single" w:sz="4" w:space="0" w:color="auto"/>
              <w:bottom w:val="single" w:sz="4" w:space="0" w:color="auto"/>
              <w:right w:val="single" w:sz="4" w:space="0" w:color="auto"/>
            </w:tcBorders>
            <w:hideMark/>
          </w:tcPr>
          <w:p w14:paraId="1FE3CBD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кВт</w:t>
            </w:r>
          </w:p>
        </w:tc>
        <w:tc>
          <w:tcPr>
            <w:tcW w:w="992" w:type="dxa"/>
            <w:tcBorders>
              <w:top w:val="single" w:sz="4" w:space="0" w:color="auto"/>
              <w:left w:val="single" w:sz="4" w:space="0" w:color="auto"/>
              <w:bottom w:val="single" w:sz="4" w:space="0" w:color="auto"/>
              <w:right w:val="single" w:sz="4" w:space="0" w:color="auto"/>
            </w:tcBorders>
            <w:hideMark/>
          </w:tcPr>
          <w:p w14:paraId="0110E82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28,08</w:t>
            </w:r>
          </w:p>
        </w:tc>
      </w:tr>
      <w:tr w:rsidR="004F59E2" w:rsidRPr="00884DDE" w14:paraId="0F1C88EA"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7BE9797E" w14:textId="661235DB"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w:t>
            </w:r>
          </w:p>
        </w:tc>
        <w:tc>
          <w:tcPr>
            <w:tcW w:w="7513" w:type="dxa"/>
            <w:tcBorders>
              <w:top w:val="single" w:sz="4" w:space="0" w:color="auto"/>
              <w:left w:val="single" w:sz="4" w:space="0" w:color="auto"/>
              <w:bottom w:val="single" w:sz="4" w:space="0" w:color="auto"/>
              <w:right w:val="single" w:sz="4" w:space="0" w:color="auto"/>
            </w:tcBorders>
            <w:hideMark/>
          </w:tcPr>
          <w:p w14:paraId="46E6BF55"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Манжеты резиновые</w:t>
            </w:r>
          </w:p>
        </w:tc>
        <w:tc>
          <w:tcPr>
            <w:tcW w:w="1134" w:type="dxa"/>
            <w:tcBorders>
              <w:top w:val="single" w:sz="4" w:space="0" w:color="auto"/>
              <w:left w:val="single" w:sz="4" w:space="0" w:color="auto"/>
              <w:bottom w:val="single" w:sz="4" w:space="0" w:color="auto"/>
              <w:right w:val="single" w:sz="4" w:space="0" w:color="auto"/>
            </w:tcBorders>
          </w:tcPr>
          <w:p w14:paraId="1D47086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491A402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36</w:t>
            </w:r>
          </w:p>
        </w:tc>
      </w:tr>
      <w:tr w:rsidR="004F59E2" w:rsidRPr="00884DDE" w14:paraId="73D8963E"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54BD43EF" w14:textId="67B79AB8"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7BE41A3D"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Осмотр отремонтированных приборов отопления при наполнении системы водой</w:t>
            </w:r>
          </w:p>
        </w:tc>
        <w:tc>
          <w:tcPr>
            <w:tcW w:w="1134" w:type="dxa"/>
            <w:tcBorders>
              <w:top w:val="single" w:sz="4" w:space="0" w:color="auto"/>
              <w:left w:val="single" w:sz="4" w:space="0" w:color="auto"/>
              <w:bottom w:val="single" w:sz="4" w:space="0" w:color="auto"/>
              <w:right w:val="single" w:sz="4" w:space="0" w:color="auto"/>
            </w:tcBorders>
            <w:hideMark/>
          </w:tcPr>
          <w:p w14:paraId="78CF7E0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B2209A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18</w:t>
            </w:r>
          </w:p>
        </w:tc>
      </w:tr>
      <w:tr w:rsidR="004F59E2" w:rsidRPr="00884DDE" w14:paraId="602011A5"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5708B52B" w14:textId="5B8CE7AD"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041B1B26"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Проверка на прогрев отопительных приборов с регулировкой</w:t>
            </w:r>
          </w:p>
        </w:tc>
        <w:tc>
          <w:tcPr>
            <w:tcW w:w="1134" w:type="dxa"/>
            <w:tcBorders>
              <w:top w:val="single" w:sz="4" w:space="0" w:color="auto"/>
              <w:left w:val="single" w:sz="4" w:space="0" w:color="auto"/>
              <w:bottom w:val="single" w:sz="4" w:space="0" w:color="auto"/>
              <w:right w:val="single" w:sz="4" w:space="0" w:color="auto"/>
            </w:tcBorders>
            <w:hideMark/>
          </w:tcPr>
          <w:p w14:paraId="1EED433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F37861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18</w:t>
            </w:r>
          </w:p>
        </w:tc>
      </w:tr>
      <w:tr w:rsidR="004F59E2" w:rsidRPr="00884DDE" w14:paraId="1BB71B03"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4951D95B" w14:textId="7B06FC05"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640C5FE8"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Снятие клапанов фланцевых: приемных диаметром до 50 мм</w:t>
            </w:r>
          </w:p>
        </w:tc>
        <w:tc>
          <w:tcPr>
            <w:tcW w:w="1134" w:type="dxa"/>
            <w:tcBorders>
              <w:top w:val="single" w:sz="4" w:space="0" w:color="auto"/>
              <w:left w:val="single" w:sz="4" w:space="0" w:color="auto"/>
              <w:bottom w:val="single" w:sz="4" w:space="0" w:color="auto"/>
              <w:right w:val="single" w:sz="4" w:space="0" w:color="auto"/>
            </w:tcBorders>
            <w:hideMark/>
          </w:tcPr>
          <w:p w14:paraId="49C83E0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201020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w:t>
            </w:r>
          </w:p>
        </w:tc>
      </w:tr>
      <w:tr w:rsidR="004F59E2" w:rsidRPr="00884DDE" w14:paraId="5DB63244"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5A940779" w14:textId="3D28782B"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7BEF8E6F"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термостатической головки</w:t>
            </w:r>
          </w:p>
        </w:tc>
        <w:tc>
          <w:tcPr>
            <w:tcW w:w="1134" w:type="dxa"/>
            <w:tcBorders>
              <w:top w:val="single" w:sz="4" w:space="0" w:color="auto"/>
              <w:left w:val="single" w:sz="4" w:space="0" w:color="auto"/>
              <w:bottom w:val="single" w:sz="4" w:space="0" w:color="auto"/>
              <w:right w:val="single" w:sz="4" w:space="0" w:color="auto"/>
            </w:tcBorders>
            <w:hideMark/>
          </w:tcPr>
          <w:p w14:paraId="30384497"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9AC2FE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w:t>
            </w:r>
          </w:p>
        </w:tc>
      </w:tr>
      <w:tr w:rsidR="004F59E2" w:rsidRPr="00884DDE" w14:paraId="4C9BE8D6"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31B33F09" w14:textId="3B8158F6"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4485F810"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Смена: воздушных кранов радиаторов</w:t>
            </w:r>
          </w:p>
        </w:tc>
        <w:tc>
          <w:tcPr>
            <w:tcW w:w="1134" w:type="dxa"/>
            <w:tcBorders>
              <w:top w:val="single" w:sz="4" w:space="0" w:color="auto"/>
              <w:left w:val="single" w:sz="4" w:space="0" w:color="auto"/>
              <w:bottom w:val="single" w:sz="4" w:space="0" w:color="auto"/>
              <w:right w:val="single" w:sz="4" w:space="0" w:color="auto"/>
            </w:tcBorders>
            <w:hideMark/>
          </w:tcPr>
          <w:p w14:paraId="628A55B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006B6B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5</w:t>
            </w:r>
          </w:p>
        </w:tc>
      </w:tr>
      <w:tr w:rsidR="004F59E2" w:rsidRPr="00884DDE" w14:paraId="19DF39F1"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144044AB" w14:textId="55DF3B0C"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00970F52"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Демонтаж распределительных гребенок диаметром корпуса: до 150 мм</w:t>
            </w:r>
          </w:p>
        </w:tc>
        <w:tc>
          <w:tcPr>
            <w:tcW w:w="1134" w:type="dxa"/>
            <w:tcBorders>
              <w:top w:val="single" w:sz="4" w:space="0" w:color="auto"/>
              <w:left w:val="single" w:sz="4" w:space="0" w:color="auto"/>
              <w:bottom w:val="single" w:sz="4" w:space="0" w:color="auto"/>
              <w:right w:val="single" w:sz="4" w:space="0" w:color="auto"/>
            </w:tcBorders>
            <w:hideMark/>
          </w:tcPr>
          <w:p w14:paraId="3E335CE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38113B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w:t>
            </w:r>
          </w:p>
        </w:tc>
      </w:tr>
      <w:tr w:rsidR="004F59E2" w:rsidRPr="00884DDE" w14:paraId="791F1581"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23BE84D4" w14:textId="600F46F6"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Pr>
                <w:rFonts w:ascii="Times New Roman" w:hAnsi="Times New Roman" w:cs="Times New Roman"/>
                <w:sz w:val="18"/>
                <w:szCs w:val="18"/>
              </w:rPr>
              <w:t>1</w:t>
            </w:r>
            <w:r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5EFA8E48"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узлов конденсатоотводчиков диаметром: 32 мм</w:t>
            </w:r>
          </w:p>
        </w:tc>
        <w:tc>
          <w:tcPr>
            <w:tcW w:w="1134" w:type="dxa"/>
            <w:tcBorders>
              <w:top w:val="single" w:sz="4" w:space="0" w:color="auto"/>
              <w:left w:val="single" w:sz="4" w:space="0" w:color="auto"/>
              <w:bottom w:val="single" w:sz="4" w:space="0" w:color="auto"/>
              <w:right w:val="single" w:sz="4" w:space="0" w:color="auto"/>
            </w:tcBorders>
            <w:hideMark/>
          </w:tcPr>
          <w:p w14:paraId="4D31551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узел</w:t>
            </w:r>
          </w:p>
        </w:tc>
        <w:tc>
          <w:tcPr>
            <w:tcW w:w="992" w:type="dxa"/>
            <w:tcBorders>
              <w:top w:val="single" w:sz="4" w:space="0" w:color="auto"/>
              <w:left w:val="single" w:sz="4" w:space="0" w:color="auto"/>
              <w:bottom w:val="single" w:sz="4" w:space="0" w:color="auto"/>
              <w:right w:val="single" w:sz="4" w:space="0" w:color="auto"/>
            </w:tcBorders>
            <w:hideMark/>
          </w:tcPr>
          <w:p w14:paraId="789B4E7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w:t>
            </w:r>
          </w:p>
        </w:tc>
      </w:tr>
      <w:tr w:rsidR="004F59E2" w:rsidRPr="00884DDE" w14:paraId="647D0DE0"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3888FF0F" w14:textId="7E2B5B34"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w:t>
            </w:r>
          </w:p>
        </w:tc>
        <w:tc>
          <w:tcPr>
            <w:tcW w:w="7513" w:type="dxa"/>
            <w:tcBorders>
              <w:top w:val="single" w:sz="4" w:space="0" w:color="auto"/>
              <w:left w:val="single" w:sz="4" w:space="0" w:color="auto"/>
              <w:bottom w:val="single" w:sz="4" w:space="0" w:color="auto"/>
              <w:right w:val="single" w:sz="4" w:space="0" w:color="auto"/>
            </w:tcBorders>
            <w:hideMark/>
          </w:tcPr>
          <w:p w14:paraId="7AADAC66"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Коллектор распределительный NKV-D RAUTHERV S на два контура</w:t>
            </w:r>
          </w:p>
        </w:tc>
        <w:tc>
          <w:tcPr>
            <w:tcW w:w="1134" w:type="dxa"/>
            <w:tcBorders>
              <w:top w:val="single" w:sz="4" w:space="0" w:color="auto"/>
              <w:left w:val="single" w:sz="4" w:space="0" w:color="auto"/>
              <w:bottom w:val="single" w:sz="4" w:space="0" w:color="auto"/>
              <w:right w:val="single" w:sz="4" w:space="0" w:color="auto"/>
            </w:tcBorders>
            <w:hideMark/>
          </w:tcPr>
          <w:p w14:paraId="73BBCFF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726544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w:t>
            </w:r>
          </w:p>
        </w:tc>
      </w:tr>
      <w:tr w:rsidR="004F59E2" w:rsidRPr="00884DDE" w14:paraId="2988150A"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2C8A268A" w14:textId="7FB1942F"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Pr>
                <w:rFonts w:ascii="Times New Roman" w:hAnsi="Times New Roman" w:cs="Times New Roman"/>
                <w:sz w:val="18"/>
                <w:szCs w:val="18"/>
              </w:rPr>
              <w:t>3</w:t>
            </w:r>
            <w:r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4AF53FA5"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Соединение </w:t>
            </w:r>
            <w:proofErr w:type="spellStart"/>
            <w:r w:rsidRPr="00884DDE">
              <w:rPr>
                <w:rFonts w:ascii="Times New Roman" w:hAnsi="Times New Roman" w:cs="Times New Roman"/>
                <w:sz w:val="18"/>
                <w:szCs w:val="18"/>
              </w:rPr>
              <w:t>резьбозажимное</w:t>
            </w:r>
            <w:proofErr w:type="spellEnd"/>
            <w:r w:rsidRPr="00884DDE">
              <w:rPr>
                <w:rFonts w:ascii="Times New Roman" w:hAnsi="Times New Roman" w:cs="Times New Roman"/>
                <w:sz w:val="18"/>
                <w:szCs w:val="18"/>
              </w:rPr>
              <w:t xml:space="preserve"> </w:t>
            </w:r>
            <w:proofErr w:type="spellStart"/>
            <w:r w:rsidRPr="00884DDE">
              <w:rPr>
                <w:rFonts w:ascii="Times New Roman" w:hAnsi="Times New Roman" w:cs="Times New Roman"/>
                <w:sz w:val="18"/>
                <w:szCs w:val="18"/>
              </w:rPr>
              <w:t>Term</w:t>
            </w:r>
            <w:proofErr w:type="spellEnd"/>
            <w:r w:rsidRPr="00884DDE">
              <w:rPr>
                <w:rFonts w:ascii="Times New Roman" w:hAnsi="Times New Roman" w:cs="Times New Roman"/>
                <w:sz w:val="18"/>
                <w:szCs w:val="18"/>
              </w:rPr>
              <w:t xml:space="preserve"> 17*2 MS</w:t>
            </w:r>
          </w:p>
        </w:tc>
        <w:tc>
          <w:tcPr>
            <w:tcW w:w="1134" w:type="dxa"/>
            <w:tcBorders>
              <w:top w:val="single" w:sz="4" w:space="0" w:color="auto"/>
              <w:left w:val="single" w:sz="4" w:space="0" w:color="auto"/>
              <w:bottom w:val="single" w:sz="4" w:space="0" w:color="auto"/>
              <w:right w:val="single" w:sz="4" w:space="0" w:color="auto"/>
            </w:tcBorders>
            <w:hideMark/>
          </w:tcPr>
          <w:p w14:paraId="3D9769A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4BD9EF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884DDE" w14:paraId="4E8F1D02"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649BFA2C" w14:textId="3564B516"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Pr>
                <w:rFonts w:ascii="Times New Roman" w:hAnsi="Times New Roman" w:cs="Times New Roman"/>
                <w:sz w:val="18"/>
                <w:szCs w:val="18"/>
              </w:rPr>
              <w:t>4</w:t>
            </w:r>
            <w:r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4ED94625"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Демонтаж трубопроводов отопления при стояковой системе</w:t>
            </w:r>
          </w:p>
        </w:tc>
        <w:tc>
          <w:tcPr>
            <w:tcW w:w="1134" w:type="dxa"/>
            <w:tcBorders>
              <w:top w:val="single" w:sz="4" w:space="0" w:color="auto"/>
              <w:left w:val="single" w:sz="4" w:space="0" w:color="auto"/>
              <w:bottom w:val="single" w:sz="4" w:space="0" w:color="auto"/>
              <w:right w:val="single" w:sz="4" w:space="0" w:color="auto"/>
            </w:tcBorders>
            <w:hideMark/>
          </w:tcPr>
          <w:p w14:paraId="0064E35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9716727"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128,3</w:t>
            </w:r>
          </w:p>
        </w:tc>
      </w:tr>
      <w:tr w:rsidR="004F59E2" w:rsidRPr="00884DDE" w14:paraId="6324CEB4"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6358B5C8" w14:textId="26FBE263"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Pr>
                <w:rFonts w:ascii="Times New Roman" w:hAnsi="Times New Roman" w:cs="Times New Roman"/>
                <w:sz w:val="18"/>
                <w:szCs w:val="18"/>
              </w:rPr>
              <w:t>5</w:t>
            </w:r>
            <w:r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5D42B49D"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Прокладка трубопроводов отопления при стояковой системе из многослойных </w:t>
            </w:r>
            <w:proofErr w:type="spellStart"/>
            <w:r w:rsidRPr="00884DDE">
              <w:rPr>
                <w:rFonts w:ascii="Times New Roman" w:hAnsi="Times New Roman" w:cs="Times New Roman"/>
                <w:sz w:val="18"/>
                <w:szCs w:val="18"/>
              </w:rPr>
              <w:t>металлополимерных</w:t>
            </w:r>
            <w:proofErr w:type="spellEnd"/>
            <w:r w:rsidRPr="00884DDE">
              <w:rPr>
                <w:rFonts w:ascii="Times New Roman" w:hAnsi="Times New Roman" w:cs="Times New Roman"/>
                <w:sz w:val="18"/>
                <w:szCs w:val="18"/>
              </w:rPr>
              <w:t xml:space="preserve"> труб диаметром: до 15 мм</w:t>
            </w:r>
          </w:p>
        </w:tc>
        <w:tc>
          <w:tcPr>
            <w:tcW w:w="1134" w:type="dxa"/>
            <w:tcBorders>
              <w:top w:val="single" w:sz="4" w:space="0" w:color="auto"/>
              <w:left w:val="single" w:sz="4" w:space="0" w:color="auto"/>
              <w:bottom w:val="single" w:sz="4" w:space="0" w:color="auto"/>
              <w:right w:val="single" w:sz="4" w:space="0" w:color="auto"/>
            </w:tcBorders>
            <w:hideMark/>
          </w:tcPr>
          <w:p w14:paraId="6317C7A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252F24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128,3</w:t>
            </w:r>
          </w:p>
        </w:tc>
      </w:tr>
      <w:tr w:rsidR="004F59E2" w:rsidRPr="00884DDE" w14:paraId="79E871EF"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161AAB7B" w14:textId="68623D34"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16.</w:t>
            </w:r>
          </w:p>
        </w:tc>
        <w:tc>
          <w:tcPr>
            <w:tcW w:w="7513" w:type="dxa"/>
            <w:tcBorders>
              <w:top w:val="single" w:sz="4" w:space="0" w:color="auto"/>
              <w:left w:val="single" w:sz="4" w:space="0" w:color="auto"/>
              <w:bottom w:val="single" w:sz="4" w:space="0" w:color="auto"/>
              <w:right w:val="single" w:sz="4" w:space="0" w:color="auto"/>
            </w:tcBorders>
            <w:hideMark/>
          </w:tcPr>
          <w:p w14:paraId="18314A3A"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Труба отопительная 17*2 PAUTHERV S</w:t>
            </w:r>
          </w:p>
        </w:tc>
        <w:tc>
          <w:tcPr>
            <w:tcW w:w="1134" w:type="dxa"/>
            <w:tcBorders>
              <w:top w:val="single" w:sz="4" w:space="0" w:color="auto"/>
              <w:left w:val="single" w:sz="4" w:space="0" w:color="auto"/>
              <w:bottom w:val="single" w:sz="4" w:space="0" w:color="auto"/>
              <w:right w:val="single" w:sz="4" w:space="0" w:color="auto"/>
            </w:tcBorders>
            <w:hideMark/>
          </w:tcPr>
          <w:p w14:paraId="35F963E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B7B07D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120.09</w:t>
            </w:r>
          </w:p>
        </w:tc>
      </w:tr>
      <w:tr w:rsidR="004F59E2" w:rsidRPr="00884DDE" w14:paraId="5628F4BF"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6567CBD1" w14:textId="7CFE5CA1"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w:t>
            </w:r>
          </w:p>
        </w:tc>
        <w:tc>
          <w:tcPr>
            <w:tcW w:w="7513" w:type="dxa"/>
            <w:tcBorders>
              <w:top w:val="single" w:sz="4" w:space="0" w:color="auto"/>
              <w:left w:val="single" w:sz="4" w:space="0" w:color="auto"/>
              <w:bottom w:val="single" w:sz="4" w:space="0" w:color="auto"/>
              <w:right w:val="single" w:sz="4" w:space="0" w:color="auto"/>
            </w:tcBorders>
            <w:hideMark/>
          </w:tcPr>
          <w:p w14:paraId="5A0303A4"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Муфта соединительная переходная ф20-16 РХ RAUTITAN</w:t>
            </w:r>
          </w:p>
        </w:tc>
        <w:tc>
          <w:tcPr>
            <w:tcW w:w="1134" w:type="dxa"/>
            <w:tcBorders>
              <w:top w:val="single" w:sz="4" w:space="0" w:color="auto"/>
              <w:left w:val="single" w:sz="4" w:space="0" w:color="auto"/>
              <w:bottom w:val="single" w:sz="4" w:space="0" w:color="auto"/>
              <w:right w:val="single" w:sz="4" w:space="0" w:color="auto"/>
            </w:tcBorders>
            <w:hideMark/>
          </w:tcPr>
          <w:p w14:paraId="40AF87F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8FEE877"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3</w:t>
            </w:r>
          </w:p>
        </w:tc>
      </w:tr>
      <w:tr w:rsidR="004F59E2" w:rsidRPr="00884DDE" w14:paraId="4F20A25A"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7C422337" w14:textId="1E213848"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18.</w:t>
            </w:r>
          </w:p>
        </w:tc>
        <w:tc>
          <w:tcPr>
            <w:tcW w:w="7513" w:type="dxa"/>
            <w:tcBorders>
              <w:top w:val="single" w:sz="4" w:space="0" w:color="auto"/>
              <w:left w:val="single" w:sz="4" w:space="0" w:color="auto"/>
              <w:bottom w:val="single" w:sz="4" w:space="0" w:color="auto"/>
              <w:right w:val="single" w:sz="4" w:space="0" w:color="auto"/>
            </w:tcBorders>
            <w:hideMark/>
          </w:tcPr>
          <w:p w14:paraId="104E0166"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Гильза монтажная  ф=20  РХ RAUTITAN</w:t>
            </w:r>
          </w:p>
        </w:tc>
        <w:tc>
          <w:tcPr>
            <w:tcW w:w="1134" w:type="dxa"/>
            <w:tcBorders>
              <w:top w:val="single" w:sz="4" w:space="0" w:color="auto"/>
              <w:left w:val="single" w:sz="4" w:space="0" w:color="auto"/>
              <w:bottom w:val="single" w:sz="4" w:space="0" w:color="auto"/>
              <w:right w:val="single" w:sz="4" w:space="0" w:color="auto"/>
            </w:tcBorders>
            <w:hideMark/>
          </w:tcPr>
          <w:p w14:paraId="1B9868D1"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0F9EDB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6</w:t>
            </w:r>
          </w:p>
        </w:tc>
      </w:tr>
      <w:tr w:rsidR="004F59E2" w:rsidRPr="00884DDE" w14:paraId="7D94099D"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3201249F" w14:textId="3FDC13DD"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19.</w:t>
            </w:r>
          </w:p>
        </w:tc>
        <w:tc>
          <w:tcPr>
            <w:tcW w:w="7513" w:type="dxa"/>
            <w:tcBorders>
              <w:top w:val="single" w:sz="4" w:space="0" w:color="auto"/>
              <w:left w:val="single" w:sz="4" w:space="0" w:color="auto"/>
              <w:bottom w:val="single" w:sz="4" w:space="0" w:color="auto"/>
              <w:right w:val="single" w:sz="4" w:space="0" w:color="auto"/>
            </w:tcBorders>
            <w:hideMark/>
          </w:tcPr>
          <w:p w14:paraId="70E6BE00"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Шина фиксирующая RAUFIX 16/17/20 H833 без зубцов RAUTHERV S</w:t>
            </w:r>
          </w:p>
        </w:tc>
        <w:tc>
          <w:tcPr>
            <w:tcW w:w="1134" w:type="dxa"/>
            <w:tcBorders>
              <w:top w:val="single" w:sz="4" w:space="0" w:color="auto"/>
              <w:left w:val="single" w:sz="4" w:space="0" w:color="auto"/>
              <w:bottom w:val="single" w:sz="4" w:space="0" w:color="auto"/>
              <w:right w:val="single" w:sz="4" w:space="0" w:color="auto"/>
            </w:tcBorders>
            <w:hideMark/>
          </w:tcPr>
          <w:p w14:paraId="5F1408D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EA3663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15</w:t>
            </w:r>
          </w:p>
        </w:tc>
      </w:tr>
      <w:tr w:rsidR="004F59E2" w:rsidRPr="00884DDE" w14:paraId="7F193090"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3341C57F" w14:textId="4FD8DBEE"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20.</w:t>
            </w:r>
          </w:p>
        </w:tc>
        <w:tc>
          <w:tcPr>
            <w:tcW w:w="7513" w:type="dxa"/>
            <w:tcBorders>
              <w:top w:val="single" w:sz="4" w:space="0" w:color="auto"/>
              <w:left w:val="single" w:sz="4" w:space="0" w:color="auto"/>
              <w:bottom w:val="single" w:sz="4" w:space="0" w:color="auto"/>
              <w:right w:val="single" w:sz="4" w:space="0" w:color="auto"/>
            </w:tcBorders>
            <w:hideMark/>
          </w:tcPr>
          <w:p w14:paraId="7D425D8B"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Изоляция трубопроводов диаметром 180 мм изделиями из вспененного каучука ("</w:t>
            </w:r>
            <w:proofErr w:type="spellStart"/>
            <w:r w:rsidRPr="00884DDE">
              <w:rPr>
                <w:rFonts w:ascii="Times New Roman" w:hAnsi="Times New Roman" w:cs="Times New Roman"/>
                <w:sz w:val="18"/>
                <w:szCs w:val="18"/>
              </w:rPr>
              <w:t>Армофлекс</w:t>
            </w:r>
            <w:proofErr w:type="spellEnd"/>
            <w:r w:rsidRPr="00884DDE">
              <w:rPr>
                <w:rFonts w:ascii="Times New Roman" w:hAnsi="Times New Roman" w:cs="Times New Roman"/>
                <w:sz w:val="18"/>
                <w:szCs w:val="18"/>
              </w:rPr>
              <w:t>"), вспененного полиэтилена ("</w:t>
            </w:r>
            <w:proofErr w:type="spellStart"/>
            <w:r w:rsidRPr="00884DDE">
              <w:rPr>
                <w:rFonts w:ascii="Times New Roman" w:hAnsi="Times New Roman" w:cs="Times New Roman"/>
                <w:sz w:val="18"/>
                <w:szCs w:val="18"/>
              </w:rPr>
              <w:t>Термофлекс</w:t>
            </w:r>
            <w:proofErr w:type="spellEnd"/>
            <w:r w:rsidRPr="00884DDE">
              <w:rPr>
                <w:rFonts w:ascii="Times New Roman" w:hAnsi="Times New Roman" w:cs="Times New Roman"/>
                <w:sz w:val="18"/>
                <w:szCs w:val="18"/>
              </w:rPr>
              <w:t>"): трубками</w:t>
            </w:r>
          </w:p>
        </w:tc>
        <w:tc>
          <w:tcPr>
            <w:tcW w:w="1134" w:type="dxa"/>
            <w:tcBorders>
              <w:top w:val="single" w:sz="4" w:space="0" w:color="auto"/>
              <w:left w:val="single" w:sz="4" w:space="0" w:color="auto"/>
              <w:bottom w:val="single" w:sz="4" w:space="0" w:color="auto"/>
              <w:right w:val="single" w:sz="4" w:space="0" w:color="auto"/>
            </w:tcBorders>
            <w:hideMark/>
          </w:tcPr>
          <w:p w14:paraId="760B977A"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5BF186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18,2</w:t>
            </w:r>
          </w:p>
        </w:tc>
      </w:tr>
      <w:tr w:rsidR="004F59E2" w:rsidRPr="00884DDE" w14:paraId="1BF82CC9"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04690724" w14:textId="14C12A6A"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21.</w:t>
            </w:r>
          </w:p>
        </w:tc>
        <w:tc>
          <w:tcPr>
            <w:tcW w:w="7513" w:type="dxa"/>
            <w:tcBorders>
              <w:top w:val="single" w:sz="4" w:space="0" w:color="auto"/>
              <w:left w:val="single" w:sz="4" w:space="0" w:color="auto"/>
              <w:bottom w:val="single" w:sz="4" w:space="0" w:color="auto"/>
              <w:right w:val="single" w:sz="4" w:space="0" w:color="auto"/>
            </w:tcBorders>
            <w:hideMark/>
          </w:tcPr>
          <w:p w14:paraId="4C43A93F"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84DDE">
              <w:rPr>
                <w:rFonts w:ascii="Times New Roman" w:hAnsi="Times New Roman" w:cs="Times New Roman"/>
                <w:sz w:val="18"/>
                <w:szCs w:val="18"/>
              </w:rPr>
              <w:t>Гофротруба</w:t>
            </w:r>
            <w:proofErr w:type="spellEnd"/>
            <w:r w:rsidRPr="00884DDE">
              <w:rPr>
                <w:rFonts w:ascii="Times New Roman" w:hAnsi="Times New Roman" w:cs="Times New Roman"/>
                <w:sz w:val="18"/>
                <w:szCs w:val="18"/>
              </w:rPr>
              <w:t xml:space="preserve"> для 16/17</w:t>
            </w:r>
          </w:p>
        </w:tc>
        <w:tc>
          <w:tcPr>
            <w:tcW w:w="1134" w:type="dxa"/>
            <w:tcBorders>
              <w:top w:val="single" w:sz="4" w:space="0" w:color="auto"/>
              <w:left w:val="single" w:sz="4" w:space="0" w:color="auto"/>
              <w:bottom w:val="single" w:sz="4" w:space="0" w:color="auto"/>
              <w:right w:val="single" w:sz="4" w:space="0" w:color="auto"/>
            </w:tcBorders>
            <w:hideMark/>
          </w:tcPr>
          <w:p w14:paraId="5AC0C66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0893D0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18.2</w:t>
            </w:r>
          </w:p>
        </w:tc>
      </w:tr>
      <w:tr w:rsidR="004F59E2" w:rsidRPr="00884DDE" w14:paraId="4086A95D"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1ADAE7AC" w14:textId="42337A9C"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22.</w:t>
            </w:r>
          </w:p>
        </w:tc>
        <w:tc>
          <w:tcPr>
            <w:tcW w:w="7513" w:type="dxa"/>
            <w:tcBorders>
              <w:top w:val="single" w:sz="4" w:space="0" w:color="auto"/>
              <w:left w:val="single" w:sz="4" w:space="0" w:color="auto"/>
              <w:bottom w:val="single" w:sz="4" w:space="0" w:color="auto"/>
              <w:right w:val="single" w:sz="4" w:space="0" w:color="auto"/>
            </w:tcBorders>
            <w:hideMark/>
          </w:tcPr>
          <w:p w14:paraId="5AF6845B"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Изоляция трубопроводов диаметром 180 мм изделиями из вспененного каучука ("</w:t>
            </w:r>
            <w:proofErr w:type="spellStart"/>
            <w:r w:rsidRPr="00884DDE">
              <w:rPr>
                <w:rFonts w:ascii="Times New Roman" w:hAnsi="Times New Roman" w:cs="Times New Roman"/>
                <w:sz w:val="18"/>
                <w:szCs w:val="18"/>
              </w:rPr>
              <w:t>Армофлекс</w:t>
            </w:r>
            <w:proofErr w:type="spellEnd"/>
            <w:r w:rsidRPr="00884DDE">
              <w:rPr>
                <w:rFonts w:ascii="Times New Roman" w:hAnsi="Times New Roman" w:cs="Times New Roman"/>
                <w:sz w:val="18"/>
                <w:szCs w:val="18"/>
              </w:rPr>
              <w:t>"), вспененного полиэтилена ("</w:t>
            </w:r>
            <w:proofErr w:type="spellStart"/>
            <w:r w:rsidRPr="00884DDE">
              <w:rPr>
                <w:rFonts w:ascii="Times New Roman" w:hAnsi="Times New Roman" w:cs="Times New Roman"/>
                <w:sz w:val="18"/>
                <w:szCs w:val="18"/>
              </w:rPr>
              <w:t>Термофлекс</w:t>
            </w:r>
            <w:proofErr w:type="spellEnd"/>
            <w:r w:rsidRPr="00884DDE">
              <w:rPr>
                <w:rFonts w:ascii="Times New Roman" w:hAnsi="Times New Roman" w:cs="Times New Roman"/>
                <w:sz w:val="18"/>
                <w:szCs w:val="18"/>
              </w:rPr>
              <w:t>"): пластинами (плитами)</w:t>
            </w:r>
          </w:p>
        </w:tc>
        <w:tc>
          <w:tcPr>
            <w:tcW w:w="1134" w:type="dxa"/>
            <w:tcBorders>
              <w:top w:val="single" w:sz="4" w:space="0" w:color="auto"/>
              <w:left w:val="single" w:sz="4" w:space="0" w:color="auto"/>
              <w:bottom w:val="single" w:sz="4" w:space="0" w:color="auto"/>
              <w:right w:val="single" w:sz="4" w:space="0" w:color="auto"/>
            </w:tcBorders>
            <w:hideMark/>
          </w:tcPr>
          <w:p w14:paraId="3E406CDA"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89CC03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47,4</w:t>
            </w:r>
          </w:p>
        </w:tc>
      </w:tr>
      <w:tr w:rsidR="004F59E2" w:rsidRPr="00884DDE" w14:paraId="4BC1F06D"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091C3526" w14:textId="137DC2E6"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23.</w:t>
            </w:r>
          </w:p>
        </w:tc>
        <w:tc>
          <w:tcPr>
            <w:tcW w:w="7513" w:type="dxa"/>
            <w:tcBorders>
              <w:top w:val="single" w:sz="4" w:space="0" w:color="auto"/>
              <w:left w:val="single" w:sz="4" w:space="0" w:color="auto"/>
              <w:bottom w:val="single" w:sz="4" w:space="0" w:color="auto"/>
              <w:right w:val="single" w:sz="4" w:space="0" w:color="auto"/>
            </w:tcBorders>
            <w:hideMark/>
          </w:tcPr>
          <w:p w14:paraId="1A2F968C"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Пластины из вспененного полиэтилена толщиной: 10 мм</w:t>
            </w:r>
          </w:p>
        </w:tc>
        <w:tc>
          <w:tcPr>
            <w:tcW w:w="1134" w:type="dxa"/>
            <w:tcBorders>
              <w:top w:val="single" w:sz="4" w:space="0" w:color="auto"/>
              <w:left w:val="single" w:sz="4" w:space="0" w:color="auto"/>
              <w:bottom w:val="single" w:sz="4" w:space="0" w:color="auto"/>
              <w:right w:val="single" w:sz="4" w:space="0" w:color="auto"/>
            </w:tcBorders>
            <w:hideMark/>
          </w:tcPr>
          <w:p w14:paraId="2EAF44F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4F6665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30</w:t>
            </w:r>
          </w:p>
        </w:tc>
      </w:tr>
      <w:tr w:rsidR="004F59E2" w:rsidRPr="00884DDE" w14:paraId="2522AD2B"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6A315BFD" w14:textId="5E8A2116"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w:t>
            </w:r>
            <w:r w:rsidR="004F59E2" w:rsidRPr="00884DDE">
              <w:rPr>
                <w:rFonts w:ascii="Times New Roman" w:hAnsi="Times New Roman" w:cs="Times New Roman"/>
                <w:sz w:val="18"/>
                <w:szCs w:val="18"/>
              </w:rPr>
              <w:t>4.</w:t>
            </w:r>
          </w:p>
        </w:tc>
        <w:tc>
          <w:tcPr>
            <w:tcW w:w="7513" w:type="dxa"/>
            <w:tcBorders>
              <w:top w:val="single" w:sz="4" w:space="0" w:color="auto"/>
              <w:left w:val="single" w:sz="4" w:space="0" w:color="auto"/>
              <w:bottom w:val="single" w:sz="4" w:space="0" w:color="auto"/>
              <w:right w:val="single" w:sz="4" w:space="0" w:color="auto"/>
            </w:tcBorders>
            <w:hideMark/>
          </w:tcPr>
          <w:p w14:paraId="02A2E350"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Гидравлическое испытание трубопроводов систем отопления, водопровода и горячего водоснабжения диаметром: до 50 мм</w:t>
            </w:r>
          </w:p>
        </w:tc>
        <w:tc>
          <w:tcPr>
            <w:tcW w:w="1134" w:type="dxa"/>
            <w:tcBorders>
              <w:top w:val="single" w:sz="4" w:space="0" w:color="auto"/>
              <w:left w:val="single" w:sz="4" w:space="0" w:color="auto"/>
              <w:bottom w:val="single" w:sz="4" w:space="0" w:color="auto"/>
              <w:right w:val="single" w:sz="4" w:space="0" w:color="auto"/>
            </w:tcBorders>
            <w:hideMark/>
          </w:tcPr>
          <w:p w14:paraId="3DF724D7"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D4D2F7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700</w:t>
            </w:r>
          </w:p>
        </w:tc>
      </w:tr>
      <w:tr w:rsidR="004F59E2" w:rsidRPr="00884DDE" w14:paraId="57D7ECC5"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3E5A024B" w14:textId="2C80D2B6"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w:t>
            </w:r>
            <w:r w:rsidR="004F59E2" w:rsidRPr="00884DDE">
              <w:rPr>
                <w:rFonts w:ascii="Times New Roman" w:hAnsi="Times New Roman" w:cs="Times New Roman"/>
                <w:sz w:val="18"/>
                <w:szCs w:val="18"/>
              </w:rPr>
              <w:t>5.</w:t>
            </w:r>
          </w:p>
        </w:tc>
        <w:tc>
          <w:tcPr>
            <w:tcW w:w="7513" w:type="dxa"/>
            <w:tcBorders>
              <w:top w:val="single" w:sz="4" w:space="0" w:color="auto"/>
              <w:left w:val="single" w:sz="4" w:space="0" w:color="auto"/>
              <w:bottom w:val="single" w:sz="4" w:space="0" w:color="auto"/>
              <w:right w:val="single" w:sz="4" w:space="0" w:color="auto"/>
            </w:tcBorders>
            <w:hideMark/>
          </w:tcPr>
          <w:p w14:paraId="1E16CF84"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Сверление отверстий: в деревянных конструкциях электродрелью диаметром 20 мм глубиной до 20 см</w:t>
            </w:r>
          </w:p>
        </w:tc>
        <w:tc>
          <w:tcPr>
            <w:tcW w:w="1134" w:type="dxa"/>
            <w:tcBorders>
              <w:top w:val="single" w:sz="4" w:space="0" w:color="auto"/>
              <w:left w:val="single" w:sz="4" w:space="0" w:color="auto"/>
              <w:bottom w:val="single" w:sz="4" w:space="0" w:color="auto"/>
              <w:right w:val="single" w:sz="4" w:space="0" w:color="auto"/>
            </w:tcBorders>
            <w:hideMark/>
          </w:tcPr>
          <w:p w14:paraId="6C23AD61"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FBF457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3C983156" w14:textId="77777777" w:rsidTr="00884DDE">
        <w:trPr>
          <w:cantSplit/>
        </w:trPr>
        <w:tc>
          <w:tcPr>
            <w:tcW w:w="10196" w:type="dxa"/>
            <w:gridSpan w:val="4"/>
            <w:tcBorders>
              <w:top w:val="single" w:sz="4" w:space="0" w:color="auto"/>
              <w:left w:val="single" w:sz="4" w:space="0" w:color="auto"/>
              <w:bottom w:val="single" w:sz="4" w:space="0" w:color="auto"/>
              <w:right w:val="single" w:sz="4" w:space="0" w:color="auto"/>
            </w:tcBorders>
          </w:tcPr>
          <w:p w14:paraId="11A330EA"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75D5F981"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35A99027"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639" w:type="dxa"/>
            <w:gridSpan w:val="3"/>
            <w:tcBorders>
              <w:top w:val="single" w:sz="4" w:space="0" w:color="auto"/>
              <w:left w:val="nil"/>
              <w:bottom w:val="single" w:sz="4" w:space="0" w:color="auto"/>
              <w:right w:val="single" w:sz="4" w:space="0" w:color="auto"/>
            </w:tcBorders>
            <w:hideMark/>
          </w:tcPr>
          <w:p w14:paraId="450BEED3" w14:textId="5E46A9C3" w:rsidR="004F59E2" w:rsidRPr="00884DDE" w:rsidRDefault="00884DDE" w:rsidP="004F59E2">
            <w:pPr>
              <w:widowControl w:val="0"/>
              <w:autoSpaceDE w:val="0"/>
              <w:autoSpaceDN w:val="0"/>
              <w:adjustRightInd w:val="0"/>
              <w:spacing w:before="20" w:after="20" w:line="240" w:lineRule="auto"/>
              <w:ind w:right="30"/>
              <w:rPr>
                <w:rFonts w:ascii="Times New Roman" w:hAnsi="Times New Roman" w:cs="Times New Roman"/>
                <w:b/>
                <w:bCs/>
                <w:sz w:val="18"/>
                <w:szCs w:val="18"/>
                <w:u w:val="single"/>
              </w:rPr>
            </w:pPr>
            <w:r w:rsidRPr="00884DDE">
              <w:rPr>
                <w:rFonts w:ascii="Times New Roman" w:hAnsi="Times New Roman" w:cs="Times New Roman"/>
                <w:b/>
                <w:bCs/>
                <w:sz w:val="18"/>
                <w:szCs w:val="18"/>
                <w:u w:val="single"/>
              </w:rPr>
              <w:t xml:space="preserve"> </w:t>
            </w:r>
            <w:r w:rsidR="004F59E2" w:rsidRPr="00884DDE">
              <w:rPr>
                <w:rFonts w:ascii="Times New Roman" w:hAnsi="Times New Roman" w:cs="Times New Roman"/>
                <w:b/>
                <w:bCs/>
                <w:sz w:val="18"/>
                <w:szCs w:val="18"/>
                <w:u w:val="single"/>
              </w:rPr>
              <w:t>ВОДОСНАБЖЕНИЕ</w:t>
            </w:r>
          </w:p>
        </w:tc>
      </w:tr>
      <w:tr w:rsidR="004F59E2" w:rsidRPr="00DD144C" w14:paraId="0450A1CF" w14:textId="77777777" w:rsidTr="00884DDE">
        <w:trPr>
          <w:cantSplit/>
        </w:trPr>
        <w:tc>
          <w:tcPr>
            <w:tcW w:w="10196" w:type="dxa"/>
            <w:gridSpan w:val="4"/>
            <w:tcBorders>
              <w:top w:val="single" w:sz="4" w:space="0" w:color="auto"/>
              <w:left w:val="single" w:sz="4" w:space="0" w:color="auto"/>
              <w:bottom w:val="single" w:sz="4" w:space="0" w:color="auto"/>
              <w:right w:val="single" w:sz="4" w:space="0" w:color="auto"/>
            </w:tcBorders>
          </w:tcPr>
          <w:p w14:paraId="2CD1B670"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587C4559"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245C41BE" w14:textId="266E3A9C"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2</w:t>
            </w:r>
            <w:r w:rsidR="004F59E2" w:rsidRPr="00884DDE">
              <w:rPr>
                <w:rFonts w:ascii="Times New Roman" w:hAnsi="Times New Roman" w:cs="Times New Roman"/>
                <w:sz w:val="18"/>
                <w:szCs w:val="18"/>
              </w:rPr>
              <w:t>6.</w:t>
            </w:r>
          </w:p>
        </w:tc>
        <w:tc>
          <w:tcPr>
            <w:tcW w:w="7513" w:type="dxa"/>
            <w:tcBorders>
              <w:top w:val="single" w:sz="4" w:space="0" w:color="auto"/>
              <w:left w:val="single" w:sz="4" w:space="0" w:color="auto"/>
              <w:bottom w:val="single" w:sz="4" w:space="0" w:color="auto"/>
              <w:right w:val="single" w:sz="4" w:space="0" w:color="auto"/>
            </w:tcBorders>
            <w:hideMark/>
          </w:tcPr>
          <w:p w14:paraId="0252CAB4"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Демонтаж трубопроводов водоснабжения</w:t>
            </w:r>
          </w:p>
        </w:tc>
        <w:tc>
          <w:tcPr>
            <w:tcW w:w="1134" w:type="dxa"/>
            <w:tcBorders>
              <w:top w:val="single" w:sz="4" w:space="0" w:color="auto"/>
              <w:left w:val="single" w:sz="4" w:space="0" w:color="auto"/>
              <w:bottom w:val="single" w:sz="4" w:space="0" w:color="auto"/>
              <w:right w:val="single" w:sz="4" w:space="0" w:color="auto"/>
            </w:tcBorders>
            <w:hideMark/>
          </w:tcPr>
          <w:p w14:paraId="3D37031A"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027EE0A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22</w:t>
            </w:r>
          </w:p>
        </w:tc>
      </w:tr>
      <w:tr w:rsidR="004F59E2" w:rsidRPr="00DD144C" w14:paraId="18944539"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327D3E67" w14:textId="29B6611C"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2</w:t>
            </w:r>
            <w:r w:rsidR="004F59E2" w:rsidRPr="00884DDE">
              <w:rPr>
                <w:rFonts w:ascii="Times New Roman" w:hAnsi="Times New Roman" w:cs="Times New Roman"/>
                <w:sz w:val="18"/>
                <w:szCs w:val="18"/>
              </w:rPr>
              <w:t>7.</w:t>
            </w:r>
          </w:p>
        </w:tc>
        <w:tc>
          <w:tcPr>
            <w:tcW w:w="7513" w:type="dxa"/>
            <w:tcBorders>
              <w:top w:val="single" w:sz="4" w:space="0" w:color="auto"/>
              <w:left w:val="single" w:sz="4" w:space="0" w:color="auto"/>
              <w:bottom w:val="single" w:sz="4" w:space="0" w:color="auto"/>
              <w:right w:val="single" w:sz="4" w:space="0" w:color="auto"/>
            </w:tcBorders>
            <w:hideMark/>
          </w:tcPr>
          <w:p w14:paraId="09CFC273"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Прокладка трубопроводов водоснабжения из многослойных </w:t>
            </w:r>
            <w:proofErr w:type="spellStart"/>
            <w:r w:rsidRPr="00884DDE">
              <w:rPr>
                <w:rFonts w:ascii="Times New Roman" w:hAnsi="Times New Roman" w:cs="Times New Roman"/>
                <w:sz w:val="18"/>
                <w:szCs w:val="18"/>
              </w:rPr>
              <w:t>металлополимерных</w:t>
            </w:r>
            <w:proofErr w:type="spellEnd"/>
            <w:r w:rsidRPr="00884DDE">
              <w:rPr>
                <w:rFonts w:ascii="Times New Roman" w:hAnsi="Times New Roman" w:cs="Times New Roman"/>
                <w:sz w:val="18"/>
                <w:szCs w:val="18"/>
              </w:rPr>
              <w:t xml:space="preserve"> труб диаметром: 15 мм</w:t>
            </w:r>
          </w:p>
        </w:tc>
        <w:tc>
          <w:tcPr>
            <w:tcW w:w="1134" w:type="dxa"/>
            <w:tcBorders>
              <w:top w:val="single" w:sz="4" w:space="0" w:color="auto"/>
              <w:left w:val="single" w:sz="4" w:space="0" w:color="auto"/>
              <w:bottom w:val="single" w:sz="4" w:space="0" w:color="auto"/>
              <w:right w:val="single" w:sz="4" w:space="0" w:color="auto"/>
            </w:tcBorders>
            <w:hideMark/>
          </w:tcPr>
          <w:p w14:paraId="02635EC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937466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102,6</w:t>
            </w:r>
          </w:p>
        </w:tc>
      </w:tr>
      <w:tr w:rsidR="004F59E2" w:rsidRPr="00DD144C" w14:paraId="296293C9"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0B304C7D" w14:textId="164261BA"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28.</w:t>
            </w:r>
          </w:p>
        </w:tc>
        <w:tc>
          <w:tcPr>
            <w:tcW w:w="7513" w:type="dxa"/>
            <w:tcBorders>
              <w:top w:val="single" w:sz="4" w:space="0" w:color="auto"/>
              <w:left w:val="single" w:sz="4" w:space="0" w:color="auto"/>
              <w:bottom w:val="single" w:sz="4" w:space="0" w:color="auto"/>
              <w:right w:val="single" w:sz="4" w:space="0" w:color="auto"/>
            </w:tcBorders>
            <w:hideMark/>
          </w:tcPr>
          <w:p w14:paraId="56F31467"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Труба универсальная 16*2,2 RAUTITAN </w:t>
            </w:r>
            <w:proofErr w:type="spellStart"/>
            <w:r w:rsidRPr="00884DDE">
              <w:rPr>
                <w:rFonts w:ascii="Times New Roman" w:hAnsi="Times New Roman" w:cs="Times New Roman"/>
                <w:sz w:val="18"/>
                <w:szCs w:val="18"/>
              </w:rPr>
              <w:t>Flex</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66287B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CFD383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96</w:t>
            </w:r>
          </w:p>
        </w:tc>
      </w:tr>
      <w:tr w:rsidR="004F59E2" w:rsidRPr="00DD144C" w14:paraId="0A152584"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45CC5EE2" w14:textId="15681582"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lastRenderedPageBreak/>
              <w:t>29</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4C60EE46"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Прокладка трубопроводов водоснабжения из многослойных </w:t>
            </w:r>
            <w:proofErr w:type="spellStart"/>
            <w:r w:rsidRPr="00884DDE">
              <w:rPr>
                <w:rFonts w:ascii="Times New Roman" w:hAnsi="Times New Roman" w:cs="Times New Roman"/>
                <w:sz w:val="18"/>
                <w:szCs w:val="18"/>
              </w:rPr>
              <w:t>металлополимерных</w:t>
            </w:r>
            <w:proofErr w:type="spellEnd"/>
            <w:r w:rsidRPr="00884DDE">
              <w:rPr>
                <w:rFonts w:ascii="Times New Roman" w:hAnsi="Times New Roman" w:cs="Times New Roman"/>
                <w:sz w:val="18"/>
                <w:szCs w:val="18"/>
              </w:rPr>
              <w:t xml:space="preserve"> труб диаметром: 25 мм</w:t>
            </w:r>
          </w:p>
        </w:tc>
        <w:tc>
          <w:tcPr>
            <w:tcW w:w="1134" w:type="dxa"/>
            <w:tcBorders>
              <w:top w:val="single" w:sz="4" w:space="0" w:color="auto"/>
              <w:left w:val="single" w:sz="4" w:space="0" w:color="auto"/>
              <w:bottom w:val="single" w:sz="4" w:space="0" w:color="auto"/>
              <w:right w:val="single" w:sz="4" w:space="0" w:color="auto"/>
            </w:tcBorders>
            <w:hideMark/>
          </w:tcPr>
          <w:p w14:paraId="3DA1DC0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0582E84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20,5</w:t>
            </w:r>
          </w:p>
        </w:tc>
      </w:tr>
      <w:tr w:rsidR="004F59E2" w:rsidRPr="00DD144C" w14:paraId="491E6111"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684CDDE4" w14:textId="457CBBE7"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30.</w:t>
            </w:r>
          </w:p>
        </w:tc>
        <w:tc>
          <w:tcPr>
            <w:tcW w:w="7513" w:type="dxa"/>
            <w:tcBorders>
              <w:top w:val="single" w:sz="4" w:space="0" w:color="auto"/>
              <w:left w:val="single" w:sz="4" w:space="0" w:color="auto"/>
              <w:bottom w:val="single" w:sz="4" w:space="0" w:color="auto"/>
              <w:right w:val="single" w:sz="4" w:space="0" w:color="auto"/>
            </w:tcBorders>
            <w:hideMark/>
          </w:tcPr>
          <w:p w14:paraId="67E962B8"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Труба универсальная 25*3.5 RAUTITAN </w:t>
            </w:r>
            <w:proofErr w:type="spellStart"/>
            <w:r w:rsidRPr="00884DDE">
              <w:rPr>
                <w:rFonts w:ascii="Times New Roman" w:hAnsi="Times New Roman" w:cs="Times New Roman"/>
                <w:sz w:val="18"/>
                <w:szCs w:val="18"/>
              </w:rPr>
              <w:t>Flex</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F7D267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7F390269"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20</w:t>
            </w:r>
          </w:p>
        </w:tc>
      </w:tr>
      <w:tr w:rsidR="004F59E2" w:rsidRPr="00DD144C" w14:paraId="2C285F36"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2D7EAACF" w14:textId="32A81FC9"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w:t>
            </w:r>
            <w:r w:rsidR="004F59E2" w:rsidRPr="00884DDE">
              <w:rPr>
                <w:rFonts w:ascii="Times New Roman" w:hAnsi="Times New Roman" w:cs="Times New Roman"/>
                <w:sz w:val="18"/>
                <w:szCs w:val="18"/>
              </w:rPr>
              <w:t>1.</w:t>
            </w:r>
          </w:p>
        </w:tc>
        <w:tc>
          <w:tcPr>
            <w:tcW w:w="7513" w:type="dxa"/>
            <w:tcBorders>
              <w:top w:val="single" w:sz="4" w:space="0" w:color="auto"/>
              <w:left w:val="single" w:sz="4" w:space="0" w:color="auto"/>
              <w:bottom w:val="single" w:sz="4" w:space="0" w:color="auto"/>
              <w:right w:val="single" w:sz="4" w:space="0" w:color="auto"/>
            </w:tcBorders>
            <w:hideMark/>
          </w:tcPr>
          <w:p w14:paraId="6F6B94AC"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узлов конденсатоотводчиков диаметром: 32 мм</w:t>
            </w:r>
          </w:p>
        </w:tc>
        <w:tc>
          <w:tcPr>
            <w:tcW w:w="1134" w:type="dxa"/>
            <w:tcBorders>
              <w:top w:val="single" w:sz="4" w:space="0" w:color="auto"/>
              <w:left w:val="single" w:sz="4" w:space="0" w:color="auto"/>
              <w:bottom w:val="single" w:sz="4" w:space="0" w:color="auto"/>
              <w:right w:val="single" w:sz="4" w:space="0" w:color="auto"/>
            </w:tcBorders>
            <w:hideMark/>
          </w:tcPr>
          <w:p w14:paraId="0D3383A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узел</w:t>
            </w:r>
          </w:p>
        </w:tc>
        <w:tc>
          <w:tcPr>
            <w:tcW w:w="992" w:type="dxa"/>
            <w:tcBorders>
              <w:top w:val="single" w:sz="4" w:space="0" w:color="auto"/>
              <w:left w:val="single" w:sz="4" w:space="0" w:color="auto"/>
              <w:bottom w:val="single" w:sz="4" w:space="0" w:color="auto"/>
              <w:right w:val="single" w:sz="4" w:space="0" w:color="auto"/>
            </w:tcBorders>
            <w:hideMark/>
          </w:tcPr>
          <w:p w14:paraId="0C4E1FD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4A4A1F3A"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23D967DF" w14:textId="2988B7A1"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32.</w:t>
            </w:r>
          </w:p>
        </w:tc>
        <w:tc>
          <w:tcPr>
            <w:tcW w:w="7513" w:type="dxa"/>
            <w:tcBorders>
              <w:top w:val="single" w:sz="4" w:space="0" w:color="auto"/>
              <w:left w:val="single" w:sz="4" w:space="0" w:color="auto"/>
              <w:bottom w:val="single" w:sz="4" w:space="0" w:color="auto"/>
              <w:right w:val="single" w:sz="4" w:space="0" w:color="auto"/>
            </w:tcBorders>
            <w:hideMark/>
          </w:tcPr>
          <w:p w14:paraId="667293E7"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Коллектор распределительный для воды 3/4*1/2 на 5 выходов</w:t>
            </w:r>
          </w:p>
        </w:tc>
        <w:tc>
          <w:tcPr>
            <w:tcW w:w="1134" w:type="dxa"/>
            <w:tcBorders>
              <w:top w:val="single" w:sz="4" w:space="0" w:color="auto"/>
              <w:left w:val="single" w:sz="4" w:space="0" w:color="auto"/>
              <w:bottom w:val="single" w:sz="4" w:space="0" w:color="auto"/>
              <w:right w:val="single" w:sz="4" w:space="0" w:color="auto"/>
            </w:tcBorders>
            <w:hideMark/>
          </w:tcPr>
          <w:p w14:paraId="54A0E01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AC247D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DD144C" w14:paraId="29FA79F0"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189CC90B" w14:textId="4B4E04E1"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33.</w:t>
            </w:r>
          </w:p>
        </w:tc>
        <w:tc>
          <w:tcPr>
            <w:tcW w:w="7513" w:type="dxa"/>
            <w:tcBorders>
              <w:top w:val="single" w:sz="4" w:space="0" w:color="auto"/>
              <w:left w:val="single" w:sz="4" w:space="0" w:color="auto"/>
              <w:bottom w:val="single" w:sz="4" w:space="0" w:color="auto"/>
              <w:right w:val="single" w:sz="4" w:space="0" w:color="auto"/>
            </w:tcBorders>
            <w:hideMark/>
          </w:tcPr>
          <w:p w14:paraId="51D95DB9"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Коллектор распределительный для воды 3/4*1/2 на 4 выхода</w:t>
            </w:r>
          </w:p>
        </w:tc>
        <w:tc>
          <w:tcPr>
            <w:tcW w:w="1134" w:type="dxa"/>
            <w:tcBorders>
              <w:top w:val="single" w:sz="4" w:space="0" w:color="auto"/>
              <w:left w:val="single" w:sz="4" w:space="0" w:color="auto"/>
              <w:bottom w:val="single" w:sz="4" w:space="0" w:color="auto"/>
              <w:right w:val="single" w:sz="4" w:space="0" w:color="auto"/>
            </w:tcBorders>
            <w:hideMark/>
          </w:tcPr>
          <w:p w14:paraId="1AED5AE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EC5EBF9"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DD144C" w14:paraId="5AE54CB1"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0924B4CC" w14:textId="1A21C5CB" w:rsidR="004F59E2" w:rsidRPr="00884DDE" w:rsidRDefault="00884DDE" w:rsidP="00884DDE">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84DDE">
              <w:rPr>
                <w:rFonts w:ascii="Times New Roman" w:hAnsi="Times New Roman" w:cs="Times New Roman"/>
                <w:sz w:val="18"/>
                <w:szCs w:val="18"/>
              </w:rPr>
              <w:t>34.</w:t>
            </w:r>
          </w:p>
        </w:tc>
        <w:tc>
          <w:tcPr>
            <w:tcW w:w="7513" w:type="dxa"/>
            <w:tcBorders>
              <w:top w:val="single" w:sz="4" w:space="0" w:color="auto"/>
              <w:left w:val="single" w:sz="4" w:space="0" w:color="auto"/>
              <w:bottom w:val="single" w:sz="4" w:space="0" w:color="auto"/>
              <w:right w:val="single" w:sz="4" w:space="0" w:color="auto"/>
            </w:tcBorders>
            <w:hideMark/>
          </w:tcPr>
          <w:p w14:paraId="6038A9F5"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84DDE">
              <w:rPr>
                <w:rFonts w:ascii="Times New Roman" w:hAnsi="Times New Roman" w:cs="Times New Roman"/>
                <w:sz w:val="18"/>
                <w:szCs w:val="18"/>
              </w:rPr>
              <w:t>Евроконус</w:t>
            </w:r>
            <w:proofErr w:type="spellEnd"/>
            <w:r w:rsidRPr="00884DDE">
              <w:rPr>
                <w:rFonts w:ascii="Times New Roman" w:hAnsi="Times New Roman" w:cs="Times New Roman"/>
                <w:sz w:val="18"/>
                <w:szCs w:val="18"/>
              </w:rPr>
              <w:t xml:space="preserve"> 16*1/2</w:t>
            </w:r>
          </w:p>
        </w:tc>
        <w:tc>
          <w:tcPr>
            <w:tcW w:w="1134" w:type="dxa"/>
            <w:tcBorders>
              <w:top w:val="single" w:sz="4" w:space="0" w:color="auto"/>
              <w:left w:val="single" w:sz="4" w:space="0" w:color="auto"/>
              <w:bottom w:val="single" w:sz="4" w:space="0" w:color="auto"/>
              <w:right w:val="single" w:sz="4" w:space="0" w:color="auto"/>
            </w:tcBorders>
            <w:hideMark/>
          </w:tcPr>
          <w:p w14:paraId="78DD108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3CF831A"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18</w:t>
            </w:r>
          </w:p>
        </w:tc>
      </w:tr>
      <w:tr w:rsidR="004F59E2" w:rsidRPr="00DD144C" w14:paraId="6A86FE8F"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29BC10BF" w14:textId="697E341A"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35.</w:t>
            </w:r>
          </w:p>
        </w:tc>
        <w:tc>
          <w:tcPr>
            <w:tcW w:w="7513" w:type="dxa"/>
            <w:tcBorders>
              <w:top w:val="single" w:sz="4" w:space="0" w:color="auto"/>
              <w:left w:val="single" w:sz="4" w:space="0" w:color="auto"/>
              <w:bottom w:val="single" w:sz="4" w:space="0" w:color="auto"/>
              <w:right w:val="single" w:sz="4" w:space="0" w:color="auto"/>
            </w:tcBorders>
            <w:hideMark/>
          </w:tcPr>
          <w:p w14:paraId="2EDB3F30"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Кран </w:t>
            </w:r>
            <w:proofErr w:type="spellStart"/>
            <w:r w:rsidRPr="00884DDE">
              <w:rPr>
                <w:rFonts w:ascii="Times New Roman" w:hAnsi="Times New Roman" w:cs="Times New Roman"/>
                <w:sz w:val="18"/>
                <w:szCs w:val="18"/>
              </w:rPr>
              <w:t>шаровый</w:t>
            </w:r>
            <w:proofErr w:type="spellEnd"/>
            <w:r w:rsidRPr="00884DDE">
              <w:rPr>
                <w:rFonts w:ascii="Times New Roman" w:hAnsi="Times New Roman" w:cs="Times New Roman"/>
                <w:sz w:val="18"/>
                <w:szCs w:val="18"/>
              </w:rPr>
              <w:t xml:space="preserve"> 1/2 полный "Идеал"</w:t>
            </w:r>
          </w:p>
        </w:tc>
        <w:tc>
          <w:tcPr>
            <w:tcW w:w="1134" w:type="dxa"/>
            <w:tcBorders>
              <w:top w:val="single" w:sz="4" w:space="0" w:color="auto"/>
              <w:left w:val="single" w:sz="4" w:space="0" w:color="auto"/>
              <w:bottom w:val="single" w:sz="4" w:space="0" w:color="auto"/>
              <w:right w:val="single" w:sz="4" w:space="0" w:color="auto"/>
            </w:tcBorders>
            <w:hideMark/>
          </w:tcPr>
          <w:p w14:paraId="2C13D91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07B7011"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6</w:t>
            </w:r>
          </w:p>
        </w:tc>
      </w:tr>
      <w:tr w:rsidR="004F59E2" w:rsidRPr="00DD144C" w14:paraId="264678FE"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57E0B19A" w14:textId="7999CC7F" w:rsidR="004F59E2" w:rsidRPr="00884DDE" w:rsidRDefault="00884DDE" w:rsidP="00884DDE">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84DDE">
              <w:rPr>
                <w:rFonts w:ascii="Times New Roman" w:hAnsi="Times New Roman" w:cs="Times New Roman"/>
                <w:sz w:val="18"/>
                <w:szCs w:val="18"/>
              </w:rPr>
              <w:t>36.</w:t>
            </w:r>
          </w:p>
        </w:tc>
        <w:tc>
          <w:tcPr>
            <w:tcW w:w="7513" w:type="dxa"/>
            <w:tcBorders>
              <w:top w:val="single" w:sz="4" w:space="0" w:color="auto"/>
              <w:left w:val="single" w:sz="4" w:space="0" w:color="auto"/>
              <w:bottom w:val="single" w:sz="4" w:space="0" w:color="auto"/>
              <w:right w:val="single" w:sz="4" w:space="0" w:color="auto"/>
            </w:tcBorders>
            <w:hideMark/>
          </w:tcPr>
          <w:p w14:paraId="620A523C"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Кран американка 3/4 полный "</w:t>
            </w:r>
            <w:proofErr w:type="spellStart"/>
            <w:r w:rsidRPr="00884DDE">
              <w:rPr>
                <w:rFonts w:ascii="Times New Roman" w:hAnsi="Times New Roman" w:cs="Times New Roman"/>
                <w:sz w:val="18"/>
                <w:szCs w:val="18"/>
              </w:rPr>
              <w:t>Бугатти</w:t>
            </w:r>
            <w:proofErr w:type="spellEnd"/>
            <w:r w:rsidRPr="00884DDE">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4101BA3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A519177"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DD144C" w14:paraId="4F2A22EC"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789C7E5D" w14:textId="498B7A7F" w:rsidR="004F59E2" w:rsidRPr="00884DDE" w:rsidRDefault="00884DDE" w:rsidP="00884DDE">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84DDE">
              <w:rPr>
                <w:rFonts w:ascii="Times New Roman" w:hAnsi="Times New Roman" w:cs="Times New Roman"/>
                <w:sz w:val="18"/>
                <w:szCs w:val="18"/>
              </w:rPr>
              <w:t>37.</w:t>
            </w:r>
          </w:p>
        </w:tc>
        <w:tc>
          <w:tcPr>
            <w:tcW w:w="7513" w:type="dxa"/>
            <w:tcBorders>
              <w:top w:val="single" w:sz="4" w:space="0" w:color="auto"/>
              <w:left w:val="single" w:sz="4" w:space="0" w:color="auto"/>
              <w:bottom w:val="single" w:sz="4" w:space="0" w:color="auto"/>
              <w:right w:val="single" w:sz="4" w:space="0" w:color="auto"/>
            </w:tcBorders>
            <w:hideMark/>
          </w:tcPr>
          <w:p w14:paraId="26A8AAAD"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Угольник настенный с </w:t>
            </w:r>
            <w:proofErr w:type="spellStart"/>
            <w:r w:rsidRPr="00884DDE">
              <w:rPr>
                <w:rFonts w:ascii="Times New Roman" w:hAnsi="Times New Roman" w:cs="Times New Roman"/>
                <w:sz w:val="18"/>
                <w:szCs w:val="18"/>
              </w:rPr>
              <w:t>внутр</w:t>
            </w:r>
            <w:proofErr w:type="spellEnd"/>
            <w:r w:rsidRPr="00884DDE">
              <w:rPr>
                <w:rFonts w:ascii="Times New Roman" w:hAnsi="Times New Roman" w:cs="Times New Roman"/>
                <w:sz w:val="18"/>
                <w:szCs w:val="18"/>
              </w:rPr>
              <w:t xml:space="preserve">. резьбой 16-Rp 1/2 RAUTITAN </w:t>
            </w:r>
            <w:proofErr w:type="spellStart"/>
            <w:r w:rsidRPr="00884DDE">
              <w:rPr>
                <w:rFonts w:ascii="Times New Roman" w:hAnsi="Times New Roman" w:cs="Times New Roman"/>
                <w:sz w:val="18"/>
                <w:szCs w:val="18"/>
              </w:rPr>
              <w:t>Flex</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FA8701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BE1C407"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26</w:t>
            </w:r>
          </w:p>
        </w:tc>
      </w:tr>
      <w:tr w:rsidR="004F59E2" w:rsidRPr="00DD144C" w14:paraId="277CFC70"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1E8AA49C" w14:textId="08C0911A"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38.</w:t>
            </w:r>
          </w:p>
        </w:tc>
        <w:tc>
          <w:tcPr>
            <w:tcW w:w="7513" w:type="dxa"/>
            <w:tcBorders>
              <w:top w:val="single" w:sz="4" w:space="0" w:color="auto"/>
              <w:left w:val="single" w:sz="4" w:space="0" w:color="auto"/>
              <w:bottom w:val="single" w:sz="4" w:space="0" w:color="auto"/>
              <w:right w:val="single" w:sz="4" w:space="0" w:color="auto"/>
            </w:tcBorders>
            <w:hideMark/>
          </w:tcPr>
          <w:p w14:paraId="47D9A53A"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Заглушка 3/4 </w:t>
            </w:r>
            <w:proofErr w:type="spellStart"/>
            <w:r w:rsidRPr="00884DDE">
              <w:rPr>
                <w:rFonts w:ascii="Times New Roman" w:hAnsi="Times New Roman" w:cs="Times New Roman"/>
                <w:sz w:val="18"/>
                <w:szCs w:val="18"/>
              </w:rPr>
              <w:t>вр</w:t>
            </w:r>
            <w:proofErr w:type="spellEnd"/>
            <w:r w:rsidRPr="00884DDE">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03A4708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67D7EF9"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5</w:t>
            </w:r>
          </w:p>
        </w:tc>
      </w:tr>
      <w:tr w:rsidR="004F59E2" w:rsidRPr="00DD144C" w14:paraId="1E95CE78"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00ED1056" w14:textId="7FD2F2B1"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39.</w:t>
            </w:r>
          </w:p>
        </w:tc>
        <w:tc>
          <w:tcPr>
            <w:tcW w:w="7513" w:type="dxa"/>
            <w:tcBorders>
              <w:top w:val="single" w:sz="4" w:space="0" w:color="auto"/>
              <w:left w:val="single" w:sz="4" w:space="0" w:color="auto"/>
              <w:bottom w:val="single" w:sz="4" w:space="0" w:color="auto"/>
              <w:right w:val="single" w:sz="4" w:space="0" w:color="auto"/>
            </w:tcBorders>
            <w:hideMark/>
          </w:tcPr>
          <w:p w14:paraId="219856D6"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Цанга ф26* 3/4 </w:t>
            </w:r>
            <w:proofErr w:type="spellStart"/>
            <w:r w:rsidRPr="00884DDE">
              <w:rPr>
                <w:rFonts w:ascii="Times New Roman" w:hAnsi="Times New Roman" w:cs="Times New Roman"/>
                <w:sz w:val="18"/>
                <w:szCs w:val="18"/>
              </w:rPr>
              <w:t>вр</w:t>
            </w:r>
            <w:proofErr w:type="spellEnd"/>
            <w:r w:rsidRPr="00884DDE">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6C480DE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34B6607"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5</w:t>
            </w:r>
          </w:p>
        </w:tc>
      </w:tr>
      <w:tr w:rsidR="004F59E2" w:rsidRPr="00DD144C" w14:paraId="1E6956F7"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741EA6B6" w14:textId="7559A383"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40.</w:t>
            </w:r>
          </w:p>
        </w:tc>
        <w:tc>
          <w:tcPr>
            <w:tcW w:w="7513" w:type="dxa"/>
            <w:tcBorders>
              <w:top w:val="single" w:sz="4" w:space="0" w:color="auto"/>
              <w:left w:val="single" w:sz="4" w:space="0" w:color="auto"/>
              <w:bottom w:val="single" w:sz="4" w:space="0" w:color="auto"/>
              <w:right w:val="single" w:sz="4" w:space="0" w:color="auto"/>
            </w:tcBorders>
            <w:hideMark/>
          </w:tcPr>
          <w:p w14:paraId="56EE7B24"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Гильза монтажная ф16 РХ RAUTITAN</w:t>
            </w:r>
          </w:p>
        </w:tc>
        <w:tc>
          <w:tcPr>
            <w:tcW w:w="1134" w:type="dxa"/>
            <w:tcBorders>
              <w:top w:val="single" w:sz="4" w:space="0" w:color="auto"/>
              <w:left w:val="single" w:sz="4" w:space="0" w:color="auto"/>
              <w:bottom w:val="single" w:sz="4" w:space="0" w:color="auto"/>
              <w:right w:val="single" w:sz="4" w:space="0" w:color="auto"/>
            </w:tcBorders>
            <w:hideMark/>
          </w:tcPr>
          <w:p w14:paraId="15F70AF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16D6FD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74</w:t>
            </w:r>
          </w:p>
        </w:tc>
      </w:tr>
      <w:tr w:rsidR="004F59E2" w:rsidRPr="00DD144C" w14:paraId="36DF4CD9"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4A3A07DD" w14:textId="579B6A10"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41.</w:t>
            </w:r>
          </w:p>
        </w:tc>
        <w:tc>
          <w:tcPr>
            <w:tcW w:w="7513" w:type="dxa"/>
            <w:tcBorders>
              <w:top w:val="single" w:sz="4" w:space="0" w:color="auto"/>
              <w:left w:val="single" w:sz="4" w:space="0" w:color="auto"/>
              <w:bottom w:val="single" w:sz="4" w:space="0" w:color="auto"/>
              <w:right w:val="single" w:sz="4" w:space="0" w:color="auto"/>
            </w:tcBorders>
            <w:hideMark/>
          </w:tcPr>
          <w:p w14:paraId="2F4C83BA"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Гильза монтажная ф25 РХ RAUTITAN</w:t>
            </w:r>
          </w:p>
        </w:tc>
        <w:tc>
          <w:tcPr>
            <w:tcW w:w="1134" w:type="dxa"/>
            <w:tcBorders>
              <w:top w:val="single" w:sz="4" w:space="0" w:color="auto"/>
              <w:left w:val="single" w:sz="4" w:space="0" w:color="auto"/>
              <w:bottom w:val="single" w:sz="4" w:space="0" w:color="auto"/>
              <w:right w:val="single" w:sz="4" w:space="0" w:color="auto"/>
            </w:tcBorders>
            <w:hideMark/>
          </w:tcPr>
          <w:p w14:paraId="2566334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CC9701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28</w:t>
            </w:r>
          </w:p>
        </w:tc>
      </w:tr>
      <w:tr w:rsidR="004F59E2" w:rsidRPr="00DD144C" w14:paraId="74D369EE"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2F93F6C7" w14:textId="311C971B"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42.</w:t>
            </w:r>
          </w:p>
        </w:tc>
        <w:tc>
          <w:tcPr>
            <w:tcW w:w="7513" w:type="dxa"/>
            <w:tcBorders>
              <w:top w:val="single" w:sz="4" w:space="0" w:color="auto"/>
              <w:left w:val="single" w:sz="4" w:space="0" w:color="auto"/>
              <w:bottom w:val="single" w:sz="4" w:space="0" w:color="auto"/>
              <w:right w:val="single" w:sz="4" w:space="0" w:color="auto"/>
            </w:tcBorders>
            <w:hideMark/>
          </w:tcPr>
          <w:p w14:paraId="5A6EF0E1"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Муфта соединительная </w:t>
            </w:r>
            <w:proofErr w:type="spellStart"/>
            <w:r w:rsidRPr="00884DDE">
              <w:rPr>
                <w:rFonts w:ascii="Times New Roman" w:hAnsi="Times New Roman" w:cs="Times New Roman"/>
                <w:sz w:val="18"/>
                <w:szCs w:val="18"/>
              </w:rPr>
              <w:t>равнопроходная</w:t>
            </w:r>
            <w:proofErr w:type="spellEnd"/>
            <w:r w:rsidRPr="00884DDE">
              <w:rPr>
                <w:rFonts w:ascii="Times New Roman" w:hAnsi="Times New Roman" w:cs="Times New Roman"/>
                <w:sz w:val="18"/>
                <w:szCs w:val="18"/>
              </w:rPr>
              <w:t xml:space="preserve"> ф-16 РХ  RAUTITAN</w:t>
            </w:r>
          </w:p>
        </w:tc>
        <w:tc>
          <w:tcPr>
            <w:tcW w:w="1134" w:type="dxa"/>
            <w:tcBorders>
              <w:top w:val="single" w:sz="4" w:space="0" w:color="auto"/>
              <w:left w:val="single" w:sz="4" w:space="0" w:color="auto"/>
              <w:bottom w:val="single" w:sz="4" w:space="0" w:color="auto"/>
              <w:right w:val="single" w:sz="4" w:space="0" w:color="auto"/>
            </w:tcBorders>
            <w:hideMark/>
          </w:tcPr>
          <w:p w14:paraId="6D1BD79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02B366A"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3</w:t>
            </w:r>
          </w:p>
        </w:tc>
      </w:tr>
      <w:tr w:rsidR="004F59E2" w:rsidRPr="00DD144C" w14:paraId="04D35C3D"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6D93BF1A" w14:textId="283D0AA1"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43.</w:t>
            </w:r>
          </w:p>
        </w:tc>
        <w:tc>
          <w:tcPr>
            <w:tcW w:w="7513" w:type="dxa"/>
            <w:tcBorders>
              <w:top w:val="single" w:sz="4" w:space="0" w:color="auto"/>
              <w:left w:val="single" w:sz="4" w:space="0" w:color="auto"/>
              <w:bottom w:val="single" w:sz="4" w:space="0" w:color="auto"/>
              <w:right w:val="single" w:sz="4" w:space="0" w:color="auto"/>
            </w:tcBorders>
            <w:hideMark/>
          </w:tcPr>
          <w:p w14:paraId="58173B29"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Переходник с наружной резьбой 16-R 1/2 RAUTITAN</w:t>
            </w:r>
          </w:p>
        </w:tc>
        <w:tc>
          <w:tcPr>
            <w:tcW w:w="1134" w:type="dxa"/>
            <w:tcBorders>
              <w:top w:val="single" w:sz="4" w:space="0" w:color="auto"/>
              <w:left w:val="single" w:sz="4" w:space="0" w:color="auto"/>
              <w:bottom w:val="single" w:sz="4" w:space="0" w:color="auto"/>
              <w:right w:val="single" w:sz="4" w:space="0" w:color="auto"/>
            </w:tcBorders>
            <w:hideMark/>
          </w:tcPr>
          <w:p w14:paraId="0E45715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91990C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12</w:t>
            </w:r>
          </w:p>
        </w:tc>
      </w:tr>
      <w:tr w:rsidR="004F59E2" w:rsidRPr="00DD144C" w14:paraId="7F6F9E35"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3B864A01" w14:textId="2AA25CE1"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44.</w:t>
            </w:r>
          </w:p>
        </w:tc>
        <w:tc>
          <w:tcPr>
            <w:tcW w:w="7513" w:type="dxa"/>
            <w:tcBorders>
              <w:top w:val="single" w:sz="4" w:space="0" w:color="auto"/>
              <w:left w:val="single" w:sz="4" w:space="0" w:color="auto"/>
              <w:bottom w:val="single" w:sz="4" w:space="0" w:color="auto"/>
              <w:right w:val="single" w:sz="4" w:space="0" w:color="auto"/>
            </w:tcBorders>
            <w:hideMark/>
          </w:tcPr>
          <w:p w14:paraId="29D1EAE5"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Переходник с наружной резьбой 25-R 3/4 RAUTITAN</w:t>
            </w:r>
          </w:p>
        </w:tc>
        <w:tc>
          <w:tcPr>
            <w:tcW w:w="1134" w:type="dxa"/>
            <w:tcBorders>
              <w:top w:val="single" w:sz="4" w:space="0" w:color="auto"/>
              <w:left w:val="single" w:sz="4" w:space="0" w:color="auto"/>
              <w:bottom w:val="single" w:sz="4" w:space="0" w:color="auto"/>
              <w:right w:val="single" w:sz="4" w:space="0" w:color="auto"/>
            </w:tcBorders>
            <w:hideMark/>
          </w:tcPr>
          <w:p w14:paraId="752D278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053870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8</w:t>
            </w:r>
          </w:p>
        </w:tc>
      </w:tr>
      <w:tr w:rsidR="004F59E2" w:rsidRPr="00DD144C" w14:paraId="02BEB47A"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78155DD2" w14:textId="6C986B54"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45.</w:t>
            </w:r>
          </w:p>
        </w:tc>
        <w:tc>
          <w:tcPr>
            <w:tcW w:w="7513" w:type="dxa"/>
            <w:tcBorders>
              <w:top w:val="single" w:sz="4" w:space="0" w:color="auto"/>
              <w:left w:val="single" w:sz="4" w:space="0" w:color="auto"/>
              <w:bottom w:val="single" w:sz="4" w:space="0" w:color="auto"/>
              <w:right w:val="single" w:sz="4" w:space="0" w:color="auto"/>
            </w:tcBorders>
            <w:hideMark/>
          </w:tcPr>
          <w:p w14:paraId="66BD4A2E"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Угольник 90град. 16 PХ 1/2 RAUTITAN</w:t>
            </w:r>
          </w:p>
        </w:tc>
        <w:tc>
          <w:tcPr>
            <w:tcW w:w="1134" w:type="dxa"/>
            <w:tcBorders>
              <w:top w:val="single" w:sz="4" w:space="0" w:color="auto"/>
              <w:left w:val="single" w:sz="4" w:space="0" w:color="auto"/>
              <w:bottom w:val="single" w:sz="4" w:space="0" w:color="auto"/>
              <w:right w:val="single" w:sz="4" w:space="0" w:color="auto"/>
            </w:tcBorders>
            <w:hideMark/>
          </w:tcPr>
          <w:p w14:paraId="06D3C18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4B3D9F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14</w:t>
            </w:r>
          </w:p>
        </w:tc>
      </w:tr>
      <w:tr w:rsidR="004F59E2" w:rsidRPr="00DD144C" w14:paraId="54BA0E92"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691E5F92" w14:textId="1A2F737B"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46.</w:t>
            </w:r>
          </w:p>
        </w:tc>
        <w:tc>
          <w:tcPr>
            <w:tcW w:w="7513" w:type="dxa"/>
            <w:tcBorders>
              <w:top w:val="single" w:sz="4" w:space="0" w:color="auto"/>
              <w:left w:val="single" w:sz="4" w:space="0" w:color="auto"/>
              <w:bottom w:val="single" w:sz="4" w:space="0" w:color="auto"/>
              <w:right w:val="single" w:sz="4" w:space="0" w:color="auto"/>
            </w:tcBorders>
            <w:hideMark/>
          </w:tcPr>
          <w:p w14:paraId="4D45472C"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Угольник 90град. 25 PХ 1/2 RAUTITAN</w:t>
            </w:r>
          </w:p>
        </w:tc>
        <w:tc>
          <w:tcPr>
            <w:tcW w:w="1134" w:type="dxa"/>
            <w:tcBorders>
              <w:top w:val="single" w:sz="4" w:space="0" w:color="auto"/>
              <w:left w:val="single" w:sz="4" w:space="0" w:color="auto"/>
              <w:bottom w:val="single" w:sz="4" w:space="0" w:color="auto"/>
              <w:right w:val="single" w:sz="4" w:space="0" w:color="auto"/>
            </w:tcBorders>
            <w:hideMark/>
          </w:tcPr>
          <w:p w14:paraId="75C8396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D4E0247"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10</w:t>
            </w:r>
          </w:p>
        </w:tc>
      </w:tr>
      <w:tr w:rsidR="004F59E2" w:rsidRPr="00DD144C" w14:paraId="078BE157"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00CDDA66" w14:textId="61DEB473"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47.</w:t>
            </w:r>
          </w:p>
        </w:tc>
        <w:tc>
          <w:tcPr>
            <w:tcW w:w="7513" w:type="dxa"/>
            <w:tcBorders>
              <w:top w:val="single" w:sz="4" w:space="0" w:color="auto"/>
              <w:left w:val="single" w:sz="4" w:space="0" w:color="auto"/>
              <w:bottom w:val="single" w:sz="4" w:space="0" w:color="auto"/>
              <w:right w:val="single" w:sz="4" w:space="0" w:color="auto"/>
            </w:tcBorders>
            <w:hideMark/>
          </w:tcPr>
          <w:p w14:paraId="744028FC"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Тройник </w:t>
            </w:r>
            <w:proofErr w:type="spellStart"/>
            <w:r w:rsidRPr="00884DDE">
              <w:rPr>
                <w:rFonts w:ascii="Times New Roman" w:hAnsi="Times New Roman" w:cs="Times New Roman"/>
                <w:sz w:val="18"/>
                <w:szCs w:val="18"/>
              </w:rPr>
              <w:t>равнопроходный</w:t>
            </w:r>
            <w:proofErr w:type="spellEnd"/>
            <w:r w:rsidRPr="00884DDE">
              <w:rPr>
                <w:rFonts w:ascii="Times New Roman" w:hAnsi="Times New Roman" w:cs="Times New Roman"/>
                <w:sz w:val="18"/>
                <w:szCs w:val="18"/>
              </w:rPr>
              <w:t xml:space="preserve"> 16-16-16 РХ RAUTITAN</w:t>
            </w:r>
          </w:p>
        </w:tc>
        <w:tc>
          <w:tcPr>
            <w:tcW w:w="1134" w:type="dxa"/>
            <w:tcBorders>
              <w:top w:val="single" w:sz="4" w:space="0" w:color="auto"/>
              <w:left w:val="single" w:sz="4" w:space="0" w:color="auto"/>
              <w:bottom w:val="single" w:sz="4" w:space="0" w:color="auto"/>
              <w:right w:val="single" w:sz="4" w:space="0" w:color="auto"/>
            </w:tcBorders>
            <w:hideMark/>
          </w:tcPr>
          <w:p w14:paraId="5C7132A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DB0ED4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DD144C" w14:paraId="5693F2B4"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1C507597" w14:textId="705483A7"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48.</w:t>
            </w:r>
          </w:p>
        </w:tc>
        <w:tc>
          <w:tcPr>
            <w:tcW w:w="7513" w:type="dxa"/>
            <w:tcBorders>
              <w:top w:val="single" w:sz="4" w:space="0" w:color="auto"/>
              <w:left w:val="single" w:sz="4" w:space="0" w:color="auto"/>
              <w:bottom w:val="single" w:sz="4" w:space="0" w:color="auto"/>
              <w:right w:val="single" w:sz="4" w:space="0" w:color="auto"/>
            </w:tcBorders>
            <w:hideMark/>
          </w:tcPr>
          <w:p w14:paraId="55BBD10F"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Изоляция трубопроводов диаметром 180 мм изделиями из вспененного каучука ("</w:t>
            </w:r>
            <w:proofErr w:type="spellStart"/>
            <w:r w:rsidRPr="00884DDE">
              <w:rPr>
                <w:rFonts w:ascii="Times New Roman" w:hAnsi="Times New Roman" w:cs="Times New Roman"/>
                <w:sz w:val="18"/>
                <w:szCs w:val="18"/>
              </w:rPr>
              <w:t>Армофлекс</w:t>
            </w:r>
            <w:proofErr w:type="spellEnd"/>
            <w:r w:rsidRPr="00884DDE">
              <w:rPr>
                <w:rFonts w:ascii="Times New Roman" w:hAnsi="Times New Roman" w:cs="Times New Roman"/>
                <w:sz w:val="18"/>
                <w:szCs w:val="18"/>
              </w:rPr>
              <w:t>"), вспененного полиэтилена ("</w:t>
            </w:r>
            <w:proofErr w:type="spellStart"/>
            <w:r w:rsidRPr="00884DDE">
              <w:rPr>
                <w:rFonts w:ascii="Times New Roman" w:hAnsi="Times New Roman" w:cs="Times New Roman"/>
                <w:sz w:val="18"/>
                <w:szCs w:val="18"/>
              </w:rPr>
              <w:t>Термофлекс</w:t>
            </w:r>
            <w:proofErr w:type="spellEnd"/>
            <w:r w:rsidRPr="00884DDE">
              <w:rPr>
                <w:rFonts w:ascii="Times New Roman" w:hAnsi="Times New Roman" w:cs="Times New Roman"/>
                <w:sz w:val="18"/>
                <w:szCs w:val="18"/>
              </w:rPr>
              <w:t>"): трубками</w:t>
            </w:r>
          </w:p>
        </w:tc>
        <w:tc>
          <w:tcPr>
            <w:tcW w:w="1134" w:type="dxa"/>
            <w:tcBorders>
              <w:top w:val="single" w:sz="4" w:space="0" w:color="auto"/>
              <w:left w:val="single" w:sz="4" w:space="0" w:color="auto"/>
              <w:bottom w:val="single" w:sz="4" w:space="0" w:color="auto"/>
              <w:right w:val="single" w:sz="4" w:space="0" w:color="auto"/>
            </w:tcBorders>
            <w:hideMark/>
          </w:tcPr>
          <w:p w14:paraId="215016E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88C39D9"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100</w:t>
            </w:r>
          </w:p>
        </w:tc>
      </w:tr>
      <w:tr w:rsidR="004F59E2" w:rsidRPr="00DD144C" w14:paraId="5E097C67"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04D2B810" w14:textId="11D14FA2"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49.</w:t>
            </w:r>
          </w:p>
        </w:tc>
        <w:tc>
          <w:tcPr>
            <w:tcW w:w="7513" w:type="dxa"/>
            <w:tcBorders>
              <w:top w:val="single" w:sz="4" w:space="0" w:color="auto"/>
              <w:left w:val="single" w:sz="4" w:space="0" w:color="auto"/>
              <w:bottom w:val="single" w:sz="4" w:space="0" w:color="auto"/>
              <w:right w:val="single" w:sz="4" w:space="0" w:color="auto"/>
            </w:tcBorders>
            <w:hideMark/>
          </w:tcPr>
          <w:p w14:paraId="22EBFB08"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84DDE">
              <w:rPr>
                <w:rFonts w:ascii="Times New Roman" w:hAnsi="Times New Roman" w:cs="Times New Roman"/>
                <w:sz w:val="18"/>
                <w:szCs w:val="18"/>
              </w:rPr>
              <w:t>Гофротруба</w:t>
            </w:r>
            <w:proofErr w:type="spellEnd"/>
            <w:r w:rsidRPr="00884DDE">
              <w:rPr>
                <w:rFonts w:ascii="Times New Roman" w:hAnsi="Times New Roman" w:cs="Times New Roman"/>
                <w:sz w:val="18"/>
                <w:szCs w:val="18"/>
              </w:rPr>
              <w:t xml:space="preserve"> для 16/17</w:t>
            </w:r>
          </w:p>
        </w:tc>
        <w:tc>
          <w:tcPr>
            <w:tcW w:w="1134" w:type="dxa"/>
            <w:tcBorders>
              <w:top w:val="single" w:sz="4" w:space="0" w:color="auto"/>
              <w:left w:val="single" w:sz="4" w:space="0" w:color="auto"/>
              <w:bottom w:val="single" w:sz="4" w:space="0" w:color="auto"/>
              <w:right w:val="single" w:sz="4" w:space="0" w:color="auto"/>
            </w:tcBorders>
            <w:hideMark/>
          </w:tcPr>
          <w:p w14:paraId="520A24B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6A3067C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80</w:t>
            </w:r>
          </w:p>
        </w:tc>
      </w:tr>
      <w:tr w:rsidR="004F59E2" w:rsidRPr="00DD144C" w14:paraId="2FEAA5AF"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2CF67015" w14:textId="08BAD51D"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50.</w:t>
            </w:r>
          </w:p>
        </w:tc>
        <w:tc>
          <w:tcPr>
            <w:tcW w:w="7513" w:type="dxa"/>
            <w:tcBorders>
              <w:top w:val="single" w:sz="4" w:space="0" w:color="auto"/>
              <w:left w:val="single" w:sz="4" w:space="0" w:color="auto"/>
              <w:bottom w:val="single" w:sz="4" w:space="0" w:color="auto"/>
              <w:right w:val="single" w:sz="4" w:space="0" w:color="auto"/>
            </w:tcBorders>
            <w:hideMark/>
          </w:tcPr>
          <w:p w14:paraId="0536A85B"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84DDE">
              <w:rPr>
                <w:rFonts w:ascii="Times New Roman" w:hAnsi="Times New Roman" w:cs="Times New Roman"/>
                <w:sz w:val="18"/>
                <w:szCs w:val="18"/>
              </w:rPr>
              <w:t>Гофротруба</w:t>
            </w:r>
            <w:proofErr w:type="spellEnd"/>
            <w:r w:rsidRPr="00884DDE">
              <w:rPr>
                <w:rFonts w:ascii="Times New Roman" w:hAnsi="Times New Roman" w:cs="Times New Roman"/>
                <w:sz w:val="18"/>
                <w:szCs w:val="18"/>
              </w:rPr>
              <w:t xml:space="preserve"> для 25</w:t>
            </w:r>
          </w:p>
        </w:tc>
        <w:tc>
          <w:tcPr>
            <w:tcW w:w="1134" w:type="dxa"/>
            <w:tcBorders>
              <w:top w:val="single" w:sz="4" w:space="0" w:color="auto"/>
              <w:left w:val="single" w:sz="4" w:space="0" w:color="auto"/>
              <w:bottom w:val="single" w:sz="4" w:space="0" w:color="auto"/>
              <w:right w:val="single" w:sz="4" w:space="0" w:color="auto"/>
            </w:tcBorders>
            <w:hideMark/>
          </w:tcPr>
          <w:p w14:paraId="1CE54C8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3B69E7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20</w:t>
            </w:r>
          </w:p>
        </w:tc>
      </w:tr>
      <w:tr w:rsidR="004F59E2" w:rsidRPr="00DD144C" w14:paraId="57BB1819"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57E2EB9C" w14:textId="340A7C4A"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51</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3775B2FD"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Смена вентилей и клапанов обратных муфтовых диаметром: до 20 мм</w:t>
            </w:r>
          </w:p>
        </w:tc>
        <w:tc>
          <w:tcPr>
            <w:tcW w:w="1134" w:type="dxa"/>
            <w:tcBorders>
              <w:top w:val="single" w:sz="4" w:space="0" w:color="auto"/>
              <w:left w:val="single" w:sz="4" w:space="0" w:color="auto"/>
              <w:bottom w:val="single" w:sz="4" w:space="0" w:color="auto"/>
              <w:right w:val="single" w:sz="4" w:space="0" w:color="auto"/>
            </w:tcBorders>
            <w:hideMark/>
          </w:tcPr>
          <w:p w14:paraId="39605C4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0C16E8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18</w:t>
            </w:r>
          </w:p>
        </w:tc>
      </w:tr>
      <w:tr w:rsidR="004F59E2" w:rsidRPr="00DD144C" w14:paraId="1F730B13"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3F98611B" w14:textId="0C06D875" w:rsidR="004F59E2" w:rsidRPr="00884DDE" w:rsidRDefault="00884DDE" w:rsidP="00884DDE">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84DDE">
              <w:rPr>
                <w:rFonts w:ascii="Times New Roman" w:hAnsi="Times New Roman" w:cs="Times New Roman"/>
                <w:sz w:val="18"/>
                <w:szCs w:val="18"/>
              </w:rPr>
              <w:t>52.</w:t>
            </w:r>
          </w:p>
        </w:tc>
        <w:tc>
          <w:tcPr>
            <w:tcW w:w="7513" w:type="dxa"/>
            <w:tcBorders>
              <w:top w:val="single" w:sz="4" w:space="0" w:color="auto"/>
              <w:left w:val="single" w:sz="4" w:space="0" w:color="auto"/>
              <w:bottom w:val="single" w:sz="4" w:space="0" w:color="auto"/>
              <w:right w:val="single" w:sz="4" w:space="0" w:color="auto"/>
            </w:tcBorders>
            <w:hideMark/>
          </w:tcPr>
          <w:p w14:paraId="53D22379"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84DDE">
              <w:rPr>
                <w:rFonts w:ascii="Times New Roman" w:hAnsi="Times New Roman" w:cs="Times New Roman"/>
                <w:sz w:val="18"/>
                <w:szCs w:val="18"/>
              </w:rPr>
              <w:t>Подрозетники</w:t>
            </w:r>
            <w:proofErr w:type="spellEnd"/>
            <w:r w:rsidRPr="00884DDE">
              <w:rPr>
                <w:rFonts w:ascii="Times New Roman" w:hAnsi="Times New Roman" w:cs="Times New Roman"/>
                <w:sz w:val="18"/>
                <w:szCs w:val="18"/>
              </w:rPr>
              <w:t xml:space="preserve"> деревянные</w:t>
            </w:r>
          </w:p>
        </w:tc>
        <w:tc>
          <w:tcPr>
            <w:tcW w:w="1134" w:type="dxa"/>
            <w:tcBorders>
              <w:top w:val="single" w:sz="4" w:space="0" w:color="auto"/>
              <w:left w:val="single" w:sz="4" w:space="0" w:color="auto"/>
              <w:bottom w:val="single" w:sz="4" w:space="0" w:color="auto"/>
              <w:right w:val="single" w:sz="4" w:space="0" w:color="auto"/>
            </w:tcBorders>
          </w:tcPr>
          <w:p w14:paraId="3FA7AA8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1E46DC0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18</w:t>
            </w:r>
          </w:p>
        </w:tc>
      </w:tr>
      <w:tr w:rsidR="004F59E2" w:rsidRPr="00DD144C" w14:paraId="24227E9A"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1B7CA348" w14:textId="0B8EBBF8"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53</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1790D0A8"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Гидравлическое испытание трубопроводов систем отопления, водопровода и горячего водоснабжения диаметром: до 50 мм</w:t>
            </w:r>
          </w:p>
        </w:tc>
        <w:tc>
          <w:tcPr>
            <w:tcW w:w="1134" w:type="dxa"/>
            <w:tcBorders>
              <w:top w:val="single" w:sz="4" w:space="0" w:color="auto"/>
              <w:left w:val="single" w:sz="4" w:space="0" w:color="auto"/>
              <w:bottom w:val="single" w:sz="4" w:space="0" w:color="auto"/>
              <w:right w:val="single" w:sz="4" w:space="0" w:color="auto"/>
            </w:tcBorders>
            <w:hideMark/>
          </w:tcPr>
          <w:p w14:paraId="29A18C2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58AAD2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123,1</w:t>
            </w:r>
          </w:p>
        </w:tc>
      </w:tr>
      <w:tr w:rsidR="004F59E2" w:rsidRPr="00DD144C" w14:paraId="5A7EC6B2"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5A5F98F5" w14:textId="7A54424D"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54</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207BE5FE"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Сверление установками алмазного бурения в железобетонных конструкциях вертикальных отверстий глубиной 200 мм диаметром: 40 мм</w:t>
            </w:r>
          </w:p>
        </w:tc>
        <w:tc>
          <w:tcPr>
            <w:tcW w:w="1134" w:type="dxa"/>
            <w:tcBorders>
              <w:top w:val="single" w:sz="4" w:space="0" w:color="auto"/>
              <w:left w:val="single" w:sz="4" w:space="0" w:color="auto"/>
              <w:bottom w:val="single" w:sz="4" w:space="0" w:color="auto"/>
              <w:right w:val="single" w:sz="4" w:space="0" w:color="auto"/>
            </w:tcBorders>
            <w:hideMark/>
          </w:tcPr>
          <w:p w14:paraId="4C3305D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C739DE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9</w:t>
            </w:r>
          </w:p>
        </w:tc>
      </w:tr>
      <w:tr w:rsidR="004F59E2" w:rsidRPr="00DD144C" w14:paraId="35A72F94" w14:textId="77777777" w:rsidTr="00884DDE">
        <w:trPr>
          <w:cantSplit/>
        </w:trPr>
        <w:tc>
          <w:tcPr>
            <w:tcW w:w="10196" w:type="dxa"/>
            <w:gridSpan w:val="4"/>
            <w:tcBorders>
              <w:top w:val="single" w:sz="4" w:space="0" w:color="auto"/>
              <w:left w:val="single" w:sz="4" w:space="0" w:color="auto"/>
              <w:bottom w:val="single" w:sz="4" w:space="0" w:color="auto"/>
              <w:right w:val="single" w:sz="4" w:space="0" w:color="auto"/>
            </w:tcBorders>
          </w:tcPr>
          <w:p w14:paraId="4C997195"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4D9B839F"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69D9216C"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639" w:type="dxa"/>
            <w:gridSpan w:val="3"/>
            <w:tcBorders>
              <w:top w:val="single" w:sz="4" w:space="0" w:color="auto"/>
              <w:left w:val="nil"/>
              <w:bottom w:val="single" w:sz="4" w:space="0" w:color="auto"/>
              <w:right w:val="single" w:sz="4" w:space="0" w:color="auto"/>
            </w:tcBorders>
            <w:hideMark/>
          </w:tcPr>
          <w:p w14:paraId="49E41236"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884DDE">
              <w:rPr>
                <w:rFonts w:ascii="Times New Roman" w:hAnsi="Times New Roman" w:cs="Times New Roman"/>
                <w:b/>
                <w:bCs/>
                <w:sz w:val="18"/>
                <w:szCs w:val="18"/>
                <w:u w:val="single"/>
              </w:rPr>
              <w:t xml:space="preserve"> КАHАЛИЗАЦИЯ</w:t>
            </w:r>
          </w:p>
        </w:tc>
      </w:tr>
      <w:tr w:rsidR="004F59E2" w:rsidRPr="00DD144C" w14:paraId="6853F2D1" w14:textId="77777777" w:rsidTr="00884DDE">
        <w:trPr>
          <w:cantSplit/>
        </w:trPr>
        <w:tc>
          <w:tcPr>
            <w:tcW w:w="10196" w:type="dxa"/>
            <w:gridSpan w:val="4"/>
            <w:tcBorders>
              <w:top w:val="single" w:sz="4" w:space="0" w:color="auto"/>
              <w:left w:val="single" w:sz="4" w:space="0" w:color="auto"/>
              <w:bottom w:val="single" w:sz="4" w:space="0" w:color="auto"/>
              <w:right w:val="single" w:sz="4" w:space="0" w:color="auto"/>
            </w:tcBorders>
          </w:tcPr>
          <w:p w14:paraId="62155B14"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1FF9E97F"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779732FC" w14:textId="1F8EA935"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55</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7E8BDF6F"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Демонтаж трубопроводов канализации из полиэтиленовых труб высокой плотности диаметром: 50 мм</w:t>
            </w:r>
          </w:p>
        </w:tc>
        <w:tc>
          <w:tcPr>
            <w:tcW w:w="1134" w:type="dxa"/>
            <w:tcBorders>
              <w:top w:val="single" w:sz="4" w:space="0" w:color="auto"/>
              <w:left w:val="single" w:sz="4" w:space="0" w:color="auto"/>
              <w:bottom w:val="single" w:sz="4" w:space="0" w:color="auto"/>
              <w:right w:val="single" w:sz="4" w:space="0" w:color="auto"/>
            </w:tcBorders>
            <w:hideMark/>
          </w:tcPr>
          <w:p w14:paraId="5707A91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5BEFF79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14</w:t>
            </w:r>
          </w:p>
        </w:tc>
      </w:tr>
      <w:tr w:rsidR="004F59E2" w:rsidRPr="00DD144C" w14:paraId="4A2A9718"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517F62DC" w14:textId="0E515F0F"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56</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1F0074D4"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Демонтаж трубопроводов канализации из полиэтиленовых труб высокой плотности диаметром: 110 мм     </w:t>
            </w:r>
          </w:p>
        </w:tc>
        <w:tc>
          <w:tcPr>
            <w:tcW w:w="1134" w:type="dxa"/>
            <w:tcBorders>
              <w:top w:val="single" w:sz="4" w:space="0" w:color="auto"/>
              <w:left w:val="single" w:sz="4" w:space="0" w:color="auto"/>
              <w:bottom w:val="single" w:sz="4" w:space="0" w:color="auto"/>
              <w:right w:val="single" w:sz="4" w:space="0" w:color="auto"/>
            </w:tcBorders>
            <w:hideMark/>
          </w:tcPr>
          <w:p w14:paraId="6F8EB9DC"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517D2CC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7</w:t>
            </w:r>
          </w:p>
        </w:tc>
      </w:tr>
      <w:tr w:rsidR="004F59E2" w:rsidRPr="00DD144C" w14:paraId="70BB3569"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5EF34949" w14:textId="42099272"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57</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364F5FFE"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Прокладка трубопроводов канализации из полиэтиленовых труб высокой плотности диаметром: 50 мм</w:t>
            </w:r>
          </w:p>
        </w:tc>
        <w:tc>
          <w:tcPr>
            <w:tcW w:w="1134" w:type="dxa"/>
            <w:tcBorders>
              <w:top w:val="single" w:sz="4" w:space="0" w:color="auto"/>
              <w:left w:val="single" w:sz="4" w:space="0" w:color="auto"/>
              <w:bottom w:val="single" w:sz="4" w:space="0" w:color="auto"/>
              <w:right w:val="single" w:sz="4" w:space="0" w:color="auto"/>
            </w:tcBorders>
            <w:hideMark/>
          </w:tcPr>
          <w:p w14:paraId="1E22716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A649BD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18</w:t>
            </w:r>
          </w:p>
        </w:tc>
      </w:tr>
      <w:tr w:rsidR="004F59E2" w:rsidRPr="00DD144C" w14:paraId="5FB8E49A"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58FCE0B9" w14:textId="0D540A64"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58</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7846027A"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Прокладка трубопроводов канализации из полиэтиленовых труб высокой плотности диаметром: 110 мм</w:t>
            </w:r>
          </w:p>
        </w:tc>
        <w:tc>
          <w:tcPr>
            <w:tcW w:w="1134" w:type="dxa"/>
            <w:tcBorders>
              <w:top w:val="single" w:sz="4" w:space="0" w:color="auto"/>
              <w:left w:val="single" w:sz="4" w:space="0" w:color="auto"/>
              <w:bottom w:val="single" w:sz="4" w:space="0" w:color="auto"/>
              <w:right w:val="single" w:sz="4" w:space="0" w:color="auto"/>
            </w:tcBorders>
            <w:hideMark/>
          </w:tcPr>
          <w:p w14:paraId="30DA0A6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7CD72C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8</w:t>
            </w:r>
          </w:p>
        </w:tc>
      </w:tr>
      <w:tr w:rsidR="004F59E2" w:rsidRPr="00DD144C" w14:paraId="2507A953"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5326DD82" w14:textId="07810D83"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59</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150C9DD8"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трапов диаметром: 50 мм</w:t>
            </w:r>
          </w:p>
        </w:tc>
        <w:tc>
          <w:tcPr>
            <w:tcW w:w="1134" w:type="dxa"/>
            <w:tcBorders>
              <w:top w:val="single" w:sz="4" w:space="0" w:color="auto"/>
              <w:left w:val="single" w:sz="4" w:space="0" w:color="auto"/>
              <w:bottom w:val="single" w:sz="4" w:space="0" w:color="auto"/>
              <w:right w:val="single" w:sz="4" w:space="0" w:color="auto"/>
            </w:tcBorders>
            <w:hideMark/>
          </w:tcPr>
          <w:p w14:paraId="2010243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84DDE">
              <w:rPr>
                <w:rFonts w:ascii="Times New Roman" w:hAnsi="Times New Roman" w:cs="Times New Roman"/>
                <w:sz w:val="18"/>
                <w:szCs w:val="18"/>
              </w:rPr>
              <w:t>компл</w:t>
            </w:r>
            <w:proofErr w:type="spellEnd"/>
            <w:r w:rsidRPr="00884DDE">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264AF78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DD144C" w14:paraId="0A2AD3BA"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31F7AB79" w14:textId="0621D3C2"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60.</w:t>
            </w:r>
          </w:p>
        </w:tc>
        <w:tc>
          <w:tcPr>
            <w:tcW w:w="7513" w:type="dxa"/>
            <w:tcBorders>
              <w:top w:val="single" w:sz="4" w:space="0" w:color="auto"/>
              <w:left w:val="single" w:sz="4" w:space="0" w:color="auto"/>
              <w:bottom w:val="single" w:sz="4" w:space="0" w:color="auto"/>
              <w:right w:val="single" w:sz="4" w:space="0" w:color="auto"/>
            </w:tcBorders>
            <w:hideMark/>
          </w:tcPr>
          <w:p w14:paraId="0579FE07"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Трап с глухим затвором с обратным клапаном ф50 </w:t>
            </w:r>
            <w:proofErr w:type="spellStart"/>
            <w:r w:rsidRPr="00884DDE">
              <w:rPr>
                <w:rFonts w:ascii="Times New Roman" w:hAnsi="Times New Roman" w:cs="Times New Roman"/>
                <w:sz w:val="18"/>
                <w:szCs w:val="18"/>
              </w:rPr>
              <w:t>Viega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413077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9115D0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DD144C" w14:paraId="60050C5A"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2809358D" w14:textId="4F94BFA1"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61</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045837CB"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Сверление установками алмазного бурения в железобетонных конструкциях вертикальных отверстий глубиной 200 мм диаметром: 70 мм</w:t>
            </w:r>
          </w:p>
        </w:tc>
        <w:tc>
          <w:tcPr>
            <w:tcW w:w="1134" w:type="dxa"/>
            <w:tcBorders>
              <w:top w:val="single" w:sz="4" w:space="0" w:color="auto"/>
              <w:left w:val="single" w:sz="4" w:space="0" w:color="auto"/>
              <w:bottom w:val="single" w:sz="4" w:space="0" w:color="auto"/>
              <w:right w:val="single" w:sz="4" w:space="0" w:color="auto"/>
            </w:tcBorders>
            <w:hideMark/>
          </w:tcPr>
          <w:p w14:paraId="47612AD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5B5F1AA"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8</w:t>
            </w:r>
          </w:p>
        </w:tc>
      </w:tr>
      <w:tr w:rsidR="004F59E2" w:rsidRPr="00DD144C" w14:paraId="07BA9741"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3CB7D3CE" w14:textId="41EFD702"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6</w:t>
            </w:r>
            <w:r w:rsidR="004F59E2" w:rsidRPr="00884DDE">
              <w:rPr>
                <w:rFonts w:ascii="Times New Roman" w:hAnsi="Times New Roman" w:cs="Times New Roman"/>
                <w:sz w:val="18"/>
                <w:szCs w:val="18"/>
              </w:rPr>
              <w:t>2.</w:t>
            </w:r>
          </w:p>
        </w:tc>
        <w:tc>
          <w:tcPr>
            <w:tcW w:w="7513" w:type="dxa"/>
            <w:tcBorders>
              <w:top w:val="single" w:sz="4" w:space="0" w:color="auto"/>
              <w:left w:val="single" w:sz="4" w:space="0" w:color="auto"/>
              <w:bottom w:val="single" w:sz="4" w:space="0" w:color="auto"/>
              <w:right w:val="single" w:sz="4" w:space="0" w:color="auto"/>
            </w:tcBorders>
            <w:hideMark/>
          </w:tcPr>
          <w:p w14:paraId="73454A05"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Сверление установками алмазного бурения в железобетонных конструкциях вертикальных отверстий глубиной 200 мм диаметром: 110 мм</w:t>
            </w:r>
          </w:p>
        </w:tc>
        <w:tc>
          <w:tcPr>
            <w:tcW w:w="1134" w:type="dxa"/>
            <w:tcBorders>
              <w:top w:val="single" w:sz="4" w:space="0" w:color="auto"/>
              <w:left w:val="single" w:sz="4" w:space="0" w:color="auto"/>
              <w:bottom w:val="single" w:sz="4" w:space="0" w:color="auto"/>
              <w:right w:val="single" w:sz="4" w:space="0" w:color="auto"/>
            </w:tcBorders>
            <w:hideMark/>
          </w:tcPr>
          <w:p w14:paraId="443586E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484DA61"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43495C68" w14:textId="77777777" w:rsidTr="00884DDE">
        <w:trPr>
          <w:cantSplit/>
        </w:trPr>
        <w:tc>
          <w:tcPr>
            <w:tcW w:w="10196" w:type="dxa"/>
            <w:gridSpan w:val="4"/>
            <w:tcBorders>
              <w:top w:val="single" w:sz="4" w:space="0" w:color="auto"/>
              <w:left w:val="single" w:sz="4" w:space="0" w:color="auto"/>
              <w:bottom w:val="single" w:sz="4" w:space="0" w:color="auto"/>
              <w:right w:val="single" w:sz="4" w:space="0" w:color="auto"/>
            </w:tcBorders>
          </w:tcPr>
          <w:p w14:paraId="1C494E31"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25C03CCF"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706ADADE"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639" w:type="dxa"/>
            <w:gridSpan w:val="3"/>
            <w:tcBorders>
              <w:top w:val="single" w:sz="4" w:space="0" w:color="auto"/>
              <w:left w:val="nil"/>
              <w:bottom w:val="single" w:sz="4" w:space="0" w:color="auto"/>
              <w:right w:val="single" w:sz="4" w:space="0" w:color="auto"/>
            </w:tcBorders>
            <w:hideMark/>
          </w:tcPr>
          <w:p w14:paraId="4E5B75BA"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C271FB">
              <w:rPr>
                <w:rFonts w:ascii="Times New Roman" w:hAnsi="Times New Roman" w:cs="Times New Roman"/>
                <w:b/>
                <w:bCs/>
                <w:sz w:val="18"/>
                <w:szCs w:val="18"/>
                <w:u w:val="single"/>
              </w:rPr>
              <w:t xml:space="preserve"> УСТАНОВКА САНИТАРНО-ТЕХНИЧЕСКИХ ПРИБОРОВ</w:t>
            </w:r>
          </w:p>
        </w:tc>
      </w:tr>
      <w:tr w:rsidR="004F59E2" w:rsidRPr="00DD144C" w14:paraId="4F062AD1" w14:textId="77777777" w:rsidTr="00884DDE">
        <w:trPr>
          <w:cantSplit/>
        </w:trPr>
        <w:tc>
          <w:tcPr>
            <w:tcW w:w="10196" w:type="dxa"/>
            <w:gridSpan w:val="4"/>
            <w:tcBorders>
              <w:top w:val="single" w:sz="4" w:space="0" w:color="auto"/>
              <w:left w:val="single" w:sz="4" w:space="0" w:color="auto"/>
              <w:bottom w:val="single" w:sz="4" w:space="0" w:color="auto"/>
              <w:right w:val="single" w:sz="4" w:space="0" w:color="auto"/>
            </w:tcBorders>
          </w:tcPr>
          <w:p w14:paraId="5AE99BAD"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2C36BC4D"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3AA56E24" w14:textId="63AA2ED3" w:rsidR="004F59E2" w:rsidRPr="00C271FB" w:rsidRDefault="00884DDE"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w:t>
            </w:r>
            <w:r w:rsidR="004F59E2" w:rsidRPr="00C271FB">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777F293A"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Демонтаж: унитазов и писсуаров</w:t>
            </w:r>
          </w:p>
        </w:tc>
        <w:tc>
          <w:tcPr>
            <w:tcW w:w="1134" w:type="dxa"/>
            <w:tcBorders>
              <w:top w:val="single" w:sz="4" w:space="0" w:color="auto"/>
              <w:left w:val="single" w:sz="4" w:space="0" w:color="auto"/>
              <w:bottom w:val="single" w:sz="4" w:space="0" w:color="auto"/>
              <w:right w:val="single" w:sz="4" w:space="0" w:color="auto"/>
            </w:tcBorders>
            <w:hideMark/>
          </w:tcPr>
          <w:p w14:paraId="645D813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233119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4</w:t>
            </w:r>
          </w:p>
        </w:tc>
      </w:tr>
      <w:tr w:rsidR="004F59E2" w:rsidRPr="00DD144C" w14:paraId="6F365AAC"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4AE2A5EC" w14:textId="1B01437C" w:rsidR="004F59E2" w:rsidRPr="00C271FB" w:rsidRDefault="00884DDE"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2</w:t>
            </w:r>
            <w:r w:rsidR="004F59E2" w:rsidRPr="00C271FB">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7404214D"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Демонтаж: биде</w:t>
            </w:r>
          </w:p>
        </w:tc>
        <w:tc>
          <w:tcPr>
            <w:tcW w:w="1134" w:type="dxa"/>
            <w:tcBorders>
              <w:top w:val="single" w:sz="4" w:space="0" w:color="auto"/>
              <w:left w:val="single" w:sz="4" w:space="0" w:color="auto"/>
              <w:bottom w:val="single" w:sz="4" w:space="0" w:color="auto"/>
              <w:right w:val="single" w:sz="4" w:space="0" w:color="auto"/>
            </w:tcBorders>
            <w:hideMark/>
          </w:tcPr>
          <w:p w14:paraId="5D7E8D9E"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B0BCFF9"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3</w:t>
            </w:r>
          </w:p>
        </w:tc>
      </w:tr>
      <w:tr w:rsidR="004F59E2" w:rsidRPr="00DD144C" w14:paraId="122D4EEB"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134162D0" w14:textId="04FAC467" w:rsidR="004F59E2" w:rsidRPr="00C271FB" w:rsidRDefault="00884DDE"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3</w:t>
            </w:r>
            <w:r w:rsidR="004F59E2" w:rsidRPr="00C271FB">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4E786F72"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Демонтаж: ванн</w:t>
            </w:r>
          </w:p>
        </w:tc>
        <w:tc>
          <w:tcPr>
            <w:tcW w:w="1134" w:type="dxa"/>
            <w:tcBorders>
              <w:top w:val="single" w:sz="4" w:space="0" w:color="auto"/>
              <w:left w:val="single" w:sz="4" w:space="0" w:color="auto"/>
              <w:bottom w:val="single" w:sz="4" w:space="0" w:color="auto"/>
              <w:right w:val="single" w:sz="4" w:space="0" w:color="auto"/>
            </w:tcBorders>
            <w:hideMark/>
          </w:tcPr>
          <w:p w14:paraId="7D5856DB"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10905B9"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4</w:t>
            </w:r>
          </w:p>
        </w:tc>
      </w:tr>
      <w:tr w:rsidR="004F59E2" w:rsidRPr="00DD144C" w14:paraId="40A31A63"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6F395680" w14:textId="576CE92E" w:rsidR="004F59E2" w:rsidRPr="00C271FB" w:rsidRDefault="00884DDE"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4</w:t>
            </w:r>
            <w:r w:rsidR="004F59E2" w:rsidRPr="00C271FB">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05B85122"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Снятие смесителя: с душевой сеткой</w:t>
            </w:r>
          </w:p>
        </w:tc>
        <w:tc>
          <w:tcPr>
            <w:tcW w:w="1134" w:type="dxa"/>
            <w:tcBorders>
              <w:top w:val="single" w:sz="4" w:space="0" w:color="auto"/>
              <w:left w:val="single" w:sz="4" w:space="0" w:color="auto"/>
              <w:bottom w:val="single" w:sz="4" w:space="0" w:color="auto"/>
              <w:right w:val="single" w:sz="4" w:space="0" w:color="auto"/>
            </w:tcBorders>
            <w:hideMark/>
          </w:tcPr>
          <w:p w14:paraId="0B0D36BC"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4F97250"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4</w:t>
            </w:r>
          </w:p>
        </w:tc>
      </w:tr>
      <w:tr w:rsidR="004F59E2" w:rsidRPr="00DD144C" w14:paraId="7ED858F2"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4C383210" w14:textId="3E896220" w:rsidR="004F59E2" w:rsidRPr="00C271FB" w:rsidRDefault="00884DDE"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5</w:t>
            </w:r>
            <w:r w:rsidR="004F59E2" w:rsidRPr="00C271FB">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22E57172"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Демонтаж: умывальников и раковин</w:t>
            </w:r>
          </w:p>
        </w:tc>
        <w:tc>
          <w:tcPr>
            <w:tcW w:w="1134" w:type="dxa"/>
            <w:tcBorders>
              <w:top w:val="single" w:sz="4" w:space="0" w:color="auto"/>
              <w:left w:val="single" w:sz="4" w:space="0" w:color="auto"/>
              <w:bottom w:val="single" w:sz="4" w:space="0" w:color="auto"/>
              <w:right w:val="single" w:sz="4" w:space="0" w:color="auto"/>
            </w:tcBorders>
            <w:hideMark/>
          </w:tcPr>
          <w:p w14:paraId="573DEFE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E28D09F"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5</w:t>
            </w:r>
          </w:p>
        </w:tc>
      </w:tr>
      <w:tr w:rsidR="004F59E2" w:rsidRPr="00DD144C" w14:paraId="4E8FC9B4"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4CD93F6A" w14:textId="5D97A3E9" w:rsidR="004F59E2" w:rsidRPr="00C271FB" w:rsidRDefault="00884DDE"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6</w:t>
            </w:r>
            <w:r w:rsidR="004F59E2" w:rsidRPr="00C271FB">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456296F4" w14:textId="77777777" w:rsidR="004F59E2" w:rsidRPr="00C271FB" w:rsidRDefault="004F59E2" w:rsidP="004F59E2">
            <w:pPr>
              <w:widowControl w:val="0"/>
              <w:autoSpaceDE w:val="0"/>
              <w:autoSpaceDN w:val="0"/>
              <w:adjustRightInd w:val="0"/>
              <w:spacing w:before="20" w:after="20" w:line="240" w:lineRule="auto"/>
              <w:ind w:right="30"/>
              <w:rPr>
                <w:rFonts w:ascii="Times New Roman" w:hAnsi="Times New Roman" w:cs="Times New Roman"/>
                <w:sz w:val="18"/>
                <w:szCs w:val="18"/>
              </w:rPr>
            </w:pPr>
            <w:r w:rsidRPr="00C271FB">
              <w:rPr>
                <w:rFonts w:ascii="Times New Roman" w:hAnsi="Times New Roman" w:cs="Times New Roman"/>
                <w:sz w:val="18"/>
                <w:szCs w:val="18"/>
              </w:rPr>
              <w:t xml:space="preserve">Демонтаж </w:t>
            </w:r>
            <w:proofErr w:type="spellStart"/>
            <w:r w:rsidRPr="00C271FB">
              <w:rPr>
                <w:rFonts w:ascii="Times New Roman" w:hAnsi="Times New Roman" w:cs="Times New Roman"/>
                <w:sz w:val="18"/>
                <w:szCs w:val="18"/>
              </w:rPr>
              <w:t>полотенцесушителей</w:t>
            </w:r>
            <w:proofErr w:type="spellEnd"/>
            <w:r w:rsidRPr="00C271FB">
              <w:rPr>
                <w:rFonts w:ascii="Times New Roman" w:hAnsi="Times New Roman" w:cs="Times New Roman"/>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7245F97C"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1810B01"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4</w:t>
            </w:r>
          </w:p>
        </w:tc>
      </w:tr>
      <w:tr w:rsidR="004F59E2" w:rsidRPr="00DD144C" w14:paraId="0CD2BC20"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7D39DBE6" w14:textId="2CD2063D" w:rsidR="004F59E2" w:rsidRPr="00C271FB" w:rsidRDefault="00884DDE"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7</w:t>
            </w:r>
            <w:r w:rsidR="004F59E2" w:rsidRPr="00C271FB">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2FB6063C"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Демонтаж  кабин душевых  </w:t>
            </w:r>
          </w:p>
        </w:tc>
        <w:tc>
          <w:tcPr>
            <w:tcW w:w="1134" w:type="dxa"/>
            <w:tcBorders>
              <w:top w:val="single" w:sz="4" w:space="0" w:color="auto"/>
              <w:left w:val="single" w:sz="4" w:space="0" w:color="auto"/>
              <w:bottom w:val="single" w:sz="4" w:space="0" w:color="auto"/>
              <w:right w:val="single" w:sz="4" w:space="0" w:color="auto"/>
            </w:tcBorders>
            <w:hideMark/>
          </w:tcPr>
          <w:p w14:paraId="7519F30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C271FB">
              <w:rPr>
                <w:rFonts w:ascii="Times New Roman" w:hAnsi="Times New Roman" w:cs="Times New Roman"/>
                <w:sz w:val="18"/>
                <w:szCs w:val="18"/>
              </w:rPr>
              <w:t>компл</w:t>
            </w:r>
            <w:proofErr w:type="spellEnd"/>
            <w:r w:rsidRPr="00C271FB">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7F8E2FF5"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4</w:t>
            </w:r>
          </w:p>
        </w:tc>
      </w:tr>
      <w:tr w:rsidR="004F59E2" w:rsidRPr="00DD144C" w14:paraId="4990A8F9"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0B87BD51" w14:textId="45F790D0" w:rsidR="004F59E2" w:rsidRPr="00C271FB" w:rsidRDefault="00884DDE"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8</w:t>
            </w:r>
            <w:r w:rsidR="004F59E2" w:rsidRPr="00C271FB">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71768DE9"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Установка унитазов: с бачком непосредственно присоединенным</w:t>
            </w:r>
          </w:p>
        </w:tc>
        <w:tc>
          <w:tcPr>
            <w:tcW w:w="1134" w:type="dxa"/>
            <w:tcBorders>
              <w:top w:val="single" w:sz="4" w:space="0" w:color="auto"/>
              <w:left w:val="single" w:sz="4" w:space="0" w:color="auto"/>
              <w:bottom w:val="single" w:sz="4" w:space="0" w:color="auto"/>
              <w:right w:val="single" w:sz="4" w:space="0" w:color="auto"/>
            </w:tcBorders>
            <w:hideMark/>
          </w:tcPr>
          <w:p w14:paraId="6C2F1A6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C271FB">
              <w:rPr>
                <w:rFonts w:ascii="Times New Roman" w:hAnsi="Times New Roman" w:cs="Times New Roman"/>
                <w:sz w:val="18"/>
                <w:szCs w:val="18"/>
              </w:rPr>
              <w:t>компл</w:t>
            </w:r>
            <w:proofErr w:type="spellEnd"/>
            <w:r w:rsidRPr="00C271FB">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6614DDDF"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4</w:t>
            </w:r>
          </w:p>
        </w:tc>
      </w:tr>
      <w:tr w:rsidR="004F59E2" w:rsidRPr="00DD144C" w14:paraId="4521FBF5"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4DAF470D" w14:textId="29540D66" w:rsidR="004F59E2" w:rsidRPr="00C271FB" w:rsidRDefault="00884DDE"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9.</w:t>
            </w:r>
          </w:p>
        </w:tc>
        <w:tc>
          <w:tcPr>
            <w:tcW w:w="7513" w:type="dxa"/>
            <w:tcBorders>
              <w:top w:val="single" w:sz="4" w:space="0" w:color="auto"/>
              <w:left w:val="single" w:sz="4" w:space="0" w:color="auto"/>
              <w:bottom w:val="single" w:sz="4" w:space="0" w:color="auto"/>
              <w:right w:val="single" w:sz="4" w:space="0" w:color="auto"/>
            </w:tcBorders>
            <w:hideMark/>
          </w:tcPr>
          <w:p w14:paraId="58459B75"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Унитаз </w:t>
            </w:r>
            <w:proofErr w:type="spellStart"/>
            <w:r w:rsidRPr="00C271FB">
              <w:rPr>
                <w:rFonts w:ascii="Times New Roman" w:hAnsi="Times New Roman" w:cs="Times New Roman"/>
                <w:sz w:val="18"/>
                <w:szCs w:val="18"/>
              </w:rPr>
              <w:t>Аха</w:t>
            </w:r>
            <w:proofErr w:type="spellEnd"/>
            <w:r w:rsidRPr="00C271FB">
              <w:rPr>
                <w:rFonts w:ascii="Times New Roman" w:hAnsi="Times New Roman" w:cs="Times New Roman"/>
                <w:sz w:val="18"/>
                <w:szCs w:val="18"/>
              </w:rPr>
              <w:t xml:space="preserve"> </w:t>
            </w:r>
            <w:proofErr w:type="spellStart"/>
            <w:r w:rsidRPr="00C271FB">
              <w:rPr>
                <w:rFonts w:ascii="Times New Roman" w:hAnsi="Times New Roman" w:cs="Times New Roman"/>
                <w:sz w:val="18"/>
                <w:szCs w:val="18"/>
              </w:rPr>
              <w:t>Contea</w:t>
            </w:r>
            <w:proofErr w:type="spellEnd"/>
            <w:r w:rsidRPr="00C271FB">
              <w:rPr>
                <w:rFonts w:ascii="Times New Roman" w:hAnsi="Times New Roman" w:cs="Times New Roman"/>
                <w:sz w:val="18"/>
                <w:szCs w:val="18"/>
              </w:rPr>
              <w:t xml:space="preserve"> в комплекте: чаша, бачок, сиденье, механизм смыва, выпускной клапан</w:t>
            </w:r>
          </w:p>
        </w:tc>
        <w:tc>
          <w:tcPr>
            <w:tcW w:w="1134" w:type="dxa"/>
            <w:tcBorders>
              <w:top w:val="single" w:sz="4" w:space="0" w:color="auto"/>
              <w:left w:val="single" w:sz="4" w:space="0" w:color="auto"/>
              <w:bottom w:val="single" w:sz="4" w:space="0" w:color="auto"/>
              <w:right w:val="single" w:sz="4" w:space="0" w:color="auto"/>
            </w:tcBorders>
            <w:hideMark/>
          </w:tcPr>
          <w:p w14:paraId="0169BA43"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01B5F40"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3</w:t>
            </w:r>
          </w:p>
        </w:tc>
      </w:tr>
      <w:tr w:rsidR="004F59E2" w:rsidRPr="00DD144C" w14:paraId="33C5BAAC"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43CBC5EA" w14:textId="09BD2805" w:rsidR="004F59E2" w:rsidRPr="00C271FB" w:rsidRDefault="00884DDE"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10.</w:t>
            </w:r>
          </w:p>
        </w:tc>
        <w:tc>
          <w:tcPr>
            <w:tcW w:w="7513" w:type="dxa"/>
            <w:tcBorders>
              <w:top w:val="single" w:sz="4" w:space="0" w:color="auto"/>
              <w:left w:val="single" w:sz="4" w:space="0" w:color="auto"/>
              <w:bottom w:val="single" w:sz="4" w:space="0" w:color="auto"/>
              <w:right w:val="single" w:sz="4" w:space="0" w:color="auto"/>
            </w:tcBorders>
            <w:hideMark/>
          </w:tcPr>
          <w:p w14:paraId="7B7468A9"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Унитаз </w:t>
            </w:r>
            <w:proofErr w:type="spellStart"/>
            <w:r w:rsidRPr="00C271FB">
              <w:rPr>
                <w:rFonts w:ascii="Times New Roman" w:hAnsi="Times New Roman" w:cs="Times New Roman"/>
                <w:sz w:val="18"/>
                <w:szCs w:val="18"/>
              </w:rPr>
              <w:t>Vitra</w:t>
            </w:r>
            <w:proofErr w:type="spellEnd"/>
            <w:r w:rsidRPr="00C271FB">
              <w:rPr>
                <w:rFonts w:ascii="Times New Roman" w:hAnsi="Times New Roman" w:cs="Times New Roman"/>
                <w:sz w:val="18"/>
                <w:szCs w:val="18"/>
              </w:rPr>
              <w:t xml:space="preserve"> </w:t>
            </w:r>
            <w:proofErr w:type="spellStart"/>
            <w:r w:rsidRPr="00C271FB">
              <w:rPr>
                <w:rFonts w:ascii="Times New Roman" w:hAnsi="Times New Roman" w:cs="Times New Roman"/>
                <w:sz w:val="18"/>
                <w:szCs w:val="18"/>
              </w:rPr>
              <w:t>Serenada</w:t>
            </w:r>
            <w:proofErr w:type="spellEnd"/>
            <w:r w:rsidRPr="00C271FB">
              <w:rPr>
                <w:rFonts w:ascii="Times New Roman" w:hAnsi="Times New Roman" w:cs="Times New Roman"/>
                <w:sz w:val="18"/>
                <w:szCs w:val="18"/>
              </w:rPr>
              <w:t xml:space="preserve"> в комплекте</w:t>
            </w:r>
          </w:p>
        </w:tc>
        <w:tc>
          <w:tcPr>
            <w:tcW w:w="1134" w:type="dxa"/>
            <w:tcBorders>
              <w:top w:val="single" w:sz="4" w:space="0" w:color="auto"/>
              <w:left w:val="single" w:sz="4" w:space="0" w:color="auto"/>
              <w:bottom w:val="single" w:sz="4" w:space="0" w:color="auto"/>
              <w:right w:val="single" w:sz="4" w:space="0" w:color="auto"/>
            </w:tcBorders>
            <w:hideMark/>
          </w:tcPr>
          <w:p w14:paraId="3BE0269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1361B65"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w:t>
            </w:r>
          </w:p>
        </w:tc>
      </w:tr>
      <w:tr w:rsidR="004F59E2" w:rsidRPr="00DD144C" w14:paraId="498073F6"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43972F2D" w14:textId="6718FC08" w:rsidR="004F59E2" w:rsidRPr="00C271FB" w:rsidRDefault="00884DDE"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11.</w:t>
            </w:r>
          </w:p>
        </w:tc>
        <w:tc>
          <w:tcPr>
            <w:tcW w:w="7513" w:type="dxa"/>
            <w:tcBorders>
              <w:top w:val="single" w:sz="4" w:space="0" w:color="auto"/>
              <w:left w:val="single" w:sz="4" w:space="0" w:color="auto"/>
              <w:bottom w:val="single" w:sz="4" w:space="0" w:color="auto"/>
              <w:right w:val="single" w:sz="4" w:space="0" w:color="auto"/>
            </w:tcBorders>
            <w:hideMark/>
          </w:tcPr>
          <w:p w14:paraId="19F9B142"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Гофра для унитаза WC-F20P гладкая, без лепестков, длиной от 200мм до 410</w:t>
            </w:r>
          </w:p>
        </w:tc>
        <w:tc>
          <w:tcPr>
            <w:tcW w:w="1134" w:type="dxa"/>
            <w:tcBorders>
              <w:top w:val="single" w:sz="4" w:space="0" w:color="auto"/>
              <w:left w:val="single" w:sz="4" w:space="0" w:color="auto"/>
              <w:bottom w:val="single" w:sz="4" w:space="0" w:color="auto"/>
              <w:right w:val="single" w:sz="4" w:space="0" w:color="auto"/>
            </w:tcBorders>
            <w:hideMark/>
          </w:tcPr>
          <w:p w14:paraId="1B11F7A3"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B55E6B5"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w:t>
            </w:r>
          </w:p>
        </w:tc>
      </w:tr>
      <w:tr w:rsidR="004F59E2" w:rsidRPr="00DD144C" w14:paraId="7594A33C"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5FED85C6" w14:textId="683A6429" w:rsidR="004F59E2" w:rsidRPr="00C271FB"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lastRenderedPageBreak/>
              <w:t>12</w:t>
            </w:r>
            <w:r w:rsidR="004F59E2" w:rsidRPr="00C271FB">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3631DBDD"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Смена: гибких подводок</w:t>
            </w:r>
          </w:p>
        </w:tc>
        <w:tc>
          <w:tcPr>
            <w:tcW w:w="1134" w:type="dxa"/>
            <w:tcBorders>
              <w:top w:val="single" w:sz="4" w:space="0" w:color="auto"/>
              <w:left w:val="single" w:sz="4" w:space="0" w:color="auto"/>
              <w:bottom w:val="single" w:sz="4" w:space="0" w:color="auto"/>
              <w:right w:val="single" w:sz="4" w:space="0" w:color="auto"/>
            </w:tcBorders>
            <w:hideMark/>
          </w:tcPr>
          <w:p w14:paraId="31CC8C72" w14:textId="77777777" w:rsidR="004F59E2" w:rsidRPr="00C271FB"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F34BF1E" w14:textId="77777777" w:rsidR="004F59E2" w:rsidRPr="00C271FB"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4</w:t>
            </w:r>
          </w:p>
        </w:tc>
      </w:tr>
      <w:tr w:rsidR="004F59E2" w:rsidRPr="00DD144C" w14:paraId="120F68C7"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62471D9F" w14:textId="7F622780" w:rsidR="004F59E2" w:rsidRPr="00C271FB"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13</w:t>
            </w:r>
            <w:r w:rsidR="004F59E2" w:rsidRPr="00C271FB">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5D483B18"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Установка умывальников одиночных: без подводки воды</w:t>
            </w:r>
          </w:p>
        </w:tc>
        <w:tc>
          <w:tcPr>
            <w:tcW w:w="1134" w:type="dxa"/>
            <w:tcBorders>
              <w:top w:val="single" w:sz="4" w:space="0" w:color="auto"/>
              <w:left w:val="single" w:sz="4" w:space="0" w:color="auto"/>
              <w:bottom w:val="single" w:sz="4" w:space="0" w:color="auto"/>
              <w:right w:val="single" w:sz="4" w:space="0" w:color="auto"/>
            </w:tcBorders>
            <w:hideMark/>
          </w:tcPr>
          <w:p w14:paraId="370FFBDC" w14:textId="77777777" w:rsidR="004F59E2" w:rsidRPr="00C271FB"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C271FB">
              <w:rPr>
                <w:rFonts w:ascii="Times New Roman" w:hAnsi="Times New Roman" w:cs="Times New Roman"/>
                <w:sz w:val="18"/>
                <w:szCs w:val="18"/>
              </w:rPr>
              <w:t>компл</w:t>
            </w:r>
            <w:proofErr w:type="spellEnd"/>
            <w:r w:rsidRPr="00C271FB">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7B3DEF39" w14:textId="77777777" w:rsidR="004F59E2" w:rsidRPr="00C271FB"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5</w:t>
            </w:r>
          </w:p>
        </w:tc>
      </w:tr>
      <w:tr w:rsidR="004F59E2" w:rsidRPr="00DD144C" w14:paraId="3A669ACC"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74335290" w14:textId="1776DFC5"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14.</w:t>
            </w:r>
          </w:p>
        </w:tc>
        <w:tc>
          <w:tcPr>
            <w:tcW w:w="7513" w:type="dxa"/>
            <w:tcBorders>
              <w:top w:val="single" w:sz="4" w:space="0" w:color="auto"/>
              <w:left w:val="single" w:sz="4" w:space="0" w:color="auto"/>
              <w:bottom w:val="single" w:sz="4" w:space="0" w:color="auto"/>
              <w:right w:val="single" w:sz="4" w:space="0" w:color="auto"/>
            </w:tcBorders>
            <w:hideMark/>
          </w:tcPr>
          <w:p w14:paraId="6FF347F5"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Раковина с пьедесталом </w:t>
            </w:r>
            <w:proofErr w:type="spellStart"/>
            <w:r w:rsidRPr="00884DDE">
              <w:rPr>
                <w:rFonts w:ascii="Times New Roman" w:hAnsi="Times New Roman" w:cs="Times New Roman"/>
                <w:sz w:val="18"/>
                <w:szCs w:val="18"/>
              </w:rPr>
              <w:t>Bella</w:t>
            </w:r>
            <w:proofErr w:type="spellEnd"/>
            <w:r w:rsidRPr="00884DDE">
              <w:rPr>
                <w:rFonts w:ascii="Times New Roman" w:hAnsi="Times New Roman" w:cs="Times New Roman"/>
                <w:sz w:val="18"/>
                <w:szCs w:val="18"/>
              </w:rPr>
              <w:t xml:space="preserve"> MIGLIORE ML.BILL-25.073 В</w:t>
            </w:r>
          </w:p>
        </w:tc>
        <w:tc>
          <w:tcPr>
            <w:tcW w:w="1134" w:type="dxa"/>
            <w:tcBorders>
              <w:top w:val="single" w:sz="4" w:space="0" w:color="auto"/>
              <w:left w:val="single" w:sz="4" w:space="0" w:color="auto"/>
              <w:bottom w:val="single" w:sz="4" w:space="0" w:color="auto"/>
              <w:right w:val="single" w:sz="4" w:space="0" w:color="auto"/>
            </w:tcBorders>
            <w:hideMark/>
          </w:tcPr>
          <w:p w14:paraId="631C86B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868753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5</w:t>
            </w:r>
          </w:p>
        </w:tc>
      </w:tr>
      <w:tr w:rsidR="004F59E2" w:rsidRPr="00DD144C" w14:paraId="71B95E2A"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0D4D64B2" w14:textId="0F469E71"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15.</w:t>
            </w:r>
          </w:p>
        </w:tc>
        <w:tc>
          <w:tcPr>
            <w:tcW w:w="7513" w:type="dxa"/>
            <w:tcBorders>
              <w:top w:val="single" w:sz="4" w:space="0" w:color="auto"/>
              <w:left w:val="single" w:sz="4" w:space="0" w:color="auto"/>
              <w:bottom w:val="single" w:sz="4" w:space="0" w:color="auto"/>
              <w:right w:val="single" w:sz="4" w:space="0" w:color="auto"/>
            </w:tcBorders>
            <w:hideMark/>
          </w:tcPr>
          <w:p w14:paraId="6D1CB94F"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Крепление для раковины</w:t>
            </w:r>
          </w:p>
        </w:tc>
        <w:tc>
          <w:tcPr>
            <w:tcW w:w="1134" w:type="dxa"/>
            <w:tcBorders>
              <w:top w:val="single" w:sz="4" w:space="0" w:color="auto"/>
              <w:left w:val="single" w:sz="4" w:space="0" w:color="auto"/>
              <w:bottom w:val="single" w:sz="4" w:space="0" w:color="auto"/>
              <w:right w:val="single" w:sz="4" w:space="0" w:color="auto"/>
            </w:tcBorders>
            <w:hideMark/>
          </w:tcPr>
          <w:p w14:paraId="01FDF1D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6331BA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5</w:t>
            </w:r>
          </w:p>
        </w:tc>
      </w:tr>
      <w:tr w:rsidR="004F59E2" w:rsidRPr="00DD144C" w14:paraId="6369B6D9"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6F5E696E" w14:textId="63550A6F"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16.</w:t>
            </w:r>
          </w:p>
        </w:tc>
        <w:tc>
          <w:tcPr>
            <w:tcW w:w="7513" w:type="dxa"/>
            <w:tcBorders>
              <w:top w:val="single" w:sz="4" w:space="0" w:color="auto"/>
              <w:left w:val="single" w:sz="4" w:space="0" w:color="auto"/>
              <w:bottom w:val="single" w:sz="4" w:space="0" w:color="auto"/>
              <w:right w:val="single" w:sz="4" w:space="0" w:color="auto"/>
            </w:tcBorders>
            <w:hideMark/>
          </w:tcPr>
          <w:p w14:paraId="13FF9F85"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84DDE">
              <w:rPr>
                <w:rFonts w:ascii="Times New Roman" w:hAnsi="Times New Roman" w:cs="Times New Roman"/>
                <w:sz w:val="18"/>
                <w:szCs w:val="18"/>
              </w:rPr>
              <w:t>Гофрасифон</w:t>
            </w:r>
            <w:proofErr w:type="spellEnd"/>
            <w:r w:rsidRPr="00884DDE">
              <w:rPr>
                <w:rFonts w:ascii="Times New Roman" w:hAnsi="Times New Roman" w:cs="Times New Roman"/>
                <w:sz w:val="18"/>
                <w:szCs w:val="18"/>
              </w:rPr>
              <w:t xml:space="preserve"> удлиненный 1 1/2" 40/50 Ани пласт</w:t>
            </w:r>
          </w:p>
        </w:tc>
        <w:tc>
          <w:tcPr>
            <w:tcW w:w="1134" w:type="dxa"/>
            <w:tcBorders>
              <w:top w:val="single" w:sz="4" w:space="0" w:color="auto"/>
              <w:left w:val="single" w:sz="4" w:space="0" w:color="auto"/>
              <w:bottom w:val="single" w:sz="4" w:space="0" w:color="auto"/>
              <w:right w:val="single" w:sz="4" w:space="0" w:color="auto"/>
            </w:tcBorders>
            <w:hideMark/>
          </w:tcPr>
          <w:p w14:paraId="50975CD9"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9D1DF2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5</w:t>
            </w:r>
          </w:p>
        </w:tc>
      </w:tr>
      <w:tr w:rsidR="004F59E2" w:rsidRPr="00DD144C" w14:paraId="02787D37"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69989612" w14:textId="7CB71393"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17.</w:t>
            </w:r>
          </w:p>
        </w:tc>
        <w:tc>
          <w:tcPr>
            <w:tcW w:w="7513" w:type="dxa"/>
            <w:tcBorders>
              <w:top w:val="single" w:sz="4" w:space="0" w:color="auto"/>
              <w:left w:val="single" w:sz="4" w:space="0" w:color="auto"/>
              <w:bottom w:val="single" w:sz="4" w:space="0" w:color="auto"/>
              <w:right w:val="single" w:sz="4" w:space="0" w:color="auto"/>
            </w:tcBorders>
            <w:hideMark/>
          </w:tcPr>
          <w:p w14:paraId="1DC21851"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смесителей</w:t>
            </w:r>
          </w:p>
        </w:tc>
        <w:tc>
          <w:tcPr>
            <w:tcW w:w="1134" w:type="dxa"/>
            <w:tcBorders>
              <w:top w:val="single" w:sz="4" w:space="0" w:color="auto"/>
              <w:left w:val="single" w:sz="4" w:space="0" w:color="auto"/>
              <w:bottom w:val="single" w:sz="4" w:space="0" w:color="auto"/>
              <w:right w:val="single" w:sz="4" w:space="0" w:color="auto"/>
            </w:tcBorders>
            <w:hideMark/>
          </w:tcPr>
          <w:p w14:paraId="3A2BA4D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7603FB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5</w:t>
            </w:r>
          </w:p>
        </w:tc>
      </w:tr>
      <w:tr w:rsidR="004F59E2" w:rsidRPr="00DD144C" w14:paraId="2A7E1642"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63684985" w14:textId="60A93A58"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18.</w:t>
            </w:r>
          </w:p>
        </w:tc>
        <w:tc>
          <w:tcPr>
            <w:tcW w:w="7513" w:type="dxa"/>
            <w:tcBorders>
              <w:top w:val="single" w:sz="4" w:space="0" w:color="auto"/>
              <w:left w:val="single" w:sz="4" w:space="0" w:color="auto"/>
              <w:bottom w:val="single" w:sz="4" w:space="0" w:color="auto"/>
              <w:right w:val="single" w:sz="4" w:space="0" w:color="auto"/>
            </w:tcBorders>
            <w:hideMark/>
          </w:tcPr>
          <w:p w14:paraId="32D96968"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Смеситель для раковины с донным клапаном MIGLIORE ML.LAD-934.CR LADY</w:t>
            </w:r>
          </w:p>
        </w:tc>
        <w:tc>
          <w:tcPr>
            <w:tcW w:w="1134" w:type="dxa"/>
            <w:tcBorders>
              <w:top w:val="single" w:sz="4" w:space="0" w:color="auto"/>
              <w:left w:val="single" w:sz="4" w:space="0" w:color="auto"/>
              <w:bottom w:val="single" w:sz="4" w:space="0" w:color="auto"/>
              <w:right w:val="single" w:sz="4" w:space="0" w:color="auto"/>
            </w:tcBorders>
            <w:hideMark/>
          </w:tcPr>
          <w:p w14:paraId="59AD8F7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265125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5</w:t>
            </w:r>
          </w:p>
        </w:tc>
      </w:tr>
      <w:tr w:rsidR="004F59E2" w:rsidRPr="00DD144C" w14:paraId="5150D3C1"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4228BCB7" w14:textId="6F39BCBE"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1</w:t>
            </w:r>
            <w:r w:rsidR="00884DDE" w:rsidRPr="00884DDE">
              <w:rPr>
                <w:rFonts w:ascii="Times New Roman" w:hAnsi="Times New Roman" w:cs="Times New Roman"/>
                <w:sz w:val="18"/>
                <w:szCs w:val="18"/>
              </w:rPr>
              <w:t>9</w:t>
            </w:r>
            <w:r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2FDC910C"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Смена: гибких подводок</w:t>
            </w:r>
          </w:p>
        </w:tc>
        <w:tc>
          <w:tcPr>
            <w:tcW w:w="1134" w:type="dxa"/>
            <w:tcBorders>
              <w:top w:val="single" w:sz="4" w:space="0" w:color="auto"/>
              <w:left w:val="single" w:sz="4" w:space="0" w:color="auto"/>
              <w:bottom w:val="single" w:sz="4" w:space="0" w:color="auto"/>
              <w:right w:val="single" w:sz="4" w:space="0" w:color="auto"/>
            </w:tcBorders>
            <w:hideMark/>
          </w:tcPr>
          <w:p w14:paraId="3BB547A9"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48AF11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6</w:t>
            </w:r>
          </w:p>
        </w:tc>
      </w:tr>
      <w:tr w:rsidR="004F59E2" w:rsidRPr="00DD144C" w14:paraId="518EB76E"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24D8745F" w14:textId="58401F32"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2</w:t>
            </w:r>
            <w:r w:rsidR="00884DDE" w:rsidRPr="00884DDE">
              <w:rPr>
                <w:rFonts w:ascii="Times New Roman" w:hAnsi="Times New Roman" w:cs="Times New Roman"/>
                <w:sz w:val="18"/>
                <w:szCs w:val="18"/>
              </w:rPr>
              <w:t>0</w:t>
            </w:r>
            <w:r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1EF53183"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биде</w:t>
            </w:r>
          </w:p>
        </w:tc>
        <w:tc>
          <w:tcPr>
            <w:tcW w:w="1134" w:type="dxa"/>
            <w:tcBorders>
              <w:top w:val="single" w:sz="4" w:space="0" w:color="auto"/>
              <w:left w:val="single" w:sz="4" w:space="0" w:color="auto"/>
              <w:bottom w:val="single" w:sz="4" w:space="0" w:color="auto"/>
              <w:right w:val="single" w:sz="4" w:space="0" w:color="auto"/>
            </w:tcBorders>
            <w:hideMark/>
          </w:tcPr>
          <w:p w14:paraId="3F792FA1"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84DDE">
              <w:rPr>
                <w:rFonts w:ascii="Times New Roman" w:hAnsi="Times New Roman" w:cs="Times New Roman"/>
                <w:sz w:val="18"/>
                <w:szCs w:val="18"/>
              </w:rPr>
              <w:t>компл</w:t>
            </w:r>
            <w:proofErr w:type="spellEnd"/>
            <w:r w:rsidRPr="00884DDE">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27250071"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3</w:t>
            </w:r>
          </w:p>
        </w:tc>
      </w:tr>
      <w:tr w:rsidR="004F59E2" w:rsidRPr="00DD144C" w14:paraId="43F87AE2"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6B1FE2A1" w14:textId="13BBF0C9" w:rsidR="004F59E2" w:rsidRPr="00884DDE" w:rsidRDefault="00884DDE" w:rsidP="00884DDE">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84DDE">
              <w:rPr>
                <w:rFonts w:ascii="Times New Roman" w:hAnsi="Times New Roman" w:cs="Times New Roman"/>
                <w:sz w:val="18"/>
                <w:szCs w:val="18"/>
              </w:rPr>
              <w:t>21.</w:t>
            </w:r>
          </w:p>
        </w:tc>
        <w:tc>
          <w:tcPr>
            <w:tcW w:w="7513" w:type="dxa"/>
            <w:tcBorders>
              <w:top w:val="single" w:sz="4" w:space="0" w:color="auto"/>
              <w:left w:val="single" w:sz="4" w:space="0" w:color="auto"/>
              <w:bottom w:val="single" w:sz="4" w:space="0" w:color="auto"/>
              <w:right w:val="single" w:sz="4" w:space="0" w:color="auto"/>
            </w:tcBorders>
            <w:hideMark/>
          </w:tcPr>
          <w:p w14:paraId="41463B5D"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Напольное биде </w:t>
            </w:r>
            <w:proofErr w:type="spellStart"/>
            <w:r w:rsidRPr="00884DDE">
              <w:rPr>
                <w:rFonts w:ascii="Times New Roman" w:hAnsi="Times New Roman" w:cs="Times New Roman"/>
                <w:sz w:val="18"/>
                <w:szCs w:val="18"/>
              </w:rPr>
              <w:t>Аха</w:t>
            </w:r>
            <w:proofErr w:type="spellEnd"/>
            <w:r w:rsidRPr="00884DDE">
              <w:rPr>
                <w:rFonts w:ascii="Times New Roman" w:hAnsi="Times New Roman" w:cs="Times New Roman"/>
                <w:sz w:val="18"/>
                <w:szCs w:val="18"/>
              </w:rPr>
              <w:t xml:space="preserve"> </w:t>
            </w:r>
            <w:proofErr w:type="spellStart"/>
            <w:r w:rsidRPr="00884DDE">
              <w:rPr>
                <w:rFonts w:ascii="Times New Roman" w:hAnsi="Times New Roman" w:cs="Times New Roman"/>
                <w:sz w:val="18"/>
                <w:szCs w:val="18"/>
              </w:rPr>
              <w:t>Contea</w:t>
            </w:r>
            <w:proofErr w:type="spellEnd"/>
            <w:r w:rsidRPr="00884DDE">
              <w:rPr>
                <w:rFonts w:ascii="Times New Roman" w:hAnsi="Times New Roman" w:cs="Times New Roman"/>
                <w:sz w:val="18"/>
                <w:szCs w:val="18"/>
              </w:rPr>
              <w:t xml:space="preserve"> в комплекте</w:t>
            </w:r>
          </w:p>
        </w:tc>
        <w:tc>
          <w:tcPr>
            <w:tcW w:w="1134" w:type="dxa"/>
            <w:tcBorders>
              <w:top w:val="single" w:sz="4" w:space="0" w:color="auto"/>
              <w:left w:val="single" w:sz="4" w:space="0" w:color="auto"/>
              <w:bottom w:val="single" w:sz="4" w:space="0" w:color="auto"/>
              <w:right w:val="single" w:sz="4" w:space="0" w:color="auto"/>
            </w:tcBorders>
            <w:hideMark/>
          </w:tcPr>
          <w:p w14:paraId="3E6048C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ED607D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3</w:t>
            </w:r>
          </w:p>
        </w:tc>
      </w:tr>
      <w:tr w:rsidR="004F59E2" w:rsidRPr="00DD144C" w14:paraId="6E8819FE"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2E8F0286" w14:textId="42846C9D"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22</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3F60A107"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Установка </w:t>
            </w:r>
            <w:proofErr w:type="spellStart"/>
            <w:r w:rsidRPr="00884DDE">
              <w:rPr>
                <w:rFonts w:ascii="Times New Roman" w:hAnsi="Times New Roman" w:cs="Times New Roman"/>
                <w:sz w:val="18"/>
                <w:szCs w:val="18"/>
              </w:rPr>
              <w:t>полотенцесушителей</w:t>
            </w:r>
            <w:proofErr w:type="spellEnd"/>
            <w:r w:rsidRPr="00884DDE">
              <w:rPr>
                <w:rFonts w:ascii="Times New Roman" w:hAnsi="Times New Roman" w:cs="Times New Roman"/>
                <w:sz w:val="18"/>
                <w:szCs w:val="18"/>
              </w:rPr>
              <w:t>: из латунных хромированных труб</w:t>
            </w:r>
          </w:p>
        </w:tc>
        <w:tc>
          <w:tcPr>
            <w:tcW w:w="1134" w:type="dxa"/>
            <w:tcBorders>
              <w:top w:val="single" w:sz="4" w:space="0" w:color="auto"/>
              <w:left w:val="single" w:sz="4" w:space="0" w:color="auto"/>
              <w:bottom w:val="single" w:sz="4" w:space="0" w:color="auto"/>
              <w:right w:val="single" w:sz="4" w:space="0" w:color="auto"/>
            </w:tcBorders>
            <w:hideMark/>
          </w:tcPr>
          <w:p w14:paraId="790E54E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5DCB13C"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3BA7C0F4"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765A253F" w14:textId="23B667F9" w:rsidR="004F59E2" w:rsidRPr="00884DDE" w:rsidRDefault="00884DDE" w:rsidP="00884DDE">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84DDE">
              <w:rPr>
                <w:rFonts w:ascii="Times New Roman" w:hAnsi="Times New Roman" w:cs="Times New Roman"/>
                <w:sz w:val="18"/>
                <w:szCs w:val="18"/>
              </w:rPr>
              <w:t>23.</w:t>
            </w:r>
          </w:p>
        </w:tc>
        <w:tc>
          <w:tcPr>
            <w:tcW w:w="7513" w:type="dxa"/>
            <w:tcBorders>
              <w:top w:val="single" w:sz="4" w:space="0" w:color="auto"/>
              <w:left w:val="single" w:sz="4" w:space="0" w:color="auto"/>
              <w:bottom w:val="single" w:sz="4" w:space="0" w:color="auto"/>
              <w:right w:val="single" w:sz="4" w:space="0" w:color="auto"/>
            </w:tcBorders>
            <w:hideMark/>
          </w:tcPr>
          <w:p w14:paraId="7B53EB60"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84DDE">
              <w:rPr>
                <w:rFonts w:ascii="Times New Roman" w:hAnsi="Times New Roman" w:cs="Times New Roman"/>
                <w:sz w:val="18"/>
                <w:szCs w:val="18"/>
              </w:rPr>
              <w:t>Полотенцесушитель</w:t>
            </w:r>
            <w:proofErr w:type="spellEnd"/>
            <w:r w:rsidRPr="00884DDE">
              <w:rPr>
                <w:rFonts w:ascii="Times New Roman" w:hAnsi="Times New Roman" w:cs="Times New Roman"/>
                <w:sz w:val="18"/>
                <w:szCs w:val="18"/>
              </w:rPr>
              <w:t xml:space="preserve"> нержавеющий</w:t>
            </w:r>
          </w:p>
        </w:tc>
        <w:tc>
          <w:tcPr>
            <w:tcW w:w="1134" w:type="dxa"/>
            <w:tcBorders>
              <w:top w:val="single" w:sz="4" w:space="0" w:color="auto"/>
              <w:left w:val="single" w:sz="4" w:space="0" w:color="auto"/>
              <w:bottom w:val="single" w:sz="4" w:space="0" w:color="auto"/>
              <w:right w:val="single" w:sz="4" w:space="0" w:color="auto"/>
            </w:tcBorders>
            <w:hideMark/>
          </w:tcPr>
          <w:p w14:paraId="5D79CE1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4E3365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3AB218E6"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2DA23053" w14:textId="77B9055A"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2</w:t>
            </w:r>
            <w:r w:rsidR="004F59E2" w:rsidRPr="00884DDE">
              <w:rPr>
                <w:rFonts w:ascii="Times New Roman" w:hAnsi="Times New Roman" w:cs="Times New Roman"/>
                <w:sz w:val="18"/>
                <w:szCs w:val="18"/>
              </w:rPr>
              <w:t>4.</w:t>
            </w:r>
          </w:p>
        </w:tc>
        <w:tc>
          <w:tcPr>
            <w:tcW w:w="7513" w:type="dxa"/>
            <w:tcBorders>
              <w:top w:val="single" w:sz="4" w:space="0" w:color="auto"/>
              <w:left w:val="single" w:sz="4" w:space="0" w:color="auto"/>
              <w:bottom w:val="single" w:sz="4" w:space="0" w:color="auto"/>
              <w:right w:val="single" w:sz="4" w:space="0" w:color="auto"/>
            </w:tcBorders>
            <w:hideMark/>
          </w:tcPr>
          <w:p w14:paraId="4224B845"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кабин душевых: со стальными поддонами</w:t>
            </w:r>
          </w:p>
        </w:tc>
        <w:tc>
          <w:tcPr>
            <w:tcW w:w="1134" w:type="dxa"/>
            <w:tcBorders>
              <w:top w:val="single" w:sz="4" w:space="0" w:color="auto"/>
              <w:left w:val="single" w:sz="4" w:space="0" w:color="auto"/>
              <w:bottom w:val="single" w:sz="4" w:space="0" w:color="auto"/>
              <w:right w:val="single" w:sz="4" w:space="0" w:color="auto"/>
            </w:tcBorders>
            <w:hideMark/>
          </w:tcPr>
          <w:p w14:paraId="15BDF9EC"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84DDE">
              <w:rPr>
                <w:rFonts w:ascii="Times New Roman" w:hAnsi="Times New Roman" w:cs="Times New Roman"/>
                <w:sz w:val="18"/>
                <w:szCs w:val="18"/>
              </w:rPr>
              <w:t>компл</w:t>
            </w:r>
            <w:proofErr w:type="spellEnd"/>
            <w:r w:rsidRPr="00884DDE">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342997D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3F0D27A2"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5D71FF94" w14:textId="2B9F6B4D" w:rsidR="004F59E2" w:rsidRPr="00884DDE" w:rsidRDefault="00884DDE" w:rsidP="00884DDE">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84DDE">
              <w:rPr>
                <w:rFonts w:ascii="Times New Roman" w:hAnsi="Times New Roman" w:cs="Times New Roman"/>
                <w:sz w:val="18"/>
                <w:szCs w:val="18"/>
              </w:rPr>
              <w:t>25.</w:t>
            </w:r>
          </w:p>
        </w:tc>
        <w:tc>
          <w:tcPr>
            <w:tcW w:w="7513" w:type="dxa"/>
            <w:tcBorders>
              <w:top w:val="single" w:sz="4" w:space="0" w:color="auto"/>
              <w:left w:val="single" w:sz="4" w:space="0" w:color="auto"/>
              <w:bottom w:val="single" w:sz="4" w:space="0" w:color="auto"/>
              <w:right w:val="single" w:sz="4" w:space="0" w:color="auto"/>
            </w:tcBorders>
            <w:hideMark/>
          </w:tcPr>
          <w:p w14:paraId="7966AA4D"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Душевой уголок </w:t>
            </w:r>
            <w:proofErr w:type="spellStart"/>
            <w:r w:rsidRPr="00884DDE">
              <w:rPr>
                <w:rFonts w:ascii="Times New Roman" w:hAnsi="Times New Roman" w:cs="Times New Roman"/>
                <w:sz w:val="18"/>
                <w:szCs w:val="18"/>
              </w:rPr>
              <w:t>Radaway</w:t>
            </w:r>
            <w:proofErr w:type="spellEnd"/>
            <w:r w:rsidRPr="00884DDE">
              <w:rPr>
                <w:rFonts w:ascii="Times New Roman" w:hAnsi="Times New Roman" w:cs="Times New Roman"/>
                <w:sz w:val="18"/>
                <w:szCs w:val="18"/>
              </w:rPr>
              <w:t xml:space="preserve"> </w:t>
            </w:r>
            <w:proofErr w:type="spellStart"/>
            <w:r w:rsidRPr="00884DDE">
              <w:rPr>
                <w:rFonts w:ascii="Times New Roman" w:hAnsi="Times New Roman" w:cs="Times New Roman"/>
                <w:sz w:val="18"/>
                <w:szCs w:val="18"/>
              </w:rPr>
              <w:t>Premium</w:t>
            </w:r>
            <w:proofErr w:type="spellEnd"/>
            <w:r w:rsidRPr="00884DDE">
              <w:rPr>
                <w:rFonts w:ascii="Times New Roman" w:hAnsi="Times New Roman" w:cs="Times New Roman"/>
                <w:sz w:val="18"/>
                <w:szCs w:val="18"/>
              </w:rPr>
              <w:t xml:space="preserve"> </w:t>
            </w:r>
            <w:proofErr w:type="spellStart"/>
            <w:r w:rsidRPr="00884DDE">
              <w:rPr>
                <w:rFonts w:ascii="Times New Roman" w:hAnsi="Times New Roman" w:cs="Times New Roman"/>
                <w:sz w:val="18"/>
                <w:szCs w:val="18"/>
              </w:rPr>
              <w:t>Plus</w:t>
            </w:r>
            <w:proofErr w:type="spellEnd"/>
            <w:r w:rsidRPr="00884DDE">
              <w:rPr>
                <w:rFonts w:ascii="Times New Roman" w:hAnsi="Times New Roman" w:cs="Times New Roman"/>
                <w:sz w:val="18"/>
                <w:szCs w:val="18"/>
              </w:rPr>
              <w:t xml:space="preserve"> A 1900 1/4 круга900*900 хром </w:t>
            </w:r>
            <w:proofErr w:type="spellStart"/>
            <w:r w:rsidRPr="00884DDE">
              <w:rPr>
                <w:rFonts w:ascii="Times New Roman" w:hAnsi="Times New Roman" w:cs="Times New Roman"/>
                <w:sz w:val="18"/>
                <w:szCs w:val="18"/>
              </w:rPr>
              <w:t>глянц</w:t>
            </w:r>
            <w:proofErr w:type="spellEnd"/>
            <w:r w:rsidRPr="00884DDE">
              <w:rPr>
                <w:rFonts w:ascii="Times New Roman" w:hAnsi="Times New Roman" w:cs="Times New Roman"/>
                <w:sz w:val="18"/>
                <w:szCs w:val="18"/>
              </w:rPr>
              <w:t>. прозрачный</w:t>
            </w:r>
          </w:p>
        </w:tc>
        <w:tc>
          <w:tcPr>
            <w:tcW w:w="1134" w:type="dxa"/>
            <w:tcBorders>
              <w:top w:val="single" w:sz="4" w:space="0" w:color="auto"/>
              <w:left w:val="single" w:sz="4" w:space="0" w:color="auto"/>
              <w:bottom w:val="single" w:sz="4" w:space="0" w:color="auto"/>
              <w:right w:val="single" w:sz="4" w:space="0" w:color="auto"/>
            </w:tcBorders>
            <w:hideMark/>
          </w:tcPr>
          <w:p w14:paraId="72A04E7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AF0482A"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DD144C" w14:paraId="47D46DD2"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76B64A6A" w14:textId="5A10D800"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26.</w:t>
            </w:r>
          </w:p>
        </w:tc>
        <w:tc>
          <w:tcPr>
            <w:tcW w:w="7513" w:type="dxa"/>
            <w:tcBorders>
              <w:top w:val="single" w:sz="4" w:space="0" w:color="auto"/>
              <w:left w:val="single" w:sz="4" w:space="0" w:color="auto"/>
              <w:bottom w:val="single" w:sz="4" w:space="0" w:color="auto"/>
              <w:right w:val="single" w:sz="4" w:space="0" w:color="auto"/>
            </w:tcBorders>
            <w:hideMark/>
          </w:tcPr>
          <w:p w14:paraId="4A51B92C"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Душевой уголок </w:t>
            </w:r>
            <w:proofErr w:type="spellStart"/>
            <w:r w:rsidRPr="00884DDE">
              <w:rPr>
                <w:rFonts w:ascii="Times New Roman" w:hAnsi="Times New Roman" w:cs="Times New Roman"/>
                <w:sz w:val="18"/>
                <w:szCs w:val="18"/>
              </w:rPr>
              <w:t>Radaway</w:t>
            </w:r>
            <w:proofErr w:type="spellEnd"/>
            <w:r w:rsidRPr="00884DDE">
              <w:rPr>
                <w:rFonts w:ascii="Times New Roman" w:hAnsi="Times New Roman" w:cs="Times New Roman"/>
                <w:sz w:val="18"/>
                <w:szCs w:val="18"/>
              </w:rPr>
              <w:t xml:space="preserve"> </w:t>
            </w:r>
            <w:proofErr w:type="spellStart"/>
            <w:r w:rsidRPr="00884DDE">
              <w:rPr>
                <w:rFonts w:ascii="Times New Roman" w:hAnsi="Times New Roman" w:cs="Times New Roman"/>
                <w:sz w:val="18"/>
                <w:szCs w:val="18"/>
              </w:rPr>
              <w:t>Premium</w:t>
            </w:r>
            <w:proofErr w:type="spellEnd"/>
            <w:r w:rsidRPr="00884DDE">
              <w:rPr>
                <w:rFonts w:ascii="Times New Roman" w:hAnsi="Times New Roman" w:cs="Times New Roman"/>
                <w:sz w:val="18"/>
                <w:szCs w:val="18"/>
              </w:rPr>
              <w:t xml:space="preserve"> </w:t>
            </w:r>
            <w:proofErr w:type="spellStart"/>
            <w:r w:rsidRPr="00884DDE">
              <w:rPr>
                <w:rFonts w:ascii="Times New Roman" w:hAnsi="Times New Roman" w:cs="Times New Roman"/>
                <w:sz w:val="18"/>
                <w:szCs w:val="18"/>
              </w:rPr>
              <w:t>Plus</w:t>
            </w:r>
            <w:proofErr w:type="spellEnd"/>
            <w:r w:rsidRPr="00884DDE">
              <w:rPr>
                <w:rFonts w:ascii="Times New Roman" w:hAnsi="Times New Roman" w:cs="Times New Roman"/>
                <w:sz w:val="18"/>
                <w:szCs w:val="18"/>
              </w:rPr>
              <w:t xml:space="preserve"> A 1900 1/4 круга1000*1000 хром </w:t>
            </w:r>
            <w:proofErr w:type="spellStart"/>
            <w:r w:rsidRPr="00884DDE">
              <w:rPr>
                <w:rFonts w:ascii="Times New Roman" w:hAnsi="Times New Roman" w:cs="Times New Roman"/>
                <w:sz w:val="18"/>
                <w:szCs w:val="18"/>
              </w:rPr>
              <w:t>глянц</w:t>
            </w:r>
            <w:proofErr w:type="spellEnd"/>
            <w:r w:rsidRPr="00884DDE">
              <w:rPr>
                <w:rFonts w:ascii="Times New Roman" w:hAnsi="Times New Roman" w:cs="Times New Roman"/>
                <w:sz w:val="18"/>
                <w:szCs w:val="18"/>
              </w:rPr>
              <w:t>. прозрачный</w:t>
            </w:r>
          </w:p>
        </w:tc>
        <w:tc>
          <w:tcPr>
            <w:tcW w:w="1134" w:type="dxa"/>
            <w:tcBorders>
              <w:top w:val="single" w:sz="4" w:space="0" w:color="auto"/>
              <w:left w:val="single" w:sz="4" w:space="0" w:color="auto"/>
              <w:bottom w:val="single" w:sz="4" w:space="0" w:color="auto"/>
              <w:right w:val="single" w:sz="4" w:space="0" w:color="auto"/>
            </w:tcBorders>
            <w:hideMark/>
          </w:tcPr>
          <w:p w14:paraId="3C399FC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9B38A7C"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DD144C" w14:paraId="39E47AF2"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3B85E2A9" w14:textId="0C1BC9B3"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27.</w:t>
            </w:r>
          </w:p>
        </w:tc>
        <w:tc>
          <w:tcPr>
            <w:tcW w:w="7513" w:type="dxa"/>
            <w:tcBorders>
              <w:top w:val="single" w:sz="4" w:space="0" w:color="auto"/>
              <w:left w:val="single" w:sz="4" w:space="0" w:color="auto"/>
              <w:bottom w:val="single" w:sz="4" w:space="0" w:color="auto"/>
              <w:right w:val="single" w:sz="4" w:space="0" w:color="auto"/>
            </w:tcBorders>
            <w:hideMark/>
          </w:tcPr>
          <w:p w14:paraId="1A555147"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Комплект оборудования для душевой кабины: смеситель, стойка, верхний душ, душевая лейка, шланг</w:t>
            </w:r>
          </w:p>
        </w:tc>
        <w:tc>
          <w:tcPr>
            <w:tcW w:w="1134" w:type="dxa"/>
            <w:tcBorders>
              <w:top w:val="single" w:sz="4" w:space="0" w:color="auto"/>
              <w:left w:val="single" w:sz="4" w:space="0" w:color="auto"/>
              <w:bottom w:val="single" w:sz="4" w:space="0" w:color="auto"/>
              <w:right w:val="single" w:sz="4" w:space="0" w:color="auto"/>
            </w:tcBorders>
            <w:hideMark/>
          </w:tcPr>
          <w:p w14:paraId="561BC92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300345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2ECD680F"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0D4D5622" w14:textId="665A6DBF"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28</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6AEE1404"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поддонов душевых: чугунных глубоких</w:t>
            </w:r>
          </w:p>
        </w:tc>
        <w:tc>
          <w:tcPr>
            <w:tcW w:w="1134" w:type="dxa"/>
            <w:tcBorders>
              <w:top w:val="single" w:sz="4" w:space="0" w:color="auto"/>
              <w:left w:val="single" w:sz="4" w:space="0" w:color="auto"/>
              <w:bottom w:val="single" w:sz="4" w:space="0" w:color="auto"/>
              <w:right w:val="single" w:sz="4" w:space="0" w:color="auto"/>
            </w:tcBorders>
            <w:hideMark/>
          </w:tcPr>
          <w:p w14:paraId="4A82CA19"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84DDE">
              <w:rPr>
                <w:rFonts w:ascii="Times New Roman" w:hAnsi="Times New Roman" w:cs="Times New Roman"/>
                <w:sz w:val="18"/>
                <w:szCs w:val="18"/>
              </w:rPr>
              <w:t>компл</w:t>
            </w:r>
            <w:proofErr w:type="spellEnd"/>
            <w:r w:rsidRPr="00884DDE">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1690099C"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DD144C" w14:paraId="04416792"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191DDEBE" w14:textId="1AF10483"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29.</w:t>
            </w:r>
          </w:p>
        </w:tc>
        <w:tc>
          <w:tcPr>
            <w:tcW w:w="7513" w:type="dxa"/>
            <w:tcBorders>
              <w:top w:val="single" w:sz="4" w:space="0" w:color="auto"/>
              <w:left w:val="single" w:sz="4" w:space="0" w:color="auto"/>
              <w:bottom w:val="single" w:sz="4" w:space="0" w:color="auto"/>
              <w:right w:val="single" w:sz="4" w:space="0" w:color="auto"/>
            </w:tcBorders>
            <w:hideMark/>
          </w:tcPr>
          <w:p w14:paraId="29F6E9F4"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Душевой поддон </w:t>
            </w:r>
            <w:proofErr w:type="spellStart"/>
            <w:r w:rsidRPr="00884DDE">
              <w:rPr>
                <w:rFonts w:ascii="Times New Roman" w:hAnsi="Times New Roman" w:cs="Times New Roman"/>
                <w:sz w:val="18"/>
                <w:szCs w:val="18"/>
              </w:rPr>
              <w:t>Radaway</w:t>
            </w:r>
            <w:proofErr w:type="spellEnd"/>
            <w:r w:rsidRPr="00884DDE">
              <w:rPr>
                <w:rFonts w:ascii="Times New Roman" w:hAnsi="Times New Roman" w:cs="Times New Roman"/>
                <w:sz w:val="18"/>
                <w:szCs w:val="18"/>
              </w:rPr>
              <w:t xml:space="preserve"> </w:t>
            </w:r>
            <w:proofErr w:type="spellStart"/>
            <w:r w:rsidRPr="00884DDE">
              <w:rPr>
                <w:rFonts w:ascii="Times New Roman" w:hAnsi="Times New Roman" w:cs="Times New Roman"/>
                <w:sz w:val="18"/>
                <w:szCs w:val="18"/>
              </w:rPr>
              <w:t>Patmos</w:t>
            </w:r>
            <w:proofErr w:type="spellEnd"/>
            <w:r w:rsidRPr="00884DDE">
              <w:rPr>
                <w:rFonts w:ascii="Times New Roman" w:hAnsi="Times New Roman" w:cs="Times New Roman"/>
                <w:sz w:val="18"/>
                <w:szCs w:val="18"/>
              </w:rPr>
              <w:t xml:space="preserve"> A 1/4 круга с сифоном</w:t>
            </w:r>
          </w:p>
        </w:tc>
        <w:tc>
          <w:tcPr>
            <w:tcW w:w="1134" w:type="dxa"/>
            <w:tcBorders>
              <w:top w:val="single" w:sz="4" w:space="0" w:color="auto"/>
              <w:left w:val="single" w:sz="4" w:space="0" w:color="auto"/>
              <w:bottom w:val="single" w:sz="4" w:space="0" w:color="auto"/>
              <w:right w:val="single" w:sz="4" w:space="0" w:color="auto"/>
            </w:tcBorders>
            <w:hideMark/>
          </w:tcPr>
          <w:p w14:paraId="007A01B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39FCB2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w:t>
            </w:r>
          </w:p>
        </w:tc>
      </w:tr>
      <w:tr w:rsidR="004F59E2" w:rsidRPr="00DD144C" w14:paraId="0216D51B"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5C2F0728" w14:textId="752A89A5"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30.</w:t>
            </w:r>
          </w:p>
        </w:tc>
        <w:tc>
          <w:tcPr>
            <w:tcW w:w="7513" w:type="dxa"/>
            <w:tcBorders>
              <w:top w:val="single" w:sz="4" w:space="0" w:color="auto"/>
              <w:left w:val="single" w:sz="4" w:space="0" w:color="auto"/>
              <w:bottom w:val="single" w:sz="4" w:space="0" w:color="auto"/>
              <w:right w:val="single" w:sz="4" w:space="0" w:color="auto"/>
            </w:tcBorders>
            <w:hideMark/>
          </w:tcPr>
          <w:p w14:paraId="13326F70"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Душевой поддон </w:t>
            </w:r>
            <w:proofErr w:type="spellStart"/>
            <w:r w:rsidRPr="00884DDE">
              <w:rPr>
                <w:rFonts w:ascii="Times New Roman" w:hAnsi="Times New Roman" w:cs="Times New Roman"/>
                <w:sz w:val="18"/>
                <w:szCs w:val="18"/>
              </w:rPr>
              <w:t>Radaway</w:t>
            </w:r>
            <w:proofErr w:type="spellEnd"/>
            <w:r w:rsidRPr="00884DDE">
              <w:rPr>
                <w:rFonts w:ascii="Times New Roman" w:hAnsi="Times New Roman" w:cs="Times New Roman"/>
                <w:sz w:val="18"/>
                <w:szCs w:val="18"/>
              </w:rPr>
              <w:t xml:space="preserve"> </w:t>
            </w:r>
            <w:proofErr w:type="spellStart"/>
            <w:r w:rsidRPr="00884DDE">
              <w:rPr>
                <w:rFonts w:ascii="Times New Roman" w:hAnsi="Times New Roman" w:cs="Times New Roman"/>
                <w:sz w:val="18"/>
                <w:szCs w:val="18"/>
              </w:rPr>
              <w:t>Rodos</w:t>
            </w:r>
            <w:proofErr w:type="spellEnd"/>
            <w:r w:rsidRPr="00884DDE">
              <w:rPr>
                <w:rFonts w:ascii="Times New Roman" w:hAnsi="Times New Roman" w:cs="Times New Roman"/>
                <w:sz w:val="18"/>
                <w:szCs w:val="18"/>
              </w:rPr>
              <w:t xml:space="preserve"> A 1/4 круга с сифоном</w:t>
            </w:r>
          </w:p>
        </w:tc>
        <w:tc>
          <w:tcPr>
            <w:tcW w:w="1134" w:type="dxa"/>
            <w:tcBorders>
              <w:top w:val="single" w:sz="4" w:space="0" w:color="auto"/>
              <w:left w:val="single" w:sz="4" w:space="0" w:color="auto"/>
              <w:bottom w:val="single" w:sz="4" w:space="0" w:color="auto"/>
              <w:right w:val="single" w:sz="4" w:space="0" w:color="auto"/>
            </w:tcBorders>
            <w:hideMark/>
          </w:tcPr>
          <w:p w14:paraId="10E9D05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4EB4DDC"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w:t>
            </w:r>
          </w:p>
        </w:tc>
      </w:tr>
      <w:tr w:rsidR="004F59E2" w:rsidRPr="00DD144C" w14:paraId="2918C46D"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40FA1ABD" w14:textId="6A0D83ED"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31.</w:t>
            </w:r>
          </w:p>
        </w:tc>
        <w:tc>
          <w:tcPr>
            <w:tcW w:w="7513" w:type="dxa"/>
            <w:tcBorders>
              <w:top w:val="single" w:sz="4" w:space="0" w:color="auto"/>
              <w:left w:val="single" w:sz="4" w:space="0" w:color="auto"/>
              <w:bottom w:val="single" w:sz="4" w:space="0" w:color="auto"/>
              <w:right w:val="single" w:sz="4" w:space="0" w:color="auto"/>
            </w:tcBorders>
            <w:hideMark/>
          </w:tcPr>
          <w:p w14:paraId="55E0ABC3"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Сифон-гофра </w:t>
            </w:r>
            <w:proofErr w:type="spellStart"/>
            <w:r w:rsidRPr="00884DDE">
              <w:rPr>
                <w:rFonts w:ascii="Times New Roman" w:hAnsi="Times New Roman" w:cs="Times New Roman"/>
                <w:sz w:val="18"/>
                <w:szCs w:val="18"/>
              </w:rPr>
              <w:t>удлин</w:t>
            </w:r>
            <w:proofErr w:type="spellEnd"/>
            <w:r w:rsidRPr="00884DDE">
              <w:rPr>
                <w:rFonts w:ascii="Times New Roman" w:hAnsi="Times New Roman" w:cs="Times New Roman"/>
                <w:sz w:val="18"/>
                <w:szCs w:val="18"/>
              </w:rPr>
              <w:t>. 1" 1/2*40*50 40х50</w:t>
            </w:r>
          </w:p>
        </w:tc>
        <w:tc>
          <w:tcPr>
            <w:tcW w:w="1134" w:type="dxa"/>
            <w:tcBorders>
              <w:top w:val="single" w:sz="4" w:space="0" w:color="auto"/>
              <w:left w:val="single" w:sz="4" w:space="0" w:color="auto"/>
              <w:bottom w:val="single" w:sz="4" w:space="0" w:color="auto"/>
              <w:right w:val="single" w:sz="4" w:space="0" w:color="auto"/>
            </w:tcBorders>
            <w:hideMark/>
          </w:tcPr>
          <w:p w14:paraId="272A4649"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BD72E5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DD144C" w14:paraId="6C91B488"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36344BC3" w14:textId="7B4F8EEC"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32</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0F4B3A3B"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ванн гидромассажных: угловых</w:t>
            </w:r>
          </w:p>
        </w:tc>
        <w:tc>
          <w:tcPr>
            <w:tcW w:w="1134" w:type="dxa"/>
            <w:tcBorders>
              <w:top w:val="single" w:sz="4" w:space="0" w:color="auto"/>
              <w:left w:val="single" w:sz="4" w:space="0" w:color="auto"/>
              <w:bottom w:val="single" w:sz="4" w:space="0" w:color="auto"/>
              <w:right w:val="single" w:sz="4" w:space="0" w:color="auto"/>
            </w:tcBorders>
            <w:hideMark/>
          </w:tcPr>
          <w:p w14:paraId="54059A5C"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84DDE">
              <w:rPr>
                <w:rFonts w:ascii="Times New Roman" w:hAnsi="Times New Roman" w:cs="Times New Roman"/>
                <w:sz w:val="18"/>
                <w:szCs w:val="18"/>
              </w:rPr>
              <w:t>компл</w:t>
            </w:r>
            <w:proofErr w:type="spellEnd"/>
            <w:r w:rsidRPr="00884DDE">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75FFACB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512A3AB5"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2CC7AD55" w14:textId="7AD81980"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33</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03516D53"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смесителей</w:t>
            </w:r>
          </w:p>
        </w:tc>
        <w:tc>
          <w:tcPr>
            <w:tcW w:w="1134" w:type="dxa"/>
            <w:tcBorders>
              <w:top w:val="single" w:sz="4" w:space="0" w:color="auto"/>
              <w:left w:val="single" w:sz="4" w:space="0" w:color="auto"/>
              <w:bottom w:val="single" w:sz="4" w:space="0" w:color="auto"/>
              <w:right w:val="single" w:sz="4" w:space="0" w:color="auto"/>
            </w:tcBorders>
            <w:hideMark/>
          </w:tcPr>
          <w:p w14:paraId="65DBBBA7"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9BADFD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2082C9E4"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5C1B1867" w14:textId="5EC5050E"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w:t>
            </w:r>
            <w:r w:rsidR="004F59E2" w:rsidRPr="00884DDE">
              <w:rPr>
                <w:rFonts w:ascii="Times New Roman" w:hAnsi="Times New Roman" w:cs="Times New Roman"/>
                <w:sz w:val="18"/>
                <w:szCs w:val="18"/>
              </w:rPr>
              <w:t>4.</w:t>
            </w:r>
          </w:p>
        </w:tc>
        <w:tc>
          <w:tcPr>
            <w:tcW w:w="7513" w:type="dxa"/>
            <w:tcBorders>
              <w:top w:val="single" w:sz="4" w:space="0" w:color="auto"/>
              <w:left w:val="single" w:sz="4" w:space="0" w:color="auto"/>
              <w:bottom w:val="single" w:sz="4" w:space="0" w:color="auto"/>
              <w:right w:val="single" w:sz="4" w:space="0" w:color="auto"/>
            </w:tcBorders>
            <w:hideMark/>
          </w:tcPr>
          <w:p w14:paraId="168421C7"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моек: на одно отделение</w:t>
            </w:r>
          </w:p>
        </w:tc>
        <w:tc>
          <w:tcPr>
            <w:tcW w:w="1134" w:type="dxa"/>
            <w:tcBorders>
              <w:top w:val="single" w:sz="4" w:space="0" w:color="auto"/>
              <w:left w:val="single" w:sz="4" w:space="0" w:color="auto"/>
              <w:bottom w:val="single" w:sz="4" w:space="0" w:color="auto"/>
              <w:right w:val="single" w:sz="4" w:space="0" w:color="auto"/>
            </w:tcBorders>
            <w:hideMark/>
          </w:tcPr>
          <w:p w14:paraId="66109A8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84DDE">
              <w:rPr>
                <w:rFonts w:ascii="Times New Roman" w:hAnsi="Times New Roman" w:cs="Times New Roman"/>
                <w:sz w:val="18"/>
                <w:szCs w:val="18"/>
              </w:rPr>
              <w:t>компл</w:t>
            </w:r>
            <w:proofErr w:type="spellEnd"/>
            <w:r w:rsidRPr="00884DDE">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2604C83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w:t>
            </w:r>
          </w:p>
        </w:tc>
      </w:tr>
      <w:tr w:rsidR="004F59E2" w:rsidRPr="00DD144C" w14:paraId="338EDEB1"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548801B9" w14:textId="67627E06" w:rsidR="004F59E2" w:rsidRPr="00884DDE" w:rsidRDefault="00884DDE" w:rsidP="00884DDE">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84DDE">
              <w:rPr>
                <w:rFonts w:ascii="Times New Roman" w:hAnsi="Times New Roman" w:cs="Times New Roman"/>
                <w:sz w:val="18"/>
                <w:szCs w:val="18"/>
              </w:rPr>
              <w:t>35.</w:t>
            </w:r>
          </w:p>
        </w:tc>
        <w:tc>
          <w:tcPr>
            <w:tcW w:w="7513" w:type="dxa"/>
            <w:tcBorders>
              <w:top w:val="single" w:sz="4" w:space="0" w:color="auto"/>
              <w:left w:val="single" w:sz="4" w:space="0" w:color="auto"/>
              <w:bottom w:val="single" w:sz="4" w:space="0" w:color="auto"/>
              <w:right w:val="single" w:sz="4" w:space="0" w:color="auto"/>
            </w:tcBorders>
            <w:hideMark/>
          </w:tcPr>
          <w:p w14:paraId="00B70481"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Смеситель для кухни MIGLIORE ML.CUC-451.CR REVIVAL</w:t>
            </w:r>
          </w:p>
        </w:tc>
        <w:tc>
          <w:tcPr>
            <w:tcW w:w="1134" w:type="dxa"/>
            <w:tcBorders>
              <w:top w:val="single" w:sz="4" w:space="0" w:color="auto"/>
              <w:left w:val="single" w:sz="4" w:space="0" w:color="auto"/>
              <w:bottom w:val="single" w:sz="4" w:space="0" w:color="auto"/>
              <w:right w:val="single" w:sz="4" w:space="0" w:color="auto"/>
            </w:tcBorders>
            <w:hideMark/>
          </w:tcPr>
          <w:p w14:paraId="08348AB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2BACE7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w:t>
            </w:r>
          </w:p>
        </w:tc>
      </w:tr>
      <w:tr w:rsidR="004F59E2" w:rsidRPr="00DD144C" w14:paraId="0B80749B"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0B02046C" w14:textId="46348101"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36.</w:t>
            </w:r>
          </w:p>
        </w:tc>
        <w:tc>
          <w:tcPr>
            <w:tcW w:w="7513" w:type="dxa"/>
            <w:tcBorders>
              <w:top w:val="single" w:sz="4" w:space="0" w:color="auto"/>
              <w:left w:val="single" w:sz="4" w:space="0" w:color="auto"/>
              <w:bottom w:val="single" w:sz="4" w:space="0" w:color="auto"/>
              <w:right w:val="single" w:sz="4" w:space="0" w:color="auto"/>
            </w:tcBorders>
            <w:hideMark/>
          </w:tcPr>
          <w:p w14:paraId="677047B9"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 xml:space="preserve">Угловой кран 1/2п-1/2п </w:t>
            </w:r>
            <w:proofErr w:type="spellStart"/>
            <w:r w:rsidRPr="00884DDE">
              <w:rPr>
                <w:rFonts w:ascii="Times New Roman" w:hAnsi="Times New Roman" w:cs="Times New Roman"/>
                <w:sz w:val="18"/>
                <w:szCs w:val="18"/>
              </w:rPr>
              <w:t>Arco</w:t>
            </w:r>
            <w:proofErr w:type="spellEnd"/>
            <w:r w:rsidRPr="00884DDE">
              <w:rPr>
                <w:rFonts w:ascii="Times New Roman" w:hAnsi="Times New Roman" w:cs="Times New Roman"/>
                <w:sz w:val="18"/>
                <w:szCs w:val="18"/>
              </w:rPr>
              <w:t xml:space="preserve"> A-80</w:t>
            </w:r>
          </w:p>
        </w:tc>
        <w:tc>
          <w:tcPr>
            <w:tcW w:w="1134" w:type="dxa"/>
            <w:tcBorders>
              <w:top w:val="single" w:sz="4" w:space="0" w:color="auto"/>
              <w:left w:val="single" w:sz="4" w:space="0" w:color="auto"/>
              <w:bottom w:val="single" w:sz="4" w:space="0" w:color="auto"/>
              <w:right w:val="single" w:sz="4" w:space="0" w:color="auto"/>
            </w:tcBorders>
            <w:hideMark/>
          </w:tcPr>
          <w:p w14:paraId="597C6FA7"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5D445A4"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DD144C" w14:paraId="6B8D5551"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5A06117C" w14:textId="6A768F97"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37.</w:t>
            </w:r>
          </w:p>
        </w:tc>
        <w:tc>
          <w:tcPr>
            <w:tcW w:w="7513" w:type="dxa"/>
            <w:tcBorders>
              <w:top w:val="single" w:sz="4" w:space="0" w:color="auto"/>
              <w:left w:val="single" w:sz="4" w:space="0" w:color="auto"/>
              <w:bottom w:val="single" w:sz="4" w:space="0" w:color="auto"/>
              <w:right w:val="single" w:sz="4" w:space="0" w:color="auto"/>
            </w:tcBorders>
            <w:hideMark/>
          </w:tcPr>
          <w:p w14:paraId="35D99E36"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Удлинитель 1/2НРх1/2НР 10см</w:t>
            </w:r>
          </w:p>
        </w:tc>
        <w:tc>
          <w:tcPr>
            <w:tcW w:w="1134" w:type="dxa"/>
            <w:tcBorders>
              <w:top w:val="single" w:sz="4" w:space="0" w:color="auto"/>
              <w:left w:val="single" w:sz="4" w:space="0" w:color="auto"/>
              <w:bottom w:val="single" w:sz="4" w:space="0" w:color="auto"/>
              <w:right w:val="single" w:sz="4" w:space="0" w:color="auto"/>
            </w:tcBorders>
            <w:hideMark/>
          </w:tcPr>
          <w:p w14:paraId="7897412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DAA5BB7"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7</w:t>
            </w:r>
          </w:p>
        </w:tc>
      </w:tr>
      <w:tr w:rsidR="004F59E2" w:rsidRPr="00DD144C" w14:paraId="1030CA54"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280EFC76" w14:textId="60364AD2"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38.</w:t>
            </w:r>
          </w:p>
        </w:tc>
        <w:tc>
          <w:tcPr>
            <w:tcW w:w="7513" w:type="dxa"/>
            <w:tcBorders>
              <w:top w:val="single" w:sz="4" w:space="0" w:color="auto"/>
              <w:left w:val="single" w:sz="4" w:space="0" w:color="auto"/>
              <w:bottom w:val="single" w:sz="4" w:space="0" w:color="auto"/>
              <w:right w:val="single" w:sz="4" w:space="0" w:color="auto"/>
            </w:tcBorders>
            <w:hideMark/>
          </w:tcPr>
          <w:p w14:paraId="61F81468"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Удлинитель 1/2НРх1/2НР 5см</w:t>
            </w:r>
          </w:p>
        </w:tc>
        <w:tc>
          <w:tcPr>
            <w:tcW w:w="1134" w:type="dxa"/>
            <w:tcBorders>
              <w:top w:val="single" w:sz="4" w:space="0" w:color="auto"/>
              <w:left w:val="single" w:sz="4" w:space="0" w:color="auto"/>
              <w:bottom w:val="single" w:sz="4" w:space="0" w:color="auto"/>
              <w:right w:val="single" w:sz="4" w:space="0" w:color="auto"/>
            </w:tcBorders>
            <w:hideMark/>
          </w:tcPr>
          <w:p w14:paraId="0533B5F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BD7C86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15</w:t>
            </w:r>
          </w:p>
        </w:tc>
      </w:tr>
      <w:tr w:rsidR="004F59E2" w:rsidRPr="00DD144C" w14:paraId="1901EB11"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3ACEABFE" w14:textId="18A2BAAE"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39.</w:t>
            </w:r>
          </w:p>
        </w:tc>
        <w:tc>
          <w:tcPr>
            <w:tcW w:w="7513" w:type="dxa"/>
            <w:tcBorders>
              <w:top w:val="single" w:sz="4" w:space="0" w:color="auto"/>
              <w:left w:val="single" w:sz="4" w:space="0" w:color="auto"/>
              <w:bottom w:val="single" w:sz="4" w:space="0" w:color="auto"/>
              <w:right w:val="single" w:sz="4" w:space="0" w:color="auto"/>
            </w:tcBorders>
            <w:hideMark/>
          </w:tcPr>
          <w:p w14:paraId="25A900F2"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Удлинитель 1/2НРх1/2ВР 7см</w:t>
            </w:r>
          </w:p>
        </w:tc>
        <w:tc>
          <w:tcPr>
            <w:tcW w:w="1134" w:type="dxa"/>
            <w:tcBorders>
              <w:top w:val="single" w:sz="4" w:space="0" w:color="auto"/>
              <w:left w:val="single" w:sz="4" w:space="0" w:color="auto"/>
              <w:bottom w:val="single" w:sz="4" w:space="0" w:color="auto"/>
              <w:right w:val="single" w:sz="4" w:space="0" w:color="auto"/>
            </w:tcBorders>
            <w:hideMark/>
          </w:tcPr>
          <w:p w14:paraId="5F961D4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CEF079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w:t>
            </w:r>
          </w:p>
        </w:tc>
      </w:tr>
      <w:tr w:rsidR="004F59E2" w:rsidRPr="00DD144C" w14:paraId="79D78996"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79A3B726" w14:textId="1A86707A"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40.</w:t>
            </w:r>
          </w:p>
        </w:tc>
        <w:tc>
          <w:tcPr>
            <w:tcW w:w="7513" w:type="dxa"/>
            <w:tcBorders>
              <w:top w:val="single" w:sz="4" w:space="0" w:color="auto"/>
              <w:left w:val="single" w:sz="4" w:space="0" w:color="auto"/>
              <w:bottom w:val="single" w:sz="4" w:space="0" w:color="auto"/>
              <w:right w:val="single" w:sz="4" w:space="0" w:color="auto"/>
            </w:tcBorders>
            <w:hideMark/>
          </w:tcPr>
          <w:p w14:paraId="18B6340E"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Удлинитель 1/2НРх1/2ВР 5см</w:t>
            </w:r>
          </w:p>
        </w:tc>
        <w:tc>
          <w:tcPr>
            <w:tcW w:w="1134" w:type="dxa"/>
            <w:tcBorders>
              <w:top w:val="single" w:sz="4" w:space="0" w:color="auto"/>
              <w:left w:val="single" w:sz="4" w:space="0" w:color="auto"/>
              <w:bottom w:val="single" w:sz="4" w:space="0" w:color="auto"/>
              <w:right w:val="single" w:sz="4" w:space="0" w:color="auto"/>
            </w:tcBorders>
            <w:hideMark/>
          </w:tcPr>
          <w:p w14:paraId="20F7AB5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8741F09"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560D7101"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5CC64038" w14:textId="78FE27ED"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41.</w:t>
            </w:r>
          </w:p>
        </w:tc>
        <w:tc>
          <w:tcPr>
            <w:tcW w:w="7513" w:type="dxa"/>
            <w:tcBorders>
              <w:top w:val="single" w:sz="4" w:space="0" w:color="auto"/>
              <w:left w:val="single" w:sz="4" w:space="0" w:color="auto"/>
              <w:bottom w:val="single" w:sz="4" w:space="0" w:color="auto"/>
              <w:right w:val="single" w:sz="4" w:space="0" w:color="auto"/>
            </w:tcBorders>
            <w:hideMark/>
          </w:tcPr>
          <w:p w14:paraId="3C9A8095"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Удлинитель 1/2НРх1/2ВР 1см</w:t>
            </w:r>
          </w:p>
        </w:tc>
        <w:tc>
          <w:tcPr>
            <w:tcW w:w="1134" w:type="dxa"/>
            <w:tcBorders>
              <w:top w:val="single" w:sz="4" w:space="0" w:color="auto"/>
              <w:left w:val="single" w:sz="4" w:space="0" w:color="auto"/>
              <w:bottom w:val="single" w:sz="4" w:space="0" w:color="auto"/>
              <w:right w:val="single" w:sz="4" w:space="0" w:color="auto"/>
            </w:tcBorders>
            <w:hideMark/>
          </w:tcPr>
          <w:p w14:paraId="0E439E9C"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3288F47"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7</w:t>
            </w:r>
          </w:p>
        </w:tc>
      </w:tr>
      <w:tr w:rsidR="004F59E2" w:rsidRPr="00DD144C" w14:paraId="009F8185"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5CB527E0" w14:textId="363DE7A6" w:rsidR="004F59E2" w:rsidRPr="00884DDE" w:rsidRDefault="00884DDE" w:rsidP="00884DDE">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84DDE">
              <w:rPr>
                <w:rFonts w:ascii="Times New Roman" w:hAnsi="Times New Roman" w:cs="Times New Roman"/>
                <w:sz w:val="18"/>
                <w:szCs w:val="18"/>
              </w:rPr>
              <w:t>42.</w:t>
            </w:r>
          </w:p>
        </w:tc>
        <w:tc>
          <w:tcPr>
            <w:tcW w:w="7513" w:type="dxa"/>
            <w:tcBorders>
              <w:top w:val="single" w:sz="4" w:space="0" w:color="auto"/>
              <w:left w:val="single" w:sz="4" w:space="0" w:color="auto"/>
              <w:bottom w:val="single" w:sz="4" w:space="0" w:color="auto"/>
              <w:right w:val="single" w:sz="4" w:space="0" w:color="auto"/>
            </w:tcBorders>
            <w:hideMark/>
          </w:tcPr>
          <w:p w14:paraId="2CC7A786"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Удлинитель 1/2НРх1/2ВР 1,5см</w:t>
            </w:r>
          </w:p>
        </w:tc>
        <w:tc>
          <w:tcPr>
            <w:tcW w:w="1134" w:type="dxa"/>
            <w:tcBorders>
              <w:top w:val="single" w:sz="4" w:space="0" w:color="auto"/>
              <w:left w:val="single" w:sz="4" w:space="0" w:color="auto"/>
              <w:bottom w:val="single" w:sz="4" w:space="0" w:color="auto"/>
              <w:right w:val="single" w:sz="4" w:space="0" w:color="auto"/>
            </w:tcBorders>
            <w:hideMark/>
          </w:tcPr>
          <w:p w14:paraId="02728FC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002A5C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56A70503"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02387FD7" w14:textId="357F82FE"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w:t>
            </w:r>
            <w:r w:rsidR="00884DDE" w:rsidRPr="00884DDE">
              <w:rPr>
                <w:rFonts w:ascii="Times New Roman" w:hAnsi="Times New Roman" w:cs="Times New Roman"/>
                <w:sz w:val="18"/>
                <w:szCs w:val="18"/>
              </w:rPr>
              <w:t>3</w:t>
            </w:r>
            <w:r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4C8D0A74"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Снятие клапанов фланцевых: приемных диаметром до 50 мм</w:t>
            </w:r>
          </w:p>
        </w:tc>
        <w:tc>
          <w:tcPr>
            <w:tcW w:w="1134" w:type="dxa"/>
            <w:tcBorders>
              <w:top w:val="single" w:sz="4" w:space="0" w:color="auto"/>
              <w:left w:val="single" w:sz="4" w:space="0" w:color="auto"/>
              <w:bottom w:val="single" w:sz="4" w:space="0" w:color="auto"/>
              <w:right w:val="single" w:sz="4" w:space="0" w:color="auto"/>
            </w:tcBorders>
            <w:hideMark/>
          </w:tcPr>
          <w:p w14:paraId="59D6E96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4C5E32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5</w:t>
            </w:r>
          </w:p>
        </w:tc>
      </w:tr>
      <w:tr w:rsidR="004F59E2" w:rsidRPr="00DD144C" w14:paraId="59D5C553"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60781B61" w14:textId="0B3E3DF5"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44</w:t>
            </w:r>
            <w:r w:rsidR="004F59E2"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7ABF4987"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вентилей, задвижек, затворов, клапанов обратных, кранов проходных на трубопроводах из стальных труб диаметром: до 25 мм</w:t>
            </w:r>
          </w:p>
        </w:tc>
        <w:tc>
          <w:tcPr>
            <w:tcW w:w="1134" w:type="dxa"/>
            <w:tcBorders>
              <w:top w:val="single" w:sz="4" w:space="0" w:color="auto"/>
              <w:left w:val="single" w:sz="4" w:space="0" w:color="auto"/>
              <w:bottom w:val="single" w:sz="4" w:space="0" w:color="auto"/>
              <w:right w:val="single" w:sz="4" w:space="0" w:color="auto"/>
            </w:tcBorders>
            <w:hideMark/>
          </w:tcPr>
          <w:p w14:paraId="1774B276"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2EF1A6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5</w:t>
            </w:r>
          </w:p>
        </w:tc>
      </w:tr>
      <w:tr w:rsidR="004F59E2" w:rsidRPr="00DD144C" w14:paraId="75F65C65"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78FFF98F" w14:textId="2E89BA0C"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45.</w:t>
            </w:r>
          </w:p>
        </w:tc>
        <w:tc>
          <w:tcPr>
            <w:tcW w:w="7513" w:type="dxa"/>
            <w:tcBorders>
              <w:top w:val="single" w:sz="4" w:space="0" w:color="auto"/>
              <w:left w:val="single" w:sz="4" w:space="0" w:color="auto"/>
              <w:bottom w:val="single" w:sz="4" w:space="0" w:color="auto"/>
              <w:right w:val="single" w:sz="4" w:space="0" w:color="auto"/>
            </w:tcBorders>
            <w:hideMark/>
          </w:tcPr>
          <w:p w14:paraId="0F15DF2F"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Термостатическая головка</w:t>
            </w:r>
          </w:p>
        </w:tc>
        <w:tc>
          <w:tcPr>
            <w:tcW w:w="1134" w:type="dxa"/>
            <w:tcBorders>
              <w:top w:val="single" w:sz="4" w:space="0" w:color="auto"/>
              <w:left w:val="single" w:sz="4" w:space="0" w:color="auto"/>
              <w:bottom w:val="single" w:sz="4" w:space="0" w:color="auto"/>
              <w:right w:val="single" w:sz="4" w:space="0" w:color="auto"/>
            </w:tcBorders>
            <w:hideMark/>
          </w:tcPr>
          <w:p w14:paraId="551FC7D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F428508"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1</w:t>
            </w:r>
          </w:p>
        </w:tc>
      </w:tr>
      <w:tr w:rsidR="004F59E2" w:rsidRPr="00DD144C" w14:paraId="1EEA4E84"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07437C64" w14:textId="26D6CF99"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46.</w:t>
            </w:r>
          </w:p>
        </w:tc>
        <w:tc>
          <w:tcPr>
            <w:tcW w:w="7513" w:type="dxa"/>
            <w:tcBorders>
              <w:top w:val="single" w:sz="4" w:space="0" w:color="auto"/>
              <w:left w:val="single" w:sz="4" w:space="0" w:color="auto"/>
              <w:bottom w:val="single" w:sz="4" w:space="0" w:color="auto"/>
              <w:right w:val="single" w:sz="4" w:space="0" w:color="auto"/>
            </w:tcBorders>
            <w:hideMark/>
          </w:tcPr>
          <w:p w14:paraId="4307B8CF"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гарнитуры туалетной: вешалок, подстаканников, поручней для ванн и т.д.</w:t>
            </w:r>
          </w:p>
        </w:tc>
        <w:tc>
          <w:tcPr>
            <w:tcW w:w="1134" w:type="dxa"/>
            <w:tcBorders>
              <w:top w:val="single" w:sz="4" w:space="0" w:color="auto"/>
              <w:left w:val="single" w:sz="4" w:space="0" w:color="auto"/>
              <w:bottom w:val="single" w:sz="4" w:space="0" w:color="auto"/>
              <w:right w:val="single" w:sz="4" w:space="0" w:color="auto"/>
            </w:tcBorders>
            <w:hideMark/>
          </w:tcPr>
          <w:p w14:paraId="1A49A4A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63F8BF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28</w:t>
            </w:r>
          </w:p>
        </w:tc>
      </w:tr>
      <w:tr w:rsidR="004F59E2" w:rsidRPr="00DD144C" w14:paraId="0A77C912"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1DD2DD1F" w14:textId="2DFB2692" w:rsidR="004F59E2" w:rsidRPr="00884DDE" w:rsidRDefault="00884DDE" w:rsidP="00884DDE">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84DDE">
              <w:rPr>
                <w:rFonts w:ascii="Times New Roman" w:hAnsi="Times New Roman" w:cs="Times New Roman"/>
                <w:sz w:val="18"/>
                <w:szCs w:val="18"/>
              </w:rPr>
              <w:t>47.</w:t>
            </w:r>
          </w:p>
        </w:tc>
        <w:tc>
          <w:tcPr>
            <w:tcW w:w="7513" w:type="dxa"/>
            <w:tcBorders>
              <w:top w:val="single" w:sz="4" w:space="0" w:color="auto"/>
              <w:left w:val="single" w:sz="4" w:space="0" w:color="auto"/>
              <w:bottom w:val="single" w:sz="4" w:space="0" w:color="auto"/>
              <w:right w:val="single" w:sz="4" w:space="0" w:color="auto"/>
            </w:tcBorders>
            <w:hideMark/>
          </w:tcPr>
          <w:p w14:paraId="3D79A675"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Мыльница и стакан с настенным держателем, хром 066 CR</w:t>
            </w:r>
          </w:p>
        </w:tc>
        <w:tc>
          <w:tcPr>
            <w:tcW w:w="1134" w:type="dxa"/>
            <w:tcBorders>
              <w:top w:val="single" w:sz="4" w:space="0" w:color="auto"/>
              <w:left w:val="single" w:sz="4" w:space="0" w:color="auto"/>
              <w:bottom w:val="single" w:sz="4" w:space="0" w:color="auto"/>
              <w:right w:val="single" w:sz="4" w:space="0" w:color="auto"/>
            </w:tcBorders>
            <w:hideMark/>
          </w:tcPr>
          <w:p w14:paraId="7EF3B92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7142261"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549281A0"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3069653F" w14:textId="073CD002"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48.</w:t>
            </w:r>
          </w:p>
        </w:tc>
        <w:tc>
          <w:tcPr>
            <w:tcW w:w="7513" w:type="dxa"/>
            <w:tcBorders>
              <w:top w:val="single" w:sz="4" w:space="0" w:color="auto"/>
              <w:left w:val="single" w:sz="4" w:space="0" w:color="auto"/>
              <w:bottom w:val="single" w:sz="4" w:space="0" w:color="auto"/>
              <w:right w:val="single" w:sz="4" w:space="0" w:color="auto"/>
            </w:tcBorders>
            <w:hideMark/>
          </w:tcPr>
          <w:p w14:paraId="565DF415"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Ведро 5л, с нажимной педалью, хром 50, 107, CR</w:t>
            </w:r>
          </w:p>
        </w:tc>
        <w:tc>
          <w:tcPr>
            <w:tcW w:w="1134" w:type="dxa"/>
            <w:tcBorders>
              <w:top w:val="single" w:sz="4" w:space="0" w:color="auto"/>
              <w:left w:val="single" w:sz="4" w:space="0" w:color="auto"/>
              <w:bottom w:val="single" w:sz="4" w:space="0" w:color="auto"/>
              <w:right w:val="single" w:sz="4" w:space="0" w:color="auto"/>
            </w:tcBorders>
            <w:hideMark/>
          </w:tcPr>
          <w:p w14:paraId="6D69AD6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A2F5312"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2897B801"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1383B7C9" w14:textId="55E09014"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49.</w:t>
            </w:r>
          </w:p>
        </w:tc>
        <w:tc>
          <w:tcPr>
            <w:tcW w:w="7513" w:type="dxa"/>
            <w:tcBorders>
              <w:top w:val="single" w:sz="4" w:space="0" w:color="auto"/>
              <w:left w:val="single" w:sz="4" w:space="0" w:color="auto"/>
              <w:bottom w:val="single" w:sz="4" w:space="0" w:color="auto"/>
              <w:right w:val="single" w:sz="4" w:space="0" w:color="auto"/>
            </w:tcBorders>
            <w:hideMark/>
          </w:tcPr>
          <w:p w14:paraId="3F2E59A2"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Бумагодержатель закрытый, хром 059 CR</w:t>
            </w:r>
          </w:p>
        </w:tc>
        <w:tc>
          <w:tcPr>
            <w:tcW w:w="1134" w:type="dxa"/>
            <w:tcBorders>
              <w:top w:val="single" w:sz="4" w:space="0" w:color="auto"/>
              <w:left w:val="single" w:sz="4" w:space="0" w:color="auto"/>
              <w:bottom w:val="single" w:sz="4" w:space="0" w:color="auto"/>
              <w:right w:val="single" w:sz="4" w:space="0" w:color="auto"/>
            </w:tcBorders>
            <w:hideMark/>
          </w:tcPr>
          <w:p w14:paraId="70317DDB"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5B62AE1"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40E35773"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5F7AD607" w14:textId="5CFAA4E9"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50.</w:t>
            </w:r>
          </w:p>
        </w:tc>
        <w:tc>
          <w:tcPr>
            <w:tcW w:w="7513" w:type="dxa"/>
            <w:tcBorders>
              <w:top w:val="single" w:sz="4" w:space="0" w:color="auto"/>
              <w:left w:val="single" w:sz="4" w:space="0" w:color="auto"/>
              <w:bottom w:val="single" w:sz="4" w:space="0" w:color="auto"/>
              <w:right w:val="single" w:sz="4" w:space="0" w:color="auto"/>
            </w:tcBorders>
            <w:hideMark/>
          </w:tcPr>
          <w:p w14:paraId="0671B851"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Бумагодержатель закрытый, хром 058 CR</w:t>
            </w:r>
          </w:p>
        </w:tc>
        <w:tc>
          <w:tcPr>
            <w:tcW w:w="1134" w:type="dxa"/>
            <w:tcBorders>
              <w:top w:val="single" w:sz="4" w:space="0" w:color="auto"/>
              <w:left w:val="single" w:sz="4" w:space="0" w:color="auto"/>
              <w:bottom w:val="single" w:sz="4" w:space="0" w:color="auto"/>
              <w:right w:val="single" w:sz="4" w:space="0" w:color="auto"/>
            </w:tcBorders>
            <w:hideMark/>
          </w:tcPr>
          <w:p w14:paraId="53B8B2D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FB2FEBC"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1C9D1ECD"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6C9EB902" w14:textId="1825271F"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51.</w:t>
            </w:r>
          </w:p>
        </w:tc>
        <w:tc>
          <w:tcPr>
            <w:tcW w:w="7513" w:type="dxa"/>
            <w:tcBorders>
              <w:top w:val="single" w:sz="4" w:space="0" w:color="auto"/>
              <w:left w:val="single" w:sz="4" w:space="0" w:color="auto"/>
              <w:bottom w:val="single" w:sz="4" w:space="0" w:color="auto"/>
              <w:right w:val="single" w:sz="4" w:space="0" w:color="auto"/>
            </w:tcBorders>
            <w:hideMark/>
          </w:tcPr>
          <w:p w14:paraId="202C6097"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Крючок двойной, хром 062 CR</w:t>
            </w:r>
          </w:p>
        </w:tc>
        <w:tc>
          <w:tcPr>
            <w:tcW w:w="1134" w:type="dxa"/>
            <w:tcBorders>
              <w:top w:val="single" w:sz="4" w:space="0" w:color="auto"/>
              <w:left w:val="single" w:sz="4" w:space="0" w:color="auto"/>
              <w:bottom w:val="single" w:sz="4" w:space="0" w:color="auto"/>
              <w:right w:val="single" w:sz="4" w:space="0" w:color="auto"/>
            </w:tcBorders>
            <w:hideMark/>
          </w:tcPr>
          <w:p w14:paraId="618232D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AE4F52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8</w:t>
            </w:r>
          </w:p>
        </w:tc>
      </w:tr>
      <w:tr w:rsidR="004F59E2" w:rsidRPr="00DD144C" w14:paraId="720B30EA"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52B36534" w14:textId="24392A7E"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52.</w:t>
            </w:r>
          </w:p>
        </w:tc>
        <w:tc>
          <w:tcPr>
            <w:tcW w:w="7513" w:type="dxa"/>
            <w:tcBorders>
              <w:top w:val="single" w:sz="4" w:space="0" w:color="auto"/>
              <w:left w:val="single" w:sz="4" w:space="0" w:color="auto"/>
              <w:bottom w:val="single" w:sz="4" w:space="0" w:color="auto"/>
              <w:right w:val="single" w:sz="4" w:space="0" w:color="auto"/>
            </w:tcBorders>
            <w:hideMark/>
          </w:tcPr>
          <w:p w14:paraId="473E67B6"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Ёршик настенный хром/керамика 065 CR</w:t>
            </w:r>
          </w:p>
        </w:tc>
        <w:tc>
          <w:tcPr>
            <w:tcW w:w="1134" w:type="dxa"/>
            <w:tcBorders>
              <w:top w:val="single" w:sz="4" w:space="0" w:color="auto"/>
              <w:left w:val="single" w:sz="4" w:space="0" w:color="auto"/>
              <w:bottom w:val="single" w:sz="4" w:space="0" w:color="auto"/>
              <w:right w:val="single" w:sz="4" w:space="0" w:color="auto"/>
            </w:tcBorders>
            <w:hideMark/>
          </w:tcPr>
          <w:p w14:paraId="401D9991"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A993175"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21FB36B7" w14:textId="77777777" w:rsidTr="00884DDE">
        <w:trPr>
          <w:cantSplit/>
        </w:trPr>
        <w:tc>
          <w:tcPr>
            <w:tcW w:w="557" w:type="dxa"/>
            <w:tcBorders>
              <w:top w:val="single" w:sz="4" w:space="0" w:color="auto"/>
              <w:left w:val="single" w:sz="4" w:space="0" w:color="auto"/>
              <w:bottom w:val="single" w:sz="4" w:space="0" w:color="auto"/>
              <w:right w:val="single" w:sz="4" w:space="0" w:color="auto"/>
            </w:tcBorders>
            <w:hideMark/>
          </w:tcPr>
          <w:p w14:paraId="326071ED" w14:textId="224F1E44" w:rsidR="004F59E2" w:rsidRPr="00884DDE" w:rsidRDefault="004F59E2"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w:t>
            </w:r>
            <w:r w:rsidR="00884DDE" w:rsidRPr="00884DDE">
              <w:rPr>
                <w:rFonts w:ascii="Times New Roman" w:hAnsi="Times New Roman" w:cs="Times New Roman"/>
                <w:sz w:val="18"/>
                <w:szCs w:val="18"/>
              </w:rPr>
              <w:t>3</w:t>
            </w:r>
            <w:r w:rsidRPr="00884DDE">
              <w:rPr>
                <w:rFonts w:ascii="Times New Roman" w:hAnsi="Times New Roman" w:cs="Times New Roman"/>
                <w:sz w:val="18"/>
                <w:szCs w:val="18"/>
              </w:rPr>
              <w:t>.</w:t>
            </w:r>
          </w:p>
        </w:tc>
        <w:tc>
          <w:tcPr>
            <w:tcW w:w="7513" w:type="dxa"/>
            <w:tcBorders>
              <w:top w:val="single" w:sz="4" w:space="0" w:color="auto"/>
              <w:left w:val="single" w:sz="4" w:space="0" w:color="auto"/>
              <w:bottom w:val="single" w:sz="4" w:space="0" w:color="auto"/>
              <w:right w:val="single" w:sz="4" w:space="0" w:color="auto"/>
            </w:tcBorders>
            <w:hideMark/>
          </w:tcPr>
          <w:p w14:paraId="38FF60BF"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Установка туалетных полочек</w:t>
            </w:r>
          </w:p>
        </w:tc>
        <w:tc>
          <w:tcPr>
            <w:tcW w:w="1134" w:type="dxa"/>
            <w:tcBorders>
              <w:top w:val="single" w:sz="4" w:space="0" w:color="auto"/>
              <w:left w:val="single" w:sz="4" w:space="0" w:color="auto"/>
              <w:bottom w:val="single" w:sz="4" w:space="0" w:color="auto"/>
              <w:right w:val="single" w:sz="4" w:space="0" w:color="auto"/>
            </w:tcBorders>
            <w:hideMark/>
          </w:tcPr>
          <w:p w14:paraId="382F5C7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BFA722F"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8</w:t>
            </w:r>
          </w:p>
        </w:tc>
      </w:tr>
      <w:tr w:rsidR="004F59E2" w:rsidRPr="00DD144C" w14:paraId="14FD70DC"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3D6EC274" w14:textId="4E8C5713"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54.</w:t>
            </w:r>
          </w:p>
        </w:tc>
        <w:tc>
          <w:tcPr>
            <w:tcW w:w="7513" w:type="dxa"/>
            <w:tcBorders>
              <w:top w:val="single" w:sz="4" w:space="0" w:color="auto"/>
              <w:left w:val="single" w:sz="4" w:space="0" w:color="auto"/>
              <w:bottom w:val="single" w:sz="4" w:space="0" w:color="auto"/>
              <w:right w:val="single" w:sz="4" w:space="0" w:color="auto"/>
            </w:tcBorders>
            <w:hideMark/>
          </w:tcPr>
          <w:p w14:paraId="5D26A9EA"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Полка-держатель для полотенец L50*24 см, хром 084 CR</w:t>
            </w:r>
          </w:p>
        </w:tc>
        <w:tc>
          <w:tcPr>
            <w:tcW w:w="1134" w:type="dxa"/>
            <w:tcBorders>
              <w:top w:val="single" w:sz="4" w:space="0" w:color="auto"/>
              <w:left w:val="single" w:sz="4" w:space="0" w:color="auto"/>
              <w:bottom w:val="single" w:sz="4" w:space="0" w:color="auto"/>
              <w:right w:val="single" w:sz="4" w:space="0" w:color="auto"/>
            </w:tcBorders>
            <w:hideMark/>
          </w:tcPr>
          <w:p w14:paraId="2F5164AE"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090258D"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r w:rsidR="004F59E2" w:rsidRPr="00DD144C" w14:paraId="03C579D5" w14:textId="77777777" w:rsidTr="00884DDE">
        <w:trPr>
          <w:cantSplit/>
        </w:trPr>
        <w:tc>
          <w:tcPr>
            <w:tcW w:w="557" w:type="dxa"/>
            <w:tcBorders>
              <w:top w:val="single" w:sz="4" w:space="0" w:color="auto"/>
              <w:left w:val="single" w:sz="4" w:space="0" w:color="auto"/>
              <w:bottom w:val="single" w:sz="4" w:space="0" w:color="auto"/>
              <w:right w:val="single" w:sz="4" w:space="0" w:color="auto"/>
            </w:tcBorders>
          </w:tcPr>
          <w:p w14:paraId="59DF6B35" w14:textId="12076665" w:rsidR="004F59E2" w:rsidRPr="00884DDE" w:rsidRDefault="00884DDE" w:rsidP="00884DDE">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84DDE">
              <w:rPr>
                <w:rFonts w:ascii="Times New Roman" w:hAnsi="Times New Roman" w:cs="Times New Roman"/>
                <w:sz w:val="18"/>
                <w:szCs w:val="18"/>
              </w:rPr>
              <w:t>55.</w:t>
            </w:r>
          </w:p>
        </w:tc>
        <w:tc>
          <w:tcPr>
            <w:tcW w:w="7513" w:type="dxa"/>
            <w:tcBorders>
              <w:top w:val="single" w:sz="4" w:space="0" w:color="auto"/>
              <w:left w:val="single" w:sz="4" w:space="0" w:color="auto"/>
              <w:bottom w:val="single" w:sz="4" w:space="0" w:color="auto"/>
              <w:right w:val="single" w:sz="4" w:space="0" w:color="auto"/>
            </w:tcBorders>
            <w:hideMark/>
          </w:tcPr>
          <w:p w14:paraId="6B20AE70" w14:textId="77777777" w:rsidR="004F59E2" w:rsidRPr="00884DDE"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84DDE">
              <w:rPr>
                <w:rFonts w:ascii="Times New Roman" w:hAnsi="Times New Roman" w:cs="Times New Roman"/>
                <w:sz w:val="18"/>
                <w:szCs w:val="18"/>
              </w:rPr>
              <w:t>Решетка угловая L22*P22*H5см, хром 50.119 CR</w:t>
            </w:r>
          </w:p>
        </w:tc>
        <w:tc>
          <w:tcPr>
            <w:tcW w:w="1134" w:type="dxa"/>
            <w:tcBorders>
              <w:top w:val="single" w:sz="4" w:space="0" w:color="auto"/>
              <w:left w:val="single" w:sz="4" w:space="0" w:color="auto"/>
              <w:bottom w:val="single" w:sz="4" w:space="0" w:color="auto"/>
              <w:right w:val="single" w:sz="4" w:space="0" w:color="auto"/>
            </w:tcBorders>
            <w:hideMark/>
          </w:tcPr>
          <w:p w14:paraId="5FD0E4E3"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BE9CF60" w14:textId="77777777" w:rsidR="004F59E2" w:rsidRPr="00884DDE" w:rsidRDefault="004F59E2" w:rsidP="00884DDE">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84DDE">
              <w:rPr>
                <w:rFonts w:ascii="Times New Roman" w:hAnsi="Times New Roman" w:cs="Times New Roman"/>
                <w:sz w:val="18"/>
                <w:szCs w:val="18"/>
              </w:rPr>
              <w:t>4</w:t>
            </w:r>
          </w:p>
        </w:tc>
      </w:tr>
    </w:tbl>
    <w:p w14:paraId="49DF9FD8" w14:textId="72406C99" w:rsidR="004F59E2" w:rsidRPr="00C271FB" w:rsidRDefault="004F59E2" w:rsidP="00C271FB">
      <w:pPr>
        <w:spacing w:before="120" w:after="120"/>
        <w:rPr>
          <w:rFonts w:ascii="Times New Roman" w:hAnsi="Times New Roman" w:cs="Times New Roman"/>
          <w:b/>
          <w:sz w:val="20"/>
          <w:szCs w:val="20"/>
        </w:rPr>
      </w:pPr>
      <w:r w:rsidRPr="00C271FB">
        <w:rPr>
          <w:rFonts w:ascii="Times New Roman" w:hAnsi="Times New Roman" w:cs="Times New Roman"/>
          <w:b/>
          <w:sz w:val="20"/>
          <w:szCs w:val="20"/>
        </w:rPr>
        <w:t>Коттедж №4</w:t>
      </w:r>
    </w:p>
    <w:tbl>
      <w:tblPr>
        <w:tblW w:w="10196" w:type="dxa"/>
        <w:tblInd w:w="5" w:type="dxa"/>
        <w:tblCellMar>
          <w:left w:w="0" w:type="dxa"/>
          <w:right w:w="0" w:type="dxa"/>
        </w:tblCellMar>
        <w:tblLook w:val="04A0" w:firstRow="1" w:lastRow="0" w:firstColumn="1" w:lastColumn="0" w:noHBand="0" w:noVBand="1"/>
      </w:tblPr>
      <w:tblGrid>
        <w:gridCol w:w="510"/>
        <w:gridCol w:w="7560"/>
        <w:gridCol w:w="1134"/>
        <w:gridCol w:w="992"/>
      </w:tblGrid>
      <w:tr w:rsidR="004F59E2" w:rsidRPr="00C271FB" w14:paraId="4BB07BC8" w14:textId="77777777" w:rsidTr="00C271FB">
        <w:trPr>
          <w:cantSplit/>
        </w:trPr>
        <w:tc>
          <w:tcPr>
            <w:tcW w:w="510" w:type="dxa"/>
            <w:tcBorders>
              <w:top w:val="single" w:sz="4" w:space="0" w:color="auto"/>
              <w:left w:val="single" w:sz="4" w:space="0" w:color="auto"/>
              <w:bottom w:val="single" w:sz="4" w:space="0" w:color="auto"/>
              <w:right w:val="single" w:sz="4" w:space="0" w:color="auto"/>
            </w:tcBorders>
            <w:vAlign w:val="center"/>
            <w:hideMark/>
          </w:tcPr>
          <w:p w14:paraId="2303F58A" w14:textId="77777777" w:rsidR="004F59E2" w:rsidRPr="00C271FB"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 xml:space="preserve">№ </w:t>
            </w:r>
            <w:proofErr w:type="spellStart"/>
            <w:r w:rsidRPr="00C271FB">
              <w:rPr>
                <w:rFonts w:ascii="Times New Roman" w:hAnsi="Times New Roman" w:cs="Times New Roman"/>
                <w:sz w:val="18"/>
                <w:szCs w:val="18"/>
              </w:rPr>
              <w:t>пп</w:t>
            </w:r>
            <w:proofErr w:type="spellEnd"/>
          </w:p>
        </w:tc>
        <w:tc>
          <w:tcPr>
            <w:tcW w:w="7560" w:type="dxa"/>
            <w:tcBorders>
              <w:top w:val="single" w:sz="4" w:space="0" w:color="auto"/>
              <w:left w:val="single" w:sz="4" w:space="0" w:color="auto"/>
              <w:bottom w:val="single" w:sz="4" w:space="0" w:color="auto"/>
              <w:right w:val="single" w:sz="4" w:space="0" w:color="auto"/>
            </w:tcBorders>
            <w:vAlign w:val="center"/>
            <w:hideMark/>
          </w:tcPr>
          <w:p w14:paraId="69EF8154" w14:textId="77777777" w:rsidR="004F59E2" w:rsidRPr="00C271FB"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Наименование работ и затрат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415752" w14:textId="08E03D3D"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Ед</w:t>
            </w:r>
            <w:r w:rsidR="00C271FB" w:rsidRPr="00C271FB">
              <w:rPr>
                <w:rFonts w:ascii="Times New Roman" w:hAnsi="Times New Roman" w:cs="Times New Roman"/>
                <w:sz w:val="18"/>
                <w:szCs w:val="18"/>
              </w:rPr>
              <w:t>.</w:t>
            </w:r>
            <w:r w:rsidRPr="00C271FB">
              <w:rPr>
                <w:rFonts w:ascii="Times New Roman" w:hAnsi="Times New Roman" w:cs="Times New Roman"/>
                <w:sz w:val="18"/>
                <w:szCs w:val="18"/>
              </w:rPr>
              <w:t xml:space="preserve"> изм</w:t>
            </w:r>
            <w:r w:rsidR="00C271FB" w:rsidRPr="00C271FB">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BFBC87" w14:textId="71B18B68"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Кол</w:t>
            </w:r>
            <w:r w:rsidR="00C271FB" w:rsidRPr="00C271FB">
              <w:rPr>
                <w:rFonts w:ascii="Times New Roman" w:hAnsi="Times New Roman" w:cs="Times New Roman"/>
                <w:sz w:val="18"/>
                <w:szCs w:val="18"/>
              </w:rPr>
              <w:t>-</w:t>
            </w:r>
            <w:r w:rsidRPr="00C271FB">
              <w:rPr>
                <w:rFonts w:ascii="Times New Roman" w:hAnsi="Times New Roman" w:cs="Times New Roman"/>
                <w:sz w:val="18"/>
                <w:szCs w:val="18"/>
              </w:rPr>
              <w:t>во</w:t>
            </w:r>
          </w:p>
        </w:tc>
      </w:tr>
    </w:tbl>
    <w:p w14:paraId="4C89817F" w14:textId="77777777" w:rsidR="004F59E2" w:rsidRPr="00C271FB" w:rsidRDefault="004F59E2" w:rsidP="004F59E2">
      <w:pPr>
        <w:widowControl w:val="0"/>
        <w:autoSpaceDE w:val="0"/>
        <w:autoSpaceDN w:val="0"/>
        <w:adjustRightInd w:val="0"/>
        <w:spacing w:after="0" w:line="240" w:lineRule="auto"/>
        <w:jc w:val="center"/>
        <w:rPr>
          <w:rFonts w:ascii="Times New Roman" w:hAnsi="Times New Roman" w:cs="Times New Roman"/>
          <w:sz w:val="18"/>
          <w:szCs w:val="18"/>
        </w:rPr>
      </w:pPr>
    </w:p>
    <w:tbl>
      <w:tblPr>
        <w:tblW w:w="10196" w:type="dxa"/>
        <w:tblInd w:w="5" w:type="dxa"/>
        <w:tblCellMar>
          <w:left w:w="0" w:type="dxa"/>
          <w:right w:w="0" w:type="dxa"/>
        </w:tblCellMar>
        <w:tblLook w:val="04A0" w:firstRow="1" w:lastRow="0" w:firstColumn="1" w:lastColumn="0" w:noHBand="0" w:noVBand="1"/>
      </w:tblPr>
      <w:tblGrid>
        <w:gridCol w:w="434"/>
        <w:gridCol w:w="7636"/>
        <w:gridCol w:w="1134"/>
        <w:gridCol w:w="992"/>
      </w:tblGrid>
      <w:tr w:rsidR="004F59E2" w:rsidRPr="00C271FB" w14:paraId="77141BA7" w14:textId="77777777" w:rsidTr="00C271FB">
        <w:trPr>
          <w:cantSplit/>
          <w:tblHeader/>
        </w:trPr>
        <w:tc>
          <w:tcPr>
            <w:tcW w:w="434" w:type="dxa"/>
            <w:tcBorders>
              <w:top w:val="single" w:sz="4" w:space="0" w:color="auto"/>
              <w:left w:val="single" w:sz="4" w:space="0" w:color="auto"/>
              <w:bottom w:val="single" w:sz="4" w:space="0" w:color="auto"/>
              <w:right w:val="single" w:sz="4" w:space="0" w:color="auto"/>
            </w:tcBorders>
            <w:vAlign w:val="center"/>
            <w:hideMark/>
          </w:tcPr>
          <w:p w14:paraId="5239B6CF" w14:textId="77777777" w:rsidR="004F59E2" w:rsidRPr="00C271FB"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w:t>
            </w:r>
          </w:p>
        </w:tc>
        <w:tc>
          <w:tcPr>
            <w:tcW w:w="7636" w:type="dxa"/>
            <w:tcBorders>
              <w:top w:val="single" w:sz="4" w:space="0" w:color="auto"/>
              <w:left w:val="single" w:sz="4" w:space="0" w:color="auto"/>
              <w:bottom w:val="single" w:sz="4" w:space="0" w:color="auto"/>
              <w:right w:val="single" w:sz="4" w:space="0" w:color="auto"/>
            </w:tcBorders>
            <w:vAlign w:val="center"/>
            <w:hideMark/>
          </w:tcPr>
          <w:p w14:paraId="0B26FC98" w14:textId="77777777" w:rsidR="004F59E2" w:rsidRPr="00C271FB"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B4FB14" w14:textId="77777777" w:rsidR="004F59E2" w:rsidRPr="00C271FB"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112062" w14:textId="77777777" w:rsidR="004F59E2" w:rsidRPr="00C271FB"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4</w:t>
            </w:r>
          </w:p>
        </w:tc>
      </w:tr>
      <w:tr w:rsidR="004F59E2" w:rsidRPr="00C271FB" w14:paraId="14F467DE"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5975BD84"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C271FB" w14:paraId="425BD850"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7F416D3C"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nil"/>
              <w:left w:val="nil"/>
              <w:bottom w:val="single" w:sz="4" w:space="0" w:color="auto"/>
              <w:right w:val="nil"/>
            </w:tcBorders>
            <w:hideMark/>
          </w:tcPr>
          <w:p w14:paraId="0C08A2D7"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C271FB">
              <w:rPr>
                <w:rFonts w:ascii="Times New Roman" w:hAnsi="Times New Roman" w:cs="Times New Roman"/>
                <w:b/>
                <w:bCs/>
                <w:sz w:val="18"/>
                <w:szCs w:val="18"/>
                <w:u w:val="single"/>
              </w:rPr>
              <w:t>ДЕМОНТАЖНЫЕ РАБОТЫ</w:t>
            </w:r>
          </w:p>
        </w:tc>
      </w:tr>
      <w:tr w:rsidR="004F59E2" w:rsidRPr="00C271FB" w14:paraId="34B01887"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58865678"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C271FB" w14:paraId="123F3C68"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2A9D233"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w:t>
            </w:r>
          </w:p>
        </w:tc>
        <w:tc>
          <w:tcPr>
            <w:tcW w:w="7636" w:type="dxa"/>
            <w:tcBorders>
              <w:top w:val="single" w:sz="4" w:space="0" w:color="auto"/>
              <w:left w:val="single" w:sz="4" w:space="0" w:color="auto"/>
              <w:bottom w:val="single" w:sz="4" w:space="0" w:color="auto"/>
              <w:right w:val="single" w:sz="4" w:space="0" w:color="auto"/>
            </w:tcBorders>
            <w:hideMark/>
          </w:tcPr>
          <w:p w14:paraId="27F1E298"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плинтусов</w:t>
            </w:r>
          </w:p>
        </w:tc>
        <w:tc>
          <w:tcPr>
            <w:tcW w:w="1134" w:type="dxa"/>
            <w:tcBorders>
              <w:top w:val="single" w:sz="4" w:space="0" w:color="auto"/>
              <w:left w:val="single" w:sz="4" w:space="0" w:color="auto"/>
              <w:bottom w:val="single" w:sz="4" w:space="0" w:color="auto"/>
              <w:right w:val="single" w:sz="4" w:space="0" w:color="auto"/>
            </w:tcBorders>
            <w:hideMark/>
          </w:tcPr>
          <w:p w14:paraId="058EA28F" w14:textId="77777777" w:rsidR="004F59E2" w:rsidRPr="00C271FB" w:rsidRDefault="004F59E2" w:rsidP="00C271FB">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C271FB">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BFF0A69"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114,6</w:t>
            </w:r>
          </w:p>
        </w:tc>
      </w:tr>
      <w:tr w:rsidR="004F59E2" w:rsidRPr="00C271FB" w14:paraId="67DC24A6"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EFD2897"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2.</w:t>
            </w:r>
          </w:p>
        </w:tc>
        <w:tc>
          <w:tcPr>
            <w:tcW w:w="7636" w:type="dxa"/>
            <w:tcBorders>
              <w:top w:val="single" w:sz="4" w:space="0" w:color="auto"/>
              <w:left w:val="single" w:sz="4" w:space="0" w:color="auto"/>
              <w:bottom w:val="single" w:sz="4" w:space="0" w:color="auto"/>
              <w:right w:val="single" w:sz="4" w:space="0" w:color="auto"/>
            </w:tcBorders>
            <w:hideMark/>
          </w:tcPr>
          <w:p w14:paraId="710AF548"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покрытий полов паркетных</w:t>
            </w:r>
          </w:p>
        </w:tc>
        <w:tc>
          <w:tcPr>
            <w:tcW w:w="1134" w:type="dxa"/>
            <w:tcBorders>
              <w:top w:val="single" w:sz="4" w:space="0" w:color="auto"/>
              <w:left w:val="single" w:sz="4" w:space="0" w:color="auto"/>
              <w:bottom w:val="single" w:sz="4" w:space="0" w:color="auto"/>
              <w:right w:val="single" w:sz="4" w:space="0" w:color="auto"/>
            </w:tcBorders>
            <w:hideMark/>
          </w:tcPr>
          <w:p w14:paraId="4C70AF7C" w14:textId="77777777" w:rsidR="004F59E2" w:rsidRPr="00C271FB" w:rsidRDefault="004F59E2" w:rsidP="00C271FB">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A090A48"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143,6</w:t>
            </w:r>
          </w:p>
        </w:tc>
      </w:tr>
      <w:tr w:rsidR="004F59E2" w:rsidRPr="00C271FB" w14:paraId="403FB8B7"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376F2DD"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3.</w:t>
            </w:r>
          </w:p>
        </w:tc>
        <w:tc>
          <w:tcPr>
            <w:tcW w:w="7636" w:type="dxa"/>
            <w:tcBorders>
              <w:top w:val="single" w:sz="4" w:space="0" w:color="auto"/>
              <w:left w:val="single" w:sz="4" w:space="0" w:color="auto"/>
              <w:bottom w:val="single" w:sz="4" w:space="0" w:color="auto"/>
              <w:right w:val="single" w:sz="4" w:space="0" w:color="auto"/>
            </w:tcBorders>
            <w:hideMark/>
          </w:tcPr>
          <w:p w14:paraId="054FB3BF"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покрытий полов дощатых</w:t>
            </w:r>
          </w:p>
        </w:tc>
        <w:tc>
          <w:tcPr>
            <w:tcW w:w="1134" w:type="dxa"/>
            <w:tcBorders>
              <w:top w:val="single" w:sz="4" w:space="0" w:color="auto"/>
              <w:left w:val="single" w:sz="4" w:space="0" w:color="auto"/>
              <w:bottom w:val="single" w:sz="4" w:space="0" w:color="auto"/>
              <w:right w:val="single" w:sz="4" w:space="0" w:color="auto"/>
            </w:tcBorders>
            <w:hideMark/>
          </w:tcPr>
          <w:p w14:paraId="5DAF6759"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D1CADAE" w14:textId="45E32A71"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78,2</w:t>
            </w:r>
          </w:p>
        </w:tc>
      </w:tr>
      <w:tr w:rsidR="004F59E2" w:rsidRPr="00C271FB" w14:paraId="409355C5"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79E096A"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4.</w:t>
            </w:r>
          </w:p>
        </w:tc>
        <w:tc>
          <w:tcPr>
            <w:tcW w:w="7636" w:type="dxa"/>
            <w:tcBorders>
              <w:top w:val="single" w:sz="4" w:space="0" w:color="auto"/>
              <w:left w:val="single" w:sz="4" w:space="0" w:color="auto"/>
              <w:bottom w:val="single" w:sz="4" w:space="0" w:color="auto"/>
              <w:right w:val="single" w:sz="4" w:space="0" w:color="auto"/>
            </w:tcBorders>
            <w:hideMark/>
          </w:tcPr>
          <w:p w14:paraId="34DC058B"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Разборка изоляции покрытий и перекрытий </w:t>
            </w:r>
          </w:p>
        </w:tc>
        <w:tc>
          <w:tcPr>
            <w:tcW w:w="1134" w:type="dxa"/>
            <w:tcBorders>
              <w:top w:val="single" w:sz="4" w:space="0" w:color="auto"/>
              <w:left w:val="single" w:sz="4" w:space="0" w:color="auto"/>
              <w:bottom w:val="single" w:sz="4" w:space="0" w:color="auto"/>
              <w:right w:val="single" w:sz="4" w:space="0" w:color="auto"/>
            </w:tcBorders>
            <w:hideMark/>
          </w:tcPr>
          <w:p w14:paraId="77CD7DC2"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215E7AA2"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7.98</w:t>
            </w:r>
          </w:p>
        </w:tc>
      </w:tr>
      <w:tr w:rsidR="004F59E2" w:rsidRPr="00C271FB" w14:paraId="177AA6E0"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F4E33E4"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5.</w:t>
            </w:r>
          </w:p>
        </w:tc>
        <w:tc>
          <w:tcPr>
            <w:tcW w:w="7636" w:type="dxa"/>
            <w:tcBorders>
              <w:top w:val="single" w:sz="4" w:space="0" w:color="auto"/>
              <w:left w:val="single" w:sz="4" w:space="0" w:color="auto"/>
              <w:bottom w:val="single" w:sz="4" w:space="0" w:color="auto"/>
              <w:right w:val="single" w:sz="4" w:space="0" w:color="auto"/>
            </w:tcBorders>
            <w:hideMark/>
          </w:tcPr>
          <w:p w14:paraId="26299D0D"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оснований покрытия полов: лаг из досок и брусков</w:t>
            </w:r>
          </w:p>
        </w:tc>
        <w:tc>
          <w:tcPr>
            <w:tcW w:w="1134" w:type="dxa"/>
            <w:tcBorders>
              <w:top w:val="single" w:sz="4" w:space="0" w:color="auto"/>
              <w:left w:val="single" w:sz="4" w:space="0" w:color="auto"/>
              <w:bottom w:val="single" w:sz="4" w:space="0" w:color="auto"/>
              <w:right w:val="single" w:sz="4" w:space="0" w:color="auto"/>
            </w:tcBorders>
            <w:hideMark/>
          </w:tcPr>
          <w:p w14:paraId="257AD2DE"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3F84BA3"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53,2</w:t>
            </w:r>
          </w:p>
        </w:tc>
      </w:tr>
      <w:tr w:rsidR="004F59E2" w:rsidRPr="00C271FB" w14:paraId="2557A85C"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760A030"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lastRenderedPageBreak/>
              <w:t>6.</w:t>
            </w:r>
          </w:p>
        </w:tc>
        <w:tc>
          <w:tcPr>
            <w:tcW w:w="7636" w:type="dxa"/>
            <w:tcBorders>
              <w:top w:val="single" w:sz="4" w:space="0" w:color="auto"/>
              <w:left w:val="single" w:sz="4" w:space="0" w:color="auto"/>
              <w:bottom w:val="single" w:sz="4" w:space="0" w:color="auto"/>
              <w:right w:val="single" w:sz="4" w:space="0" w:color="auto"/>
            </w:tcBorders>
            <w:hideMark/>
          </w:tcPr>
          <w:p w14:paraId="30EE2FD9"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Разборка пароизоляционного слоя из полиэтиленовой пленки </w:t>
            </w:r>
          </w:p>
        </w:tc>
        <w:tc>
          <w:tcPr>
            <w:tcW w:w="1134" w:type="dxa"/>
            <w:tcBorders>
              <w:top w:val="single" w:sz="4" w:space="0" w:color="auto"/>
              <w:left w:val="single" w:sz="4" w:space="0" w:color="auto"/>
              <w:bottom w:val="single" w:sz="4" w:space="0" w:color="auto"/>
              <w:right w:val="single" w:sz="4" w:space="0" w:color="auto"/>
            </w:tcBorders>
            <w:hideMark/>
          </w:tcPr>
          <w:p w14:paraId="3CAE6C9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A882DF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53,2</w:t>
            </w:r>
          </w:p>
        </w:tc>
      </w:tr>
      <w:tr w:rsidR="004F59E2" w:rsidRPr="00C271FB" w14:paraId="1B29A5B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EE2862C"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7.</w:t>
            </w:r>
          </w:p>
        </w:tc>
        <w:tc>
          <w:tcPr>
            <w:tcW w:w="7636" w:type="dxa"/>
            <w:tcBorders>
              <w:top w:val="single" w:sz="4" w:space="0" w:color="auto"/>
              <w:left w:val="single" w:sz="4" w:space="0" w:color="auto"/>
              <w:bottom w:val="single" w:sz="4" w:space="0" w:color="auto"/>
              <w:right w:val="single" w:sz="4" w:space="0" w:color="auto"/>
            </w:tcBorders>
            <w:hideMark/>
          </w:tcPr>
          <w:p w14:paraId="43421B07"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полов из фанеры</w:t>
            </w:r>
          </w:p>
        </w:tc>
        <w:tc>
          <w:tcPr>
            <w:tcW w:w="1134" w:type="dxa"/>
            <w:tcBorders>
              <w:top w:val="single" w:sz="4" w:space="0" w:color="auto"/>
              <w:left w:val="single" w:sz="4" w:space="0" w:color="auto"/>
              <w:bottom w:val="single" w:sz="4" w:space="0" w:color="auto"/>
              <w:right w:val="single" w:sz="4" w:space="0" w:color="auto"/>
            </w:tcBorders>
            <w:hideMark/>
          </w:tcPr>
          <w:p w14:paraId="5A13BB9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210D78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04</w:t>
            </w:r>
          </w:p>
        </w:tc>
      </w:tr>
      <w:tr w:rsidR="004F59E2" w:rsidRPr="00C271FB" w14:paraId="0B9C5D11"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7C85758"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8.</w:t>
            </w:r>
          </w:p>
        </w:tc>
        <w:tc>
          <w:tcPr>
            <w:tcW w:w="7636" w:type="dxa"/>
            <w:tcBorders>
              <w:top w:val="single" w:sz="4" w:space="0" w:color="auto"/>
              <w:left w:val="single" w:sz="4" w:space="0" w:color="auto"/>
              <w:bottom w:val="single" w:sz="4" w:space="0" w:color="auto"/>
              <w:right w:val="single" w:sz="4" w:space="0" w:color="auto"/>
            </w:tcBorders>
            <w:hideMark/>
          </w:tcPr>
          <w:p w14:paraId="4BCBA555"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покрытий полов из керамических плиток</w:t>
            </w:r>
          </w:p>
        </w:tc>
        <w:tc>
          <w:tcPr>
            <w:tcW w:w="1134" w:type="dxa"/>
            <w:tcBorders>
              <w:top w:val="single" w:sz="4" w:space="0" w:color="auto"/>
              <w:left w:val="single" w:sz="4" w:space="0" w:color="auto"/>
              <w:bottom w:val="single" w:sz="4" w:space="0" w:color="auto"/>
              <w:right w:val="single" w:sz="4" w:space="0" w:color="auto"/>
            </w:tcBorders>
            <w:hideMark/>
          </w:tcPr>
          <w:p w14:paraId="5E9289F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6C3ABA3"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33,9</w:t>
            </w:r>
          </w:p>
        </w:tc>
      </w:tr>
      <w:tr w:rsidR="004F59E2" w:rsidRPr="00C271FB" w14:paraId="73AD5B44"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8AB0848"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9.</w:t>
            </w:r>
          </w:p>
        </w:tc>
        <w:tc>
          <w:tcPr>
            <w:tcW w:w="7636" w:type="dxa"/>
            <w:tcBorders>
              <w:top w:val="single" w:sz="4" w:space="0" w:color="auto"/>
              <w:left w:val="single" w:sz="4" w:space="0" w:color="auto"/>
              <w:bottom w:val="single" w:sz="4" w:space="0" w:color="auto"/>
              <w:right w:val="single" w:sz="4" w:space="0" w:color="auto"/>
            </w:tcBorders>
            <w:hideMark/>
          </w:tcPr>
          <w:p w14:paraId="246960FD"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покрытий полов цементных</w:t>
            </w:r>
          </w:p>
        </w:tc>
        <w:tc>
          <w:tcPr>
            <w:tcW w:w="1134" w:type="dxa"/>
            <w:tcBorders>
              <w:top w:val="single" w:sz="4" w:space="0" w:color="auto"/>
              <w:left w:val="single" w:sz="4" w:space="0" w:color="auto"/>
              <w:bottom w:val="single" w:sz="4" w:space="0" w:color="auto"/>
              <w:right w:val="single" w:sz="4" w:space="0" w:color="auto"/>
            </w:tcBorders>
            <w:hideMark/>
          </w:tcPr>
          <w:p w14:paraId="79BA918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56E4DD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33,9</w:t>
            </w:r>
          </w:p>
        </w:tc>
      </w:tr>
      <w:tr w:rsidR="004F59E2" w:rsidRPr="00C271FB" w14:paraId="1DE59B3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C932CF2"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10.</w:t>
            </w:r>
          </w:p>
        </w:tc>
        <w:tc>
          <w:tcPr>
            <w:tcW w:w="7636" w:type="dxa"/>
            <w:tcBorders>
              <w:top w:val="single" w:sz="4" w:space="0" w:color="auto"/>
              <w:left w:val="single" w:sz="4" w:space="0" w:color="auto"/>
              <w:bottom w:val="single" w:sz="4" w:space="0" w:color="auto"/>
              <w:right w:val="single" w:sz="4" w:space="0" w:color="auto"/>
            </w:tcBorders>
            <w:hideMark/>
          </w:tcPr>
          <w:p w14:paraId="153039D3"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облицовки стен: из керамических глазурованных плиток</w:t>
            </w:r>
          </w:p>
        </w:tc>
        <w:tc>
          <w:tcPr>
            <w:tcW w:w="1134" w:type="dxa"/>
            <w:tcBorders>
              <w:top w:val="single" w:sz="4" w:space="0" w:color="auto"/>
              <w:left w:val="single" w:sz="4" w:space="0" w:color="auto"/>
              <w:bottom w:val="single" w:sz="4" w:space="0" w:color="auto"/>
              <w:right w:val="single" w:sz="4" w:space="0" w:color="auto"/>
            </w:tcBorders>
            <w:hideMark/>
          </w:tcPr>
          <w:p w14:paraId="76271B6E" w14:textId="36E01980" w:rsidR="004F59E2" w:rsidRPr="00C271FB" w:rsidRDefault="004F59E2" w:rsidP="00C271FB">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5544B9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91,2</w:t>
            </w:r>
          </w:p>
        </w:tc>
      </w:tr>
      <w:tr w:rsidR="004F59E2" w:rsidRPr="00C271FB" w14:paraId="2DD5432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C80EE12"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11.</w:t>
            </w:r>
          </w:p>
        </w:tc>
        <w:tc>
          <w:tcPr>
            <w:tcW w:w="7636" w:type="dxa"/>
            <w:tcBorders>
              <w:top w:val="single" w:sz="4" w:space="0" w:color="auto"/>
              <w:left w:val="single" w:sz="4" w:space="0" w:color="auto"/>
              <w:bottom w:val="single" w:sz="4" w:space="0" w:color="auto"/>
              <w:right w:val="single" w:sz="4" w:space="0" w:color="auto"/>
            </w:tcBorders>
            <w:hideMark/>
          </w:tcPr>
          <w:p w14:paraId="4939CE87"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облицовки из гипсокартонных листов: стен и перегородок в 1 слой</w:t>
            </w:r>
          </w:p>
        </w:tc>
        <w:tc>
          <w:tcPr>
            <w:tcW w:w="1134" w:type="dxa"/>
            <w:tcBorders>
              <w:top w:val="single" w:sz="4" w:space="0" w:color="auto"/>
              <w:left w:val="single" w:sz="4" w:space="0" w:color="auto"/>
              <w:bottom w:val="single" w:sz="4" w:space="0" w:color="auto"/>
              <w:right w:val="single" w:sz="4" w:space="0" w:color="auto"/>
            </w:tcBorders>
            <w:hideMark/>
          </w:tcPr>
          <w:p w14:paraId="49B4EE6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D2ACBB2"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67,8</w:t>
            </w:r>
          </w:p>
        </w:tc>
      </w:tr>
      <w:tr w:rsidR="004F59E2" w:rsidRPr="00C271FB" w14:paraId="2523EF55"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97F1B8B"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12.</w:t>
            </w:r>
          </w:p>
        </w:tc>
        <w:tc>
          <w:tcPr>
            <w:tcW w:w="7636" w:type="dxa"/>
            <w:tcBorders>
              <w:top w:val="single" w:sz="4" w:space="0" w:color="auto"/>
              <w:left w:val="single" w:sz="4" w:space="0" w:color="auto"/>
              <w:bottom w:val="single" w:sz="4" w:space="0" w:color="auto"/>
              <w:right w:val="single" w:sz="4" w:space="0" w:color="auto"/>
            </w:tcBorders>
            <w:hideMark/>
          </w:tcPr>
          <w:p w14:paraId="4C50898C"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облицовки из гипсокартонных листов: стен и перегородок в 2 слоя</w:t>
            </w:r>
          </w:p>
        </w:tc>
        <w:tc>
          <w:tcPr>
            <w:tcW w:w="1134" w:type="dxa"/>
            <w:tcBorders>
              <w:top w:val="single" w:sz="4" w:space="0" w:color="auto"/>
              <w:left w:val="single" w:sz="4" w:space="0" w:color="auto"/>
              <w:bottom w:val="single" w:sz="4" w:space="0" w:color="auto"/>
              <w:right w:val="single" w:sz="4" w:space="0" w:color="auto"/>
            </w:tcBorders>
            <w:hideMark/>
          </w:tcPr>
          <w:p w14:paraId="48B9A8D5"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58EDF9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64,44</w:t>
            </w:r>
          </w:p>
        </w:tc>
      </w:tr>
      <w:tr w:rsidR="004F59E2" w:rsidRPr="00C271FB" w14:paraId="44BCE272"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EA15D0D"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13.</w:t>
            </w:r>
          </w:p>
        </w:tc>
        <w:tc>
          <w:tcPr>
            <w:tcW w:w="7636" w:type="dxa"/>
            <w:tcBorders>
              <w:top w:val="single" w:sz="4" w:space="0" w:color="auto"/>
              <w:left w:val="single" w:sz="4" w:space="0" w:color="auto"/>
              <w:bottom w:val="single" w:sz="4" w:space="0" w:color="auto"/>
              <w:right w:val="single" w:sz="4" w:space="0" w:color="auto"/>
            </w:tcBorders>
            <w:hideMark/>
          </w:tcPr>
          <w:p w14:paraId="3F7BBF5F"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каркаса перегородок. Разборка каркаса деревянных стен: из брусьев</w:t>
            </w:r>
          </w:p>
        </w:tc>
        <w:tc>
          <w:tcPr>
            <w:tcW w:w="1134" w:type="dxa"/>
            <w:tcBorders>
              <w:top w:val="single" w:sz="4" w:space="0" w:color="auto"/>
              <w:left w:val="single" w:sz="4" w:space="0" w:color="auto"/>
              <w:bottom w:val="single" w:sz="4" w:space="0" w:color="auto"/>
              <w:right w:val="single" w:sz="4" w:space="0" w:color="auto"/>
            </w:tcBorders>
            <w:hideMark/>
          </w:tcPr>
          <w:p w14:paraId="09697EE6"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F35F9CC"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6,7</w:t>
            </w:r>
          </w:p>
        </w:tc>
      </w:tr>
      <w:tr w:rsidR="004F59E2" w:rsidRPr="00C271FB" w14:paraId="7591E418"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D48195D"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14.</w:t>
            </w:r>
          </w:p>
        </w:tc>
        <w:tc>
          <w:tcPr>
            <w:tcW w:w="7636" w:type="dxa"/>
            <w:tcBorders>
              <w:top w:val="single" w:sz="4" w:space="0" w:color="auto"/>
              <w:left w:val="single" w:sz="4" w:space="0" w:color="auto"/>
              <w:bottom w:val="single" w:sz="4" w:space="0" w:color="auto"/>
              <w:right w:val="single" w:sz="4" w:space="0" w:color="auto"/>
            </w:tcBorders>
            <w:hideMark/>
          </w:tcPr>
          <w:p w14:paraId="7201D87A"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Разборка облицовки стен </w:t>
            </w:r>
          </w:p>
        </w:tc>
        <w:tc>
          <w:tcPr>
            <w:tcW w:w="1134" w:type="dxa"/>
            <w:tcBorders>
              <w:top w:val="single" w:sz="4" w:space="0" w:color="auto"/>
              <w:left w:val="single" w:sz="4" w:space="0" w:color="auto"/>
              <w:bottom w:val="single" w:sz="4" w:space="0" w:color="auto"/>
              <w:right w:val="single" w:sz="4" w:space="0" w:color="auto"/>
            </w:tcBorders>
            <w:hideMark/>
          </w:tcPr>
          <w:p w14:paraId="4BDABC6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17A8D7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3,65</w:t>
            </w:r>
          </w:p>
        </w:tc>
      </w:tr>
      <w:tr w:rsidR="004F59E2" w:rsidRPr="00C271FB" w14:paraId="1E7FE5B9"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78E87310"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15.</w:t>
            </w:r>
          </w:p>
        </w:tc>
        <w:tc>
          <w:tcPr>
            <w:tcW w:w="7636" w:type="dxa"/>
            <w:tcBorders>
              <w:top w:val="single" w:sz="4" w:space="0" w:color="auto"/>
              <w:left w:val="single" w:sz="4" w:space="0" w:color="auto"/>
              <w:bottom w:val="single" w:sz="4" w:space="0" w:color="auto"/>
              <w:right w:val="single" w:sz="4" w:space="0" w:color="auto"/>
            </w:tcBorders>
            <w:hideMark/>
          </w:tcPr>
          <w:p w14:paraId="089320E1"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облицовки стен</w:t>
            </w:r>
          </w:p>
        </w:tc>
        <w:tc>
          <w:tcPr>
            <w:tcW w:w="1134" w:type="dxa"/>
            <w:tcBorders>
              <w:top w:val="single" w:sz="4" w:space="0" w:color="auto"/>
              <w:left w:val="single" w:sz="4" w:space="0" w:color="auto"/>
              <w:bottom w:val="single" w:sz="4" w:space="0" w:color="auto"/>
              <w:right w:val="single" w:sz="4" w:space="0" w:color="auto"/>
            </w:tcBorders>
            <w:hideMark/>
          </w:tcPr>
          <w:p w14:paraId="0F61192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B0EB69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63,38</w:t>
            </w:r>
          </w:p>
        </w:tc>
      </w:tr>
      <w:tr w:rsidR="004F59E2" w:rsidRPr="00C271FB" w14:paraId="033FB59E"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B9CB164"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16.</w:t>
            </w:r>
          </w:p>
        </w:tc>
        <w:tc>
          <w:tcPr>
            <w:tcW w:w="7636" w:type="dxa"/>
            <w:tcBorders>
              <w:top w:val="single" w:sz="4" w:space="0" w:color="auto"/>
              <w:left w:val="single" w:sz="4" w:space="0" w:color="auto"/>
              <w:bottom w:val="single" w:sz="4" w:space="0" w:color="auto"/>
              <w:right w:val="single" w:sz="4" w:space="0" w:color="auto"/>
            </w:tcBorders>
            <w:hideMark/>
          </w:tcPr>
          <w:p w14:paraId="354E123C"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Снятие обоев</w:t>
            </w:r>
          </w:p>
        </w:tc>
        <w:tc>
          <w:tcPr>
            <w:tcW w:w="1134" w:type="dxa"/>
            <w:tcBorders>
              <w:top w:val="single" w:sz="4" w:space="0" w:color="auto"/>
              <w:left w:val="single" w:sz="4" w:space="0" w:color="auto"/>
              <w:bottom w:val="single" w:sz="4" w:space="0" w:color="auto"/>
              <w:right w:val="single" w:sz="4" w:space="0" w:color="auto"/>
            </w:tcBorders>
            <w:hideMark/>
          </w:tcPr>
          <w:p w14:paraId="0F1E5786"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A106D59"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47</w:t>
            </w:r>
          </w:p>
        </w:tc>
      </w:tr>
      <w:tr w:rsidR="004F59E2" w:rsidRPr="00C271FB" w14:paraId="0D3C540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E273069"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17.</w:t>
            </w:r>
          </w:p>
        </w:tc>
        <w:tc>
          <w:tcPr>
            <w:tcW w:w="7636" w:type="dxa"/>
            <w:tcBorders>
              <w:top w:val="single" w:sz="4" w:space="0" w:color="auto"/>
              <w:left w:val="single" w:sz="4" w:space="0" w:color="auto"/>
              <w:bottom w:val="single" w:sz="4" w:space="0" w:color="auto"/>
              <w:right w:val="single" w:sz="4" w:space="0" w:color="auto"/>
            </w:tcBorders>
            <w:hideMark/>
          </w:tcPr>
          <w:p w14:paraId="007906F7"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обшивки рейкой</w:t>
            </w:r>
          </w:p>
        </w:tc>
        <w:tc>
          <w:tcPr>
            <w:tcW w:w="1134" w:type="dxa"/>
            <w:tcBorders>
              <w:top w:val="single" w:sz="4" w:space="0" w:color="auto"/>
              <w:left w:val="single" w:sz="4" w:space="0" w:color="auto"/>
              <w:bottom w:val="single" w:sz="4" w:space="0" w:color="auto"/>
              <w:right w:val="single" w:sz="4" w:space="0" w:color="auto"/>
            </w:tcBorders>
            <w:hideMark/>
          </w:tcPr>
          <w:p w14:paraId="3E0CDB8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E4F249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88,07</w:t>
            </w:r>
          </w:p>
        </w:tc>
      </w:tr>
      <w:tr w:rsidR="004F59E2" w:rsidRPr="00C271FB" w14:paraId="75722F5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E717FB1"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18.</w:t>
            </w:r>
          </w:p>
        </w:tc>
        <w:tc>
          <w:tcPr>
            <w:tcW w:w="7636" w:type="dxa"/>
            <w:tcBorders>
              <w:top w:val="single" w:sz="4" w:space="0" w:color="auto"/>
              <w:left w:val="single" w:sz="4" w:space="0" w:color="auto"/>
              <w:bottom w:val="single" w:sz="4" w:space="0" w:color="auto"/>
              <w:right w:val="single" w:sz="4" w:space="0" w:color="auto"/>
            </w:tcBorders>
            <w:hideMark/>
          </w:tcPr>
          <w:p w14:paraId="433C84A3" w14:textId="77777777" w:rsidR="004F59E2" w:rsidRPr="00C271FB" w:rsidRDefault="004F59E2" w:rsidP="004F59E2">
            <w:pPr>
              <w:widowControl w:val="0"/>
              <w:autoSpaceDE w:val="0"/>
              <w:autoSpaceDN w:val="0"/>
              <w:adjustRightInd w:val="0"/>
              <w:spacing w:before="20" w:after="20" w:line="240" w:lineRule="auto"/>
              <w:ind w:right="30"/>
              <w:rPr>
                <w:rFonts w:ascii="Times New Roman" w:hAnsi="Times New Roman" w:cs="Times New Roman"/>
                <w:sz w:val="18"/>
                <w:szCs w:val="18"/>
              </w:rPr>
            </w:pPr>
            <w:r w:rsidRPr="00C271FB">
              <w:rPr>
                <w:rFonts w:ascii="Times New Roman" w:hAnsi="Times New Roman" w:cs="Times New Roman"/>
                <w:sz w:val="18"/>
                <w:szCs w:val="18"/>
              </w:rPr>
              <w:t xml:space="preserve"> Разборка потолка из обшивочной рейки</w:t>
            </w:r>
          </w:p>
        </w:tc>
        <w:tc>
          <w:tcPr>
            <w:tcW w:w="1134" w:type="dxa"/>
            <w:tcBorders>
              <w:top w:val="single" w:sz="4" w:space="0" w:color="auto"/>
              <w:left w:val="single" w:sz="4" w:space="0" w:color="auto"/>
              <w:bottom w:val="single" w:sz="4" w:space="0" w:color="auto"/>
              <w:right w:val="single" w:sz="4" w:space="0" w:color="auto"/>
            </w:tcBorders>
            <w:hideMark/>
          </w:tcPr>
          <w:p w14:paraId="03B94B2B"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6855DF3"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67,73</w:t>
            </w:r>
          </w:p>
        </w:tc>
      </w:tr>
      <w:tr w:rsidR="004F59E2" w:rsidRPr="00C271FB" w14:paraId="23D7A1F8"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88FAE78"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19.</w:t>
            </w:r>
          </w:p>
        </w:tc>
        <w:tc>
          <w:tcPr>
            <w:tcW w:w="7636" w:type="dxa"/>
            <w:tcBorders>
              <w:top w:val="single" w:sz="4" w:space="0" w:color="auto"/>
              <w:left w:val="single" w:sz="4" w:space="0" w:color="auto"/>
              <w:bottom w:val="single" w:sz="4" w:space="0" w:color="auto"/>
              <w:right w:val="single" w:sz="4" w:space="0" w:color="auto"/>
            </w:tcBorders>
            <w:hideMark/>
          </w:tcPr>
          <w:p w14:paraId="7B250789"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подшивки потолков: чистой из строганных досок</w:t>
            </w:r>
          </w:p>
        </w:tc>
        <w:tc>
          <w:tcPr>
            <w:tcW w:w="1134" w:type="dxa"/>
            <w:tcBorders>
              <w:top w:val="single" w:sz="4" w:space="0" w:color="auto"/>
              <w:left w:val="single" w:sz="4" w:space="0" w:color="auto"/>
              <w:bottom w:val="single" w:sz="4" w:space="0" w:color="auto"/>
              <w:right w:val="single" w:sz="4" w:space="0" w:color="auto"/>
            </w:tcBorders>
            <w:hideMark/>
          </w:tcPr>
          <w:p w14:paraId="569EF9B8"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BDEF7D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85,5</w:t>
            </w:r>
          </w:p>
        </w:tc>
      </w:tr>
      <w:tr w:rsidR="004F59E2" w:rsidRPr="00C271FB" w14:paraId="0FDE700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26D61EA"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20.</w:t>
            </w:r>
          </w:p>
        </w:tc>
        <w:tc>
          <w:tcPr>
            <w:tcW w:w="7636" w:type="dxa"/>
            <w:tcBorders>
              <w:top w:val="single" w:sz="4" w:space="0" w:color="auto"/>
              <w:left w:val="single" w:sz="4" w:space="0" w:color="auto"/>
              <w:bottom w:val="single" w:sz="4" w:space="0" w:color="auto"/>
              <w:right w:val="single" w:sz="4" w:space="0" w:color="auto"/>
            </w:tcBorders>
            <w:hideMark/>
          </w:tcPr>
          <w:p w14:paraId="59521809"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Снятие наличников</w:t>
            </w:r>
          </w:p>
        </w:tc>
        <w:tc>
          <w:tcPr>
            <w:tcW w:w="1134" w:type="dxa"/>
            <w:tcBorders>
              <w:top w:val="single" w:sz="4" w:space="0" w:color="auto"/>
              <w:left w:val="single" w:sz="4" w:space="0" w:color="auto"/>
              <w:bottom w:val="single" w:sz="4" w:space="0" w:color="auto"/>
              <w:right w:val="single" w:sz="4" w:space="0" w:color="auto"/>
            </w:tcBorders>
            <w:hideMark/>
          </w:tcPr>
          <w:p w14:paraId="3D70FCCB"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29EC453"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11200</w:t>
            </w:r>
          </w:p>
        </w:tc>
      </w:tr>
      <w:tr w:rsidR="004F59E2" w:rsidRPr="00C271FB" w14:paraId="7934848D"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37DA300"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21.</w:t>
            </w:r>
          </w:p>
        </w:tc>
        <w:tc>
          <w:tcPr>
            <w:tcW w:w="7636" w:type="dxa"/>
            <w:tcBorders>
              <w:top w:val="single" w:sz="4" w:space="0" w:color="auto"/>
              <w:left w:val="single" w:sz="4" w:space="0" w:color="auto"/>
              <w:bottom w:val="single" w:sz="4" w:space="0" w:color="auto"/>
              <w:right w:val="single" w:sz="4" w:space="0" w:color="auto"/>
            </w:tcBorders>
            <w:hideMark/>
          </w:tcPr>
          <w:p w14:paraId="65E30FA3"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Откосной доски. Демонтаж оконных коробок: в рубленых стенах</w:t>
            </w:r>
          </w:p>
        </w:tc>
        <w:tc>
          <w:tcPr>
            <w:tcW w:w="1134" w:type="dxa"/>
            <w:tcBorders>
              <w:top w:val="single" w:sz="4" w:space="0" w:color="auto"/>
              <w:left w:val="single" w:sz="4" w:space="0" w:color="auto"/>
              <w:bottom w:val="single" w:sz="4" w:space="0" w:color="auto"/>
              <w:right w:val="single" w:sz="4" w:space="0" w:color="auto"/>
            </w:tcBorders>
            <w:hideMark/>
          </w:tcPr>
          <w:p w14:paraId="52DBDBD8"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78DE26E"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17</w:t>
            </w:r>
          </w:p>
        </w:tc>
      </w:tr>
      <w:tr w:rsidR="004F59E2" w:rsidRPr="00C271FB" w14:paraId="679400E9"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ECE1952"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22.</w:t>
            </w:r>
          </w:p>
        </w:tc>
        <w:tc>
          <w:tcPr>
            <w:tcW w:w="7636" w:type="dxa"/>
            <w:tcBorders>
              <w:top w:val="single" w:sz="4" w:space="0" w:color="auto"/>
              <w:left w:val="single" w:sz="4" w:space="0" w:color="auto"/>
              <w:bottom w:val="single" w:sz="4" w:space="0" w:color="auto"/>
              <w:right w:val="single" w:sz="4" w:space="0" w:color="auto"/>
            </w:tcBorders>
            <w:hideMark/>
          </w:tcPr>
          <w:p w14:paraId="73AE419E"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Демонтаж дверных коробок: в деревянных стенах рубленных</w:t>
            </w:r>
          </w:p>
        </w:tc>
        <w:tc>
          <w:tcPr>
            <w:tcW w:w="1134" w:type="dxa"/>
            <w:tcBorders>
              <w:top w:val="single" w:sz="4" w:space="0" w:color="auto"/>
              <w:left w:val="single" w:sz="4" w:space="0" w:color="auto"/>
              <w:bottom w:val="single" w:sz="4" w:space="0" w:color="auto"/>
              <w:right w:val="single" w:sz="4" w:space="0" w:color="auto"/>
            </w:tcBorders>
            <w:hideMark/>
          </w:tcPr>
          <w:p w14:paraId="7F183AB6"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F91631C"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14</w:t>
            </w:r>
          </w:p>
        </w:tc>
      </w:tr>
      <w:tr w:rsidR="004F59E2" w:rsidRPr="00C271FB" w14:paraId="5773A167"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3F3DF62"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23.</w:t>
            </w:r>
          </w:p>
        </w:tc>
        <w:tc>
          <w:tcPr>
            <w:tcW w:w="7636" w:type="dxa"/>
            <w:tcBorders>
              <w:top w:val="single" w:sz="4" w:space="0" w:color="auto"/>
              <w:left w:val="single" w:sz="4" w:space="0" w:color="auto"/>
              <w:bottom w:val="single" w:sz="4" w:space="0" w:color="auto"/>
              <w:right w:val="single" w:sz="4" w:space="0" w:color="auto"/>
            </w:tcBorders>
            <w:hideMark/>
          </w:tcPr>
          <w:p w14:paraId="2DCD8C4B"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Снятие дверных полотен</w:t>
            </w:r>
          </w:p>
        </w:tc>
        <w:tc>
          <w:tcPr>
            <w:tcW w:w="1134" w:type="dxa"/>
            <w:tcBorders>
              <w:top w:val="single" w:sz="4" w:space="0" w:color="auto"/>
              <w:left w:val="single" w:sz="4" w:space="0" w:color="auto"/>
              <w:bottom w:val="single" w:sz="4" w:space="0" w:color="auto"/>
              <w:right w:val="single" w:sz="4" w:space="0" w:color="auto"/>
            </w:tcBorders>
            <w:hideMark/>
          </w:tcPr>
          <w:p w14:paraId="418BDCFB"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DA96AD1"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300</w:t>
            </w:r>
          </w:p>
        </w:tc>
      </w:tr>
      <w:tr w:rsidR="004F59E2" w:rsidRPr="00C271FB" w14:paraId="7C5EA3E4"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A03BF38"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24.</w:t>
            </w:r>
          </w:p>
        </w:tc>
        <w:tc>
          <w:tcPr>
            <w:tcW w:w="7636" w:type="dxa"/>
            <w:tcBorders>
              <w:top w:val="single" w:sz="4" w:space="0" w:color="auto"/>
              <w:left w:val="single" w:sz="4" w:space="0" w:color="auto"/>
              <w:bottom w:val="single" w:sz="4" w:space="0" w:color="auto"/>
              <w:right w:val="single" w:sz="4" w:space="0" w:color="auto"/>
            </w:tcBorders>
            <w:hideMark/>
          </w:tcPr>
          <w:p w14:paraId="4CCB6FCE"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Снятие наличников</w:t>
            </w:r>
          </w:p>
        </w:tc>
        <w:tc>
          <w:tcPr>
            <w:tcW w:w="1134" w:type="dxa"/>
            <w:tcBorders>
              <w:top w:val="single" w:sz="4" w:space="0" w:color="auto"/>
              <w:left w:val="single" w:sz="4" w:space="0" w:color="auto"/>
              <w:bottom w:val="single" w:sz="4" w:space="0" w:color="auto"/>
              <w:right w:val="single" w:sz="4" w:space="0" w:color="auto"/>
            </w:tcBorders>
            <w:hideMark/>
          </w:tcPr>
          <w:p w14:paraId="338D0EF9"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58437D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150</w:t>
            </w:r>
          </w:p>
        </w:tc>
      </w:tr>
      <w:tr w:rsidR="004F59E2" w:rsidRPr="00C271FB" w14:paraId="0D4E3E4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5C266E6"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25.</w:t>
            </w:r>
          </w:p>
        </w:tc>
        <w:tc>
          <w:tcPr>
            <w:tcW w:w="7636" w:type="dxa"/>
            <w:tcBorders>
              <w:top w:val="single" w:sz="4" w:space="0" w:color="auto"/>
              <w:left w:val="single" w:sz="4" w:space="0" w:color="auto"/>
              <w:bottom w:val="single" w:sz="4" w:space="0" w:color="auto"/>
              <w:right w:val="single" w:sz="4" w:space="0" w:color="auto"/>
            </w:tcBorders>
            <w:hideMark/>
          </w:tcPr>
          <w:p w14:paraId="1DF2762D"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Разборка природного камня. </w:t>
            </w:r>
          </w:p>
        </w:tc>
        <w:tc>
          <w:tcPr>
            <w:tcW w:w="1134" w:type="dxa"/>
            <w:tcBorders>
              <w:top w:val="single" w:sz="4" w:space="0" w:color="auto"/>
              <w:left w:val="single" w:sz="4" w:space="0" w:color="auto"/>
              <w:bottom w:val="single" w:sz="4" w:space="0" w:color="auto"/>
              <w:right w:val="single" w:sz="4" w:space="0" w:color="auto"/>
            </w:tcBorders>
            <w:hideMark/>
          </w:tcPr>
          <w:p w14:paraId="79AC500C"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287C2EF"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8,3</w:t>
            </w:r>
          </w:p>
        </w:tc>
      </w:tr>
      <w:tr w:rsidR="004F59E2" w:rsidRPr="00C271FB" w14:paraId="5FCFE021"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DB87334"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26.</w:t>
            </w:r>
          </w:p>
        </w:tc>
        <w:tc>
          <w:tcPr>
            <w:tcW w:w="7636" w:type="dxa"/>
            <w:tcBorders>
              <w:top w:val="single" w:sz="4" w:space="0" w:color="auto"/>
              <w:left w:val="single" w:sz="4" w:space="0" w:color="auto"/>
              <w:bottom w:val="single" w:sz="4" w:space="0" w:color="auto"/>
              <w:right w:val="single" w:sz="4" w:space="0" w:color="auto"/>
            </w:tcBorders>
            <w:hideMark/>
          </w:tcPr>
          <w:p w14:paraId="78284EF4"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деревянных: крылец с площадками и ступенями</w:t>
            </w:r>
          </w:p>
        </w:tc>
        <w:tc>
          <w:tcPr>
            <w:tcW w:w="1134" w:type="dxa"/>
            <w:tcBorders>
              <w:top w:val="single" w:sz="4" w:space="0" w:color="auto"/>
              <w:left w:val="single" w:sz="4" w:space="0" w:color="auto"/>
              <w:bottom w:val="single" w:sz="4" w:space="0" w:color="auto"/>
              <w:right w:val="single" w:sz="4" w:space="0" w:color="auto"/>
            </w:tcBorders>
            <w:hideMark/>
          </w:tcPr>
          <w:p w14:paraId="3D69E84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3005BD6"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31</w:t>
            </w:r>
          </w:p>
        </w:tc>
      </w:tr>
      <w:tr w:rsidR="004F59E2" w:rsidRPr="00C271FB" w14:paraId="24CE0451"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4D64574"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27.</w:t>
            </w:r>
          </w:p>
        </w:tc>
        <w:tc>
          <w:tcPr>
            <w:tcW w:w="7636" w:type="dxa"/>
            <w:tcBorders>
              <w:top w:val="single" w:sz="4" w:space="0" w:color="auto"/>
              <w:left w:val="single" w:sz="4" w:space="0" w:color="auto"/>
              <w:bottom w:val="single" w:sz="4" w:space="0" w:color="auto"/>
              <w:right w:val="single" w:sz="4" w:space="0" w:color="auto"/>
            </w:tcBorders>
          </w:tcPr>
          <w:p w14:paraId="6B334975" w14:textId="77777777" w:rsidR="004F59E2" w:rsidRPr="00C271FB" w:rsidRDefault="004F59E2" w:rsidP="004F59E2">
            <w:pPr>
              <w:widowControl w:val="0"/>
              <w:autoSpaceDE w:val="0"/>
              <w:autoSpaceDN w:val="0"/>
              <w:adjustRightInd w:val="0"/>
              <w:spacing w:before="20" w:after="20" w:line="240" w:lineRule="auto"/>
              <w:ind w:right="30"/>
              <w:rPr>
                <w:rFonts w:ascii="Times New Roman" w:hAnsi="Times New Roman" w:cs="Times New Roman"/>
                <w:sz w:val="18"/>
                <w:szCs w:val="18"/>
              </w:rPr>
            </w:pPr>
            <w:r w:rsidRPr="00C271FB">
              <w:rPr>
                <w:rFonts w:ascii="Times New Roman" w:hAnsi="Times New Roman" w:cs="Times New Roman"/>
                <w:sz w:val="18"/>
                <w:szCs w:val="18"/>
              </w:rPr>
              <w:t>Разборка ограждений крыльца</w:t>
            </w:r>
          </w:p>
          <w:p w14:paraId="2995F0EF"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7848DC29"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E32FAD8"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14,24</w:t>
            </w:r>
          </w:p>
        </w:tc>
      </w:tr>
      <w:tr w:rsidR="004F59E2" w:rsidRPr="00DD144C" w14:paraId="1F26E0A7"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0E8854B8"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306A9BA1"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318516EC"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59CD34AC"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C271FB">
              <w:rPr>
                <w:rFonts w:ascii="Times New Roman" w:hAnsi="Times New Roman" w:cs="Times New Roman"/>
                <w:b/>
                <w:bCs/>
                <w:sz w:val="18"/>
                <w:szCs w:val="18"/>
                <w:u w:val="single"/>
              </w:rPr>
              <w:t>ПОЛЫ</w:t>
            </w:r>
          </w:p>
        </w:tc>
      </w:tr>
      <w:tr w:rsidR="004F59E2" w:rsidRPr="00DD144C" w14:paraId="4D9F5D0A"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04E12D9C"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820292" w14:paraId="60CAB1E5"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75C11847"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b/>
                <w:sz w:val="18"/>
                <w:szCs w:val="18"/>
              </w:rPr>
            </w:pPr>
          </w:p>
        </w:tc>
        <w:tc>
          <w:tcPr>
            <w:tcW w:w="9762" w:type="dxa"/>
            <w:gridSpan w:val="3"/>
            <w:tcBorders>
              <w:top w:val="single" w:sz="4" w:space="0" w:color="auto"/>
              <w:left w:val="single" w:sz="4" w:space="0" w:color="auto"/>
              <w:bottom w:val="single" w:sz="4" w:space="0" w:color="auto"/>
              <w:right w:val="single" w:sz="4" w:space="0" w:color="auto"/>
            </w:tcBorders>
            <w:hideMark/>
          </w:tcPr>
          <w:p w14:paraId="0BCD5F39"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b/>
                <w:iCs/>
                <w:sz w:val="18"/>
                <w:szCs w:val="18"/>
              </w:rPr>
            </w:pPr>
            <w:r w:rsidRPr="00820292">
              <w:rPr>
                <w:rFonts w:ascii="Times New Roman" w:hAnsi="Times New Roman" w:cs="Times New Roman"/>
                <w:b/>
                <w:iCs/>
                <w:sz w:val="18"/>
                <w:szCs w:val="18"/>
              </w:rPr>
              <w:t>1 ЭТАЖ</w:t>
            </w:r>
          </w:p>
        </w:tc>
      </w:tr>
      <w:tr w:rsidR="004F59E2" w:rsidRPr="00DD144C" w14:paraId="6A6400AD"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B179421"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28.</w:t>
            </w:r>
          </w:p>
        </w:tc>
        <w:tc>
          <w:tcPr>
            <w:tcW w:w="7636" w:type="dxa"/>
            <w:tcBorders>
              <w:top w:val="single" w:sz="4" w:space="0" w:color="auto"/>
              <w:left w:val="single" w:sz="4" w:space="0" w:color="auto"/>
              <w:bottom w:val="single" w:sz="4" w:space="0" w:color="auto"/>
              <w:right w:val="single" w:sz="4" w:space="0" w:color="auto"/>
            </w:tcBorders>
            <w:hideMark/>
          </w:tcPr>
          <w:p w14:paraId="329A8C15"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Устройство цементных стяжек</w:t>
            </w:r>
          </w:p>
        </w:tc>
        <w:tc>
          <w:tcPr>
            <w:tcW w:w="1134" w:type="dxa"/>
            <w:tcBorders>
              <w:top w:val="single" w:sz="4" w:space="0" w:color="auto"/>
              <w:left w:val="single" w:sz="4" w:space="0" w:color="auto"/>
              <w:bottom w:val="single" w:sz="4" w:space="0" w:color="auto"/>
              <w:right w:val="single" w:sz="4" w:space="0" w:color="auto"/>
            </w:tcBorders>
            <w:hideMark/>
          </w:tcPr>
          <w:p w14:paraId="6DFCD02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6CA4FCC"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53</w:t>
            </w:r>
          </w:p>
        </w:tc>
      </w:tr>
      <w:tr w:rsidR="004F59E2" w:rsidRPr="00DD144C" w14:paraId="5D8F79C4"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97AD633"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29.</w:t>
            </w:r>
          </w:p>
        </w:tc>
        <w:tc>
          <w:tcPr>
            <w:tcW w:w="7636" w:type="dxa"/>
            <w:tcBorders>
              <w:top w:val="single" w:sz="4" w:space="0" w:color="auto"/>
              <w:left w:val="single" w:sz="4" w:space="0" w:color="auto"/>
              <w:bottom w:val="single" w:sz="4" w:space="0" w:color="auto"/>
              <w:right w:val="single" w:sz="4" w:space="0" w:color="auto"/>
            </w:tcBorders>
            <w:hideMark/>
          </w:tcPr>
          <w:p w14:paraId="187824D7"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Устройство стяжек</w:t>
            </w:r>
          </w:p>
        </w:tc>
        <w:tc>
          <w:tcPr>
            <w:tcW w:w="1134" w:type="dxa"/>
            <w:tcBorders>
              <w:top w:val="single" w:sz="4" w:space="0" w:color="auto"/>
              <w:left w:val="single" w:sz="4" w:space="0" w:color="auto"/>
              <w:bottom w:val="single" w:sz="4" w:space="0" w:color="auto"/>
              <w:right w:val="single" w:sz="4" w:space="0" w:color="auto"/>
            </w:tcBorders>
            <w:hideMark/>
          </w:tcPr>
          <w:p w14:paraId="542A1C6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E917702"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53</w:t>
            </w:r>
          </w:p>
        </w:tc>
      </w:tr>
      <w:tr w:rsidR="004F59E2" w:rsidRPr="00DD144C" w14:paraId="4E95DDC3"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43F3FB9"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30.</w:t>
            </w:r>
          </w:p>
        </w:tc>
        <w:tc>
          <w:tcPr>
            <w:tcW w:w="7636" w:type="dxa"/>
            <w:tcBorders>
              <w:top w:val="single" w:sz="4" w:space="0" w:color="auto"/>
              <w:left w:val="single" w:sz="4" w:space="0" w:color="auto"/>
              <w:bottom w:val="single" w:sz="4" w:space="0" w:color="auto"/>
              <w:right w:val="single" w:sz="4" w:space="0" w:color="auto"/>
            </w:tcBorders>
            <w:hideMark/>
          </w:tcPr>
          <w:p w14:paraId="697C8F25" w14:textId="77777777" w:rsidR="004F59E2" w:rsidRPr="00C271FB" w:rsidRDefault="004F59E2" w:rsidP="004F59E2">
            <w:pPr>
              <w:widowControl w:val="0"/>
              <w:autoSpaceDE w:val="0"/>
              <w:autoSpaceDN w:val="0"/>
              <w:adjustRightInd w:val="0"/>
              <w:spacing w:before="20" w:after="20" w:line="240" w:lineRule="auto"/>
              <w:ind w:right="30"/>
              <w:rPr>
                <w:rFonts w:ascii="Times New Roman" w:hAnsi="Times New Roman" w:cs="Times New Roman"/>
                <w:sz w:val="18"/>
                <w:szCs w:val="18"/>
              </w:rPr>
            </w:pPr>
            <w:r w:rsidRPr="00C271FB">
              <w:rPr>
                <w:rFonts w:ascii="Times New Roman" w:hAnsi="Times New Roman" w:cs="Times New Roman"/>
                <w:sz w:val="18"/>
                <w:szCs w:val="18"/>
              </w:rPr>
              <w:t>Утепление пола. Устройство противопожарных поясов из ячеистых материалов на растворе</w:t>
            </w:r>
          </w:p>
        </w:tc>
        <w:tc>
          <w:tcPr>
            <w:tcW w:w="1134" w:type="dxa"/>
            <w:tcBorders>
              <w:top w:val="single" w:sz="4" w:space="0" w:color="auto"/>
              <w:left w:val="single" w:sz="4" w:space="0" w:color="auto"/>
              <w:bottom w:val="single" w:sz="4" w:space="0" w:color="auto"/>
              <w:right w:val="single" w:sz="4" w:space="0" w:color="auto"/>
            </w:tcBorders>
            <w:hideMark/>
          </w:tcPr>
          <w:p w14:paraId="6A8C70B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28CCA9AB"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5.3</w:t>
            </w:r>
          </w:p>
        </w:tc>
      </w:tr>
      <w:tr w:rsidR="004F59E2" w:rsidRPr="00DD144C" w14:paraId="28A7D83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669571B" w14:textId="7777777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31.</w:t>
            </w:r>
          </w:p>
        </w:tc>
        <w:tc>
          <w:tcPr>
            <w:tcW w:w="7636" w:type="dxa"/>
            <w:tcBorders>
              <w:top w:val="single" w:sz="4" w:space="0" w:color="auto"/>
              <w:left w:val="single" w:sz="4" w:space="0" w:color="auto"/>
              <w:bottom w:val="single" w:sz="4" w:space="0" w:color="auto"/>
              <w:right w:val="single" w:sz="4" w:space="0" w:color="auto"/>
            </w:tcBorders>
            <w:hideMark/>
          </w:tcPr>
          <w:p w14:paraId="723F9BC5"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Установка пароизоляционного слоя из полиэтиленовой пленки </w:t>
            </w:r>
          </w:p>
        </w:tc>
        <w:tc>
          <w:tcPr>
            <w:tcW w:w="1134" w:type="dxa"/>
            <w:tcBorders>
              <w:top w:val="single" w:sz="4" w:space="0" w:color="auto"/>
              <w:left w:val="single" w:sz="4" w:space="0" w:color="auto"/>
              <w:bottom w:val="single" w:sz="4" w:space="0" w:color="auto"/>
              <w:right w:val="single" w:sz="4" w:space="0" w:color="auto"/>
            </w:tcBorders>
            <w:hideMark/>
          </w:tcPr>
          <w:p w14:paraId="0D47C32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516D9A2"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53</w:t>
            </w:r>
          </w:p>
        </w:tc>
      </w:tr>
      <w:tr w:rsidR="004F59E2" w:rsidRPr="00DD144C" w14:paraId="2399AFA4"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A1FABCC" w14:textId="5CE21512"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32.</w:t>
            </w:r>
          </w:p>
        </w:tc>
        <w:tc>
          <w:tcPr>
            <w:tcW w:w="7636" w:type="dxa"/>
            <w:tcBorders>
              <w:top w:val="single" w:sz="4" w:space="0" w:color="auto"/>
              <w:left w:val="single" w:sz="4" w:space="0" w:color="auto"/>
              <w:bottom w:val="single" w:sz="4" w:space="0" w:color="auto"/>
              <w:right w:val="single" w:sz="4" w:space="0" w:color="auto"/>
            </w:tcBorders>
            <w:hideMark/>
          </w:tcPr>
          <w:p w14:paraId="3C0E92D1"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Фольга алюминиевая: дублированная </w:t>
            </w:r>
            <w:proofErr w:type="spellStart"/>
            <w:r w:rsidRPr="00C271FB">
              <w:rPr>
                <w:rFonts w:ascii="Times New Roman" w:hAnsi="Times New Roman" w:cs="Times New Roman"/>
                <w:sz w:val="18"/>
                <w:szCs w:val="18"/>
              </w:rPr>
              <w:t>фольгоизолом</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623305F"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F037B2F"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60,95</w:t>
            </w:r>
          </w:p>
        </w:tc>
      </w:tr>
      <w:tr w:rsidR="004F59E2" w:rsidRPr="00DD144C" w14:paraId="32082FC3"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9F3D9D4" w14:textId="15FAA11B"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3</w:t>
            </w:r>
            <w:r w:rsidR="004F59E2" w:rsidRPr="00C271FB">
              <w:rPr>
                <w:rFonts w:ascii="Times New Roman" w:hAnsi="Times New Roman" w:cs="Times New Roman"/>
                <w:sz w:val="18"/>
                <w:szCs w:val="18"/>
              </w:rPr>
              <w:t>3</w:t>
            </w:r>
            <w:r>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AF87D24"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Устройство цементных стяжек: толщиной 100 мм </w:t>
            </w:r>
          </w:p>
        </w:tc>
        <w:tc>
          <w:tcPr>
            <w:tcW w:w="1134" w:type="dxa"/>
            <w:tcBorders>
              <w:top w:val="single" w:sz="4" w:space="0" w:color="auto"/>
              <w:left w:val="single" w:sz="4" w:space="0" w:color="auto"/>
              <w:bottom w:val="single" w:sz="4" w:space="0" w:color="auto"/>
              <w:right w:val="single" w:sz="4" w:space="0" w:color="auto"/>
            </w:tcBorders>
            <w:hideMark/>
          </w:tcPr>
          <w:p w14:paraId="29E5DA32"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1F07D6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53</w:t>
            </w:r>
          </w:p>
        </w:tc>
      </w:tr>
      <w:tr w:rsidR="004F59E2" w:rsidRPr="00DD144C" w14:paraId="5F26BAEA"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7F1D272D" w14:textId="57E45A67"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3</w:t>
            </w:r>
            <w:r w:rsidR="00C271FB">
              <w:rPr>
                <w:rFonts w:ascii="Times New Roman" w:hAnsi="Times New Roman" w:cs="Times New Roman"/>
                <w:sz w:val="18"/>
                <w:szCs w:val="18"/>
              </w:rPr>
              <w:t>4</w:t>
            </w:r>
            <w:r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C74D34C"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Армирование подстилающих слоев и </w:t>
            </w:r>
            <w:proofErr w:type="spellStart"/>
            <w:r w:rsidRPr="00C271FB">
              <w:rPr>
                <w:rFonts w:ascii="Times New Roman" w:hAnsi="Times New Roman" w:cs="Times New Roman"/>
                <w:sz w:val="18"/>
                <w:szCs w:val="18"/>
              </w:rPr>
              <w:t>набетонок</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8DADE7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hideMark/>
          </w:tcPr>
          <w:p w14:paraId="0F94EBCC"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0.183</w:t>
            </w:r>
          </w:p>
        </w:tc>
      </w:tr>
      <w:tr w:rsidR="004F59E2" w:rsidRPr="00DD144C" w14:paraId="7E44C7E1"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BDD799F" w14:textId="691D600C"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3</w:t>
            </w:r>
            <w:r w:rsidR="00C271FB">
              <w:rPr>
                <w:rFonts w:ascii="Times New Roman" w:hAnsi="Times New Roman" w:cs="Times New Roman"/>
                <w:sz w:val="18"/>
                <w:szCs w:val="18"/>
              </w:rPr>
              <w:t>5</w:t>
            </w:r>
            <w:r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2A8FC811"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Проволока арматурная из низкоуглеродистой стали </w:t>
            </w:r>
            <w:proofErr w:type="spellStart"/>
            <w:r w:rsidRPr="00C271FB">
              <w:rPr>
                <w:rFonts w:ascii="Times New Roman" w:hAnsi="Times New Roman" w:cs="Times New Roman"/>
                <w:sz w:val="18"/>
                <w:szCs w:val="18"/>
              </w:rPr>
              <w:t>Вр</w:t>
            </w:r>
            <w:proofErr w:type="spellEnd"/>
            <w:r w:rsidRPr="00C271FB">
              <w:rPr>
                <w:rFonts w:ascii="Times New Roman" w:hAnsi="Times New Roman" w:cs="Times New Roman"/>
                <w:sz w:val="18"/>
                <w:szCs w:val="18"/>
              </w:rPr>
              <w:t>-I, диаметром: 5 мм</w:t>
            </w:r>
          </w:p>
        </w:tc>
        <w:tc>
          <w:tcPr>
            <w:tcW w:w="1134" w:type="dxa"/>
            <w:tcBorders>
              <w:top w:val="single" w:sz="4" w:space="0" w:color="auto"/>
              <w:left w:val="single" w:sz="4" w:space="0" w:color="auto"/>
              <w:bottom w:val="single" w:sz="4" w:space="0" w:color="auto"/>
              <w:right w:val="single" w:sz="4" w:space="0" w:color="auto"/>
            </w:tcBorders>
            <w:hideMark/>
          </w:tcPr>
          <w:p w14:paraId="68FAFF0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hideMark/>
          </w:tcPr>
          <w:p w14:paraId="00169AFF"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0.183</w:t>
            </w:r>
          </w:p>
        </w:tc>
      </w:tr>
      <w:tr w:rsidR="004F59E2" w:rsidRPr="00DD144C" w14:paraId="50761C6C"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FB4F921" w14:textId="775F3D24"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3</w:t>
            </w:r>
            <w:r w:rsidR="00C271FB">
              <w:rPr>
                <w:rFonts w:ascii="Times New Roman" w:hAnsi="Times New Roman" w:cs="Times New Roman"/>
                <w:sz w:val="18"/>
                <w:szCs w:val="18"/>
              </w:rPr>
              <w:t>6</w:t>
            </w:r>
            <w:r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CC627F3"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Надбавки к ценам заготовок за сборку и сварку каркасов и сеток: плоских, диаметром 5-6 мм</w:t>
            </w:r>
          </w:p>
        </w:tc>
        <w:tc>
          <w:tcPr>
            <w:tcW w:w="1134" w:type="dxa"/>
            <w:tcBorders>
              <w:top w:val="single" w:sz="4" w:space="0" w:color="auto"/>
              <w:left w:val="single" w:sz="4" w:space="0" w:color="auto"/>
              <w:bottom w:val="single" w:sz="4" w:space="0" w:color="auto"/>
              <w:right w:val="single" w:sz="4" w:space="0" w:color="auto"/>
            </w:tcBorders>
            <w:hideMark/>
          </w:tcPr>
          <w:p w14:paraId="68F7819F"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hideMark/>
          </w:tcPr>
          <w:p w14:paraId="7A34A3A0"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0.183</w:t>
            </w:r>
          </w:p>
        </w:tc>
      </w:tr>
      <w:tr w:rsidR="004F59E2" w:rsidRPr="00DD144C" w14:paraId="1AA664E0"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5E2D3945" w14:textId="387B54A5"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37.</w:t>
            </w:r>
          </w:p>
        </w:tc>
        <w:tc>
          <w:tcPr>
            <w:tcW w:w="7636" w:type="dxa"/>
            <w:tcBorders>
              <w:top w:val="single" w:sz="4" w:space="0" w:color="auto"/>
              <w:left w:val="single" w:sz="4" w:space="0" w:color="auto"/>
              <w:bottom w:val="single" w:sz="4" w:space="0" w:color="auto"/>
              <w:right w:val="single" w:sz="4" w:space="0" w:color="auto"/>
            </w:tcBorders>
            <w:hideMark/>
          </w:tcPr>
          <w:p w14:paraId="07FAE456" w14:textId="77777777" w:rsidR="004F59E2" w:rsidRPr="00C271FB" w:rsidRDefault="004F59E2" w:rsidP="004F59E2">
            <w:pPr>
              <w:widowControl w:val="0"/>
              <w:autoSpaceDE w:val="0"/>
              <w:autoSpaceDN w:val="0"/>
              <w:adjustRightInd w:val="0"/>
              <w:spacing w:before="20" w:after="20" w:line="240" w:lineRule="auto"/>
              <w:ind w:right="30"/>
              <w:rPr>
                <w:rFonts w:ascii="Times New Roman" w:hAnsi="Times New Roman" w:cs="Times New Roman"/>
                <w:sz w:val="18"/>
                <w:szCs w:val="18"/>
              </w:rPr>
            </w:pPr>
            <w:r w:rsidRPr="00C271FB">
              <w:rPr>
                <w:rFonts w:ascii="Times New Roman" w:hAnsi="Times New Roman" w:cs="Times New Roman"/>
                <w:sz w:val="18"/>
                <w:szCs w:val="18"/>
              </w:rPr>
              <w:t xml:space="preserve"> Изоляция </w:t>
            </w:r>
            <w:proofErr w:type="spellStart"/>
            <w:r w:rsidRPr="00C271FB">
              <w:rPr>
                <w:rFonts w:ascii="Times New Roman" w:hAnsi="Times New Roman" w:cs="Times New Roman"/>
                <w:sz w:val="18"/>
                <w:szCs w:val="18"/>
              </w:rPr>
              <w:t>отстенная</w:t>
            </w:r>
            <w:proofErr w:type="spellEnd"/>
            <w:r w:rsidRPr="00C271FB">
              <w:rPr>
                <w:rFonts w:ascii="Times New Roman" w:hAnsi="Times New Roman" w:cs="Times New Roman"/>
                <w:sz w:val="18"/>
                <w:szCs w:val="18"/>
              </w:rPr>
              <w:t xml:space="preserve"> с </w:t>
            </w:r>
            <w:proofErr w:type="spellStart"/>
            <w:r w:rsidRPr="00C271FB">
              <w:rPr>
                <w:rFonts w:ascii="Times New Roman" w:hAnsi="Times New Roman" w:cs="Times New Roman"/>
                <w:sz w:val="18"/>
                <w:szCs w:val="18"/>
              </w:rPr>
              <w:t>гофрой</w:t>
            </w:r>
            <w:proofErr w:type="spellEnd"/>
            <w:r w:rsidRPr="00C271FB">
              <w:rPr>
                <w:rFonts w:ascii="Times New Roman" w:hAnsi="Times New Roman" w:cs="Times New Roman"/>
                <w:sz w:val="18"/>
                <w:szCs w:val="18"/>
              </w:rPr>
              <w:t xml:space="preserve"> 10*180*25. </w:t>
            </w:r>
          </w:p>
        </w:tc>
        <w:tc>
          <w:tcPr>
            <w:tcW w:w="1134" w:type="dxa"/>
            <w:tcBorders>
              <w:top w:val="single" w:sz="4" w:space="0" w:color="auto"/>
              <w:left w:val="single" w:sz="4" w:space="0" w:color="auto"/>
              <w:bottom w:val="single" w:sz="4" w:space="0" w:color="auto"/>
              <w:right w:val="single" w:sz="4" w:space="0" w:color="auto"/>
            </w:tcBorders>
            <w:hideMark/>
          </w:tcPr>
          <w:p w14:paraId="3F1669AB"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9E0A853"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6,3</w:t>
            </w:r>
          </w:p>
        </w:tc>
      </w:tr>
      <w:tr w:rsidR="004F59E2" w:rsidRPr="00DD144C" w14:paraId="1920AB78"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7C78AE5A" w14:textId="3385C2BD"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38.</w:t>
            </w:r>
          </w:p>
        </w:tc>
        <w:tc>
          <w:tcPr>
            <w:tcW w:w="7636" w:type="dxa"/>
            <w:tcBorders>
              <w:top w:val="single" w:sz="4" w:space="0" w:color="auto"/>
              <w:left w:val="single" w:sz="4" w:space="0" w:color="auto"/>
              <w:bottom w:val="single" w:sz="4" w:space="0" w:color="auto"/>
              <w:right w:val="single" w:sz="4" w:space="0" w:color="auto"/>
            </w:tcBorders>
            <w:hideMark/>
          </w:tcPr>
          <w:p w14:paraId="3CC5AFC0"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Изоляция </w:t>
            </w:r>
            <w:proofErr w:type="spellStart"/>
            <w:r w:rsidRPr="00C271FB">
              <w:rPr>
                <w:rFonts w:ascii="Times New Roman" w:hAnsi="Times New Roman" w:cs="Times New Roman"/>
                <w:sz w:val="18"/>
                <w:szCs w:val="18"/>
              </w:rPr>
              <w:t>отстенная</w:t>
            </w:r>
            <w:proofErr w:type="spellEnd"/>
            <w:r w:rsidRPr="00C271FB">
              <w:rPr>
                <w:rFonts w:ascii="Times New Roman" w:hAnsi="Times New Roman" w:cs="Times New Roman"/>
                <w:sz w:val="18"/>
                <w:szCs w:val="18"/>
              </w:rPr>
              <w:t xml:space="preserve"> с </w:t>
            </w:r>
            <w:proofErr w:type="spellStart"/>
            <w:r w:rsidRPr="00C271FB">
              <w:rPr>
                <w:rFonts w:ascii="Times New Roman" w:hAnsi="Times New Roman" w:cs="Times New Roman"/>
                <w:sz w:val="18"/>
                <w:szCs w:val="18"/>
              </w:rPr>
              <w:t>гофрой</w:t>
            </w:r>
            <w:proofErr w:type="spellEnd"/>
            <w:r w:rsidRPr="00C271FB">
              <w:rPr>
                <w:rFonts w:ascii="Times New Roman" w:hAnsi="Times New Roman" w:cs="Times New Roman"/>
                <w:sz w:val="18"/>
                <w:szCs w:val="18"/>
              </w:rPr>
              <w:t xml:space="preserve"> 10*180*25</w:t>
            </w:r>
          </w:p>
        </w:tc>
        <w:tc>
          <w:tcPr>
            <w:tcW w:w="1134" w:type="dxa"/>
            <w:tcBorders>
              <w:top w:val="single" w:sz="4" w:space="0" w:color="auto"/>
              <w:left w:val="single" w:sz="4" w:space="0" w:color="auto"/>
              <w:bottom w:val="single" w:sz="4" w:space="0" w:color="auto"/>
              <w:right w:val="single" w:sz="4" w:space="0" w:color="auto"/>
            </w:tcBorders>
            <w:hideMark/>
          </w:tcPr>
          <w:p w14:paraId="06F438B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п. м.</w:t>
            </w:r>
          </w:p>
        </w:tc>
        <w:tc>
          <w:tcPr>
            <w:tcW w:w="992" w:type="dxa"/>
            <w:tcBorders>
              <w:top w:val="single" w:sz="4" w:space="0" w:color="auto"/>
              <w:left w:val="single" w:sz="4" w:space="0" w:color="auto"/>
              <w:bottom w:val="single" w:sz="4" w:space="0" w:color="auto"/>
              <w:right w:val="single" w:sz="4" w:space="0" w:color="auto"/>
            </w:tcBorders>
            <w:hideMark/>
          </w:tcPr>
          <w:p w14:paraId="623151EC"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35</w:t>
            </w:r>
          </w:p>
        </w:tc>
      </w:tr>
      <w:tr w:rsidR="004F59E2" w:rsidRPr="00DD144C" w14:paraId="4D1A507D"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55EE12E" w14:textId="03F11B50"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3</w:t>
            </w:r>
            <w:r w:rsidR="00C271FB">
              <w:rPr>
                <w:rFonts w:ascii="Times New Roman" w:hAnsi="Times New Roman" w:cs="Times New Roman"/>
                <w:sz w:val="18"/>
                <w:szCs w:val="18"/>
              </w:rPr>
              <w:t>9</w:t>
            </w:r>
            <w:r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3F1593B"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Устройство стяжек</w:t>
            </w:r>
          </w:p>
        </w:tc>
        <w:tc>
          <w:tcPr>
            <w:tcW w:w="1134" w:type="dxa"/>
            <w:tcBorders>
              <w:top w:val="single" w:sz="4" w:space="0" w:color="auto"/>
              <w:left w:val="single" w:sz="4" w:space="0" w:color="auto"/>
              <w:bottom w:val="single" w:sz="4" w:space="0" w:color="auto"/>
              <w:right w:val="single" w:sz="4" w:space="0" w:color="auto"/>
            </w:tcBorders>
            <w:hideMark/>
          </w:tcPr>
          <w:p w14:paraId="0CF91D21"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BDF35A8"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88,1</w:t>
            </w:r>
          </w:p>
        </w:tc>
      </w:tr>
      <w:tr w:rsidR="004F59E2" w:rsidRPr="00DD144C" w14:paraId="09FA50B3"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58E98D1" w14:textId="4A6EE328"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40</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A892F64"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Покрытие поверхностей грунтовкой глубокого проникновения</w:t>
            </w:r>
          </w:p>
        </w:tc>
        <w:tc>
          <w:tcPr>
            <w:tcW w:w="1134" w:type="dxa"/>
            <w:tcBorders>
              <w:top w:val="single" w:sz="4" w:space="0" w:color="auto"/>
              <w:left w:val="single" w:sz="4" w:space="0" w:color="auto"/>
              <w:bottom w:val="single" w:sz="4" w:space="0" w:color="auto"/>
              <w:right w:val="single" w:sz="4" w:space="0" w:color="auto"/>
            </w:tcBorders>
            <w:hideMark/>
          </w:tcPr>
          <w:p w14:paraId="0BEBE24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3547430"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88,1</w:t>
            </w:r>
          </w:p>
        </w:tc>
      </w:tr>
      <w:tr w:rsidR="004F59E2" w:rsidRPr="00DD144C" w14:paraId="26BD4587"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2F68EDC" w14:textId="5A1C9D5F"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41.</w:t>
            </w:r>
          </w:p>
        </w:tc>
        <w:tc>
          <w:tcPr>
            <w:tcW w:w="7636" w:type="dxa"/>
            <w:tcBorders>
              <w:top w:val="single" w:sz="4" w:space="0" w:color="auto"/>
              <w:left w:val="single" w:sz="4" w:space="0" w:color="auto"/>
              <w:bottom w:val="single" w:sz="4" w:space="0" w:color="auto"/>
              <w:right w:val="single" w:sz="4" w:space="0" w:color="auto"/>
            </w:tcBorders>
            <w:hideMark/>
          </w:tcPr>
          <w:p w14:paraId="27D371BA"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Грунтовка: "</w:t>
            </w:r>
            <w:proofErr w:type="spellStart"/>
            <w:r w:rsidRPr="00C271FB">
              <w:rPr>
                <w:rFonts w:ascii="Times New Roman" w:hAnsi="Times New Roman" w:cs="Times New Roman"/>
                <w:sz w:val="18"/>
                <w:szCs w:val="18"/>
              </w:rPr>
              <w:t>Бетоконтакт</w:t>
            </w:r>
            <w:proofErr w:type="spellEnd"/>
            <w:r w:rsidRPr="00C271FB">
              <w:rPr>
                <w:rFonts w:ascii="Times New Roman" w:hAnsi="Times New Roman" w:cs="Times New Roman"/>
                <w:sz w:val="18"/>
                <w:szCs w:val="18"/>
              </w:rPr>
              <w:t>", КНАУФ</w:t>
            </w:r>
          </w:p>
        </w:tc>
        <w:tc>
          <w:tcPr>
            <w:tcW w:w="1134" w:type="dxa"/>
            <w:tcBorders>
              <w:top w:val="single" w:sz="4" w:space="0" w:color="auto"/>
              <w:left w:val="single" w:sz="4" w:space="0" w:color="auto"/>
              <w:bottom w:val="single" w:sz="4" w:space="0" w:color="auto"/>
              <w:right w:val="single" w:sz="4" w:space="0" w:color="auto"/>
            </w:tcBorders>
            <w:hideMark/>
          </w:tcPr>
          <w:p w14:paraId="75BEC44F"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327DFF70"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17.62</w:t>
            </w:r>
          </w:p>
        </w:tc>
      </w:tr>
      <w:tr w:rsidR="004F59E2" w:rsidRPr="00DD144C" w14:paraId="426676FC"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6211DB7" w14:textId="50434436"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42.</w:t>
            </w:r>
          </w:p>
        </w:tc>
        <w:tc>
          <w:tcPr>
            <w:tcW w:w="7636" w:type="dxa"/>
            <w:tcBorders>
              <w:top w:val="single" w:sz="4" w:space="0" w:color="auto"/>
              <w:left w:val="single" w:sz="4" w:space="0" w:color="auto"/>
              <w:bottom w:val="single" w:sz="4" w:space="0" w:color="auto"/>
              <w:right w:val="single" w:sz="4" w:space="0" w:color="auto"/>
            </w:tcBorders>
            <w:hideMark/>
          </w:tcPr>
          <w:p w14:paraId="7F7DCEDE"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Устройство покрытий на растворе их сухой смеси с приготовлением раствора в построечных условиях из плиток</w:t>
            </w:r>
          </w:p>
        </w:tc>
        <w:tc>
          <w:tcPr>
            <w:tcW w:w="1134" w:type="dxa"/>
            <w:tcBorders>
              <w:top w:val="single" w:sz="4" w:space="0" w:color="auto"/>
              <w:left w:val="single" w:sz="4" w:space="0" w:color="auto"/>
              <w:bottom w:val="single" w:sz="4" w:space="0" w:color="auto"/>
              <w:right w:val="single" w:sz="4" w:space="0" w:color="auto"/>
            </w:tcBorders>
            <w:hideMark/>
          </w:tcPr>
          <w:p w14:paraId="18760F3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43362EB"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88,4</w:t>
            </w:r>
          </w:p>
        </w:tc>
      </w:tr>
      <w:tr w:rsidR="004F59E2" w:rsidRPr="00DD144C" w14:paraId="326BF436"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FEF826D" w14:textId="726F6A8E"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43.</w:t>
            </w:r>
          </w:p>
        </w:tc>
        <w:tc>
          <w:tcPr>
            <w:tcW w:w="7636" w:type="dxa"/>
            <w:tcBorders>
              <w:top w:val="single" w:sz="4" w:space="0" w:color="auto"/>
              <w:left w:val="single" w:sz="4" w:space="0" w:color="auto"/>
              <w:bottom w:val="single" w:sz="4" w:space="0" w:color="auto"/>
              <w:right w:val="single" w:sz="4" w:space="0" w:color="auto"/>
            </w:tcBorders>
            <w:hideMark/>
          </w:tcPr>
          <w:p w14:paraId="526B8A7B"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Клей плиточный </w:t>
            </w:r>
            <w:proofErr w:type="spellStart"/>
            <w:r w:rsidRPr="00C271FB">
              <w:rPr>
                <w:rFonts w:ascii="Times New Roman" w:hAnsi="Times New Roman" w:cs="Times New Roman"/>
                <w:sz w:val="18"/>
                <w:szCs w:val="18"/>
              </w:rPr>
              <w:t>Ceresit</w:t>
            </w:r>
            <w:proofErr w:type="spellEnd"/>
            <w:r w:rsidRPr="00C271FB">
              <w:rPr>
                <w:rFonts w:ascii="Times New Roman" w:hAnsi="Times New Roman" w:cs="Times New Roman"/>
                <w:sz w:val="18"/>
                <w:szCs w:val="18"/>
              </w:rPr>
              <w:t xml:space="preserve"> CM16</w:t>
            </w:r>
          </w:p>
        </w:tc>
        <w:tc>
          <w:tcPr>
            <w:tcW w:w="1134" w:type="dxa"/>
            <w:tcBorders>
              <w:top w:val="single" w:sz="4" w:space="0" w:color="auto"/>
              <w:left w:val="single" w:sz="4" w:space="0" w:color="auto"/>
              <w:bottom w:val="single" w:sz="4" w:space="0" w:color="auto"/>
              <w:right w:val="single" w:sz="4" w:space="0" w:color="auto"/>
            </w:tcBorders>
            <w:hideMark/>
          </w:tcPr>
          <w:p w14:paraId="02AC6655"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2ADE6F98"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397.8</w:t>
            </w:r>
          </w:p>
        </w:tc>
      </w:tr>
      <w:tr w:rsidR="004F59E2" w:rsidRPr="00DD144C" w14:paraId="63F58AC4"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72848BDD" w14:textId="38DC2839" w:rsidR="004F59E2" w:rsidRPr="00C271FB" w:rsidRDefault="00C271FB" w:rsidP="00C271FB">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44.</w:t>
            </w:r>
          </w:p>
        </w:tc>
        <w:tc>
          <w:tcPr>
            <w:tcW w:w="7636" w:type="dxa"/>
            <w:tcBorders>
              <w:top w:val="single" w:sz="4" w:space="0" w:color="auto"/>
              <w:left w:val="single" w:sz="4" w:space="0" w:color="auto"/>
              <w:bottom w:val="single" w:sz="4" w:space="0" w:color="auto"/>
              <w:right w:val="single" w:sz="4" w:space="0" w:color="auto"/>
            </w:tcBorders>
            <w:hideMark/>
          </w:tcPr>
          <w:p w14:paraId="61F68BBA"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lang w:val="en-US"/>
              </w:rPr>
            </w:pPr>
            <w:proofErr w:type="spellStart"/>
            <w:r w:rsidRPr="00C271FB">
              <w:rPr>
                <w:rFonts w:ascii="Times New Roman" w:hAnsi="Times New Roman" w:cs="Times New Roman"/>
                <w:sz w:val="18"/>
                <w:szCs w:val="18"/>
                <w:lang w:val="en-US"/>
              </w:rPr>
              <w:t>Vallelunga</w:t>
            </w:r>
            <w:proofErr w:type="spellEnd"/>
            <w:r w:rsidRPr="00C271FB">
              <w:rPr>
                <w:rFonts w:ascii="Times New Roman" w:hAnsi="Times New Roman" w:cs="Times New Roman"/>
                <w:sz w:val="18"/>
                <w:szCs w:val="18"/>
                <w:lang w:val="en-US"/>
              </w:rPr>
              <w:t xml:space="preserve">/Villa Ada/G32032 </w:t>
            </w:r>
            <w:proofErr w:type="spellStart"/>
            <w:r w:rsidRPr="00C271FB">
              <w:rPr>
                <w:rFonts w:ascii="Times New Roman" w:hAnsi="Times New Roman" w:cs="Times New Roman"/>
                <w:sz w:val="18"/>
                <w:szCs w:val="18"/>
                <w:lang w:val="en-US"/>
              </w:rPr>
              <w:t>Grigio</w:t>
            </w:r>
            <w:proofErr w:type="spellEnd"/>
            <w:r w:rsidRPr="00C271FB">
              <w:rPr>
                <w:rFonts w:ascii="Times New Roman" w:hAnsi="Times New Roman" w:cs="Times New Roman"/>
                <w:sz w:val="18"/>
                <w:szCs w:val="18"/>
                <w:lang w:val="en-US"/>
              </w:rPr>
              <w:t xml:space="preserve"> </w:t>
            </w:r>
            <w:r w:rsidRPr="00C271FB">
              <w:rPr>
                <w:rFonts w:ascii="Times New Roman" w:hAnsi="Times New Roman" w:cs="Times New Roman"/>
                <w:sz w:val="18"/>
                <w:szCs w:val="18"/>
              </w:rPr>
              <w:t>Мозаика</w:t>
            </w:r>
            <w:r w:rsidRPr="00C271FB">
              <w:rPr>
                <w:rFonts w:ascii="Times New Roman" w:hAnsi="Times New Roman" w:cs="Times New Roman"/>
                <w:sz w:val="18"/>
                <w:szCs w:val="18"/>
                <w:lang w:val="en-US"/>
              </w:rPr>
              <w:t xml:space="preserve"> 30*30</w:t>
            </w:r>
            <w:r w:rsidRPr="00C271FB">
              <w:rPr>
                <w:rFonts w:ascii="Times New Roman" w:hAnsi="Times New Roman" w:cs="Times New Roman"/>
                <w:sz w:val="18"/>
                <w:szCs w:val="18"/>
              </w:rPr>
              <w:t>см</w:t>
            </w:r>
          </w:p>
        </w:tc>
        <w:tc>
          <w:tcPr>
            <w:tcW w:w="1134" w:type="dxa"/>
            <w:tcBorders>
              <w:top w:val="single" w:sz="4" w:space="0" w:color="auto"/>
              <w:left w:val="single" w:sz="4" w:space="0" w:color="auto"/>
              <w:bottom w:val="single" w:sz="4" w:space="0" w:color="auto"/>
              <w:right w:val="single" w:sz="4" w:space="0" w:color="auto"/>
            </w:tcBorders>
            <w:hideMark/>
          </w:tcPr>
          <w:p w14:paraId="4A5B54E2"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CD434A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12</w:t>
            </w:r>
          </w:p>
        </w:tc>
      </w:tr>
      <w:tr w:rsidR="004F59E2" w:rsidRPr="00DD144C" w14:paraId="0A9EA38B"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5DD96AB3" w14:textId="601D9724"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45.</w:t>
            </w:r>
          </w:p>
        </w:tc>
        <w:tc>
          <w:tcPr>
            <w:tcW w:w="7636" w:type="dxa"/>
            <w:tcBorders>
              <w:top w:val="single" w:sz="4" w:space="0" w:color="auto"/>
              <w:left w:val="single" w:sz="4" w:space="0" w:color="auto"/>
              <w:bottom w:val="single" w:sz="4" w:space="0" w:color="auto"/>
              <w:right w:val="single" w:sz="4" w:space="0" w:color="auto"/>
            </w:tcBorders>
            <w:hideMark/>
          </w:tcPr>
          <w:p w14:paraId="78DF4BA3"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lang w:val="en-US"/>
              </w:rPr>
            </w:pPr>
            <w:proofErr w:type="spellStart"/>
            <w:r w:rsidRPr="00C271FB">
              <w:rPr>
                <w:rFonts w:ascii="Times New Roman" w:hAnsi="Times New Roman" w:cs="Times New Roman"/>
                <w:sz w:val="18"/>
                <w:szCs w:val="18"/>
                <w:lang w:val="en-US"/>
              </w:rPr>
              <w:t>Vallelunga</w:t>
            </w:r>
            <w:proofErr w:type="spellEnd"/>
            <w:r w:rsidRPr="00C271FB">
              <w:rPr>
                <w:rFonts w:ascii="Times New Roman" w:hAnsi="Times New Roman" w:cs="Times New Roman"/>
                <w:sz w:val="18"/>
                <w:szCs w:val="18"/>
                <w:lang w:val="en-US"/>
              </w:rPr>
              <w:t xml:space="preserve">/Villa Ada/G3203A </w:t>
            </w:r>
            <w:proofErr w:type="spellStart"/>
            <w:r w:rsidRPr="00C271FB">
              <w:rPr>
                <w:rFonts w:ascii="Times New Roman" w:hAnsi="Times New Roman" w:cs="Times New Roman"/>
                <w:sz w:val="18"/>
                <w:szCs w:val="18"/>
                <w:lang w:val="en-US"/>
              </w:rPr>
              <w:t>Grigio</w:t>
            </w:r>
            <w:proofErr w:type="spellEnd"/>
            <w:r w:rsidRPr="00C271FB">
              <w:rPr>
                <w:rFonts w:ascii="Times New Roman" w:hAnsi="Times New Roman" w:cs="Times New Roman"/>
                <w:sz w:val="18"/>
                <w:szCs w:val="18"/>
                <w:lang w:val="en-US"/>
              </w:rPr>
              <w:t xml:space="preserve"> </w:t>
            </w:r>
            <w:r w:rsidRPr="00C271FB">
              <w:rPr>
                <w:rFonts w:ascii="Times New Roman" w:hAnsi="Times New Roman" w:cs="Times New Roman"/>
                <w:sz w:val="18"/>
                <w:szCs w:val="18"/>
              </w:rPr>
              <w:t>Фон</w:t>
            </w:r>
            <w:r w:rsidRPr="00C271FB">
              <w:rPr>
                <w:rFonts w:ascii="Times New Roman" w:hAnsi="Times New Roman" w:cs="Times New Roman"/>
                <w:sz w:val="18"/>
                <w:szCs w:val="18"/>
                <w:lang w:val="en-US"/>
              </w:rPr>
              <w:t xml:space="preserve"> 30*30</w:t>
            </w:r>
            <w:r w:rsidRPr="00C271FB">
              <w:rPr>
                <w:rFonts w:ascii="Times New Roman" w:hAnsi="Times New Roman" w:cs="Times New Roman"/>
                <w:sz w:val="18"/>
                <w:szCs w:val="18"/>
              </w:rPr>
              <w:t>см</w:t>
            </w:r>
          </w:p>
        </w:tc>
        <w:tc>
          <w:tcPr>
            <w:tcW w:w="1134" w:type="dxa"/>
            <w:tcBorders>
              <w:top w:val="single" w:sz="4" w:space="0" w:color="auto"/>
              <w:left w:val="single" w:sz="4" w:space="0" w:color="auto"/>
              <w:bottom w:val="single" w:sz="4" w:space="0" w:color="auto"/>
              <w:right w:val="single" w:sz="4" w:space="0" w:color="auto"/>
            </w:tcBorders>
            <w:hideMark/>
          </w:tcPr>
          <w:p w14:paraId="29659AA9"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9EB1558"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16.82</w:t>
            </w:r>
          </w:p>
        </w:tc>
      </w:tr>
      <w:tr w:rsidR="004F59E2" w:rsidRPr="00DD144C" w14:paraId="74150B01"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2F4C56B" w14:textId="0B1F0E12"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46.</w:t>
            </w:r>
          </w:p>
        </w:tc>
        <w:tc>
          <w:tcPr>
            <w:tcW w:w="7636" w:type="dxa"/>
            <w:tcBorders>
              <w:top w:val="single" w:sz="4" w:space="0" w:color="auto"/>
              <w:left w:val="single" w:sz="4" w:space="0" w:color="auto"/>
              <w:bottom w:val="single" w:sz="4" w:space="0" w:color="auto"/>
              <w:right w:val="single" w:sz="4" w:space="0" w:color="auto"/>
            </w:tcBorders>
            <w:hideMark/>
          </w:tcPr>
          <w:p w14:paraId="03465D03"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lang w:val="en-US"/>
              </w:rPr>
            </w:pPr>
            <w:r w:rsidRPr="00C271FB">
              <w:rPr>
                <w:rFonts w:ascii="Times New Roman" w:hAnsi="Times New Roman" w:cs="Times New Roman"/>
                <w:sz w:val="18"/>
                <w:szCs w:val="18"/>
                <w:lang w:val="en-US"/>
              </w:rPr>
              <w:t xml:space="preserve">Gardenia </w:t>
            </w:r>
            <w:r w:rsidRPr="00C271FB">
              <w:rPr>
                <w:rFonts w:ascii="Times New Roman" w:hAnsi="Times New Roman" w:cs="Times New Roman"/>
                <w:sz w:val="18"/>
                <w:szCs w:val="18"/>
              </w:rPr>
              <w:t>Плитка</w:t>
            </w:r>
            <w:r w:rsidRPr="00C271FB">
              <w:rPr>
                <w:rFonts w:ascii="Times New Roman" w:hAnsi="Times New Roman" w:cs="Times New Roman"/>
                <w:sz w:val="18"/>
                <w:szCs w:val="18"/>
                <w:lang w:val="en-US"/>
              </w:rPr>
              <w:t xml:space="preserve"> </w:t>
            </w:r>
            <w:proofErr w:type="spellStart"/>
            <w:r w:rsidRPr="00C271FB">
              <w:rPr>
                <w:rFonts w:ascii="Times New Roman" w:hAnsi="Times New Roman" w:cs="Times New Roman"/>
                <w:sz w:val="18"/>
                <w:szCs w:val="18"/>
                <w:lang w:val="en-US"/>
              </w:rPr>
              <w:t>Justlife</w:t>
            </w:r>
            <w:proofErr w:type="spellEnd"/>
            <w:r w:rsidRPr="00C271FB">
              <w:rPr>
                <w:rFonts w:ascii="Times New Roman" w:hAnsi="Times New Roman" w:cs="Times New Roman"/>
                <w:sz w:val="18"/>
                <w:szCs w:val="18"/>
                <w:lang w:val="en-US"/>
              </w:rPr>
              <w:t xml:space="preserve"> 100</w:t>
            </w:r>
            <w:r w:rsidRPr="00C271FB">
              <w:rPr>
                <w:rFonts w:ascii="Times New Roman" w:hAnsi="Times New Roman" w:cs="Times New Roman"/>
                <w:sz w:val="18"/>
                <w:szCs w:val="18"/>
              </w:rPr>
              <w:t>напольная</w:t>
            </w:r>
            <w:r w:rsidRPr="00C271FB">
              <w:rPr>
                <w:rFonts w:ascii="Times New Roman" w:hAnsi="Times New Roman" w:cs="Times New Roman"/>
                <w:sz w:val="18"/>
                <w:szCs w:val="18"/>
                <w:lang w:val="en-US"/>
              </w:rPr>
              <w:t xml:space="preserve"> 50103 </w:t>
            </w:r>
            <w:proofErr w:type="spellStart"/>
            <w:r w:rsidRPr="00C271FB">
              <w:rPr>
                <w:rFonts w:ascii="Times New Roman" w:hAnsi="Times New Roman" w:cs="Times New Roman"/>
                <w:sz w:val="18"/>
                <w:szCs w:val="18"/>
                <w:lang w:val="en-US"/>
              </w:rPr>
              <w:t>bieg</w:t>
            </w:r>
            <w:proofErr w:type="spellEnd"/>
            <w:r w:rsidRPr="00C271FB">
              <w:rPr>
                <w:rFonts w:ascii="Times New Roman" w:hAnsi="Times New Roman" w:cs="Times New Roman"/>
                <w:sz w:val="18"/>
                <w:szCs w:val="18"/>
                <w:lang w:val="en-US"/>
              </w:rPr>
              <w:t xml:space="preserve"> </w:t>
            </w:r>
            <w:proofErr w:type="spellStart"/>
            <w:r w:rsidRPr="00C271FB">
              <w:rPr>
                <w:rFonts w:ascii="Times New Roman" w:hAnsi="Times New Roman" w:cs="Times New Roman"/>
                <w:sz w:val="18"/>
                <w:szCs w:val="18"/>
                <w:lang w:val="en-US"/>
              </w:rPr>
              <w:t>chiaro</w:t>
            </w:r>
            <w:proofErr w:type="spellEnd"/>
            <w:r w:rsidRPr="00C271FB">
              <w:rPr>
                <w:rFonts w:ascii="Times New Roman" w:hAnsi="Times New Roman" w:cs="Times New Roman"/>
                <w:sz w:val="18"/>
                <w:szCs w:val="18"/>
                <w:lang w:val="en-US"/>
              </w:rPr>
              <w:t xml:space="preserve"> 16*100</w:t>
            </w:r>
          </w:p>
        </w:tc>
        <w:tc>
          <w:tcPr>
            <w:tcW w:w="1134" w:type="dxa"/>
            <w:tcBorders>
              <w:top w:val="single" w:sz="4" w:space="0" w:color="auto"/>
              <w:left w:val="single" w:sz="4" w:space="0" w:color="auto"/>
              <w:bottom w:val="single" w:sz="4" w:space="0" w:color="auto"/>
              <w:right w:val="single" w:sz="4" w:space="0" w:color="auto"/>
            </w:tcBorders>
            <w:hideMark/>
          </w:tcPr>
          <w:p w14:paraId="3D6AE5F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90586E6"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83.52</w:t>
            </w:r>
          </w:p>
        </w:tc>
      </w:tr>
      <w:tr w:rsidR="004F59E2" w:rsidRPr="00DD144C" w14:paraId="55376435"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6542351" w14:textId="5CA5DE50"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47</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4DBC14D"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Укладка лаг: по плитам перекрытий</w:t>
            </w:r>
          </w:p>
        </w:tc>
        <w:tc>
          <w:tcPr>
            <w:tcW w:w="1134" w:type="dxa"/>
            <w:tcBorders>
              <w:top w:val="single" w:sz="4" w:space="0" w:color="auto"/>
              <w:left w:val="single" w:sz="4" w:space="0" w:color="auto"/>
              <w:bottom w:val="single" w:sz="4" w:space="0" w:color="auto"/>
              <w:right w:val="single" w:sz="4" w:space="0" w:color="auto"/>
            </w:tcBorders>
            <w:hideMark/>
          </w:tcPr>
          <w:p w14:paraId="3D938FDF"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103433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22</w:t>
            </w:r>
          </w:p>
        </w:tc>
      </w:tr>
      <w:tr w:rsidR="004F59E2" w:rsidRPr="00DD144C" w14:paraId="131B93E3"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90C386B" w14:textId="6DA04520"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48.</w:t>
            </w:r>
          </w:p>
        </w:tc>
        <w:tc>
          <w:tcPr>
            <w:tcW w:w="7636" w:type="dxa"/>
            <w:tcBorders>
              <w:top w:val="single" w:sz="4" w:space="0" w:color="auto"/>
              <w:left w:val="single" w:sz="4" w:space="0" w:color="auto"/>
              <w:bottom w:val="single" w:sz="4" w:space="0" w:color="auto"/>
              <w:right w:val="single" w:sz="4" w:space="0" w:color="auto"/>
            </w:tcBorders>
            <w:hideMark/>
          </w:tcPr>
          <w:p w14:paraId="74DD41AD"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Бруски обрезные хвойных пород длиной: 4-6,5 м, шириной 75-150 мм, толщиной 100, 125 мм, I сорта</w:t>
            </w:r>
          </w:p>
        </w:tc>
        <w:tc>
          <w:tcPr>
            <w:tcW w:w="1134" w:type="dxa"/>
            <w:tcBorders>
              <w:top w:val="single" w:sz="4" w:space="0" w:color="auto"/>
              <w:left w:val="single" w:sz="4" w:space="0" w:color="auto"/>
              <w:bottom w:val="single" w:sz="4" w:space="0" w:color="auto"/>
              <w:right w:val="single" w:sz="4" w:space="0" w:color="auto"/>
            </w:tcBorders>
            <w:hideMark/>
          </w:tcPr>
          <w:p w14:paraId="672D7DC2"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573E7BAE"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w:t>
            </w:r>
          </w:p>
        </w:tc>
      </w:tr>
      <w:tr w:rsidR="004F59E2" w:rsidRPr="00DD144C" w14:paraId="5ED35C1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4051E7E" w14:textId="72A6E420"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4</w:t>
            </w:r>
            <w:r w:rsidR="00C271FB">
              <w:rPr>
                <w:rFonts w:ascii="Times New Roman" w:hAnsi="Times New Roman" w:cs="Times New Roman"/>
                <w:sz w:val="18"/>
                <w:szCs w:val="18"/>
              </w:rPr>
              <w:t>9</w:t>
            </w:r>
            <w:r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36F95FF"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Установка пароизоляционного слоя из полиэтиленовой пленки </w:t>
            </w:r>
          </w:p>
        </w:tc>
        <w:tc>
          <w:tcPr>
            <w:tcW w:w="1134" w:type="dxa"/>
            <w:tcBorders>
              <w:top w:val="single" w:sz="4" w:space="0" w:color="auto"/>
              <w:left w:val="single" w:sz="4" w:space="0" w:color="auto"/>
              <w:bottom w:val="single" w:sz="4" w:space="0" w:color="auto"/>
              <w:right w:val="single" w:sz="4" w:space="0" w:color="auto"/>
            </w:tcBorders>
            <w:hideMark/>
          </w:tcPr>
          <w:p w14:paraId="1ADA49C1"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34C3D2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22</w:t>
            </w:r>
          </w:p>
        </w:tc>
      </w:tr>
      <w:tr w:rsidR="004F59E2" w:rsidRPr="00DD144C" w14:paraId="25067DA8"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D816E91" w14:textId="129D26C8"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50.</w:t>
            </w:r>
          </w:p>
        </w:tc>
        <w:tc>
          <w:tcPr>
            <w:tcW w:w="7636" w:type="dxa"/>
            <w:tcBorders>
              <w:top w:val="single" w:sz="4" w:space="0" w:color="auto"/>
              <w:left w:val="single" w:sz="4" w:space="0" w:color="auto"/>
              <w:bottom w:val="single" w:sz="4" w:space="0" w:color="auto"/>
              <w:right w:val="single" w:sz="4" w:space="0" w:color="auto"/>
            </w:tcBorders>
            <w:hideMark/>
          </w:tcPr>
          <w:p w14:paraId="197BAD0F"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Фольга алюминиевая: дублированная </w:t>
            </w:r>
            <w:proofErr w:type="spellStart"/>
            <w:r w:rsidRPr="00C271FB">
              <w:rPr>
                <w:rFonts w:ascii="Times New Roman" w:hAnsi="Times New Roman" w:cs="Times New Roman"/>
                <w:sz w:val="18"/>
                <w:szCs w:val="18"/>
              </w:rPr>
              <w:t>фольгоизолом</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8AAE002"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E60721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25,3</w:t>
            </w:r>
          </w:p>
        </w:tc>
      </w:tr>
      <w:tr w:rsidR="004F59E2" w:rsidRPr="00DD144C" w14:paraId="34CA123D"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50F5593" w14:textId="4C4333BF"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w:t>
            </w:r>
            <w:r w:rsidR="004F59E2" w:rsidRPr="00C271FB">
              <w:rPr>
                <w:rFonts w:ascii="Times New Roman" w:hAnsi="Times New Roman" w:cs="Times New Roman"/>
                <w:sz w:val="18"/>
                <w:szCs w:val="18"/>
              </w:rPr>
              <w:t>1.</w:t>
            </w:r>
          </w:p>
        </w:tc>
        <w:tc>
          <w:tcPr>
            <w:tcW w:w="7636" w:type="dxa"/>
            <w:tcBorders>
              <w:top w:val="single" w:sz="4" w:space="0" w:color="auto"/>
              <w:left w:val="single" w:sz="4" w:space="0" w:color="auto"/>
              <w:bottom w:val="single" w:sz="4" w:space="0" w:color="auto"/>
              <w:right w:val="single" w:sz="4" w:space="0" w:color="auto"/>
            </w:tcBorders>
            <w:hideMark/>
          </w:tcPr>
          <w:p w14:paraId="38529D14"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Перестилка дощатых полов не крашеных</w:t>
            </w:r>
          </w:p>
        </w:tc>
        <w:tc>
          <w:tcPr>
            <w:tcW w:w="1134" w:type="dxa"/>
            <w:tcBorders>
              <w:top w:val="single" w:sz="4" w:space="0" w:color="auto"/>
              <w:left w:val="single" w:sz="4" w:space="0" w:color="auto"/>
              <w:bottom w:val="single" w:sz="4" w:space="0" w:color="auto"/>
              <w:right w:val="single" w:sz="4" w:space="0" w:color="auto"/>
            </w:tcBorders>
            <w:hideMark/>
          </w:tcPr>
          <w:p w14:paraId="5460D65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20BABC9"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22</w:t>
            </w:r>
          </w:p>
        </w:tc>
      </w:tr>
      <w:tr w:rsidR="004F59E2" w:rsidRPr="00DD144C" w14:paraId="038C01B3"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72A8E4B" w14:textId="2C2D3B3E"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w:t>
            </w:r>
            <w:r w:rsidR="004F59E2" w:rsidRPr="00C271FB">
              <w:rPr>
                <w:rFonts w:ascii="Times New Roman" w:hAnsi="Times New Roman" w:cs="Times New Roman"/>
                <w:sz w:val="18"/>
                <w:szCs w:val="18"/>
              </w:rPr>
              <w:t>2.</w:t>
            </w:r>
          </w:p>
        </w:tc>
        <w:tc>
          <w:tcPr>
            <w:tcW w:w="7636" w:type="dxa"/>
            <w:tcBorders>
              <w:top w:val="single" w:sz="4" w:space="0" w:color="auto"/>
              <w:left w:val="single" w:sz="4" w:space="0" w:color="auto"/>
              <w:bottom w:val="single" w:sz="4" w:space="0" w:color="auto"/>
              <w:right w:val="single" w:sz="4" w:space="0" w:color="auto"/>
            </w:tcBorders>
            <w:hideMark/>
          </w:tcPr>
          <w:p w14:paraId="46A1AECF"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Устройство покрытий из древесностружечных плит </w:t>
            </w:r>
          </w:p>
        </w:tc>
        <w:tc>
          <w:tcPr>
            <w:tcW w:w="1134" w:type="dxa"/>
            <w:tcBorders>
              <w:top w:val="single" w:sz="4" w:space="0" w:color="auto"/>
              <w:left w:val="single" w:sz="4" w:space="0" w:color="auto"/>
              <w:bottom w:val="single" w:sz="4" w:space="0" w:color="auto"/>
              <w:right w:val="single" w:sz="4" w:space="0" w:color="auto"/>
            </w:tcBorders>
            <w:hideMark/>
          </w:tcPr>
          <w:p w14:paraId="43BC13B1"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14C34A2"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22</w:t>
            </w:r>
          </w:p>
        </w:tc>
      </w:tr>
      <w:tr w:rsidR="004F59E2" w:rsidRPr="00DD144C" w14:paraId="4AC1D4A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D29D126" w14:textId="532BB87E"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w:t>
            </w:r>
            <w:r w:rsidR="004F59E2" w:rsidRPr="00C271FB">
              <w:rPr>
                <w:rFonts w:ascii="Times New Roman" w:hAnsi="Times New Roman" w:cs="Times New Roman"/>
                <w:sz w:val="18"/>
                <w:szCs w:val="18"/>
              </w:rPr>
              <w:t>3.</w:t>
            </w:r>
          </w:p>
        </w:tc>
        <w:tc>
          <w:tcPr>
            <w:tcW w:w="7636" w:type="dxa"/>
            <w:tcBorders>
              <w:top w:val="single" w:sz="4" w:space="0" w:color="auto"/>
              <w:left w:val="single" w:sz="4" w:space="0" w:color="auto"/>
              <w:bottom w:val="single" w:sz="4" w:space="0" w:color="auto"/>
              <w:right w:val="single" w:sz="4" w:space="0" w:color="auto"/>
            </w:tcBorders>
            <w:hideMark/>
          </w:tcPr>
          <w:p w14:paraId="38495D39"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Фанера общего назначения из шпона лиственных пород повышенной водостойкости марки ФСФ,: сорт 2/4, толщина 12 мм</w:t>
            </w:r>
          </w:p>
        </w:tc>
        <w:tc>
          <w:tcPr>
            <w:tcW w:w="1134" w:type="dxa"/>
            <w:tcBorders>
              <w:top w:val="single" w:sz="4" w:space="0" w:color="auto"/>
              <w:left w:val="single" w:sz="4" w:space="0" w:color="auto"/>
              <w:bottom w:val="single" w:sz="4" w:space="0" w:color="auto"/>
              <w:right w:val="single" w:sz="4" w:space="0" w:color="auto"/>
            </w:tcBorders>
            <w:hideMark/>
          </w:tcPr>
          <w:p w14:paraId="718A12F2"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5905B371"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0.5434</w:t>
            </w:r>
          </w:p>
        </w:tc>
      </w:tr>
      <w:tr w:rsidR="004F59E2" w:rsidRPr="00DD144C" w14:paraId="31FD9519"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909273A" w14:textId="095EEB47"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w:t>
            </w:r>
            <w:r w:rsidR="004F59E2" w:rsidRPr="00C271FB">
              <w:rPr>
                <w:rFonts w:ascii="Times New Roman" w:hAnsi="Times New Roman" w:cs="Times New Roman"/>
                <w:sz w:val="18"/>
                <w:szCs w:val="18"/>
              </w:rPr>
              <w:t>4.</w:t>
            </w:r>
          </w:p>
        </w:tc>
        <w:tc>
          <w:tcPr>
            <w:tcW w:w="7636" w:type="dxa"/>
            <w:tcBorders>
              <w:top w:val="single" w:sz="4" w:space="0" w:color="auto"/>
              <w:left w:val="single" w:sz="4" w:space="0" w:color="auto"/>
              <w:bottom w:val="single" w:sz="4" w:space="0" w:color="auto"/>
              <w:right w:val="single" w:sz="4" w:space="0" w:color="auto"/>
            </w:tcBorders>
            <w:hideMark/>
          </w:tcPr>
          <w:p w14:paraId="3F3293E4"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Циклевка паркетных полов</w:t>
            </w:r>
          </w:p>
        </w:tc>
        <w:tc>
          <w:tcPr>
            <w:tcW w:w="1134" w:type="dxa"/>
            <w:tcBorders>
              <w:top w:val="single" w:sz="4" w:space="0" w:color="auto"/>
              <w:left w:val="single" w:sz="4" w:space="0" w:color="auto"/>
              <w:bottom w:val="single" w:sz="4" w:space="0" w:color="auto"/>
              <w:right w:val="single" w:sz="4" w:space="0" w:color="auto"/>
            </w:tcBorders>
            <w:hideMark/>
          </w:tcPr>
          <w:p w14:paraId="12607809" w14:textId="77777777" w:rsidR="004F59E2" w:rsidRPr="00C271FB" w:rsidRDefault="004F59E2" w:rsidP="00C271FB">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9E99B75"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53,5</w:t>
            </w:r>
          </w:p>
        </w:tc>
      </w:tr>
      <w:tr w:rsidR="004F59E2" w:rsidRPr="00DD144C" w14:paraId="36AD3BE5"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84D9F65" w14:textId="2D9845B5"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w:t>
            </w:r>
            <w:r w:rsidR="004F59E2" w:rsidRPr="00C271FB">
              <w:rPr>
                <w:rFonts w:ascii="Times New Roman" w:hAnsi="Times New Roman" w:cs="Times New Roman"/>
                <w:sz w:val="18"/>
                <w:szCs w:val="18"/>
              </w:rPr>
              <w:t>5.</w:t>
            </w:r>
          </w:p>
        </w:tc>
        <w:tc>
          <w:tcPr>
            <w:tcW w:w="7636" w:type="dxa"/>
            <w:tcBorders>
              <w:top w:val="single" w:sz="4" w:space="0" w:color="auto"/>
              <w:left w:val="single" w:sz="4" w:space="0" w:color="auto"/>
              <w:bottom w:val="single" w:sz="4" w:space="0" w:color="auto"/>
              <w:right w:val="single" w:sz="4" w:space="0" w:color="auto"/>
            </w:tcBorders>
            <w:hideMark/>
          </w:tcPr>
          <w:p w14:paraId="04E8D231"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Проклейка паркета</w:t>
            </w:r>
          </w:p>
        </w:tc>
        <w:tc>
          <w:tcPr>
            <w:tcW w:w="1134" w:type="dxa"/>
            <w:tcBorders>
              <w:top w:val="single" w:sz="4" w:space="0" w:color="auto"/>
              <w:left w:val="single" w:sz="4" w:space="0" w:color="auto"/>
              <w:bottom w:val="single" w:sz="4" w:space="0" w:color="auto"/>
              <w:right w:val="single" w:sz="4" w:space="0" w:color="auto"/>
            </w:tcBorders>
            <w:hideMark/>
          </w:tcPr>
          <w:p w14:paraId="72D455E0"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6EF556E"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78,2</w:t>
            </w:r>
          </w:p>
        </w:tc>
      </w:tr>
      <w:tr w:rsidR="004F59E2" w:rsidRPr="00DD144C" w14:paraId="3776026E"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2EDF9F5A" w14:textId="76199AFB"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55.</w:t>
            </w:r>
          </w:p>
        </w:tc>
        <w:tc>
          <w:tcPr>
            <w:tcW w:w="7636" w:type="dxa"/>
            <w:tcBorders>
              <w:top w:val="single" w:sz="4" w:space="0" w:color="auto"/>
              <w:left w:val="single" w:sz="4" w:space="0" w:color="auto"/>
              <w:bottom w:val="single" w:sz="4" w:space="0" w:color="auto"/>
              <w:right w:val="single" w:sz="4" w:space="0" w:color="auto"/>
            </w:tcBorders>
            <w:hideMark/>
          </w:tcPr>
          <w:p w14:paraId="53F10D65"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Клей </w:t>
            </w:r>
            <w:proofErr w:type="spellStart"/>
            <w:r w:rsidRPr="00C271FB">
              <w:rPr>
                <w:rFonts w:ascii="Times New Roman" w:hAnsi="Times New Roman" w:cs="Times New Roman"/>
                <w:sz w:val="18"/>
                <w:szCs w:val="18"/>
              </w:rPr>
              <w:t>Peleren</w:t>
            </w:r>
            <w:proofErr w:type="spellEnd"/>
            <w:r w:rsidRPr="00C271FB">
              <w:rPr>
                <w:rFonts w:ascii="Times New Roman" w:hAnsi="Times New Roman" w:cs="Times New Roman"/>
                <w:sz w:val="18"/>
                <w:szCs w:val="18"/>
              </w:rPr>
              <w:t xml:space="preserve"> /6(2х-комп)(9,4+0,6)</w:t>
            </w:r>
          </w:p>
        </w:tc>
        <w:tc>
          <w:tcPr>
            <w:tcW w:w="1134" w:type="dxa"/>
            <w:tcBorders>
              <w:top w:val="single" w:sz="4" w:space="0" w:color="auto"/>
              <w:left w:val="single" w:sz="4" w:space="0" w:color="auto"/>
              <w:bottom w:val="single" w:sz="4" w:space="0" w:color="auto"/>
              <w:right w:val="single" w:sz="4" w:space="0" w:color="auto"/>
            </w:tcBorders>
            <w:hideMark/>
          </w:tcPr>
          <w:p w14:paraId="619BC36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2FA3BC2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117</w:t>
            </w:r>
          </w:p>
        </w:tc>
      </w:tr>
      <w:tr w:rsidR="004F59E2" w:rsidRPr="00DD144C" w14:paraId="3311E035"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547FCC5" w14:textId="02CFE660"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lastRenderedPageBreak/>
              <w:t>5</w:t>
            </w:r>
            <w:r w:rsidR="004F59E2" w:rsidRPr="00C271FB">
              <w:rPr>
                <w:rFonts w:ascii="Times New Roman" w:hAnsi="Times New Roman" w:cs="Times New Roman"/>
                <w:sz w:val="18"/>
                <w:szCs w:val="18"/>
              </w:rPr>
              <w:t>6.</w:t>
            </w:r>
          </w:p>
        </w:tc>
        <w:tc>
          <w:tcPr>
            <w:tcW w:w="7636" w:type="dxa"/>
            <w:tcBorders>
              <w:top w:val="single" w:sz="4" w:space="0" w:color="auto"/>
              <w:left w:val="single" w:sz="4" w:space="0" w:color="auto"/>
              <w:bottom w:val="single" w:sz="4" w:space="0" w:color="auto"/>
              <w:right w:val="single" w:sz="4" w:space="0" w:color="auto"/>
            </w:tcBorders>
            <w:hideMark/>
          </w:tcPr>
          <w:p w14:paraId="75B8DDFE"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Устройство покрытий из паркетных досок </w:t>
            </w:r>
          </w:p>
        </w:tc>
        <w:tc>
          <w:tcPr>
            <w:tcW w:w="1134" w:type="dxa"/>
            <w:tcBorders>
              <w:top w:val="single" w:sz="4" w:space="0" w:color="auto"/>
              <w:left w:val="single" w:sz="4" w:space="0" w:color="auto"/>
              <w:bottom w:val="single" w:sz="4" w:space="0" w:color="auto"/>
              <w:right w:val="single" w:sz="4" w:space="0" w:color="auto"/>
            </w:tcBorders>
            <w:hideMark/>
          </w:tcPr>
          <w:p w14:paraId="50293D9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92D1F2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78,2</w:t>
            </w:r>
          </w:p>
        </w:tc>
      </w:tr>
      <w:tr w:rsidR="004F59E2" w:rsidRPr="00DD144C" w14:paraId="5F41830B"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FD32972" w14:textId="73826794"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57.</w:t>
            </w:r>
          </w:p>
        </w:tc>
        <w:tc>
          <w:tcPr>
            <w:tcW w:w="7636" w:type="dxa"/>
            <w:tcBorders>
              <w:top w:val="single" w:sz="4" w:space="0" w:color="auto"/>
              <w:left w:val="single" w:sz="4" w:space="0" w:color="auto"/>
              <w:bottom w:val="single" w:sz="4" w:space="0" w:color="auto"/>
              <w:right w:val="single" w:sz="4" w:space="0" w:color="auto"/>
            </w:tcBorders>
            <w:hideMark/>
          </w:tcPr>
          <w:p w14:paraId="72E9CC3C"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Доска паркетная из массива древесины толщ. 18мм</w:t>
            </w:r>
          </w:p>
        </w:tc>
        <w:tc>
          <w:tcPr>
            <w:tcW w:w="1134" w:type="dxa"/>
            <w:tcBorders>
              <w:top w:val="single" w:sz="4" w:space="0" w:color="auto"/>
              <w:left w:val="single" w:sz="4" w:space="0" w:color="auto"/>
              <w:bottom w:val="single" w:sz="4" w:space="0" w:color="auto"/>
              <w:right w:val="single" w:sz="4" w:space="0" w:color="auto"/>
            </w:tcBorders>
            <w:hideMark/>
          </w:tcPr>
          <w:p w14:paraId="0E4D0120"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B30EEAF"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34.45</w:t>
            </w:r>
          </w:p>
        </w:tc>
      </w:tr>
      <w:tr w:rsidR="004F59E2" w:rsidRPr="00DD144C" w14:paraId="740CACF5"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F4D242B" w14:textId="454348D1"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58.</w:t>
            </w:r>
          </w:p>
        </w:tc>
        <w:tc>
          <w:tcPr>
            <w:tcW w:w="7636" w:type="dxa"/>
            <w:tcBorders>
              <w:top w:val="single" w:sz="4" w:space="0" w:color="auto"/>
              <w:left w:val="single" w:sz="4" w:space="0" w:color="auto"/>
              <w:bottom w:val="single" w:sz="4" w:space="0" w:color="auto"/>
              <w:right w:val="single" w:sz="4" w:space="0" w:color="auto"/>
            </w:tcBorders>
            <w:hideMark/>
          </w:tcPr>
          <w:p w14:paraId="7D718A64"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Доска паркетная из массива древесины толщ. 18мм</w:t>
            </w:r>
          </w:p>
        </w:tc>
        <w:tc>
          <w:tcPr>
            <w:tcW w:w="1134" w:type="dxa"/>
            <w:tcBorders>
              <w:top w:val="single" w:sz="4" w:space="0" w:color="auto"/>
              <w:left w:val="single" w:sz="4" w:space="0" w:color="auto"/>
              <w:bottom w:val="single" w:sz="4" w:space="0" w:color="auto"/>
              <w:right w:val="single" w:sz="4" w:space="0" w:color="auto"/>
            </w:tcBorders>
            <w:hideMark/>
          </w:tcPr>
          <w:p w14:paraId="07D71970"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1F7A1F2"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46.88</w:t>
            </w:r>
          </w:p>
        </w:tc>
      </w:tr>
      <w:tr w:rsidR="004F59E2" w:rsidRPr="00DD144C" w14:paraId="7B38C825"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554305C" w14:textId="5C7B2887" w:rsidR="004F59E2" w:rsidRPr="00C271FB"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59</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29D00EEB"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Устройство деревянных плинтусов </w:t>
            </w:r>
          </w:p>
        </w:tc>
        <w:tc>
          <w:tcPr>
            <w:tcW w:w="1134" w:type="dxa"/>
            <w:tcBorders>
              <w:top w:val="single" w:sz="4" w:space="0" w:color="auto"/>
              <w:left w:val="single" w:sz="4" w:space="0" w:color="auto"/>
              <w:bottom w:val="single" w:sz="4" w:space="0" w:color="auto"/>
              <w:right w:val="single" w:sz="4" w:space="0" w:color="auto"/>
            </w:tcBorders>
            <w:hideMark/>
          </w:tcPr>
          <w:p w14:paraId="2DD90A8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7A7525D1"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21,8</w:t>
            </w:r>
          </w:p>
        </w:tc>
      </w:tr>
      <w:tr w:rsidR="004F59E2" w:rsidRPr="00DD144C" w14:paraId="24F4583B"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C633225" w14:textId="288265DB" w:rsidR="004F59E2" w:rsidRPr="00820292" w:rsidRDefault="00C271FB"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60.</w:t>
            </w:r>
          </w:p>
        </w:tc>
        <w:tc>
          <w:tcPr>
            <w:tcW w:w="7636" w:type="dxa"/>
            <w:tcBorders>
              <w:top w:val="single" w:sz="4" w:space="0" w:color="auto"/>
              <w:left w:val="single" w:sz="4" w:space="0" w:color="auto"/>
              <w:bottom w:val="single" w:sz="4" w:space="0" w:color="auto"/>
              <w:right w:val="single" w:sz="4" w:space="0" w:color="auto"/>
            </w:tcBorders>
            <w:hideMark/>
          </w:tcPr>
          <w:p w14:paraId="14879547"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Плинтус шпон Дуб тонировка Грей Мун </w:t>
            </w:r>
            <w:proofErr w:type="spellStart"/>
            <w:r w:rsidRPr="00820292">
              <w:rPr>
                <w:rFonts w:ascii="Times New Roman" w:hAnsi="Times New Roman" w:cs="Times New Roman"/>
                <w:sz w:val="18"/>
                <w:szCs w:val="18"/>
              </w:rPr>
              <w:t>браш</w:t>
            </w:r>
            <w:proofErr w:type="spellEnd"/>
            <w:r w:rsidRPr="00820292">
              <w:rPr>
                <w:rFonts w:ascii="Times New Roman" w:hAnsi="Times New Roman" w:cs="Times New Roman"/>
                <w:sz w:val="18"/>
                <w:szCs w:val="18"/>
              </w:rPr>
              <w:t xml:space="preserve"> 80*20*2500</w:t>
            </w:r>
          </w:p>
        </w:tc>
        <w:tc>
          <w:tcPr>
            <w:tcW w:w="1134" w:type="dxa"/>
            <w:tcBorders>
              <w:top w:val="single" w:sz="4" w:space="0" w:color="auto"/>
              <w:left w:val="single" w:sz="4" w:space="0" w:color="auto"/>
              <w:bottom w:val="single" w:sz="4" w:space="0" w:color="auto"/>
              <w:right w:val="single" w:sz="4" w:space="0" w:color="auto"/>
            </w:tcBorders>
            <w:hideMark/>
          </w:tcPr>
          <w:p w14:paraId="3076847C" w14:textId="77777777" w:rsidR="004F59E2" w:rsidRPr="00820292"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DC54BA8" w14:textId="77777777" w:rsidR="004F59E2" w:rsidRPr="00820292"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lang w:val="en-US"/>
              </w:rPr>
            </w:pPr>
            <w:r w:rsidRPr="00820292">
              <w:rPr>
                <w:rFonts w:ascii="Times New Roman" w:hAnsi="Times New Roman" w:cs="Times New Roman"/>
                <w:sz w:val="18"/>
                <w:szCs w:val="18"/>
              </w:rPr>
              <w:t>22.02</w:t>
            </w:r>
          </w:p>
        </w:tc>
      </w:tr>
      <w:tr w:rsidR="004F59E2" w:rsidRPr="00DD144C" w14:paraId="5D407088"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CE98E00" w14:textId="133807BA"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lang w:val="en-US"/>
              </w:rPr>
              <w:t>61</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6F9632D"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Укладка металлического накладного профиля (порога)</w:t>
            </w:r>
          </w:p>
        </w:tc>
        <w:tc>
          <w:tcPr>
            <w:tcW w:w="1134" w:type="dxa"/>
            <w:tcBorders>
              <w:top w:val="single" w:sz="4" w:space="0" w:color="auto"/>
              <w:left w:val="single" w:sz="4" w:space="0" w:color="auto"/>
              <w:bottom w:val="single" w:sz="4" w:space="0" w:color="auto"/>
              <w:right w:val="single" w:sz="4" w:space="0" w:color="auto"/>
            </w:tcBorders>
            <w:hideMark/>
          </w:tcPr>
          <w:p w14:paraId="185E92A3"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7F2C3028"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2,7</w:t>
            </w:r>
          </w:p>
        </w:tc>
      </w:tr>
      <w:tr w:rsidR="004F59E2" w:rsidRPr="00DD144C" w14:paraId="5353A62D"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C29F0F1" w14:textId="1D2BB8C3" w:rsidR="004F59E2" w:rsidRPr="00820292"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lang w:val="en-US"/>
              </w:rPr>
              <w:t>62</w:t>
            </w:r>
            <w:r>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00D17BB"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Порожек 0,9м</w:t>
            </w:r>
          </w:p>
        </w:tc>
        <w:tc>
          <w:tcPr>
            <w:tcW w:w="1134" w:type="dxa"/>
            <w:tcBorders>
              <w:top w:val="single" w:sz="4" w:space="0" w:color="auto"/>
              <w:left w:val="single" w:sz="4" w:space="0" w:color="auto"/>
              <w:bottom w:val="single" w:sz="4" w:space="0" w:color="auto"/>
              <w:right w:val="single" w:sz="4" w:space="0" w:color="auto"/>
            </w:tcBorders>
            <w:hideMark/>
          </w:tcPr>
          <w:p w14:paraId="5154340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65CDB3E"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3</w:t>
            </w:r>
          </w:p>
        </w:tc>
      </w:tr>
      <w:tr w:rsidR="004F59E2" w:rsidRPr="00820292" w14:paraId="482040BB"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B1ADF38" w14:textId="21EB98A0" w:rsidR="004F59E2" w:rsidRPr="00820292"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b/>
                <w:sz w:val="18"/>
                <w:szCs w:val="18"/>
              </w:rPr>
            </w:pPr>
          </w:p>
        </w:tc>
        <w:tc>
          <w:tcPr>
            <w:tcW w:w="9762" w:type="dxa"/>
            <w:gridSpan w:val="3"/>
            <w:tcBorders>
              <w:top w:val="single" w:sz="4" w:space="0" w:color="auto"/>
              <w:left w:val="single" w:sz="4" w:space="0" w:color="auto"/>
              <w:bottom w:val="single" w:sz="4" w:space="0" w:color="auto"/>
              <w:right w:val="single" w:sz="4" w:space="0" w:color="auto"/>
            </w:tcBorders>
            <w:hideMark/>
          </w:tcPr>
          <w:p w14:paraId="60F23D23"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b/>
                <w:iCs/>
                <w:sz w:val="18"/>
                <w:szCs w:val="18"/>
              </w:rPr>
            </w:pPr>
            <w:r w:rsidRPr="00820292">
              <w:rPr>
                <w:rFonts w:ascii="Times New Roman" w:hAnsi="Times New Roman" w:cs="Times New Roman"/>
                <w:b/>
                <w:iCs/>
                <w:sz w:val="18"/>
                <w:szCs w:val="18"/>
              </w:rPr>
              <w:t>2-ой этаж</w:t>
            </w:r>
          </w:p>
        </w:tc>
      </w:tr>
      <w:tr w:rsidR="004F59E2" w:rsidRPr="00DD144C" w14:paraId="537C0D7E"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86017AF" w14:textId="04A10958"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61</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9794E92"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плинтусов: деревянных и из пластмассовых материалов</w:t>
            </w:r>
          </w:p>
        </w:tc>
        <w:tc>
          <w:tcPr>
            <w:tcW w:w="1134" w:type="dxa"/>
            <w:tcBorders>
              <w:top w:val="single" w:sz="4" w:space="0" w:color="auto"/>
              <w:left w:val="single" w:sz="4" w:space="0" w:color="auto"/>
              <w:bottom w:val="single" w:sz="4" w:space="0" w:color="auto"/>
              <w:right w:val="single" w:sz="4" w:space="0" w:color="auto"/>
            </w:tcBorders>
            <w:hideMark/>
          </w:tcPr>
          <w:p w14:paraId="7DC8012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7CE0B491"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99,3</w:t>
            </w:r>
          </w:p>
        </w:tc>
      </w:tr>
      <w:tr w:rsidR="004F59E2" w:rsidRPr="00DD144C" w14:paraId="55D3FC61"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91E8D7D" w14:textId="25731DFA"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62</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426D1C6"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Разборка покрытий паркетных полов </w:t>
            </w:r>
          </w:p>
        </w:tc>
        <w:tc>
          <w:tcPr>
            <w:tcW w:w="1134" w:type="dxa"/>
            <w:tcBorders>
              <w:top w:val="single" w:sz="4" w:space="0" w:color="auto"/>
              <w:left w:val="single" w:sz="4" w:space="0" w:color="auto"/>
              <w:bottom w:val="single" w:sz="4" w:space="0" w:color="auto"/>
              <w:right w:val="single" w:sz="4" w:space="0" w:color="auto"/>
            </w:tcBorders>
            <w:hideMark/>
          </w:tcPr>
          <w:p w14:paraId="604A58D8"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F3F2DF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115</w:t>
            </w:r>
          </w:p>
        </w:tc>
      </w:tr>
      <w:tr w:rsidR="004F59E2" w:rsidRPr="00DD144C" w14:paraId="35C6AB2C"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085FB4A" w14:textId="033E6B9C"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63</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6F062EDB"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покрытий полов из 2 слоев фанеры</w:t>
            </w:r>
          </w:p>
        </w:tc>
        <w:tc>
          <w:tcPr>
            <w:tcW w:w="1134" w:type="dxa"/>
            <w:tcBorders>
              <w:top w:val="single" w:sz="4" w:space="0" w:color="auto"/>
              <w:left w:val="single" w:sz="4" w:space="0" w:color="auto"/>
              <w:bottom w:val="single" w:sz="4" w:space="0" w:color="auto"/>
              <w:right w:val="single" w:sz="4" w:space="0" w:color="auto"/>
            </w:tcBorders>
            <w:hideMark/>
          </w:tcPr>
          <w:p w14:paraId="5B4073C1"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2A5980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115</w:t>
            </w:r>
          </w:p>
        </w:tc>
      </w:tr>
      <w:tr w:rsidR="004F59E2" w:rsidRPr="00DD144C" w14:paraId="134722F0"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1A19446" w14:textId="4B5F5A4D"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64</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EC1FA60"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покрытий дощатых полов</w:t>
            </w:r>
          </w:p>
        </w:tc>
        <w:tc>
          <w:tcPr>
            <w:tcW w:w="1134" w:type="dxa"/>
            <w:tcBorders>
              <w:top w:val="single" w:sz="4" w:space="0" w:color="auto"/>
              <w:left w:val="single" w:sz="4" w:space="0" w:color="auto"/>
              <w:bottom w:val="single" w:sz="4" w:space="0" w:color="auto"/>
              <w:right w:val="single" w:sz="4" w:space="0" w:color="auto"/>
            </w:tcBorders>
            <w:hideMark/>
          </w:tcPr>
          <w:p w14:paraId="02AF108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119510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115</w:t>
            </w:r>
          </w:p>
        </w:tc>
      </w:tr>
      <w:tr w:rsidR="004F59E2" w:rsidRPr="00DD144C" w14:paraId="3EB157D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B14190C" w14:textId="4A79E4B3" w:rsidR="004F59E2" w:rsidRPr="00C271FB"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w:t>
            </w:r>
            <w:r w:rsidR="004F59E2" w:rsidRPr="00C271FB">
              <w:rPr>
                <w:rFonts w:ascii="Times New Roman" w:hAnsi="Times New Roman" w:cs="Times New Roman"/>
                <w:sz w:val="18"/>
                <w:szCs w:val="18"/>
              </w:rPr>
              <w:t>5.</w:t>
            </w:r>
          </w:p>
        </w:tc>
        <w:tc>
          <w:tcPr>
            <w:tcW w:w="7636" w:type="dxa"/>
            <w:tcBorders>
              <w:top w:val="single" w:sz="4" w:space="0" w:color="auto"/>
              <w:left w:val="single" w:sz="4" w:space="0" w:color="auto"/>
              <w:bottom w:val="single" w:sz="4" w:space="0" w:color="auto"/>
              <w:right w:val="single" w:sz="4" w:space="0" w:color="auto"/>
            </w:tcBorders>
            <w:hideMark/>
          </w:tcPr>
          <w:p w14:paraId="3D119C41"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Разборка покрытий полов из керамических плиток</w:t>
            </w:r>
          </w:p>
        </w:tc>
        <w:tc>
          <w:tcPr>
            <w:tcW w:w="1134" w:type="dxa"/>
            <w:tcBorders>
              <w:top w:val="single" w:sz="4" w:space="0" w:color="auto"/>
              <w:left w:val="single" w:sz="4" w:space="0" w:color="auto"/>
              <w:bottom w:val="single" w:sz="4" w:space="0" w:color="auto"/>
              <w:right w:val="single" w:sz="4" w:space="0" w:color="auto"/>
            </w:tcBorders>
            <w:hideMark/>
          </w:tcPr>
          <w:p w14:paraId="67A43A9C"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2695A13"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16,9</w:t>
            </w:r>
          </w:p>
        </w:tc>
      </w:tr>
      <w:tr w:rsidR="004F59E2" w:rsidRPr="00DD144C" w14:paraId="4000CCF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48434F1" w14:textId="7713D551"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66</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EEFC6DC"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Устройство цементных стяжек: толщиной 40 мм </w:t>
            </w:r>
          </w:p>
        </w:tc>
        <w:tc>
          <w:tcPr>
            <w:tcW w:w="1134" w:type="dxa"/>
            <w:tcBorders>
              <w:top w:val="single" w:sz="4" w:space="0" w:color="auto"/>
              <w:left w:val="single" w:sz="4" w:space="0" w:color="auto"/>
              <w:bottom w:val="single" w:sz="4" w:space="0" w:color="auto"/>
              <w:right w:val="single" w:sz="4" w:space="0" w:color="auto"/>
            </w:tcBorders>
            <w:hideMark/>
          </w:tcPr>
          <w:p w14:paraId="5FACC06F"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15F4C5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6,6</w:t>
            </w:r>
          </w:p>
        </w:tc>
      </w:tr>
      <w:tr w:rsidR="004F59E2" w:rsidRPr="00DD144C" w14:paraId="293882A0"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79C5243B" w14:textId="3C7762D6"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67</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B0BEFAF"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Устройство покрытий из древесностружечных плит </w:t>
            </w:r>
          </w:p>
        </w:tc>
        <w:tc>
          <w:tcPr>
            <w:tcW w:w="1134" w:type="dxa"/>
            <w:tcBorders>
              <w:top w:val="single" w:sz="4" w:space="0" w:color="auto"/>
              <w:left w:val="single" w:sz="4" w:space="0" w:color="auto"/>
              <w:bottom w:val="single" w:sz="4" w:space="0" w:color="auto"/>
              <w:right w:val="single" w:sz="4" w:space="0" w:color="auto"/>
            </w:tcBorders>
            <w:hideMark/>
          </w:tcPr>
          <w:p w14:paraId="33F6D6FB"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FA21CD3"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6,6</w:t>
            </w:r>
          </w:p>
        </w:tc>
      </w:tr>
      <w:tr w:rsidR="004F59E2" w:rsidRPr="00DD144C" w14:paraId="04F51957"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77F801E6" w14:textId="1E57EFD6"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68.</w:t>
            </w:r>
          </w:p>
        </w:tc>
        <w:tc>
          <w:tcPr>
            <w:tcW w:w="7636" w:type="dxa"/>
            <w:tcBorders>
              <w:top w:val="single" w:sz="4" w:space="0" w:color="auto"/>
              <w:left w:val="single" w:sz="4" w:space="0" w:color="auto"/>
              <w:bottom w:val="single" w:sz="4" w:space="0" w:color="auto"/>
              <w:right w:val="single" w:sz="4" w:space="0" w:color="auto"/>
            </w:tcBorders>
            <w:hideMark/>
          </w:tcPr>
          <w:p w14:paraId="006DC33A"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Фанера общего назначения из шпона лиственных пород водостойкая марки ФК,: сорт 2/4, толщина 10 мм</w:t>
            </w:r>
          </w:p>
        </w:tc>
        <w:tc>
          <w:tcPr>
            <w:tcW w:w="1134" w:type="dxa"/>
            <w:tcBorders>
              <w:top w:val="single" w:sz="4" w:space="0" w:color="auto"/>
              <w:left w:val="single" w:sz="4" w:space="0" w:color="auto"/>
              <w:bottom w:val="single" w:sz="4" w:space="0" w:color="auto"/>
              <w:right w:val="single" w:sz="4" w:space="0" w:color="auto"/>
            </w:tcBorders>
            <w:hideMark/>
          </w:tcPr>
          <w:p w14:paraId="0DE7467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7C87E8A6"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68</w:t>
            </w:r>
          </w:p>
        </w:tc>
      </w:tr>
      <w:tr w:rsidR="004F59E2" w:rsidRPr="00DD144C" w14:paraId="4D7B43D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9D9BF33" w14:textId="3383DAEF"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6</w:t>
            </w:r>
            <w:r w:rsidR="00820292">
              <w:rPr>
                <w:rFonts w:ascii="Times New Roman" w:hAnsi="Times New Roman" w:cs="Times New Roman"/>
                <w:sz w:val="18"/>
                <w:szCs w:val="18"/>
              </w:rPr>
              <w:t>9</w:t>
            </w:r>
            <w:r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188E1E4"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Укладка лаг: по плитам перекрытий</w:t>
            </w:r>
          </w:p>
        </w:tc>
        <w:tc>
          <w:tcPr>
            <w:tcW w:w="1134" w:type="dxa"/>
            <w:tcBorders>
              <w:top w:val="single" w:sz="4" w:space="0" w:color="auto"/>
              <w:left w:val="single" w:sz="4" w:space="0" w:color="auto"/>
              <w:bottom w:val="single" w:sz="4" w:space="0" w:color="auto"/>
              <w:right w:val="single" w:sz="4" w:space="0" w:color="auto"/>
            </w:tcBorders>
            <w:hideMark/>
          </w:tcPr>
          <w:p w14:paraId="3B4EC3E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7BECAE9"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115</w:t>
            </w:r>
          </w:p>
        </w:tc>
      </w:tr>
      <w:tr w:rsidR="004F59E2" w:rsidRPr="00DD144C" w14:paraId="09801921"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CE70207" w14:textId="22FBB4CA" w:rsidR="004F59E2" w:rsidRPr="00C271FB" w:rsidRDefault="004F59E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C271FB">
              <w:rPr>
                <w:rFonts w:ascii="Times New Roman" w:hAnsi="Times New Roman" w:cs="Times New Roman"/>
                <w:sz w:val="18"/>
                <w:szCs w:val="18"/>
              </w:rPr>
              <w:t>7</w:t>
            </w:r>
            <w:r w:rsidR="00820292">
              <w:rPr>
                <w:rFonts w:ascii="Times New Roman" w:hAnsi="Times New Roman" w:cs="Times New Roman"/>
                <w:sz w:val="18"/>
                <w:szCs w:val="18"/>
              </w:rPr>
              <w:t>0</w:t>
            </w:r>
            <w:r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5457560"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Изоляция покрытий и перекрытий изделиями из волокнистых и зернистых материалов насухо</w:t>
            </w:r>
          </w:p>
        </w:tc>
        <w:tc>
          <w:tcPr>
            <w:tcW w:w="1134" w:type="dxa"/>
            <w:tcBorders>
              <w:top w:val="single" w:sz="4" w:space="0" w:color="auto"/>
              <w:left w:val="single" w:sz="4" w:space="0" w:color="auto"/>
              <w:bottom w:val="single" w:sz="4" w:space="0" w:color="auto"/>
              <w:right w:val="single" w:sz="4" w:space="0" w:color="auto"/>
            </w:tcBorders>
            <w:hideMark/>
          </w:tcPr>
          <w:p w14:paraId="24B4AB82"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4224669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5.8</w:t>
            </w:r>
          </w:p>
        </w:tc>
      </w:tr>
      <w:tr w:rsidR="004F59E2" w:rsidRPr="00DD144C" w14:paraId="0DEE121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250C6E8" w14:textId="289DC2A1"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71</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FEB636F"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Установка пароизоляционного слоя</w:t>
            </w:r>
          </w:p>
        </w:tc>
        <w:tc>
          <w:tcPr>
            <w:tcW w:w="1134" w:type="dxa"/>
            <w:tcBorders>
              <w:top w:val="single" w:sz="4" w:space="0" w:color="auto"/>
              <w:left w:val="single" w:sz="4" w:space="0" w:color="auto"/>
              <w:bottom w:val="single" w:sz="4" w:space="0" w:color="auto"/>
              <w:right w:val="single" w:sz="4" w:space="0" w:color="auto"/>
            </w:tcBorders>
            <w:hideMark/>
          </w:tcPr>
          <w:p w14:paraId="44527928"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AFED996"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115</w:t>
            </w:r>
          </w:p>
        </w:tc>
      </w:tr>
      <w:tr w:rsidR="004F59E2" w:rsidRPr="00DD144C" w14:paraId="2BDCDBE3"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1395BA5" w14:textId="3731373B" w:rsidR="004F59E2" w:rsidRPr="00C271FB" w:rsidRDefault="00820292" w:rsidP="00C271FB">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72.</w:t>
            </w:r>
          </w:p>
        </w:tc>
        <w:tc>
          <w:tcPr>
            <w:tcW w:w="7636" w:type="dxa"/>
            <w:tcBorders>
              <w:top w:val="single" w:sz="4" w:space="0" w:color="auto"/>
              <w:left w:val="single" w:sz="4" w:space="0" w:color="auto"/>
              <w:bottom w:val="single" w:sz="4" w:space="0" w:color="auto"/>
              <w:right w:val="single" w:sz="4" w:space="0" w:color="auto"/>
            </w:tcBorders>
            <w:hideMark/>
          </w:tcPr>
          <w:p w14:paraId="107D8782"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Фольга алюминиевая: дублированная </w:t>
            </w:r>
            <w:proofErr w:type="spellStart"/>
            <w:r w:rsidRPr="00C271FB">
              <w:rPr>
                <w:rFonts w:ascii="Times New Roman" w:hAnsi="Times New Roman" w:cs="Times New Roman"/>
                <w:sz w:val="18"/>
                <w:szCs w:val="18"/>
              </w:rPr>
              <w:t>фольгоизолом</w:t>
            </w:r>
            <w:proofErr w:type="spellEnd"/>
          </w:p>
        </w:tc>
        <w:tc>
          <w:tcPr>
            <w:tcW w:w="1134" w:type="dxa"/>
            <w:tcBorders>
              <w:top w:val="single" w:sz="4" w:space="0" w:color="auto"/>
              <w:left w:val="single" w:sz="4" w:space="0" w:color="auto"/>
              <w:bottom w:val="single" w:sz="4" w:space="0" w:color="auto"/>
              <w:right w:val="single" w:sz="4" w:space="0" w:color="auto"/>
            </w:tcBorders>
          </w:tcPr>
          <w:p w14:paraId="3AC45368"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18C07F35"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13.225</w:t>
            </w:r>
          </w:p>
        </w:tc>
      </w:tr>
      <w:tr w:rsidR="004F59E2" w:rsidRPr="00DD144C" w14:paraId="6AFC7EF5"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2EC5FD1" w14:textId="3AEE5CFC"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73</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124B249"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Устройство дощатых покрытий толщиной 28 мм</w:t>
            </w:r>
          </w:p>
        </w:tc>
        <w:tc>
          <w:tcPr>
            <w:tcW w:w="1134" w:type="dxa"/>
            <w:tcBorders>
              <w:top w:val="single" w:sz="4" w:space="0" w:color="auto"/>
              <w:left w:val="single" w:sz="4" w:space="0" w:color="auto"/>
              <w:bottom w:val="single" w:sz="4" w:space="0" w:color="auto"/>
              <w:right w:val="single" w:sz="4" w:space="0" w:color="auto"/>
            </w:tcBorders>
            <w:hideMark/>
          </w:tcPr>
          <w:p w14:paraId="07D880CD"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7D1E9A1"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115</w:t>
            </w:r>
          </w:p>
        </w:tc>
      </w:tr>
      <w:tr w:rsidR="004F59E2" w:rsidRPr="00DD144C" w14:paraId="55A348A2"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739F630E" w14:textId="5BB3FB45"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74</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4A7F936"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Устройство покрытий древесностружечных из плит </w:t>
            </w:r>
          </w:p>
        </w:tc>
        <w:tc>
          <w:tcPr>
            <w:tcW w:w="1134" w:type="dxa"/>
            <w:tcBorders>
              <w:top w:val="single" w:sz="4" w:space="0" w:color="auto"/>
              <w:left w:val="single" w:sz="4" w:space="0" w:color="auto"/>
              <w:bottom w:val="single" w:sz="4" w:space="0" w:color="auto"/>
              <w:right w:val="single" w:sz="4" w:space="0" w:color="auto"/>
            </w:tcBorders>
            <w:hideMark/>
          </w:tcPr>
          <w:p w14:paraId="7B106075"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E517286"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115</w:t>
            </w:r>
          </w:p>
        </w:tc>
      </w:tr>
      <w:tr w:rsidR="004F59E2" w:rsidRPr="00DD144C" w14:paraId="039675BC"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74265367" w14:textId="27E8F5C2" w:rsidR="004F59E2" w:rsidRPr="00C271FB" w:rsidRDefault="00820292" w:rsidP="00C271FB">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75.</w:t>
            </w:r>
          </w:p>
        </w:tc>
        <w:tc>
          <w:tcPr>
            <w:tcW w:w="7636" w:type="dxa"/>
            <w:tcBorders>
              <w:top w:val="single" w:sz="4" w:space="0" w:color="auto"/>
              <w:left w:val="single" w:sz="4" w:space="0" w:color="auto"/>
              <w:bottom w:val="single" w:sz="4" w:space="0" w:color="auto"/>
              <w:right w:val="single" w:sz="4" w:space="0" w:color="auto"/>
            </w:tcBorders>
            <w:hideMark/>
          </w:tcPr>
          <w:p w14:paraId="7D5A8D7A"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Фанера общего назначения из шпона лиственных пород повышенной водостойкости марки ФСФ,: сорт 2/4, толщина 12 мм</w:t>
            </w:r>
          </w:p>
        </w:tc>
        <w:tc>
          <w:tcPr>
            <w:tcW w:w="1134" w:type="dxa"/>
            <w:tcBorders>
              <w:top w:val="single" w:sz="4" w:space="0" w:color="auto"/>
              <w:left w:val="single" w:sz="4" w:space="0" w:color="auto"/>
              <w:bottom w:val="single" w:sz="4" w:space="0" w:color="auto"/>
              <w:right w:val="single" w:sz="4" w:space="0" w:color="auto"/>
            </w:tcBorders>
            <w:hideMark/>
          </w:tcPr>
          <w:p w14:paraId="15F2734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113D9C00"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1.42</w:t>
            </w:r>
          </w:p>
        </w:tc>
      </w:tr>
      <w:tr w:rsidR="004F59E2" w:rsidRPr="00DD144C" w14:paraId="7B3F9029"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E2F5695" w14:textId="4F5EB705" w:rsidR="004F59E2" w:rsidRPr="00C271FB"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w:t>
            </w:r>
            <w:r w:rsidR="004F59E2" w:rsidRPr="00C271FB">
              <w:rPr>
                <w:rFonts w:ascii="Times New Roman" w:hAnsi="Times New Roman" w:cs="Times New Roman"/>
                <w:sz w:val="18"/>
                <w:szCs w:val="18"/>
              </w:rPr>
              <w:t>6.</w:t>
            </w:r>
          </w:p>
        </w:tc>
        <w:tc>
          <w:tcPr>
            <w:tcW w:w="7636" w:type="dxa"/>
            <w:tcBorders>
              <w:top w:val="single" w:sz="4" w:space="0" w:color="auto"/>
              <w:left w:val="single" w:sz="4" w:space="0" w:color="auto"/>
              <w:bottom w:val="single" w:sz="4" w:space="0" w:color="auto"/>
              <w:right w:val="single" w:sz="4" w:space="0" w:color="auto"/>
            </w:tcBorders>
            <w:hideMark/>
          </w:tcPr>
          <w:p w14:paraId="39196F31"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Очистка фанеры от клея</w:t>
            </w:r>
          </w:p>
        </w:tc>
        <w:tc>
          <w:tcPr>
            <w:tcW w:w="1134" w:type="dxa"/>
            <w:tcBorders>
              <w:top w:val="single" w:sz="4" w:space="0" w:color="auto"/>
              <w:left w:val="single" w:sz="4" w:space="0" w:color="auto"/>
              <w:bottom w:val="single" w:sz="4" w:space="0" w:color="auto"/>
              <w:right w:val="single" w:sz="4" w:space="0" w:color="auto"/>
            </w:tcBorders>
            <w:hideMark/>
          </w:tcPr>
          <w:p w14:paraId="1FCB7535"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B5C33E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11500</w:t>
            </w:r>
          </w:p>
        </w:tc>
      </w:tr>
      <w:tr w:rsidR="004F59E2" w:rsidRPr="00DD144C" w14:paraId="798C251A"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08A6908" w14:textId="6F07FC51" w:rsidR="004F59E2" w:rsidRPr="00C271FB" w:rsidRDefault="004F59E2" w:rsidP="00820292">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C271FB">
              <w:rPr>
                <w:rFonts w:ascii="Times New Roman" w:hAnsi="Times New Roman" w:cs="Times New Roman"/>
                <w:sz w:val="18"/>
                <w:szCs w:val="18"/>
              </w:rPr>
              <w:t xml:space="preserve"> </w:t>
            </w:r>
            <w:r w:rsidR="00820292">
              <w:rPr>
                <w:rFonts w:ascii="Times New Roman" w:hAnsi="Times New Roman" w:cs="Times New Roman"/>
                <w:sz w:val="18"/>
                <w:szCs w:val="18"/>
              </w:rPr>
              <w:t>77</w:t>
            </w:r>
            <w:r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68EC46B9"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Установка пароизоляционного слоя из полиэтиленовой пленки </w:t>
            </w:r>
          </w:p>
        </w:tc>
        <w:tc>
          <w:tcPr>
            <w:tcW w:w="1134" w:type="dxa"/>
            <w:tcBorders>
              <w:top w:val="single" w:sz="4" w:space="0" w:color="auto"/>
              <w:left w:val="single" w:sz="4" w:space="0" w:color="auto"/>
              <w:bottom w:val="single" w:sz="4" w:space="0" w:color="auto"/>
              <w:right w:val="single" w:sz="4" w:space="0" w:color="auto"/>
            </w:tcBorders>
            <w:hideMark/>
          </w:tcPr>
          <w:p w14:paraId="4B6219D9"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D86703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11500</w:t>
            </w:r>
          </w:p>
        </w:tc>
      </w:tr>
      <w:tr w:rsidR="004F59E2" w:rsidRPr="00DD144C" w14:paraId="49E39CF5"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107853F4" w14:textId="64C7238E"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78.</w:t>
            </w:r>
          </w:p>
        </w:tc>
        <w:tc>
          <w:tcPr>
            <w:tcW w:w="7636" w:type="dxa"/>
            <w:tcBorders>
              <w:top w:val="single" w:sz="4" w:space="0" w:color="auto"/>
              <w:left w:val="single" w:sz="4" w:space="0" w:color="auto"/>
              <w:bottom w:val="single" w:sz="4" w:space="0" w:color="auto"/>
              <w:right w:val="single" w:sz="4" w:space="0" w:color="auto"/>
            </w:tcBorders>
            <w:hideMark/>
          </w:tcPr>
          <w:p w14:paraId="733974B4"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Пробковая подложка 2мм</w:t>
            </w:r>
          </w:p>
        </w:tc>
        <w:tc>
          <w:tcPr>
            <w:tcW w:w="1134" w:type="dxa"/>
            <w:tcBorders>
              <w:top w:val="single" w:sz="4" w:space="0" w:color="auto"/>
              <w:left w:val="single" w:sz="4" w:space="0" w:color="auto"/>
              <w:bottom w:val="single" w:sz="4" w:space="0" w:color="auto"/>
              <w:right w:val="single" w:sz="4" w:space="0" w:color="auto"/>
            </w:tcBorders>
            <w:hideMark/>
          </w:tcPr>
          <w:p w14:paraId="7E3F1F03"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695BF95"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119.6</w:t>
            </w:r>
          </w:p>
        </w:tc>
      </w:tr>
      <w:tr w:rsidR="004F59E2" w:rsidRPr="00DD144C" w14:paraId="23F91BA2"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C093713" w14:textId="4988AAB5"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79</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892A619"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Устройство покрытий</w:t>
            </w:r>
          </w:p>
        </w:tc>
        <w:tc>
          <w:tcPr>
            <w:tcW w:w="1134" w:type="dxa"/>
            <w:tcBorders>
              <w:top w:val="single" w:sz="4" w:space="0" w:color="auto"/>
              <w:left w:val="single" w:sz="4" w:space="0" w:color="auto"/>
              <w:bottom w:val="single" w:sz="4" w:space="0" w:color="auto"/>
              <w:right w:val="single" w:sz="4" w:space="0" w:color="auto"/>
            </w:tcBorders>
            <w:hideMark/>
          </w:tcPr>
          <w:p w14:paraId="3CFAF0E3"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1F80C36"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21,6</w:t>
            </w:r>
          </w:p>
        </w:tc>
      </w:tr>
      <w:tr w:rsidR="004F59E2" w:rsidRPr="00DD144C" w14:paraId="7D70F7C9"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26A5C92F" w14:textId="4444C4C7"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80.</w:t>
            </w:r>
          </w:p>
        </w:tc>
        <w:tc>
          <w:tcPr>
            <w:tcW w:w="7636" w:type="dxa"/>
            <w:tcBorders>
              <w:top w:val="single" w:sz="4" w:space="0" w:color="auto"/>
              <w:left w:val="single" w:sz="4" w:space="0" w:color="auto"/>
              <w:bottom w:val="single" w:sz="4" w:space="0" w:color="auto"/>
              <w:right w:val="single" w:sz="4" w:space="0" w:color="auto"/>
            </w:tcBorders>
            <w:hideMark/>
          </w:tcPr>
          <w:p w14:paraId="4123C473"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Доска паркетная из массива древесины толщ. 18мм</w:t>
            </w:r>
          </w:p>
        </w:tc>
        <w:tc>
          <w:tcPr>
            <w:tcW w:w="1134" w:type="dxa"/>
            <w:tcBorders>
              <w:top w:val="single" w:sz="4" w:space="0" w:color="auto"/>
              <w:left w:val="single" w:sz="4" w:space="0" w:color="auto"/>
              <w:bottom w:val="single" w:sz="4" w:space="0" w:color="auto"/>
              <w:right w:val="single" w:sz="4" w:space="0" w:color="auto"/>
            </w:tcBorders>
            <w:hideMark/>
          </w:tcPr>
          <w:p w14:paraId="14344858"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4C82645"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126.46</w:t>
            </w:r>
          </w:p>
        </w:tc>
      </w:tr>
      <w:tr w:rsidR="004F59E2" w:rsidRPr="00DD144C" w14:paraId="377A37C5"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71DEC83D" w14:textId="784AB016"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81</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AB4AD7F"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Устройство плинтусов</w:t>
            </w:r>
          </w:p>
        </w:tc>
        <w:tc>
          <w:tcPr>
            <w:tcW w:w="1134" w:type="dxa"/>
            <w:tcBorders>
              <w:top w:val="single" w:sz="4" w:space="0" w:color="auto"/>
              <w:left w:val="single" w:sz="4" w:space="0" w:color="auto"/>
              <w:bottom w:val="single" w:sz="4" w:space="0" w:color="auto"/>
              <w:right w:val="single" w:sz="4" w:space="0" w:color="auto"/>
            </w:tcBorders>
            <w:hideMark/>
          </w:tcPr>
          <w:p w14:paraId="507092D0"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09BD1FD1"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24,6</w:t>
            </w:r>
          </w:p>
        </w:tc>
      </w:tr>
      <w:tr w:rsidR="004F59E2" w:rsidRPr="00DD144C" w14:paraId="1B109B22"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6BA45CC" w14:textId="097914B9"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82.</w:t>
            </w:r>
          </w:p>
        </w:tc>
        <w:tc>
          <w:tcPr>
            <w:tcW w:w="7636" w:type="dxa"/>
            <w:tcBorders>
              <w:top w:val="single" w:sz="4" w:space="0" w:color="auto"/>
              <w:left w:val="single" w:sz="4" w:space="0" w:color="auto"/>
              <w:bottom w:val="single" w:sz="4" w:space="0" w:color="auto"/>
              <w:right w:val="single" w:sz="4" w:space="0" w:color="auto"/>
            </w:tcBorders>
            <w:hideMark/>
          </w:tcPr>
          <w:p w14:paraId="13149D05"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Плинтус шпон Дуб тонировка Грей Мун </w:t>
            </w:r>
            <w:proofErr w:type="spellStart"/>
            <w:r w:rsidRPr="00C271FB">
              <w:rPr>
                <w:rFonts w:ascii="Times New Roman" w:hAnsi="Times New Roman" w:cs="Times New Roman"/>
                <w:sz w:val="18"/>
                <w:szCs w:val="18"/>
              </w:rPr>
              <w:t>браш</w:t>
            </w:r>
            <w:proofErr w:type="spellEnd"/>
            <w:r w:rsidRPr="00C271FB">
              <w:rPr>
                <w:rFonts w:ascii="Times New Roman" w:hAnsi="Times New Roman" w:cs="Times New Roman"/>
                <w:sz w:val="18"/>
                <w:szCs w:val="18"/>
              </w:rPr>
              <w:t xml:space="preserve"> 80*20*2500</w:t>
            </w:r>
          </w:p>
        </w:tc>
        <w:tc>
          <w:tcPr>
            <w:tcW w:w="1134" w:type="dxa"/>
            <w:tcBorders>
              <w:top w:val="single" w:sz="4" w:space="0" w:color="auto"/>
              <w:left w:val="single" w:sz="4" w:space="0" w:color="auto"/>
              <w:bottom w:val="single" w:sz="4" w:space="0" w:color="auto"/>
              <w:right w:val="single" w:sz="4" w:space="0" w:color="auto"/>
            </w:tcBorders>
            <w:hideMark/>
          </w:tcPr>
          <w:p w14:paraId="18D8909A"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73017DF"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24.85</w:t>
            </w:r>
          </w:p>
        </w:tc>
      </w:tr>
      <w:tr w:rsidR="004F59E2" w:rsidRPr="00DD144C" w14:paraId="502592B9"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71C2803" w14:textId="71391AE3"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83</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E37F1ED"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Укладка металлического накладного профиля (порога)</w:t>
            </w:r>
          </w:p>
        </w:tc>
        <w:tc>
          <w:tcPr>
            <w:tcW w:w="1134" w:type="dxa"/>
            <w:tcBorders>
              <w:top w:val="single" w:sz="4" w:space="0" w:color="auto"/>
              <w:left w:val="single" w:sz="4" w:space="0" w:color="auto"/>
              <w:bottom w:val="single" w:sz="4" w:space="0" w:color="auto"/>
              <w:right w:val="single" w:sz="4" w:space="0" w:color="auto"/>
            </w:tcBorders>
            <w:hideMark/>
          </w:tcPr>
          <w:p w14:paraId="0348EE16"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FE2856E"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4,5</w:t>
            </w:r>
          </w:p>
        </w:tc>
      </w:tr>
      <w:tr w:rsidR="004F59E2" w:rsidRPr="00DD144C" w14:paraId="4AE02825"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C7A91CE" w14:textId="349ABC20"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84.</w:t>
            </w:r>
          </w:p>
        </w:tc>
        <w:tc>
          <w:tcPr>
            <w:tcW w:w="7636" w:type="dxa"/>
            <w:tcBorders>
              <w:top w:val="single" w:sz="4" w:space="0" w:color="auto"/>
              <w:left w:val="single" w:sz="4" w:space="0" w:color="auto"/>
              <w:bottom w:val="single" w:sz="4" w:space="0" w:color="auto"/>
              <w:right w:val="single" w:sz="4" w:space="0" w:color="auto"/>
            </w:tcBorders>
            <w:hideMark/>
          </w:tcPr>
          <w:p w14:paraId="15387A6F"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Порожек 0,9м</w:t>
            </w:r>
          </w:p>
        </w:tc>
        <w:tc>
          <w:tcPr>
            <w:tcW w:w="1134" w:type="dxa"/>
            <w:tcBorders>
              <w:top w:val="single" w:sz="4" w:space="0" w:color="auto"/>
              <w:left w:val="single" w:sz="4" w:space="0" w:color="auto"/>
              <w:bottom w:val="single" w:sz="4" w:space="0" w:color="auto"/>
              <w:right w:val="single" w:sz="4" w:space="0" w:color="auto"/>
            </w:tcBorders>
            <w:hideMark/>
          </w:tcPr>
          <w:p w14:paraId="32BDABB3"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170AE6C"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5</w:t>
            </w:r>
          </w:p>
        </w:tc>
      </w:tr>
      <w:tr w:rsidR="004F59E2" w:rsidRPr="00DD144C" w14:paraId="04F6544D"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470F527" w14:textId="723DB56E"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85</w:t>
            </w:r>
            <w:r w:rsidR="004F59E2" w:rsidRPr="00C271FB">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C798740"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Устройство стяжек: из выравнивающей смеси типа "</w:t>
            </w:r>
            <w:proofErr w:type="spellStart"/>
            <w:r w:rsidRPr="00C271FB">
              <w:rPr>
                <w:rFonts w:ascii="Times New Roman" w:hAnsi="Times New Roman" w:cs="Times New Roman"/>
                <w:sz w:val="18"/>
                <w:szCs w:val="18"/>
              </w:rPr>
              <w:t>Ветонит</w:t>
            </w:r>
            <w:proofErr w:type="spellEnd"/>
            <w:r w:rsidRPr="00C271FB">
              <w:rPr>
                <w:rFonts w:ascii="Times New Roman" w:hAnsi="Times New Roman" w:cs="Times New Roman"/>
                <w:sz w:val="18"/>
                <w:szCs w:val="18"/>
              </w:rPr>
              <w:t>" 5000, толщиной 10 мм</w:t>
            </w:r>
          </w:p>
        </w:tc>
        <w:tc>
          <w:tcPr>
            <w:tcW w:w="1134" w:type="dxa"/>
            <w:tcBorders>
              <w:top w:val="single" w:sz="4" w:space="0" w:color="auto"/>
              <w:left w:val="single" w:sz="4" w:space="0" w:color="auto"/>
              <w:bottom w:val="single" w:sz="4" w:space="0" w:color="auto"/>
              <w:right w:val="single" w:sz="4" w:space="0" w:color="auto"/>
            </w:tcBorders>
            <w:hideMark/>
          </w:tcPr>
          <w:p w14:paraId="6D4670EC"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267034C"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16,9</w:t>
            </w:r>
          </w:p>
        </w:tc>
      </w:tr>
      <w:tr w:rsidR="004F59E2" w:rsidRPr="00DD144C" w14:paraId="52135B6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790CD1B4" w14:textId="1D9C302B" w:rsidR="004F59E2" w:rsidRPr="00C271FB"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w:t>
            </w:r>
            <w:r w:rsidR="004F59E2" w:rsidRPr="00C271FB">
              <w:rPr>
                <w:rFonts w:ascii="Times New Roman" w:hAnsi="Times New Roman" w:cs="Times New Roman"/>
                <w:sz w:val="18"/>
                <w:szCs w:val="18"/>
              </w:rPr>
              <w:t>6.</w:t>
            </w:r>
          </w:p>
        </w:tc>
        <w:tc>
          <w:tcPr>
            <w:tcW w:w="7636" w:type="dxa"/>
            <w:tcBorders>
              <w:top w:val="single" w:sz="4" w:space="0" w:color="auto"/>
              <w:left w:val="single" w:sz="4" w:space="0" w:color="auto"/>
              <w:bottom w:val="single" w:sz="4" w:space="0" w:color="auto"/>
              <w:right w:val="single" w:sz="4" w:space="0" w:color="auto"/>
            </w:tcBorders>
            <w:hideMark/>
          </w:tcPr>
          <w:p w14:paraId="7BD5EE62"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Покрытие поверхностей грунтовкой глубокого проникновения: за 2 раза стен</w:t>
            </w:r>
          </w:p>
        </w:tc>
        <w:tc>
          <w:tcPr>
            <w:tcW w:w="1134" w:type="dxa"/>
            <w:tcBorders>
              <w:top w:val="single" w:sz="4" w:space="0" w:color="auto"/>
              <w:left w:val="single" w:sz="4" w:space="0" w:color="auto"/>
              <w:bottom w:val="single" w:sz="4" w:space="0" w:color="auto"/>
              <w:right w:val="single" w:sz="4" w:space="0" w:color="auto"/>
            </w:tcBorders>
            <w:hideMark/>
          </w:tcPr>
          <w:p w14:paraId="59271984"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C0AB6CB"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16,9</w:t>
            </w:r>
          </w:p>
        </w:tc>
      </w:tr>
      <w:tr w:rsidR="004F59E2" w:rsidRPr="00DD144C" w14:paraId="08DAD213"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BA6F143" w14:textId="572231E5"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87.</w:t>
            </w:r>
          </w:p>
        </w:tc>
        <w:tc>
          <w:tcPr>
            <w:tcW w:w="7636" w:type="dxa"/>
            <w:tcBorders>
              <w:top w:val="single" w:sz="4" w:space="0" w:color="auto"/>
              <w:left w:val="single" w:sz="4" w:space="0" w:color="auto"/>
              <w:bottom w:val="single" w:sz="4" w:space="0" w:color="auto"/>
              <w:right w:val="single" w:sz="4" w:space="0" w:color="auto"/>
            </w:tcBorders>
            <w:hideMark/>
          </w:tcPr>
          <w:p w14:paraId="5E826590"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Грунтовка: "</w:t>
            </w:r>
            <w:proofErr w:type="spellStart"/>
            <w:r w:rsidRPr="00C271FB">
              <w:rPr>
                <w:rFonts w:ascii="Times New Roman" w:hAnsi="Times New Roman" w:cs="Times New Roman"/>
                <w:sz w:val="18"/>
                <w:szCs w:val="18"/>
              </w:rPr>
              <w:t>Бетоконтакт</w:t>
            </w:r>
            <w:proofErr w:type="spellEnd"/>
            <w:r w:rsidRPr="00C271FB">
              <w:rPr>
                <w:rFonts w:ascii="Times New Roman" w:hAnsi="Times New Roman" w:cs="Times New Roman"/>
                <w:sz w:val="18"/>
                <w:szCs w:val="18"/>
              </w:rPr>
              <w:t>", КНАУФ</w:t>
            </w:r>
          </w:p>
        </w:tc>
        <w:tc>
          <w:tcPr>
            <w:tcW w:w="1134" w:type="dxa"/>
            <w:tcBorders>
              <w:top w:val="single" w:sz="4" w:space="0" w:color="auto"/>
              <w:left w:val="single" w:sz="4" w:space="0" w:color="auto"/>
              <w:bottom w:val="single" w:sz="4" w:space="0" w:color="auto"/>
              <w:right w:val="single" w:sz="4" w:space="0" w:color="auto"/>
            </w:tcBorders>
            <w:hideMark/>
          </w:tcPr>
          <w:p w14:paraId="4B7F376E"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6A7E42F0"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3.38</w:t>
            </w:r>
          </w:p>
        </w:tc>
      </w:tr>
      <w:tr w:rsidR="004F59E2" w:rsidRPr="00DD144C" w14:paraId="18575F6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DB9D10F" w14:textId="364CB1E7"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w:t>
            </w:r>
            <w:r w:rsidR="004F59E2" w:rsidRPr="00C271FB">
              <w:rPr>
                <w:rFonts w:ascii="Times New Roman" w:hAnsi="Times New Roman" w:cs="Times New Roman"/>
                <w:sz w:val="18"/>
                <w:szCs w:val="18"/>
              </w:rPr>
              <w:t>8.</w:t>
            </w:r>
          </w:p>
        </w:tc>
        <w:tc>
          <w:tcPr>
            <w:tcW w:w="7636" w:type="dxa"/>
            <w:tcBorders>
              <w:top w:val="single" w:sz="4" w:space="0" w:color="auto"/>
              <w:left w:val="single" w:sz="4" w:space="0" w:color="auto"/>
              <w:bottom w:val="single" w:sz="4" w:space="0" w:color="auto"/>
              <w:right w:val="single" w:sz="4" w:space="0" w:color="auto"/>
            </w:tcBorders>
            <w:hideMark/>
          </w:tcPr>
          <w:p w14:paraId="6C960217"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w:t>
            </w:r>
          </w:p>
        </w:tc>
        <w:tc>
          <w:tcPr>
            <w:tcW w:w="1134" w:type="dxa"/>
            <w:tcBorders>
              <w:top w:val="single" w:sz="4" w:space="0" w:color="auto"/>
              <w:left w:val="single" w:sz="4" w:space="0" w:color="auto"/>
              <w:bottom w:val="single" w:sz="4" w:space="0" w:color="auto"/>
              <w:right w:val="single" w:sz="4" w:space="0" w:color="auto"/>
            </w:tcBorders>
            <w:hideMark/>
          </w:tcPr>
          <w:p w14:paraId="51DB1DCC"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E12F53F"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16,9</w:t>
            </w:r>
          </w:p>
        </w:tc>
      </w:tr>
      <w:tr w:rsidR="004F59E2" w:rsidRPr="00DD144C" w14:paraId="15446499"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AF4EE3A" w14:textId="111FA500"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89.</w:t>
            </w:r>
          </w:p>
        </w:tc>
        <w:tc>
          <w:tcPr>
            <w:tcW w:w="7636" w:type="dxa"/>
            <w:tcBorders>
              <w:top w:val="single" w:sz="4" w:space="0" w:color="auto"/>
              <w:left w:val="single" w:sz="4" w:space="0" w:color="auto"/>
              <w:bottom w:val="single" w:sz="4" w:space="0" w:color="auto"/>
              <w:right w:val="single" w:sz="4" w:space="0" w:color="auto"/>
            </w:tcBorders>
            <w:hideMark/>
          </w:tcPr>
          <w:p w14:paraId="51641D28"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C271FB">
              <w:rPr>
                <w:rFonts w:ascii="Times New Roman" w:hAnsi="Times New Roman" w:cs="Times New Roman"/>
                <w:sz w:val="18"/>
                <w:szCs w:val="18"/>
              </w:rPr>
              <w:t xml:space="preserve">Клей плиточный </w:t>
            </w:r>
            <w:proofErr w:type="spellStart"/>
            <w:r w:rsidRPr="00C271FB">
              <w:rPr>
                <w:rFonts w:ascii="Times New Roman" w:hAnsi="Times New Roman" w:cs="Times New Roman"/>
                <w:sz w:val="18"/>
                <w:szCs w:val="18"/>
              </w:rPr>
              <w:t>Cerezit</w:t>
            </w:r>
            <w:proofErr w:type="spellEnd"/>
            <w:r w:rsidRPr="00C271FB">
              <w:rPr>
                <w:rFonts w:ascii="Times New Roman" w:hAnsi="Times New Roman" w:cs="Times New Roman"/>
                <w:sz w:val="18"/>
                <w:szCs w:val="18"/>
              </w:rPr>
              <w:t xml:space="preserve"> CM16</w:t>
            </w:r>
          </w:p>
        </w:tc>
        <w:tc>
          <w:tcPr>
            <w:tcW w:w="1134" w:type="dxa"/>
            <w:tcBorders>
              <w:top w:val="single" w:sz="4" w:space="0" w:color="auto"/>
              <w:left w:val="single" w:sz="4" w:space="0" w:color="auto"/>
              <w:bottom w:val="single" w:sz="4" w:space="0" w:color="auto"/>
              <w:right w:val="single" w:sz="4" w:space="0" w:color="auto"/>
            </w:tcBorders>
            <w:hideMark/>
          </w:tcPr>
          <w:p w14:paraId="08BF6B90"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328E3999"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76.05</w:t>
            </w:r>
          </w:p>
        </w:tc>
      </w:tr>
      <w:tr w:rsidR="004F59E2" w:rsidRPr="00DD144C" w14:paraId="55C9C2A1"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7BD3F607" w14:textId="6023E6AF" w:rsidR="004F59E2" w:rsidRPr="00C271FB" w:rsidRDefault="00820292" w:rsidP="00C271FB">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90.</w:t>
            </w:r>
          </w:p>
        </w:tc>
        <w:tc>
          <w:tcPr>
            <w:tcW w:w="7636" w:type="dxa"/>
            <w:tcBorders>
              <w:top w:val="single" w:sz="4" w:space="0" w:color="auto"/>
              <w:left w:val="single" w:sz="4" w:space="0" w:color="auto"/>
              <w:bottom w:val="single" w:sz="4" w:space="0" w:color="auto"/>
              <w:right w:val="single" w:sz="4" w:space="0" w:color="auto"/>
            </w:tcBorders>
            <w:hideMark/>
          </w:tcPr>
          <w:p w14:paraId="0D927071" w14:textId="77777777" w:rsidR="004F59E2" w:rsidRPr="00C271FB"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C271FB">
              <w:rPr>
                <w:rFonts w:ascii="Times New Roman" w:hAnsi="Times New Roman" w:cs="Times New Roman"/>
                <w:sz w:val="18"/>
                <w:szCs w:val="18"/>
              </w:rPr>
              <w:t>Vallelunga</w:t>
            </w:r>
            <w:proofErr w:type="spellEnd"/>
            <w:r w:rsidRPr="00C271FB">
              <w:rPr>
                <w:rFonts w:ascii="Times New Roman" w:hAnsi="Times New Roman" w:cs="Times New Roman"/>
                <w:sz w:val="18"/>
                <w:szCs w:val="18"/>
              </w:rPr>
              <w:t>/</w:t>
            </w:r>
            <w:proofErr w:type="spellStart"/>
            <w:r w:rsidRPr="00C271FB">
              <w:rPr>
                <w:rFonts w:ascii="Times New Roman" w:hAnsi="Times New Roman" w:cs="Times New Roman"/>
                <w:sz w:val="18"/>
                <w:szCs w:val="18"/>
              </w:rPr>
              <w:t>Villa</w:t>
            </w:r>
            <w:proofErr w:type="spellEnd"/>
            <w:r w:rsidRPr="00C271FB">
              <w:rPr>
                <w:rFonts w:ascii="Times New Roman" w:hAnsi="Times New Roman" w:cs="Times New Roman"/>
                <w:sz w:val="18"/>
                <w:szCs w:val="18"/>
              </w:rPr>
              <w:t xml:space="preserve"> </w:t>
            </w:r>
            <w:proofErr w:type="spellStart"/>
            <w:r w:rsidRPr="00C271FB">
              <w:rPr>
                <w:rFonts w:ascii="Times New Roman" w:hAnsi="Times New Roman" w:cs="Times New Roman"/>
                <w:sz w:val="18"/>
                <w:szCs w:val="18"/>
              </w:rPr>
              <w:t>Ada</w:t>
            </w:r>
            <w:proofErr w:type="spellEnd"/>
            <w:r w:rsidRPr="00C271FB">
              <w:rPr>
                <w:rFonts w:ascii="Times New Roman" w:hAnsi="Times New Roman" w:cs="Times New Roman"/>
                <w:sz w:val="18"/>
                <w:szCs w:val="18"/>
              </w:rPr>
              <w:t xml:space="preserve">/G3202A </w:t>
            </w:r>
            <w:proofErr w:type="spellStart"/>
            <w:r w:rsidRPr="00C271FB">
              <w:rPr>
                <w:rFonts w:ascii="Times New Roman" w:hAnsi="Times New Roman" w:cs="Times New Roman"/>
                <w:sz w:val="18"/>
                <w:szCs w:val="18"/>
              </w:rPr>
              <w:t>Avorio</w:t>
            </w:r>
            <w:proofErr w:type="spellEnd"/>
            <w:r w:rsidRPr="00C271FB">
              <w:rPr>
                <w:rFonts w:ascii="Times New Roman" w:hAnsi="Times New Roman" w:cs="Times New Roman"/>
                <w:sz w:val="18"/>
                <w:szCs w:val="18"/>
              </w:rPr>
              <w:t>/Фон 30*30 см (керамическая плитка)</w:t>
            </w:r>
          </w:p>
        </w:tc>
        <w:tc>
          <w:tcPr>
            <w:tcW w:w="1134" w:type="dxa"/>
            <w:tcBorders>
              <w:top w:val="single" w:sz="4" w:space="0" w:color="auto"/>
              <w:left w:val="single" w:sz="4" w:space="0" w:color="auto"/>
              <w:bottom w:val="single" w:sz="4" w:space="0" w:color="auto"/>
              <w:right w:val="single" w:sz="4" w:space="0" w:color="auto"/>
            </w:tcBorders>
            <w:hideMark/>
          </w:tcPr>
          <w:p w14:paraId="45F0694E"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304AF67" w14:textId="77777777" w:rsidR="004F59E2" w:rsidRPr="00C271FB" w:rsidRDefault="004F59E2" w:rsidP="00C271FB">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C271FB">
              <w:rPr>
                <w:rFonts w:ascii="Times New Roman" w:hAnsi="Times New Roman" w:cs="Times New Roman"/>
                <w:sz w:val="18"/>
                <w:szCs w:val="18"/>
              </w:rPr>
              <w:t>21.42</w:t>
            </w:r>
          </w:p>
        </w:tc>
      </w:tr>
      <w:tr w:rsidR="004F59E2" w:rsidRPr="00DD144C" w14:paraId="71A4F38A"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383C8DE1"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c>
          <w:tcPr>
            <w:tcW w:w="9762" w:type="dxa"/>
            <w:gridSpan w:val="3"/>
            <w:tcBorders>
              <w:top w:val="single" w:sz="4" w:space="0" w:color="auto"/>
              <w:left w:val="nil"/>
              <w:bottom w:val="single" w:sz="4" w:space="0" w:color="auto"/>
              <w:right w:val="single" w:sz="4" w:space="0" w:color="auto"/>
            </w:tcBorders>
          </w:tcPr>
          <w:p w14:paraId="061BC017" w14:textId="77777777" w:rsidR="004F59E2" w:rsidRPr="00DD144C" w:rsidRDefault="004F59E2" w:rsidP="004F59E2">
            <w:pPr>
              <w:widowControl w:val="0"/>
              <w:autoSpaceDE w:val="0"/>
              <w:autoSpaceDN w:val="0"/>
              <w:adjustRightInd w:val="0"/>
              <w:spacing w:before="20" w:after="20" w:line="240" w:lineRule="auto"/>
              <w:ind w:right="30"/>
              <w:rPr>
                <w:rFonts w:ascii="Verdana" w:hAnsi="Verdana" w:cs="Verdana"/>
                <w:b/>
                <w:bCs/>
                <w:sz w:val="16"/>
                <w:szCs w:val="16"/>
                <w:u w:val="single"/>
              </w:rPr>
            </w:pPr>
          </w:p>
        </w:tc>
      </w:tr>
      <w:tr w:rsidR="004F59E2" w:rsidRPr="00820292" w14:paraId="281355BD"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01FF662"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453BF42E" w14:textId="77777777" w:rsidR="004F59E2" w:rsidRPr="00820292" w:rsidRDefault="004F59E2" w:rsidP="004F59E2">
            <w:pPr>
              <w:widowControl w:val="0"/>
              <w:autoSpaceDE w:val="0"/>
              <w:autoSpaceDN w:val="0"/>
              <w:adjustRightInd w:val="0"/>
              <w:spacing w:before="20" w:after="20" w:line="240" w:lineRule="auto"/>
              <w:ind w:right="30"/>
              <w:rPr>
                <w:rFonts w:ascii="Times New Roman" w:hAnsi="Times New Roman" w:cs="Times New Roman"/>
                <w:b/>
                <w:bCs/>
                <w:sz w:val="18"/>
                <w:szCs w:val="18"/>
                <w:u w:val="single"/>
              </w:rPr>
            </w:pPr>
            <w:r w:rsidRPr="00820292">
              <w:rPr>
                <w:rFonts w:ascii="Times New Roman" w:hAnsi="Times New Roman" w:cs="Times New Roman"/>
                <w:b/>
                <w:bCs/>
                <w:sz w:val="18"/>
                <w:szCs w:val="18"/>
                <w:u w:val="single"/>
              </w:rPr>
              <w:t xml:space="preserve"> СТЕHЫ</w:t>
            </w:r>
          </w:p>
        </w:tc>
      </w:tr>
      <w:tr w:rsidR="004F59E2" w:rsidRPr="00820292" w14:paraId="3BF94B47"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08CD0303"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820292" w14:paraId="56F8441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5C9BDAE" w14:textId="610EAC4F" w:rsidR="004F59E2" w:rsidRPr="00820292" w:rsidRDefault="004F59E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9</w:t>
            </w:r>
            <w:r w:rsidR="00820292">
              <w:rPr>
                <w:rFonts w:ascii="Times New Roman" w:hAnsi="Times New Roman" w:cs="Times New Roman"/>
                <w:sz w:val="18"/>
                <w:szCs w:val="18"/>
              </w:rPr>
              <w:t>1</w:t>
            </w:r>
            <w:r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77EA2B7"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Ремонт конопатки шва с добавлением пакли</w:t>
            </w:r>
          </w:p>
        </w:tc>
        <w:tc>
          <w:tcPr>
            <w:tcW w:w="1134" w:type="dxa"/>
            <w:tcBorders>
              <w:top w:val="single" w:sz="4" w:space="0" w:color="auto"/>
              <w:left w:val="single" w:sz="4" w:space="0" w:color="auto"/>
              <w:bottom w:val="single" w:sz="4" w:space="0" w:color="auto"/>
              <w:right w:val="single" w:sz="4" w:space="0" w:color="auto"/>
            </w:tcBorders>
            <w:hideMark/>
          </w:tcPr>
          <w:p w14:paraId="20350C8A"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E2EDD9B"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1476</w:t>
            </w:r>
          </w:p>
        </w:tc>
      </w:tr>
      <w:tr w:rsidR="004F59E2" w:rsidRPr="00820292" w14:paraId="461ACE6F"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D5A37AD" w14:textId="2B8931A4"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92.</w:t>
            </w:r>
          </w:p>
        </w:tc>
        <w:tc>
          <w:tcPr>
            <w:tcW w:w="7636" w:type="dxa"/>
            <w:tcBorders>
              <w:top w:val="single" w:sz="4" w:space="0" w:color="auto"/>
              <w:left w:val="single" w:sz="4" w:space="0" w:color="auto"/>
              <w:bottom w:val="single" w:sz="4" w:space="0" w:color="auto"/>
              <w:right w:val="single" w:sz="4" w:space="0" w:color="auto"/>
            </w:tcBorders>
            <w:hideMark/>
          </w:tcPr>
          <w:p w14:paraId="5916963A"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Утеплитель </w:t>
            </w:r>
            <w:proofErr w:type="spellStart"/>
            <w:r w:rsidRPr="00820292">
              <w:rPr>
                <w:rFonts w:ascii="Times New Roman" w:hAnsi="Times New Roman" w:cs="Times New Roman"/>
                <w:sz w:val="18"/>
                <w:szCs w:val="18"/>
              </w:rPr>
              <w:t>межвенцовый</w:t>
            </w:r>
            <w:proofErr w:type="spellEnd"/>
            <w:r w:rsidRPr="00820292">
              <w:rPr>
                <w:rFonts w:ascii="Times New Roman" w:hAnsi="Times New Roman" w:cs="Times New Roman"/>
                <w:sz w:val="18"/>
                <w:szCs w:val="18"/>
              </w:rPr>
              <w:t xml:space="preserve"> войлок 6 мм*30мм</w:t>
            </w:r>
          </w:p>
        </w:tc>
        <w:tc>
          <w:tcPr>
            <w:tcW w:w="1134" w:type="dxa"/>
            <w:tcBorders>
              <w:top w:val="single" w:sz="4" w:space="0" w:color="auto"/>
              <w:left w:val="single" w:sz="4" w:space="0" w:color="auto"/>
              <w:bottom w:val="single" w:sz="4" w:space="0" w:color="auto"/>
              <w:right w:val="single" w:sz="4" w:space="0" w:color="auto"/>
            </w:tcBorders>
            <w:hideMark/>
          </w:tcPr>
          <w:p w14:paraId="528E199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079A77A"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1509.5</w:t>
            </w:r>
          </w:p>
        </w:tc>
      </w:tr>
      <w:tr w:rsidR="004F59E2" w:rsidRPr="00820292" w14:paraId="1C7E7160"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D6E4D5F" w14:textId="11EA7612"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93</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B9AEF35"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Шпатлевка швов</w:t>
            </w:r>
          </w:p>
        </w:tc>
        <w:tc>
          <w:tcPr>
            <w:tcW w:w="1134" w:type="dxa"/>
            <w:tcBorders>
              <w:top w:val="single" w:sz="4" w:space="0" w:color="auto"/>
              <w:left w:val="single" w:sz="4" w:space="0" w:color="auto"/>
              <w:bottom w:val="single" w:sz="4" w:space="0" w:color="auto"/>
              <w:right w:val="single" w:sz="4" w:space="0" w:color="auto"/>
            </w:tcBorders>
            <w:hideMark/>
          </w:tcPr>
          <w:p w14:paraId="61D798D9"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70F9972"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1476</w:t>
            </w:r>
          </w:p>
        </w:tc>
      </w:tr>
      <w:tr w:rsidR="004F59E2" w:rsidRPr="00820292" w14:paraId="48205042"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9D023E0" w14:textId="4C6895DF"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94</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0FD2477"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Шлифовка на 1-ый раз. Острожка: бревен</w:t>
            </w:r>
          </w:p>
        </w:tc>
        <w:tc>
          <w:tcPr>
            <w:tcW w:w="1134" w:type="dxa"/>
            <w:tcBorders>
              <w:top w:val="single" w:sz="4" w:space="0" w:color="auto"/>
              <w:left w:val="single" w:sz="4" w:space="0" w:color="auto"/>
              <w:bottom w:val="single" w:sz="4" w:space="0" w:color="auto"/>
              <w:right w:val="single" w:sz="4" w:space="0" w:color="auto"/>
            </w:tcBorders>
            <w:hideMark/>
          </w:tcPr>
          <w:p w14:paraId="0A6CA5C7"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5206DC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603,5</w:t>
            </w:r>
          </w:p>
        </w:tc>
      </w:tr>
      <w:tr w:rsidR="004F59E2" w:rsidRPr="00820292" w14:paraId="3614F0B1"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1AB3D7D2" w14:textId="185BEFD7" w:rsidR="004F59E2" w:rsidRPr="00820292" w:rsidRDefault="00820292" w:rsidP="00820292">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95.</w:t>
            </w:r>
          </w:p>
        </w:tc>
        <w:tc>
          <w:tcPr>
            <w:tcW w:w="7636" w:type="dxa"/>
            <w:tcBorders>
              <w:top w:val="single" w:sz="4" w:space="0" w:color="auto"/>
              <w:left w:val="single" w:sz="4" w:space="0" w:color="auto"/>
              <w:bottom w:val="single" w:sz="4" w:space="0" w:color="auto"/>
              <w:right w:val="single" w:sz="4" w:space="0" w:color="auto"/>
            </w:tcBorders>
            <w:hideMark/>
          </w:tcPr>
          <w:p w14:paraId="006B5B60"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Машины шлифовальные: электрические</w:t>
            </w:r>
          </w:p>
        </w:tc>
        <w:tc>
          <w:tcPr>
            <w:tcW w:w="1134" w:type="dxa"/>
            <w:tcBorders>
              <w:top w:val="single" w:sz="4" w:space="0" w:color="auto"/>
              <w:left w:val="single" w:sz="4" w:space="0" w:color="auto"/>
              <w:bottom w:val="single" w:sz="4" w:space="0" w:color="auto"/>
              <w:right w:val="single" w:sz="4" w:space="0" w:color="auto"/>
            </w:tcBorders>
            <w:hideMark/>
          </w:tcPr>
          <w:p w14:paraId="319D1B5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20292">
              <w:rPr>
                <w:rFonts w:ascii="Times New Roman" w:hAnsi="Times New Roman" w:cs="Times New Roman"/>
                <w:sz w:val="18"/>
                <w:szCs w:val="18"/>
              </w:rPr>
              <w:t>маш</w:t>
            </w:r>
            <w:proofErr w:type="spellEnd"/>
            <w:r w:rsidRPr="00820292">
              <w:rPr>
                <w:rFonts w:ascii="Times New Roman" w:hAnsi="Times New Roman" w:cs="Times New Roman"/>
                <w:sz w:val="18"/>
                <w:szCs w:val="18"/>
              </w:rPr>
              <w:t>.-ч</w:t>
            </w:r>
          </w:p>
        </w:tc>
        <w:tc>
          <w:tcPr>
            <w:tcW w:w="992" w:type="dxa"/>
            <w:tcBorders>
              <w:top w:val="single" w:sz="4" w:space="0" w:color="auto"/>
              <w:left w:val="single" w:sz="4" w:space="0" w:color="auto"/>
              <w:bottom w:val="single" w:sz="4" w:space="0" w:color="auto"/>
              <w:right w:val="single" w:sz="4" w:space="0" w:color="auto"/>
            </w:tcBorders>
            <w:hideMark/>
          </w:tcPr>
          <w:p w14:paraId="732D90B2"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56</w:t>
            </w:r>
          </w:p>
        </w:tc>
      </w:tr>
      <w:tr w:rsidR="004F59E2" w:rsidRPr="00820292" w14:paraId="2A68E149"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5C628772" w14:textId="5BEC515F"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96.</w:t>
            </w:r>
          </w:p>
        </w:tc>
        <w:tc>
          <w:tcPr>
            <w:tcW w:w="7636" w:type="dxa"/>
            <w:tcBorders>
              <w:top w:val="single" w:sz="4" w:space="0" w:color="auto"/>
              <w:left w:val="single" w:sz="4" w:space="0" w:color="auto"/>
              <w:bottom w:val="single" w:sz="4" w:space="0" w:color="auto"/>
              <w:right w:val="single" w:sz="4" w:space="0" w:color="auto"/>
            </w:tcBorders>
            <w:hideMark/>
          </w:tcPr>
          <w:p w14:paraId="4AF315C0"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Шкурка шлифовальная двухслойная с зернистостью 40-25</w:t>
            </w:r>
          </w:p>
        </w:tc>
        <w:tc>
          <w:tcPr>
            <w:tcW w:w="1134" w:type="dxa"/>
            <w:tcBorders>
              <w:top w:val="single" w:sz="4" w:space="0" w:color="auto"/>
              <w:left w:val="single" w:sz="4" w:space="0" w:color="auto"/>
              <w:bottom w:val="single" w:sz="4" w:space="0" w:color="auto"/>
              <w:right w:val="single" w:sz="4" w:space="0" w:color="auto"/>
            </w:tcBorders>
          </w:tcPr>
          <w:p w14:paraId="6A9651D2"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23CDD4C9"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53.108</w:t>
            </w:r>
          </w:p>
        </w:tc>
      </w:tr>
      <w:tr w:rsidR="004F59E2" w:rsidRPr="00820292" w14:paraId="60C76F1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4978530" w14:textId="0F7F037D"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w:t>
            </w:r>
            <w:r w:rsidR="004F59E2" w:rsidRPr="00820292">
              <w:rPr>
                <w:rFonts w:ascii="Times New Roman" w:hAnsi="Times New Roman" w:cs="Times New Roman"/>
                <w:sz w:val="18"/>
                <w:szCs w:val="18"/>
              </w:rPr>
              <w:t>7.</w:t>
            </w:r>
          </w:p>
        </w:tc>
        <w:tc>
          <w:tcPr>
            <w:tcW w:w="7636" w:type="dxa"/>
            <w:tcBorders>
              <w:top w:val="single" w:sz="4" w:space="0" w:color="auto"/>
              <w:left w:val="single" w:sz="4" w:space="0" w:color="auto"/>
              <w:bottom w:val="single" w:sz="4" w:space="0" w:color="auto"/>
              <w:right w:val="single" w:sz="4" w:space="0" w:color="auto"/>
            </w:tcBorders>
            <w:hideMark/>
          </w:tcPr>
          <w:p w14:paraId="13DD49D9"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Покраска стен пропиточными составами. Высококачественная окраска масляными составами по дереву: стен</w:t>
            </w:r>
          </w:p>
        </w:tc>
        <w:tc>
          <w:tcPr>
            <w:tcW w:w="1134" w:type="dxa"/>
            <w:tcBorders>
              <w:top w:val="single" w:sz="4" w:space="0" w:color="auto"/>
              <w:left w:val="single" w:sz="4" w:space="0" w:color="auto"/>
              <w:bottom w:val="single" w:sz="4" w:space="0" w:color="auto"/>
              <w:right w:val="single" w:sz="4" w:space="0" w:color="auto"/>
            </w:tcBorders>
            <w:hideMark/>
          </w:tcPr>
          <w:p w14:paraId="2B66C14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011AA85"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603,5</w:t>
            </w:r>
          </w:p>
        </w:tc>
      </w:tr>
      <w:tr w:rsidR="004F59E2" w:rsidRPr="00820292" w14:paraId="768AC2AE"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5DFE40E3" w14:textId="0B8F2BDB"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98.</w:t>
            </w:r>
          </w:p>
        </w:tc>
        <w:tc>
          <w:tcPr>
            <w:tcW w:w="7636" w:type="dxa"/>
            <w:tcBorders>
              <w:top w:val="single" w:sz="4" w:space="0" w:color="auto"/>
              <w:left w:val="single" w:sz="4" w:space="0" w:color="auto"/>
              <w:bottom w:val="single" w:sz="4" w:space="0" w:color="auto"/>
              <w:right w:val="single" w:sz="4" w:space="0" w:color="auto"/>
            </w:tcBorders>
            <w:hideMark/>
          </w:tcPr>
          <w:p w14:paraId="7E0C3BBF"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Эмульсия - лазурь на основе пчелиного воска</w:t>
            </w:r>
          </w:p>
        </w:tc>
        <w:tc>
          <w:tcPr>
            <w:tcW w:w="1134" w:type="dxa"/>
            <w:tcBorders>
              <w:top w:val="single" w:sz="4" w:space="0" w:color="auto"/>
              <w:left w:val="single" w:sz="4" w:space="0" w:color="auto"/>
              <w:bottom w:val="single" w:sz="4" w:space="0" w:color="auto"/>
              <w:right w:val="single" w:sz="4" w:space="0" w:color="auto"/>
            </w:tcBorders>
            <w:hideMark/>
          </w:tcPr>
          <w:p w14:paraId="365D152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2C027D39"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150.87</w:t>
            </w:r>
          </w:p>
        </w:tc>
      </w:tr>
      <w:tr w:rsidR="004F59E2" w:rsidRPr="00820292" w14:paraId="4D577A62"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45B7849" w14:textId="3510B3A5"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99.</w:t>
            </w:r>
          </w:p>
        </w:tc>
        <w:tc>
          <w:tcPr>
            <w:tcW w:w="7636" w:type="dxa"/>
            <w:tcBorders>
              <w:top w:val="single" w:sz="4" w:space="0" w:color="auto"/>
              <w:left w:val="single" w:sz="4" w:space="0" w:color="auto"/>
              <w:bottom w:val="single" w:sz="4" w:space="0" w:color="auto"/>
              <w:right w:val="single" w:sz="4" w:space="0" w:color="auto"/>
            </w:tcBorders>
            <w:hideMark/>
          </w:tcPr>
          <w:p w14:paraId="042251BA"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Грунтовка SW 900</w:t>
            </w:r>
          </w:p>
        </w:tc>
        <w:tc>
          <w:tcPr>
            <w:tcW w:w="1134" w:type="dxa"/>
            <w:tcBorders>
              <w:top w:val="single" w:sz="4" w:space="0" w:color="auto"/>
              <w:left w:val="single" w:sz="4" w:space="0" w:color="auto"/>
              <w:bottom w:val="single" w:sz="4" w:space="0" w:color="auto"/>
              <w:right w:val="single" w:sz="4" w:space="0" w:color="auto"/>
            </w:tcBorders>
            <w:hideMark/>
          </w:tcPr>
          <w:p w14:paraId="33A611C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0505DF63"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120.7</w:t>
            </w:r>
          </w:p>
        </w:tc>
      </w:tr>
      <w:tr w:rsidR="004F59E2" w:rsidRPr="00820292" w14:paraId="4014F92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FFEDBE4" w14:textId="7EE9DD72"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100</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F468EF2"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Устройство перегородок из гипсокартонных листов (ГКЛ) по системе "КНАУФ" с одинарным металлическим каркасом и однослойной обшивкой с обеих сторон (С 111): глухих</w:t>
            </w:r>
          </w:p>
        </w:tc>
        <w:tc>
          <w:tcPr>
            <w:tcW w:w="1134" w:type="dxa"/>
            <w:tcBorders>
              <w:top w:val="single" w:sz="4" w:space="0" w:color="auto"/>
              <w:left w:val="single" w:sz="4" w:space="0" w:color="auto"/>
              <w:bottom w:val="single" w:sz="4" w:space="0" w:color="auto"/>
              <w:right w:val="single" w:sz="4" w:space="0" w:color="auto"/>
            </w:tcBorders>
            <w:hideMark/>
          </w:tcPr>
          <w:p w14:paraId="30E6C0F1"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F84AE07"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46,4</w:t>
            </w:r>
          </w:p>
        </w:tc>
      </w:tr>
      <w:tr w:rsidR="004F59E2" w:rsidRPr="00820292" w14:paraId="60E2C798"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7FA7AA0E" w14:textId="5FBE5A3C"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101</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E33C735"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color w:val="000000"/>
                <w:sz w:val="18"/>
                <w:szCs w:val="18"/>
              </w:rPr>
            </w:pPr>
            <w:r w:rsidRPr="00820292">
              <w:rPr>
                <w:rFonts w:ascii="Times New Roman" w:hAnsi="Times New Roman" w:cs="Times New Roman"/>
                <w:color w:val="000000"/>
                <w:sz w:val="18"/>
                <w:szCs w:val="18"/>
              </w:rPr>
              <w:t>Ремонт и восстановление герметизации коробок окон монтажной пеной</w:t>
            </w:r>
          </w:p>
        </w:tc>
        <w:tc>
          <w:tcPr>
            <w:tcW w:w="1134" w:type="dxa"/>
            <w:tcBorders>
              <w:top w:val="single" w:sz="4" w:space="0" w:color="auto"/>
              <w:left w:val="single" w:sz="4" w:space="0" w:color="auto"/>
              <w:bottom w:val="single" w:sz="4" w:space="0" w:color="auto"/>
              <w:right w:val="single" w:sz="4" w:space="0" w:color="auto"/>
            </w:tcBorders>
            <w:hideMark/>
          </w:tcPr>
          <w:p w14:paraId="036E1A4B"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1F3612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260</w:t>
            </w:r>
          </w:p>
        </w:tc>
      </w:tr>
      <w:tr w:rsidR="004F59E2" w:rsidRPr="00820292" w14:paraId="587DA2F5"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770FF56C" w14:textId="1AF8AF9A"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102.</w:t>
            </w:r>
          </w:p>
        </w:tc>
        <w:tc>
          <w:tcPr>
            <w:tcW w:w="7636" w:type="dxa"/>
            <w:tcBorders>
              <w:top w:val="single" w:sz="4" w:space="0" w:color="auto"/>
              <w:left w:val="single" w:sz="4" w:space="0" w:color="auto"/>
              <w:bottom w:val="single" w:sz="4" w:space="0" w:color="auto"/>
              <w:right w:val="single" w:sz="4" w:space="0" w:color="auto"/>
            </w:tcBorders>
            <w:hideMark/>
          </w:tcPr>
          <w:p w14:paraId="3A471CF5"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Пена монтажная: для герметизации стыков в баллончике емкостью 0,85 л</w:t>
            </w:r>
          </w:p>
        </w:tc>
        <w:tc>
          <w:tcPr>
            <w:tcW w:w="1134" w:type="dxa"/>
            <w:tcBorders>
              <w:top w:val="single" w:sz="4" w:space="0" w:color="auto"/>
              <w:left w:val="single" w:sz="4" w:space="0" w:color="auto"/>
              <w:bottom w:val="single" w:sz="4" w:space="0" w:color="auto"/>
              <w:right w:val="single" w:sz="4" w:space="0" w:color="auto"/>
            </w:tcBorders>
            <w:hideMark/>
          </w:tcPr>
          <w:p w14:paraId="552EAC0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A8B991B"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9</w:t>
            </w:r>
          </w:p>
        </w:tc>
      </w:tr>
      <w:tr w:rsidR="004F59E2" w:rsidRPr="00820292" w14:paraId="1FF8BB97"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6E17E79" w14:textId="4FD2AA4B"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103</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3BDD041"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Установка пароизоляционного слоя из полиэтиленовой пленки </w:t>
            </w:r>
          </w:p>
        </w:tc>
        <w:tc>
          <w:tcPr>
            <w:tcW w:w="1134" w:type="dxa"/>
            <w:tcBorders>
              <w:top w:val="single" w:sz="4" w:space="0" w:color="auto"/>
              <w:left w:val="single" w:sz="4" w:space="0" w:color="auto"/>
              <w:bottom w:val="single" w:sz="4" w:space="0" w:color="auto"/>
              <w:right w:val="single" w:sz="4" w:space="0" w:color="auto"/>
            </w:tcBorders>
            <w:hideMark/>
          </w:tcPr>
          <w:p w14:paraId="53EB47D2"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42F270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8,85</w:t>
            </w:r>
          </w:p>
        </w:tc>
      </w:tr>
      <w:tr w:rsidR="004F59E2" w:rsidRPr="00820292" w14:paraId="40F2A4BA"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2441625B" w14:textId="1F61CB22"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104.</w:t>
            </w:r>
          </w:p>
        </w:tc>
        <w:tc>
          <w:tcPr>
            <w:tcW w:w="7636" w:type="dxa"/>
            <w:tcBorders>
              <w:top w:val="single" w:sz="4" w:space="0" w:color="auto"/>
              <w:left w:val="single" w:sz="4" w:space="0" w:color="auto"/>
              <w:bottom w:val="single" w:sz="4" w:space="0" w:color="auto"/>
              <w:right w:val="single" w:sz="4" w:space="0" w:color="auto"/>
            </w:tcBorders>
            <w:hideMark/>
          </w:tcPr>
          <w:p w14:paraId="7B66F002"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Фольга алюминиевая: дублированная </w:t>
            </w:r>
            <w:proofErr w:type="spellStart"/>
            <w:r w:rsidRPr="00820292">
              <w:rPr>
                <w:rFonts w:ascii="Times New Roman" w:hAnsi="Times New Roman" w:cs="Times New Roman"/>
                <w:sz w:val="18"/>
                <w:szCs w:val="18"/>
              </w:rPr>
              <w:t>фольгоизолом</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7126A59"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886A84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10.18</w:t>
            </w:r>
          </w:p>
        </w:tc>
      </w:tr>
      <w:tr w:rsidR="004F59E2" w:rsidRPr="00DD144C" w14:paraId="6BE73128"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7A653DB" w14:textId="44E3107D"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lastRenderedPageBreak/>
              <w:t>105</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2EBBBB3"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Устройство </w:t>
            </w:r>
            <w:proofErr w:type="spellStart"/>
            <w:r w:rsidRPr="00820292">
              <w:rPr>
                <w:rFonts w:ascii="Times New Roman" w:hAnsi="Times New Roman" w:cs="Times New Roman"/>
                <w:sz w:val="18"/>
                <w:szCs w:val="18"/>
              </w:rPr>
              <w:t>штраб</w:t>
            </w:r>
            <w:proofErr w:type="spellEnd"/>
            <w:r w:rsidRPr="00820292">
              <w:rPr>
                <w:rFonts w:ascii="Times New Roman" w:hAnsi="Times New Roman" w:cs="Times New Roman"/>
                <w:sz w:val="18"/>
                <w:szCs w:val="18"/>
              </w:rPr>
              <w:t xml:space="preserve"> в деревянных стенах. Рубка стен: из бревен диаметром 26 см</w:t>
            </w:r>
          </w:p>
        </w:tc>
        <w:tc>
          <w:tcPr>
            <w:tcW w:w="1134" w:type="dxa"/>
            <w:tcBorders>
              <w:top w:val="single" w:sz="4" w:space="0" w:color="auto"/>
              <w:left w:val="single" w:sz="4" w:space="0" w:color="auto"/>
              <w:bottom w:val="single" w:sz="4" w:space="0" w:color="auto"/>
              <w:right w:val="single" w:sz="4" w:space="0" w:color="auto"/>
            </w:tcBorders>
            <w:hideMark/>
          </w:tcPr>
          <w:p w14:paraId="288C6BEA"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E14B81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18,9</w:t>
            </w:r>
          </w:p>
        </w:tc>
      </w:tr>
      <w:tr w:rsidR="004F59E2" w:rsidRPr="00DD144C" w14:paraId="3D50B663"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F55AD77" w14:textId="260FB3F6"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106</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4EC714B"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Установка каркаса из брусьев для навесов и крылец</w:t>
            </w:r>
          </w:p>
        </w:tc>
        <w:tc>
          <w:tcPr>
            <w:tcW w:w="1134" w:type="dxa"/>
            <w:tcBorders>
              <w:top w:val="single" w:sz="4" w:space="0" w:color="auto"/>
              <w:left w:val="single" w:sz="4" w:space="0" w:color="auto"/>
              <w:bottom w:val="single" w:sz="4" w:space="0" w:color="auto"/>
              <w:right w:val="single" w:sz="4" w:space="0" w:color="auto"/>
            </w:tcBorders>
            <w:hideMark/>
          </w:tcPr>
          <w:p w14:paraId="6DC3138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6FD0EE3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0.3</w:t>
            </w:r>
          </w:p>
        </w:tc>
      </w:tr>
      <w:tr w:rsidR="004F59E2" w:rsidRPr="00DD144C" w14:paraId="2693BF7B"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5C71C32A" w14:textId="39597FD5"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107.</w:t>
            </w:r>
          </w:p>
        </w:tc>
        <w:tc>
          <w:tcPr>
            <w:tcW w:w="7636" w:type="dxa"/>
            <w:tcBorders>
              <w:top w:val="single" w:sz="4" w:space="0" w:color="auto"/>
              <w:left w:val="single" w:sz="4" w:space="0" w:color="auto"/>
              <w:bottom w:val="single" w:sz="4" w:space="0" w:color="auto"/>
              <w:right w:val="single" w:sz="4" w:space="0" w:color="auto"/>
            </w:tcBorders>
            <w:hideMark/>
          </w:tcPr>
          <w:p w14:paraId="1358FBE0"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Бруски обрезные хвойных пород длиной: 4-6,5 м, шириной 75-150 мм, толщиной 150 мм и более, I сорта</w:t>
            </w:r>
          </w:p>
        </w:tc>
        <w:tc>
          <w:tcPr>
            <w:tcW w:w="1134" w:type="dxa"/>
            <w:tcBorders>
              <w:top w:val="single" w:sz="4" w:space="0" w:color="auto"/>
              <w:left w:val="single" w:sz="4" w:space="0" w:color="auto"/>
              <w:bottom w:val="single" w:sz="4" w:space="0" w:color="auto"/>
              <w:right w:val="single" w:sz="4" w:space="0" w:color="auto"/>
            </w:tcBorders>
            <w:hideMark/>
          </w:tcPr>
          <w:p w14:paraId="57C37D2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01A4B3D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0.315</w:t>
            </w:r>
          </w:p>
        </w:tc>
      </w:tr>
      <w:tr w:rsidR="004F59E2" w:rsidRPr="00DD144C" w14:paraId="4A943DD0"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D25A801" w14:textId="5709AA41"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108</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8AAF6EE"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Облицовка стен по системе "КНАУФ" по одинарному металлическому каркасу из ПН и ПС профилей </w:t>
            </w:r>
            <w:proofErr w:type="spellStart"/>
            <w:r w:rsidRPr="00820292">
              <w:rPr>
                <w:rFonts w:ascii="Times New Roman" w:hAnsi="Times New Roman" w:cs="Times New Roman"/>
                <w:sz w:val="18"/>
                <w:szCs w:val="18"/>
              </w:rPr>
              <w:t>гипсоволокнистыми</w:t>
            </w:r>
            <w:proofErr w:type="spellEnd"/>
            <w:r w:rsidRPr="00820292">
              <w:rPr>
                <w:rFonts w:ascii="Times New Roman" w:hAnsi="Times New Roman" w:cs="Times New Roman"/>
                <w:sz w:val="18"/>
                <w:szCs w:val="18"/>
              </w:rPr>
              <w:t xml:space="preserve"> листами в два слоя (С 666): с дверным проемом</w:t>
            </w:r>
          </w:p>
        </w:tc>
        <w:tc>
          <w:tcPr>
            <w:tcW w:w="1134" w:type="dxa"/>
            <w:tcBorders>
              <w:top w:val="single" w:sz="4" w:space="0" w:color="auto"/>
              <w:left w:val="single" w:sz="4" w:space="0" w:color="auto"/>
              <w:bottom w:val="single" w:sz="4" w:space="0" w:color="auto"/>
              <w:right w:val="single" w:sz="4" w:space="0" w:color="auto"/>
            </w:tcBorders>
            <w:hideMark/>
          </w:tcPr>
          <w:p w14:paraId="51CFF25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19209F1"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66,66</w:t>
            </w:r>
          </w:p>
        </w:tc>
      </w:tr>
      <w:tr w:rsidR="004F59E2" w:rsidRPr="00DD144C" w14:paraId="148044C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414378B" w14:textId="5980295F"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w:t>
            </w:r>
            <w:r w:rsidR="004F59E2" w:rsidRPr="00820292">
              <w:rPr>
                <w:rFonts w:ascii="Times New Roman" w:hAnsi="Times New Roman" w:cs="Times New Roman"/>
                <w:sz w:val="18"/>
                <w:szCs w:val="18"/>
              </w:rPr>
              <w:t>9.</w:t>
            </w:r>
          </w:p>
        </w:tc>
        <w:tc>
          <w:tcPr>
            <w:tcW w:w="7636" w:type="dxa"/>
            <w:tcBorders>
              <w:top w:val="single" w:sz="4" w:space="0" w:color="auto"/>
              <w:left w:val="single" w:sz="4" w:space="0" w:color="auto"/>
              <w:bottom w:val="single" w:sz="4" w:space="0" w:color="auto"/>
              <w:right w:val="single" w:sz="4" w:space="0" w:color="auto"/>
            </w:tcBorders>
            <w:hideMark/>
          </w:tcPr>
          <w:p w14:paraId="06A3A751"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Облицовка стен листами сухой штукатурки при отделке под окраску и оклейку обоями с креплением на </w:t>
            </w:r>
            <w:proofErr w:type="spellStart"/>
            <w:r w:rsidRPr="00820292">
              <w:rPr>
                <w:rFonts w:ascii="Times New Roman" w:hAnsi="Times New Roman" w:cs="Times New Roman"/>
                <w:sz w:val="18"/>
                <w:szCs w:val="18"/>
              </w:rPr>
              <w:t>пристенный</w:t>
            </w:r>
            <w:proofErr w:type="spellEnd"/>
            <w:r w:rsidRPr="00820292">
              <w:rPr>
                <w:rFonts w:ascii="Times New Roman" w:hAnsi="Times New Roman" w:cs="Times New Roman"/>
                <w:sz w:val="18"/>
                <w:szCs w:val="18"/>
              </w:rPr>
              <w:t xml:space="preserve"> металлический каркас</w:t>
            </w:r>
          </w:p>
        </w:tc>
        <w:tc>
          <w:tcPr>
            <w:tcW w:w="1134" w:type="dxa"/>
            <w:tcBorders>
              <w:top w:val="single" w:sz="4" w:space="0" w:color="auto"/>
              <w:left w:val="single" w:sz="4" w:space="0" w:color="auto"/>
              <w:bottom w:val="single" w:sz="4" w:space="0" w:color="auto"/>
              <w:right w:val="single" w:sz="4" w:space="0" w:color="auto"/>
            </w:tcBorders>
            <w:hideMark/>
          </w:tcPr>
          <w:p w14:paraId="4F567D6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415D459"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92,84</w:t>
            </w:r>
          </w:p>
        </w:tc>
      </w:tr>
      <w:tr w:rsidR="004F59E2" w:rsidRPr="00DD144C" w14:paraId="68F856B5"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7DC70F3" w14:textId="7A039186"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w:t>
            </w:r>
            <w:r w:rsidR="004F59E2" w:rsidRPr="00820292">
              <w:rPr>
                <w:rFonts w:ascii="Times New Roman" w:hAnsi="Times New Roman" w:cs="Times New Roman"/>
                <w:sz w:val="18"/>
                <w:szCs w:val="18"/>
              </w:rPr>
              <w:t>0.</w:t>
            </w:r>
          </w:p>
        </w:tc>
        <w:tc>
          <w:tcPr>
            <w:tcW w:w="7636" w:type="dxa"/>
            <w:tcBorders>
              <w:top w:val="single" w:sz="4" w:space="0" w:color="auto"/>
              <w:left w:val="single" w:sz="4" w:space="0" w:color="auto"/>
              <w:bottom w:val="single" w:sz="4" w:space="0" w:color="auto"/>
              <w:right w:val="single" w:sz="4" w:space="0" w:color="auto"/>
            </w:tcBorders>
            <w:hideMark/>
          </w:tcPr>
          <w:p w14:paraId="7EE5D325"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Облицовка стен листами сухой штукатурки при отделке под окраску и оклейку обоями с креплением на </w:t>
            </w:r>
            <w:proofErr w:type="spellStart"/>
            <w:r w:rsidRPr="00820292">
              <w:rPr>
                <w:rFonts w:ascii="Times New Roman" w:hAnsi="Times New Roman" w:cs="Times New Roman"/>
                <w:sz w:val="18"/>
                <w:szCs w:val="18"/>
              </w:rPr>
              <w:t>пристенный</w:t>
            </w:r>
            <w:proofErr w:type="spellEnd"/>
            <w:r w:rsidRPr="00820292">
              <w:rPr>
                <w:rFonts w:ascii="Times New Roman" w:hAnsi="Times New Roman" w:cs="Times New Roman"/>
                <w:sz w:val="18"/>
                <w:szCs w:val="18"/>
              </w:rPr>
              <w:t xml:space="preserve"> металлический каркас</w:t>
            </w:r>
          </w:p>
        </w:tc>
        <w:tc>
          <w:tcPr>
            <w:tcW w:w="1134" w:type="dxa"/>
            <w:tcBorders>
              <w:top w:val="single" w:sz="4" w:space="0" w:color="auto"/>
              <w:left w:val="single" w:sz="4" w:space="0" w:color="auto"/>
              <w:bottom w:val="single" w:sz="4" w:space="0" w:color="auto"/>
              <w:right w:val="single" w:sz="4" w:space="0" w:color="auto"/>
            </w:tcBorders>
            <w:hideMark/>
          </w:tcPr>
          <w:p w14:paraId="51E22D79" w14:textId="77777777" w:rsidR="004F59E2" w:rsidRPr="00820292" w:rsidRDefault="004F59E2" w:rsidP="00820292">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CF75EA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34,1</w:t>
            </w:r>
          </w:p>
        </w:tc>
      </w:tr>
      <w:tr w:rsidR="004F59E2" w:rsidRPr="00DD144C" w14:paraId="66D0D34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A2356C4" w14:textId="3865B923"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w:t>
            </w:r>
            <w:r w:rsidR="004F59E2" w:rsidRPr="00820292">
              <w:rPr>
                <w:rFonts w:ascii="Times New Roman" w:hAnsi="Times New Roman" w:cs="Times New Roman"/>
                <w:sz w:val="18"/>
                <w:szCs w:val="18"/>
              </w:rPr>
              <w:t>1.</w:t>
            </w:r>
          </w:p>
        </w:tc>
        <w:tc>
          <w:tcPr>
            <w:tcW w:w="7636" w:type="dxa"/>
            <w:tcBorders>
              <w:top w:val="single" w:sz="4" w:space="0" w:color="auto"/>
              <w:left w:val="single" w:sz="4" w:space="0" w:color="auto"/>
              <w:bottom w:val="single" w:sz="4" w:space="0" w:color="auto"/>
              <w:right w:val="single" w:sz="4" w:space="0" w:color="auto"/>
            </w:tcBorders>
            <w:hideMark/>
          </w:tcPr>
          <w:p w14:paraId="58C45E17"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 Покраска стен пропиточными составами. Высококачественная окраска масляными составами по дереву: стен</w:t>
            </w:r>
          </w:p>
        </w:tc>
        <w:tc>
          <w:tcPr>
            <w:tcW w:w="1134" w:type="dxa"/>
            <w:tcBorders>
              <w:top w:val="single" w:sz="4" w:space="0" w:color="auto"/>
              <w:left w:val="single" w:sz="4" w:space="0" w:color="auto"/>
              <w:bottom w:val="single" w:sz="4" w:space="0" w:color="auto"/>
              <w:right w:val="single" w:sz="4" w:space="0" w:color="auto"/>
            </w:tcBorders>
            <w:hideMark/>
          </w:tcPr>
          <w:p w14:paraId="005A7DBD"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A9665EC"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17,4</w:t>
            </w:r>
          </w:p>
        </w:tc>
      </w:tr>
      <w:tr w:rsidR="004F59E2" w:rsidRPr="00DD144C" w14:paraId="73EEF066"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7446D430" w14:textId="74F6F6AC"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112.</w:t>
            </w:r>
          </w:p>
        </w:tc>
        <w:tc>
          <w:tcPr>
            <w:tcW w:w="7636" w:type="dxa"/>
            <w:tcBorders>
              <w:top w:val="single" w:sz="4" w:space="0" w:color="auto"/>
              <w:left w:val="single" w:sz="4" w:space="0" w:color="auto"/>
              <w:bottom w:val="single" w:sz="4" w:space="0" w:color="auto"/>
              <w:right w:val="single" w:sz="4" w:space="0" w:color="auto"/>
            </w:tcBorders>
            <w:hideMark/>
          </w:tcPr>
          <w:p w14:paraId="5C471D83"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Эмульсия - лазурь на основе пчелиного воска</w:t>
            </w:r>
          </w:p>
        </w:tc>
        <w:tc>
          <w:tcPr>
            <w:tcW w:w="1134" w:type="dxa"/>
            <w:tcBorders>
              <w:top w:val="single" w:sz="4" w:space="0" w:color="auto"/>
              <w:left w:val="single" w:sz="4" w:space="0" w:color="auto"/>
              <w:bottom w:val="single" w:sz="4" w:space="0" w:color="auto"/>
              <w:right w:val="single" w:sz="4" w:space="0" w:color="auto"/>
            </w:tcBorders>
            <w:hideMark/>
          </w:tcPr>
          <w:p w14:paraId="2F440FF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61256DB7"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4.35</w:t>
            </w:r>
          </w:p>
        </w:tc>
      </w:tr>
      <w:tr w:rsidR="004F59E2" w:rsidRPr="00DD144C" w14:paraId="3AE922FE"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308980FA" w14:textId="468C172D"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113.</w:t>
            </w:r>
          </w:p>
        </w:tc>
        <w:tc>
          <w:tcPr>
            <w:tcW w:w="7636" w:type="dxa"/>
            <w:tcBorders>
              <w:top w:val="single" w:sz="4" w:space="0" w:color="auto"/>
              <w:left w:val="single" w:sz="4" w:space="0" w:color="auto"/>
              <w:bottom w:val="single" w:sz="4" w:space="0" w:color="auto"/>
              <w:right w:val="single" w:sz="4" w:space="0" w:color="auto"/>
            </w:tcBorders>
            <w:hideMark/>
          </w:tcPr>
          <w:p w14:paraId="2625BD7B"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Грунтовка SW 900</w:t>
            </w:r>
          </w:p>
        </w:tc>
        <w:tc>
          <w:tcPr>
            <w:tcW w:w="1134" w:type="dxa"/>
            <w:tcBorders>
              <w:top w:val="single" w:sz="4" w:space="0" w:color="auto"/>
              <w:left w:val="single" w:sz="4" w:space="0" w:color="auto"/>
              <w:bottom w:val="single" w:sz="4" w:space="0" w:color="auto"/>
              <w:right w:val="single" w:sz="4" w:space="0" w:color="auto"/>
            </w:tcBorders>
            <w:hideMark/>
          </w:tcPr>
          <w:p w14:paraId="10E2D62D"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693F428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3.48</w:t>
            </w:r>
          </w:p>
        </w:tc>
      </w:tr>
      <w:tr w:rsidR="004F59E2" w:rsidRPr="00DD144C" w14:paraId="78BCCA76"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CF04936" w14:textId="7B233994"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114</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935556A"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Установка элементов каркаса: из брусьев</w:t>
            </w:r>
          </w:p>
        </w:tc>
        <w:tc>
          <w:tcPr>
            <w:tcW w:w="1134" w:type="dxa"/>
            <w:tcBorders>
              <w:top w:val="single" w:sz="4" w:space="0" w:color="auto"/>
              <w:left w:val="single" w:sz="4" w:space="0" w:color="auto"/>
              <w:bottom w:val="single" w:sz="4" w:space="0" w:color="auto"/>
              <w:right w:val="single" w:sz="4" w:space="0" w:color="auto"/>
            </w:tcBorders>
            <w:hideMark/>
          </w:tcPr>
          <w:p w14:paraId="1E1A913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7C4185F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0.1</w:t>
            </w:r>
          </w:p>
        </w:tc>
      </w:tr>
      <w:tr w:rsidR="004F59E2" w:rsidRPr="00DD144C" w14:paraId="6E75B0C6"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7DB01590" w14:textId="4859ABE2"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115</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67382986"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Обшивка каркасных стен: досками обшивки </w:t>
            </w:r>
          </w:p>
        </w:tc>
        <w:tc>
          <w:tcPr>
            <w:tcW w:w="1134" w:type="dxa"/>
            <w:tcBorders>
              <w:top w:val="single" w:sz="4" w:space="0" w:color="auto"/>
              <w:left w:val="single" w:sz="4" w:space="0" w:color="auto"/>
              <w:bottom w:val="single" w:sz="4" w:space="0" w:color="auto"/>
              <w:right w:val="single" w:sz="4" w:space="0" w:color="auto"/>
            </w:tcBorders>
            <w:hideMark/>
          </w:tcPr>
          <w:p w14:paraId="709DEF6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5F5B6E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17,4</w:t>
            </w:r>
          </w:p>
        </w:tc>
      </w:tr>
      <w:tr w:rsidR="004F59E2" w:rsidRPr="00DD144C" w14:paraId="08298719"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40B9072" w14:textId="56F84B89"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116</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AB12A46"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Покрытие поверхностей грунтовкой глубокого проникновения: за 2 раза стен </w:t>
            </w:r>
          </w:p>
        </w:tc>
        <w:tc>
          <w:tcPr>
            <w:tcW w:w="1134" w:type="dxa"/>
            <w:tcBorders>
              <w:top w:val="single" w:sz="4" w:space="0" w:color="auto"/>
              <w:left w:val="single" w:sz="4" w:space="0" w:color="auto"/>
              <w:bottom w:val="single" w:sz="4" w:space="0" w:color="auto"/>
              <w:right w:val="single" w:sz="4" w:space="0" w:color="auto"/>
            </w:tcBorders>
            <w:hideMark/>
          </w:tcPr>
          <w:p w14:paraId="39AF967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02D6287"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174</w:t>
            </w:r>
          </w:p>
        </w:tc>
      </w:tr>
      <w:tr w:rsidR="004F59E2" w:rsidRPr="00DD144C" w14:paraId="1BE00CEA"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3C308A72" w14:textId="335D2248"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117.</w:t>
            </w:r>
          </w:p>
        </w:tc>
        <w:tc>
          <w:tcPr>
            <w:tcW w:w="7636" w:type="dxa"/>
            <w:tcBorders>
              <w:top w:val="single" w:sz="4" w:space="0" w:color="auto"/>
              <w:left w:val="single" w:sz="4" w:space="0" w:color="auto"/>
              <w:bottom w:val="single" w:sz="4" w:space="0" w:color="auto"/>
              <w:right w:val="single" w:sz="4" w:space="0" w:color="auto"/>
            </w:tcBorders>
            <w:hideMark/>
          </w:tcPr>
          <w:p w14:paraId="2D3C1261"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Грунтовка: "</w:t>
            </w:r>
            <w:proofErr w:type="spellStart"/>
            <w:r w:rsidRPr="00820292">
              <w:rPr>
                <w:rFonts w:ascii="Times New Roman" w:hAnsi="Times New Roman" w:cs="Times New Roman"/>
                <w:sz w:val="18"/>
                <w:szCs w:val="18"/>
              </w:rPr>
              <w:t>Бетоконтакт</w:t>
            </w:r>
            <w:proofErr w:type="spellEnd"/>
            <w:r w:rsidRPr="00820292">
              <w:rPr>
                <w:rFonts w:ascii="Times New Roman" w:hAnsi="Times New Roman" w:cs="Times New Roman"/>
                <w:sz w:val="18"/>
                <w:szCs w:val="18"/>
              </w:rPr>
              <w:t>", КНАУФ</w:t>
            </w:r>
          </w:p>
        </w:tc>
        <w:tc>
          <w:tcPr>
            <w:tcW w:w="1134" w:type="dxa"/>
            <w:tcBorders>
              <w:top w:val="single" w:sz="4" w:space="0" w:color="auto"/>
              <w:left w:val="single" w:sz="4" w:space="0" w:color="auto"/>
              <w:bottom w:val="single" w:sz="4" w:space="0" w:color="auto"/>
              <w:right w:val="single" w:sz="4" w:space="0" w:color="auto"/>
            </w:tcBorders>
            <w:hideMark/>
          </w:tcPr>
          <w:p w14:paraId="7499DA5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4D5A4A45"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34.8</w:t>
            </w:r>
          </w:p>
        </w:tc>
      </w:tr>
      <w:tr w:rsidR="004F59E2" w:rsidRPr="00DD144C" w14:paraId="49B15729"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7D5C2A4C" w14:textId="6501AE0E"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w:t>
            </w:r>
            <w:r w:rsidR="004F59E2" w:rsidRPr="00820292">
              <w:rPr>
                <w:rFonts w:ascii="Times New Roman" w:hAnsi="Times New Roman" w:cs="Times New Roman"/>
                <w:sz w:val="18"/>
                <w:szCs w:val="18"/>
              </w:rPr>
              <w:t>8.</w:t>
            </w:r>
          </w:p>
        </w:tc>
        <w:tc>
          <w:tcPr>
            <w:tcW w:w="7636" w:type="dxa"/>
            <w:tcBorders>
              <w:top w:val="single" w:sz="4" w:space="0" w:color="auto"/>
              <w:left w:val="single" w:sz="4" w:space="0" w:color="auto"/>
              <w:bottom w:val="single" w:sz="4" w:space="0" w:color="auto"/>
              <w:right w:val="single" w:sz="4" w:space="0" w:color="auto"/>
            </w:tcBorders>
            <w:hideMark/>
          </w:tcPr>
          <w:p w14:paraId="53CF95C7"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Оклейка стен сеткой малярной. Оклейка обоями стен по листовым материалам, гипсобетонным и гипсолитовым поверхностям: простыми и средней плотности</w:t>
            </w:r>
          </w:p>
        </w:tc>
        <w:tc>
          <w:tcPr>
            <w:tcW w:w="1134" w:type="dxa"/>
            <w:tcBorders>
              <w:top w:val="single" w:sz="4" w:space="0" w:color="auto"/>
              <w:left w:val="single" w:sz="4" w:space="0" w:color="auto"/>
              <w:bottom w:val="single" w:sz="4" w:space="0" w:color="auto"/>
              <w:right w:val="single" w:sz="4" w:space="0" w:color="auto"/>
            </w:tcBorders>
            <w:hideMark/>
          </w:tcPr>
          <w:p w14:paraId="5DB1C9FC"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89EA875"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174</w:t>
            </w:r>
          </w:p>
        </w:tc>
      </w:tr>
      <w:tr w:rsidR="004F59E2" w:rsidRPr="00DD144C" w14:paraId="1A41206D"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3369A4C0" w14:textId="6F230972"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119.</w:t>
            </w:r>
          </w:p>
        </w:tc>
        <w:tc>
          <w:tcPr>
            <w:tcW w:w="7636" w:type="dxa"/>
            <w:tcBorders>
              <w:top w:val="single" w:sz="4" w:space="0" w:color="auto"/>
              <w:left w:val="single" w:sz="4" w:space="0" w:color="auto"/>
              <w:bottom w:val="single" w:sz="4" w:space="0" w:color="auto"/>
              <w:right w:val="single" w:sz="4" w:space="0" w:color="auto"/>
            </w:tcBorders>
            <w:hideMark/>
          </w:tcPr>
          <w:p w14:paraId="76E21FF4"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Сетка армирующая фасадная SSA1363-4SM</w:t>
            </w:r>
          </w:p>
        </w:tc>
        <w:tc>
          <w:tcPr>
            <w:tcW w:w="1134" w:type="dxa"/>
            <w:tcBorders>
              <w:top w:val="single" w:sz="4" w:space="0" w:color="auto"/>
              <w:left w:val="single" w:sz="4" w:space="0" w:color="auto"/>
              <w:bottom w:val="single" w:sz="4" w:space="0" w:color="auto"/>
              <w:right w:val="single" w:sz="4" w:space="0" w:color="auto"/>
            </w:tcBorders>
            <w:hideMark/>
          </w:tcPr>
          <w:p w14:paraId="5BF0DB69"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21E2A1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196.62</w:t>
            </w:r>
          </w:p>
        </w:tc>
      </w:tr>
      <w:tr w:rsidR="004F59E2" w:rsidRPr="00DD144C" w14:paraId="57406F5B" w14:textId="77777777" w:rsidTr="00820292">
        <w:trPr>
          <w:cantSplit/>
        </w:trPr>
        <w:tc>
          <w:tcPr>
            <w:tcW w:w="434" w:type="dxa"/>
            <w:tcBorders>
              <w:top w:val="single" w:sz="4" w:space="0" w:color="auto"/>
              <w:left w:val="single" w:sz="4" w:space="0" w:color="auto"/>
              <w:bottom w:val="single" w:sz="4" w:space="0" w:color="auto"/>
              <w:right w:val="single" w:sz="4" w:space="0" w:color="auto"/>
            </w:tcBorders>
            <w:hideMark/>
          </w:tcPr>
          <w:p w14:paraId="4F85C34C" w14:textId="6F627C24"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120</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9A2224F"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Шпатлевка</w:t>
            </w:r>
          </w:p>
        </w:tc>
        <w:tc>
          <w:tcPr>
            <w:tcW w:w="1134" w:type="dxa"/>
            <w:tcBorders>
              <w:top w:val="single" w:sz="4" w:space="0" w:color="auto"/>
              <w:left w:val="single" w:sz="4" w:space="0" w:color="auto"/>
              <w:bottom w:val="single" w:sz="4" w:space="0" w:color="auto"/>
              <w:right w:val="single" w:sz="4" w:space="0" w:color="auto"/>
            </w:tcBorders>
            <w:hideMark/>
          </w:tcPr>
          <w:p w14:paraId="3C0B198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0DF07F1"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174</w:t>
            </w:r>
          </w:p>
        </w:tc>
      </w:tr>
      <w:tr w:rsidR="004F59E2" w:rsidRPr="00DD144C" w14:paraId="3257B959" w14:textId="77777777" w:rsidTr="00820292">
        <w:trPr>
          <w:cantSplit/>
        </w:trPr>
        <w:tc>
          <w:tcPr>
            <w:tcW w:w="434" w:type="dxa"/>
            <w:tcBorders>
              <w:top w:val="single" w:sz="4" w:space="0" w:color="auto"/>
              <w:left w:val="single" w:sz="4" w:space="0" w:color="auto"/>
              <w:bottom w:val="single" w:sz="4" w:space="0" w:color="auto"/>
              <w:right w:val="single" w:sz="4" w:space="0" w:color="auto"/>
            </w:tcBorders>
            <w:hideMark/>
          </w:tcPr>
          <w:p w14:paraId="5DFCE8D9" w14:textId="05257029"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121</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A7DB129"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Отделка стен внутри помещений</w:t>
            </w:r>
            <w:r w:rsidRPr="00820292">
              <w:rPr>
                <w:rFonts w:ascii="Times New Roman" w:hAnsi="Times New Roman" w:cs="Times New Roman"/>
                <w:color w:val="FF0000"/>
                <w:sz w:val="18"/>
                <w:szCs w:val="18"/>
              </w:rPr>
              <w:t xml:space="preserve"> </w:t>
            </w:r>
            <w:r w:rsidRPr="00820292">
              <w:rPr>
                <w:rFonts w:ascii="Times New Roman" w:hAnsi="Times New Roman" w:cs="Times New Roman"/>
                <w:color w:val="000000"/>
                <w:sz w:val="18"/>
                <w:szCs w:val="18"/>
              </w:rPr>
              <w:t>мелкозернистыми декоративными покрытиями структурированные фактурными валиками или шпателями</w:t>
            </w:r>
          </w:p>
        </w:tc>
        <w:tc>
          <w:tcPr>
            <w:tcW w:w="1134" w:type="dxa"/>
            <w:tcBorders>
              <w:top w:val="single" w:sz="4" w:space="0" w:color="auto"/>
              <w:left w:val="single" w:sz="4" w:space="0" w:color="auto"/>
              <w:bottom w:val="single" w:sz="4" w:space="0" w:color="auto"/>
              <w:right w:val="single" w:sz="4" w:space="0" w:color="auto"/>
            </w:tcBorders>
            <w:hideMark/>
          </w:tcPr>
          <w:p w14:paraId="5302540D"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B5F4E9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134,1</w:t>
            </w:r>
          </w:p>
        </w:tc>
      </w:tr>
      <w:tr w:rsidR="004F59E2" w:rsidRPr="00DD144C" w14:paraId="644B624B"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6A6E5CC7" w14:textId="455306E5"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122.</w:t>
            </w:r>
          </w:p>
        </w:tc>
        <w:tc>
          <w:tcPr>
            <w:tcW w:w="7636" w:type="dxa"/>
            <w:tcBorders>
              <w:top w:val="single" w:sz="4" w:space="0" w:color="auto"/>
              <w:left w:val="single" w:sz="4" w:space="0" w:color="auto"/>
              <w:bottom w:val="single" w:sz="4" w:space="0" w:color="auto"/>
              <w:right w:val="single" w:sz="4" w:space="0" w:color="auto"/>
            </w:tcBorders>
            <w:hideMark/>
          </w:tcPr>
          <w:p w14:paraId="26EA2924"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20292">
              <w:rPr>
                <w:rFonts w:ascii="Times New Roman" w:hAnsi="Times New Roman" w:cs="Times New Roman"/>
                <w:sz w:val="18"/>
                <w:szCs w:val="18"/>
              </w:rPr>
              <w:t>Стукко</w:t>
            </w:r>
            <w:proofErr w:type="spellEnd"/>
            <w:r w:rsidRPr="00820292">
              <w:rPr>
                <w:rFonts w:ascii="Times New Roman" w:hAnsi="Times New Roman" w:cs="Times New Roman"/>
                <w:sz w:val="18"/>
                <w:szCs w:val="18"/>
              </w:rPr>
              <w:t xml:space="preserve"> Сета (серебро) </w:t>
            </w:r>
            <w:proofErr w:type="spellStart"/>
            <w:r w:rsidRPr="00820292">
              <w:rPr>
                <w:rFonts w:ascii="Times New Roman" w:hAnsi="Times New Roman" w:cs="Times New Roman"/>
                <w:sz w:val="18"/>
                <w:szCs w:val="18"/>
              </w:rPr>
              <w:t>Диатом</w:t>
            </w:r>
            <w:proofErr w:type="spellEnd"/>
            <w:r w:rsidRPr="00820292">
              <w:rPr>
                <w:rFonts w:ascii="Times New Roman" w:hAnsi="Times New Roman" w:cs="Times New Roman"/>
                <w:sz w:val="18"/>
                <w:szCs w:val="18"/>
              </w:rPr>
              <w:t>, 3 кг</w:t>
            </w:r>
          </w:p>
        </w:tc>
        <w:tc>
          <w:tcPr>
            <w:tcW w:w="1134" w:type="dxa"/>
            <w:tcBorders>
              <w:top w:val="single" w:sz="4" w:space="0" w:color="auto"/>
              <w:left w:val="single" w:sz="4" w:space="0" w:color="auto"/>
              <w:bottom w:val="single" w:sz="4" w:space="0" w:color="auto"/>
              <w:right w:val="single" w:sz="4" w:space="0" w:color="auto"/>
            </w:tcBorders>
            <w:hideMark/>
          </w:tcPr>
          <w:p w14:paraId="003924AC"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2B407EC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15</w:t>
            </w:r>
          </w:p>
        </w:tc>
      </w:tr>
      <w:tr w:rsidR="004F59E2" w:rsidRPr="00DD144C" w14:paraId="0073ECC4"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3B06B79B" w14:textId="63EB51E1"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123.</w:t>
            </w:r>
          </w:p>
        </w:tc>
        <w:tc>
          <w:tcPr>
            <w:tcW w:w="7636" w:type="dxa"/>
            <w:tcBorders>
              <w:top w:val="single" w:sz="4" w:space="0" w:color="auto"/>
              <w:left w:val="single" w:sz="4" w:space="0" w:color="auto"/>
              <w:bottom w:val="single" w:sz="4" w:space="0" w:color="auto"/>
              <w:right w:val="single" w:sz="4" w:space="0" w:color="auto"/>
            </w:tcBorders>
            <w:hideMark/>
          </w:tcPr>
          <w:p w14:paraId="0BBE7F6B"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20292">
              <w:rPr>
                <w:rFonts w:ascii="Times New Roman" w:hAnsi="Times New Roman" w:cs="Times New Roman"/>
                <w:sz w:val="18"/>
                <w:szCs w:val="18"/>
              </w:rPr>
              <w:t>Кремпласт</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микс</w:t>
            </w:r>
            <w:proofErr w:type="spellEnd"/>
            <w:r w:rsidRPr="00820292">
              <w:rPr>
                <w:rFonts w:ascii="Times New Roman" w:hAnsi="Times New Roman" w:cs="Times New Roman"/>
                <w:sz w:val="18"/>
                <w:szCs w:val="18"/>
              </w:rPr>
              <w:t xml:space="preserve"> декоративное, банка</w:t>
            </w:r>
          </w:p>
        </w:tc>
        <w:tc>
          <w:tcPr>
            <w:tcW w:w="1134" w:type="dxa"/>
            <w:tcBorders>
              <w:top w:val="single" w:sz="4" w:space="0" w:color="auto"/>
              <w:left w:val="single" w:sz="4" w:space="0" w:color="auto"/>
              <w:bottom w:val="single" w:sz="4" w:space="0" w:color="auto"/>
              <w:right w:val="single" w:sz="4" w:space="0" w:color="auto"/>
            </w:tcBorders>
            <w:hideMark/>
          </w:tcPr>
          <w:p w14:paraId="262AD1A3"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3B922AB"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10</w:t>
            </w:r>
          </w:p>
        </w:tc>
      </w:tr>
      <w:tr w:rsidR="004F59E2" w:rsidRPr="00DD144C" w14:paraId="52080CF1"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7A4ECB3B" w14:textId="5D1E589A"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124.</w:t>
            </w:r>
          </w:p>
        </w:tc>
        <w:tc>
          <w:tcPr>
            <w:tcW w:w="7636" w:type="dxa"/>
            <w:tcBorders>
              <w:top w:val="single" w:sz="4" w:space="0" w:color="auto"/>
              <w:left w:val="single" w:sz="4" w:space="0" w:color="auto"/>
              <w:bottom w:val="single" w:sz="4" w:space="0" w:color="auto"/>
              <w:right w:val="single" w:sz="4" w:space="0" w:color="auto"/>
            </w:tcBorders>
            <w:hideMark/>
          </w:tcPr>
          <w:p w14:paraId="3BD780D5"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Гель </w:t>
            </w:r>
            <w:proofErr w:type="spellStart"/>
            <w:r w:rsidRPr="00820292">
              <w:rPr>
                <w:rFonts w:ascii="Times New Roman" w:hAnsi="Times New Roman" w:cs="Times New Roman"/>
                <w:sz w:val="18"/>
                <w:szCs w:val="18"/>
              </w:rPr>
              <w:t>Лючидо</w:t>
            </w:r>
            <w:proofErr w:type="spellEnd"/>
            <w:r w:rsidRPr="00820292">
              <w:rPr>
                <w:rFonts w:ascii="Times New Roman" w:hAnsi="Times New Roman" w:cs="Times New Roman"/>
                <w:sz w:val="18"/>
                <w:szCs w:val="18"/>
              </w:rPr>
              <w:t xml:space="preserve"> 1л глянцевый, банка</w:t>
            </w:r>
          </w:p>
        </w:tc>
        <w:tc>
          <w:tcPr>
            <w:tcW w:w="1134" w:type="dxa"/>
            <w:tcBorders>
              <w:top w:val="single" w:sz="4" w:space="0" w:color="auto"/>
              <w:left w:val="single" w:sz="4" w:space="0" w:color="auto"/>
              <w:bottom w:val="single" w:sz="4" w:space="0" w:color="auto"/>
              <w:right w:val="single" w:sz="4" w:space="0" w:color="auto"/>
            </w:tcBorders>
            <w:hideMark/>
          </w:tcPr>
          <w:p w14:paraId="55764E0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69D77C2"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10</w:t>
            </w:r>
          </w:p>
        </w:tc>
      </w:tr>
      <w:tr w:rsidR="004F59E2" w:rsidRPr="00DD144C" w14:paraId="0939D801" w14:textId="77777777" w:rsidTr="00820292">
        <w:trPr>
          <w:cantSplit/>
        </w:trPr>
        <w:tc>
          <w:tcPr>
            <w:tcW w:w="434" w:type="dxa"/>
            <w:tcBorders>
              <w:top w:val="single" w:sz="4" w:space="0" w:color="auto"/>
              <w:left w:val="single" w:sz="4" w:space="0" w:color="auto"/>
              <w:bottom w:val="single" w:sz="4" w:space="0" w:color="auto"/>
              <w:right w:val="single" w:sz="4" w:space="0" w:color="auto"/>
            </w:tcBorders>
            <w:hideMark/>
          </w:tcPr>
          <w:p w14:paraId="19E54D9F" w14:textId="7A27BB4D"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125</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CDF9EF6"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Гладкая облицовка стен, столбов, пилястр и откосов без установки плиток туалетного гарнитура на клее из сухих смесей: по кирпичу и бетону</w:t>
            </w:r>
          </w:p>
        </w:tc>
        <w:tc>
          <w:tcPr>
            <w:tcW w:w="1134" w:type="dxa"/>
            <w:tcBorders>
              <w:top w:val="single" w:sz="4" w:space="0" w:color="auto"/>
              <w:left w:val="single" w:sz="4" w:space="0" w:color="auto"/>
              <w:bottom w:val="single" w:sz="4" w:space="0" w:color="auto"/>
              <w:right w:val="single" w:sz="4" w:space="0" w:color="auto"/>
            </w:tcBorders>
            <w:hideMark/>
          </w:tcPr>
          <w:p w14:paraId="79E200C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E45DCF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62</w:t>
            </w:r>
          </w:p>
        </w:tc>
      </w:tr>
      <w:tr w:rsidR="004F59E2" w:rsidRPr="00DD144C" w14:paraId="66D4E60B"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0B2058BC" w14:textId="4797268A"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126.</w:t>
            </w:r>
          </w:p>
        </w:tc>
        <w:tc>
          <w:tcPr>
            <w:tcW w:w="7636" w:type="dxa"/>
            <w:tcBorders>
              <w:top w:val="single" w:sz="4" w:space="0" w:color="auto"/>
              <w:left w:val="single" w:sz="4" w:space="0" w:color="auto"/>
              <w:bottom w:val="single" w:sz="4" w:space="0" w:color="auto"/>
              <w:right w:val="single" w:sz="4" w:space="0" w:color="auto"/>
            </w:tcBorders>
            <w:hideMark/>
          </w:tcPr>
          <w:p w14:paraId="72F8EAE0"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Клей плиточный </w:t>
            </w:r>
            <w:proofErr w:type="spellStart"/>
            <w:r w:rsidRPr="00820292">
              <w:rPr>
                <w:rFonts w:ascii="Times New Roman" w:hAnsi="Times New Roman" w:cs="Times New Roman"/>
                <w:sz w:val="18"/>
                <w:szCs w:val="18"/>
              </w:rPr>
              <w:t>Cerezit</w:t>
            </w:r>
            <w:proofErr w:type="spellEnd"/>
            <w:r w:rsidRPr="00820292">
              <w:rPr>
                <w:rFonts w:ascii="Times New Roman" w:hAnsi="Times New Roman" w:cs="Times New Roman"/>
                <w:sz w:val="18"/>
                <w:szCs w:val="18"/>
              </w:rPr>
              <w:t xml:space="preserve"> CM16</w:t>
            </w:r>
          </w:p>
        </w:tc>
        <w:tc>
          <w:tcPr>
            <w:tcW w:w="1134" w:type="dxa"/>
            <w:tcBorders>
              <w:top w:val="single" w:sz="4" w:space="0" w:color="auto"/>
              <w:left w:val="single" w:sz="4" w:space="0" w:color="auto"/>
              <w:bottom w:val="single" w:sz="4" w:space="0" w:color="auto"/>
              <w:right w:val="single" w:sz="4" w:space="0" w:color="auto"/>
            </w:tcBorders>
            <w:hideMark/>
          </w:tcPr>
          <w:p w14:paraId="5257979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05609F8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232.5</w:t>
            </w:r>
          </w:p>
        </w:tc>
      </w:tr>
      <w:tr w:rsidR="004F59E2" w:rsidRPr="00DD144C" w14:paraId="700D2E8C"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108A1256" w14:textId="15719527"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127.</w:t>
            </w:r>
          </w:p>
        </w:tc>
        <w:tc>
          <w:tcPr>
            <w:tcW w:w="7636" w:type="dxa"/>
            <w:tcBorders>
              <w:top w:val="single" w:sz="4" w:space="0" w:color="auto"/>
              <w:left w:val="single" w:sz="4" w:space="0" w:color="auto"/>
              <w:bottom w:val="single" w:sz="4" w:space="0" w:color="auto"/>
              <w:right w:val="single" w:sz="4" w:space="0" w:color="auto"/>
            </w:tcBorders>
            <w:hideMark/>
          </w:tcPr>
          <w:p w14:paraId="1BEE14A8"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lang w:val="en-US"/>
              </w:rPr>
            </w:pPr>
            <w:proofErr w:type="spellStart"/>
            <w:r w:rsidRPr="00820292">
              <w:rPr>
                <w:rFonts w:ascii="Times New Roman" w:hAnsi="Times New Roman" w:cs="Times New Roman"/>
                <w:sz w:val="18"/>
                <w:szCs w:val="18"/>
                <w:lang w:val="en-US"/>
              </w:rPr>
              <w:t>Vallelunga</w:t>
            </w:r>
            <w:proofErr w:type="spellEnd"/>
            <w:r w:rsidRPr="00820292">
              <w:rPr>
                <w:rFonts w:ascii="Times New Roman" w:hAnsi="Times New Roman" w:cs="Times New Roman"/>
                <w:sz w:val="18"/>
                <w:szCs w:val="18"/>
                <w:lang w:val="en-US"/>
              </w:rPr>
              <w:t xml:space="preserve">/Villa Ada/G32032 </w:t>
            </w:r>
            <w:proofErr w:type="spellStart"/>
            <w:r w:rsidRPr="00820292">
              <w:rPr>
                <w:rFonts w:ascii="Times New Roman" w:hAnsi="Times New Roman" w:cs="Times New Roman"/>
                <w:sz w:val="18"/>
                <w:szCs w:val="18"/>
                <w:lang w:val="en-US"/>
              </w:rPr>
              <w:t>Grigio</w:t>
            </w:r>
            <w:proofErr w:type="spellEnd"/>
            <w:r w:rsidRPr="00820292">
              <w:rPr>
                <w:rFonts w:ascii="Times New Roman" w:hAnsi="Times New Roman" w:cs="Times New Roman"/>
                <w:sz w:val="18"/>
                <w:szCs w:val="18"/>
                <w:lang w:val="en-US"/>
              </w:rPr>
              <w:t xml:space="preserve"> </w:t>
            </w:r>
            <w:r w:rsidRPr="00820292">
              <w:rPr>
                <w:rFonts w:ascii="Times New Roman" w:hAnsi="Times New Roman" w:cs="Times New Roman"/>
                <w:sz w:val="18"/>
                <w:szCs w:val="18"/>
              </w:rPr>
              <w:t>Мозаика</w:t>
            </w:r>
            <w:r w:rsidRPr="00820292">
              <w:rPr>
                <w:rFonts w:ascii="Times New Roman" w:hAnsi="Times New Roman" w:cs="Times New Roman"/>
                <w:sz w:val="18"/>
                <w:szCs w:val="18"/>
                <w:lang w:val="en-US"/>
              </w:rPr>
              <w:t xml:space="preserve"> 30*30</w:t>
            </w:r>
            <w:r w:rsidRPr="00820292">
              <w:rPr>
                <w:rFonts w:ascii="Times New Roman" w:hAnsi="Times New Roman" w:cs="Times New Roman"/>
                <w:sz w:val="18"/>
                <w:szCs w:val="18"/>
              </w:rPr>
              <w:t>см</w:t>
            </w:r>
          </w:p>
        </w:tc>
        <w:tc>
          <w:tcPr>
            <w:tcW w:w="1134" w:type="dxa"/>
            <w:tcBorders>
              <w:top w:val="single" w:sz="4" w:space="0" w:color="auto"/>
              <w:left w:val="single" w:sz="4" w:space="0" w:color="auto"/>
              <w:bottom w:val="single" w:sz="4" w:space="0" w:color="auto"/>
              <w:right w:val="single" w:sz="4" w:space="0" w:color="auto"/>
            </w:tcBorders>
            <w:hideMark/>
          </w:tcPr>
          <w:p w14:paraId="179B3957"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8F37CF2"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17</w:t>
            </w:r>
          </w:p>
        </w:tc>
      </w:tr>
      <w:tr w:rsidR="004F59E2" w:rsidRPr="00DD144C" w14:paraId="468CB319"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44BF9A82" w14:textId="290BF44D"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128.</w:t>
            </w:r>
          </w:p>
        </w:tc>
        <w:tc>
          <w:tcPr>
            <w:tcW w:w="7636" w:type="dxa"/>
            <w:tcBorders>
              <w:top w:val="single" w:sz="4" w:space="0" w:color="auto"/>
              <w:left w:val="single" w:sz="4" w:space="0" w:color="auto"/>
              <w:bottom w:val="single" w:sz="4" w:space="0" w:color="auto"/>
              <w:right w:val="single" w:sz="4" w:space="0" w:color="auto"/>
            </w:tcBorders>
            <w:hideMark/>
          </w:tcPr>
          <w:p w14:paraId="05974B91"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lang w:val="en-US"/>
              </w:rPr>
            </w:pPr>
            <w:r w:rsidRPr="00820292">
              <w:rPr>
                <w:rFonts w:ascii="Times New Roman" w:hAnsi="Times New Roman" w:cs="Times New Roman"/>
                <w:sz w:val="18"/>
                <w:szCs w:val="18"/>
              </w:rPr>
              <w:t>Мозаика</w:t>
            </w:r>
            <w:r w:rsidRPr="00820292">
              <w:rPr>
                <w:rFonts w:ascii="Times New Roman" w:hAnsi="Times New Roman" w:cs="Times New Roman"/>
                <w:sz w:val="18"/>
                <w:szCs w:val="18"/>
                <w:lang w:val="en-US"/>
              </w:rPr>
              <w:t xml:space="preserve"> </w:t>
            </w:r>
            <w:proofErr w:type="spellStart"/>
            <w:r w:rsidRPr="00820292">
              <w:rPr>
                <w:rFonts w:ascii="Times New Roman" w:hAnsi="Times New Roman" w:cs="Times New Roman"/>
                <w:sz w:val="18"/>
                <w:szCs w:val="18"/>
                <w:lang w:val="en-US"/>
              </w:rPr>
              <w:t>Vallelunga</w:t>
            </w:r>
            <w:proofErr w:type="spellEnd"/>
            <w:r w:rsidRPr="00820292">
              <w:rPr>
                <w:rFonts w:ascii="Times New Roman" w:hAnsi="Times New Roman" w:cs="Times New Roman"/>
                <w:sz w:val="18"/>
                <w:szCs w:val="18"/>
                <w:lang w:val="en-US"/>
              </w:rPr>
              <w:t xml:space="preserve">/Villa Ada/G32031 </w:t>
            </w:r>
            <w:proofErr w:type="spellStart"/>
            <w:r w:rsidRPr="00820292">
              <w:rPr>
                <w:rFonts w:ascii="Times New Roman" w:hAnsi="Times New Roman" w:cs="Times New Roman"/>
                <w:sz w:val="18"/>
                <w:szCs w:val="18"/>
                <w:lang w:val="en-US"/>
              </w:rPr>
              <w:t>Avorio</w:t>
            </w:r>
            <w:proofErr w:type="spellEnd"/>
            <w:r w:rsidRPr="00820292">
              <w:rPr>
                <w:rFonts w:ascii="Times New Roman" w:hAnsi="Times New Roman" w:cs="Times New Roman"/>
                <w:sz w:val="18"/>
                <w:szCs w:val="18"/>
                <w:lang w:val="en-US"/>
              </w:rPr>
              <w:t xml:space="preserve"> </w:t>
            </w:r>
            <w:proofErr w:type="spellStart"/>
            <w:r w:rsidRPr="00820292">
              <w:rPr>
                <w:rFonts w:ascii="Times New Roman" w:hAnsi="Times New Roman" w:cs="Times New Roman"/>
                <w:sz w:val="18"/>
                <w:szCs w:val="18"/>
                <w:lang w:val="en-US"/>
              </w:rPr>
              <w:t>Mosaico</w:t>
            </w:r>
            <w:proofErr w:type="spellEnd"/>
            <w:r w:rsidRPr="00820292">
              <w:rPr>
                <w:rFonts w:ascii="Times New Roman" w:hAnsi="Times New Roman" w:cs="Times New Roman"/>
                <w:sz w:val="18"/>
                <w:szCs w:val="18"/>
                <w:lang w:val="en-US"/>
              </w:rPr>
              <w:t xml:space="preserve"> 30*30</w:t>
            </w:r>
            <w:r w:rsidRPr="00820292">
              <w:rPr>
                <w:rFonts w:ascii="Times New Roman" w:hAnsi="Times New Roman" w:cs="Times New Roman"/>
                <w:sz w:val="18"/>
                <w:szCs w:val="18"/>
              </w:rPr>
              <w:t>см</w:t>
            </w:r>
          </w:p>
        </w:tc>
        <w:tc>
          <w:tcPr>
            <w:tcW w:w="1134" w:type="dxa"/>
            <w:tcBorders>
              <w:top w:val="single" w:sz="4" w:space="0" w:color="auto"/>
              <w:left w:val="single" w:sz="4" w:space="0" w:color="auto"/>
              <w:bottom w:val="single" w:sz="4" w:space="0" w:color="auto"/>
              <w:right w:val="single" w:sz="4" w:space="0" w:color="auto"/>
            </w:tcBorders>
            <w:hideMark/>
          </w:tcPr>
          <w:p w14:paraId="183AA117"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C42B7AA"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5</w:t>
            </w:r>
          </w:p>
        </w:tc>
      </w:tr>
      <w:tr w:rsidR="004F59E2" w:rsidRPr="00DD144C" w14:paraId="0FD3A9FD"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1EBFA4B8" w14:textId="3525132E"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129.</w:t>
            </w:r>
          </w:p>
        </w:tc>
        <w:tc>
          <w:tcPr>
            <w:tcW w:w="7636" w:type="dxa"/>
            <w:tcBorders>
              <w:top w:val="single" w:sz="4" w:space="0" w:color="auto"/>
              <w:left w:val="single" w:sz="4" w:space="0" w:color="auto"/>
              <w:bottom w:val="single" w:sz="4" w:space="0" w:color="auto"/>
              <w:right w:val="single" w:sz="4" w:space="0" w:color="auto"/>
            </w:tcBorders>
            <w:hideMark/>
          </w:tcPr>
          <w:p w14:paraId="391EEA21"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Фон </w:t>
            </w:r>
            <w:proofErr w:type="spellStart"/>
            <w:r w:rsidRPr="00820292">
              <w:rPr>
                <w:rFonts w:ascii="Times New Roman" w:hAnsi="Times New Roman" w:cs="Times New Roman"/>
                <w:sz w:val="18"/>
                <w:szCs w:val="18"/>
              </w:rPr>
              <w:t>Vallelunga</w:t>
            </w:r>
            <w:proofErr w:type="spellEnd"/>
            <w:r w:rsidRPr="00820292">
              <w:rPr>
                <w:rFonts w:ascii="Times New Roman" w:hAnsi="Times New Roman" w:cs="Times New Roman"/>
                <w:sz w:val="18"/>
                <w:szCs w:val="18"/>
              </w:rPr>
              <w:t>/</w:t>
            </w:r>
            <w:proofErr w:type="spellStart"/>
            <w:r w:rsidRPr="00820292">
              <w:rPr>
                <w:rFonts w:ascii="Times New Roman" w:hAnsi="Times New Roman" w:cs="Times New Roman"/>
                <w:sz w:val="18"/>
                <w:szCs w:val="18"/>
              </w:rPr>
              <w:t>Villa</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Ada</w:t>
            </w:r>
            <w:proofErr w:type="spellEnd"/>
            <w:r w:rsidRPr="00820292">
              <w:rPr>
                <w:rFonts w:ascii="Times New Roman" w:hAnsi="Times New Roman" w:cs="Times New Roman"/>
                <w:sz w:val="18"/>
                <w:szCs w:val="18"/>
              </w:rPr>
              <w:t xml:space="preserve">/G3229A </w:t>
            </w:r>
            <w:proofErr w:type="spellStart"/>
            <w:r w:rsidRPr="00820292">
              <w:rPr>
                <w:rFonts w:ascii="Times New Roman" w:hAnsi="Times New Roman" w:cs="Times New Roman"/>
                <w:sz w:val="18"/>
                <w:szCs w:val="18"/>
              </w:rPr>
              <w:t>Grigio</w:t>
            </w:r>
            <w:proofErr w:type="spellEnd"/>
            <w:r w:rsidRPr="00820292">
              <w:rPr>
                <w:rFonts w:ascii="Times New Roman" w:hAnsi="Times New Roman" w:cs="Times New Roman"/>
                <w:sz w:val="18"/>
                <w:szCs w:val="18"/>
              </w:rPr>
              <w:t xml:space="preserve"> 15*15см Керамическая плитка</w:t>
            </w:r>
          </w:p>
        </w:tc>
        <w:tc>
          <w:tcPr>
            <w:tcW w:w="1134" w:type="dxa"/>
            <w:tcBorders>
              <w:top w:val="single" w:sz="4" w:space="0" w:color="auto"/>
              <w:left w:val="single" w:sz="4" w:space="0" w:color="auto"/>
              <w:bottom w:val="single" w:sz="4" w:space="0" w:color="auto"/>
              <w:right w:val="single" w:sz="4" w:space="0" w:color="auto"/>
            </w:tcBorders>
            <w:hideMark/>
          </w:tcPr>
          <w:p w14:paraId="7208D22C"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773C82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10.44</w:t>
            </w:r>
          </w:p>
        </w:tc>
      </w:tr>
      <w:tr w:rsidR="004F59E2" w:rsidRPr="00DD144C" w14:paraId="4BBAA956"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462D0C80" w14:textId="1C21379D"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130.</w:t>
            </w:r>
          </w:p>
        </w:tc>
        <w:tc>
          <w:tcPr>
            <w:tcW w:w="7636" w:type="dxa"/>
            <w:tcBorders>
              <w:top w:val="single" w:sz="4" w:space="0" w:color="auto"/>
              <w:left w:val="single" w:sz="4" w:space="0" w:color="auto"/>
              <w:bottom w:val="single" w:sz="4" w:space="0" w:color="auto"/>
              <w:right w:val="single" w:sz="4" w:space="0" w:color="auto"/>
            </w:tcBorders>
            <w:hideMark/>
          </w:tcPr>
          <w:p w14:paraId="4945702D"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Фон </w:t>
            </w:r>
            <w:proofErr w:type="spellStart"/>
            <w:r w:rsidRPr="00820292">
              <w:rPr>
                <w:rFonts w:ascii="Times New Roman" w:hAnsi="Times New Roman" w:cs="Times New Roman"/>
                <w:sz w:val="18"/>
                <w:szCs w:val="18"/>
              </w:rPr>
              <w:t>Vallelunga</w:t>
            </w:r>
            <w:proofErr w:type="spellEnd"/>
            <w:r w:rsidRPr="00820292">
              <w:rPr>
                <w:rFonts w:ascii="Times New Roman" w:hAnsi="Times New Roman" w:cs="Times New Roman"/>
                <w:sz w:val="18"/>
                <w:szCs w:val="18"/>
              </w:rPr>
              <w:t>/</w:t>
            </w:r>
            <w:proofErr w:type="spellStart"/>
            <w:r w:rsidRPr="00820292">
              <w:rPr>
                <w:rFonts w:ascii="Times New Roman" w:hAnsi="Times New Roman" w:cs="Times New Roman"/>
                <w:sz w:val="18"/>
                <w:szCs w:val="18"/>
              </w:rPr>
              <w:t>Villa</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Ada</w:t>
            </w:r>
            <w:proofErr w:type="spellEnd"/>
            <w:r w:rsidRPr="00820292">
              <w:rPr>
                <w:rFonts w:ascii="Times New Roman" w:hAnsi="Times New Roman" w:cs="Times New Roman"/>
                <w:sz w:val="18"/>
                <w:szCs w:val="18"/>
              </w:rPr>
              <w:t xml:space="preserve">/G3226A </w:t>
            </w:r>
            <w:proofErr w:type="spellStart"/>
            <w:r w:rsidRPr="00820292">
              <w:rPr>
                <w:rFonts w:ascii="Times New Roman" w:hAnsi="Times New Roman" w:cs="Times New Roman"/>
                <w:sz w:val="18"/>
                <w:szCs w:val="18"/>
              </w:rPr>
              <w:t>Grigio</w:t>
            </w:r>
            <w:proofErr w:type="spellEnd"/>
            <w:r w:rsidRPr="00820292">
              <w:rPr>
                <w:rFonts w:ascii="Times New Roman" w:hAnsi="Times New Roman" w:cs="Times New Roman"/>
                <w:sz w:val="18"/>
                <w:szCs w:val="18"/>
              </w:rPr>
              <w:t xml:space="preserve"> 7,5*15см Керамическая плитка</w:t>
            </w:r>
          </w:p>
        </w:tc>
        <w:tc>
          <w:tcPr>
            <w:tcW w:w="1134" w:type="dxa"/>
            <w:tcBorders>
              <w:top w:val="single" w:sz="4" w:space="0" w:color="auto"/>
              <w:left w:val="single" w:sz="4" w:space="0" w:color="auto"/>
              <w:bottom w:val="single" w:sz="4" w:space="0" w:color="auto"/>
              <w:right w:val="single" w:sz="4" w:space="0" w:color="auto"/>
            </w:tcBorders>
            <w:hideMark/>
          </w:tcPr>
          <w:p w14:paraId="07ED5AD9"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7C2EAE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14.5</w:t>
            </w:r>
          </w:p>
        </w:tc>
      </w:tr>
      <w:tr w:rsidR="004F59E2" w:rsidRPr="00DD144C" w14:paraId="03ED1B33"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52FF2707" w14:textId="5D34E00B"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131.</w:t>
            </w:r>
          </w:p>
        </w:tc>
        <w:tc>
          <w:tcPr>
            <w:tcW w:w="7636" w:type="dxa"/>
            <w:tcBorders>
              <w:top w:val="single" w:sz="4" w:space="0" w:color="auto"/>
              <w:left w:val="single" w:sz="4" w:space="0" w:color="auto"/>
              <w:bottom w:val="single" w:sz="4" w:space="0" w:color="auto"/>
              <w:right w:val="single" w:sz="4" w:space="0" w:color="auto"/>
            </w:tcBorders>
            <w:hideMark/>
          </w:tcPr>
          <w:p w14:paraId="218908C4"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20292">
              <w:rPr>
                <w:rFonts w:ascii="Times New Roman" w:hAnsi="Times New Roman" w:cs="Times New Roman"/>
                <w:sz w:val="18"/>
                <w:szCs w:val="18"/>
              </w:rPr>
              <w:t>Vallelunga</w:t>
            </w:r>
            <w:proofErr w:type="spellEnd"/>
            <w:r w:rsidRPr="00820292">
              <w:rPr>
                <w:rFonts w:ascii="Times New Roman" w:hAnsi="Times New Roman" w:cs="Times New Roman"/>
                <w:sz w:val="18"/>
                <w:szCs w:val="18"/>
              </w:rPr>
              <w:t>/</w:t>
            </w:r>
            <w:proofErr w:type="spellStart"/>
            <w:r w:rsidRPr="00820292">
              <w:rPr>
                <w:rFonts w:ascii="Times New Roman" w:hAnsi="Times New Roman" w:cs="Times New Roman"/>
                <w:sz w:val="18"/>
                <w:szCs w:val="18"/>
              </w:rPr>
              <w:t>Villa</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Ada</w:t>
            </w:r>
            <w:proofErr w:type="spellEnd"/>
            <w:r w:rsidRPr="00820292">
              <w:rPr>
                <w:rFonts w:ascii="Times New Roman" w:hAnsi="Times New Roman" w:cs="Times New Roman"/>
                <w:sz w:val="18"/>
                <w:szCs w:val="18"/>
              </w:rPr>
              <w:t xml:space="preserve">/G32036A </w:t>
            </w:r>
            <w:proofErr w:type="spellStart"/>
            <w:r w:rsidRPr="00820292">
              <w:rPr>
                <w:rFonts w:ascii="Times New Roman" w:hAnsi="Times New Roman" w:cs="Times New Roman"/>
                <w:sz w:val="18"/>
                <w:szCs w:val="18"/>
              </w:rPr>
              <w:t>Matita</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Nocciola</w:t>
            </w:r>
            <w:proofErr w:type="spellEnd"/>
            <w:r w:rsidRPr="00820292">
              <w:rPr>
                <w:rFonts w:ascii="Times New Roman" w:hAnsi="Times New Roman" w:cs="Times New Roman"/>
                <w:sz w:val="18"/>
                <w:szCs w:val="18"/>
              </w:rPr>
              <w:t xml:space="preserve"> 2*15см Керамическая плитка бордюр</w:t>
            </w:r>
          </w:p>
        </w:tc>
        <w:tc>
          <w:tcPr>
            <w:tcW w:w="1134" w:type="dxa"/>
            <w:tcBorders>
              <w:top w:val="single" w:sz="4" w:space="0" w:color="auto"/>
              <w:left w:val="single" w:sz="4" w:space="0" w:color="auto"/>
              <w:bottom w:val="single" w:sz="4" w:space="0" w:color="auto"/>
              <w:right w:val="single" w:sz="4" w:space="0" w:color="auto"/>
            </w:tcBorders>
            <w:hideMark/>
          </w:tcPr>
          <w:p w14:paraId="21221D2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4C4FB65"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242</w:t>
            </w:r>
          </w:p>
        </w:tc>
      </w:tr>
      <w:tr w:rsidR="004F59E2" w:rsidRPr="00DD144C" w14:paraId="2340284F"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3A392E46" w14:textId="21974C8E"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132.</w:t>
            </w:r>
          </w:p>
        </w:tc>
        <w:tc>
          <w:tcPr>
            <w:tcW w:w="7636" w:type="dxa"/>
            <w:tcBorders>
              <w:top w:val="single" w:sz="4" w:space="0" w:color="auto"/>
              <w:left w:val="single" w:sz="4" w:space="0" w:color="auto"/>
              <w:bottom w:val="single" w:sz="4" w:space="0" w:color="auto"/>
              <w:right w:val="single" w:sz="4" w:space="0" w:color="auto"/>
            </w:tcBorders>
            <w:hideMark/>
          </w:tcPr>
          <w:p w14:paraId="3EB0F67E"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20292">
              <w:rPr>
                <w:rFonts w:ascii="Times New Roman" w:hAnsi="Times New Roman" w:cs="Times New Roman"/>
                <w:sz w:val="18"/>
                <w:szCs w:val="18"/>
              </w:rPr>
              <w:t>Vallelunga</w:t>
            </w:r>
            <w:proofErr w:type="spellEnd"/>
            <w:r w:rsidRPr="00820292">
              <w:rPr>
                <w:rFonts w:ascii="Times New Roman" w:hAnsi="Times New Roman" w:cs="Times New Roman"/>
                <w:sz w:val="18"/>
                <w:szCs w:val="18"/>
              </w:rPr>
              <w:t>/</w:t>
            </w:r>
            <w:proofErr w:type="spellStart"/>
            <w:r w:rsidRPr="00820292">
              <w:rPr>
                <w:rFonts w:ascii="Times New Roman" w:hAnsi="Times New Roman" w:cs="Times New Roman"/>
                <w:sz w:val="18"/>
                <w:szCs w:val="18"/>
              </w:rPr>
              <w:t>Villa</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Ada</w:t>
            </w:r>
            <w:proofErr w:type="spellEnd"/>
            <w:r w:rsidRPr="00820292">
              <w:rPr>
                <w:rFonts w:ascii="Times New Roman" w:hAnsi="Times New Roman" w:cs="Times New Roman"/>
                <w:sz w:val="18"/>
                <w:szCs w:val="18"/>
              </w:rPr>
              <w:t xml:space="preserve">/G32038 </w:t>
            </w:r>
            <w:proofErr w:type="spellStart"/>
            <w:r w:rsidRPr="00820292">
              <w:rPr>
                <w:rFonts w:ascii="Times New Roman" w:hAnsi="Times New Roman" w:cs="Times New Roman"/>
                <w:sz w:val="18"/>
                <w:szCs w:val="18"/>
              </w:rPr>
              <w:t>Grigio</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Listello</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Pliscilla</w:t>
            </w:r>
            <w:proofErr w:type="spellEnd"/>
            <w:r w:rsidRPr="00820292">
              <w:rPr>
                <w:rFonts w:ascii="Times New Roman" w:hAnsi="Times New Roman" w:cs="Times New Roman"/>
                <w:sz w:val="18"/>
                <w:szCs w:val="18"/>
              </w:rPr>
              <w:t xml:space="preserve">  7*15см Керамическая плитка бордюр</w:t>
            </w:r>
          </w:p>
        </w:tc>
        <w:tc>
          <w:tcPr>
            <w:tcW w:w="1134" w:type="dxa"/>
            <w:tcBorders>
              <w:top w:val="single" w:sz="4" w:space="0" w:color="auto"/>
              <w:left w:val="single" w:sz="4" w:space="0" w:color="auto"/>
              <w:bottom w:val="single" w:sz="4" w:space="0" w:color="auto"/>
              <w:right w:val="single" w:sz="4" w:space="0" w:color="auto"/>
            </w:tcBorders>
            <w:hideMark/>
          </w:tcPr>
          <w:p w14:paraId="25ED090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1812A4B"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138</w:t>
            </w:r>
          </w:p>
        </w:tc>
      </w:tr>
      <w:tr w:rsidR="004F59E2" w:rsidRPr="00DD144C" w14:paraId="24D225EF"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6F5726DA" w14:textId="5E4C466A"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133.</w:t>
            </w:r>
          </w:p>
        </w:tc>
        <w:tc>
          <w:tcPr>
            <w:tcW w:w="7636" w:type="dxa"/>
            <w:tcBorders>
              <w:top w:val="single" w:sz="4" w:space="0" w:color="auto"/>
              <w:left w:val="single" w:sz="4" w:space="0" w:color="auto"/>
              <w:bottom w:val="single" w:sz="4" w:space="0" w:color="auto"/>
              <w:right w:val="single" w:sz="4" w:space="0" w:color="auto"/>
            </w:tcBorders>
            <w:hideMark/>
          </w:tcPr>
          <w:p w14:paraId="7D7A7652"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20292">
              <w:rPr>
                <w:rFonts w:ascii="Times New Roman" w:hAnsi="Times New Roman" w:cs="Times New Roman"/>
                <w:sz w:val="18"/>
                <w:szCs w:val="18"/>
              </w:rPr>
              <w:t>Vallelunga</w:t>
            </w:r>
            <w:proofErr w:type="spellEnd"/>
            <w:r w:rsidRPr="00820292">
              <w:rPr>
                <w:rFonts w:ascii="Times New Roman" w:hAnsi="Times New Roman" w:cs="Times New Roman"/>
                <w:sz w:val="18"/>
                <w:szCs w:val="18"/>
              </w:rPr>
              <w:t>/</w:t>
            </w:r>
            <w:proofErr w:type="spellStart"/>
            <w:r w:rsidRPr="00820292">
              <w:rPr>
                <w:rFonts w:ascii="Times New Roman" w:hAnsi="Times New Roman" w:cs="Times New Roman"/>
                <w:sz w:val="18"/>
                <w:szCs w:val="18"/>
              </w:rPr>
              <w:t>Villa</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Ada</w:t>
            </w:r>
            <w:proofErr w:type="spellEnd"/>
            <w:r w:rsidRPr="00820292">
              <w:rPr>
                <w:rFonts w:ascii="Times New Roman" w:hAnsi="Times New Roman" w:cs="Times New Roman"/>
                <w:sz w:val="18"/>
                <w:szCs w:val="18"/>
              </w:rPr>
              <w:t xml:space="preserve">/G3228А  </w:t>
            </w:r>
            <w:proofErr w:type="spellStart"/>
            <w:r w:rsidRPr="00820292">
              <w:rPr>
                <w:rFonts w:ascii="Times New Roman" w:hAnsi="Times New Roman" w:cs="Times New Roman"/>
                <w:sz w:val="18"/>
                <w:szCs w:val="18"/>
              </w:rPr>
              <w:t>Avorio</w:t>
            </w:r>
            <w:proofErr w:type="spellEnd"/>
            <w:r w:rsidRPr="00820292">
              <w:rPr>
                <w:rFonts w:ascii="Times New Roman" w:hAnsi="Times New Roman" w:cs="Times New Roman"/>
                <w:sz w:val="18"/>
                <w:szCs w:val="18"/>
              </w:rPr>
              <w:t>/Фон 15*15см Керамическая плитка</w:t>
            </w:r>
          </w:p>
        </w:tc>
        <w:tc>
          <w:tcPr>
            <w:tcW w:w="1134" w:type="dxa"/>
            <w:tcBorders>
              <w:top w:val="single" w:sz="4" w:space="0" w:color="auto"/>
              <w:left w:val="single" w:sz="4" w:space="0" w:color="auto"/>
              <w:bottom w:val="single" w:sz="4" w:space="0" w:color="auto"/>
              <w:right w:val="single" w:sz="4" w:space="0" w:color="auto"/>
            </w:tcBorders>
            <w:hideMark/>
          </w:tcPr>
          <w:p w14:paraId="5E1A352D"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E76F643"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14.5</w:t>
            </w:r>
          </w:p>
        </w:tc>
      </w:tr>
      <w:tr w:rsidR="004F59E2" w:rsidRPr="00DD144C" w14:paraId="674879DC"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2D060124" w14:textId="35BE7FE0"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134.</w:t>
            </w:r>
          </w:p>
        </w:tc>
        <w:tc>
          <w:tcPr>
            <w:tcW w:w="7636" w:type="dxa"/>
            <w:tcBorders>
              <w:top w:val="single" w:sz="4" w:space="0" w:color="auto"/>
              <w:left w:val="single" w:sz="4" w:space="0" w:color="auto"/>
              <w:bottom w:val="single" w:sz="4" w:space="0" w:color="auto"/>
              <w:right w:val="single" w:sz="4" w:space="0" w:color="auto"/>
            </w:tcBorders>
            <w:hideMark/>
          </w:tcPr>
          <w:p w14:paraId="5A668836"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20292">
              <w:rPr>
                <w:rFonts w:ascii="Times New Roman" w:hAnsi="Times New Roman" w:cs="Times New Roman"/>
                <w:sz w:val="18"/>
                <w:szCs w:val="18"/>
              </w:rPr>
              <w:t>Vallelunga</w:t>
            </w:r>
            <w:proofErr w:type="spellEnd"/>
            <w:r w:rsidRPr="00820292">
              <w:rPr>
                <w:rFonts w:ascii="Times New Roman" w:hAnsi="Times New Roman" w:cs="Times New Roman"/>
                <w:sz w:val="18"/>
                <w:szCs w:val="18"/>
              </w:rPr>
              <w:t>/</w:t>
            </w:r>
            <w:proofErr w:type="spellStart"/>
            <w:r w:rsidRPr="00820292">
              <w:rPr>
                <w:rFonts w:ascii="Times New Roman" w:hAnsi="Times New Roman" w:cs="Times New Roman"/>
                <w:sz w:val="18"/>
                <w:szCs w:val="18"/>
              </w:rPr>
              <w:t>Villa</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Ada</w:t>
            </w:r>
            <w:proofErr w:type="spellEnd"/>
            <w:r w:rsidRPr="00820292">
              <w:rPr>
                <w:rFonts w:ascii="Times New Roman" w:hAnsi="Times New Roman" w:cs="Times New Roman"/>
                <w:sz w:val="18"/>
                <w:szCs w:val="18"/>
              </w:rPr>
              <w:t xml:space="preserve">/G3225А  </w:t>
            </w:r>
            <w:proofErr w:type="spellStart"/>
            <w:r w:rsidRPr="00820292">
              <w:rPr>
                <w:rFonts w:ascii="Times New Roman" w:hAnsi="Times New Roman" w:cs="Times New Roman"/>
                <w:sz w:val="18"/>
                <w:szCs w:val="18"/>
              </w:rPr>
              <w:t>Avorio</w:t>
            </w:r>
            <w:proofErr w:type="spellEnd"/>
            <w:r w:rsidRPr="00820292">
              <w:rPr>
                <w:rFonts w:ascii="Times New Roman" w:hAnsi="Times New Roman" w:cs="Times New Roman"/>
                <w:sz w:val="18"/>
                <w:szCs w:val="18"/>
              </w:rPr>
              <w:t>/Фон 7,5*15см Керамическая плитка</w:t>
            </w:r>
          </w:p>
        </w:tc>
        <w:tc>
          <w:tcPr>
            <w:tcW w:w="1134" w:type="dxa"/>
            <w:tcBorders>
              <w:top w:val="single" w:sz="4" w:space="0" w:color="auto"/>
              <w:left w:val="single" w:sz="4" w:space="0" w:color="auto"/>
              <w:bottom w:val="single" w:sz="4" w:space="0" w:color="auto"/>
              <w:right w:val="single" w:sz="4" w:space="0" w:color="auto"/>
            </w:tcBorders>
            <w:hideMark/>
          </w:tcPr>
          <w:p w14:paraId="2A845A0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27FAE2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16.24</w:t>
            </w:r>
          </w:p>
        </w:tc>
      </w:tr>
      <w:tr w:rsidR="004F59E2" w:rsidRPr="00DD144C" w14:paraId="7E640663"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6277E481" w14:textId="585BD98D"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135.</w:t>
            </w:r>
          </w:p>
        </w:tc>
        <w:tc>
          <w:tcPr>
            <w:tcW w:w="7636" w:type="dxa"/>
            <w:tcBorders>
              <w:top w:val="single" w:sz="4" w:space="0" w:color="auto"/>
              <w:left w:val="single" w:sz="4" w:space="0" w:color="auto"/>
              <w:bottom w:val="single" w:sz="4" w:space="0" w:color="auto"/>
              <w:right w:val="single" w:sz="4" w:space="0" w:color="auto"/>
            </w:tcBorders>
            <w:hideMark/>
          </w:tcPr>
          <w:p w14:paraId="2C86252C"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20292">
              <w:rPr>
                <w:rFonts w:ascii="Times New Roman" w:hAnsi="Times New Roman" w:cs="Times New Roman"/>
                <w:sz w:val="18"/>
                <w:szCs w:val="18"/>
              </w:rPr>
              <w:t>Vallelunga</w:t>
            </w:r>
            <w:proofErr w:type="spellEnd"/>
            <w:r w:rsidRPr="00820292">
              <w:rPr>
                <w:rFonts w:ascii="Times New Roman" w:hAnsi="Times New Roman" w:cs="Times New Roman"/>
                <w:sz w:val="18"/>
                <w:szCs w:val="18"/>
              </w:rPr>
              <w:t>/</w:t>
            </w:r>
            <w:proofErr w:type="spellStart"/>
            <w:r w:rsidRPr="00820292">
              <w:rPr>
                <w:rFonts w:ascii="Times New Roman" w:hAnsi="Times New Roman" w:cs="Times New Roman"/>
                <w:sz w:val="18"/>
                <w:szCs w:val="18"/>
              </w:rPr>
              <w:t>Villa</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Ada</w:t>
            </w:r>
            <w:proofErr w:type="spellEnd"/>
            <w:r w:rsidRPr="00820292">
              <w:rPr>
                <w:rFonts w:ascii="Times New Roman" w:hAnsi="Times New Roman" w:cs="Times New Roman"/>
                <w:sz w:val="18"/>
                <w:szCs w:val="18"/>
              </w:rPr>
              <w:t xml:space="preserve">/G32034 </w:t>
            </w:r>
            <w:proofErr w:type="spellStart"/>
            <w:r w:rsidRPr="00820292">
              <w:rPr>
                <w:rFonts w:ascii="Times New Roman" w:hAnsi="Times New Roman" w:cs="Times New Roman"/>
                <w:sz w:val="18"/>
                <w:szCs w:val="18"/>
              </w:rPr>
              <w:t>Avorio</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Matita</w:t>
            </w:r>
            <w:proofErr w:type="spellEnd"/>
            <w:r w:rsidRPr="00820292">
              <w:rPr>
                <w:rFonts w:ascii="Times New Roman" w:hAnsi="Times New Roman" w:cs="Times New Roman"/>
                <w:sz w:val="18"/>
                <w:szCs w:val="18"/>
              </w:rPr>
              <w:t xml:space="preserve">  2*15см Керамическая плитка бордюр</w:t>
            </w:r>
          </w:p>
        </w:tc>
        <w:tc>
          <w:tcPr>
            <w:tcW w:w="1134" w:type="dxa"/>
            <w:tcBorders>
              <w:top w:val="single" w:sz="4" w:space="0" w:color="auto"/>
              <w:left w:val="single" w:sz="4" w:space="0" w:color="auto"/>
              <w:bottom w:val="single" w:sz="4" w:space="0" w:color="auto"/>
              <w:right w:val="single" w:sz="4" w:space="0" w:color="auto"/>
            </w:tcBorders>
            <w:hideMark/>
          </w:tcPr>
          <w:p w14:paraId="314CC993"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9DDD5E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263</w:t>
            </w:r>
          </w:p>
        </w:tc>
      </w:tr>
      <w:tr w:rsidR="004F59E2" w:rsidRPr="00DD144C" w14:paraId="076792D6" w14:textId="77777777" w:rsidTr="00820292">
        <w:trPr>
          <w:cantSplit/>
        </w:trPr>
        <w:tc>
          <w:tcPr>
            <w:tcW w:w="434" w:type="dxa"/>
            <w:tcBorders>
              <w:top w:val="single" w:sz="4" w:space="0" w:color="auto"/>
              <w:left w:val="single" w:sz="4" w:space="0" w:color="auto"/>
              <w:bottom w:val="single" w:sz="4" w:space="0" w:color="auto"/>
              <w:right w:val="single" w:sz="4" w:space="0" w:color="auto"/>
            </w:tcBorders>
          </w:tcPr>
          <w:p w14:paraId="5E55ED63" w14:textId="4EAB5B57" w:rsidR="004F59E2" w:rsidRPr="00820292" w:rsidRDefault="00820292" w:rsidP="00820292">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136.</w:t>
            </w:r>
          </w:p>
        </w:tc>
        <w:tc>
          <w:tcPr>
            <w:tcW w:w="7636" w:type="dxa"/>
            <w:tcBorders>
              <w:top w:val="single" w:sz="4" w:space="0" w:color="auto"/>
              <w:left w:val="single" w:sz="4" w:space="0" w:color="auto"/>
              <w:bottom w:val="single" w:sz="4" w:space="0" w:color="auto"/>
              <w:right w:val="single" w:sz="4" w:space="0" w:color="auto"/>
            </w:tcBorders>
            <w:hideMark/>
          </w:tcPr>
          <w:p w14:paraId="2180DEAF"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20292">
              <w:rPr>
                <w:rFonts w:ascii="Times New Roman" w:hAnsi="Times New Roman" w:cs="Times New Roman"/>
                <w:sz w:val="18"/>
                <w:szCs w:val="18"/>
              </w:rPr>
              <w:t>Vallelunga</w:t>
            </w:r>
            <w:proofErr w:type="spellEnd"/>
            <w:r w:rsidRPr="00820292">
              <w:rPr>
                <w:rFonts w:ascii="Times New Roman" w:hAnsi="Times New Roman" w:cs="Times New Roman"/>
                <w:sz w:val="18"/>
                <w:szCs w:val="18"/>
              </w:rPr>
              <w:t>/</w:t>
            </w:r>
            <w:proofErr w:type="spellStart"/>
            <w:r w:rsidRPr="00820292">
              <w:rPr>
                <w:rFonts w:ascii="Times New Roman" w:hAnsi="Times New Roman" w:cs="Times New Roman"/>
                <w:sz w:val="18"/>
                <w:szCs w:val="18"/>
              </w:rPr>
              <w:t>Villa</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Ada</w:t>
            </w:r>
            <w:proofErr w:type="spellEnd"/>
            <w:r w:rsidRPr="00820292">
              <w:rPr>
                <w:rFonts w:ascii="Times New Roman" w:hAnsi="Times New Roman" w:cs="Times New Roman"/>
                <w:sz w:val="18"/>
                <w:szCs w:val="18"/>
              </w:rPr>
              <w:t xml:space="preserve">/G32037 </w:t>
            </w:r>
            <w:proofErr w:type="spellStart"/>
            <w:r w:rsidRPr="00820292">
              <w:rPr>
                <w:rFonts w:ascii="Times New Roman" w:hAnsi="Times New Roman" w:cs="Times New Roman"/>
                <w:sz w:val="18"/>
                <w:szCs w:val="18"/>
              </w:rPr>
              <w:t>Avorio</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Listello</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Pliscilla</w:t>
            </w:r>
            <w:proofErr w:type="spellEnd"/>
            <w:r w:rsidRPr="00820292">
              <w:rPr>
                <w:rFonts w:ascii="Times New Roman" w:hAnsi="Times New Roman" w:cs="Times New Roman"/>
                <w:sz w:val="18"/>
                <w:szCs w:val="18"/>
              </w:rPr>
              <w:t xml:space="preserve">  7*15см Керамическая плитка бордюр</w:t>
            </w:r>
          </w:p>
        </w:tc>
        <w:tc>
          <w:tcPr>
            <w:tcW w:w="1134" w:type="dxa"/>
            <w:tcBorders>
              <w:top w:val="single" w:sz="4" w:space="0" w:color="auto"/>
              <w:left w:val="single" w:sz="4" w:space="0" w:color="auto"/>
              <w:bottom w:val="single" w:sz="4" w:space="0" w:color="auto"/>
              <w:right w:val="single" w:sz="4" w:space="0" w:color="auto"/>
            </w:tcBorders>
            <w:hideMark/>
          </w:tcPr>
          <w:p w14:paraId="67EBB2B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83514B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182</w:t>
            </w:r>
          </w:p>
        </w:tc>
      </w:tr>
      <w:tr w:rsidR="004F59E2" w:rsidRPr="00DD144C" w14:paraId="350AFAF2" w14:textId="77777777" w:rsidTr="00820292">
        <w:trPr>
          <w:cantSplit/>
        </w:trPr>
        <w:tc>
          <w:tcPr>
            <w:tcW w:w="434" w:type="dxa"/>
            <w:tcBorders>
              <w:top w:val="single" w:sz="4" w:space="0" w:color="auto"/>
              <w:left w:val="single" w:sz="4" w:space="0" w:color="auto"/>
              <w:bottom w:val="single" w:sz="4" w:space="0" w:color="auto"/>
              <w:right w:val="single" w:sz="4" w:space="0" w:color="auto"/>
            </w:tcBorders>
            <w:hideMark/>
          </w:tcPr>
          <w:p w14:paraId="2B78C8A0" w14:textId="6A62F863" w:rsidR="004F59E2" w:rsidRPr="00820292" w:rsidRDefault="004F59E2" w:rsidP="00820292">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20292">
              <w:rPr>
                <w:rFonts w:ascii="Times New Roman" w:hAnsi="Times New Roman" w:cs="Times New Roman"/>
                <w:sz w:val="18"/>
                <w:szCs w:val="18"/>
              </w:rPr>
              <w:t xml:space="preserve"> </w:t>
            </w:r>
            <w:r w:rsidR="00820292">
              <w:rPr>
                <w:rFonts w:ascii="Times New Roman" w:hAnsi="Times New Roman" w:cs="Times New Roman"/>
                <w:sz w:val="18"/>
                <w:szCs w:val="18"/>
              </w:rPr>
              <w:t>137</w:t>
            </w:r>
            <w:r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3B57465"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Облицовка природным камнем толщ. 60-80 мм </w:t>
            </w:r>
          </w:p>
        </w:tc>
        <w:tc>
          <w:tcPr>
            <w:tcW w:w="1134" w:type="dxa"/>
            <w:tcBorders>
              <w:top w:val="single" w:sz="4" w:space="0" w:color="auto"/>
              <w:left w:val="single" w:sz="4" w:space="0" w:color="auto"/>
              <w:bottom w:val="single" w:sz="4" w:space="0" w:color="auto"/>
              <w:right w:val="single" w:sz="4" w:space="0" w:color="auto"/>
            </w:tcBorders>
            <w:hideMark/>
          </w:tcPr>
          <w:p w14:paraId="733F3176" w14:textId="2E2E3D8C" w:rsidR="004F59E2" w:rsidRPr="00820292" w:rsidRDefault="004F59E2" w:rsidP="00820292">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A5975D9"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4</w:t>
            </w:r>
          </w:p>
        </w:tc>
      </w:tr>
      <w:tr w:rsidR="004F59E2" w:rsidRPr="00DD144C" w14:paraId="1AB7B572"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149EC16" w14:textId="582B6063"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138</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BF2B720"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Окраска поливинилацетатными водоэмульсионными составами высококачественная: по сборным конструкциям стен, подготовленным под окраску</w:t>
            </w:r>
          </w:p>
        </w:tc>
        <w:tc>
          <w:tcPr>
            <w:tcW w:w="1134" w:type="dxa"/>
            <w:tcBorders>
              <w:top w:val="single" w:sz="4" w:space="0" w:color="auto"/>
              <w:left w:val="single" w:sz="4" w:space="0" w:color="auto"/>
              <w:bottom w:val="single" w:sz="4" w:space="0" w:color="auto"/>
              <w:right w:val="single" w:sz="4" w:space="0" w:color="auto"/>
            </w:tcBorders>
            <w:hideMark/>
          </w:tcPr>
          <w:p w14:paraId="796803C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66563F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24</w:t>
            </w:r>
          </w:p>
        </w:tc>
      </w:tr>
      <w:tr w:rsidR="004F59E2" w:rsidRPr="00DD144C" w14:paraId="291676C4"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14B8A64A" w14:textId="40BAE68D"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139.</w:t>
            </w:r>
          </w:p>
        </w:tc>
        <w:tc>
          <w:tcPr>
            <w:tcW w:w="7636" w:type="dxa"/>
            <w:tcBorders>
              <w:top w:val="single" w:sz="4" w:space="0" w:color="auto"/>
              <w:left w:val="single" w:sz="4" w:space="0" w:color="auto"/>
              <w:bottom w:val="single" w:sz="4" w:space="0" w:color="auto"/>
              <w:right w:val="single" w:sz="4" w:space="0" w:color="auto"/>
            </w:tcBorders>
            <w:hideMark/>
          </w:tcPr>
          <w:p w14:paraId="0AD0307D"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Краска LUJA, ТИККУРИЛА</w:t>
            </w:r>
          </w:p>
        </w:tc>
        <w:tc>
          <w:tcPr>
            <w:tcW w:w="1134" w:type="dxa"/>
            <w:tcBorders>
              <w:top w:val="single" w:sz="4" w:space="0" w:color="auto"/>
              <w:left w:val="single" w:sz="4" w:space="0" w:color="auto"/>
              <w:bottom w:val="single" w:sz="4" w:space="0" w:color="auto"/>
              <w:right w:val="single" w:sz="4" w:space="0" w:color="auto"/>
            </w:tcBorders>
            <w:hideMark/>
          </w:tcPr>
          <w:p w14:paraId="6FE0E973"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2268C9E7"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15.1</w:t>
            </w:r>
          </w:p>
        </w:tc>
      </w:tr>
      <w:tr w:rsidR="004F59E2" w:rsidRPr="00DD144C" w14:paraId="58B30417"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DD6FA7E" w14:textId="3F8D52D2" w:rsidR="004F59E2" w:rsidRPr="00820292" w:rsidRDefault="004F59E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w:t>
            </w:r>
            <w:r w:rsidR="00820292">
              <w:rPr>
                <w:rFonts w:ascii="Times New Roman" w:hAnsi="Times New Roman" w:cs="Times New Roman"/>
                <w:sz w:val="18"/>
                <w:szCs w:val="18"/>
              </w:rPr>
              <w:t>40</w:t>
            </w:r>
            <w:r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B54A3F2"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Установка сантехнических шкафов</w:t>
            </w:r>
          </w:p>
        </w:tc>
        <w:tc>
          <w:tcPr>
            <w:tcW w:w="1134" w:type="dxa"/>
            <w:tcBorders>
              <w:top w:val="single" w:sz="4" w:space="0" w:color="auto"/>
              <w:left w:val="single" w:sz="4" w:space="0" w:color="auto"/>
              <w:bottom w:val="single" w:sz="4" w:space="0" w:color="auto"/>
              <w:right w:val="single" w:sz="4" w:space="0" w:color="auto"/>
            </w:tcBorders>
            <w:hideMark/>
          </w:tcPr>
          <w:p w14:paraId="19222B2C"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EDEE98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3</w:t>
            </w:r>
          </w:p>
        </w:tc>
      </w:tr>
      <w:tr w:rsidR="004F59E2" w:rsidRPr="00DD144C" w14:paraId="106CCC12"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6B0CAD5" w14:textId="768EDC72"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141.</w:t>
            </w:r>
          </w:p>
        </w:tc>
        <w:tc>
          <w:tcPr>
            <w:tcW w:w="7636" w:type="dxa"/>
            <w:tcBorders>
              <w:top w:val="single" w:sz="4" w:space="0" w:color="auto"/>
              <w:left w:val="single" w:sz="4" w:space="0" w:color="auto"/>
              <w:bottom w:val="single" w:sz="4" w:space="0" w:color="auto"/>
              <w:right w:val="single" w:sz="4" w:space="0" w:color="auto"/>
            </w:tcBorders>
            <w:hideMark/>
          </w:tcPr>
          <w:p w14:paraId="27623D79"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Сантехнические шкафы 1520*670*180</w:t>
            </w:r>
          </w:p>
        </w:tc>
        <w:tc>
          <w:tcPr>
            <w:tcW w:w="1134" w:type="dxa"/>
            <w:tcBorders>
              <w:top w:val="single" w:sz="4" w:space="0" w:color="auto"/>
              <w:left w:val="single" w:sz="4" w:space="0" w:color="auto"/>
              <w:bottom w:val="single" w:sz="4" w:space="0" w:color="auto"/>
              <w:right w:val="single" w:sz="4" w:space="0" w:color="auto"/>
            </w:tcBorders>
            <w:hideMark/>
          </w:tcPr>
          <w:p w14:paraId="7EDD1A9A"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352896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w:t>
            </w:r>
          </w:p>
        </w:tc>
      </w:tr>
      <w:tr w:rsidR="004F59E2" w:rsidRPr="00DD144C" w14:paraId="376BFCA9"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38DD77C1" w14:textId="79A923CC"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142.</w:t>
            </w:r>
          </w:p>
        </w:tc>
        <w:tc>
          <w:tcPr>
            <w:tcW w:w="7636" w:type="dxa"/>
            <w:tcBorders>
              <w:top w:val="single" w:sz="4" w:space="0" w:color="auto"/>
              <w:left w:val="single" w:sz="4" w:space="0" w:color="auto"/>
              <w:bottom w:val="single" w:sz="4" w:space="0" w:color="auto"/>
              <w:right w:val="single" w:sz="4" w:space="0" w:color="auto"/>
            </w:tcBorders>
            <w:hideMark/>
          </w:tcPr>
          <w:p w14:paraId="2347EDD9"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Сантехнические шкафы 1050*630*170</w:t>
            </w:r>
          </w:p>
        </w:tc>
        <w:tc>
          <w:tcPr>
            <w:tcW w:w="1134" w:type="dxa"/>
            <w:tcBorders>
              <w:top w:val="single" w:sz="4" w:space="0" w:color="auto"/>
              <w:left w:val="single" w:sz="4" w:space="0" w:color="auto"/>
              <w:bottom w:val="single" w:sz="4" w:space="0" w:color="auto"/>
              <w:right w:val="single" w:sz="4" w:space="0" w:color="auto"/>
            </w:tcBorders>
            <w:hideMark/>
          </w:tcPr>
          <w:p w14:paraId="197C634B"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3F9F655"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w:t>
            </w:r>
          </w:p>
        </w:tc>
      </w:tr>
      <w:tr w:rsidR="004F59E2" w:rsidRPr="00DD144C" w14:paraId="7B6C5781"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4C8BACF" w14:textId="13C50C4A"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143.</w:t>
            </w:r>
          </w:p>
        </w:tc>
        <w:tc>
          <w:tcPr>
            <w:tcW w:w="7636" w:type="dxa"/>
            <w:tcBorders>
              <w:top w:val="single" w:sz="4" w:space="0" w:color="auto"/>
              <w:left w:val="single" w:sz="4" w:space="0" w:color="auto"/>
              <w:bottom w:val="single" w:sz="4" w:space="0" w:color="auto"/>
              <w:right w:val="single" w:sz="4" w:space="0" w:color="auto"/>
            </w:tcBorders>
            <w:hideMark/>
          </w:tcPr>
          <w:p w14:paraId="63B361C0"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Сантехнические шкафы 750*650*100</w:t>
            </w:r>
          </w:p>
        </w:tc>
        <w:tc>
          <w:tcPr>
            <w:tcW w:w="1134" w:type="dxa"/>
            <w:tcBorders>
              <w:top w:val="single" w:sz="4" w:space="0" w:color="auto"/>
              <w:left w:val="single" w:sz="4" w:space="0" w:color="auto"/>
              <w:bottom w:val="single" w:sz="4" w:space="0" w:color="auto"/>
              <w:right w:val="single" w:sz="4" w:space="0" w:color="auto"/>
            </w:tcBorders>
            <w:hideMark/>
          </w:tcPr>
          <w:p w14:paraId="73B9F8A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0864E0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w:t>
            </w:r>
          </w:p>
        </w:tc>
      </w:tr>
      <w:tr w:rsidR="004F59E2" w:rsidRPr="00DD144C" w14:paraId="6A1E6FDC"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665DE76" w14:textId="61802171"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144</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D140C3E"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 Установка и сборка зеркал</w:t>
            </w:r>
          </w:p>
        </w:tc>
        <w:tc>
          <w:tcPr>
            <w:tcW w:w="1134" w:type="dxa"/>
            <w:tcBorders>
              <w:top w:val="single" w:sz="4" w:space="0" w:color="auto"/>
              <w:left w:val="single" w:sz="4" w:space="0" w:color="auto"/>
              <w:bottom w:val="single" w:sz="4" w:space="0" w:color="auto"/>
              <w:right w:val="single" w:sz="4" w:space="0" w:color="auto"/>
            </w:tcBorders>
            <w:hideMark/>
          </w:tcPr>
          <w:p w14:paraId="552662EA"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CAD944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4</w:t>
            </w:r>
          </w:p>
        </w:tc>
      </w:tr>
      <w:tr w:rsidR="004F59E2" w:rsidRPr="00DD144C" w14:paraId="1024F142"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2CB645BB" w14:textId="1C393779"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145.</w:t>
            </w:r>
          </w:p>
        </w:tc>
        <w:tc>
          <w:tcPr>
            <w:tcW w:w="7636" w:type="dxa"/>
            <w:tcBorders>
              <w:top w:val="single" w:sz="4" w:space="0" w:color="auto"/>
              <w:left w:val="single" w:sz="4" w:space="0" w:color="auto"/>
              <w:bottom w:val="single" w:sz="4" w:space="0" w:color="auto"/>
              <w:right w:val="single" w:sz="4" w:space="0" w:color="auto"/>
            </w:tcBorders>
            <w:hideMark/>
          </w:tcPr>
          <w:p w14:paraId="679DE59B"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Багетная рама 64*64 на зеркала</w:t>
            </w:r>
          </w:p>
        </w:tc>
        <w:tc>
          <w:tcPr>
            <w:tcW w:w="1134" w:type="dxa"/>
            <w:tcBorders>
              <w:top w:val="single" w:sz="4" w:space="0" w:color="auto"/>
              <w:left w:val="single" w:sz="4" w:space="0" w:color="auto"/>
              <w:bottom w:val="single" w:sz="4" w:space="0" w:color="auto"/>
              <w:right w:val="single" w:sz="4" w:space="0" w:color="auto"/>
            </w:tcBorders>
            <w:hideMark/>
          </w:tcPr>
          <w:p w14:paraId="2F7E60D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E5724A1"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w:t>
            </w:r>
          </w:p>
        </w:tc>
      </w:tr>
      <w:tr w:rsidR="004F59E2" w:rsidRPr="00DD144C" w14:paraId="4A90EAF6"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7448305D" w14:textId="1BFC17A7"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146.</w:t>
            </w:r>
          </w:p>
        </w:tc>
        <w:tc>
          <w:tcPr>
            <w:tcW w:w="7636" w:type="dxa"/>
            <w:tcBorders>
              <w:top w:val="single" w:sz="4" w:space="0" w:color="auto"/>
              <w:left w:val="single" w:sz="4" w:space="0" w:color="auto"/>
              <w:bottom w:val="single" w:sz="4" w:space="0" w:color="auto"/>
              <w:right w:val="single" w:sz="4" w:space="0" w:color="auto"/>
            </w:tcBorders>
            <w:hideMark/>
          </w:tcPr>
          <w:p w14:paraId="10745341"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Багетная рама 74*64 на зеркала</w:t>
            </w:r>
          </w:p>
        </w:tc>
        <w:tc>
          <w:tcPr>
            <w:tcW w:w="1134" w:type="dxa"/>
            <w:tcBorders>
              <w:top w:val="single" w:sz="4" w:space="0" w:color="auto"/>
              <w:left w:val="single" w:sz="4" w:space="0" w:color="auto"/>
              <w:bottom w:val="single" w:sz="4" w:space="0" w:color="auto"/>
              <w:right w:val="single" w:sz="4" w:space="0" w:color="auto"/>
            </w:tcBorders>
            <w:hideMark/>
          </w:tcPr>
          <w:p w14:paraId="59AA94A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01541FB"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3</w:t>
            </w:r>
          </w:p>
        </w:tc>
      </w:tr>
      <w:tr w:rsidR="004F59E2" w:rsidRPr="00DD144C" w14:paraId="6FD37279"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3492C2B9" w14:textId="6892D9C0" w:rsidR="004F59E2" w:rsidRPr="00820292" w:rsidRDefault="00820292" w:rsidP="00820292">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147.</w:t>
            </w:r>
          </w:p>
        </w:tc>
        <w:tc>
          <w:tcPr>
            <w:tcW w:w="7636" w:type="dxa"/>
            <w:tcBorders>
              <w:top w:val="single" w:sz="4" w:space="0" w:color="auto"/>
              <w:left w:val="single" w:sz="4" w:space="0" w:color="auto"/>
              <w:bottom w:val="single" w:sz="4" w:space="0" w:color="auto"/>
              <w:right w:val="single" w:sz="4" w:space="0" w:color="auto"/>
            </w:tcBorders>
            <w:hideMark/>
          </w:tcPr>
          <w:p w14:paraId="7D451523"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Зеркало 634*734</w:t>
            </w:r>
          </w:p>
        </w:tc>
        <w:tc>
          <w:tcPr>
            <w:tcW w:w="1134" w:type="dxa"/>
            <w:tcBorders>
              <w:top w:val="single" w:sz="4" w:space="0" w:color="auto"/>
              <w:left w:val="single" w:sz="4" w:space="0" w:color="auto"/>
              <w:bottom w:val="single" w:sz="4" w:space="0" w:color="auto"/>
              <w:right w:val="single" w:sz="4" w:space="0" w:color="auto"/>
            </w:tcBorders>
            <w:hideMark/>
          </w:tcPr>
          <w:p w14:paraId="5E48C91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95653A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3</w:t>
            </w:r>
          </w:p>
        </w:tc>
      </w:tr>
      <w:tr w:rsidR="004F59E2" w:rsidRPr="00DD144C" w14:paraId="374CDBA6"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1DDB7921" w14:textId="553CDE37" w:rsidR="004F59E2" w:rsidRPr="00820292" w:rsidRDefault="00820292" w:rsidP="00820292">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148.</w:t>
            </w:r>
          </w:p>
        </w:tc>
        <w:tc>
          <w:tcPr>
            <w:tcW w:w="7636" w:type="dxa"/>
            <w:tcBorders>
              <w:top w:val="single" w:sz="4" w:space="0" w:color="auto"/>
              <w:left w:val="single" w:sz="4" w:space="0" w:color="auto"/>
              <w:bottom w:val="single" w:sz="4" w:space="0" w:color="auto"/>
              <w:right w:val="single" w:sz="4" w:space="0" w:color="auto"/>
            </w:tcBorders>
            <w:hideMark/>
          </w:tcPr>
          <w:p w14:paraId="07C2B37E"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Зеркало 634*634</w:t>
            </w:r>
          </w:p>
        </w:tc>
        <w:tc>
          <w:tcPr>
            <w:tcW w:w="1134" w:type="dxa"/>
            <w:tcBorders>
              <w:top w:val="single" w:sz="4" w:space="0" w:color="auto"/>
              <w:left w:val="single" w:sz="4" w:space="0" w:color="auto"/>
              <w:bottom w:val="single" w:sz="4" w:space="0" w:color="auto"/>
              <w:right w:val="single" w:sz="4" w:space="0" w:color="auto"/>
            </w:tcBorders>
            <w:hideMark/>
          </w:tcPr>
          <w:p w14:paraId="536CADB5"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B50D6CB"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w:t>
            </w:r>
          </w:p>
        </w:tc>
      </w:tr>
      <w:tr w:rsidR="004F59E2" w:rsidRPr="00DD144C" w14:paraId="675521BD"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A934819" w14:textId="751D91C7"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149</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F41A3ED"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Расшивка трещин в деревянных стенах с заделкой мастикой</w:t>
            </w:r>
          </w:p>
        </w:tc>
        <w:tc>
          <w:tcPr>
            <w:tcW w:w="1134" w:type="dxa"/>
            <w:tcBorders>
              <w:top w:val="single" w:sz="4" w:space="0" w:color="auto"/>
              <w:left w:val="single" w:sz="4" w:space="0" w:color="auto"/>
              <w:bottom w:val="single" w:sz="4" w:space="0" w:color="auto"/>
              <w:right w:val="single" w:sz="4" w:space="0" w:color="auto"/>
            </w:tcBorders>
            <w:hideMark/>
          </w:tcPr>
          <w:p w14:paraId="343A8175"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3852E7C"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632</w:t>
            </w:r>
          </w:p>
        </w:tc>
      </w:tr>
      <w:tr w:rsidR="004F59E2" w:rsidRPr="00DD144C" w14:paraId="62C8D516"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7FC2F91" w14:textId="329391FA"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150.</w:t>
            </w:r>
          </w:p>
        </w:tc>
        <w:tc>
          <w:tcPr>
            <w:tcW w:w="7636" w:type="dxa"/>
            <w:tcBorders>
              <w:top w:val="single" w:sz="4" w:space="0" w:color="auto"/>
              <w:left w:val="single" w:sz="4" w:space="0" w:color="auto"/>
              <w:bottom w:val="single" w:sz="4" w:space="0" w:color="auto"/>
              <w:right w:val="single" w:sz="4" w:space="0" w:color="auto"/>
            </w:tcBorders>
            <w:hideMark/>
          </w:tcPr>
          <w:p w14:paraId="30B9BAB3"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Эластичная масса для герметизации швов на базе акриловой смолы (</w:t>
            </w:r>
            <w:proofErr w:type="spellStart"/>
            <w:r w:rsidRPr="00820292">
              <w:rPr>
                <w:rFonts w:ascii="Times New Roman" w:hAnsi="Times New Roman" w:cs="Times New Roman"/>
                <w:sz w:val="18"/>
                <w:szCs w:val="18"/>
              </w:rPr>
              <w:t>упак</w:t>
            </w:r>
            <w:proofErr w:type="spellEnd"/>
            <w:r w:rsidRPr="00820292">
              <w:rPr>
                <w:rFonts w:ascii="Times New Roman" w:hAnsi="Times New Roman" w:cs="Times New Roman"/>
                <w:sz w:val="18"/>
                <w:szCs w:val="18"/>
              </w:rPr>
              <w:t xml:space="preserve">. 0,6) </w:t>
            </w:r>
            <w:proofErr w:type="spellStart"/>
            <w:r w:rsidRPr="00820292">
              <w:rPr>
                <w:rFonts w:ascii="Times New Roman" w:hAnsi="Times New Roman" w:cs="Times New Roman"/>
                <w:sz w:val="18"/>
                <w:szCs w:val="18"/>
              </w:rPr>
              <w:t>Remmers</w:t>
            </w:r>
            <w:proofErr w:type="spellEnd"/>
            <w:r w:rsidRPr="00820292">
              <w:rPr>
                <w:rFonts w:ascii="Times New Roman" w:hAnsi="Times New Roman" w:cs="Times New Roman"/>
                <w:sz w:val="18"/>
                <w:szCs w:val="18"/>
              </w:rPr>
              <w:t xml:space="preserve"> </w:t>
            </w:r>
            <w:proofErr w:type="spellStart"/>
            <w:r w:rsidRPr="00820292">
              <w:rPr>
                <w:rFonts w:ascii="Times New Roman" w:hAnsi="Times New Roman" w:cs="Times New Roman"/>
                <w:sz w:val="18"/>
                <w:szCs w:val="18"/>
              </w:rPr>
              <w:t>Acryl</w:t>
            </w:r>
            <w:proofErr w:type="spellEnd"/>
            <w:r w:rsidRPr="00820292">
              <w:rPr>
                <w:rFonts w:ascii="Times New Roman" w:hAnsi="Times New Roman" w:cs="Times New Roman"/>
                <w:sz w:val="18"/>
                <w:szCs w:val="18"/>
              </w:rPr>
              <w:t xml:space="preserve"> 100GE-1129(</w:t>
            </w:r>
            <w:proofErr w:type="spellStart"/>
            <w:r w:rsidRPr="00820292">
              <w:rPr>
                <w:rFonts w:ascii="Times New Roman" w:hAnsi="Times New Roman" w:cs="Times New Roman"/>
                <w:sz w:val="18"/>
                <w:szCs w:val="18"/>
              </w:rPr>
              <w:t>buche</w:t>
            </w:r>
            <w:proofErr w:type="spellEnd"/>
            <w:r w:rsidRPr="00820292">
              <w:rPr>
                <w:rFonts w:ascii="Times New Roman" w:hAnsi="Times New Roman" w:cs="Times New Roman"/>
                <w:sz w:val="18"/>
                <w:szCs w:val="18"/>
              </w:rPr>
              <w:t>) без зерна</w:t>
            </w:r>
          </w:p>
        </w:tc>
        <w:tc>
          <w:tcPr>
            <w:tcW w:w="1134" w:type="dxa"/>
            <w:tcBorders>
              <w:top w:val="single" w:sz="4" w:space="0" w:color="auto"/>
              <w:left w:val="single" w:sz="4" w:space="0" w:color="auto"/>
              <w:bottom w:val="single" w:sz="4" w:space="0" w:color="auto"/>
              <w:right w:val="single" w:sz="4" w:space="0" w:color="auto"/>
            </w:tcBorders>
            <w:hideMark/>
          </w:tcPr>
          <w:p w14:paraId="603C238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20292">
              <w:rPr>
                <w:rFonts w:ascii="Times New Roman" w:hAnsi="Times New Roman" w:cs="Times New Roman"/>
                <w:sz w:val="18"/>
                <w:szCs w:val="18"/>
              </w:rPr>
              <w:t>упак</w:t>
            </w:r>
            <w:proofErr w:type="spellEnd"/>
            <w:r w:rsidRPr="00820292">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7E2B6B85"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60</w:t>
            </w:r>
          </w:p>
        </w:tc>
      </w:tr>
      <w:tr w:rsidR="004F59E2" w:rsidRPr="00DD144C" w14:paraId="4DEE4AA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DA38BED" w14:textId="75AFA0FF"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151</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63BE242"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Высококачественная окраска масляными составами по дереву: стен </w:t>
            </w:r>
          </w:p>
        </w:tc>
        <w:tc>
          <w:tcPr>
            <w:tcW w:w="1134" w:type="dxa"/>
            <w:tcBorders>
              <w:top w:val="single" w:sz="4" w:space="0" w:color="auto"/>
              <w:left w:val="single" w:sz="4" w:space="0" w:color="auto"/>
              <w:bottom w:val="single" w:sz="4" w:space="0" w:color="auto"/>
              <w:right w:val="single" w:sz="4" w:space="0" w:color="auto"/>
            </w:tcBorders>
            <w:hideMark/>
          </w:tcPr>
          <w:p w14:paraId="1263CBA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989938D"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9,48</w:t>
            </w:r>
          </w:p>
        </w:tc>
      </w:tr>
      <w:tr w:rsidR="004F59E2" w:rsidRPr="00DD144C" w14:paraId="0D4EF303"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9B3F9D5" w14:textId="163B739E"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152.</w:t>
            </w:r>
          </w:p>
        </w:tc>
        <w:tc>
          <w:tcPr>
            <w:tcW w:w="7636" w:type="dxa"/>
            <w:tcBorders>
              <w:top w:val="single" w:sz="4" w:space="0" w:color="auto"/>
              <w:left w:val="single" w:sz="4" w:space="0" w:color="auto"/>
              <w:bottom w:val="single" w:sz="4" w:space="0" w:color="auto"/>
              <w:right w:val="single" w:sz="4" w:space="0" w:color="auto"/>
            </w:tcBorders>
            <w:hideMark/>
          </w:tcPr>
          <w:p w14:paraId="18844D8D"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Эмульсия - лазурь на основе пчелиного воска</w:t>
            </w:r>
          </w:p>
        </w:tc>
        <w:tc>
          <w:tcPr>
            <w:tcW w:w="1134" w:type="dxa"/>
            <w:tcBorders>
              <w:top w:val="single" w:sz="4" w:space="0" w:color="auto"/>
              <w:left w:val="single" w:sz="4" w:space="0" w:color="auto"/>
              <w:bottom w:val="single" w:sz="4" w:space="0" w:color="auto"/>
              <w:right w:val="single" w:sz="4" w:space="0" w:color="auto"/>
            </w:tcBorders>
            <w:hideMark/>
          </w:tcPr>
          <w:p w14:paraId="269FE6A7"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5F6052A2"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2.37</w:t>
            </w:r>
          </w:p>
        </w:tc>
      </w:tr>
      <w:tr w:rsidR="004F59E2" w:rsidRPr="00DD144C" w14:paraId="6BA668B5"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28CD6B9F"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7D6D195A"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A0BDF90"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648C823C"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820292">
              <w:rPr>
                <w:rFonts w:ascii="Times New Roman" w:hAnsi="Times New Roman" w:cs="Times New Roman"/>
                <w:b/>
                <w:bCs/>
                <w:sz w:val="18"/>
                <w:szCs w:val="18"/>
                <w:u w:val="single"/>
              </w:rPr>
              <w:t>ПОТОЛКИ</w:t>
            </w:r>
          </w:p>
        </w:tc>
      </w:tr>
      <w:tr w:rsidR="004F59E2" w:rsidRPr="00DD144C" w14:paraId="0C6E57AC"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5D727E91"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36B0A9E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026108B" w14:textId="0883509D"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lastRenderedPageBreak/>
              <w:t>1</w:t>
            </w:r>
            <w:r w:rsidR="004F59E2" w:rsidRPr="00820292">
              <w:rPr>
                <w:rFonts w:ascii="Times New Roman" w:hAnsi="Times New Roman" w:cs="Times New Roman"/>
                <w:sz w:val="18"/>
                <w:szCs w:val="18"/>
              </w:rPr>
              <w:t>5</w:t>
            </w:r>
            <w:r w:rsidRPr="00820292">
              <w:rPr>
                <w:rFonts w:ascii="Times New Roman" w:hAnsi="Times New Roman" w:cs="Times New Roman"/>
                <w:sz w:val="18"/>
                <w:szCs w:val="18"/>
              </w:rPr>
              <w:t>3</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F555AAB"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Обшивка потолка рейками. Устройство: потолков реечных алюминиевых</w:t>
            </w:r>
          </w:p>
        </w:tc>
        <w:tc>
          <w:tcPr>
            <w:tcW w:w="1134" w:type="dxa"/>
            <w:tcBorders>
              <w:top w:val="single" w:sz="4" w:space="0" w:color="auto"/>
              <w:left w:val="single" w:sz="4" w:space="0" w:color="auto"/>
              <w:bottom w:val="single" w:sz="4" w:space="0" w:color="auto"/>
              <w:right w:val="single" w:sz="4" w:space="0" w:color="auto"/>
            </w:tcBorders>
            <w:hideMark/>
          </w:tcPr>
          <w:p w14:paraId="1884387A"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37766D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262,84</w:t>
            </w:r>
          </w:p>
        </w:tc>
      </w:tr>
      <w:tr w:rsidR="004F59E2" w:rsidRPr="00DD144C" w14:paraId="4E229E66"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32740446" w14:textId="23F3A4A0"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154.</w:t>
            </w:r>
          </w:p>
        </w:tc>
        <w:tc>
          <w:tcPr>
            <w:tcW w:w="7636" w:type="dxa"/>
            <w:tcBorders>
              <w:top w:val="single" w:sz="4" w:space="0" w:color="auto"/>
              <w:left w:val="single" w:sz="4" w:space="0" w:color="auto"/>
              <w:bottom w:val="single" w:sz="4" w:space="0" w:color="auto"/>
              <w:right w:val="single" w:sz="4" w:space="0" w:color="auto"/>
            </w:tcBorders>
            <w:hideMark/>
          </w:tcPr>
          <w:p w14:paraId="27D4D217"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Рейка обшивочная деревянная (</w:t>
            </w:r>
            <w:proofErr w:type="spellStart"/>
            <w:r w:rsidRPr="00820292">
              <w:rPr>
                <w:rFonts w:ascii="Times New Roman" w:hAnsi="Times New Roman" w:cs="Times New Roman"/>
                <w:sz w:val="18"/>
                <w:szCs w:val="18"/>
              </w:rPr>
              <w:t>Вагонка</w:t>
            </w:r>
            <w:proofErr w:type="spellEnd"/>
            <w:r w:rsidRPr="00820292">
              <w:rPr>
                <w:rFonts w:ascii="Times New Roman" w:hAnsi="Times New Roman" w:cs="Times New Roman"/>
                <w:sz w:val="18"/>
                <w:szCs w:val="18"/>
              </w:rPr>
              <w:t>, сосна 18*140)</w:t>
            </w:r>
          </w:p>
        </w:tc>
        <w:tc>
          <w:tcPr>
            <w:tcW w:w="1134" w:type="dxa"/>
            <w:tcBorders>
              <w:top w:val="single" w:sz="4" w:space="0" w:color="auto"/>
              <w:left w:val="single" w:sz="4" w:space="0" w:color="auto"/>
              <w:bottom w:val="single" w:sz="4" w:space="0" w:color="auto"/>
              <w:right w:val="single" w:sz="4" w:space="0" w:color="auto"/>
            </w:tcBorders>
            <w:hideMark/>
          </w:tcPr>
          <w:p w14:paraId="2A8C7BF9"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A7CBB19"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85.5</w:t>
            </w:r>
          </w:p>
        </w:tc>
      </w:tr>
      <w:tr w:rsidR="004F59E2" w:rsidRPr="00DD144C" w14:paraId="3563826C"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2123939C" w14:textId="511D504D" w:rsidR="004F59E2" w:rsidRPr="00820292" w:rsidRDefault="00820292" w:rsidP="00820292">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20292">
              <w:rPr>
                <w:rFonts w:ascii="Times New Roman" w:hAnsi="Times New Roman" w:cs="Times New Roman"/>
                <w:sz w:val="18"/>
                <w:szCs w:val="18"/>
              </w:rPr>
              <w:t>155.</w:t>
            </w:r>
          </w:p>
        </w:tc>
        <w:tc>
          <w:tcPr>
            <w:tcW w:w="7636" w:type="dxa"/>
            <w:tcBorders>
              <w:top w:val="single" w:sz="4" w:space="0" w:color="auto"/>
              <w:left w:val="single" w:sz="4" w:space="0" w:color="auto"/>
              <w:bottom w:val="single" w:sz="4" w:space="0" w:color="auto"/>
              <w:right w:val="single" w:sz="4" w:space="0" w:color="auto"/>
            </w:tcBorders>
            <w:hideMark/>
          </w:tcPr>
          <w:p w14:paraId="6CE2985E"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Брусок деревянный 50*50мм</w:t>
            </w:r>
          </w:p>
        </w:tc>
        <w:tc>
          <w:tcPr>
            <w:tcW w:w="1134" w:type="dxa"/>
            <w:tcBorders>
              <w:top w:val="single" w:sz="4" w:space="0" w:color="auto"/>
              <w:left w:val="single" w:sz="4" w:space="0" w:color="auto"/>
              <w:bottom w:val="single" w:sz="4" w:space="0" w:color="auto"/>
              <w:right w:val="single" w:sz="4" w:space="0" w:color="auto"/>
            </w:tcBorders>
            <w:hideMark/>
          </w:tcPr>
          <w:p w14:paraId="4BFC400A"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7319D12"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290.7</w:t>
            </w:r>
          </w:p>
        </w:tc>
      </w:tr>
      <w:tr w:rsidR="004F59E2" w:rsidRPr="00DD144C" w14:paraId="081E5C7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58F3CA1" w14:textId="058BCA1A"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15</w:t>
            </w:r>
            <w:r w:rsidR="004F59E2" w:rsidRPr="00820292">
              <w:rPr>
                <w:rFonts w:ascii="Times New Roman" w:hAnsi="Times New Roman" w:cs="Times New Roman"/>
                <w:sz w:val="18"/>
                <w:szCs w:val="18"/>
              </w:rPr>
              <w:t>6.</w:t>
            </w:r>
          </w:p>
        </w:tc>
        <w:tc>
          <w:tcPr>
            <w:tcW w:w="7636" w:type="dxa"/>
            <w:tcBorders>
              <w:top w:val="single" w:sz="4" w:space="0" w:color="auto"/>
              <w:left w:val="single" w:sz="4" w:space="0" w:color="auto"/>
              <w:bottom w:val="single" w:sz="4" w:space="0" w:color="auto"/>
              <w:right w:val="single" w:sz="4" w:space="0" w:color="auto"/>
            </w:tcBorders>
            <w:hideMark/>
          </w:tcPr>
          <w:p w14:paraId="2315CCB3"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Шлифовка на 1-ый раз. Острожка: брусьев</w:t>
            </w:r>
          </w:p>
        </w:tc>
        <w:tc>
          <w:tcPr>
            <w:tcW w:w="1134" w:type="dxa"/>
            <w:tcBorders>
              <w:top w:val="single" w:sz="4" w:space="0" w:color="auto"/>
              <w:left w:val="single" w:sz="4" w:space="0" w:color="auto"/>
              <w:bottom w:val="single" w:sz="4" w:space="0" w:color="auto"/>
              <w:right w:val="single" w:sz="4" w:space="0" w:color="auto"/>
            </w:tcBorders>
            <w:hideMark/>
          </w:tcPr>
          <w:p w14:paraId="165AAB33"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F667189"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178,63</w:t>
            </w:r>
          </w:p>
        </w:tc>
      </w:tr>
      <w:tr w:rsidR="004F59E2" w:rsidRPr="00DD144C" w14:paraId="141FB793"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FCE87A5" w14:textId="265B3541" w:rsidR="004F59E2" w:rsidRPr="00820292" w:rsidRDefault="00820292" w:rsidP="00820292">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20292">
              <w:rPr>
                <w:rFonts w:ascii="Times New Roman" w:hAnsi="Times New Roman" w:cs="Times New Roman"/>
                <w:sz w:val="18"/>
                <w:szCs w:val="18"/>
              </w:rPr>
              <w:t>157.</w:t>
            </w:r>
          </w:p>
        </w:tc>
        <w:tc>
          <w:tcPr>
            <w:tcW w:w="7636" w:type="dxa"/>
            <w:tcBorders>
              <w:top w:val="single" w:sz="4" w:space="0" w:color="auto"/>
              <w:left w:val="single" w:sz="4" w:space="0" w:color="auto"/>
              <w:bottom w:val="single" w:sz="4" w:space="0" w:color="auto"/>
              <w:right w:val="single" w:sz="4" w:space="0" w:color="auto"/>
            </w:tcBorders>
            <w:hideMark/>
          </w:tcPr>
          <w:p w14:paraId="013677D2"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Машины шлифовальные: электрические</w:t>
            </w:r>
          </w:p>
        </w:tc>
        <w:tc>
          <w:tcPr>
            <w:tcW w:w="1134" w:type="dxa"/>
            <w:tcBorders>
              <w:top w:val="single" w:sz="4" w:space="0" w:color="auto"/>
              <w:left w:val="single" w:sz="4" w:space="0" w:color="auto"/>
              <w:bottom w:val="single" w:sz="4" w:space="0" w:color="auto"/>
              <w:right w:val="single" w:sz="4" w:space="0" w:color="auto"/>
            </w:tcBorders>
            <w:hideMark/>
          </w:tcPr>
          <w:p w14:paraId="219F739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20292">
              <w:rPr>
                <w:rFonts w:ascii="Times New Roman" w:hAnsi="Times New Roman" w:cs="Times New Roman"/>
                <w:sz w:val="18"/>
                <w:szCs w:val="18"/>
              </w:rPr>
              <w:t>маш</w:t>
            </w:r>
            <w:proofErr w:type="spellEnd"/>
            <w:r w:rsidRPr="00820292">
              <w:rPr>
                <w:rFonts w:ascii="Times New Roman" w:hAnsi="Times New Roman" w:cs="Times New Roman"/>
                <w:sz w:val="18"/>
                <w:szCs w:val="18"/>
              </w:rPr>
              <w:t>.-ч</w:t>
            </w:r>
          </w:p>
        </w:tc>
        <w:tc>
          <w:tcPr>
            <w:tcW w:w="992" w:type="dxa"/>
            <w:tcBorders>
              <w:top w:val="single" w:sz="4" w:space="0" w:color="auto"/>
              <w:left w:val="single" w:sz="4" w:space="0" w:color="auto"/>
              <w:bottom w:val="single" w:sz="4" w:space="0" w:color="auto"/>
              <w:right w:val="single" w:sz="4" w:space="0" w:color="auto"/>
            </w:tcBorders>
            <w:hideMark/>
          </w:tcPr>
          <w:p w14:paraId="7D21C8C2"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5.36</w:t>
            </w:r>
          </w:p>
        </w:tc>
      </w:tr>
      <w:tr w:rsidR="004F59E2" w:rsidRPr="00DD144C" w14:paraId="22D42329"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1FD22C4A" w14:textId="101DF50C"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158.</w:t>
            </w:r>
          </w:p>
        </w:tc>
        <w:tc>
          <w:tcPr>
            <w:tcW w:w="7636" w:type="dxa"/>
            <w:tcBorders>
              <w:top w:val="single" w:sz="4" w:space="0" w:color="auto"/>
              <w:left w:val="single" w:sz="4" w:space="0" w:color="auto"/>
              <w:bottom w:val="single" w:sz="4" w:space="0" w:color="auto"/>
              <w:right w:val="single" w:sz="4" w:space="0" w:color="auto"/>
            </w:tcBorders>
            <w:hideMark/>
          </w:tcPr>
          <w:p w14:paraId="5CF9DAF6"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Шкурка шлифовальная двухслойная с зернистостью 40-25</w:t>
            </w:r>
          </w:p>
        </w:tc>
        <w:tc>
          <w:tcPr>
            <w:tcW w:w="1134" w:type="dxa"/>
            <w:tcBorders>
              <w:top w:val="single" w:sz="4" w:space="0" w:color="auto"/>
              <w:left w:val="single" w:sz="4" w:space="0" w:color="auto"/>
              <w:bottom w:val="single" w:sz="4" w:space="0" w:color="auto"/>
              <w:right w:val="single" w:sz="4" w:space="0" w:color="auto"/>
            </w:tcBorders>
          </w:tcPr>
          <w:p w14:paraId="78520587"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7DAAF70A"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15.71944</w:t>
            </w:r>
          </w:p>
        </w:tc>
      </w:tr>
      <w:tr w:rsidR="004F59E2" w:rsidRPr="00DD144C" w14:paraId="72E5D60E"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F559E5B" w14:textId="18A98832"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15</w:t>
            </w:r>
            <w:r w:rsidR="004F59E2" w:rsidRPr="00820292">
              <w:rPr>
                <w:rFonts w:ascii="Times New Roman" w:hAnsi="Times New Roman" w:cs="Times New Roman"/>
                <w:sz w:val="18"/>
                <w:szCs w:val="18"/>
              </w:rPr>
              <w:t>9.</w:t>
            </w:r>
          </w:p>
        </w:tc>
        <w:tc>
          <w:tcPr>
            <w:tcW w:w="7636" w:type="dxa"/>
            <w:tcBorders>
              <w:top w:val="single" w:sz="4" w:space="0" w:color="auto"/>
              <w:left w:val="single" w:sz="4" w:space="0" w:color="auto"/>
              <w:bottom w:val="single" w:sz="4" w:space="0" w:color="auto"/>
              <w:right w:val="single" w:sz="4" w:space="0" w:color="auto"/>
            </w:tcBorders>
            <w:hideMark/>
          </w:tcPr>
          <w:p w14:paraId="52A8E751"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Окраска потолков пропиточными составами. Высококачественная окраска масляными составами по дереву: потолков</w:t>
            </w:r>
          </w:p>
        </w:tc>
        <w:tc>
          <w:tcPr>
            <w:tcW w:w="1134" w:type="dxa"/>
            <w:tcBorders>
              <w:top w:val="single" w:sz="4" w:space="0" w:color="auto"/>
              <w:left w:val="single" w:sz="4" w:space="0" w:color="auto"/>
              <w:bottom w:val="single" w:sz="4" w:space="0" w:color="auto"/>
              <w:right w:val="single" w:sz="4" w:space="0" w:color="auto"/>
            </w:tcBorders>
            <w:hideMark/>
          </w:tcPr>
          <w:p w14:paraId="34BEFB99" w14:textId="77777777" w:rsidR="004F59E2" w:rsidRPr="00820292" w:rsidRDefault="004F59E2" w:rsidP="00820292">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DC6E903"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538,4</w:t>
            </w:r>
          </w:p>
        </w:tc>
      </w:tr>
      <w:tr w:rsidR="004F59E2" w:rsidRPr="00DD144C" w14:paraId="37F18797"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7651B93D" w14:textId="41FB6DC2"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160.</w:t>
            </w:r>
          </w:p>
        </w:tc>
        <w:tc>
          <w:tcPr>
            <w:tcW w:w="7636" w:type="dxa"/>
            <w:tcBorders>
              <w:top w:val="single" w:sz="4" w:space="0" w:color="auto"/>
              <w:left w:val="single" w:sz="4" w:space="0" w:color="auto"/>
              <w:bottom w:val="single" w:sz="4" w:space="0" w:color="auto"/>
              <w:right w:val="single" w:sz="4" w:space="0" w:color="auto"/>
            </w:tcBorders>
            <w:hideMark/>
          </w:tcPr>
          <w:p w14:paraId="383C5791"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Эмульсия - лазурь на основе пчелиного воска</w:t>
            </w:r>
          </w:p>
        </w:tc>
        <w:tc>
          <w:tcPr>
            <w:tcW w:w="1134" w:type="dxa"/>
            <w:tcBorders>
              <w:top w:val="single" w:sz="4" w:space="0" w:color="auto"/>
              <w:left w:val="single" w:sz="4" w:space="0" w:color="auto"/>
              <w:bottom w:val="single" w:sz="4" w:space="0" w:color="auto"/>
              <w:right w:val="single" w:sz="4" w:space="0" w:color="auto"/>
            </w:tcBorders>
            <w:hideMark/>
          </w:tcPr>
          <w:p w14:paraId="7DF819A2"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31FC526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150.752</w:t>
            </w:r>
          </w:p>
        </w:tc>
      </w:tr>
      <w:tr w:rsidR="004F59E2" w:rsidRPr="00DD144C" w14:paraId="1EE11781"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7EB8DB6" w14:textId="60F9664F"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161.</w:t>
            </w:r>
          </w:p>
        </w:tc>
        <w:tc>
          <w:tcPr>
            <w:tcW w:w="7636" w:type="dxa"/>
            <w:tcBorders>
              <w:top w:val="single" w:sz="4" w:space="0" w:color="auto"/>
              <w:left w:val="single" w:sz="4" w:space="0" w:color="auto"/>
              <w:bottom w:val="single" w:sz="4" w:space="0" w:color="auto"/>
              <w:right w:val="single" w:sz="4" w:space="0" w:color="auto"/>
            </w:tcBorders>
            <w:hideMark/>
          </w:tcPr>
          <w:p w14:paraId="32A86180"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Грунтовка SW 900</w:t>
            </w:r>
          </w:p>
        </w:tc>
        <w:tc>
          <w:tcPr>
            <w:tcW w:w="1134" w:type="dxa"/>
            <w:tcBorders>
              <w:top w:val="single" w:sz="4" w:space="0" w:color="auto"/>
              <w:left w:val="single" w:sz="4" w:space="0" w:color="auto"/>
              <w:bottom w:val="single" w:sz="4" w:space="0" w:color="auto"/>
              <w:right w:val="single" w:sz="4" w:space="0" w:color="auto"/>
            </w:tcBorders>
            <w:hideMark/>
          </w:tcPr>
          <w:p w14:paraId="00B131F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28D56DC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107.68</w:t>
            </w:r>
          </w:p>
        </w:tc>
      </w:tr>
      <w:tr w:rsidR="004F59E2" w:rsidRPr="00DD144C" w14:paraId="08D2B1A8"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C4F7549" w14:textId="1CA0C662"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162</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F53434E"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Устройство деревянных плинтусов </w:t>
            </w:r>
          </w:p>
        </w:tc>
        <w:tc>
          <w:tcPr>
            <w:tcW w:w="1134" w:type="dxa"/>
            <w:tcBorders>
              <w:top w:val="single" w:sz="4" w:space="0" w:color="auto"/>
              <w:left w:val="single" w:sz="4" w:space="0" w:color="auto"/>
              <w:bottom w:val="single" w:sz="4" w:space="0" w:color="auto"/>
              <w:right w:val="single" w:sz="4" w:space="0" w:color="auto"/>
            </w:tcBorders>
            <w:hideMark/>
          </w:tcPr>
          <w:p w14:paraId="4849D7F5"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53EEBCED"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479,4</w:t>
            </w:r>
          </w:p>
        </w:tc>
      </w:tr>
      <w:tr w:rsidR="004F59E2" w:rsidRPr="00DD144C" w14:paraId="4F74738E"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15F6408B" w14:textId="4631B932"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163.</w:t>
            </w:r>
          </w:p>
        </w:tc>
        <w:tc>
          <w:tcPr>
            <w:tcW w:w="7636" w:type="dxa"/>
            <w:tcBorders>
              <w:top w:val="single" w:sz="4" w:space="0" w:color="auto"/>
              <w:left w:val="single" w:sz="4" w:space="0" w:color="auto"/>
              <w:bottom w:val="single" w:sz="4" w:space="0" w:color="auto"/>
              <w:right w:val="single" w:sz="4" w:space="0" w:color="auto"/>
            </w:tcBorders>
            <w:hideMark/>
          </w:tcPr>
          <w:p w14:paraId="2316C50D"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Карниз  потолочный деревянный</w:t>
            </w:r>
          </w:p>
        </w:tc>
        <w:tc>
          <w:tcPr>
            <w:tcW w:w="1134" w:type="dxa"/>
            <w:tcBorders>
              <w:top w:val="single" w:sz="4" w:space="0" w:color="auto"/>
              <w:left w:val="single" w:sz="4" w:space="0" w:color="auto"/>
              <w:bottom w:val="single" w:sz="4" w:space="0" w:color="auto"/>
              <w:right w:val="single" w:sz="4" w:space="0" w:color="auto"/>
            </w:tcBorders>
            <w:hideMark/>
          </w:tcPr>
          <w:p w14:paraId="3B92522C"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776742A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458.944</w:t>
            </w:r>
          </w:p>
        </w:tc>
      </w:tr>
      <w:tr w:rsidR="004F59E2" w:rsidRPr="00DD144C" w14:paraId="35237547"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181F0AB" w14:textId="4E94B577"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164.</w:t>
            </w:r>
          </w:p>
        </w:tc>
        <w:tc>
          <w:tcPr>
            <w:tcW w:w="7636" w:type="dxa"/>
            <w:tcBorders>
              <w:top w:val="single" w:sz="4" w:space="0" w:color="auto"/>
              <w:left w:val="single" w:sz="4" w:space="0" w:color="auto"/>
              <w:bottom w:val="single" w:sz="4" w:space="0" w:color="auto"/>
              <w:right w:val="single" w:sz="4" w:space="0" w:color="auto"/>
            </w:tcBorders>
            <w:hideMark/>
          </w:tcPr>
          <w:p w14:paraId="30FAA10B"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Угловые элементы деревянные</w:t>
            </w:r>
          </w:p>
        </w:tc>
        <w:tc>
          <w:tcPr>
            <w:tcW w:w="1134" w:type="dxa"/>
            <w:tcBorders>
              <w:top w:val="single" w:sz="4" w:space="0" w:color="auto"/>
              <w:left w:val="single" w:sz="4" w:space="0" w:color="auto"/>
              <w:bottom w:val="single" w:sz="4" w:space="0" w:color="auto"/>
              <w:right w:val="single" w:sz="4" w:space="0" w:color="auto"/>
            </w:tcBorders>
            <w:hideMark/>
          </w:tcPr>
          <w:p w14:paraId="1A01036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3ED6409"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25.25</w:t>
            </w:r>
          </w:p>
        </w:tc>
      </w:tr>
      <w:tr w:rsidR="004F59E2" w:rsidRPr="00DD144C" w14:paraId="486E6632"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C56EDA0" w14:textId="4623C71B"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165</w:t>
            </w:r>
            <w:r w:rsidR="004F59E2"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DE6DBE2"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Окраска пропиточными составами. Высококачественная окраска масляными составами по дереву: потолков</w:t>
            </w:r>
          </w:p>
        </w:tc>
        <w:tc>
          <w:tcPr>
            <w:tcW w:w="1134" w:type="dxa"/>
            <w:tcBorders>
              <w:top w:val="single" w:sz="4" w:space="0" w:color="auto"/>
              <w:left w:val="single" w:sz="4" w:space="0" w:color="auto"/>
              <w:bottom w:val="single" w:sz="4" w:space="0" w:color="auto"/>
              <w:right w:val="single" w:sz="4" w:space="0" w:color="auto"/>
            </w:tcBorders>
            <w:hideMark/>
          </w:tcPr>
          <w:p w14:paraId="3C8E2EE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5A9A6BD"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11,35</w:t>
            </w:r>
          </w:p>
        </w:tc>
      </w:tr>
      <w:tr w:rsidR="004F59E2" w:rsidRPr="00DD144C" w14:paraId="2C5B69B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E535538" w14:textId="1745DE04" w:rsidR="004F59E2" w:rsidRPr="00820292" w:rsidRDefault="004F59E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w:t>
            </w:r>
            <w:r w:rsidR="00820292" w:rsidRPr="00820292">
              <w:rPr>
                <w:rFonts w:ascii="Times New Roman" w:hAnsi="Times New Roman" w:cs="Times New Roman"/>
                <w:sz w:val="18"/>
                <w:szCs w:val="18"/>
              </w:rPr>
              <w:t>66</w:t>
            </w:r>
            <w:r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6DF92300"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Улучшенная окраска масляными составами по дереву: потолков</w:t>
            </w:r>
          </w:p>
        </w:tc>
        <w:tc>
          <w:tcPr>
            <w:tcW w:w="1134" w:type="dxa"/>
            <w:tcBorders>
              <w:top w:val="single" w:sz="4" w:space="0" w:color="auto"/>
              <w:left w:val="single" w:sz="4" w:space="0" w:color="auto"/>
              <w:bottom w:val="single" w:sz="4" w:space="0" w:color="auto"/>
              <w:right w:val="single" w:sz="4" w:space="0" w:color="auto"/>
            </w:tcBorders>
            <w:hideMark/>
          </w:tcPr>
          <w:p w14:paraId="09C0B927"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18BD44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11,35</w:t>
            </w:r>
          </w:p>
        </w:tc>
      </w:tr>
      <w:tr w:rsidR="004F59E2" w:rsidRPr="00DD144C" w14:paraId="27F490D4"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9F3FEC7" w14:textId="77777777" w:rsidR="004F59E2" w:rsidRPr="00820292" w:rsidRDefault="004F59E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p>
        </w:tc>
        <w:tc>
          <w:tcPr>
            <w:tcW w:w="7636" w:type="dxa"/>
            <w:tcBorders>
              <w:top w:val="single" w:sz="4" w:space="0" w:color="auto"/>
              <w:left w:val="single" w:sz="4" w:space="0" w:color="auto"/>
              <w:bottom w:val="single" w:sz="4" w:space="0" w:color="auto"/>
              <w:right w:val="single" w:sz="4" w:space="0" w:color="auto"/>
            </w:tcBorders>
            <w:hideMark/>
          </w:tcPr>
          <w:p w14:paraId="3081FBF3"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Эмульсия - лазурь на основе пчелиного воска</w:t>
            </w:r>
          </w:p>
        </w:tc>
        <w:tc>
          <w:tcPr>
            <w:tcW w:w="1134" w:type="dxa"/>
            <w:tcBorders>
              <w:top w:val="single" w:sz="4" w:space="0" w:color="auto"/>
              <w:left w:val="single" w:sz="4" w:space="0" w:color="auto"/>
              <w:bottom w:val="single" w:sz="4" w:space="0" w:color="auto"/>
              <w:right w:val="single" w:sz="4" w:space="0" w:color="auto"/>
            </w:tcBorders>
            <w:hideMark/>
          </w:tcPr>
          <w:p w14:paraId="05AB631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1B04F34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3.38</w:t>
            </w:r>
          </w:p>
        </w:tc>
      </w:tr>
      <w:tr w:rsidR="004F59E2" w:rsidRPr="00DD144C" w14:paraId="45B59D15"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C64DFCB" w14:textId="77777777" w:rsidR="004F59E2" w:rsidRPr="00820292" w:rsidRDefault="004F59E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p>
        </w:tc>
        <w:tc>
          <w:tcPr>
            <w:tcW w:w="7636" w:type="dxa"/>
            <w:tcBorders>
              <w:top w:val="single" w:sz="4" w:space="0" w:color="auto"/>
              <w:left w:val="single" w:sz="4" w:space="0" w:color="auto"/>
              <w:bottom w:val="single" w:sz="4" w:space="0" w:color="auto"/>
              <w:right w:val="single" w:sz="4" w:space="0" w:color="auto"/>
            </w:tcBorders>
            <w:hideMark/>
          </w:tcPr>
          <w:p w14:paraId="74EA5339"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Грунтовка SW 900</w:t>
            </w:r>
          </w:p>
        </w:tc>
        <w:tc>
          <w:tcPr>
            <w:tcW w:w="1134" w:type="dxa"/>
            <w:tcBorders>
              <w:top w:val="single" w:sz="4" w:space="0" w:color="auto"/>
              <w:left w:val="single" w:sz="4" w:space="0" w:color="auto"/>
              <w:bottom w:val="single" w:sz="4" w:space="0" w:color="auto"/>
              <w:right w:val="single" w:sz="4" w:space="0" w:color="auto"/>
            </w:tcBorders>
            <w:hideMark/>
          </w:tcPr>
          <w:p w14:paraId="5C87A1E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5A59E511"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4.54</w:t>
            </w:r>
          </w:p>
        </w:tc>
      </w:tr>
      <w:tr w:rsidR="004F59E2" w:rsidRPr="00DD144C" w14:paraId="46299428"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63581BA6"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5272DF21"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425AF1A"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74BB59D9"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820292">
              <w:rPr>
                <w:rFonts w:ascii="Times New Roman" w:hAnsi="Times New Roman" w:cs="Times New Roman"/>
                <w:b/>
                <w:bCs/>
                <w:sz w:val="18"/>
                <w:szCs w:val="18"/>
                <w:u w:val="single"/>
              </w:rPr>
              <w:t>ПРОЕМЫ</w:t>
            </w:r>
          </w:p>
        </w:tc>
      </w:tr>
      <w:tr w:rsidR="004F59E2" w:rsidRPr="00DD144C" w14:paraId="01686361"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1BE6D43A"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0E9C0441"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CB93D75" w14:textId="2C0B2EB3" w:rsidR="004F59E2" w:rsidRPr="00820292" w:rsidRDefault="004F59E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w:t>
            </w:r>
            <w:r w:rsidR="00820292">
              <w:rPr>
                <w:rFonts w:ascii="Times New Roman" w:hAnsi="Times New Roman" w:cs="Times New Roman"/>
                <w:sz w:val="18"/>
                <w:szCs w:val="18"/>
              </w:rPr>
              <w:t>67</w:t>
            </w:r>
            <w:r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9777458"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Заполнение оконных проемов отдельными элементами в деревянных рубленых стенах, переплеты: одинарные, площадь проема до 2 м2</w:t>
            </w:r>
          </w:p>
        </w:tc>
        <w:tc>
          <w:tcPr>
            <w:tcW w:w="1134" w:type="dxa"/>
            <w:tcBorders>
              <w:top w:val="single" w:sz="4" w:space="0" w:color="auto"/>
              <w:left w:val="single" w:sz="4" w:space="0" w:color="auto"/>
              <w:bottom w:val="single" w:sz="4" w:space="0" w:color="auto"/>
              <w:right w:val="single" w:sz="4" w:space="0" w:color="auto"/>
            </w:tcBorders>
            <w:hideMark/>
          </w:tcPr>
          <w:p w14:paraId="46B713D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8812CA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35</w:t>
            </w:r>
          </w:p>
        </w:tc>
      </w:tr>
      <w:tr w:rsidR="004F59E2" w:rsidRPr="00DD144C" w14:paraId="4CF0CFD1"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125BDA9A" w14:textId="6C6C4AA6"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168.</w:t>
            </w:r>
          </w:p>
        </w:tc>
        <w:tc>
          <w:tcPr>
            <w:tcW w:w="7636" w:type="dxa"/>
            <w:tcBorders>
              <w:top w:val="single" w:sz="4" w:space="0" w:color="auto"/>
              <w:left w:val="single" w:sz="4" w:space="0" w:color="auto"/>
              <w:bottom w:val="single" w:sz="4" w:space="0" w:color="auto"/>
              <w:right w:val="single" w:sz="4" w:space="0" w:color="auto"/>
            </w:tcBorders>
            <w:hideMark/>
          </w:tcPr>
          <w:p w14:paraId="68DE0721"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Оконные блоки из </w:t>
            </w:r>
            <w:proofErr w:type="spellStart"/>
            <w:r w:rsidRPr="00820292">
              <w:rPr>
                <w:rFonts w:ascii="Times New Roman" w:hAnsi="Times New Roman" w:cs="Times New Roman"/>
                <w:sz w:val="18"/>
                <w:szCs w:val="18"/>
              </w:rPr>
              <w:t>лиственицы</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8C47E3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52BD0AA"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0.35</w:t>
            </w:r>
          </w:p>
        </w:tc>
      </w:tr>
      <w:tr w:rsidR="004F59E2" w:rsidRPr="00DD144C" w14:paraId="610C0659"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D615865" w14:textId="4AB801F5"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169.</w:t>
            </w:r>
          </w:p>
        </w:tc>
        <w:tc>
          <w:tcPr>
            <w:tcW w:w="7636" w:type="dxa"/>
            <w:tcBorders>
              <w:top w:val="single" w:sz="4" w:space="0" w:color="auto"/>
              <w:left w:val="single" w:sz="4" w:space="0" w:color="auto"/>
              <w:bottom w:val="single" w:sz="4" w:space="0" w:color="auto"/>
              <w:right w:val="single" w:sz="4" w:space="0" w:color="auto"/>
            </w:tcBorders>
            <w:hideMark/>
          </w:tcPr>
          <w:p w14:paraId="2A8901DF"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Столярные изделия (откосы, наличники, подоконники) (Для двери с размером 1000*2150 (для ДВ-3))</w:t>
            </w:r>
          </w:p>
        </w:tc>
        <w:tc>
          <w:tcPr>
            <w:tcW w:w="1134" w:type="dxa"/>
            <w:tcBorders>
              <w:top w:val="single" w:sz="4" w:space="0" w:color="auto"/>
              <w:left w:val="single" w:sz="4" w:space="0" w:color="auto"/>
              <w:bottom w:val="single" w:sz="4" w:space="0" w:color="auto"/>
              <w:right w:val="single" w:sz="4" w:space="0" w:color="auto"/>
            </w:tcBorders>
            <w:hideMark/>
          </w:tcPr>
          <w:p w14:paraId="6519800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E529432"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3.4</w:t>
            </w:r>
          </w:p>
        </w:tc>
      </w:tr>
      <w:tr w:rsidR="004F59E2" w:rsidRPr="00DD144C" w14:paraId="285F15F9"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55C696A" w14:textId="17C1C04B" w:rsidR="004F59E2" w:rsidRPr="00820292" w:rsidRDefault="004F59E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w:t>
            </w:r>
            <w:r w:rsidR="00820292">
              <w:rPr>
                <w:rFonts w:ascii="Times New Roman" w:hAnsi="Times New Roman" w:cs="Times New Roman"/>
                <w:sz w:val="18"/>
                <w:szCs w:val="18"/>
              </w:rPr>
              <w:t>7</w:t>
            </w:r>
            <w:r w:rsidRPr="00820292">
              <w:rPr>
                <w:rFonts w:ascii="Times New Roman" w:hAnsi="Times New Roman" w:cs="Times New Roman"/>
                <w:sz w:val="18"/>
                <w:szCs w:val="18"/>
              </w:rPr>
              <w:t>0.</w:t>
            </w:r>
          </w:p>
        </w:tc>
        <w:tc>
          <w:tcPr>
            <w:tcW w:w="7636" w:type="dxa"/>
            <w:tcBorders>
              <w:top w:val="single" w:sz="4" w:space="0" w:color="auto"/>
              <w:left w:val="single" w:sz="4" w:space="0" w:color="auto"/>
              <w:bottom w:val="single" w:sz="4" w:space="0" w:color="auto"/>
              <w:right w:val="single" w:sz="4" w:space="0" w:color="auto"/>
            </w:tcBorders>
            <w:hideMark/>
          </w:tcPr>
          <w:p w14:paraId="6544BC41"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 Установка откосной доски. Установка коробок в деревянных стенах: рубленых в оконных проемах площадью до 2 м2</w:t>
            </w:r>
          </w:p>
        </w:tc>
        <w:tc>
          <w:tcPr>
            <w:tcW w:w="1134" w:type="dxa"/>
            <w:tcBorders>
              <w:top w:val="single" w:sz="4" w:space="0" w:color="auto"/>
              <w:left w:val="single" w:sz="4" w:space="0" w:color="auto"/>
              <w:bottom w:val="single" w:sz="4" w:space="0" w:color="auto"/>
              <w:right w:val="single" w:sz="4" w:space="0" w:color="auto"/>
            </w:tcBorders>
            <w:hideMark/>
          </w:tcPr>
          <w:p w14:paraId="18F7050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78870E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17,017</w:t>
            </w:r>
          </w:p>
        </w:tc>
      </w:tr>
      <w:tr w:rsidR="004F59E2" w:rsidRPr="00DD144C" w14:paraId="3FD5FF37"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2DAA7B4" w14:textId="6DB7DDAA"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171.</w:t>
            </w:r>
          </w:p>
        </w:tc>
        <w:tc>
          <w:tcPr>
            <w:tcW w:w="7636" w:type="dxa"/>
            <w:tcBorders>
              <w:top w:val="single" w:sz="4" w:space="0" w:color="auto"/>
              <w:left w:val="single" w:sz="4" w:space="0" w:color="auto"/>
              <w:bottom w:val="single" w:sz="4" w:space="0" w:color="auto"/>
              <w:right w:val="single" w:sz="4" w:space="0" w:color="auto"/>
            </w:tcBorders>
            <w:hideMark/>
          </w:tcPr>
          <w:p w14:paraId="796091B5"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Столярные изделия (откосы, наличники, подоконники) (Для двери с размером 1000*2150 (для ДВ-3))</w:t>
            </w:r>
          </w:p>
        </w:tc>
        <w:tc>
          <w:tcPr>
            <w:tcW w:w="1134" w:type="dxa"/>
            <w:tcBorders>
              <w:top w:val="single" w:sz="4" w:space="0" w:color="auto"/>
              <w:left w:val="single" w:sz="4" w:space="0" w:color="auto"/>
              <w:bottom w:val="single" w:sz="4" w:space="0" w:color="auto"/>
              <w:right w:val="single" w:sz="4" w:space="0" w:color="auto"/>
            </w:tcBorders>
            <w:hideMark/>
          </w:tcPr>
          <w:p w14:paraId="08C2CD7C"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451C3EC"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3.57</w:t>
            </w:r>
          </w:p>
        </w:tc>
      </w:tr>
      <w:tr w:rsidR="004F59E2" w:rsidRPr="00DD144C" w14:paraId="6A44B324"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FACA997" w14:textId="795CD878"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172.</w:t>
            </w:r>
          </w:p>
        </w:tc>
        <w:tc>
          <w:tcPr>
            <w:tcW w:w="7636" w:type="dxa"/>
            <w:tcBorders>
              <w:top w:val="single" w:sz="4" w:space="0" w:color="auto"/>
              <w:left w:val="single" w:sz="4" w:space="0" w:color="auto"/>
              <w:bottom w:val="single" w:sz="4" w:space="0" w:color="auto"/>
              <w:right w:val="single" w:sz="4" w:space="0" w:color="auto"/>
            </w:tcBorders>
            <w:hideMark/>
          </w:tcPr>
          <w:p w14:paraId="6DF2B9B4"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Столярные изделия (откосы, наличники) (Для окон Эркера))</w:t>
            </w:r>
          </w:p>
        </w:tc>
        <w:tc>
          <w:tcPr>
            <w:tcW w:w="1134" w:type="dxa"/>
            <w:tcBorders>
              <w:top w:val="single" w:sz="4" w:space="0" w:color="auto"/>
              <w:left w:val="single" w:sz="4" w:space="0" w:color="auto"/>
              <w:bottom w:val="single" w:sz="4" w:space="0" w:color="auto"/>
              <w:right w:val="single" w:sz="4" w:space="0" w:color="auto"/>
            </w:tcBorders>
            <w:hideMark/>
          </w:tcPr>
          <w:p w14:paraId="13CB22E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306E323"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8.897</w:t>
            </w:r>
          </w:p>
        </w:tc>
      </w:tr>
      <w:tr w:rsidR="004F59E2" w:rsidRPr="00DD144C" w14:paraId="1BC4F6C4"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8996EFA" w14:textId="4A869FF8"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173.</w:t>
            </w:r>
          </w:p>
        </w:tc>
        <w:tc>
          <w:tcPr>
            <w:tcW w:w="7636" w:type="dxa"/>
            <w:tcBorders>
              <w:top w:val="single" w:sz="4" w:space="0" w:color="auto"/>
              <w:left w:val="single" w:sz="4" w:space="0" w:color="auto"/>
              <w:bottom w:val="single" w:sz="4" w:space="0" w:color="auto"/>
              <w:right w:val="single" w:sz="4" w:space="0" w:color="auto"/>
            </w:tcBorders>
            <w:hideMark/>
          </w:tcPr>
          <w:p w14:paraId="6143532C"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Столярные изделия (откосная доска) (Сан. узлы))</w:t>
            </w:r>
          </w:p>
        </w:tc>
        <w:tc>
          <w:tcPr>
            <w:tcW w:w="1134" w:type="dxa"/>
            <w:tcBorders>
              <w:top w:val="single" w:sz="4" w:space="0" w:color="auto"/>
              <w:left w:val="single" w:sz="4" w:space="0" w:color="auto"/>
              <w:bottom w:val="single" w:sz="4" w:space="0" w:color="auto"/>
              <w:right w:val="single" w:sz="4" w:space="0" w:color="auto"/>
            </w:tcBorders>
            <w:hideMark/>
          </w:tcPr>
          <w:p w14:paraId="6EDA9D77"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3D7E04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4.55</w:t>
            </w:r>
          </w:p>
        </w:tc>
      </w:tr>
      <w:tr w:rsidR="004F59E2" w:rsidRPr="00DD144C" w14:paraId="379CFEB6"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E3B7C4A" w14:textId="2EA1DCD5" w:rsidR="004F59E2" w:rsidRPr="00820292" w:rsidRDefault="004F59E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w:t>
            </w:r>
            <w:r w:rsidR="00820292">
              <w:rPr>
                <w:rFonts w:ascii="Times New Roman" w:hAnsi="Times New Roman" w:cs="Times New Roman"/>
                <w:sz w:val="18"/>
                <w:szCs w:val="18"/>
              </w:rPr>
              <w:t>74</w:t>
            </w:r>
            <w:r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B1C20D6"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Установка и крепление наличников, коробок блоков</w:t>
            </w:r>
          </w:p>
        </w:tc>
        <w:tc>
          <w:tcPr>
            <w:tcW w:w="1134" w:type="dxa"/>
            <w:tcBorders>
              <w:top w:val="single" w:sz="4" w:space="0" w:color="auto"/>
              <w:left w:val="single" w:sz="4" w:space="0" w:color="auto"/>
              <w:bottom w:val="single" w:sz="4" w:space="0" w:color="auto"/>
              <w:right w:val="single" w:sz="4" w:space="0" w:color="auto"/>
            </w:tcBorders>
            <w:hideMark/>
          </w:tcPr>
          <w:p w14:paraId="0124989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73FFCE5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8,4</w:t>
            </w:r>
          </w:p>
        </w:tc>
      </w:tr>
      <w:tr w:rsidR="004F59E2" w:rsidRPr="00DD144C" w14:paraId="5D035319"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1CE45639" w14:textId="6729B4EB"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175.</w:t>
            </w:r>
          </w:p>
        </w:tc>
        <w:tc>
          <w:tcPr>
            <w:tcW w:w="7636" w:type="dxa"/>
            <w:tcBorders>
              <w:top w:val="single" w:sz="4" w:space="0" w:color="auto"/>
              <w:left w:val="single" w:sz="4" w:space="0" w:color="auto"/>
              <w:bottom w:val="single" w:sz="4" w:space="0" w:color="auto"/>
              <w:right w:val="single" w:sz="4" w:space="0" w:color="auto"/>
            </w:tcBorders>
            <w:hideMark/>
          </w:tcPr>
          <w:p w14:paraId="7ECC94D5"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20292">
              <w:rPr>
                <w:rFonts w:ascii="Times New Roman" w:hAnsi="Times New Roman" w:cs="Times New Roman"/>
                <w:sz w:val="18"/>
                <w:szCs w:val="18"/>
              </w:rPr>
              <w:t>Обналичка</w:t>
            </w:r>
            <w:proofErr w:type="spellEnd"/>
            <w:r w:rsidRPr="00820292">
              <w:rPr>
                <w:rFonts w:ascii="Times New Roman" w:hAnsi="Times New Roman" w:cs="Times New Roman"/>
                <w:sz w:val="18"/>
                <w:szCs w:val="18"/>
              </w:rPr>
              <w:t xml:space="preserve"> 2300*135*20 окрашенная</w:t>
            </w:r>
          </w:p>
        </w:tc>
        <w:tc>
          <w:tcPr>
            <w:tcW w:w="1134" w:type="dxa"/>
            <w:tcBorders>
              <w:top w:val="single" w:sz="4" w:space="0" w:color="auto"/>
              <w:left w:val="single" w:sz="4" w:space="0" w:color="auto"/>
              <w:bottom w:val="single" w:sz="4" w:space="0" w:color="auto"/>
              <w:right w:val="single" w:sz="4" w:space="0" w:color="auto"/>
            </w:tcBorders>
            <w:hideMark/>
          </w:tcPr>
          <w:p w14:paraId="09769E3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69FD6E2"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14</w:t>
            </w:r>
          </w:p>
        </w:tc>
      </w:tr>
      <w:tr w:rsidR="004F59E2" w:rsidRPr="00DD144C" w14:paraId="5D3B999F"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397CC5B" w14:textId="620870D8"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176.</w:t>
            </w:r>
          </w:p>
        </w:tc>
        <w:tc>
          <w:tcPr>
            <w:tcW w:w="7636" w:type="dxa"/>
            <w:tcBorders>
              <w:top w:val="single" w:sz="4" w:space="0" w:color="auto"/>
              <w:left w:val="single" w:sz="4" w:space="0" w:color="auto"/>
              <w:bottom w:val="single" w:sz="4" w:space="0" w:color="auto"/>
              <w:right w:val="single" w:sz="4" w:space="0" w:color="auto"/>
            </w:tcBorders>
            <w:hideMark/>
          </w:tcPr>
          <w:p w14:paraId="5187BCF0"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20292">
              <w:rPr>
                <w:rFonts w:ascii="Times New Roman" w:hAnsi="Times New Roman" w:cs="Times New Roman"/>
                <w:sz w:val="18"/>
                <w:szCs w:val="18"/>
              </w:rPr>
              <w:t>Обналичка</w:t>
            </w:r>
            <w:proofErr w:type="spellEnd"/>
            <w:r w:rsidRPr="00820292">
              <w:rPr>
                <w:rFonts w:ascii="Times New Roman" w:hAnsi="Times New Roman" w:cs="Times New Roman"/>
                <w:sz w:val="18"/>
                <w:szCs w:val="18"/>
              </w:rPr>
              <w:t xml:space="preserve"> 1250*150*30 окрашенная</w:t>
            </w:r>
          </w:p>
        </w:tc>
        <w:tc>
          <w:tcPr>
            <w:tcW w:w="1134" w:type="dxa"/>
            <w:tcBorders>
              <w:top w:val="single" w:sz="4" w:space="0" w:color="auto"/>
              <w:left w:val="single" w:sz="4" w:space="0" w:color="auto"/>
              <w:bottom w:val="single" w:sz="4" w:space="0" w:color="auto"/>
              <w:right w:val="single" w:sz="4" w:space="0" w:color="auto"/>
            </w:tcBorders>
            <w:hideMark/>
          </w:tcPr>
          <w:p w14:paraId="5F682305"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9145CD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14</w:t>
            </w:r>
          </w:p>
        </w:tc>
      </w:tr>
      <w:tr w:rsidR="004F59E2" w:rsidRPr="00DD144C" w14:paraId="65D5C1D4"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28154F5" w14:textId="44593567" w:rsidR="004F59E2" w:rsidRPr="00820292" w:rsidRDefault="004F59E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w:t>
            </w:r>
            <w:r w:rsidR="00820292">
              <w:rPr>
                <w:rFonts w:ascii="Times New Roman" w:hAnsi="Times New Roman" w:cs="Times New Roman"/>
                <w:sz w:val="18"/>
                <w:szCs w:val="18"/>
              </w:rPr>
              <w:t>77</w:t>
            </w:r>
            <w:r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6A51FEF"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Заполнение наружных и внутренних дверных проемов отдельными элементами в деревянных рубленых стенах, площадь проема: до 3 м2</w:t>
            </w:r>
          </w:p>
        </w:tc>
        <w:tc>
          <w:tcPr>
            <w:tcW w:w="1134" w:type="dxa"/>
            <w:tcBorders>
              <w:top w:val="single" w:sz="4" w:space="0" w:color="auto"/>
              <w:left w:val="single" w:sz="4" w:space="0" w:color="auto"/>
              <w:bottom w:val="single" w:sz="4" w:space="0" w:color="auto"/>
              <w:right w:val="single" w:sz="4" w:space="0" w:color="auto"/>
            </w:tcBorders>
            <w:hideMark/>
          </w:tcPr>
          <w:p w14:paraId="47C6E10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3B29A49"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25,85</w:t>
            </w:r>
          </w:p>
        </w:tc>
      </w:tr>
      <w:tr w:rsidR="004F59E2" w:rsidRPr="00DD144C" w14:paraId="223FFA59"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5479BDA7" w14:textId="61DE6902"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178.</w:t>
            </w:r>
          </w:p>
        </w:tc>
        <w:tc>
          <w:tcPr>
            <w:tcW w:w="7636" w:type="dxa"/>
            <w:tcBorders>
              <w:top w:val="single" w:sz="4" w:space="0" w:color="auto"/>
              <w:left w:val="single" w:sz="4" w:space="0" w:color="auto"/>
              <w:bottom w:val="single" w:sz="4" w:space="0" w:color="auto"/>
              <w:right w:val="single" w:sz="4" w:space="0" w:color="auto"/>
            </w:tcBorders>
            <w:hideMark/>
          </w:tcPr>
          <w:p w14:paraId="5D6D8F20"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Дверные блоки лиственница</w:t>
            </w:r>
          </w:p>
        </w:tc>
        <w:tc>
          <w:tcPr>
            <w:tcW w:w="1134" w:type="dxa"/>
            <w:tcBorders>
              <w:top w:val="single" w:sz="4" w:space="0" w:color="auto"/>
              <w:left w:val="single" w:sz="4" w:space="0" w:color="auto"/>
              <w:bottom w:val="single" w:sz="4" w:space="0" w:color="auto"/>
              <w:right w:val="single" w:sz="4" w:space="0" w:color="auto"/>
            </w:tcBorders>
            <w:hideMark/>
          </w:tcPr>
          <w:p w14:paraId="4F18A833"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FF983BE"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2.15</w:t>
            </w:r>
          </w:p>
        </w:tc>
      </w:tr>
      <w:tr w:rsidR="004F59E2" w:rsidRPr="00DD144C" w14:paraId="5200F942"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B73F895" w14:textId="2DE94C0D"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179.</w:t>
            </w:r>
          </w:p>
        </w:tc>
        <w:tc>
          <w:tcPr>
            <w:tcW w:w="7636" w:type="dxa"/>
            <w:tcBorders>
              <w:top w:val="single" w:sz="4" w:space="0" w:color="auto"/>
              <w:left w:val="single" w:sz="4" w:space="0" w:color="auto"/>
              <w:bottom w:val="single" w:sz="4" w:space="0" w:color="auto"/>
              <w:right w:val="single" w:sz="4" w:space="0" w:color="auto"/>
            </w:tcBorders>
            <w:hideMark/>
          </w:tcPr>
          <w:p w14:paraId="7B143435"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Дверное полотно Александрия 90</w:t>
            </w:r>
          </w:p>
        </w:tc>
        <w:tc>
          <w:tcPr>
            <w:tcW w:w="1134" w:type="dxa"/>
            <w:tcBorders>
              <w:top w:val="single" w:sz="4" w:space="0" w:color="auto"/>
              <w:left w:val="single" w:sz="4" w:space="0" w:color="auto"/>
              <w:bottom w:val="single" w:sz="4" w:space="0" w:color="auto"/>
              <w:right w:val="single" w:sz="4" w:space="0" w:color="auto"/>
            </w:tcBorders>
            <w:hideMark/>
          </w:tcPr>
          <w:p w14:paraId="5123CB6A"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53F8C9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8</w:t>
            </w:r>
          </w:p>
        </w:tc>
      </w:tr>
      <w:tr w:rsidR="004F59E2" w:rsidRPr="00DD144C" w14:paraId="39200776"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A673D9C" w14:textId="1F221EB1"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180.</w:t>
            </w:r>
          </w:p>
        </w:tc>
        <w:tc>
          <w:tcPr>
            <w:tcW w:w="7636" w:type="dxa"/>
            <w:tcBorders>
              <w:top w:val="single" w:sz="4" w:space="0" w:color="auto"/>
              <w:left w:val="single" w:sz="4" w:space="0" w:color="auto"/>
              <w:bottom w:val="single" w:sz="4" w:space="0" w:color="auto"/>
              <w:right w:val="single" w:sz="4" w:space="0" w:color="auto"/>
            </w:tcBorders>
            <w:hideMark/>
          </w:tcPr>
          <w:p w14:paraId="35B33AFA"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Дверное полотно Александрия 80</w:t>
            </w:r>
          </w:p>
        </w:tc>
        <w:tc>
          <w:tcPr>
            <w:tcW w:w="1134" w:type="dxa"/>
            <w:tcBorders>
              <w:top w:val="single" w:sz="4" w:space="0" w:color="auto"/>
              <w:left w:val="single" w:sz="4" w:space="0" w:color="auto"/>
              <w:bottom w:val="single" w:sz="4" w:space="0" w:color="auto"/>
              <w:right w:val="single" w:sz="4" w:space="0" w:color="auto"/>
            </w:tcBorders>
            <w:hideMark/>
          </w:tcPr>
          <w:p w14:paraId="37EA503A"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3149EE2"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5</w:t>
            </w:r>
          </w:p>
        </w:tc>
      </w:tr>
      <w:tr w:rsidR="004F59E2" w:rsidRPr="00DD144C" w14:paraId="090C4130"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1CCB1F06" w14:textId="50F90916"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181.</w:t>
            </w:r>
          </w:p>
        </w:tc>
        <w:tc>
          <w:tcPr>
            <w:tcW w:w="7636" w:type="dxa"/>
            <w:tcBorders>
              <w:top w:val="single" w:sz="4" w:space="0" w:color="auto"/>
              <w:left w:val="single" w:sz="4" w:space="0" w:color="auto"/>
              <w:bottom w:val="single" w:sz="4" w:space="0" w:color="auto"/>
              <w:right w:val="single" w:sz="4" w:space="0" w:color="auto"/>
            </w:tcBorders>
            <w:hideMark/>
          </w:tcPr>
          <w:p w14:paraId="3771E4E6"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Коробочный брус Александрия</w:t>
            </w:r>
          </w:p>
        </w:tc>
        <w:tc>
          <w:tcPr>
            <w:tcW w:w="1134" w:type="dxa"/>
            <w:tcBorders>
              <w:top w:val="single" w:sz="4" w:space="0" w:color="auto"/>
              <w:left w:val="single" w:sz="4" w:space="0" w:color="auto"/>
              <w:bottom w:val="single" w:sz="4" w:space="0" w:color="auto"/>
              <w:right w:val="single" w:sz="4" w:space="0" w:color="auto"/>
            </w:tcBorders>
            <w:hideMark/>
          </w:tcPr>
          <w:p w14:paraId="27671C7B"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9BC54C1"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35</w:t>
            </w:r>
          </w:p>
        </w:tc>
      </w:tr>
      <w:tr w:rsidR="004F59E2" w:rsidRPr="00DD144C" w14:paraId="652707FD"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362D9672" w14:textId="065F38C5"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182.</w:t>
            </w:r>
          </w:p>
        </w:tc>
        <w:tc>
          <w:tcPr>
            <w:tcW w:w="7636" w:type="dxa"/>
            <w:tcBorders>
              <w:top w:val="single" w:sz="4" w:space="0" w:color="auto"/>
              <w:left w:val="single" w:sz="4" w:space="0" w:color="auto"/>
              <w:bottom w:val="single" w:sz="4" w:space="0" w:color="auto"/>
              <w:right w:val="single" w:sz="4" w:space="0" w:color="auto"/>
            </w:tcBorders>
            <w:hideMark/>
          </w:tcPr>
          <w:p w14:paraId="0DF15C3F"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Наличник Александрия</w:t>
            </w:r>
          </w:p>
        </w:tc>
        <w:tc>
          <w:tcPr>
            <w:tcW w:w="1134" w:type="dxa"/>
            <w:tcBorders>
              <w:top w:val="single" w:sz="4" w:space="0" w:color="auto"/>
              <w:left w:val="single" w:sz="4" w:space="0" w:color="auto"/>
              <w:bottom w:val="single" w:sz="4" w:space="0" w:color="auto"/>
              <w:right w:val="single" w:sz="4" w:space="0" w:color="auto"/>
            </w:tcBorders>
            <w:hideMark/>
          </w:tcPr>
          <w:p w14:paraId="7F6CA5A3"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61B6CBB"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65</w:t>
            </w:r>
          </w:p>
        </w:tc>
      </w:tr>
      <w:tr w:rsidR="004F59E2" w:rsidRPr="00DD144C" w14:paraId="38151403"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256A6EBF" w14:textId="2DD5555F"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183.</w:t>
            </w:r>
          </w:p>
        </w:tc>
        <w:tc>
          <w:tcPr>
            <w:tcW w:w="7636" w:type="dxa"/>
            <w:tcBorders>
              <w:top w:val="single" w:sz="4" w:space="0" w:color="auto"/>
              <w:left w:val="single" w:sz="4" w:space="0" w:color="auto"/>
              <w:bottom w:val="single" w:sz="4" w:space="0" w:color="auto"/>
              <w:right w:val="single" w:sz="4" w:space="0" w:color="auto"/>
            </w:tcBorders>
            <w:hideMark/>
          </w:tcPr>
          <w:p w14:paraId="7F275632"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Капитель Александрия 90</w:t>
            </w:r>
          </w:p>
        </w:tc>
        <w:tc>
          <w:tcPr>
            <w:tcW w:w="1134" w:type="dxa"/>
            <w:tcBorders>
              <w:top w:val="single" w:sz="4" w:space="0" w:color="auto"/>
              <w:left w:val="single" w:sz="4" w:space="0" w:color="auto"/>
              <w:bottom w:val="single" w:sz="4" w:space="0" w:color="auto"/>
              <w:right w:val="single" w:sz="4" w:space="0" w:color="auto"/>
            </w:tcBorders>
            <w:hideMark/>
          </w:tcPr>
          <w:p w14:paraId="2322C0F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7508BE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16</w:t>
            </w:r>
          </w:p>
        </w:tc>
      </w:tr>
      <w:tr w:rsidR="004F59E2" w:rsidRPr="00DD144C" w14:paraId="13A6D76E"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1BAD75CF" w14:textId="3CEB0C8F"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184.</w:t>
            </w:r>
          </w:p>
        </w:tc>
        <w:tc>
          <w:tcPr>
            <w:tcW w:w="7636" w:type="dxa"/>
            <w:tcBorders>
              <w:top w:val="single" w:sz="4" w:space="0" w:color="auto"/>
              <w:left w:val="single" w:sz="4" w:space="0" w:color="auto"/>
              <w:bottom w:val="single" w:sz="4" w:space="0" w:color="auto"/>
              <w:right w:val="single" w:sz="4" w:space="0" w:color="auto"/>
            </w:tcBorders>
            <w:hideMark/>
          </w:tcPr>
          <w:p w14:paraId="688D3AF2"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Капитель Александрия 80</w:t>
            </w:r>
          </w:p>
        </w:tc>
        <w:tc>
          <w:tcPr>
            <w:tcW w:w="1134" w:type="dxa"/>
            <w:tcBorders>
              <w:top w:val="single" w:sz="4" w:space="0" w:color="auto"/>
              <w:left w:val="single" w:sz="4" w:space="0" w:color="auto"/>
              <w:bottom w:val="single" w:sz="4" w:space="0" w:color="auto"/>
              <w:right w:val="single" w:sz="4" w:space="0" w:color="auto"/>
            </w:tcBorders>
            <w:hideMark/>
          </w:tcPr>
          <w:p w14:paraId="0D1B5153"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C0B96D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10</w:t>
            </w:r>
          </w:p>
        </w:tc>
      </w:tr>
      <w:tr w:rsidR="004F59E2" w:rsidRPr="00DD144C" w14:paraId="7FE99473"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2A34D4A" w14:textId="29837749"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185.</w:t>
            </w:r>
          </w:p>
        </w:tc>
        <w:tc>
          <w:tcPr>
            <w:tcW w:w="7636" w:type="dxa"/>
            <w:tcBorders>
              <w:top w:val="single" w:sz="4" w:space="0" w:color="auto"/>
              <w:left w:val="single" w:sz="4" w:space="0" w:color="auto"/>
              <w:bottom w:val="single" w:sz="4" w:space="0" w:color="auto"/>
              <w:right w:val="single" w:sz="4" w:space="0" w:color="auto"/>
            </w:tcBorders>
            <w:hideMark/>
          </w:tcPr>
          <w:p w14:paraId="4DD8B772"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20292">
              <w:rPr>
                <w:rFonts w:ascii="Times New Roman" w:hAnsi="Times New Roman" w:cs="Times New Roman"/>
                <w:sz w:val="18"/>
                <w:szCs w:val="18"/>
              </w:rPr>
              <w:t>Доборная</w:t>
            </w:r>
            <w:proofErr w:type="spellEnd"/>
            <w:r w:rsidRPr="00820292">
              <w:rPr>
                <w:rFonts w:ascii="Times New Roman" w:hAnsi="Times New Roman" w:cs="Times New Roman"/>
                <w:sz w:val="18"/>
                <w:szCs w:val="18"/>
              </w:rPr>
              <w:t xml:space="preserve"> доска Александрия 200</w:t>
            </w:r>
          </w:p>
        </w:tc>
        <w:tc>
          <w:tcPr>
            <w:tcW w:w="1134" w:type="dxa"/>
            <w:tcBorders>
              <w:top w:val="single" w:sz="4" w:space="0" w:color="auto"/>
              <w:left w:val="single" w:sz="4" w:space="0" w:color="auto"/>
              <w:bottom w:val="single" w:sz="4" w:space="0" w:color="auto"/>
              <w:right w:val="single" w:sz="4" w:space="0" w:color="auto"/>
            </w:tcBorders>
            <w:hideMark/>
          </w:tcPr>
          <w:p w14:paraId="0E0266AA"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D292E8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7.5</w:t>
            </w:r>
          </w:p>
        </w:tc>
      </w:tr>
      <w:tr w:rsidR="004F59E2" w:rsidRPr="00DD144C" w14:paraId="52AB470D"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3EF10992" w14:textId="7A525B97" w:rsidR="004F59E2" w:rsidRPr="00820292" w:rsidRDefault="00820292" w:rsidP="00820292">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20292">
              <w:rPr>
                <w:rFonts w:ascii="Times New Roman" w:hAnsi="Times New Roman" w:cs="Times New Roman"/>
                <w:sz w:val="18"/>
                <w:szCs w:val="18"/>
              </w:rPr>
              <w:t>186.</w:t>
            </w:r>
          </w:p>
        </w:tc>
        <w:tc>
          <w:tcPr>
            <w:tcW w:w="7636" w:type="dxa"/>
            <w:tcBorders>
              <w:top w:val="single" w:sz="4" w:space="0" w:color="auto"/>
              <w:left w:val="single" w:sz="4" w:space="0" w:color="auto"/>
              <w:bottom w:val="single" w:sz="4" w:space="0" w:color="auto"/>
              <w:right w:val="single" w:sz="4" w:space="0" w:color="auto"/>
            </w:tcBorders>
            <w:hideMark/>
          </w:tcPr>
          <w:p w14:paraId="40090161"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20292">
              <w:rPr>
                <w:rFonts w:ascii="Times New Roman" w:hAnsi="Times New Roman" w:cs="Times New Roman"/>
                <w:sz w:val="18"/>
                <w:szCs w:val="18"/>
              </w:rPr>
              <w:t>Доборная</w:t>
            </w:r>
            <w:proofErr w:type="spellEnd"/>
            <w:r w:rsidRPr="00820292">
              <w:rPr>
                <w:rFonts w:ascii="Times New Roman" w:hAnsi="Times New Roman" w:cs="Times New Roman"/>
                <w:sz w:val="18"/>
                <w:szCs w:val="18"/>
              </w:rPr>
              <w:t xml:space="preserve"> доска Александрия 90</w:t>
            </w:r>
          </w:p>
        </w:tc>
        <w:tc>
          <w:tcPr>
            <w:tcW w:w="1134" w:type="dxa"/>
            <w:tcBorders>
              <w:top w:val="single" w:sz="4" w:space="0" w:color="auto"/>
              <w:left w:val="single" w:sz="4" w:space="0" w:color="auto"/>
              <w:bottom w:val="single" w:sz="4" w:space="0" w:color="auto"/>
              <w:right w:val="single" w:sz="4" w:space="0" w:color="auto"/>
            </w:tcBorders>
            <w:hideMark/>
          </w:tcPr>
          <w:p w14:paraId="3486A9D3"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D2DD759"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32.5</w:t>
            </w:r>
          </w:p>
        </w:tc>
      </w:tr>
      <w:tr w:rsidR="004F59E2" w:rsidRPr="00DD144C" w14:paraId="67175CC1"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FD18FC6" w14:textId="21F08825"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187.</w:t>
            </w:r>
          </w:p>
        </w:tc>
        <w:tc>
          <w:tcPr>
            <w:tcW w:w="7636" w:type="dxa"/>
            <w:tcBorders>
              <w:top w:val="single" w:sz="4" w:space="0" w:color="auto"/>
              <w:left w:val="single" w:sz="4" w:space="0" w:color="auto"/>
              <w:bottom w:val="single" w:sz="4" w:space="0" w:color="auto"/>
              <w:right w:val="single" w:sz="4" w:space="0" w:color="auto"/>
            </w:tcBorders>
            <w:hideMark/>
          </w:tcPr>
          <w:p w14:paraId="75854E6E"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Ручка дверная </w:t>
            </w:r>
            <w:proofErr w:type="spellStart"/>
            <w:r w:rsidRPr="00820292">
              <w:rPr>
                <w:rFonts w:ascii="Times New Roman" w:hAnsi="Times New Roman" w:cs="Times New Roman"/>
                <w:sz w:val="18"/>
                <w:szCs w:val="18"/>
              </w:rPr>
              <w:t>Premier</w:t>
            </w:r>
            <w:proofErr w:type="spellEnd"/>
            <w:r w:rsidRPr="00820292">
              <w:rPr>
                <w:rFonts w:ascii="Times New Roman" w:hAnsi="Times New Roman" w:cs="Times New Roman"/>
                <w:sz w:val="18"/>
                <w:szCs w:val="18"/>
              </w:rPr>
              <w:t xml:space="preserve"> H-0579-Z-AB бронза </w:t>
            </w:r>
            <w:proofErr w:type="spellStart"/>
            <w:r w:rsidRPr="00820292">
              <w:rPr>
                <w:rFonts w:ascii="Times New Roman" w:hAnsi="Times New Roman" w:cs="Times New Roman"/>
                <w:sz w:val="18"/>
                <w:szCs w:val="18"/>
              </w:rPr>
              <w:t>Apecs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61ED84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85D1C67"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9</w:t>
            </w:r>
          </w:p>
        </w:tc>
      </w:tr>
      <w:tr w:rsidR="004F59E2" w:rsidRPr="00DD144C" w14:paraId="026C9BB5"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64E40F1" w14:textId="27ADCFCC"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188.</w:t>
            </w:r>
          </w:p>
        </w:tc>
        <w:tc>
          <w:tcPr>
            <w:tcW w:w="7636" w:type="dxa"/>
            <w:tcBorders>
              <w:top w:val="single" w:sz="4" w:space="0" w:color="auto"/>
              <w:left w:val="single" w:sz="4" w:space="0" w:color="auto"/>
              <w:bottom w:val="single" w:sz="4" w:space="0" w:color="auto"/>
              <w:right w:val="single" w:sz="4" w:space="0" w:color="auto"/>
            </w:tcBorders>
            <w:hideMark/>
          </w:tcPr>
          <w:p w14:paraId="031E1574"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Петля </w:t>
            </w:r>
            <w:proofErr w:type="spellStart"/>
            <w:r w:rsidRPr="00820292">
              <w:rPr>
                <w:rFonts w:ascii="Times New Roman" w:hAnsi="Times New Roman" w:cs="Times New Roman"/>
                <w:sz w:val="18"/>
                <w:szCs w:val="18"/>
              </w:rPr>
              <w:t>универ</w:t>
            </w:r>
            <w:proofErr w:type="spellEnd"/>
            <w:r w:rsidRPr="00820292">
              <w:rPr>
                <w:rFonts w:ascii="Times New Roman" w:hAnsi="Times New Roman" w:cs="Times New Roman"/>
                <w:sz w:val="18"/>
                <w:szCs w:val="18"/>
              </w:rPr>
              <w:t>. 4*3*3,0 В4 (бронза) АВ Алекс</w:t>
            </w:r>
          </w:p>
        </w:tc>
        <w:tc>
          <w:tcPr>
            <w:tcW w:w="1134" w:type="dxa"/>
            <w:tcBorders>
              <w:top w:val="single" w:sz="4" w:space="0" w:color="auto"/>
              <w:left w:val="single" w:sz="4" w:space="0" w:color="auto"/>
              <w:bottom w:val="single" w:sz="4" w:space="0" w:color="auto"/>
              <w:right w:val="single" w:sz="4" w:space="0" w:color="auto"/>
            </w:tcBorders>
            <w:hideMark/>
          </w:tcPr>
          <w:p w14:paraId="3429A39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C757DEC"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26</w:t>
            </w:r>
          </w:p>
        </w:tc>
      </w:tr>
      <w:tr w:rsidR="004F59E2" w:rsidRPr="00DD144C" w14:paraId="353C909C"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1B9E217C" w14:textId="4E9996C5"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189.</w:t>
            </w:r>
          </w:p>
        </w:tc>
        <w:tc>
          <w:tcPr>
            <w:tcW w:w="7636" w:type="dxa"/>
            <w:tcBorders>
              <w:top w:val="single" w:sz="4" w:space="0" w:color="auto"/>
              <w:left w:val="single" w:sz="4" w:space="0" w:color="auto"/>
              <w:bottom w:val="single" w:sz="4" w:space="0" w:color="auto"/>
              <w:right w:val="single" w:sz="4" w:space="0" w:color="auto"/>
            </w:tcBorders>
            <w:hideMark/>
          </w:tcPr>
          <w:p w14:paraId="1C774467"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Защелка дверная 6-45 (бронза) АВ Алекс</w:t>
            </w:r>
          </w:p>
        </w:tc>
        <w:tc>
          <w:tcPr>
            <w:tcW w:w="1134" w:type="dxa"/>
            <w:tcBorders>
              <w:top w:val="single" w:sz="4" w:space="0" w:color="auto"/>
              <w:left w:val="single" w:sz="4" w:space="0" w:color="auto"/>
              <w:bottom w:val="single" w:sz="4" w:space="0" w:color="auto"/>
              <w:right w:val="single" w:sz="4" w:space="0" w:color="auto"/>
            </w:tcBorders>
            <w:hideMark/>
          </w:tcPr>
          <w:p w14:paraId="2687F04C"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81A550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2</w:t>
            </w:r>
          </w:p>
        </w:tc>
      </w:tr>
      <w:tr w:rsidR="004F59E2" w:rsidRPr="00DD144C" w14:paraId="503449E7"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F848ACF" w14:textId="70ACA25A"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190.</w:t>
            </w:r>
          </w:p>
        </w:tc>
        <w:tc>
          <w:tcPr>
            <w:tcW w:w="7636" w:type="dxa"/>
            <w:tcBorders>
              <w:top w:val="single" w:sz="4" w:space="0" w:color="auto"/>
              <w:left w:val="single" w:sz="4" w:space="0" w:color="auto"/>
              <w:bottom w:val="single" w:sz="4" w:space="0" w:color="auto"/>
              <w:right w:val="single" w:sz="4" w:space="0" w:color="auto"/>
            </w:tcBorders>
            <w:hideMark/>
          </w:tcPr>
          <w:p w14:paraId="4ACE14BE"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Защелка дверная с/у 2070 (бронза) АВ Алекс</w:t>
            </w:r>
          </w:p>
        </w:tc>
        <w:tc>
          <w:tcPr>
            <w:tcW w:w="1134" w:type="dxa"/>
            <w:tcBorders>
              <w:top w:val="single" w:sz="4" w:space="0" w:color="auto"/>
              <w:left w:val="single" w:sz="4" w:space="0" w:color="auto"/>
              <w:bottom w:val="single" w:sz="4" w:space="0" w:color="auto"/>
              <w:right w:val="single" w:sz="4" w:space="0" w:color="auto"/>
            </w:tcBorders>
            <w:hideMark/>
          </w:tcPr>
          <w:p w14:paraId="5EFEAC71"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B2A48B5"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7</w:t>
            </w:r>
          </w:p>
        </w:tc>
      </w:tr>
      <w:tr w:rsidR="004F59E2" w:rsidRPr="00DD144C" w14:paraId="02DD5DDF"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1041064" w14:textId="4E34A46F"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191.</w:t>
            </w:r>
          </w:p>
        </w:tc>
        <w:tc>
          <w:tcPr>
            <w:tcW w:w="7636" w:type="dxa"/>
            <w:tcBorders>
              <w:top w:val="single" w:sz="4" w:space="0" w:color="auto"/>
              <w:left w:val="single" w:sz="4" w:space="0" w:color="auto"/>
              <w:bottom w:val="single" w:sz="4" w:space="0" w:color="auto"/>
              <w:right w:val="single" w:sz="4" w:space="0" w:color="auto"/>
            </w:tcBorders>
            <w:hideMark/>
          </w:tcPr>
          <w:p w14:paraId="13F58E45"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 xml:space="preserve">Завертка (фиксатор) </w:t>
            </w:r>
            <w:proofErr w:type="spellStart"/>
            <w:r w:rsidRPr="00820292">
              <w:rPr>
                <w:rFonts w:ascii="Times New Roman" w:hAnsi="Times New Roman" w:cs="Times New Roman"/>
                <w:sz w:val="18"/>
                <w:szCs w:val="18"/>
              </w:rPr>
              <w:t>Premier</w:t>
            </w:r>
            <w:proofErr w:type="spellEnd"/>
            <w:r w:rsidRPr="00820292">
              <w:rPr>
                <w:rFonts w:ascii="Times New Roman" w:hAnsi="Times New Roman" w:cs="Times New Roman"/>
                <w:sz w:val="18"/>
                <w:szCs w:val="18"/>
              </w:rPr>
              <w:t xml:space="preserve"> 0503 AB бронза </w:t>
            </w:r>
            <w:proofErr w:type="spellStart"/>
            <w:r w:rsidRPr="00820292">
              <w:rPr>
                <w:rFonts w:ascii="Times New Roman" w:hAnsi="Times New Roman" w:cs="Times New Roman"/>
                <w:sz w:val="18"/>
                <w:szCs w:val="18"/>
              </w:rPr>
              <w:t>Aлекс</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4E5F9A8C"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4B8DC04"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7</w:t>
            </w:r>
          </w:p>
        </w:tc>
      </w:tr>
      <w:tr w:rsidR="004F59E2" w:rsidRPr="00DD144C" w14:paraId="3C7F89D8"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166F461" w14:textId="0E9DF8D4" w:rsidR="004F59E2" w:rsidRPr="00820292" w:rsidRDefault="004F59E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w:t>
            </w:r>
            <w:r w:rsidR="00820292" w:rsidRPr="00820292">
              <w:rPr>
                <w:rFonts w:ascii="Times New Roman" w:hAnsi="Times New Roman" w:cs="Times New Roman"/>
                <w:sz w:val="18"/>
                <w:szCs w:val="18"/>
              </w:rPr>
              <w:t>92</w:t>
            </w:r>
            <w:r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65B9E1D7"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Герметизация блоков пеной монтажной. Ремонт и восстановление изоляции шахт лифтов: монтажной пеной</w:t>
            </w:r>
          </w:p>
        </w:tc>
        <w:tc>
          <w:tcPr>
            <w:tcW w:w="1134" w:type="dxa"/>
            <w:tcBorders>
              <w:top w:val="single" w:sz="4" w:space="0" w:color="auto"/>
              <w:left w:val="single" w:sz="4" w:space="0" w:color="auto"/>
              <w:bottom w:val="single" w:sz="4" w:space="0" w:color="auto"/>
              <w:right w:val="single" w:sz="4" w:space="0" w:color="auto"/>
            </w:tcBorders>
            <w:hideMark/>
          </w:tcPr>
          <w:p w14:paraId="2719D33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4C88AB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78</w:t>
            </w:r>
          </w:p>
        </w:tc>
      </w:tr>
      <w:tr w:rsidR="004F59E2" w:rsidRPr="00DD144C" w14:paraId="343C9F68"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3D7EFC0" w14:textId="54D6154C"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193.</w:t>
            </w:r>
          </w:p>
        </w:tc>
        <w:tc>
          <w:tcPr>
            <w:tcW w:w="7636" w:type="dxa"/>
            <w:tcBorders>
              <w:top w:val="single" w:sz="4" w:space="0" w:color="auto"/>
              <w:left w:val="single" w:sz="4" w:space="0" w:color="auto"/>
              <w:bottom w:val="single" w:sz="4" w:space="0" w:color="auto"/>
              <w:right w:val="single" w:sz="4" w:space="0" w:color="auto"/>
            </w:tcBorders>
            <w:hideMark/>
          </w:tcPr>
          <w:p w14:paraId="0E1548C8"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Пена монтажная: для герметизации стыков в баллончике емкостью 0,85 л</w:t>
            </w:r>
          </w:p>
        </w:tc>
        <w:tc>
          <w:tcPr>
            <w:tcW w:w="1134" w:type="dxa"/>
            <w:tcBorders>
              <w:top w:val="single" w:sz="4" w:space="0" w:color="auto"/>
              <w:left w:val="single" w:sz="4" w:space="0" w:color="auto"/>
              <w:bottom w:val="single" w:sz="4" w:space="0" w:color="auto"/>
              <w:right w:val="single" w:sz="4" w:space="0" w:color="auto"/>
            </w:tcBorders>
          </w:tcPr>
          <w:p w14:paraId="6195E4B0"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4E733171"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15</w:t>
            </w:r>
          </w:p>
        </w:tc>
      </w:tr>
      <w:tr w:rsidR="004F59E2" w:rsidRPr="00DD144C" w14:paraId="67395A33"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4BC2D14" w14:textId="1E76773E" w:rsidR="004F59E2" w:rsidRPr="00820292" w:rsidRDefault="004F59E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w:t>
            </w:r>
            <w:r w:rsidR="00820292" w:rsidRPr="00820292">
              <w:rPr>
                <w:rFonts w:ascii="Times New Roman" w:hAnsi="Times New Roman" w:cs="Times New Roman"/>
                <w:sz w:val="18"/>
                <w:szCs w:val="18"/>
              </w:rPr>
              <w:t>94</w:t>
            </w:r>
            <w:r w:rsidRPr="00820292">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21A1902"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Смена дверных приборов. Смена оконных приборов: остановы</w:t>
            </w:r>
          </w:p>
        </w:tc>
        <w:tc>
          <w:tcPr>
            <w:tcW w:w="1134" w:type="dxa"/>
            <w:tcBorders>
              <w:top w:val="single" w:sz="4" w:space="0" w:color="auto"/>
              <w:left w:val="single" w:sz="4" w:space="0" w:color="auto"/>
              <w:bottom w:val="single" w:sz="4" w:space="0" w:color="auto"/>
              <w:right w:val="single" w:sz="4" w:space="0" w:color="auto"/>
            </w:tcBorders>
            <w:hideMark/>
          </w:tcPr>
          <w:p w14:paraId="0E3E12CF"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E6441B3"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13</w:t>
            </w:r>
          </w:p>
        </w:tc>
      </w:tr>
      <w:tr w:rsidR="004F59E2" w:rsidRPr="00DD144C" w14:paraId="403E3080"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1E463F34" w14:textId="417217CA" w:rsidR="004F59E2" w:rsidRPr="00820292" w:rsidRDefault="00820292" w:rsidP="00820292">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20292">
              <w:rPr>
                <w:rFonts w:ascii="Times New Roman" w:hAnsi="Times New Roman" w:cs="Times New Roman"/>
                <w:sz w:val="18"/>
                <w:szCs w:val="18"/>
              </w:rPr>
              <w:t>195.</w:t>
            </w:r>
          </w:p>
        </w:tc>
        <w:tc>
          <w:tcPr>
            <w:tcW w:w="7636" w:type="dxa"/>
            <w:tcBorders>
              <w:top w:val="single" w:sz="4" w:space="0" w:color="auto"/>
              <w:left w:val="single" w:sz="4" w:space="0" w:color="auto"/>
              <w:bottom w:val="single" w:sz="4" w:space="0" w:color="auto"/>
              <w:right w:val="single" w:sz="4" w:space="0" w:color="auto"/>
            </w:tcBorders>
            <w:hideMark/>
          </w:tcPr>
          <w:p w14:paraId="07F37E38" w14:textId="77777777" w:rsidR="004F59E2" w:rsidRPr="00820292"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20292">
              <w:rPr>
                <w:rFonts w:ascii="Times New Roman" w:hAnsi="Times New Roman" w:cs="Times New Roman"/>
                <w:sz w:val="18"/>
                <w:szCs w:val="18"/>
              </w:rPr>
              <w:t>Ограничитель магнитный 809  ст. бронза</w:t>
            </w:r>
          </w:p>
        </w:tc>
        <w:tc>
          <w:tcPr>
            <w:tcW w:w="1134" w:type="dxa"/>
            <w:tcBorders>
              <w:top w:val="single" w:sz="4" w:space="0" w:color="auto"/>
              <w:left w:val="single" w:sz="4" w:space="0" w:color="auto"/>
              <w:bottom w:val="single" w:sz="4" w:space="0" w:color="auto"/>
              <w:right w:val="single" w:sz="4" w:space="0" w:color="auto"/>
            </w:tcBorders>
            <w:hideMark/>
          </w:tcPr>
          <w:p w14:paraId="233DD308"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5D5A596" w14:textId="77777777" w:rsidR="004F59E2" w:rsidRPr="00820292" w:rsidRDefault="004F59E2" w:rsidP="0082029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20292">
              <w:rPr>
                <w:rFonts w:ascii="Times New Roman" w:hAnsi="Times New Roman" w:cs="Times New Roman"/>
                <w:sz w:val="18"/>
                <w:szCs w:val="18"/>
              </w:rPr>
              <w:t>13</w:t>
            </w:r>
          </w:p>
        </w:tc>
      </w:tr>
      <w:tr w:rsidR="004F59E2" w:rsidRPr="00DD144C" w14:paraId="62DCC002"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2CD78381"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27A5E8B5"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9BEE5E4"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3B863B83"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8C4041">
              <w:rPr>
                <w:rFonts w:ascii="Times New Roman" w:hAnsi="Times New Roman" w:cs="Times New Roman"/>
                <w:b/>
                <w:bCs/>
                <w:sz w:val="18"/>
                <w:szCs w:val="18"/>
                <w:u w:val="single"/>
              </w:rPr>
              <w:t>ЛЕСТHИЦА</w:t>
            </w:r>
          </w:p>
        </w:tc>
      </w:tr>
      <w:tr w:rsidR="004F59E2" w:rsidRPr="00DD144C" w14:paraId="1AEB4FC2"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22DD329C"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647EB111"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05F8B16" w14:textId="04D90770"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1</w:t>
            </w:r>
            <w:r w:rsidR="00820292" w:rsidRPr="008C4041">
              <w:rPr>
                <w:rFonts w:ascii="Times New Roman" w:hAnsi="Times New Roman" w:cs="Times New Roman"/>
                <w:sz w:val="18"/>
                <w:szCs w:val="18"/>
              </w:rPr>
              <w:t>96</w:t>
            </w:r>
            <w:r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C679B03"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Очистка фанеры от клея. Циклевка паркетных полов</w:t>
            </w:r>
          </w:p>
        </w:tc>
        <w:tc>
          <w:tcPr>
            <w:tcW w:w="1134" w:type="dxa"/>
            <w:tcBorders>
              <w:top w:val="single" w:sz="4" w:space="0" w:color="auto"/>
              <w:left w:val="single" w:sz="4" w:space="0" w:color="auto"/>
              <w:bottom w:val="single" w:sz="4" w:space="0" w:color="auto"/>
              <w:right w:val="single" w:sz="4" w:space="0" w:color="auto"/>
            </w:tcBorders>
            <w:hideMark/>
          </w:tcPr>
          <w:p w14:paraId="2DB2C1F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DC9098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5,1</w:t>
            </w:r>
          </w:p>
        </w:tc>
      </w:tr>
      <w:tr w:rsidR="004F59E2" w:rsidRPr="00DD144C" w14:paraId="3AE54F2C"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B5BC824" w14:textId="185D0AFB"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lastRenderedPageBreak/>
              <w:t>1</w:t>
            </w:r>
            <w:r w:rsidR="00820292" w:rsidRPr="008C4041">
              <w:rPr>
                <w:rFonts w:ascii="Times New Roman" w:hAnsi="Times New Roman" w:cs="Times New Roman"/>
                <w:sz w:val="18"/>
                <w:szCs w:val="18"/>
              </w:rPr>
              <w:t>97</w:t>
            </w:r>
            <w:r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B1A0DA8"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Шлифовка ступеней, поручней и балясин по месту. Острожка дощатых покрытий площадью: до 5 м2</w:t>
            </w:r>
          </w:p>
        </w:tc>
        <w:tc>
          <w:tcPr>
            <w:tcW w:w="1134" w:type="dxa"/>
            <w:tcBorders>
              <w:top w:val="single" w:sz="4" w:space="0" w:color="auto"/>
              <w:left w:val="single" w:sz="4" w:space="0" w:color="auto"/>
              <w:bottom w:val="single" w:sz="4" w:space="0" w:color="auto"/>
              <w:right w:val="single" w:sz="4" w:space="0" w:color="auto"/>
            </w:tcBorders>
            <w:hideMark/>
          </w:tcPr>
          <w:p w14:paraId="718AB42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12F33D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17</w:t>
            </w:r>
          </w:p>
        </w:tc>
      </w:tr>
      <w:tr w:rsidR="004F59E2" w:rsidRPr="00DD144C" w14:paraId="7BE7B8E0"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A1B1325" w14:textId="3E09548E"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19</w:t>
            </w:r>
            <w:r w:rsidR="00820292" w:rsidRPr="008C4041">
              <w:rPr>
                <w:rFonts w:ascii="Times New Roman" w:hAnsi="Times New Roman" w:cs="Times New Roman"/>
                <w:sz w:val="18"/>
                <w:szCs w:val="18"/>
              </w:rPr>
              <w:t>8</w:t>
            </w:r>
            <w:r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BBA22D8"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Окраска ступеней, поручней и балясин. Высококачественная окраска масляными составами по дереву: полов</w:t>
            </w:r>
          </w:p>
        </w:tc>
        <w:tc>
          <w:tcPr>
            <w:tcW w:w="1134" w:type="dxa"/>
            <w:tcBorders>
              <w:top w:val="single" w:sz="4" w:space="0" w:color="auto"/>
              <w:left w:val="single" w:sz="4" w:space="0" w:color="auto"/>
              <w:bottom w:val="single" w:sz="4" w:space="0" w:color="auto"/>
              <w:right w:val="single" w:sz="4" w:space="0" w:color="auto"/>
            </w:tcBorders>
            <w:hideMark/>
          </w:tcPr>
          <w:p w14:paraId="3ED79F5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108DBD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17</w:t>
            </w:r>
          </w:p>
        </w:tc>
      </w:tr>
      <w:tr w:rsidR="004F59E2" w:rsidRPr="00DD144C" w14:paraId="64DA3F27"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3AC5281" w14:textId="5F244B48" w:rsidR="004F59E2" w:rsidRPr="008C4041" w:rsidRDefault="0082029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199.</w:t>
            </w:r>
          </w:p>
        </w:tc>
        <w:tc>
          <w:tcPr>
            <w:tcW w:w="7636" w:type="dxa"/>
            <w:tcBorders>
              <w:top w:val="single" w:sz="4" w:space="0" w:color="auto"/>
              <w:left w:val="single" w:sz="4" w:space="0" w:color="auto"/>
              <w:bottom w:val="single" w:sz="4" w:space="0" w:color="auto"/>
              <w:right w:val="single" w:sz="4" w:space="0" w:color="auto"/>
            </w:tcBorders>
            <w:hideMark/>
          </w:tcPr>
          <w:p w14:paraId="04E5CC59"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Краска OSMO</w:t>
            </w:r>
          </w:p>
        </w:tc>
        <w:tc>
          <w:tcPr>
            <w:tcW w:w="1134" w:type="dxa"/>
            <w:tcBorders>
              <w:top w:val="single" w:sz="4" w:space="0" w:color="auto"/>
              <w:left w:val="single" w:sz="4" w:space="0" w:color="auto"/>
              <w:bottom w:val="single" w:sz="4" w:space="0" w:color="auto"/>
              <w:right w:val="single" w:sz="4" w:space="0" w:color="auto"/>
            </w:tcBorders>
            <w:hideMark/>
          </w:tcPr>
          <w:p w14:paraId="7EDD2F9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0678D6E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4.34</w:t>
            </w:r>
          </w:p>
        </w:tc>
      </w:tr>
      <w:tr w:rsidR="004F59E2" w:rsidRPr="00DD144C" w14:paraId="40AAE838"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3B59B14" w14:textId="6240E6A7" w:rsidR="004F59E2" w:rsidRPr="008C4041" w:rsidRDefault="0082029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20</w:t>
            </w:r>
            <w:r w:rsidR="004F59E2" w:rsidRPr="008C4041">
              <w:rPr>
                <w:rFonts w:ascii="Times New Roman" w:hAnsi="Times New Roman" w:cs="Times New Roman"/>
                <w:sz w:val="18"/>
                <w:szCs w:val="18"/>
              </w:rPr>
              <w:t>0.</w:t>
            </w:r>
          </w:p>
        </w:tc>
        <w:tc>
          <w:tcPr>
            <w:tcW w:w="7636" w:type="dxa"/>
            <w:tcBorders>
              <w:top w:val="single" w:sz="4" w:space="0" w:color="auto"/>
              <w:left w:val="single" w:sz="4" w:space="0" w:color="auto"/>
              <w:bottom w:val="single" w:sz="4" w:space="0" w:color="auto"/>
              <w:right w:val="single" w:sz="4" w:space="0" w:color="auto"/>
            </w:tcBorders>
            <w:hideMark/>
          </w:tcPr>
          <w:p w14:paraId="090B14ED"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Устройство покрытий из паркетных досок </w:t>
            </w:r>
          </w:p>
        </w:tc>
        <w:tc>
          <w:tcPr>
            <w:tcW w:w="1134" w:type="dxa"/>
            <w:tcBorders>
              <w:top w:val="single" w:sz="4" w:space="0" w:color="auto"/>
              <w:left w:val="single" w:sz="4" w:space="0" w:color="auto"/>
              <w:bottom w:val="single" w:sz="4" w:space="0" w:color="auto"/>
              <w:right w:val="single" w:sz="4" w:space="0" w:color="auto"/>
            </w:tcBorders>
            <w:hideMark/>
          </w:tcPr>
          <w:p w14:paraId="092E869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8EE151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5,1</w:t>
            </w:r>
          </w:p>
        </w:tc>
      </w:tr>
      <w:tr w:rsidR="004F59E2" w:rsidRPr="00DD144C" w14:paraId="3DEFCCF1"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779B8B46" w14:textId="442A3C95" w:rsidR="004F59E2" w:rsidRPr="008C4041" w:rsidRDefault="00820292" w:rsidP="008C4041">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C4041">
              <w:rPr>
                <w:rFonts w:ascii="Times New Roman" w:hAnsi="Times New Roman" w:cs="Times New Roman"/>
                <w:sz w:val="18"/>
                <w:szCs w:val="18"/>
              </w:rPr>
              <w:t>201.</w:t>
            </w:r>
          </w:p>
        </w:tc>
        <w:tc>
          <w:tcPr>
            <w:tcW w:w="7636" w:type="dxa"/>
            <w:tcBorders>
              <w:top w:val="single" w:sz="4" w:space="0" w:color="auto"/>
              <w:left w:val="single" w:sz="4" w:space="0" w:color="auto"/>
              <w:bottom w:val="single" w:sz="4" w:space="0" w:color="auto"/>
              <w:right w:val="single" w:sz="4" w:space="0" w:color="auto"/>
            </w:tcBorders>
            <w:hideMark/>
          </w:tcPr>
          <w:p w14:paraId="253B01F4"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Доска паркетная из массива древесины толщ. 18мм</w:t>
            </w:r>
          </w:p>
        </w:tc>
        <w:tc>
          <w:tcPr>
            <w:tcW w:w="1134" w:type="dxa"/>
            <w:tcBorders>
              <w:top w:val="single" w:sz="4" w:space="0" w:color="auto"/>
              <w:left w:val="single" w:sz="4" w:space="0" w:color="auto"/>
              <w:bottom w:val="single" w:sz="4" w:space="0" w:color="auto"/>
              <w:right w:val="single" w:sz="4" w:space="0" w:color="auto"/>
            </w:tcBorders>
            <w:hideMark/>
          </w:tcPr>
          <w:p w14:paraId="63C6BB7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A13A00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5.304</w:t>
            </w:r>
          </w:p>
        </w:tc>
      </w:tr>
      <w:tr w:rsidR="004F59E2" w:rsidRPr="00DD144C" w14:paraId="67816BCC"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3961890" w14:textId="3C8BFFCA" w:rsidR="004F59E2" w:rsidRPr="008C4041" w:rsidRDefault="0082029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202</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20390C14"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Облицовка стен по системе &lt;КНАУФ&gt; по одинарному металлическому каркасу из ПН и ПС профилей </w:t>
            </w:r>
            <w:proofErr w:type="spellStart"/>
            <w:r w:rsidRPr="008C4041">
              <w:rPr>
                <w:rFonts w:ascii="Times New Roman" w:hAnsi="Times New Roman" w:cs="Times New Roman"/>
                <w:sz w:val="18"/>
                <w:szCs w:val="18"/>
              </w:rPr>
              <w:t>гипсоволокнистыми</w:t>
            </w:r>
            <w:proofErr w:type="spellEnd"/>
            <w:r w:rsidRPr="008C4041">
              <w:rPr>
                <w:rFonts w:ascii="Times New Roman" w:hAnsi="Times New Roman" w:cs="Times New Roman"/>
                <w:sz w:val="18"/>
                <w:szCs w:val="18"/>
              </w:rPr>
              <w:t xml:space="preserve"> листами в два слоя (С 666): с дверным проемом, за вычетом проемов</w:t>
            </w:r>
          </w:p>
        </w:tc>
        <w:tc>
          <w:tcPr>
            <w:tcW w:w="1134" w:type="dxa"/>
            <w:tcBorders>
              <w:top w:val="single" w:sz="4" w:space="0" w:color="auto"/>
              <w:left w:val="single" w:sz="4" w:space="0" w:color="auto"/>
              <w:bottom w:val="single" w:sz="4" w:space="0" w:color="auto"/>
              <w:right w:val="single" w:sz="4" w:space="0" w:color="auto"/>
            </w:tcBorders>
            <w:hideMark/>
          </w:tcPr>
          <w:p w14:paraId="479124D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63F5A8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3,65</w:t>
            </w:r>
          </w:p>
        </w:tc>
      </w:tr>
      <w:tr w:rsidR="004F59E2" w:rsidRPr="00DD144C" w14:paraId="25001D17"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B116120" w14:textId="065F5539"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w:t>
            </w:r>
            <w:r w:rsidR="00820292" w:rsidRPr="008C4041">
              <w:rPr>
                <w:rFonts w:ascii="Times New Roman" w:hAnsi="Times New Roman" w:cs="Times New Roman"/>
                <w:sz w:val="18"/>
                <w:szCs w:val="18"/>
              </w:rPr>
              <w:t>03</w:t>
            </w:r>
            <w:r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4C7F7AC"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Облицовка стен листами сухой штукатурки при отделке под окраску и оклейку обоями с креплением на </w:t>
            </w:r>
            <w:proofErr w:type="spellStart"/>
            <w:r w:rsidRPr="008C4041">
              <w:rPr>
                <w:rFonts w:ascii="Times New Roman" w:hAnsi="Times New Roman" w:cs="Times New Roman"/>
                <w:sz w:val="18"/>
                <w:szCs w:val="18"/>
              </w:rPr>
              <w:t>пристенный</w:t>
            </w:r>
            <w:proofErr w:type="spellEnd"/>
            <w:r w:rsidRPr="008C4041">
              <w:rPr>
                <w:rFonts w:ascii="Times New Roman" w:hAnsi="Times New Roman" w:cs="Times New Roman"/>
                <w:sz w:val="18"/>
                <w:szCs w:val="18"/>
              </w:rPr>
              <w:t xml:space="preserve"> металлический каркас</w:t>
            </w:r>
          </w:p>
        </w:tc>
        <w:tc>
          <w:tcPr>
            <w:tcW w:w="1134" w:type="dxa"/>
            <w:tcBorders>
              <w:top w:val="single" w:sz="4" w:space="0" w:color="auto"/>
              <w:left w:val="single" w:sz="4" w:space="0" w:color="auto"/>
              <w:bottom w:val="single" w:sz="4" w:space="0" w:color="auto"/>
              <w:right w:val="single" w:sz="4" w:space="0" w:color="auto"/>
            </w:tcBorders>
            <w:hideMark/>
          </w:tcPr>
          <w:p w14:paraId="56753C7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A9D061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3,2</w:t>
            </w:r>
          </w:p>
        </w:tc>
      </w:tr>
      <w:tr w:rsidR="004F59E2" w:rsidRPr="00DD144C" w14:paraId="5004FBE5"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068C8AF" w14:textId="7515EE2F" w:rsidR="004F59E2" w:rsidRPr="008C4041" w:rsidRDefault="0082029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204</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EE7A670"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Устройство подвесных потолков из </w:t>
            </w:r>
            <w:proofErr w:type="spellStart"/>
            <w:r w:rsidRPr="008C4041">
              <w:rPr>
                <w:rFonts w:ascii="Times New Roman" w:hAnsi="Times New Roman" w:cs="Times New Roman"/>
                <w:sz w:val="18"/>
                <w:szCs w:val="18"/>
              </w:rPr>
              <w:t>гипсоволокнистых</w:t>
            </w:r>
            <w:proofErr w:type="spellEnd"/>
            <w:r w:rsidRPr="008C4041">
              <w:rPr>
                <w:rFonts w:ascii="Times New Roman" w:hAnsi="Times New Roman" w:cs="Times New Roman"/>
                <w:sz w:val="18"/>
                <w:szCs w:val="18"/>
              </w:rPr>
              <w:t xml:space="preserve"> листов (ГВЛ) по системе "КНАУФ": одноуровневых (П 213)</w:t>
            </w:r>
          </w:p>
        </w:tc>
        <w:tc>
          <w:tcPr>
            <w:tcW w:w="1134" w:type="dxa"/>
            <w:tcBorders>
              <w:top w:val="single" w:sz="4" w:space="0" w:color="auto"/>
              <w:left w:val="single" w:sz="4" w:space="0" w:color="auto"/>
              <w:bottom w:val="single" w:sz="4" w:space="0" w:color="auto"/>
              <w:right w:val="single" w:sz="4" w:space="0" w:color="auto"/>
            </w:tcBorders>
            <w:hideMark/>
          </w:tcPr>
          <w:p w14:paraId="37E8C76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83623B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7,42</w:t>
            </w:r>
          </w:p>
        </w:tc>
      </w:tr>
      <w:tr w:rsidR="004F59E2" w:rsidRPr="00DD144C" w14:paraId="3C27BAB2"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A4066EA" w14:textId="49CA3CDA" w:rsidR="004F59E2" w:rsidRPr="008C4041" w:rsidRDefault="0082029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205</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3B92056"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Покрытие поверхностей грунтовкой глубокого проникновения</w:t>
            </w:r>
          </w:p>
        </w:tc>
        <w:tc>
          <w:tcPr>
            <w:tcW w:w="1134" w:type="dxa"/>
            <w:tcBorders>
              <w:top w:val="single" w:sz="4" w:space="0" w:color="auto"/>
              <w:left w:val="single" w:sz="4" w:space="0" w:color="auto"/>
              <w:bottom w:val="single" w:sz="4" w:space="0" w:color="auto"/>
              <w:right w:val="single" w:sz="4" w:space="0" w:color="auto"/>
            </w:tcBorders>
            <w:hideMark/>
          </w:tcPr>
          <w:p w14:paraId="301A4A5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BA320A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88,4</w:t>
            </w:r>
          </w:p>
        </w:tc>
      </w:tr>
      <w:tr w:rsidR="004F59E2" w:rsidRPr="00DD144C" w14:paraId="0FA543BA"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5B322264" w14:textId="38FA52C7"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206</w:t>
            </w:r>
            <w:r>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2D5E4D77"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Грунтовка: "</w:t>
            </w:r>
            <w:proofErr w:type="spellStart"/>
            <w:r w:rsidRPr="008C4041">
              <w:rPr>
                <w:rFonts w:ascii="Times New Roman" w:hAnsi="Times New Roman" w:cs="Times New Roman"/>
                <w:sz w:val="18"/>
                <w:szCs w:val="18"/>
              </w:rPr>
              <w:t>Бетоконтакт</w:t>
            </w:r>
            <w:proofErr w:type="spellEnd"/>
            <w:r w:rsidRPr="008C4041">
              <w:rPr>
                <w:rFonts w:ascii="Times New Roman" w:hAnsi="Times New Roman" w:cs="Times New Roman"/>
                <w:sz w:val="18"/>
                <w:szCs w:val="18"/>
              </w:rPr>
              <w:t>", КНАУФ</w:t>
            </w:r>
          </w:p>
        </w:tc>
        <w:tc>
          <w:tcPr>
            <w:tcW w:w="1134" w:type="dxa"/>
            <w:tcBorders>
              <w:top w:val="single" w:sz="4" w:space="0" w:color="auto"/>
              <w:left w:val="single" w:sz="4" w:space="0" w:color="auto"/>
              <w:bottom w:val="single" w:sz="4" w:space="0" w:color="auto"/>
              <w:right w:val="single" w:sz="4" w:space="0" w:color="auto"/>
            </w:tcBorders>
            <w:hideMark/>
          </w:tcPr>
          <w:p w14:paraId="15CEA0B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32F8D8E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17.68</w:t>
            </w:r>
          </w:p>
        </w:tc>
      </w:tr>
      <w:tr w:rsidR="004F59E2" w:rsidRPr="00DD144C" w14:paraId="18C1526C"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223E014" w14:textId="0F08B6EA"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207</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558513B"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 Оклейка стен сеткой малярной</w:t>
            </w:r>
          </w:p>
        </w:tc>
        <w:tc>
          <w:tcPr>
            <w:tcW w:w="1134" w:type="dxa"/>
            <w:tcBorders>
              <w:top w:val="single" w:sz="4" w:space="0" w:color="auto"/>
              <w:left w:val="single" w:sz="4" w:space="0" w:color="auto"/>
              <w:bottom w:val="single" w:sz="4" w:space="0" w:color="auto"/>
              <w:right w:val="single" w:sz="4" w:space="0" w:color="auto"/>
            </w:tcBorders>
            <w:hideMark/>
          </w:tcPr>
          <w:p w14:paraId="683128D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0F882D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88,4</w:t>
            </w:r>
          </w:p>
        </w:tc>
      </w:tr>
      <w:tr w:rsidR="004F59E2" w:rsidRPr="00DD144C" w14:paraId="3EF1814E"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B83AF8F" w14:textId="55F54CF1"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208.</w:t>
            </w:r>
          </w:p>
        </w:tc>
        <w:tc>
          <w:tcPr>
            <w:tcW w:w="7636" w:type="dxa"/>
            <w:tcBorders>
              <w:top w:val="single" w:sz="4" w:space="0" w:color="auto"/>
              <w:left w:val="single" w:sz="4" w:space="0" w:color="auto"/>
              <w:bottom w:val="single" w:sz="4" w:space="0" w:color="auto"/>
              <w:right w:val="single" w:sz="4" w:space="0" w:color="auto"/>
            </w:tcBorders>
            <w:hideMark/>
          </w:tcPr>
          <w:p w14:paraId="15F2CEE1"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Сетка армирующая фасадная SSA1363-4SM</w:t>
            </w:r>
          </w:p>
        </w:tc>
        <w:tc>
          <w:tcPr>
            <w:tcW w:w="1134" w:type="dxa"/>
            <w:tcBorders>
              <w:top w:val="single" w:sz="4" w:space="0" w:color="auto"/>
              <w:left w:val="single" w:sz="4" w:space="0" w:color="auto"/>
              <w:bottom w:val="single" w:sz="4" w:space="0" w:color="auto"/>
              <w:right w:val="single" w:sz="4" w:space="0" w:color="auto"/>
            </w:tcBorders>
          </w:tcPr>
          <w:p w14:paraId="1EF73D9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0E03B2D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99.892</w:t>
            </w:r>
          </w:p>
        </w:tc>
      </w:tr>
      <w:tr w:rsidR="004F59E2" w:rsidRPr="00DD144C" w14:paraId="08E8139D"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1FA6FF1" w14:textId="00370069"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209</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FA54BE4"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 Шпатлевка. Сплошное выравнивание внутренних поверхностей из сухих растворных смесей толщиной до 10 мм: стен</w:t>
            </w:r>
          </w:p>
        </w:tc>
        <w:tc>
          <w:tcPr>
            <w:tcW w:w="1134" w:type="dxa"/>
            <w:tcBorders>
              <w:top w:val="single" w:sz="4" w:space="0" w:color="auto"/>
              <w:left w:val="single" w:sz="4" w:space="0" w:color="auto"/>
              <w:bottom w:val="single" w:sz="4" w:space="0" w:color="auto"/>
              <w:right w:val="single" w:sz="4" w:space="0" w:color="auto"/>
            </w:tcBorders>
            <w:hideMark/>
          </w:tcPr>
          <w:p w14:paraId="535D2D6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8A40F3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88,4</w:t>
            </w:r>
          </w:p>
        </w:tc>
      </w:tr>
      <w:tr w:rsidR="004F59E2" w:rsidRPr="00DD144C" w14:paraId="1BC8E146"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A4519B8" w14:textId="73767DB8"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210</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7F87DB6"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color w:val="000000"/>
                <w:sz w:val="18"/>
                <w:szCs w:val="18"/>
              </w:rPr>
            </w:pPr>
            <w:r w:rsidRPr="008C4041">
              <w:rPr>
                <w:rFonts w:ascii="Times New Roman" w:hAnsi="Times New Roman" w:cs="Times New Roman"/>
                <w:color w:val="000000"/>
                <w:sz w:val="18"/>
                <w:szCs w:val="18"/>
              </w:rPr>
              <w:t>Отделка стен внутри помещений мелкозернистыми декоративными покрытиями структурированные фактурными валиками или шпателями</w:t>
            </w:r>
          </w:p>
        </w:tc>
        <w:tc>
          <w:tcPr>
            <w:tcW w:w="1134" w:type="dxa"/>
            <w:tcBorders>
              <w:top w:val="single" w:sz="4" w:space="0" w:color="auto"/>
              <w:left w:val="single" w:sz="4" w:space="0" w:color="auto"/>
              <w:bottom w:val="single" w:sz="4" w:space="0" w:color="auto"/>
              <w:right w:val="single" w:sz="4" w:space="0" w:color="auto"/>
            </w:tcBorders>
            <w:hideMark/>
          </w:tcPr>
          <w:p w14:paraId="72FB8F1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7ADA61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88,4</w:t>
            </w:r>
          </w:p>
        </w:tc>
      </w:tr>
      <w:tr w:rsidR="004F59E2" w:rsidRPr="00DD144C" w14:paraId="2A5B6833"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4770104" w14:textId="3506F964"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211.</w:t>
            </w:r>
          </w:p>
        </w:tc>
        <w:tc>
          <w:tcPr>
            <w:tcW w:w="7636" w:type="dxa"/>
            <w:tcBorders>
              <w:top w:val="single" w:sz="4" w:space="0" w:color="auto"/>
              <w:left w:val="single" w:sz="4" w:space="0" w:color="auto"/>
              <w:bottom w:val="single" w:sz="4" w:space="0" w:color="auto"/>
              <w:right w:val="single" w:sz="4" w:space="0" w:color="auto"/>
            </w:tcBorders>
            <w:hideMark/>
          </w:tcPr>
          <w:p w14:paraId="646EADF9"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Декоративное покрытие </w:t>
            </w:r>
            <w:proofErr w:type="spellStart"/>
            <w:r w:rsidRPr="008C4041">
              <w:rPr>
                <w:rFonts w:ascii="Times New Roman" w:hAnsi="Times New Roman" w:cs="Times New Roman"/>
                <w:sz w:val="18"/>
                <w:szCs w:val="18"/>
              </w:rPr>
              <w:t>Мармур</w:t>
            </w:r>
            <w:proofErr w:type="spellEnd"/>
            <w:r w:rsidRPr="008C4041">
              <w:rPr>
                <w:rFonts w:ascii="Times New Roman" w:hAnsi="Times New Roman" w:cs="Times New Roman"/>
                <w:sz w:val="18"/>
                <w:szCs w:val="18"/>
              </w:rPr>
              <w:t xml:space="preserve"> (15кг)</w:t>
            </w:r>
          </w:p>
        </w:tc>
        <w:tc>
          <w:tcPr>
            <w:tcW w:w="1134" w:type="dxa"/>
            <w:tcBorders>
              <w:top w:val="single" w:sz="4" w:space="0" w:color="auto"/>
              <w:left w:val="single" w:sz="4" w:space="0" w:color="auto"/>
              <w:bottom w:val="single" w:sz="4" w:space="0" w:color="auto"/>
              <w:right w:val="single" w:sz="4" w:space="0" w:color="auto"/>
            </w:tcBorders>
            <w:hideMark/>
          </w:tcPr>
          <w:p w14:paraId="05151A2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159904D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180</w:t>
            </w:r>
          </w:p>
        </w:tc>
      </w:tr>
      <w:tr w:rsidR="004F59E2" w:rsidRPr="00DD144C" w14:paraId="005AEC31"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FB939EE" w14:textId="40974277"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212.</w:t>
            </w:r>
          </w:p>
        </w:tc>
        <w:tc>
          <w:tcPr>
            <w:tcW w:w="7636" w:type="dxa"/>
            <w:tcBorders>
              <w:top w:val="single" w:sz="4" w:space="0" w:color="auto"/>
              <w:left w:val="single" w:sz="4" w:space="0" w:color="auto"/>
              <w:bottom w:val="single" w:sz="4" w:space="0" w:color="auto"/>
              <w:right w:val="single" w:sz="4" w:space="0" w:color="auto"/>
            </w:tcBorders>
            <w:hideMark/>
          </w:tcPr>
          <w:p w14:paraId="4FF02B4A"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C4041">
              <w:rPr>
                <w:rFonts w:ascii="Times New Roman" w:hAnsi="Times New Roman" w:cs="Times New Roman"/>
                <w:sz w:val="18"/>
                <w:szCs w:val="18"/>
              </w:rPr>
              <w:t>Пастелло</w:t>
            </w:r>
            <w:proofErr w:type="spellEnd"/>
            <w:r w:rsidRPr="008C4041">
              <w:rPr>
                <w:rFonts w:ascii="Times New Roman" w:hAnsi="Times New Roman" w:cs="Times New Roman"/>
                <w:sz w:val="18"/>
                <w:szCs w:val="18"/>
              </w:rPr>
              <w:t xml:space="preserve"> воск (3кг)</w:t>
            </w:r>
          </w:p>
        </w:tc>
        <w:tc>
          <w:tcPr>
            <w:tcW w:w="1134" w:type="dxa"/>
            <w:tcBorders>
              <w:top w:val="single" w:sz="4" w:space="0" w:color="auto"/>
              <w:left w:val="single" w:sz="4" w:space="0" w:color="auto"/>
              <w:bottom w:val="single" w:sz="4" w:space="0" w:color="auto"/>
              <w:right w:val="single" w:sz="4" w:space="0" w:color="auto"/>
            </w:tcBorders>
            <w:hideMark/>
          </w:tcPr>
          <w:p w14:paraId="4BB988D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27C309C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9</w:t>
            </w:r>
          </w:p>
        </w:tc>
      </w:tr>
      <w:tr w:rsidR="004F59E2" w:rsidRPr="00DD144C" w14:paraId="0C3054A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B23BF8F" w14:textId="7B5261FC"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213</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6578ADC9"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Облицовка стен плитами из известняка толщиной 60 мм при числе плит в 1 м2: более 6</w:t>
            </w:r>
          </w:p>
        </w:tc>
        <w:tc>
          <w:tcPr>
            <w:tcW w:w="1134" w:type="dxa"/>
            <w:tcBorders>
              <w:top w:val="single" w:sz="4" w:space="0" w:color="auto"/>
              <w:left w:val="single" w:sz="4" w:space="0" w:color="auto"/>
              <w:bottom w:val="single" w:sz="4" w:space="0" w:color="auto"/>
              <w:right w:val="single" w:sz="4" w:space="0" w:color="auto"/>
            </w:tcBorders>
            <w:hideMark/>
          </w:tcPr>
          <w:p w14:paraId="61AFE24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3883A4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10,3</w:t>
            </w:r>
          </w:p>
        </w:tc>
      </w:tr>
      <w:tr w:rsidR="004F59E2" w:rsidRPr="00DD144C" w14:paraId="7F88369C"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352CD14E" w14:textId="4293C189"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214.</w:t>
            </w:r>
          </w:p>
        </w:tc>
        <w:tc>
          <w:tcPr>
            <w:tcW w:w="7636" w:type="dxa"/>
            <w:tcBorders>
              <w:top w:val="single" w:sz="4" w:space="0" w:color="auto"/>
              <w:left w:val="single" w:sz="4" w:space="0" w:color="auto"/>
              <w:bottom w:val="single" w:sz="4" w:space="0" w:color="auto"/>
              <w:right w:val="single" w:sz="4" w:space="0" w:color="auto"/>
            </w:tcBorders>
            <w:hideMark/>
          </w:tcPr>
          <w:p w14:paraId="1366651F"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Природный камень облицовочный</w:t>
            </w:r>
          </w:p>
        </w:tc>
        <w:tc>
          <w:tcPr>
            <w:tcW w:w="1134" w:type="dxa"/>
            <w:tcBorders>
              <w:top w:val="single" w:sz="4" w:space="0" w:color="auto"/>
              <w:left w:val="single" w:sz="4" w:space="0" w:color="auto"/>
              <w:bottom w:val="single" w:sz="4" w:space="0" w:color="auto"/>
              <w:right w:val="single" w:sz="4" w:space="0" w:color="auto"/>
            </w:tcBorders>
            <w:hideMark/>
          </w:tcPr>
          <w:p w14:paraId="5A420A3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28DA88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5.6</w:t>
            </w:r>
          </w:p>
        </w:tc>
      </w:tr>
      <w:tr w:rsidR="004F59E2" w:rsidRPr="00DD144C" w14:paraId="0ED2FAD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7A3F583" w14:textId="37FB3E4F"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215</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80E595C"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Покрытие поверхностей грунтовкой глубокого проникновения: за 2 раза стен</w:t>
            </w:r>
          </w:p>
        </w:tc>
        <w:tc>
          <w:tcPr>
            <w:tcW w:w="1134" w:type="dxa"/>
            <w:tcBorders>
              <w:top w:val="single" w:sz="4" w:space="0" w:color="auto"/>
              <w:left w:val="single" w:sz="4" w:space="0" w:color="auto"/>
              <w:bottom w:val="single" w:sz="4" w:space="0" w:color="auto"/>
              <w:right w:val="single" w:sz="4" w:space="0" w:color="auto"/>
            </w:tcBorders>
            <w:hideMark/>
          </w:tcPr>
          <w:p w14:paraId="3987162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E69E06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84,62</w:t>
            </w:r>
          </w:p>
        </w:tc>
      </w:tr>
      <w:tr w:rsidR="004F59E2" w:rsidRPr="00DD144C" w14:paraId="128DBC39"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EEE6DD0" w14:textId="78A8F96F"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216.</w:t>
            </w:r>
          </w:p>
        </w:tc>
        <w:tc>
          <w:tcPr>
            <w:tcW w:w="7636" w:type="dxa"/>
            <w:tcBorders>
              <w:top w:val="single" w:sz="4" w:space="0" w:color="auto"/>
              <w:left w:val="single" w:sz="4" w:space="0" w:color="auto"/>
              <w:bottom w:val="single" w:sz="4" w:space="0" w:color="auto"/>
              <w:right w:val="single" w:sz="4" w:space="0" w:color="auto"/>
            </w:tcBorders>
            <w:hideMark/>
          </w:tcPr>
          <w:p w14:paraId="2BF79EA1"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Лак по камню </w:t>
            </w:r>
            <w:proofErr w:type="spellStart"/>
            <w:r w:rsidRPr="008C4041">
              <w:rPr>
                <w:rFonts w:ascii="Times New Roman" w:hAnsi="Times New Roman" w:cs="Times New Roman"/>
                <w:sz w:val="18"/>
                <w:szCs w:val="18"/>
              </w:rPr>
              <w:t>Stone</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58D46B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банка</w:t>
            </w:r>
          </w:p>
        </w:tc>
        <w:tc>
          <w:tcPr>
            <w:tcW w:w="992" w:type="dxa"/>
            <w:tcBorders>
              <w:top w:val="single" w:sz="4" w:space="0" w:color="auto"/>
              <w:left w:val="single" w:sz="4" w:space="0" w:color="auto"/>
              <w:bottom w:val="single" w:sz="4" w:space="0" w:color="auto"/>
              <w:right w:val="single" w:sz="4" w:space="0" w:color="auto"/>
            </w:tcBorders>
            <w:hideMark/>
          </w:tcPr>
          <w:p w14:paraId="27DE346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w:t>
            </w:r>
          </w:p>
        </w:tc>
      </w:tr>
      <w:tr w:rsidR="004F59E2" w:rsidRPr="00DD144C" w14:paraId="5651FCA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27A97E5" w14:textId="679E3EA8"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w:t>
            </w:r>
            <w:r w:rsidR="008C4041" w:rsidRPr="008C4041">
              <w:rPr>
                <w:rFonts w:ascii="Times New Roman" w:hAnsi="Times New Roman" w:cs="Times New Roman"/>
                <w:sz w:val="18"/>
                <w:szCs w:val="18"/>
              </w:rPr>
              <w:t>17</w:t>
            </w:r>
            <w:r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4220715"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Окраска поливинилацетатными водоэмульсионными составами высококачественная: по сборным конструкциям потолков, подготовленным под окраску </w:t>
            </w:r>
          </w:p>
        </w:tc>
        <w:tc>
          <w:tcPr>
            <w:tcW w:w="1134" w:type="dxa"/>
            <w:tcBorders>
              <w:top w:val="single" w:sz="4" w:space="0" w:color="auto"/>
              <w:left w:val="single" w:sz="4" w:space="0" w:color="auto"/>
              <w:bottom w:val="single" w:sz="4" w:space="0" w:color="auto"/>
              <w:right w:val="single" w:sz="4" w:space="0" w:color="auto"/>
            </w:tcBorders>
            <w:hideMark/>
          </w:tcPr>
          <w:p w14:paraId="787670C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2D0FB9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21,2</w:t>
            </w:r>
          </w:p>
        </w:tc>
      </w:tr>
      <w:tr w:rsidR="004F59E2" w:rsidRPr="00DD144C" w14:paraId="016B11FC"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22571A58" w14:textId="1C2C594E"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218.</w:t>
            </w:r>
          </w:p>
        </w:tc>
        <w:tc>
          <w:tcPr>
            <w:tcW w:w="7636" w:type="dxa"/>
            <w:tcBorders>
              <w:top w:val="single" w:sz="4" w:space="0" w:color="auto"/>
              <w:left w:val="single" w:sz="4" w:space="0" w:color="auto"/>
              <w:bottom w:val="single" w:sz="4" w:space="0" w:color="auto"/>
              <w:right w:val="single" w:sz="4" w:space="0" w:color="auto"/>
            </w:tcBorders>
            <w:hideMark/>
          </w:tcPr>
          <w:p w14:paraId="029A5CDE"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Краска LUJA, ТИККУРИЛА</w:t>
            </w:r>
          </w:p>
        </w:tc>
        <w:tc>
          <w:tcPr>
            <w:tcW w:w="1134" w:type="dxa"/>
            <w:tcBorders>
              <w:top w:val="single" w:sz="4" w:space="0" w:color="auto"/>
              <w:left w:val="single" w:sz="4" w:space="0" w:color="auto"/>
              <w:bottom w:val="single" w:sz="4" w:space="0" w:color="auto"/>
              <w:right w:val="single" w:sz="4" w:space="0" w:color="auto"/>
            </w:tcBorders>
          </w:tcPr>
          <w:p w14:paraId="76E95B4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715FC08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14.63</w:t>
            </w:r>
          </w:p>
        </w:tc>
      </w:tr>
      <w:tr w:rsidR="004F59E2" w:rsidRPr="00DD144C" w14:paraId="4EBEED7A"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039D908C"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71BFE336"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DA94383"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318FB92E"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8C4041">
              <w:rPr>
                <w:rFonts w:ascii="Times New Roman" w:hAnsi="Times New Roman" w:cs="Times New Roman"/>
                <w:b/>
                <w:bCs/>
                <w:sz w:val="18"/>
                <w:szCs w:val="18"/>
                <w:u w:val="single"/>
              </w:rPr>
              <w:t>ФАСАД</w:t>
            </w:r>
          </w:p>
        </w:tc>
      </w:tr>
      <w:tr w:rsidR="004F59E2" w:rsidRPr="00DD144C" w14:paraId="6B96B36A"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697C9616"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61970A24"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F6DD927" w14:textId="00C83360"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21</w:t>
            </w:r>
            <w:r w:rsidR="008C4041">
              <w:rPr>
                <w:rFonts w:ascii="Times New Roman" w:hAnsi="Times New Roman" w:cs="Times New Roman"/>
                <w:sz w:val="18"/>
                <w:szCs w:val="18"/>
              </w:rPr>
              <w:t>9</w:t>
            </w:r>
            <w:r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4307986"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Очистка вручную поверхности фасадов от перхлорвиниловых и масляных красок: с земли и лесов </w:t>
            </w:r>
          </w:p>
        </w:tc>
        <w:tc>
          <w:tcPr>
            <w:tcW w:w="1134" w:type="dxa"/>
            <w:tcBorders>
              <w:top w:val="single" w:sz="4" w:space="0" w:color="auto"/>
              <w:left w:val="single" w:sz="4" w:space="0" w:color="auto"/>
              <w:bottom w:val="single" w:sz="4" w:space="0" w:color="auto"/>
              <w:right w:val="single" w:sz="4" w:space="0" w:color="auto"/>
            </w:tcBorders>
            <w:hideMark/>
          </w:tcPr>
          <w:p w14:paraId="52B2C0A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E96932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826</w:t>
            </w:r>
          </w:p>
        </w:tc>
      </w:tr>
      <w:tr w:rsidR="004F59E2" w:rsidRPr="00DD144C" w14:paraId="6B669CDA"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7A6CE6E8" w14:textId="728D8609"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22</w:t>
            </w:r>
            <w:r w:rsidR="008C4041">
              <w:rPr>
                <w:rFonts w:ascii="Times New Roman" w:hAnsi="Times New Roman" w:cs="Times New Roman"/>
                <w:sz w:val="18"/>
                <w:szCs w:val="18"/>
              </w:rPr>
              <w:t>0</w:t>
            </w:r>
            <w:r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EE35EB3"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Ремонт конопатки шва с добавлением пакли</w:t>
            </w:r>
          </w:p>
        </w:tc>
        <w:tc>
          <w:tcPr>
            <w:tcW w:w="1134" w:type="dxa"/>
            <w:tcBorders>
              <w:top w:val="single" w:sz="4" w:space="0" w:color="auto"/>
              <w:left w:val="single" w:sz="4" w:space="0" w:color="auto"/>
              <w:bottom w:val="single" w:sz="4" w:space="0" w:color="auto"/>
              <w:right w:val="single" w:sz="4" w:space="0" w:color="auto"/>
            </w:tcBorders>
            <w:hideMark/>
          </w:tcPr>
          <w:p w14:paraId="33B4BBC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795082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80</w:t>
            </w:r>
          </w:p>
        </w:tc>
      </w:tr>
      <w:tr w:rsidR="004F59E2" w:rsidRPr="00DD144C" w14:paraId="12FBEF4E"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5A9C4B7C" w14:textId="663574E6" w:rsidR="004F59E2" w:rsidRPr="008C4041" w:rsidRDefault="008C4041" w:rsidP="008C4041">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221.</w:t>
            </w:r>
          </w:p>
        </w:tc>
        <w:tc>
          <w:tcPr>
            <w:tcW w:w="7636" w:type="dxa"/>
            <w:tcBorders>
              <w:top w:val="single" w:sz="4" w:space="0" w:color="auto"/>
              <w:left w:val="single" w:sz="4" w:space="0" w:color="auto"/>
              <w:bottom w:val="single" w:sz="4" w:space="0" w:color="auto"/>
              <w:right w:val="single" w:sz="4" w:space="0" w:color="auto"/>
            </w:tcBorders>
            <w:hideMark/>
          </w:tcPr>
          <w:p w14:paraId="3908AA4A"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Утеплитель </w:t>
            </w:r>
            <w:proofErr w:type="spellStart"/>
            <w:r w:rsidRPr="008C4041">
              <w:rPr>
                <w:rFonts w:ascii="Times New Roman" w:hAnsi="Times New Roman" w:cs="Times New Roman"/>
                <w:sz w:val="18"/>
                <w:szCs w:val="18"/>
              </w:rPr>
              <w:t>межвенцовый</w:t>
            </w:r>
            <w:proofErr w:type="spellEnd"/>
            <w:r w:rsidRPr="008C4041">
              <w:rPr>
                <w:rFonts w:ascii="Times New Roman" w:hAnsi="Times New Roman" w:cs="Times New Roman"/>
                <w:sz w:val="18"/>
                <w:szCs w:val="18"/>
              </w:rPr>
              <w:t xml:space="preserve"> войлок 6 мм*30мм</w:t>
            </w:r>
          </w:p>
        </w:tc>
        <w:tc>
          <w:tcPr>
            <w:tcW w:w="1134" w:type="dxa"/>
            <w:tcBorders>
              <w:top w:val="single" w:sz="4" w:space="0" w:color="auto"/>
              <w:left w:val="single" w:sz="4" w:space="0" w:color="auto"/>
              <w:bottom w:val="single" w:sz="4" w:space="0" w:color="auto"/>
              <w:right w:val="single" w:sz="4" w:space="0" w:color="auto"/>
            </w:tcBorders>
            <w:hideMark/>
          </w:tcPr>
          <w:p w14:paraId="1C79B55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042ED05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80</w:t>
            </w:r>
          </w:p>
        </w:tc>
      </w:tr>
      <w:tr w:rsidR="004F59E2" w:rsidRPr="00DD144C" w14:paraId="7EB791E3"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6618384F" w14:textId="32559FFE"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w:t>
            </w:r>
            <w:r w:rsidR="008C4041">
              <w:rPr>
                <w:rFonts w:ascii="Times New Roman" w:hAnsi="Times New Roman" w:cs="Times New Roman"/>
                <w:sz w:val="18"/>
                <w:szCs w:val="18"/>
              </w:rPr>
              <w:t>22</w:t>
            </w:r>
            <w:r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A3518A6"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Улучшенная окраска пропитывающими масляными составами по дереву стен. Высококачественная окраска масляными составами по дереву: стен</w:t>
            </w:r>
          </w:p>
        </w:tc>
        <w:tc>
          <w:tcPr>
            <w:tcW w:w="1134" w:type="dxa"/>
            <w:tcBorders>
              <w:top w:val="single" w:sz="4" w:space="0" w:color="auto"/>
              <w:left w:val="single" w:sz="4" w:space="0" w:color="auto"/>
              <w:bottom w:val="single" w:sz="4" w:space="0" w:color="auto"/>
              <w:right w:val="single" w:sz="4" w:space="0" w:color="auto"/>
            </w:tcBorders>
            <w:hideMark/>
          </w:tcPr>
          <w:p w14:paraId="71FF6BF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EDF11B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826</w:t>
            </w:r>
          </w:p>
        </w:tc>
      </w:tr>
      <w:tr w:rsidR="004F59E2" w:rsidRPr="00DD144C" w14:paraId="0685B952"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364ADC5" w14:textId="515BB427"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223.</w:t>
            </w:r>
          </w:p>
        </w:tc>
        <w:tc>
          <w:tcPr>
            <w:tcW w:w="7636" w:type="dxa"/>
            <w:tcBorders>
              <w:top w:val="single" w:sz="4" w:space="0" w:color="auto"/>
              <w:left w:val="single" w:sz="4" w:space="0" w:color="auto"/>
              <w:bottom w:val="single" w:sz="4" w:space="0" w:color="auto"/>
              <w:right w:val="single" w:sz="4" w:space="0" w:color="auto"/>
            </w:tcBorders>
            <w:hideMark/>
          </w:tcPr>
          <w:p w14:paraId="286B4598"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C4041">
              <w:rPr>
                <w:rFonts w:ascii="Times New Roman" w:hAnsi="Times New Roman" w:cs="Times New Roman"/>
                <w:sz w:val="18"/>
                <w:szCs w:val="18"/>
              </w:rPr>
              <w:t>Aidol</w:t>
            </w:r>
            <w:proofErr w:type="spellEnd"/>
            <w:r w:rsidRPr="008C4041">
              <w:rPr>
                <w:rFonts w:ascii="Times New Roman" w:hAnsi="Times New Roman" w:cs="Times New Roman"/>
                <w:sz w:val="18"/>
                <w:szCs w:val="18"/>
              </w:rPr>
              <w:t xml:space="preserve"> HK-</w:t>
            </w:r>
            <w:proofErr w:type="spellStart"/>
            <w:r w:rsidRPr="008C4041">
              <w:rPr>
                <w:rFonts w:ascii="Times New Roman" w:hAnsi="Times New Roman" w:cs="Times New Roman"/>
                <w:sz w:val="18"/>
                <w:szCs w:val="18"/>
              </w:rPr>
              <w:t>Lasur</w:t>
            </w:r>
            <w:proofErr w:type="spellEnd"/>
            <w:r w:rsidRPr="008C4041">
              <w:rPr>
                <w:rFonts w:ascii="Times New Roman" w:hAnsi="Times New Roman" w:cs="Times New Roman"/>
                <w:sz w:val="18"/>
                <w:szCs w:val="18"/>
              </w:rPr>
              <w:t xml:space="preserve"> RC-720 </w:t>
            </w:r>
            <w:proofErr w:type="spellStart"/>
            <w:r w:rsidRPr="008C4041">
              <w:rPr>
                <w:rFonts w:ascii="Times New Roman" w:hAnsi="Times New Roman" w:cs="Times New Roman"/>
                <w:sz w:val="18"/>
                <w:szCs w:val="18"/>
              </w:rPr>
              <w:t>деревозащитная</w:t>
            </w:r>
            <w:proofErr w:type="spellEnd"/>
            <w:r w:rsidRPr="008C4041">
              <w:rPr>
                <w:rFonts w:ascii="Times New Roman" w:hAnsi="Times New Roman" w:cs="Times New Roman"/>
                <w:sz w:val="18"/>
                <w:szCs w:val="18"/>
              </w:rPr>
              <w:t xml:space="preserve"> лазурь для наружных работ</w:t>
            </w:r>
          </w:p>
        </w:tc>
        <w:tc>
          <w:tcPr>
            <w:tcW w:w="1134" w:type="dxa"/>
            <w:tcBorders>
              <w:top w:val="single" w:sz="4" w:space="0" w:color="auto"/>
              <w:left w:val="single" w:sz="4" w:space="0" w:color="auto"/>
              <w:bottom w:val="single" w:sz="4" w:space="0" w:color="auto"/>
              <w:right w:val="single" w:sz="4" w:space="0" w:color="auto"/>
            </w:tcBorders>
            <w:hideMark/>
          </w:tcPr>
          <w:p w14:paraId="3659A8B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28A96B4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206.5</w:t>
            </w:r>
          </w:p>
        </w:tc>
      </w:tr>
      <w:tr w:rsidR="004F59E2" w:rsidRPr="00DD144C" w14:paraId="4516FA40"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323448C" w14:textId="18AF3653"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w:t>
            </w:r>
            <w:r w:rsidR="004F59E2" w:rsidRPr="008C4041">
              <w:rPr>
                <w:rFonts w:ascii="Times New Roman" w:hAnsi="Times New Roman" w:cs="Times New Roman"/>
                <w:sz w:val="18"/>
                <w:szCs w:val="18"/>
              </w:rPr>
              <w:t>24.</w:t>
            </w:r>
          </w:p>
        </w:tc>
        <w:tc>
          <w:tcPr>
            <w:tcW w:w="7636" w:type="dxa"/>
            <w:tcBorders>
              <w:top w:val="single" w:sz="4" w:space="0" w:color="auto"/>
              <w:left w:val="single" w:sz="4" w:space="0" w:color="auto"/>
              <w:bottom w:val="single" w:sz="4" w:space="0" w:color="auto"/>
              <w:right w:val="single" w:sz="4" w:space="0" w:color="auto"/>
            </w:tcBorders>
            <w:hideMark/>
          </w:tcPr>
          <w:p w14:paraId="0B098CD3"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Установка и разборка наружных инвентарных лесов высотой до 16 м: трубчатых для прочих отделочных работ</w:t>
            </w:r>
          </w:p>
        </w:tc>
        <w:tc>
          <w:tcPr>
            <w:tcW w:w="1134" w:type="dxa"/>
            <w:tcBorders>
              <w:top w:val="single" w:sz="4" w:space="0" w:color="auto"/>
              <w:left w:val="single" w:sz="4" w:space="0" w:color="auto"/>
              <w:bottom w:val="single" w:sz="4" w:space="0" w:color="auto"/>
              <w:right w:val="single" w:sz="4" w:space="0" w:color="auto"/>
            </w:tcBorders>
            <w:hideMark/>
          </w:tcPr>
          <w:p w14:paraId="086C259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7EAC86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400</w:t>
            </w:r>
          </w:p>
        </w:tc>
      </w:tr>
      <w:tr w:rsidR="004F59E2" w:rsidRPr="00DD144C" w14:paraId="5991323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D8B3322" w14:textId="348EF32C"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w:t>
            </w:r>
            <w:r w:rsidR="004F59E2" w:rsidRPr="008C4041">
              <w:rPr>
                <w:rFonts w:ascii="Times New Roman" w:hAnsi="Times New Roman" w:cs="Times New Roman"/>
                <w:sz w:val="18"/>
                <w:szCs w:val="18"/>
              </w:rPr>
              <w:t>25.</w:t>
            </w:r>
          </w:p>
        </w:tc>
        <w:tc>
          <w:tcPr>
            <w:tcW w:w="7636" w:type="dxa"/>
            <w:tcBorders>
              <w:top w:val="single" w:sz="4" w:space="0" w:color="auto"/>
              <w:left w:val="single" w:sz="4" w:space="0" w:color="auto"/>
              <w:bottom w:val="single" w:sz="4" w:space="0" w:color="auto"/>
              <w:right w:val="single" w:sz="4" w:space="0" w:color="auto"/>
            </w:tcBorders>
            <w:hideMark/>
          </w:tcPr>
          <w:p w14:paraId="00355694"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Установка жалюзийных решеток. Установка дверных блоков: шкафных</w:t>
            </w:r>
          </w:p>
        </w:tc>
        <w:tc>
          <w:tcPr>
            <w:tcW w:w="1134" w:type="dxa"/>
            <w:tcBorders>
              <w:top w:val="single" w:sz="4" w:space="0" w:color="auto"/>
              <w:left w:val="single" w:sz="4" w:space="0" w:color="auto"/>
              <w:bottom w:val="single" w:sz="4" w:space="0" w:color="auto"/>
              <w:right w:val="single" w:sz="4" w:space="0" w:color="auto"/>
            </w:tcBorders>
            <w:hideMark/>
          </w:tcPr>
          <w:p w14:paraId="19471A3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7C5C7D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w:t>
            </w:r>
          </w:p>
        </w:tc>
      </w:tr>
      <w:tr w:rsidR="004F59E2" w:rsidRPr="00DD144C" w14:paraId="039070E0"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32417973" w14:textId="10D738D4" w:rsidR="004F59E2" w:rsidRPr="008C4041" w:rsidRDefault="008C4041" w:rsidP="008C4041">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226.</w:t>
            </w:r>
          </w:p>
        </w:tc>
        <w:tc>
          <w:tcPr>
            <w:tcW w:w="7636" w:type="dxa"/>
            <w:tcBorders>
              <w:top w:val="single" w:sz="4" w:space="0" w:color="auto"/>
              <w:left w:val="single" w:sz="4" w:space="0" w:color="auto"/>
              <w:bottom w:val="single" w:sz="4" w:space="0" w:color="auto"/>
              <w:right w:val="single" w:sz="4" w:space="0" w:color="auto"/>
            </w:tcBorders>
            <w:hideMark/>
          </w:tcPr>
          <w:p w14:paraId="14DCED19"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Жалюзийная решетка 600*600</w:t>
            </w:r>
          </w:p>
        </w:tc>
        <w:tc>
          <w:tcPr>
            <w:tcW w:w="1134" w:type="dxa"/>
            <w:tcBorders>
              <w:top w:val="single" w:sz="4" w:space="0" w:color="auto"/>
              <w:left w:val="single" w:sz="4" w:space="0" w:color="auto"/>
              <w:bottom w:val="single" w:sz="4" w:space="0" w:color="auto"/>
              <w:right w:val="single" w:sz="4" w:space="0" w:color="auto"/>
            </w:tcBorders>
            <w:hideMark/>
          </w:tcPr>
          <w:p w14:paraId="7A809405"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1BB900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w:t>
            </w:r>
          </w:p>
        </w:tc>
      </w:tr>
      <w:tr w:rsidR="004F59E2" w:rsidRPr="00DD144C" w14:paraId="58124208"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5746F42D"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2A5E585B"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F7C0505"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63D98208"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8C4041">
              <w:rPr>
                <w:rFonts w:ascii="Times New Roman" w:hAnsi="Times New Roman" w:cs="Times New Roman"/>
                <w:b/>
                <w:bCs/>
                <w:sz w:val="18"/>
                <w:szCs w:val="18"/>
                <w:u w:val="single"/>
              </w:rPr>
              <w:t>КРЫЛЬЦО</w:t>
            </w:r>
          </w:p>
        </w:tc>
      </w:tr>
      <w:tr w:rsidR="004F59E2" w:rsidRPr="00DD144C" w14:paraId="72395024"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007060AC"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4899386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BC474FC" w14:textId="586413A3"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w:t>
            </w:r>
            <w:r w:rsidR="008C4041">
              <w:rPr>
                <w:rFonts w:ascii="Times New Roman" w:hAnsi="Times New Roman" w:cs="Times New Roman"/>
                <w:sz w:val="18"/>
                <w:szCs w:val="18"/>
              </w:rPr>
              <w:t>27</w:t>
            </w:r>
            <w:r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AC8A8F5"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Устройство фундаментных плит бетонных плоских</w:t>
            </w:r>
          </w:p>
        </w:tc>
        <w:tc>
          <w:tcPr>
            <w:tcW w:w="1134" w:type="dxa"/>
            <w:tcBorders>
              <w:top w:val="single" w:sz="4" w:space="0" w:color="auto"/>
              <w:left w:val="single" w:sz="4" w:space="0" w:color="auto"/>
              <w:bottom w:val="single" w:sz="4" w:space="0" w:color="auto"/>
              <w:right w:val="single" w:sz="4" w:space="0" w:color="auto"/>
            </w:tcBorders>
            <w:hideMark/>
          </w:tcPr>
          <w:p w14:paraId="5F06AEC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1E6CA24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0,16</w:t>
            </w:r>
          </w:p>
        </w:tc>
      </w:tr>
      <w:tr w:rsidR="004F59E2" w:rsidRPr="00DD144C" w14:paraId="1B964999"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916C33B" w14:textId="2949F33E"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w:t>
            </w:r>
            <w:r w:rsidR="008C4041">
              <w:rPr>
                <w:rFonts w:ascii="Times New Roman" w:hAnsi="Times New Roman" w:cs="Times New Roman"/>
                <w:sz w:val="18"/>
                <w:szCs w:val="18"/>
              </w:rPr>
              <w:t>28</w:t>
            </w:r>
            <w:r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94C7E28"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Установка каркаса из брусьев для навесов и крылец</w:t>
            </w:r>
          </w:p>
        </w:tc>
        <w:tc>
          <w:tcPr>
            <w:tcW w:w="1134" w:type="dxa"/>
            <w:tcBorders>
              <w:top w:val="single" w:sz="4" w:space="0" w:color="auto"/>
              <w:left w:val="single" w:sz="4" w:space="0" w:color="auto"/>
              <w:bottom w:val="single" w:sz="4" w:space="0" w:color="auto"/>
              <w:right w:val="single" w:sz="4" w:space="0" w:color="auto"/>
            </w:tcBorders>
            <w:hideMark/>
          </w:tcPr>
          <w:p w14:paraId="4690A88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369F629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0.96</w:t>
            </w:r>
          </w:p>
        </w:tc>
      </w:tr>
      <w:tr w:rsidR="004F59E2" w:rsidRPr="00DD144C" w14:paraId="79C6C3A1"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F922707" w14:textId="6C3C9F29"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229.</w:t>
            </w:r>
          </w:p>
        </w:tc>
        <w:tc>
          <w:tcPr>
            <w:tcW w:w="7636" w:type="dxa"/>
            <w:tcBorders>
              <w:top w:val="single" w:sz="4" w:space="0" w:color="auto"/>
              <w:left w:val="single" w:sz="4" w:space="0" w:color="auto"/>
              <w:bottom w:val="single" w:sz="4" w:space="0" w:color="auto"/>
              <w:right w:val="single" w:sz="4" w:space="0" w:color="auto"/>
            </w:tcBorders>
            <w:hideMark/>
          </w:tcPr>
          <w:p w14:paraId="54F03D70"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Бруски обрезные хвойных пород длиной: 4-6,5 м, шириной 75-150 мм, толщиной 150 мм и более, I сорта</w:t>
            </w:r>
          </w:p>
        </w:tc>
        <w:tc>
          <w:tcPr>
            <w:tcW w:w="1134" w:type="dxa"/>
            <w:tcBorders>
              <w:top w:val="single" w:sz="4" w:space="0" w:color="auto"/>
              <w:left w:val="single" w:sz="4" w:space="0" w:color="auto"/>
              <w:bottom w:val="single" w:sz="4" w:space="0" w:color="auto"/>
              <w:right w:val="single" w:sz="4" w:space="0" w:color="auto"/>
            </w:tcBorders>
          </w:tcPr>
          <w:p w14:paraId="1F71E24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6F03A46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1.008</w:t>
            </w:r>
          </w:p>
        </w:tc>
      </w:tr>
      <w:tr w:rsidR="004F59E2" w:rsidRPr="00DD144C" w14:paraId="1B1F08AE"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94BEAF4" w14:textId="793F06FB"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w:t>
            </w:r>
            <w:r w:rsidR="008C4041">
              <w:rPr>
                <w:rFonts w:ascii="Times New Roman" w:hAnsi="Times New Roman" w:cs="Times New Roman"/>
                <w:sz w:val="18"/>
                <w:szCs w:val="18"/>
              </w:rPr>
              <w:t>30</w:t>
            </w:r>
            <w:r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0816908"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 Рубка </w:t>
            </w:r>
            <w:proofErr w:type="spellStart"/>
            <w:r w:rsidRPr="008C4041">
              <w:rPr>
                <w:rFonts w:ascii="Times New Roman" w:hAnsi="Times New Roman" w:cs="Times New Roman"/>
                <w:sz w:val="18"/>
                <w:szCs w:val="18"/>
              </w:rPr>
              <w:t>крыльцаРубка</w:t>
            </w:r>
            <w:proofErr w:type="spellEnd"/>
            <w:r w:rsidRPr="008C4041">
              <w:rPr>
                <w:rFonts w:ascii="Times New Roman" w:hAnsi="Times New Roman" w:cs="Times New Roman"/>
                <w:sz w:val="18"/>
                <w:szCs w:val="18"/>
              </w:rPr>
              <w:t xml:space="preserve"> стен: из бревен диаметром 26 см</w:t>
            </w:r>
          </w:p>
        </w:tc>
        <w:tc>
          <w:tcPr>
            <w:tcW w:w="1134" w:type="dxa"/>
            <w:tcBorders>
              <w:top w:val="single" w:sz="4" w:space="0" w:color="auto"/>
              <w:left w:val="single" w:sz="4" w:space="0" w:color="auto"/>
              <w:bottom w:val="single" w:sz="4" w:space="0" w:color="auto"/>
              <w:right w:val="single" w:sz="4" w:space="0" w:color="auto"/>
            </w:tcBorders>
            <w:hideMark/>
          </w:tcPr>
          <w:p w14:paraId="0FA7424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EA7817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18</w:t>
            </w:r>
          </w:p>
        </w:tc>
      </w:tr>
      <w:tr w:rsidR="004F59E2" w:rsidRPr="00DD144C" w14:paraId="7E097B3A"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109CA925" w14:textId="316341A6"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231.</w:t>
            </w:r>
          </w:p>
        </w:tc>
        <w:tc>
          <w:tcPr>
            <w:tcW w:w="7636" w:type="dxa"/>
            <w:tcBorders>
              <w:top w:val="single" w:sz="4" w:space="0" w:color="auto"/>
              <w:left w:val="single" w:sz="4" w:space="0" w:color="auto"/>
              <w:bottom w:val="single" w:sz="4" w:space="0" w:color="auto"/>
              <w:right w:val="single" w:sz="4" w:space="0" w:color="auto"/>
            </w:tcBorders>
            <w:hideMark/>
          </w:tcPr>
          <w:p w14:paraId="6511B12D"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Лес кедровый круглый диаметром 450мм</w:t>
            </w:r>
          </w:p>
        </w:tc>
        <w:tc>
          <w:tcPr>
            <w:tcW w:w="1134" w:type="dxa"/>
            <w:tcBorders>
              <w:top w:val="single" w:sz="4" w:space="0" w:color="auto"/>
              <w:left w:val="single" w:sz="4" w:space="0" w:color="auto"/>
              <w:bottom w:val="single" w:sz="4" w:space="0" w:color="auto"/>
              <w:right w:val="single" w:sz="4" w:space="0" w:color="auto"/>
            </w:tcBorders>
            <w:hideMark/>
          </w:tcPr>
          <w:p w14:paraId="72C7092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58B6F60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5.67</w:t>
            </w:r>
          </w:p>
        </w:tc>
      </w:tr>
      <w:tr w:rsidR="004F59E2" w:rsidRPr="00DD144C" w14:paraId="41C42BBA"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CC9569B" w14:textId="63DC2847"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23</w:t>
            </w:r>
            <w:r w:rsidR="004F59E2" w:rsidRPr="008C4041">
              <w:rPr>
                <w:rFonts w:ascii="Times New Roman" w:hAnsi="Times New Roman" w:cs="Times New Roman"/>
                <w:sz w:val="18"/>
                <w:szCs w:val="18"/>
              </w:rPr>
              <w:t>2.</w:t>
            </w:r>
          </w:p>
        </w:tc>
        <w:tc>
          <w:tcPr>
            <w:tcW w:w="7636" w:type="dxa"/>
            <w:tcBorders>
              <w:top w:val="single" w:sz="4" w:space="0" w:color="auto"/>
              <w:left w:val="single" w:sz="4" w:space="0" w:color="auto"/>
              <w:bottom w:val="single" w:sz="4" w:space="0" w:color="auto"/>
              <w:right w:val="single" w:sz="4" w:space="0" w:color="auto"/>
            </w:tcBorders>
            <w:hideMark/>
          </w:tcPr>
          <w:p w14:paraId="630C5FEF"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Антисептическая обработка деревянных конструкций составом "</w:t>
            </w:r>
            <w:proofErr w:type="spellStart"/>
            <w:r w:rsidRPr="008C4041">
              <w:rPr>
                <w:rFonts w:ascii="Times New Roman" w:hAnsi="Times New Roman" w:cs="Times New Roman"/>
                <w:sz w:val="18"/>
                <w:szCs w:val="18"/>
              </w:rPr>
              <w:t>Пирилакс</w:t>
            </w:r>
            <w:proofErr w:type="spellEnd"/>
            <w:r w:rsidRPr="008C4041">
              <w:rPr>
                <w:rFonts w:ascii="Times New Roman" w:hAnsi="Times New Roman" w:cs="Times New Roman"/>
                <w:sz w:val="18"/>
                <w:szCs w:val="18"/>
              </w:rPr>
              <w:t xml:space="preserve">" при помощи аппарата </w:t>
            </w:r>
            <w:proofErr w:type="spellStart"/>
            <w:r w:rsidRPr="008C4041">
              <w:rPr>
                <w:rFonts w:ascii="Times New Roman" w:hAnsi="Times New Roman" w:cs="Times New Roman"/>
                <w:sz w:val="18"/>
                <w:szCs w:val="18"/>
              </w:rPr>
              <w:t>аэрозольно</w:t>
            </w:r>
            <w:proofErr w:type="spellEnd"/>
            <w:r w:rsidRPr="008C4041">
              <w:rPr>
                <w:rFonts w:ascii="Times New Roman" w:hAnsi="Times New Roman" w:cs="Times New Roman"/>
                <w:sz w:val="18"/>
                <w:szCs w:val="18"/>
              </w:rPr>
              <w:t>-капельного распыления</w:t>
            </w:r>
          </w:p>
        </w:tc>
        <w:tc>
          <w:tcPr>
            <w:tcW w:w="1134" w:type="dxa"/>
            <w:tcBorders>
              <w:top w:val="single" w:sz="4" w:space="0" w:color="auto"/>
              <w:left w:val="single" w:sz="4" w:space="0" w:color="auto"/>
              <w:bottom w:val="single" w:sz="4" w:space="0" w:color="auto"/>
              <w:right w:val="single" w:sz="4" w:space="0" w:color="auto"/>
            </w:tcBorders>
            <w:hideMark/>
          </w:tcPr>
          <w:p w14:paraId="6CC935A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E1D369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29,9</w:t>
            </w:r>
          </w:p>
        </w:tc>
      </w:tr>
      <w:tr w:rsidR="004F59E2" w:rsidRPr="00DD144C" w14:paraId="191CC367"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DCE5591" w14:textId="19090849"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w:t>
            </w:r>
            <w:r w:rsidR="004F59E2" w:rsidRPr="008C4041">
              <w:rPr>
                <w:rFonts w:ascii="Times New Roman" w:hAnsi="Times New Roman" w:cs="Times New Roman"/>
                <w:sz w:val="18"/>
                <w:szCs w:val="18"/>
              </w:rPr>
              <w:t>3</w:t>
            </w:r>
            <w:r>
              <w:rPr>
                <w:rFonts w:ascii="Times New Roman" w:hAnsi="Times New Roman" w:cs="Times New Roman"/>
                <w:sz w:val="18"/>
                <w:szCs w:val="18"/>
              </w:rPr>
              <w:t>3</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FB54ABC"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Сборка лестниц с перилами и площадок с маршами: с забежными ступенями</w:t>
            </w:r>
          </w:p>
        </w:tc>
        <w:tc>
          <w:tcPr>
            <w:tcW w:w="1134" w:type="dxa"/>
            <w:tcBorders>
              <w:top w:val="single" w:sz="4" w:space="0" w:color="auto"/>
              <w:left w:val="single" w:sz="4" w:space="0" w:color="auto"/>
              <w:bottom w:val="single" w:sz="4" w:space="0" w:color="auto"/>
              <w:right w:val="single" w:sz="4" w:space="0" w:color="auto"/>
            </w:tcBorders>
            <w:hideMark/>
          </w:tcPr>
          <w:p w14:paraId="3900C47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D7E15F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3,9</w:t>
            </w:r>
          </w:p>
        </w:tc>
      </w:tr>
      <w:tr w:rsidR="004F59E2" w:rsidRPr="00DD144C" w14:paraId="70A1553F"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7F80FBD7" w14:textId="1DFD2918"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234.</w:t>
            </w:r>
          </w:p>
        </w:tc>
        <w:tc>
          <w:tcPr>
            <w:tcW w:w="7636" w:type="dxa"/>
            <w:tcBorders>
              <w:top w:val="single" w:sz="4" w:space="0" w:color="auto"/>
              <w:left w:val="single" w:sz="4" w:space="0" w:color="auto"/>
              <w:bottom w:val="single" w:sz="4" w:space="0" w:color="auto"/>
              <w:right w:val="single" w:sz="4" w:space="0" w:color="auto"/>
            </w:tcBorders>
            <w:hideMark/>
          </w:tcPr>
          <w:p w14:paraId="124A5481"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Лестница деревянная из кедра 1500*1300</w:t>
            </w:r>
          </w:p>
        </w:tc>
        <w:tc>
          <w:tcPr>
            <w:tcW w:w="1134" w:type="dxa"/>
            <w:tcBorders>
              <w:top w:val="single" w:sz="4" w:space="0" w:color="auto"/>
              <w:left w:val="single" w:sz="4" w:space="0" w:color="auto"/>
              <w:bottom w:val="single" w:sz="4" w:space="0" w:color="auto"/>
              <w:right w:val="single" w:sz="4" w:space="0" w:color="auto"/>
            </w:tcBorders>
            <w:hideMark/>
          </w:tcPr>
          <w:p w14:paraId="489893D5"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06C2A5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w:t>
            </w:r>
          </w:p>
        </w:tc>
      </w:tr>
      <w:tr w:rsidR="004F59E2" w:rsidRPr="00DD144C" w14:paraId="3CA87FBE"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78504593" w14:textId="6010890C"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235</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A8A03A0"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Ограждение крыльца</w:t>
            </w:r>
          </w:p>
        </w:tc>
        <w:tc>
          <w:tcPr>
            <w:tcW w:w="1134" w:type="dxa"/>
            <w:tcBorders>
              <w:top w:val="single" w:sz="4" w:space="0" w:color="auto"/>
              <w:left w:val="single" w:sz="4" w:space="0" w:color="auto"/>
              <w:bottom w:val="single" w:sz="4" w:space="0" w:color="auto"/>
              <w:right w:val="single" w:sz="4" w:space="0" w:color="auto"/>
            </w:tcBorders>
            <w:hideMark/>
          </w:tcPr>
          <w:p w14:paraId="5BB9E84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C4041">
              <w:rPr>
                <w:rFonts w:ascii="Times New Roman" w:hAnsi="Times New Roman" w:cs="Times New Roman"/>
                <w:sz w:val="18"/>
                <w:szCs w:val="18"/>
              </w:rPr>
              <w:t>п.м</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6105C1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14.8</w:t>
            </w:r>
          </w:p>
        </w:tc>
      </w:tr>
      <w:tr w:rsidR="004F59E2" w:rsidRPr="00DD144C" w14:paraId="3BFE5B70"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7398320" w14:textId="0010FC3B"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w:t>
            </w:r>
            <w:r w:rsidR="008C4041">
              <w:rPr>
                <w:rFonts w:ascii="Times New Roman" w:hAnsi="Times New Roman" w:cs="Times New Roman"/>
                <w:sz w:val="18"/>
                <w:szCs w:val="18"/>
              </w:rPr>
              <w:t>36</w:t>
            </w:r>
            <w:r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64683A10"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Высококачественная окраска масляными составами по дереву: стен</w:t>
            </w:r>
          </w:p>
        </w:tc>
        <w:tc>
          <w:tcPr>
            <w:tcW w:w="1134" w:type="dxa"/>
            <w:tcBorders>
              <w:top w:val="single" w:sz="4" w:space="0" w:color="auto"/>
              <w:left w:val="single" w:sz="4" w:space="0" w:color="auto"/>
              <w:bottom w:val="single" w:sz="4" w:space="0" w:color="auto"/>
              <w:right w:val="single" w:sz="4" w:space="0" w:color="auto"/>
            </w:tcBorders>
            <w:hideMark/>
          </w:tcPr>
          <w:p w14:paraId="0D88770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74BA4C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20</w:t>
            </w:r>
          </w:p>
        </w:tc>
      </w:tr>
      <w:tr w:rsidR="004F59E2" w:rsidRPr="00DD144C" w14:paraId="695F79BB"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2806A10B" w14:textId="348672CC"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237.</w:t>
            </w:r>
          </w:p>
        </w:tc>
        <w:tc>
          <w:tcPr>
            <w:tcW w:w="7636" w:type="dxa"/>
            <w:tcBorders>
              <w:top w:val="single" w:sz="4" w:space="0" w:color="auto"/>
              <w:left w:val="single" w:sz="4" w:space="0" w:color="auto"/>
              <w:bottom w:val="single" w:sz="4" w:space="0" w:color="auto"/>
              <w:right w:val="single" w:sz="4" w:space="0" w:color="auto"/>
            </w:tcBorders>
            <w:hideMark/>
          </w:tcPr>
          <w:p w14:paraId="215CF62B"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C4041">
              <w:rPr>
                <w:rFonts w:ascii="Times New Roman" w:hAnsi="Times New Roman" w:cs="Times New Roman"/>
                <w:sz w:val="18"/>
                <w:szCs w:val="18"/>
              </w:rPr>
              <w:t>Aidol</w:t>
            </w:r>
            <w:proofErr w:type="spellEnd"/>
            <w:r w:rsidRPr="008C4041">
              <w:rPr>
                <w:rFonts w:ascii="Times New Roman" w:hAnsi="Times New Roman" w:cs="Times New Roman"/>
                <w:sz w:val="18"/>
                <w:szCs w:val="18"/>
              </w:rPr>
              <w:t xml:space="preserve"> HK-</w:t>
            </w:r>
            <w:proofErr w:type="spellStart"/>
            <w:r w:rsidRPr="008C4041">
              <w:rPr>
                <w:rFonts w:ascii="Times New Roman" w:hAnsi="Times New Roman" w:cs="Times New Roman"/>
                <w:sz w:val="18"/>
                <w:szCs w:val="18"/>
              </w:rPr>
              <w:t>Lasur</w:t>
            </w:r>
            <w:proofErr w:type="spellEnd"/>
            <w:r w:rsidRPr="008C4041">
              <w:rPr>
                <w:rFonts w:ascii="Times New Roman" w:hAnsi="Times New Roman" w:cs="Times New Roman"/>
                <w:sz w:val="18"/>
                <w:szCs w:val="18"/>
              </w:rPr>
              <w:t xml:space="preserve"> RC-720 </w:t>
            </w:r>
            <w:proofErr w:type="spellStart"/>
            <w:r w:rsidRPr="008C4041">
              <w:rPr>
                <w:rFonts w:ascii="Times New Roman" w:hAnsi="Times New Roman" w:cs="Times New Roman"/>
                <w:sz w:val="18"/>
                <w:szCs w:val="18"/>
              </w:rPr>
              <w:t>деревозащитная</w:t>
            </w:r>
            <w:proofErr w:type="spellEnd"/>
            <w:r w:rsidRPr="008C4041">
              <w:rPr>
                <w:rFonts w:ascii="Times New Roman" w:hAnsi="Times New Roman" w:cs="Times New Roman"/>
                <w:sz w:val="18"/>
                <w:szCs w:val="18"/>
              </w:rPr>
              <w:t xml:space="preserve"> лазурь для наружных работ</w:t>
            </w:r>
          </w:p>
        </w:tc>
        <w:tc>
          <w:tcPr>
            <w:tcW w:w="1134" w:type="dxa"/>
            <w:tcBorders>
              <w:top w:val="single" w:sz="4" w:space="0" w:color="auto"/>
              <w:left w:val="single" w:sz="4" w:space="0" w:color="auto"/>
              <w:bottom w:val="single" w:sz="4" w:space="0" w:color="auto"/>
              <w:right w:val="single" w:sz="4" w:space="0" w:color="auto"/>
            </w:tcBorders>
            <w:hideMark/>
          </w:tcPr>
          <w:p w14:paraId="065C9AE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29B03EA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w:t>
            </w:r>
          </w:p>
        </w:tc>
      </w:tr>
      <w:tr w:rsidR="004F59E2" w:rsidRPr="00DD144C" w14:paraId="36F47301"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ECDF392" w14:textId="7304422C"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w:t>
            </w:r>
            <w:r w:rsidR="004F59E2" w:rsidRPr="008C4041">
              <w:rPr>
                <w:rFonts w:ascii="Times New Roman" w:hAnsi="Times New Roman" w:cs="Times New Roman"/>
                <w:sz w:val="18"/>
                <w:szCs w:val="18"/>
              </w:rPr>
              <w:t>3</w:t>
            </w:r>
            <w:r>
              <w:rPr>
                <w:rFonts w:ascii="Times New Roman" w:hAnsi="Times New Roman" w:cs="Times New Roman"/>
                <w:sz w:val="18"/>
                <w:szCs w:val="18"/>
              </w:rPr>
              <w:t>8</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E05EC74"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Укладка лаг: по плитам перекрытий</w:t>
            </w:r>
          </w:p>
        </w:tc>
        <w:tc>
          <w:tcPr>
            <w:tcW w:w="1134" w:type="dxa"/>
            <w:tcBorders>
              <w:top w:val="single" w:sz="4" w:space="0" w:color="auto"/>
              <w:left w:val="single" w:sz="4" w:space="0" w:color="auto"/>
              <w:bottom w:val="single" w:sz="4" w:space="0" w:color="auto"/>
              <w:right w:val="single" w:sz="4" w:space="0" w:color="auto"/>
            </w:tcBorders>
            <w:hideMark/>
          </w:tcPr>
          <w:p w14:paraId="144CCB6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123D6C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31</w:t>
            </w:r>
          </w:p>
        </w:tc>
      </w:tr>
      <w:tr w:rsidR="004F59E2" w:rsidRPr="00DD144C" w14:paraId="7FD810B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AECC2DB" w14:textId="75FB0E86"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lastRenderedPageBreak/>
              <w:t>239</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7FC2F10"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Устройство покрытий: дощатых толщиной 28 мм</w:t>
            </w:r>
          </w:p>
        </w:tc>
        <w:tc>
          <w:tcPr>
            <w:tcW w:w="1134" w:type="dxa"/>
            <w:tcBorders>
              <w:top w:val="single" w:sz="4" w:space="0" w:color="auto"/>
              <w:left w:val="single" w:sz="4" w:space="0" w:color="auto"/>
              <w:bottom w:val="single" w:sz="4" w:space="0" w:color="auto"/>
              <w:right w:val="single" w:sz="4" w:space="0" w:color="auto"/>
            </w:tcBorders>
            <w:hideMark/>
          </w:tcPr>
          <w:p w14:paraId="30A65B0B" w14:textId="08BBD3E3" w:rsidR="004F59E2" w:rsidRPr="008C4041" w:rsidRDefault="004F59E2" w:rsidP="008C4041">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8FF93D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31</w:t>
            </w:r>
          </w:p>
        </w:tc>
      </w:tr>
      <w:tr w:rsidR="004F59E2" w:rsidRPr="00DD144C" w14:paraId="1E5F4D11"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1F0767A6" w14:textId="56CA6CD1"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240.</w:t>
            </w:r>
          </w:p>
        </w:tc>
        <w:tc>
          <w:tcPr>
            <w:tcW w:w="7636" w:type="dxa"/>
            <w:tcBorders>
              <w:top w:val="single" w:sz="4" w:space="0" w:color="auto"/>
              <w:left w:val="single" w:sz="4" w:space="0" w:color="auto"/>
              <w:bottom w:val="single" w:sz="4" w:space="0" w:color="auto"/>
              <w:right w:val="single" w:sz="4" w:space="0" w:color="auto"/>
            </w:tcBorders>
            <w:hideMark/>
          </w:tcPr>
          <w:p w14:paraId="7A20134F"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Террасная доска </w:t>
            </w:r>
            <w:proofErr w:type="spellStart"/>
            <w:r w:rsidRPr="008C4041">
              <w:rPr>
                <w:rFonts w:ascii="Times New Roman" w:hAnsi="Times New Roman" w:cs="Times New Roman"/>
                <w:sz w:val="18"/>
                <w:szCs w:val="18"/>
              </w:rPr>
              <w:t>Magestik</w:t>
            </w:r>
            <w:proofErr w:type="spellEnd"/>
            <w:r w:rsidRPr="008C4041">
              <w:rPr>
                <w:rFonts w:ascii="Times New Roman" w:hAnsi="Times New Roman" w:cs="Times New Roman"/>
                <w:sz w:val="18"/>
                <w:szCs w:val="18"/>
              </w:rPr>
              <w:t xml:space="preserve"> </w:t>
            </w:r>
            <w:proofErr w:type="spellStart"/>
            <w:r w:rsidRPr="008C4041">
              <w:rPr>
                <w:rFonts w:ascii="Times New Roman" w:hAnsi="Times New Roman" w:cs="Times New Roman"/>
                <w:sz w:val="18"/>
                <w:szCs w:val="18"/>
              </w:rPr>
              <w:t>Кумару</w:t>
            </w:r>
            <w:proofErr w:type="spellEnd"/>
            <w:r w:rsidRPr="008C4041">
              <w:rPr>
                <w:rFonts w:ascii="Times New Roman" w:hAnsi="Times New Roman" w:cs="Times New Roman"/>
                <w:sz w:val="18"/>
                <w:szCs w:val="18"/>
              </w:rPr>
              <w:t xml:space="preserve"> 140*19*260</w:t>
            </w:r>
          </w:p>
        </w:tc>
        <w:tc>
          <w:tcPr>
            <w:tcW w:w="1134" w:type="dxa"/>
            <w:tcBorders>
              <w:top w:val="single" w:sz="4" w:space="0" w:color="auto"/>
              <w:left w:val="single" w:sz="4" w:space="0" w:color="auto"/>
              <w:bottom w:val="single" w:sz="4" w:space="0" w:color="auto"/>
              <w:right w:val="single" w:sz="4" w:space="0" w:color="auto"/>
            </w:tcBorders>
            <w:hideMark/>
          </w:tcPr>
          <w:p w14:paraId="3B91ACE5"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EA295F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32.24</w:t>
            </w:r>
          </w:p>
        </w:tc>
      </w:tr>
      <w:tr w:rsidR="004F59E2" w:rsidRPr="00DD144C" w14:paraId="1A18B4D0"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91C4B15" w14:textId="120111F1"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241</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D795086"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Покрытие полов лаком </w:t>
            </w:r>
          </w:p>
        </w:tc>
        <w:tc>
          <w:tcPr>
            <w:tcW w:w="1134" w:type="dxa"/>
            <w:tcBorders>
              <w:top w:val="single" w:sz="4" w:space="0" w:color="auto"/>
              <w:left w:val="single" w:sz="4" w:space="0" w:color="auto"/>
              <w:bottom w:val="single" w:sz="4" w:space="0" w:color="auto"/>
              <w:right w:val="single" w:sz="4" w:space="0" w:color="auto"/>
            </w:tcBorders>
            <w:hideMark/>
          </w:tcPr>
          <w:p w14:paraId="1213141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0F6E0B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31</w:t>
            </w:r>
          </w:p>
        </w:tc>
      </w:tr>
      <w:tr w:rsidR="004F59E2" w:rsidRPr="00DD144C" w14:paraId="2491EF3E"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0DD5699" w14:textId="1A1C14BA"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242.</w:t>
            </w:r>
          </w:p>
        </w:tc>
        <w:tc>
          <w:tcPr>
            <w:tcW w:w="7636" w:type="dxa"/>
            <w:tcBorders>
              <w:top w:val="single" w:sz="4" w:space="0" w:color="auto"/>
              <w:left w:val="single" w:sz="4" w:space="0" w:color="auto"/>
              <w:bottom w:val="single" w:sz="4" w:space="0" w:color="auto"/>
              <w:right w:val="single" w:sz="4" w:space="0" w:color="auto"/>
            </w:tcBorders>
            <w:hideMark/>
          </w:tcPr>
          <w:p w14:paraId="064FF20E"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Лак водный Моно (матовый) 5</w:t>
            </w:r>
          </w:p>
        </w:tc>
        <w:tc>
          <w:tcPr>
            <w:tcW w:w="1134" w:type="dxa"/>
            <w:tcBorders>
              <w:top w:val="single" w:sz="4" w:space="0" w:color="auto"/>
              <w:left w:val="single" w:sz="4" w:space="0" w:color="auto"/>
              <w:bottom w:val="single" w:sz="4" w:space="0" w:color="auto"/>
              <w:right w:val="single" w:sz="4" w:space="0" w:color="auto"/>
            </w:tcBorders>
            <w:hideMark/>
          </w:tcPr>
          <w:p w14:paraId="4405C36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2C250DD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3.41</w:t>
            </w:r>
          </w:p>
        </w:tc>
      </w:tr>
      <w:tr w:rsidR="004F59E2" w:rsidRPr="00DD144C" w14:paraId="2D39F8F1"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D93DF17" w14:textId="12F160AE"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243.</w:t>
            </w:r>
          </w:p>
        </w:tc>
        <w:tc>
          <w:tcPr>
            <w:tcW w:w="7636" w:type="dxa"/>
            <w:tcBorders>
              <w:top w:val="single" w:sz="4" w:space="0" w:color="auto"/>
              <w:left w:val="single" w:sz="4" w:space="0" w:color="auto"/>
              <w:bottom w:val="single" w:sz="4" w:space="0" w:color="auto"/>
              <w:right w:val="single" w:sz="4" w:space="0" w:color="auto"/>
            </w:tcBorders>
            <w:hideMark/>
          </w:tcPr>
          <w:p w14:paraId="7CE2265B"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Пропитка PAVIDEK</w:t>
            </w:r>
          </w:p>
        </w:tc>
        <w:tc>
          <w:tcPr>
            <w:tcW w:w="1134" w:type="dxa"/>
            <w:tcBorders>
              <w:top w:val="single" w:sz="4" w:space="0" w:color="auto"/>
              <w:left w:val="single" w:sz="4" w:space="0" w:color="auto"/>
              <w:bottom w:val="single" w:sz="4" w:space="0" w:color="auto"/>
              <w:right w:val="single" w:sz="4" w:space="0" w:color="auto"/>
            </w:tcBorders>
            <w:hideMark/>
          </w:tcPr>
          <w:p w14:paraId="0AE6695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446336C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6.2</w:t>
            </w:r>
          </w:p>
        </w:tc>
      </w:tr>
      <w:tr w:rsidR="004F59E2" w:rsidRPr="00DD144C" w14:paraId="149BDE7D"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240FFE4F"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1EE24B36"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3AB32752"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05F83A54"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8C4041">
              <w:rPr>
                <w:rFonts w:ascii="Times New Roman" w:hAnsi="Times New Roman" w:cs="Times New Roman"/>
                <w:b/>
                <w:bCs/>
                <w:sz w:val="18"/>
                <w:szCs w:val="18"/>
                <w:u w:val="single"/>
              </w:rPr>
              <w:t>ЦОКОЛЬНЫЙ ЭТАЖ</w:t>
            </w:r>
          </w:p>
        </w:tc>
      </w:tr>
      <w:tr w:rsidR="004F59E2" w:rsidRPr="00DD144C" w14:paraId="4E5EA5CB" w14:textId="77777777" w:rsidTr="00C271FB">
        <w:trPr>
          <w:cantSplit/>
        </w:trPr>
        <w:tc>
          <w:tcPr>
            <w:tcW w:w="10196" w:type="dxa"/>
            <w:gridSpan w:val="4"/>
            <w:tcBorders>
              <w:top w:val="single" w:sz="4" w:space="0" w:color="auto"/>
              <w:left w:val="single" w:sz="4" w:space="0" w:color="auto"/>
              <w:bottom w:val="single" w:sz="4" w:space="0" w:color="auto"/>
              <w:right w:val="single" w:sz="4" w:space="0" w:color="auto"/>
            </w:tcBorders>
          </w:tcPr>
          <w:p w14:paraId="6A6C0DE9"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3C338C35"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00B4A25" w14:textId="75027FBD"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244</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6C282868"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Демонтаж плитки 45*45. Устройство покрытий из плит </w:t>
            </w:r>
            <w:proofErr w:type="spellStart"/>
            <w:r w:rsidRPr="008C4041">
              <w:rPr>
                <w:rFonts w:ascii="Times New Roman" w:hAnsi="Times New Roman" w:cs="Times New Roman"/>
                <w:sz w:val="18"/>
                <w:szCs w:val="18"/>
              </w:rPr>
              <w:t>керамогранитных</w:t>
            </w:r>
            <w:proofErr w:type="spellEnd"/>
            <w:r w:rsidRPr="008C4041">
              <w:rPr>
                <w:rFonts w:ascii="Times New Roman" w:hAnsi="Times New Roman" w:cs="Times New Roman"/>
                <w:sz w:val="18"/>
                <w:szCs w:val="18"/>
              </w:rPr>
              <w:t xml:space="preserve"> размером: 40х40 см</w:t>
            </w:r>
          </w:p>
        </w:tc>
        <w:tc>
          <w:tcPr>
            <w:tcW w:w="1134" w:type="dxa"/>
            <w:tcBorders>
              <w:top w:val="single" w:sz="4" w:space="0" w:color="auto"/>
              <w:left w:val="single" w:sz="4" w:space="0" w:color="auto"/>
              <w:bottom w:val="single" w:sz="4" w:space="0" w:color="auto"/>
              <w:right w:val="single" w:sz="4" w:space="0" w:color="auto"/>
            </w:tcBorders>
            <w:hideMark/>
          </w:tcPr>
          <w:p w14:paraId="5BA31C1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B7A419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2,2</w:t>
            </w:r>
          </w:p>
        </w:tc>
      </w:tr>
      <w:tr w:rsidR="004F59E2" w:rsidRPr="00DD144C" w14:paraId="3034044F"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096B03D" w14:textId="523D8E89"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245</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FF3C59D"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Разборка облицовки стен</w:t>
            </w:r>
          </w:p>
        </w:tc>
        <w:tc>
          <w:tcPr>
            <w:tcW w:w="1134" w:type="dxa"/>
            <w:tcBorders>
              <w:top w:val="single" w:sz="4" w:space="0" w:color="auto"/>
              <w:left w:val="single" w:sz="4" w:space="0" w:color="auto"/>
              <w:bottom w:val="single" w:sz="4" w:space="0" w:color="auto"/>
              <w:right w:val="single" w:sz="4" w:space="0" w:color="auto"/>
            </w:tcBorders>
            <w:hideMark/>
          </w:tcPr>
          <w:p w14:paraId="55F0ED6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6CF77C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2,2</w:t>
            </w:r>
          </w:p>
        </w:tc>
      </w:tr>
      <w:tr w:rsidR="004F59E2" w:rsidRPr="00DD144C" w14:paraId="79AB9D64"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69628CF" w14:textId="6799EF3C"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246</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9A86C6F"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Демонтаж металлического дверного блока. Установка металлических дверных блоков в готовые проемы</w:t>
            </w:r>
          </w:p>
        </w:tc>
        <w:tc>
          <w:tcPr>
            <w:tcW w:w="1134" w:type="dxa"/>
            <w:tcBorders>
              <w:top w:val="single" w:sz="4" w:space="0" w:color="auto"/>
              <w:left w:val="single" w:sz="4" w:space="0" w:color="auto"/>
              <w:bottom w:val="single" w:sz="4" w:space="0" w:color="auto"/>
              <w:right w:val="single" w:sz="4" w:space="0" w:color="auto"/>
            </w:tcBorders>
            <w:hideMark/>
          </w:tcPr>
          <w:p w14:paraId="2D54B2F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5639DD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w:t>
            </w:r>
          </w:p>
        </w:tc>
      </w:tr>
      <w:tr w:rsidR="004F59E2" w:rsidRPr="00DD144C" w14:paraId="4DD0B31A"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47C2066E" w14:textId="5328CA81"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247</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97D8299"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Установка блоков в наружных и внутренних дверных проемах: в каменных стенах, площадь проема до 3 м2</w:t>
            </w:r>
          </w:p>
        </w:tc>
        <w:tc>
          <w:tcPr>
            <w:tcW w:w="1134" w:type="dxa"/>
            <w:tcBorders>
              <w:top w:val="single" w:sz="4" w:space="0" w:color="auto"/>
              <w:left w:val="single" w:sz="4" w:space="0" w:color="auto"/>
              <w:bottom w:val="single" w:sz="4" w:space="0" w:color="auto"/>
              <w:right w:val="single" w:sz="4" w:space="0" w:color="auto"/>
            </w:tcBorders>
            <w:hideMark/>
          </w:tcPr>
          <w:p w14:paraId="5F08233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63BC3B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w:t>
            </w:r>
          </w:p>
        </w:tc>
      </w:tr>
      <w:tr w:rsidR="004F59E2" w:rsidRPr="00DD144C" w14:paraId="52CFC3E5"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5A73C1F0" w14:textId="6E311D58"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w:t>
            </w:r>
            <w:r w:rsidR="004F59E2" w:rsidRPr="008C4041">
              <w:rPr>
                <w:rFonts w:ascii="Times New Roman" w:hAnsi="Times New Roman" w:cs="Times New Roman"/>
                <w:sz w:val="18"/>
                <w:szCs w:val="18"/>
              </w:rPr>
              <w:t>4</w:t>
            </w:r>
            <w:r>
              <w:rPr>
                <w:rFonts w:ascii="Times New Roman" w:hAnsi="Times New Roman" w:cs="Times New Roman"/>
                <w:sz w:val="18"/>
                <w:szCs w:val="18"/>
              </w:rPr>
              <w:t>8</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25E3F7B2"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Гладкая облицовка стен, столбов, пилястр и откосов без установки плиток туалетного гарнитура на клее из сухих смесей: по кирпичу и бетону</w:t>
            </w:r>
          </w:p>
        </w:tc>
        <w:tc>
          <w:tcPr>
            <w:tcW w:w="1134" w:type="dxa"/>
            <w:tcBorders>
              <w:top w:val="single" w:sz="4" w:space="0" w:color="auto"/>
              <w:left w:val="single" w:sz="4" w:space="0" w:color="auto"/>
              <w:bottom w:val="single" w:sz="4" w:space="0" w:color="auto"/>
              <w:right w:val="single" w:sz="4" w:space="0" w:color="auto"/>
            </w:tcBorders>
            <w:hideMark/>
          </w:tcPr>
          <w:p w14:paraId="35A2238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839F74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2,2</w:t>
            </w:r>
          </w:p>
        </w:tc>
      </w:tr>
      <w:tr w:rsidR="004F59E2" w:rsidRPr="00DD144C" w14:paraId="73782ABE"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079AFA04" w14:textId="6953E466"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249.</w:t>
            </w:r>
          </w:p>
        </w:tc>
        <w:tc>
          <w:tcPr>
            <w:tcW w:w="7636" w:type="dxa"/>
            <w:tcBorders>
              <w:top w:val="single" w:sz="4" w:space="0" w:color="auto"/>
              <w:left w:val="single" w:sz="4" w:space="0" w:color="auto"/>
              <w:bottom w:val="single" w:sz="4" w:space="0" w:color="auto"/>
              <w:right w:val="single" w:sz="4" w:space="0" w:color="auto"/>
            </w:tcBorders>
            <w:hideMark/>
          </w:tcPr>
          <w:p w14:paraId="5F762C6A"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Клей плиточный </w:t>
            </w:r>
            <w:proofErr w:type="spellStart"/>
            <w:r w:rsidRPr="008C4041">
              <w:rPr>
                <w:rFonts w:ascii="Times New Roman" w:hAnsi="Times New Roman" w:cs="Times New Roman"/>
                <w:sz w:val="18"/>
                <w:szCs w:val="18"/>
              </w:rPr>
              <w:t>Cerezit</w:t>
            </w:r>
            <w:proofErr w:type="spellEnd"/>
            <w:r w:rsidRPr="008C4041">
              <w:rPr>
                <w:rFonts w:ascii="Times New Roman" w:hAnsi="Times New Roman" w:cs="Times New Roman"/>
                <w:sz w:val="18"/>
                <w:szCs w:val="18"/>
              </w:rPr>
              <w:t xml:space="preserve"> CM16</w:t>
            </w:r>
          </w:p>
        </w:tc>
        <w:tc>
          <w:tcPr>
            <w:tcW w:w="1134" w:type="dxa"/>
            <w:tcBorders>
              <w:top w:val="single" w:sz="4" w:space="0" w:color="auto"/>
              <w:left w:val="single" w:sz="4" w:space="0" w:color="auto"/>
              <w:bottom w:val="single" w:sz="4" w:space="0" w:color="auto"/>
              <w:right w:val="single" w:sz="4" w:space="0" w:color="auto"/>
            </w:tcBorders>
            <w:hideMark/>
          </w:tcPr>
          <w:p w14:paraId="5392CAD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417D001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8.25</w:t>
            </w:r>
          </w:p>
        </w:tc>
      </w:tr>
      <w:tr w:rsidR="004F59E2" w:rsidRPr="00DD144C" w14:paraId="58C8EBEA"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640CBF6B" w14:textId="4E7B48C4"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250.</w:t>
            </w:r>
          </w:p>
        </w:tc>
        <w:tc>
          <w:tcPr>
            <w:tcW w:w="7636" w:type="dxa"/>
            <w:tcBorders>
              <w:top w:val="single" w:sz="4" w:space="0" w:color="auto"/>
              <w:left w:val="single" w:sz="4" w:space="0" w:color="auto"/>
              <w:bottom w:val="single" w:sz="4" w:space="0" w:color="auto"/>
              <w:right w:val="single" w:sz="4" w:space="0" w:color="auto"/>
            </w:tcBorders>
            <w:hideMark/>
          </w:tcPr>
          <w:p w14:paraId="58186A93"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C4041">
              <w:rPr>
                <w:rFonts w:ascii="Times New Roman" w:hAnsi="Times New Roman" w:cs="Times New Roman"/>
                <w:sz w:val="18"/>
                <w:szCs w:val="18"/>
              </w:rPr>
              <w:t>Керамогранит</w:t>
            </w:r>
            <w:proofErr w:type="spellEnd"/>
            <w:r w:rsidRPr="008C4041">
              <w:rPr>
                <w:rFonts w:ascii="Times New Roman" w:hAnsi="Times New Roman" w:cs="Times New Roman"/>
                <w:sz w:val="18"/>
                <w:szCs w:val="18"/>
              </w:rPr>
              <w:t xml:space="preserve"> 45*45</w:t>
            </w:r>
          </w:p>
        </w:tc>
        <w:tc>
          <w:tcPr>
            <w:tcW w:w="1134" w:type="dxa"/>
            <w:tcBorders>
              <w:top w:val="single" w:sz="4" w:space="0" w:color="auto"/>
              <w:left w:val="single" w:sz="4" w:space="0" w:color="auto"/>
              <w:bottom w:val="single" w:sz="4" w:space="0" w:color="auto"/>
              <w:right w:val="single" w:sz="4" w:space="0" w:color="auto"/>
            </w:tcBorders>
            <w:hideMark/>
          </w:tcPr>
          <w:p w14:paraId="3BBD692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C7828F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11</w:t>
            </w:r>
          </w:p>
        </w:tc>
      </w:tr>
      <w:tr w:rsidR="004F59E2" w:rsidRPr="00DD144C" w14:paraId="68F2B049"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F0F5BD5" w14:textId="78F4F7F7"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w:t>
            </w:r>
            <w:r w:rsidR="004F59E2" w:rsidRPr="008C4041">
              <w:rPr>
                <w:rFonts w:ascii="Times New Roman" w:hAnsi="Times New Roman" w:cs="Times New Roman"/>
                <w:sz w:val="18"/>
                <w:szCs w:val="18"/>
              </w:rPr>
              <w:t>1.</w:t>
            </w:r>
          </w:p>
        </w:tc>
        <w:tc>
          <w:tcPr>
            <w:tcW w:w="7636" w:type="dxa"/>
            <w:tcBorders>
              <w:top w:val="single" w:sz="4" w:space="0" w:color="auto"/>
              <w:left w:val="single" w:sz="4" w:space="0" w:color="auto"/>
              <w:bottom w:val="single" w:sz="4" w:space="0" w:color="auto"/>
              <w:right w:val="single" w:sz="4" w:space="0" w:color="auto"/>
            </w:tcBorders>
            <w:hideMark/>
          </w:tcPr>
          <w:p w14:paraId="7B42BC76"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Покрытие поверхностей грунтовкой глубокого проникновения: за 2 раза стен</w:t>
            </w:r>
          </w:p>
        </w:tc>
        <w:tc>
          <w:tcPr>
            <w:tcW w:w="1134" w:type="dxa"/>
            <w:tcBorders>
              <w:top w:val="single" w:sz="4" w:space="0" w:color="auto"/>
              <w:left w:val="single" w:sz="4" w:space="0" w:color="auto"/>
              <w:bottom w:val="single" w:sz="4" w:space="0" w:color="auto"/>
              <w:right w:val="single" w:sz="4" w:space="0" w:color="auto"/>
            </w:tcBorders>
            <w:hideMark/>
          </w:tcPr>
          <w:p w14:paraId="4A45030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491659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12,1</w:t>
            </w:r>
          </w:p>
        </w:tc>
      </w:tr>
      <w:tr w:rsidR="004F59E2" w:rsidRPr="00DD144C" w14:paraId="35A5ADE3"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4161D256" w14:textId="7F7EED82"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252.</w:t>
            </w:r>
          </w:p>
        </w:tc>
        <w:tc>
          <w:tcPr>
            <w:tcW w:w="7636" w:type="dxa"/>
            <w:tcBorders>
              <w:top w:val="single" w:sz="4" w:space="0" w:color="auto"/>
              <w:left w:val="single" w:sz="4" w:space="0" w:color="auto"/>
              <w:bottom w:val="single" w:sz="4" w:space="0" w:color="auto"/>
              <w:right w:val="single" w:sz="4" w:space="0" w:color="auto"/>
            </w:tcBorders>
            <w:hideMark/>
          </w:tcPr>
          <w:p w14:paraId="60CF03B5"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Грунтовка: "</w:t>
            </w:r>
            <w:proofErr w:type="spellStart"/>
            <w:r w:rsidRPr="008C4041">
              <w:rPr>
                <w:rFonts w:ascii="Times New Roman" w:hAnsi="Times New Roman" w:cs="Times New Roman"/>
                <w:sz w:val="18"/>
                <w:szCs w:val="18"/>
              </w:rPr>
              <w:t>Бетоконтакт</w:t>
            </w:r>
            <w:proofErr w:type="spellEnd"/>
            <w:r w:rsidRPr="008C4041">
              <w:rPr>
                <w:rFonts w:ascii="Times New Roman" w:hAnsi="Times New Roman" w:cs="Times New Roman"/>
                <w:sz w:val="18"/>
                <w:szCs w:val="18"/>
              </w:rPr>
              <w:t>", КНАУФ</w:t>
            </w:r>
          </w:p>
        </w:tc>
        <w:tc>
          <w:tcPr>
            <w:tcW w:w="1134" w:type="dxa"/>
            <w:tcBorders>
              <w:top w:val="single" w:sz="4" w:space="0" w:color="auto"/>
              <w:left w:val="single" w:sz="4" w:space="0" w:color="auto"/>
              <w:bottom w:val="single" w:sz="4" w:space="0" w:color="auto"/>
              <w:right w:val="single" w:sz="4" w:space="0" w:color="auto"/>
            </w:tcBorders>
          </w:tcPr>
          <w:p w14:paraId="00CE282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7FE6004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2.42</w:t>
            </w:r>
          </w:p>
        </w:tc>
      </w:tr>
      <w:tr w:rsidR="004F59E2" w:rsidRPr="00DD144C" w14:paraId="3A95D1CB"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300CB9DA" w14:textId="2AF9795E"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253</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342B89C"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Сплошное выравнивание внутренних поверхностей из сухих растворных смесей толщиной до 10 мм: стен (до 5 мм)</w:t>
            </w:r>
          </w:p>
        </w:tc>
        <w:tc>
          <w:tcPr>
            <w:tcW w:w="1134" w:type="dxa"/>
            <w:tcBorders>
              <w:top w:val="single" w:sz="4" w:space="0" w:color="auto"/>
              <w:left w:val="single" w:sz="4" w:space="0" w:color="auto"/>
              <w:bottom w:val="single" w:sz="4" w:space="0" w:color="auto"/>
              <w:right w:val="single" w:sz="4" w:space="0" w:color="auto"/>
            </w:tcBorders>
            <w:hideMark/>
          </w:tcPr>
          <w:p w14:paraId="61B11F6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30E671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12,1</w:t>
            </w:r>
          </w:p>
        </w:tc>
      </w:tr>
      <w:tr w:rsidR="004F59E2" w:rsidRPr="00DD144C" w14:paraId="284CEDF4"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09E3CED" w14:textId="3F7FFF4A"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w:t>
            </w:r>
            <w:r w:rsidR="004F59E2" w:rsidRPr="008C4041">
              <w:rPr>
                <w:rFonts w:ascii="Times New Roman" w:hAnsi="Times New Roman" w:cs="Times New Roman"/>
                <w:sz w:val="18"/>
                <w:szCs w:val="18"/>
              </w:rPr>
              <w:t>4.</w:t>
            </w:r>
          </w:p>
        </w:tc>
        <w:tc>
          <w:tcPr>
            <w:tcW w:w="7636" w:type="dxa"/>
            <w:tcBorders>
              <w:top w:val="single" w:sz="4" w:space="0" w:color="auto"/>
              <w:left w:val="single" w:sz="4" w:space="0" w:color="auto"/>
              <w:bottom w:val="single" w:sz="4" w:space="0" w:color="auto"/>
              <w:right w:val="single" w:sz="4" w:space="0" w:color="auto"/>
            </w:tcBorders>
            <w:hideMark/>
          </w:tcPr>
          <w:p w14:paraId="71942450"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Окраска поливинилацетатными водоэмульсионными составами улучшенная: по сборным конструкциям стен, подготовленным под окраску</w:t>
            </w:r>
          </w:p>
        </w:tc>
        <w:tc>
          <w:tcPr>
            <w:tcW w:w="1134" w:type="dxa"/>
            <w:tcBorders>
              <w:top w:val="single" w:sz="4" w:space="0" w:color="auto"/>
              <w:left w:val="single" w:sz="4" w:space="0" w:color="auto"/>
              <w:bottom w:val="single" w:sz="4" w:space="0" w:color="auto"/>
              <w:right w:val="single" w:sz="4" w:space="0" w:color="auto"/>
            </w:tcBorders>
            <w:hideMark/>
          </w:tcPr>
          <w:p w14:paraId="5B42178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18EA49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12,1</w:t>
            </w:r>
          </w:p>
        </w:tc>
      </w:tr>
      <w:tr w:rsidR="004F59E2" w:rsidRPr="00DD144C" w14:paraId="5BE911AD"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2A516CDA" w14:textId="465DAD75"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255.</w:t>
            </w:r>
          </w:p>
        </w:tc>
        <w:tc>
          <w:tcPr>
            <w:tcW w:w="7636" w:type="dxa"/>
            <w:tcBorders>
              <w:top w:val="single" w:sz="4" w:space="0" w:color="auto"/>
              <w:left w:val="single" w:sz="4" w:space="0" w:color="auto"/>
              <w:bottom w:val="single" w:sz="4" w:space="0" w:color="auto"/>
              <w:right w:val="single" w:sz="4" w:space="0" w:color="auto"/>
            </w:tcBorders>
            <w:hideMark/>
          </w:tcPr>
          <w:p w14:paraId="10C9BE6A"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Краска Гармония А </w:t>
            </w:r>
            <w:proofErr w:type="spellStart"/>
            <w:r w:rsidRPr="008C4041">
              <w:rPr>
                <w:rFonts w:ascii="Times New Roman" w:hAnsi="Times New Roman" w:cs="Times New Roman"/>
                <w:sz w:val="18"/>
                <w:szCs w:val="18"/>
              </w:rPr>
              <w:t>Тиккурила</w:t>
            </w:r>
            <w:proofErr w:type="spellEnd"/>
            <w:r w:rsidRPr="008C4041">
              <w:rPr>
                <w:rFonts w:ascii="Times New Roman" w:hAnsi="Times New Roman" w:cs="Times New Roman"/>
                <w:sz w:val="18"/>
                <w:szCs w:val="18"/>
              </w:rPr>
              <w:t xml:space="preserve"> 9,0 л</w:t>
            </w:r>
          </w:p>
        </w:tc>
        <w:tc>
          <w:tcPr>
            <w:tcW w:w="1134" w:type="dxa"/>
            <w:tcBorders>
              <w:top w:val="single" w:sz="4" w:space="0" w:color="auto"/>
              <w:left w:val="single" w:sz="4" w:space="0" w:color="auto"/>
              <w:bottom w:val="single" w:sz="4" w:space="0" w:color="auto"/>
              <w:right w:val="single" w:sz="4" w:space="0" w:color="auto"/>
            </w:tcBorders>
            <w:hideMark/>
          </w:tcPr>
          <w:p w14:paraId="269AAC7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16D747C5"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7.62</w:t>
            </w:r>
          </w:p>
        </w:tc>
      </w:tr>
      <w:tr w:rsidR="004F59E2" w:rsidRPr="00DD144C" w14:paraId="163A582A"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17581422" w14:textId="7E68C272"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256</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2909209D"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Покрытие поверхностей грунтовкой глубокого проникновения: за 2 раза потолков</w:t>
            </w:r>
          </w:p>
        </w:tc>
        <w:tc>
          <w:tcPr>
            <w:tcW w:w="1134" w:type="dxa"/>
            <w:tcBorders>
              <w:top w:val="single" w:sz="4" w:space="0" w:color="auto"/>
              <w:left w:val="single" w:sz="4" w:space="0" w:color="auto"/>
              <w:bottom w:val="single" w:sz="4" w:space="0" w:color="auto"/>
              <w:right w:val="single" w:sz="4" w:space="0" w:color="auto"/>
            </w:tcBorders>
            <w:hideMark/>
          </w:tcPr>
          <w:p w14:paraId="5E34ECB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F6A25D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20</w:t>
            </w:r>
          </w:p>
        </w:tc>
      </w:tr>
      <w:tr w:rsidR="004F59E2" w:rsidRPr="00DD144C" w14:paraId="60188B56"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5754F96E" w14:textId="0FAEE717"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257.</w:t>
            </w:r>
          </w:p>
        </w:tc>
        <w:tc>
          <w:tcPr>
            <w:tcW w:w="7636" w:type="dxa"/>
            <w:tcBorders>
              <w:top w:val="single" w:sz="4" w:space="0" w:color="auto"/>
              <w:left w:val="single" w:sz="4" w:space="0" w:color="auto"/>
              <w:bottom w:val="single" w:sz="4" w:space="0" w:color="auto"/>
              <w:right w:val="single" w:sz="4" w:space="0" w:color="auto"/>
            </w:tcBorders>
            <w:hideMark/>
          </w:tcPr>
          <w:p w14:paraId="71F1D74F"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Грунтовка: "</w:t>
            </w:r>
            <w:proofErr w:type="spellStart"/>
            <w:r w:rsidRPr="008C4041">
              <w:rPr>
                <w:rFonts w:ascii="Times New Roman" w:hAnsi="Times New Roman" w:cs="Times New Roman"/>
                <w:sz w:val="18"/>
                <w:szCs w:val="18"/>
              </w:rPr>
              <w:t>Бетоконтакт</w:t>
            </w:r>
            <w:proofErr w:type="spellEnd"/>
            <w:r w:rsidRPr="008C4041">
              <w:rPr>
                <w:rFonts w:ascii="Times New Roman" w:hAnsi="Times New Roman" w:cs="Times New Roman"/>
                <w:sz w:val="18"/>
                <w:szCs w:val="18"/>
              </w:rPr>
              <w:t>", КНАУФ</w:t>
            </w:r>
          </w:p>
        </w:tc>
        <w:tc>
          <w:tcPr>
            <w:tcW w:w="1134" w:type="dxa"/>
            <w:tcBorders>
              <w:top w:val="single" w:sz="4" w:space="0" w:color="auto"/>
              <w:left w:val="single" w:sz="4" w:space="0" w:color="auto"/>
              <w:bottom w:val="single" w:sz="4" w:space="0" w:color="auto"/>
              <w:right w:val="single" w:sz="4" w:space="0" w:color="auto"/>
            </w:tcBorders>
            <w:hideMark/>
          </w:tcPr>
          <w:p w14:paraId="65DDF68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0F4834A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w:t>
            </w:r>
          </w:p>
        </w:tc>
      </w:tr>
      <w:tr w:rsidR="004F59E2" w:rsidRPr="00DD144C" w14:paraId="4E2BEFBE"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28A64393" w14:textId="5286A937"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w:t>
            </w:r>
            <w:r w:rsidR="004F59E2" w:rsidRPr="008C4041">
              <w:rPr>
                <w:rFonts w:ascii="Times New Roman" w:hAnsi="Times New Roman" w:cs="Times New Roman"/>
                <w:sz w:val="18"/>
                <w:szCs w:val="18"/>
              </w:rPr>
              <w:t>5</w:t>
            </w:r>
            <w:r>
              <w:rPr>
                <w:rFonts w:ascii="Times New Roman" w:hAnsi="Times New Roman" w:cs="Times New Roman"/>
                <w:sz w:val="18"/>
                <w:szCs w:val="18"/>
              </w:rPr>
              <w:t>8</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D7B365F"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Сплошное выравнивание внутренних поверхностей из сухих растворных смесей толщиной до 10 мм: потолков (до 5мм)</w:t>
            </w:r>
          </w:p>
        </w:tc>
        <w:tc>
          <w:tcPr>
            <w:tcW w:w="1134" w:type="dxa"/>
            <w:tcBorders>
              <w:top w:val="single" w:sz="4" w:space="0" w:color="auto"/>
              <w:left w:val="single" w:sz="4" w:space="0" w:color="auto"/>
              <w:bottom w:val="single" w:sz="4" w:space="0" w:color="auto"/>
              <w:right w:val="single" w:sz="4" w:space="0" w:color="auto"/>
            </w:tcBorders>
            <w:hideMark/>
          </w:tcPr>
          <w:p w14:paraId="4AE1976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B7B244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20</w:t>
            </w:r>
          </w:p>
        </w:tc>
      </w:tr>
      <w:tr w:rsidR="004F59E2" w:rsidRPr="00DD144C" w14:paraId="0E790279" w14:textId="77777777" w:rsidTr="00C271FB">
        <w:trPr>
          <w:cantSplit/>
        </w:trPr>
        <w:tc>
          <w:tcPr>
            <w:tcW w:w="434" w:type="dxa"/>
            <w:tcBorders>
              <w:top w:val="single" w:sz="4" w:space="0" w:color="auto"/>
              <w:left w:val="single" w:sz="4" w:space="0" w:color="auto"/>
              <w:bottom w:val="single" w:sz="4" w:space="0" w:color="auto"/>
              <w:right w:val="single" w:sz="4" w:space="0" w:color="auto"/>
            </w:tcBorders>
            <w:hideMark/>
          </w:tcPr>
          <w:p w14:paraId="06992318" w14:textId="210ACF20"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259</w:t>
            </w:r>
            <w:r w:rsidR="004F59E2" w:rsidRPr="008C4041">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BE405BE"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Окраска поливинилацетатными водоэмульсионными составами улучшенная: по сборным конструкциям потолков, подготовленным под окраску</w:t>
            </w:r>
          </w:p>
        </w:tc>
        <w:tc>
          <w:tcPr>
            <w:tcW w:w="1134" w:type="dxa"/>
            <w:tcBorders>
              <w:top w:val="single" w:sz="4" w:space="0" w:color="auto"/>
              <w:left w:val="single" w:sz="4" w:space="0" w:color="auto"/>
              <w:bottom w:val="single" w:sz="4" w:space="0" w:color="auto"/>
              <w:right w:val="single" w:sz="4" w:space="0" w:color="auto"/>
            </w:tcBorders>
            <w:hideMark/>
          </w:tcPr>
          <w:p w14:paraId="35BD2271" w14:textId="77777777" w:rsidR="004F59E2" w:rsidRPr="008C4041" w:rsidRDefault="004F59E2" w:rsidP="008C4041">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3DF096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20</w:t>
            </w:r>
          </w:p>
        </w:tc>
      </w:tr>
      <w:tr w:rsidR="004F59E2" w:rsidRPr="00DD144C" w14:paraId="61DB7BFE" w14:textId="77777777" w:rsidTr="00C271FB">
        <w:trPr>
          <w:cantSplit/>
        </w:trPr>
        <w:tc>
          <w:tcPr>
            <w:tcW w:w="434" w:type="dxa"/>
            <w:tcBorders>
              <w:top w:val="single" w:sz="4" w:space="0" w:color="auto"/>
              <w:left w:val="single" w:sz="4" w:space="0" w:color="auto"/>
              <w:bottom w:val="single" w:sz="4" w:space="0" w:color="auto"/>
              <w:right w:val="single" w:sz="4" w:space="0" w:color="auto"/>
            </w:tcBorders>
          </w:tcPr>
          <w:p w14:paraId="5360A310" w14:textId="7785D997"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260.</w:t>
            </w:r>
          </w:p>
        </w:tc>
        <w:tc>
          <w:tcPr>
            <w:tcW w:w="7636" w:type="dxa"/>
            <w:tcBorders>
              <w:top w:val="single" w:sz="4" w:space="0" w:color="auto"/>
              <w:left w:val="single" w:sz="4" w:space="0" w:color="auto"/>
              <w:bottom w:val="single" w:sz="4" w:space="0" w:color="auto"/>
              <w:right w:val="single" w:sz="4" w:space="0" w:color="auto"/>
            </w:tcBorders>
            <w:hideMark/>
          </w:tcPr>
          <w:p w14:paraId="3D5C851D"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Краска Гармония А </w:t>
            </w:r>
            <w:proofErr w:type="spellStart"/>
            <w:r w:rsidRPr="008C4041">
              <w:rPr>
                <w:rFonts w:ascii="Times New Roman" w:hAnsi="Times New Roman" w:cs="Times New Roman"/>
                <w:sz w:val="18"/>
                <w:szCs w:val="18"/>
              </w:rPr>
              <w:t>Тиккурила</w:t>
            </w:r>
            <w:proofErr w:type="spellEnd"/>
            <w:r w:rsidRPr="008C4041">
              <w:rPr>
                <w:rFonts w:ascii="Times New Roman" w:hAnsi="Times New Roman" w:cs="Times New Roman"/>
                <w:sz w:val="18"/>
                <w:szCs w:val="18"/>
              </w:rPr>
              <w:t xml:space="preserve"> 9,0 л</w:t>
            </w:r>
          </w:p>
        </w:tc>
        <w:tc>
          <w:tcPr>
            <w:tcW w:w="1134" w:type="dxa"/>
            <w:tcBorders>
              <w:top w:val="single" w:sz="4" w:space="0" w:color="auto"/>
              <w:left w:val="single" w:sz="4" w:space="0" w:color="auto"/>
              <w:bottom w:val="single" w:sz="4" w:space="0" w:color="auto"/>
              <w:right w:val="single" w:sz="4" w:space="0" w:color="auto"/>
            </w:tcBorders>
            <w:hideMark/>
          </w:tcPr>
          <w:p w14:paraId="216B7D6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33B5D5E5"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1.38</w:t>
            </w:r>
          </w:p>
        </w:tc>
      </w:tr>
      <w:tr w:rsidR="004F59E2" w:rsidRPr="00DD144C" w14:paraId="34B2E28E" w14:textId="77777777" w:rsidTr="00C271FB">
        <w:trPr>
          <w:cantSplit/>
          <w:trHeight w:val="10"/>
        </w:trPr>
        <w:tc>
          <w:tcPr>
            <w:tcW w:w="10196" w:type="dxa"/>
            <w:gridSpan w:val="4"/>
            <w:tcBorders>
              <w:top w:val="single" w:sz="4" w:space="0" w:color="auto"/>
              <w:left w:val="single" w:sz="4" w:space="0" w:color="auto"/>
              <w:bottom w:val="single" w:sz="4" w:space="0" w:color="auto"/>
              <w:right w:val="single" w:sz="4" w:space="0" w:color="auto"/>
            </w:tcBorders>
          </w:tcPr>
          <w:p w14:paraId="3C30BC41"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bl>
    <w:p w14:paraId="4DAA2C5D" w14:textId="77777777" w:rsidR="004F59E2" w:rsidRPr="00DD144C" w:rsidRDefault="004F59E2" w:rsidP="004F59E2">
      <w:pPr>
        <w:widowControl w:val="0"/>
        <w:autoSpaceDE w:val="0"/>
        <w:autoSpaceDN w:val="0"/>
        <w:adjustRightInd w:val="0"/>
        <w:spacing w:after="0" w:line="240" w:lineRule="auto"/>
        <w:rPr>
          <w:rFonts w:ascii="Verdana" w:hAnsi="Verdana" w:cs="Verdana"/>
          <w:sz w:val="16"/>
          <w:szCs w:val="16"/>
        </w:rPr>
      </w:pPr>
    </w:p>
    <w:tbl>
      <w:tblPr>
        <w:tblW w:w="10206" w:type="dxa"/>
        <w:tblCellMar>
          <w:left w:w="0" w:type="dxa"/>
          <w:right w:w="0" w:type="dxa"/>
        </w:tblCellMar>
        <w:tblLook w:val="04A0" w:firstRow="1" w:lastRow="0" w:firstColumn="1" w:lastColumn="0" w:noHBand="0" w:noVBand="1"/>
      </w:tblPr>
      <w:tblGrid>
        <w:gridCol w:w="10"/>
        <w:gridCol w:w="510"/>
        <w:gridCol w:w="7560"/>
        <w:gridCol w:w="1134"/>
        <w:gridCol w:w="877"/>
        <w:gridCol w:w="115"/>
      </w:tblGrid>
      <w:tr w:rsidR="004F59E2" w:rsidRPr="008C4041" w14:paraId="60668A6E" w14:textId="77777777" w:rsidTr="008C4041">
        <w:trPr>
          <w:gridAfter w:val="1"/>
          <w:wAfter w:w="115" w:type="dxa"/>
          <w:cantSplit/>
        </w:trPr>
        <w:tc>
          <w:tcPr>
            <w:tcW w:w="10091" w:type="dxa"/>
            <w:gridSpan w:val="5"/>
            <w:hideMark/>
          </w:tcPr>
          <w:p w14:paraId="1474D044"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b/>
                <w:sz w:val="18"/>
                <w:szCs w:val="18"/>
              </w:rPr>
            </w:pPr>
            <w:r w:rsidRPr="008C4041">
              <w:rPr>
                <w:rFonts w:ascii="Times New Roman" w:hAnsi="Times New Roman" w:cs="Times New Roman"/>
                <w:b/>
                <w:sz w:val="18"/>
                <w:szCs w:val="18"/>
              </w:rPr>
              <w:t>Сантехнические работы</w:t>
            </w:r>
          </w:p>
        </w:tc>
      </w:tr>
      <w:tr w:rsidR="004F59E2" w:rsidRPr="008C4041" w14:paraId="2332BD00" w14:textId="77777777" w:rsidTr="008C4041">
        <w:trPr>
          <w:gridBefore w:val="1"/>
          <w:wBefore w:w="10" w:type="dxa"/>
          <w:cantSplit/>
        </w:trPr>
        <w:tc>
          <w:tcPr>
            <w:tcW w:w="510" w:type="dxa"/>
            <w:tcBorders>
              <w:top w:val="single" w:sz="4" w:space="0" w:color="auto"/>
              <w:left w:val="single" w:sz="4" w:space="0" w:color="auto"/>
              <w:bottom w:val="single" w:sz="4" w:space="0" w:color="auto"/>
              <w:right w:val="single" w:sz="4" w:space="0" w:color="auto"/>
            </w:tcBorders>
            <w:vAlign w:val="center"/>
            <w:hideMark/>
          </w:tcPr>
          <w:p w14:paraId="2E0E9485" w14:textId="5FAA019A" w:rsidR="004F59E2" w:rsidRPr="008C4041"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 п</w:t>
            </w:r>
            <w:r w:rsidR="008C4041" w:rsidRPr="008C4041">
              <w:rPr>
                <w:rFonts w:ascii="Times New Roman" w:hAnsi="Times New Roman" w:cs="Times New Roman"/>
                <w:sz w:val="18"/>
                <w:szCs w:val="18"/>
              </w:rPr>
              <w:t>/</w:t>
            </w:r>
            <w:r w:rsidRPr="008C4041">
              <w:rPr>
                <w:rFonts w:ascii="Times New Roman" w:hAnsi="Times New Roman" w:cs="Times New Roman"/>
                <w:sz w:val="18"/>
                <w:szCs w:val="18"/>
              </w:rPr>
              <w:t>п</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0647CB9" w14:textId="77777777" w:rsidR="004F59E2" w:rsidRPr="008C4041"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Наименование работ и затрат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1186D9" w14:textId="45E7D02D"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Ед</w:t>
            </w:r>
            <w:r w:rsidR="008C4041" w:rsidRPr="008C4041">
              <w:rPr>
                <w:rFonts w:ascii="Times New Roman" w:hAnsi="Times New Roman" w:cs="Times New Roman"/>
                <w:sz w:val="18"/>
                <w:szCs w:val="18"/>
              </w:rPr>
              <w:t>.</w:t>
            </w:r>
            <w:r w:rsidRPr="008C4041">
              <w:rPr>
                <w:rFonts w:ascii="Times New Roman" w:hAnsi="Times New Roman" w:cs="Times New Roman"/>
                <w:sz w:val="18"/>
                <w:szCs w:val="18"/>
              </w:rPr>
              <w:t xml:space="preserve"> изм</w:t>
            </w:r>
            <w:r w:rsidR="008C4041" w:rsidRPr="008C4041">
              <w:rPr>
                <w:rFonts w:ascii="Times New Roman" w:hAnsi="Times New Roman" w:cs="Times New Roman"/>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D6EEACD" w14:textId="1E3CACC3"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Кол</w:t>
            </w:r>
            <w:r w:rsidR="008C4041" w:rsidRPr="008C4041">
              <w:rPr>
                <w:rFonts w:ascii="Times New Roman" w:hAnsi="Times New Roman" w:cs="Times New Roman"/>
                <w:sz w:val="18"/>
                <w:szCs w:val="18"/>
              </w:rPr>
              <w:t>-</w:t>
            </w:r>
            <w:r w:rsidRPr="008C4041">
              <w:rPr>
                <w:rFonts w:ascii="Times New Roman" w:hAnsi="Times New Roman" w:cs="Times New Roman"/>
                <w:sz w:val="18"/>
                <w:szCs w:val="18"/>
              </w:rPr>
              <w:t>во</w:t>
            </w:r>
          </w:p>
        </w:tc>
      </w:tr>
    </w:tbl>
    <w:p w14:paraId="6C896CA8" w14:textId="77777777" w:rsidR="004F59E2" w:rsidRPr="008C4041" w:rsidRDefault="004F59E2" w:rsidP="004F59E2">
      <w:pPr>
        <w:widowControl w:val="0"/>
        <w:autoSpaceDE w:val="0"/>
        <w:autoSpaceDN w:val="0"/>
        <w:adjustRightInd w:val="0"/>
        <w:spacing w:after="0" w:line="240" w:lineRule="auto"/>
        <w:jc w:val="center"/>
        <w:rPr>
          <w:rFonts w:ascii="Times New Roman" w:hAnsi="Times New Roman" w:cs="Times New Roman"/>
          <w:sz w:val="18"/>
          <w:szCs w:val="18"/>
        </w:rPr>
      </w:pPr>
    </w:p>
    <w:tbl>
      <w:tblPr>
        <w:tblW w:w="10196" w:type="dxa"/>
        <w:tblInd w:w="5" w:type="dxa"/>
        <w:tblLayout w:type="fixed"/>
        <w:tblCellMar>
          <w:left w:w="0" w:type="dxa"/>
          <w:right w:w="0" w:type="dxa"/>
        </w:tblCellMar>
        <w:tblLook w:val="04A0" w:firstRow="1" w:lastRow="0" w:firstColumn="1" w:lastColumn="0" w:noHBand="0" w:noVBand="1"/>
      </w:tblPr>
      <w:tblGrid>
        <w:gridCol w:w="677"/>
        <w:gridCol w:w="7393"/>
        <w:gridCol w:w="1134"/>
        <w:gridCol w:w="992"/>
      </w:tblGrid>
      <w:tr w:rsidR="004F59E2" w:rsidRPr="008C4041" w14:paraId="1883A831" w14:textId="77777777" w:rsidTr="008C4041">
        <w:trPr>
          <w:cantSplit/>
          <w:tblHeader/>
        </w:trPr>
        <w:tc>
          <w:tcPr>
            <w:tcW w:w="677" w:type="dxa"/>
            <w:tcBorders>
              <w:top w:val="single" w:sz="4" w:space="0" w:color="auto"/>
              <w:left w:val="single" w:sz="4" w:space="0" w:color="auto"/>
              <w:bottom w:val="single" w:sz="4" w:space="0" w:color="auto"/>
              <w:right w:val="single" w:sz="4" w:space="0" w:color="auto"/>
            </w:tcBorders>
            <w:vAlign w:val="center"/>
            <w:hideMark/>
          </w:tcPr>
          <w:p w14:paraId="6F1A6A0E" w14:textId="77777777" w:rsidR="004F59E2" w:rsidRPr="008C4041"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w:t>
            </w:r>
          </w:p>
        </w:tc>
        <w:tc>
          <w:tcPr>
            <w:tcW w:w="7393" w:type="dxa"/>
            <w:tcBorders>
              <w:top w:val="single" w:sz="4" w:space="0" w:color="auto"/>
              <w:left w:val="single" w:sz="4" w:space="0" w:color="auto"/>
              <w:bottom w:val="single" w:sz="4" w:space="0" w:color="auto"/>
              <w:right w:val="single" w:sz="4" w:space="0" w:color="auto"/>
            </w:tcBorders>
            <w:vAlign w:val="center"/>
            <w:hideMark/>
          </w:tcPr>
          <w:p w14:paraId="63639332" w14:textId="77777777" w:rsidR="004F59E2" w:rsidRPr="008C4041"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12C598" w14:textId="77777777" w:rsidR="004F59E2" w:rsidRPr="008C4041"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334FA8" w14:textId="77777777" w:rsidR="004F59E2" w:rsidRPr="008C4041"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w:t>
            </w:r>
          </w:p>
        </w:tc>
      </w:tr>
      <w:tr w:rsidR="004F59E2" w:rsidRPr="008C4041" w14:paraId="5669251A"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0DD81035"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519" w:type="dxa"/>
            <w:gridSpan w:val="3"/>
            <w:tcBorders>
              <w:top w:val="single" w:sz="4" w:space="0" w:color="auto"/>
              <w:left w:val="nil"/>
              <w:bottom w:val="single" w:sz="4" w:space="0" w:color="auto"/>
              <w:right w:val="single" w:sz="4" w:space="0" w:color="auto"/>
            </w:tcBorders>
            <w:hideMark/>
          </w:tcPr>
          <w:p w14:paraId="34F281C5" w14:textId="77777777" w:rsidR="004F59E2" w:rsidRPr="008C4041" w:rsidRDefault="004F59E2" w:rsidP="004F59E2">
            <w:pPr>
              <w:widowControl w:val="0"/>
              <w:autoSpaceDE w:val="0"/>
              <w:autoSpaceDN w:val="0"/>
              <w:adjustRightInd w:val="0"/>
              <w:spacing w:before="20" w:after="20" w:line="240" w:lineRule="auto"/>
              <w:ind w:right="30"/>
              <w:rPr>
                <w:rFonts w:ascii="Times New Roman" w:hAnsi="Times New Roman" w:cs="Times New Roman"/>
                <w:b/>
                <w:bCs/>
                <w:sz w:val="18"/>
                <w:szCs w:val="18"/>
                <w:u w:val="single"/>
              </w:rPr>
            </w:pPr>
            <w:r w:rsidRPr="008C4041">
              <w:rPr>
                <w:rFonts w:ascii="Times New Roman" w:hAnsi="Times New Roman" w:cs="Times New Roman"/>
                <w:b/>
                <w:bCs/>
                <w:sz w:val="18"/>
                <w:szCs w:val="18"/>
                <w:u w:val="single"/>
              </w:rPr>
              <w:t xml:space="preserve"> ОТОПЛЕHИЕ</w:t>
            </w:r>
          </w:p>
        </w:tc>
      </w:tr>
      <w:tr w:rsidR="004F59E2" w:rsidRPr="008C4041" w14:paraId="279A1063"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1AC13BAD" w14:textId="77777777"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1.</w:t>
            </w:r>
          </w:p>
        </w:tc>
        <w:tc>
          <w:tcPr>
            <w:tcW w:w="7393" w:type="dxa"/>
            <w:tcBorders>
              <w:top w:val="single" w:sz="4" w:space="0" w:color="auto"/>
              <w:left w:val="single" w:sz="4" w:space="0" w:color="auto"/>
              <w:bottom w:val="single" w:sz="4" w:space="0" w:color="auto"/>
              <w:right w:val="single" w:sz="4" w:space="0" w:color="auto"/>
            </w:tcBorders>
            <w:hideMark/>
          </w:tcPr>
          <w:p w14:paraId="021B1E8A"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Слив воды из системы</w:t>
            </w:r>
          </w:p>
        </w:tc>
        <w:tc>
          <w:tcPr>
            <w:tcW w:w="1134" w:type="dxa"/>
            <w:tcBorders>
              <w:top w:val="single" w:sz="4" w:space="0" w:color="auto"/>
              <w:left w:val="single" w:sz="4" w:space="0" w:color="auto"/>
              <w:bottom w:val="single" w:sz="4" w:space="0" w:color="auto"/>
              <w:right w:val="single" w:sz="4" w:space="0" w:color="auto"/>
            </w:tcBorders>
            <w:hideMark/>
          </w:tcPr>
          <w:p w14:paraId="656F3A9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7726D3D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1050</w:t>
            </w:r>
          </w:p>
        </w:tc>
      </w:tr>
      <w:tr w:rsidR="004F59E2" w:rsidRPr="008C4041" w14:paraId="2866939A"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5C7376D0" w14:textId="77777777"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w:t>
            </w:r>
          </w:p>
        </w:tc>
        <w:tc>
          <w:tcPr>
            <w:tcW w:w="7393" w:type="dxa"/>
            <w:tcBorders>
              <w:top w:val="single" w:sz="4" w:space="0" w:color="auto"/>
              <w:left w:val="single" w:sz="4" w:space="0" w:color="auto"/>
              <w:bottom w:val="single" w:sz="4" w:space="0" w:color="auto"/>
              <w:right w:val="single" w:sz="4" w:space="0" w:color="auto"/>
            </w:tcBorders>
            <w:hideMark/>
          </w:tcPr>
          <w:p w14:paraId="54A1E307"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Демонтаж: радиаторов весом до 80 кг</w:t>
            </w:r>
          </w:p>
        </w:tc>
        <w:tc>
          <w:tcPr>
            <w:tcW w:w="1134" w:type="dxa"/>
            <w:tcBorders>
              <w:top w:val="single" w:sz="4" w:space="0" w:color="auto"/>
              <w:left w:val="single" w:sz="4" w:space="0" w:color="auto"/>
              <w:bottom w:val="single" w:sz="4" w:space="0" w:color="auto"/>
              <w:right w:val="single" w:sz="4" w:space="0" w:color="auto"/>
            </w:tcBorders>
            <w:hideMark/>
          </w:tcPr>
          <w:p w14:paraId="618F58B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34C124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18</w:t>
            </w:r>
          </w:p>
        </w:tc>
      </w:tr>
      <w:tr w:rsidR="004F59E2" w:rsidRPr="008C4041" w14:paraId="512AAB82"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023931F2" w14:textId="77777777"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3.</w:t>
            </w:r>
          </w:p>
        </w:tc>
        <w:tc>
          <w:tcPr>
            <w:tcW w:w="7393" w:type="dxa"/>
            <w:tcBorders>
              <w:top w:val="single" w:sz="4" w:space="0" w:color="auto"/>
              <w:left w:val="single" w:sz="4" w:space="0" w:color="auto"/>
              <w:bottom w:val="single" w:sz="4" w:space="0" w:color="auto"/>
              <w:right w:val="single" w:sz="4" w:space="0" w:color="auto"/>
            </w:tcBorders>
            <w:hideMark/>
          </w:tcPr>
          <w:p w14:paraId="673DD0D3"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Установка чугунных радиаторов</w:t>
            </w:r>
          </w:p>
        </w:tc>
        <w:tc>
          <w:tcPr>
            <w:tcW w:w="1134" w:type="dxa"/>
            <w:tcBorders>
              <w:top w:val="single" w:sz="4" w:space="0" w:color="auto"/>
              <w:left w:val="single" w:sz="4" w:space="0" w:color="auto"/>
              <w:bottom w:val="single" w:sz="4" w:space="0" w:color="auto"/>
              <w:right w:val="single" w:sz="4" w:space="0" w:color="auto"/>
            </w:tcBorders>
            <w:hideMark/>
          </w:tcPr>
          <w:p w14:paraId="49812C8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кВт</w:t>
            </w:r>
          </w:p>
        </w:tc>
        <w:tc>
          <w:tcPr>
            <w:tcW w:w="992" w:type="dxa"/>
            <w:tcBorders>
              <w:top w:val="single" w:sz="4" w:space="0" w:color="auto"/>
              <w:left w:val="single" w:sz="4" w:space="0" w:color="auto"/>
              <w:bottom w:val="single" w:sz="4" w:space="0" w:color="auto"/>
              <w:right w:val="single" w:sz="4" w:space="0" w:color="auto"/>
            </w:tcBorders>
            <w:hideMark/>
          </w:tcPr>
          <w:p w14:paraId="7B96543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28,08</w:t>
            </w:r>
          </w:p>
        </w:tc>
      </w:tr>
      <w:tr w:rsidR="004F59E2" w:rsidRPr="008C4041" w14:paraId="491BF08B"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6D028419" w14:textId="52090A1D"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w:t>
            </w:r>
          </w:p>
        </w:tc>
        <w:tc>
          <w:tcPr>
            <w:tcW w:w="7393" w:type="dxa"/>
            <w:tcBorders>
              <w:top w:val="single" w:sz="4" w:space="0" w:color="auto"/>
              <w:left w:val="single" w:sz="4" w:space="0" w:color="auto"/>
              <w:bottom w:val="single" w:sz="4" w:space="0" w:color="auto"/>
              <w:right w:val="single" w:sz="4" w:space="0" w:color="auto"/>
            </w:tcBorders>
            <w:hideMark/>
          </w:tcPr>
          <w:p w14:paraId="1492A62D"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Манжеты резиновые</w:t>
            </w:r>
          </w:p>
        </w:tc>
        <w:tc>
          <w:tcPr>
            <w:tcW w:w="1134" w:type="dxa"/>
            <w:tcBorders>
              <w:top w:val="single" w:sz="4" w:space="0" w:color="auto"/>
              <w:left w:val="single" w:sz="4" w:space="0" w:color="auto"/>
              <w:bottom w:val="single" w:sz="4" w:space="0" w:color="auto"/>
              <w:right w:val="single" w:sz="4" w:space="0" w:color="auto"/>
            </w:tcBorders>
          </w:tcPr>
          <w:p w14:paraId="58FDBFD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19B4D35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36</w:t>
            </w:r>
          </w:p>
        </w:tc>
      </w:tr>
      <w:tr w:rsidR="004F59E2" w:rsidRPr="008C4041" w14:paraId="297306B7"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4FE7D2B8" w14:textId="083304B5"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0B8BCEF7"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Осмотр отремонтированных приборов отопления при наполнении системы водой</w:t>
            </w:r>
          </w:p>
        </w:tc>
        <w:tc>
          <w:tcPr>
            <w:tcW w:w="1134" w:type="dxa"/>
            <w:tcBorders>
              <w:top w:val="single" w:sz="4" w:space="0" w:color="auto"/>
              <w:left w:val="single" w:sz="4" w:space="0" w:color="auto"/>
              <w:bottom w:val="single" w:sz="4" w:space="0" w:color="auto"/>
              <w:right w:val="single" w:sz="4" w:space="0" w:color="auto"/>
            </w:tcBorders>
            <w:hideMark/>
          </w:tcPr>
          <w:p w14:paraId="0D8F7F5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51533D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18</w:t>
            </w:r>
          </w:p>
        </w:tc>
      </w:tr>
      <w:tr w:rsidR="004F59E2" w:rsidRPr="008C4041" w14:paraId="1C7626FB"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3CD57020" w14:textId="785FEE69"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633B46B4"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Проверка на прогрев отопительных приборов с регулировкой</w:t>
            </w:r>
          </w:p>
        </w:tc>
        <w:tc>
          <w:tcPr>
            <w:tcW w:w="1134" w:type="dxa"/>
            <w:tcBorders>
              <w:top w:val="single" w:sz="4" w:space="0" w:color="auto"/>
              <w:left w:val="single" w:sz="4" w:space="0" w:color="auto"/>
              <w:bottom w:val="single" w:sz="4" w:space="0" w:color="auto"/>
              <w:right w:val="single" w:sz="4" w:space="0" w:color="auto"/>
            </w:tcBorders>
            <w:hideMark/>
          </w:tcPr>
          <w:p w14:paraId="7414416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81D05D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18</w:t>
            </w:r>
          </w:p>
        </w:tc>
      </w:tr>
      <w:tr w:rsidR="004F59E2" w:rsidRPr="008C4041" w14:paraId="34A07FFC"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7BC23A28" w14:textId="21FB80C0"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653DFB9A"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Снятие клапанов фланцевых: приемных диаметром до 50 мм</w:t>
            </w:r>
          </w:p>
        </w:tc>
        <w:tc>
          <w:tcPr>
            <w:tcW w:w="1134" w:type="dxa"/>
            <w:tcBorders>
              <w:top w:val="single" w:sz="4" w:space="0" w:color="auto"/>
              <w:left w:val="single" w:sz="4" w:space="0" w:color="auto"/>
              <w:bottom w:val="single" w:sz="4" w:space="0" w:color="auto"/>
              <w:right w:val="single" w:sz="4" w:space="0" w:color="auto"/>
            </w:tcBorders>
            <w:hideMark/>
          </w:tcPr>
          <w:p w14:paraId="15EA328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4A0B73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w:t>
            </w:r>
          </w:p>
        </w:tc>
      </w:tr>
      <w:tr w:rsidR="004F59E2" w:rsidRPr="008C4041" w14:paraId="02487499"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0C5AAE55" w14:textId="01892467"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0DDEA6CF"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Установка термостатической головки</w:t>
            </w:r>
          </w:p>
        </w:tc>
        <w:tc>
          <w:tcPr>
            <w:tcW w:w="1134" w:type="dxa"/>
            <w:tcBorders>
              <w:top w:val="single" w:sz="4" w:space="0" w:color="auto"/>
              <w:left w:val="single" w:sz="4" w:space="0" w:color="auto"/>
              <w:bottom w:val="single" w:sz="4" w:space="0" w:color="auto"/>
              <w:right w:val="single" w:sz="4" w:space="0" w:color="auto"/>
            </w:tcBorders>
            <w:hideMark/>
          </w:tcPr>
          <w:p w14:paraId="31B201F5"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501D4A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w:t>
            </w:r>
          </w:p>
        </w:tc>
      </w:tr>
      <w:tr w:rsidR="004F59E2" w:rsidRPr="008C4041" w14:paraId="2EAF8AE0"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30ADC835" w14:textId="73ABCA3B"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15E65CB2"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Смена: воздушных кранов радиаторов</w:t>
            </w:r>
          </w:p>
        </w:tc>
        <w:tc>
          <w:tcPr>
            <w:tcW w:w="1134" w:type="dxa"/>
            <w:tcBorders>
              <w:top w:val="single" w:sz="4" w:space="0" w:color="auto"/>
              <w:left w:val="single" w:sz="4" w:space="0" w:color="auto"/>
              <w:bottom w:val="single" w:sz="4" w:space="0" w:color="auto"/>
              <w:right w:val="single" w:sz="4" w:space="0" w:color="auto"/>
            </w:tcBorders>
            <w:hideMark/>
          </w:tcPr>
          <w:p w14:paraId="417ECF1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8DA6DB5"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w:t>
            </w:r>
          </w:p>
        </w:tc>
      </w:tr>
      <w:tr w:rsidR="004F59E2" w:rsidRPr="008C4041" w14:paraId="1FB9605D"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1F6F9037" w14:textId="162579CA"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15FC437B"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Демонтаж распределительных гребенок диаметром корпуса: до 150 мм</w:t>
            </w:r>
          </w:p>
        </w:tc>
        <w:tc>
          <w:tcPr>
            <w:tcW w:w="1134" w:type="dxa"/>
            <w:tcBorders>
              <w:top w:val="single" w:sz="4" w:space="0" w:color="auto"/>
              <w:left w:val="single" w:sz="4" w:space="0" w:color="auto"/>
              <w:bottom w:val="single" w:sz="4" w:space="0" w:color="auto"/>
              <w:right w:val="single" w:sz="4" w:space="0" w:color="auto"/>
            </w:tcBorders>
            <w:hideMark/>
          </w:tcPr>
          <w:p w14:paraId="09B593B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5EF7DC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w:t>
            </w:r>
          </w:p>
        </w:tc>
      </w:tr>
      <w:tr w:rsidR="004F59E2" w:rsidRPr="008C4041" w14:paraId="1763E3A0"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25B2892F" w14:textId="327FBE62"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1</w:t>
            </w:r>
            <w:r w:rsidR="008C4041">
              <w:rPr>
                <w:rFonts w:ascii="Times New Roman" w:hAnsi="Times New Roman" w:cs="Times New Roman"/>
                <w:sz w:val="18"/>
                <w:szCs w:val="18"/>
              </w:rPr>
              <w:t>1</w:t>
            </w:r>
            <w:r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4D4588CB"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Установка узлов конденсатоотводчиков диаметром: 32 мм</w:t>
            </w:r>
          </w:p>
        </w:tc>
        <w:tc>
          <w:tcPr>
            <w:tcW w:w="1134" w:type="dxa"/>
            <w:tcBorders>
              <w:top w:val="single" w:sz="4" w:space="0" w:color="auto"/>
              <w:left w:val="single" w:sz="4" w:space="0" w:color="auto"/>
              <w:bottom w:val="single" w:sz="4" w:space="0" w:color="auto"/>
              <w:right w:val="single" w:sz="4" w:space="0" w:color="auto"/>
            </w:tcBorders>
            <w:hideMark/>
          </w:tcPr>
          <w:p w14:paraId="7F9DC0D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узел</w:t>
            </w:r>
          </w:p>
        </w:tc>
        <w:tc>
          <w:tcPr>
            <w:tcW w:w="992" w:type="dxa"/>
            <w:tcBorders>
              <w:top w:val="single" w:sz="4" w:space="0" w:color="auto"/>
              <w:left w:val="single" w:sz="4" w:space="0" w:color="auto"/>
              <w:bottom w:val="single" w:sz="4" w:space="0" w:color="auto"/>
              <w:right w:val="single" w:sz="4" w:space="0" w:color="auto"/>
            </w:tcBorders>
            <w:hideMark/>
          </w:tcPr>
          <w:p w14:paraId="61FBE3E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w:t>
            </w:r>
          </w:p>
        </w:tc>
      </w:tr>
      <w:tr w:rsidR="004F59E2" w:rsidRPr="008C4041" w14:paraId="5CD9FABE"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6E203382" w14:textId="458292A0"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w:t>
            </w:r>
          </w:p>
        </w:tc>
        <w:tc>
          <w:tcPr>
            <w:tcW w:w="7393" w:type="dxa"/>
            <w:tcBorders>
              <w:top w:val="single" w:sz="4" w:space="0" w:color="auto"/>
              <w:left w:val="single" w:sz="4" w:space="0" w:color="auto"/>
              <w:bottom w:val="single" w:sz="4" w:space="0" w:color="auto"/>
              <w:right w:val="single" w:sz="4" w:space="0" w:color="auto"/>
            </w:tcBorders>
            <w:hideMark/>
          </w:tcPr>
          <w:p w14:paraId="6464FFE1"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Коллектор распределительный NKV-D RAUTHERV S на два контура</w:t>
            </w:r>
          </w:p>
        </w:tc>
        <w:tc>
          <w:tcPr>
            <w:tcW w:w="1134" w:type="dxa"/>
            <w:tcBorders>
              <w:top w:val="single" w:sz="4" w:space="0" w:color="auto"/>
              <w:left w:val="single" w:sz="4" w:space="0" w:color="auto"/>
              <w:bottom w:val="single" w:sz="4" w:space="0" w:color="auto"/>
              <w:right w:val="single" w:sz="4" w:space="0" w:color="auto"/>
            </w:tcBorders>
            <w:hideMark/>
          </w:tcPr>
          <w:p w14:paraId="11B94C1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CA97AD5"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w:t>
            </w:r>
          </w:p>
        </w:tc>
      </w:tr>
      <w:tr w:rsidR="004F59E2" w:rsidRPr="008C4041" w14:paraId="04954368"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31754229" w14:textId="57A02DFA"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1</w:t>
            </w:r>
            <w:r w:rsidR="008C4041">
              <w:rPr>
                <w:rFonts w:ascii="Times New Roman" w:hAnsi="Times New Roman" w:cs="Times New Roman"/>
                <w:sz w:val="18"/>
                <w:szCs w:val="18"/>
              </w:rPr>
              <w:t>3</w:t>
            </w:r>
            <w:r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7A77F163"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Соединение </w:t>
            </w:r>
            <w:proofErr w:type="spellStart"/>
            <w:r w:rsidRPr="008C4041">
              <w:rPr>
                <w:rFonts w:ascii="Times New Roman" w:hAnsi="Times New Roman" w:cs="Times New Roman"/>
                <w:sz w:val="18"/>
                <w:szCs w:val="18"/>
              </w:rPr>
              <w:t>резьбозажимное</w:t>
            </w:r>
            <w:proofErr w:type="spellEnd"/>
            <w:r w:rsidRPr="008C4041">
              <w:rPr>
                <w:rFonts w:ascii="Times New Roman" w:hAnsi="Times New Roman" w:cs="Times New Roman"/>
                <w:sz w:val="18"/>
                <w:szCs w:val="18"/>
              </w:rPr>
              <w:t xml:space="preserve"> </w:t>
            </w:r>
            <w:proofErr w:type="spellStart"/>
            <w:r w:rsidRPr="008C4041">
              <w:rPr>
                <w:rFonts w:ascii="Times New Roman" w:hAnsi="Times New Roman" w:cs="Times New Roman"/>
                <w:sz w:val="18"/>
                <w:szCs w:val="18"/>
              </w:rPr>
              <w:t>Term</w:t>
            </w:r>
            <w:proofErr w:type="spellEnd"/>
            <w:r w:rsidRPr="008C4041">
              <w:rPr>
                <w:rFonts w:ascii="Times New Roman" w:hAnsi="Times New Roman" w:cs="Times New Roman"/>
                <w:sz w:val="18"/>
                <w:szCs w:val="18"/>
              </w:rPr>
              <w:t xml:space="preserve"> 17*2 MS</w:t>
            </w:r>
          </w:p>
        </w:tc>
        <w:tc>
          <w:tcPr>
            <w:tcW w:w="1134" w:type="dxa"/>
            <w:tcBorders>
              <w:top w:val="single" w:sz="4" w:space="0" w:color="auto"/>
              <w:left w:val="single" w:sz="4" w:space="0" w:color="auto"/>
              <w:bottom w:val="single" w:sz="4" w:space="0" w:color="auto"/>
              <w:right w:val="single" w:sz="4" w:space="0" w:color="auto"/>
            </w:tcBorders>
            <w:hideMark/>
          </w:tcPr>
          <w:p w14:paraId="667462A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9F91B3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w:t>
            </w:r>
          </w:p>
        </w:tc>
      </w:tr>
      <w:tr w:rsidR="004F59E2" w:rsidRPr="008C4041" w14:paraId="172BBA58"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6D479205" w14:textId="1746532E"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1</w:t>
            </w:r>
            <w:r w:rsidR="008C4041">
              <w:rPr>
                <w:rFonts w:ascii="Times New Roman" w:hAnsi="Times New Roman" w:cs="Times New Roman"/>
                <w:sz w:val="18"/>
                <w:szCs w:val="18"/>
              </w:rPr>
              <w:t>4</w:t>
            </w:r>
            <w:r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6DB9AE38"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Демонтаж трубопроводов отопления при стояковой системе</w:t>
            </w:r>
          </w:p>
        </w:tc>
        <w:tc>
          <w:tcPr>
            <w:tcW w:w="1134" w:type="dxa"/>
            <w:tcBorders>
              <w:top w:val="single" w:sz="4" w:space="0" w:color="auto"/>
              <w:left w:val="single" w:sz="4" w:space="0" w:color="auto"/>
              <w:bottom w:val="single" w:sz="4" w:space="0" w:color="auto"/>
              <w:right w:val="single" w:sz="4" w:space="0" w:color="auto"/>
            </w:tcBorders>
            <w:hideMark/>
          </w:tcPr>
          <w:p w14:paraId="075D837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989667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128,3</w:t>
            </w:r>
          </w:p>
        </w:tc>
      </w:tr>
      <w:tr w:rsidR="004F59E2" w:rsidRPr="008C4041" w14:paraId="3587C2E1"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03988BC7" w14:textId="781B07CA"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1</w:t>
            </w:r>
            <w:r w:rsidR="008C4041">
              <w:rPr>
                <w:rFonts w:ascii="Times New Roman" w:hAnsi="Times New Roman" w:cs="Times New Roman"/>
                <w:sz w:val="18"/>
                <w:szCs w:val="18"/>
              </w:rPr>
              <w:t>5</w:t>
            </w:r>
            <w:r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0E37018D"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Прокладка трубопроводов отопления при стояковой системе из многослойных </w:t>
            </w:r>
            <w:proofErr w:type="spellStart"/>
            <w:r w:rsidRPr="008C4041">
              <w:rPr>
                <w:rFonts w:ascii="Times New Roman" w:hAnsi="Times New Roman" w:cs="Times New Roman"/>
                <w:sz w:val="18"/>
                <w:szCs w:val="18"/>
              </w:rPr>
              <w:t>металлополимерных</w:t>
            </w:r>
            <w:proofErr w:type="spellEnd"/>
            <w:r w:rsidRPr="008C4041">
              <w:rPr>
                <w:rFonts w:ascii="Times New Roman" w:hAnsi="Times New Roman" w:cs="Times New Roman"/>
                <w:sz w:val="18"/>
                <w:szCs w:val="18"/>
              </w:rPr>
              <w:t xml:space="preserve"> труб диаметром: до 15 мм</w:t>
            </w:r>
          </w:p>
        </w:tc>
        <w:tc>
          <w:tcPr>
            <w:tcW w:w="1134" w:type="dxa"/>
            <w:tcBorders>
              <w:top w:val="single" w:sz="4" w:space="0" w:color="auto"/>
              <w:left w:val="single" w:sz="4" w:space="0" w:color="auto"/>
              <w:bottom w:val="single" w:sz="4" w:space="0" w:color="auto"/>
              <w:right w:val="single" w:sz="4" w:space="0" w:color="auto"/>
            </w:tcBorders>
            <w:hideMark/>
          </w:tcPr>
          <w:p w14:paraId="6F4330C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7FB3F33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128,3</w:t>
            </w:r>
          </w:p>
        </w:tc>
      </w:tr>
      <w:tr w:rsidR="004F59E2" w:rsidRPr="008C4041" w14:paraId="4DFAC032"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344C097B" w14:textId="6EBC0ED9"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16.</w:t>
            </w:r>
          </w:p>
        </w:tc>
        <w:tc>
          <w:tcPr>
            <w:tcW w:w="7393" w:type="dxa"/>
            <w:tcBorders>
              <w:top w:val="single" w:sz="4" w:space="0" w:color="auto"/>
              <w:left w:val="single" w:sz="4" w:space="0" w:color="auto"/>
              <w:bottom w:val="single" w:sz="4" w:space="0" w:color="auto"/>
              <w:right w:val="single" w:sz="4" w:space="0" w:color="auto"/>
            </w:tcBorders>
            <w:hideMark/>
          </w:tcPr>
          <w:p w14:paraId="6414820F"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Труба отопительная 17*2 PAUTHERV S</w:t>
            </w:r>
          </w:p>
        </w:tc>
        <w:tc>
          <w:tcPr>
            <w:tcW w:w="1134" w:type="dxa"/>
            <w:tcBorders>
              <w:top w:val="single" w:sz="4" w:space="0" w:color="auto"/>
              <w:left w:val="single" w:sz="4" w:space="0" w:color="auto"/>
              <w:bottom w:val="single" w:sz="4" w:space="0" w:color="auto"/>
              <w:right w:val="single" w:sz="4" w:space="0" w:color="auto"/>
            </w:tcBorders>
            <w:hideMark/>
          </w:tcPr>
          <w:p w14:paraId="01CE532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63584FD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120.09</w:t>
            </w:r>
          </w:p>
        </w:tc>
      </w:tr>
      <w:tr w:rsidR="004F59E2" w:rsidRPr="008C4041" w14:paraId="0753C4EA"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7AC22A5" w14:textId="3A02DE7D"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w:t>
            </w:r>
          </w:p>
        </w:tc>
        <w:tc>
          <w:tcPr>
            <w:tcW w:w="7393" w:type="dxa"/>
            <w:tcBorders>
              <w:top w:val="single" w:sz="4" w:space="0" w:color="auto"/>
              <w:left w:val="single" w:sz="4" w:space="0" w:color="auto"/>
              <w:bottom w:val="single" w:sz="4" w:space="0" w:color="auto"/>
              <w:right w:val="single" w:sz="4" w:space="0" w:color="auto"/>
            </w:tcBorders>
            <w:hideMark/>
          </w:tcPr>
          <w:p w14:paraId="11B9DDAD"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Муфта соединительная переходная ф20-16 РХ RAUTITAN</w:t>
            </w:r>
          </w:p>
        </w:tc>
        <w:tc>
          <w:tcPr>
            <w:tcW w:w="1134" w:type="dxa"/>
            <w:tcBorders>
              <w:top w:val="single" w:sz="4" w:space="0" w:color="auto"/>
              <w:left w:val="single" w:sz="4" w:space="0" w:color="auto"/>
              <w:bottom w:val="single" w:sz="4" w:space="0" w:color="auto"/>
              <w:right w:val="single" w:sz="4" w:space="0" w:color="auto"/>
            </w:tcBorders>
            <w:hideMark/>
          </w:tcPr>
          <w:p w14:paraId="2279DF2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871F86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w:t>
            </w:r>
          </w:p>
        </w:tc>
      </w:tr>
      <w:tr w:rsidR="004F59E2" w:rsidRPr="008C4041" w14:paraId="611D10AC"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33B606A5" w14:textId="6CC3FE50"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18.</w:t>
            </w:r>
          </w:p>
        </w:tc>
        <w:tc>
          <w:tcPr>
            <w:tcW w:w="7393" w:type="dxa"/>
            <w:tcBorders>
              <w:top w:val="single" w:sz="4" w:space="0" w:color="auto"/>
              <w:left w:val="single" w:sz="4" w:space="0" w:color="auto"/>
              <w:bottom w:val="single" w:sz="4" w:space="0" w:color="auto"/>
              <w:right w:val="single" w:sz="4" w:space="0" w:color="auto"/>
            </w:tcBorders>
            <w:hideMark/>
          </w:tcPr>
          <w:p w14:paraId="6929C646"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Гильза монтажная  ф=20  РХ RAUTITAN</w:t>
            </w:r>
          </w:p>
        </w:tc>
        <w:tc>
          <w:tcPr>
            <w:tcW w:w="1134" w:type="dxa"/>
            <w:tcBorders>
              <w:top w:val="single" w:sz="4" w:space="0" w:color="auto"/>
              <w:left w:val="single" w:sz="4" w:space="0" w:color="auto"/>
              <w:bottom w:val="single" w:sz="4" w:space="0" w:color="auto"/>
              <w:right w:val="single" w:sz="4" w:space="0" w:color="auto"/>
            </w:tcBorders>
            <w:hideMark/>
          </w:tcPr>
          <w:p w14:paraId="02A85F9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0672C5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6</w:t>
            </w:r>
          </w:p>
        </w:tc>
      </w:tr>
      <w:tr w:rsidR="004F59E2" w:rsidRPr="008C4041" w14:paraId="0BFE855D"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33158C1F" w14:textId="2AC952EA"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19.</w:t>
            </w:r>
          </w:p>
        </w:tc>
        <w:tc>
          <w:tcPr>
            <w:tcW w:w="7393" w:type="dxa"/>
            <w:tcBorders>
              <w:top w:val="single" w:sz="4" w:space="0" w:color="auto"/>
              <w:left w:val="single" w:sz="4" w:space="0" w:color="auto"/>
              <w:bottom w:val="single" w:sz="4" w:space="0" w:color="auto"/>
              <w:right w:val="single" w:sz="4" w:space="0" w:color="auto"/>
            </w:tcBorders>
            <w:hideMark/>
          </w:tcPr>
          <w:p w14:paraId="5CAD61D8"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Шина фиксирующая RAUFIX 16/17/20 H833 без зубцов RAUTHERV S</w:t>
            </w:r>
          </w:p>
        </w:tc>
        <w:tc>
          <w:tcPr>
            <w:tcW w:w="1134" w:type="dxa"/>
            <w:tcBorders>
              <w:top w:val="single" w:sz="4" w:space="0" w:color="auto"/>
              <w:left w:val="single" w:sz="4" w:space="0" w:color="auto"/>
              <w:bottom w:val="single" w:sz="4" w:space="0" w:color="auto"/>
              <w:right w:val="single" w:sz="4" w:space="0" w:color="auto"/>
            </w:tcBorders>
            <w:hideMark/>
          </w:tcPr>
          <w:p w14:paraId="028F7A7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555A807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15</w:t>
            </w:r>
          </w:p>
        </w:tc>
      </w:tr>
      <w:tr w:rsidR="004F59E2" w:rsidRPr="008C4041" w14:paraId="5189CF9A"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3E4EF323" w14:textId="6D84141D"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lastRenderedPageBreak/>
              <w:t>20.</w:t>
            </w:r>
          </w:p>
        </w:tc>
        <w:tc>
          <w:tcPr>
            <w:tcW w:w="7393" w:type="dxa"/>
            <w:tcBorders>
              <w:top w:val="single" w:sz="4" w:space="0" w:color="auto"/>
              <w:left w:val="single" w:sz="4" w:space="0" w:color="auto"/>
              <w:bottom w:val="single" w:sz="4" w:space="0" w:color="auto"/>
              <w:right w:val="single" w:sz="4" w:space="0" w:color="auto"/>
            </w:tcBorders>
            <w:hideMark/>
          </w:tcPr>
          <w:p w14:paraId="75D261F3"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Изоляция трубопроводов диаметром 180 мм изделиями из вспененного каучука ("</w:t>
            </w:r>
            <w:proofErr w:type="spellStart"/>
            <w:r w:rsidRPr="008C4041">
              <w:rPr>
                <w:rFonts w:ascii="Times New Roman" w:hAnsi="Times New Roman" w:cs="Times New Roman"/>
                <w:sz w:val="18"/>
                <w:szCs w:val="18"/>
              </w:rPr>
              <w:t>Армофлекс</w:t>
            </w:r>
            <w:proofErr w:type="spellEnd"/>
            <w:r w:rsidRPr="008C4041">
              <w:rPr>
                <w:rFonts w:ascii="Times New Roman" w:hAnsi="Times New Roman" w:cs="Times New Roman"/>
                <w:sz w:val="18"/>
                <w:szCs w:val="18"/>
              </w:rPr>
              <w:t>"), вспененного полиэтилена ("</w:t>
            </w:r>
            <w:proofErr w:type="spellStart"/>
            <w:r w:rsidRPr="008C4041">
              <w:rPr>
                <w:rFonts w:ascii="Times New Roman" w:hAnsi="Times New Roman" w:cs="Times New Roman"/>
                <w:sz w:val="18"/>
                <w:szCs w:val="18"/>
              </w:rPr>
              <w:t>Термофлекс</w:t>
            </w:r>
            <w:proofErr w:type="spellEnd"/>
            <w:r w:rsidRPr="008C4041">
              <w:rPr>
                <w:rFonts w:ascii="Times New Roman" w:hAnsi="Times New Roman" w:cs="Times New Roman"/>
                <w:sz w:val="18"/>
                <w:szCs w:val="18"/>
              </w:rPr>
              <w:t>"): трубками</w:t>
            </w:r>
          </w:p>
        </w:tc>
        <w:tc>
          <w:tcPr>
            <w:tcW w:w="1134" w:type="dxa"/>
            <w:tcBorders>
              <w:top w:val="single" w:sz="4" w:space="0" w:color="auto"/>
              <w:left w:val="single" w:sz="4" w:space="0" w:color="auto"/>
              <w:bottom w:val="single" w:sz="4" w:space="0" w:color="auto"/>
              <w:right w:val="single" w:sz="4" w:space="0" w:color="auto"/>
            </w:tcBorders>
            <w:hideMark/>
          </w:tcPr>
          <w:p w14:paraId="2304981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024CA605"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18,2</w:t>
            </w:r>
          </w:p>
        </w:tc>
      </w:tr>
      <w:tr w:rsidR="004F59E2" w:rsidRPr="008C4041" w14:paraId="68A12BD2"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EEE3338" w14:textId="773A4E6B"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21.</w:t>
            </w:r>
          </w:p>
        </w:tc>
        <w:tc>
          <w:tcPr>
            <w:tcW w:w="7393" w:type="dxa"/>
            <w:tcBorders>
              <w:top w:val="single" w:sz="4" w:space="0" w:color="auto"/>
              <w:left w:val="single" w:sz="4" w:space="0" w:color="auto"/>
              <w:bottom w:val="single" w:sz="4" w:space="0" w:color="auto"/>
              <w:right w:val="single" w:sz="4" w:space="0" w:color="auto"/>
            </w:tcBorders>
            <w:hideMark/>
          </w:tcPr>
          <w:p w14:paraId="032FC7E2"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C4041">
              <w:rPr>
                <w:rFonts w:ascii="Times New Roman" w:hAnsi="Times New Roman" w:cs="Times New Roman"/>
                <w:sz w:val="18"/>
                <w:szCs w:val="18"/>
              </w:rPr>
              <w:t>Гофротруба</w:t>
            </w:r>
            <w:proofErr w:type="spellEnd"/>
            <w:r w:rsidRPr="008C4041">
              <w:rPr>
                <w:rFonts w:ascii="Times New Roman" w:hAnsi="Times New Roman" w:cs="Times New Roman"/>
                <w:sz w:val="18"/>
                <w:szCs w:val="18"/>
              </w:rPr>
              <w:t xml:space="preserve"> для 16/17</w:t>
            </w:r>
          </w:p>
        </w:tc>
        <w:tc>
          <w:tcPr>
            <w:tcW w:w="1134" w:type="dxa"/>
            <w:tcBorders>
              <w:top w:val="single" w:sz="4" w:space="0" w:color="auto"/>
              <w:left w:val="single" w:sz="4" w:space="0" w:color="auto"/>
              <w:bottom w:val="single" w:sz="4" w:space="0" w:color="auto"/>
              <w:right w:val="single" w:sz="4" w:space="0" w:color="auto"/>
            </w:tcBorders>
            <w:hideMark/>
          </w:tcPr>
          <w:p w14:paraId="5B13E91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5E1F5D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18.2</w:t>
            </w:r>
          </w:p>
        </w:tc>
      </w:tr>
      <w:tr w:rsidR="004F59E2" w:rsidRPr="00DD144C" w14:paraId="3B7EFC0F"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0A1AF4A7" w14:textId="5E58DF72"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22.</w:t>
            </w:r>
          </w:p>
        </w:tc>
        <w:tc>
          <w:tcPr>
            <w:tcW w:w="7393" w:type="dxa"/>
            <w:tcBorders>
              <w:top w:val="single" w:sz="4" w:space="0" w:color="auto"/>
              <w:left w:val="single" w:sz="4" w:space="0" w:color="auto"/>
              <w:bottom w:val="single" w:sz="4" w:space="0" w:color="auto"/>
              <w:right w:val="single" w:sz="4" w:space="0" w:color="auto"/>
            </w:tcBorders>
            <w:hideMark/>
          </w:tcPr>
          <w:p w14:paraId="47286A95"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Изоляция трубопроводов диаметром 180 мм изделиями из вспененного каучука ("</w:t>
            </w:r>
            <w:proofErr w:type="spellStart"/>
            <w:r w:rsidRPr="008C4041">
              <w:rPr>
                <w:rFonts w:ascii="Times New Roman" w:hAnsi="Times New Roman" w:cs="Times New Roman"/>
                <w:sz w:val="18"/>
                <w:szCs w:val="18"/>
              </w:rPr>
              <w:t>Армофлекс</w:t>
            </w:r>
            <w:proofErr w:type="spellEnd"/>
            <w:r w:rsidRPr="008C4041">
              <w:rPr>
                <w:rFonts w:ascii="Times New Roman" w:hAnsi="Times New Roman" w:cs="Times New Roman"/>
                <w:sz w:val="18"/>
                <w:szCs w:val="18"/>
              </w:rPr>
              <w:t>"), вспененного полиэтилена ("</w:t>
            </w:r>
            <w:proofErr w:type="spellStart"/>
            <w:r w:rsidRPr="008C4041">
              <w:rPr>
                <w:rFonts w:ascii="Times New Roman" w:hAnsi="Times New Roman" w:cs="Times New Roman"/>
                <w:sz w:val="18"/>
                <w:szCs w:val="18"/>
              </w:rPr>
              <w:t>Термофлекс</w:t>
            </w:r>
            <w:proofErr w:type="spellEnd"/>
            <w:r w:rsidRPr="008C4041">
              <w:rPr>
                <w:rFonts w:ascii="Times New Roman" w:hAnsi="Times New Roman" w:cs="Times New Roman"/>
                <w:sz w:val="18"/>
                <w:szCs w:val="18"/>
              </w:rPr>
              <w:t>"): пластинами (плитами)</w:t>
            </w:r>
          </w:p>
        </w:tc>
        <w:tc>
          <w:tcPr>
            <w:tcW w:w="1134" w:type="dxa"/>
            <w:tcBorders>
              <w:top w:val="single" w:sz="4" w:space="0" w:color="auto"/>
              <w:left w:val="single" w:sz="4" w:space="0" w:color="auto"/>
              <w:bottom w:val="single" w:sz="4" w:space="0" w:color="auto"/>
              <w:right w:val="single" w:sz="4" w:space="0" w:color="auto"/>
            </w:tcBorders>
            <w:hideMark/>
          </w:tcPr>
          <w:p w14:paraId="748DADA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7A4B72C5"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47,4</w:t>
            </w:r>
          </w:p>
        </w:tc>
      </w:tr>
      <w:tr w:rsidR="004F59E2" w:rsidRPr="00DD144C" w14:paraId="0EFE4E6A"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1198951B" w14:textId="1C71BECE"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23.</w:t>
            </w:r>
          </w:p>
        </w:tc>
        <w:tc>
          <w:tcPr>
            <w:tcW w:w="7393" w:type="dxa"/>
            <w:tcBorders>
              <w:top w:val="single" w:sz="4" w:space="0" w:color="auto"/>
              <w:left w:val="single" w:sz="4" w:space="0" w:color="auto"/>
              <w:bottom w:val="single" w:sz="4" w:space="0" w:color="auto"/>
              <w:right w:val="single" w:sz="4" w:space="0" w:color="auto"/>
            </w:tcBorders>
            <w:hideMark/>
          </w:tcPr>
          <w:p w14:paraId="259CF57E"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Пластины из вспененного полиэтилена толщиной: 10 мм</w:t>
            </w:r>
          </w:p>
        </w:tc>
        <w:tc>
          <w:tcPr>
            <w:tcW w:w="1134" w:type="dxa"/>
            <w:tcBorders>
              <w:top w:val="single" w:sz="4" w:space="0" w:color="auto"/>
              <w:left w:val="single" w:sz="4" w:space="0" w:color="auto"/>
              <w:bottom w:val="single" w:sz="4" w:space="0" w:color="auto"/>
              <w:right w:val="single" w:sz="4" w:space="0" w:color="auto"/>
            </w:tcBorders>
            <w:hideMark/>
          </w:tcPr>
          <w:p w14:paraId="11829D9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AE49A3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30</w:t>
            </w:r>
          </w:p>
        </w:tc>
      </w:tr>
      <w:tr w:rsidR="004F59E2" w:rsidRPr="00DD144C" w14:paraId="3204731F"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4D12DEB9" w14:textId="022746FF"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w:t>
            </w:r>
            <w:r w:rsidR="004F59E2" w:rsidRPr="008C4041">
              <w:rPr>
                <w:rFonts w:ascii="Times New Roman" w:hAnsi="Times New Roman" w:cs="Times New Roman"/>
                <w:sz w:val="18"/>
                <w:szCs w:val="18"/>
              </w:rPr>
              <w:t>4.</w:t>
            </w:r>
          </w:p>
        </w:tc>
        <w:tc>
          <w:tcPr>
            <w:tcW w:w="7393" w:type="dxa"/>
            <w:tcBorders>
              <w:top w:val="single" w:sz="4" w:space="0" w:color="auto"/>
              <w:left w:val="single" w:sz="4" w:space="0" w:color="auto"/>
              <w:bottom w:val="single" w:sz="4" w:space="0" w:color="auto"/>
              <w:right w:val="single" w:sz="4" w:space="0" w:color="auto"/>
            </w:tcBorders>
            <w:hideMark/>
          </w:tcPr>
          <w:p w14:paraId="67F72B1B"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Гидравлическое испытание трубопроводов систем отопления, водопровода и горячего водоснабжения диаметром: до 50 мм</w:t>
            </w:r>
          </w:p>
        </w:tc>
        <w:tc>
          <w:tcPr>
            <w:tcW w:w="1134" w:type="dxa"/>
            <w:tcBorders>
              <w:top w:val="single" w:sz="4" w:space="0" w:color="auto"/>
              <w:left w:val="single" w:sz="4" w:space="0" w:color="auto"/>
              <w:bottom w:val="single" w:sz="4" w:space="0" w:color="auto"/>
              <w:right w:val="single" w:sz="4" w:space="0" w:color="auto"/>
            </w:tcBorders>
            <w:hideMark/>
          </w:tcPr>
          <w:p w14:paraId="103DAB1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8D943A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700</w:t>
            </w:r>
          </w:p>
        </w:tc>
      </w:tr>
      <w:tr w:rsidR="004F59E2" w:rsidRPr="00DD144C" w14:paraId="7E54CEB9"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6FC13ADC" w14:textId="75FB14C2"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w:t>
            </w:r>
            <w:r w:rsidR="004F59E2" w:rsidRPr="008C4041">
              <w:rPr>
                <w:rFonts w:ascii="Times New Roman" w:hAnsi="Times New Roman" w:cs="Times New Roman"/>
                <w:sz w:val="18"/>
                <w:szCs w:val="18"/>
              </w:rPr>
              <w:t>5.</w:t>
            </w:r>
          </w:p>
        </w:tc>
        <w:tc>
          <w:tcPr>
            <w:tcW w:w="7393" w:type="dxa"/>
            <w:tcBorders>
              <w:top w:val="single" w:sz="4" w:space="0" w:color="auto"/>
              <w:left w:val="single" w:sz="4" w:space="0" w:color="auto"/>
              <w:bottom w:val="single" w:sz="4" w:space="0" w:color="auto"/>
              <w:right w:val="single" w:sz="4" w:space="0" w:color="auto"/>
            </w:tcBorders>
            <w:hideMark/>
          </w:tcPr>
          <w:p w14:paraId="62FBF884"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Сверление отверстий: в деревянных конструкциях электродрелью диаметром 20 мм глубиной до 20 см</w:t>
            </w:r>
          </w:p>
        </w:tc>
        <w:tc>
          <w:tcPr>
            <w:tcW w:w="1134" w:type="dxa"/>
            <w:tcBorders>
              <w:top w:val="single" w:sz="4" w:space="0" w:color="auto"/>
              <w:left w:val="single" w:sz="4" w:space="0" w:color="auto"/>
              <w:bottom w:val="single" w:sz="4" w:space="0" w:color="auto"/>
              <w:right w:val="single" w:sz="4" w:space="0" w:color="auto"/>
            </w:tcBorders>
            <w:hideMark/>
          </w:tcPr>
          <w:p w14:paraId="7779BDA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46EEBB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w:t>
            </w:r>
          </w:p>
        </w:tc>
      </w:tr>
      <w:tr w:rsidR="004F59E2" w:rsidRPr="00DD144C" w14:paraId="008E3D8D" w14:textId="77777777" w:rsidTr="008C4041">
        <w:trPr>
          <w:cantSplit/>
        </w:trPr>
        <w:tc>
          <w:tcPr>
            <w:tcW w:w="10196" w:type="dxa"/>
            <w:gridSpan w:val="4"/>
            <w:tcBorders>
              <w:top w:val="single" w:sz="4" w:space="0" w:color="auto"/>
              <w:left w:val="single" w:sz="4" w:space="0" w:color="auto"/>
              <w:bottom w:val="single" w:sz="4" w:space="0" w:color="auto"/>
              <w:right w:val="single" w:sz="4" w:space="0" w:color="auto"/>
            </w:tcBorders>
          </w:tcPr>
          <w:p w14:paraId="168B7EDA"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765661E4"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6BDC0138"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519" w:type="dxa"/>
            <w:gridSpan w:val="3"/>
            <w:tcBorders>
              <w:top w:val="single" w:sz="4" w:space="0" w:color="auto"/>
              <w:left w:val="nil"/>
              <w:bottom w:val="single" w:sz="4" w:space="0" w:color="auto"/>
              <w:right w:val="single" w:sz="4" w:space="0" w:color="auto"/>
            </w:tcBorders>
            <w:hideMark/>
          </w:tcPr>
          <w:p w14:paraId="7227A79F" w14:textId="77777777" w:rsidR="004F59E2" w:rsidRPr="008C4041" w:rsidRDefault="004F59E2" w:rsidP="004F59E2">
            <w:pPr>
              <w:widowControl w:val="0"/>
              <w:autoSpaceDE w:val="0"/>
              <w:autoSpaceDN w:val="0"/>
              <w:adjustRightInd w:val="0"/>
              <w:spacing w:before="20" w:after="20" w:line="240" w:lineRule="auto"/>
              <w:ind w:right="30"/>
              <w:rPr>
                <w:rFonts w:ascii="Times New Roman" w:hAnsi="Times New Roman" w:cs="Times New Roman"/>
                <w:b/>
                <w:bCs/>
                <w:sz w:val="18"/>
                <w:szCs w:val="18"/>
                <w:u w:val="single"/>
              </w:rPr>
            </w:pPr>
            <w:r w:rsidRPr="008C4041">
              <w:rPr>
                <w:rFonts w:ascii="Times New Roman" w:hAnsi="Times New Roman" w:cs="Times New Roman"/>
                <w:b/>
                <w:bCs/>
                <w:sz w:val="18"/>
                <w:szCs w:val="18"/>
                <w:u w:val="single"/>
              </w:rPr>
              <w:t xml:space="preserve">  ВОДОСНАБЖЕНИЕ</w:t>
            </w:r>
          </w:p>
        </w:tc>
      </w:tr>
      <w:tr w:rsidR="004F59E2" w:rsidRPr="00DD144C" w14:paraId="060DFA2E" w14:textId="77777777" w:rsidTr="008C4041">
        <w:trPr>
          <w:cantSplit/>
        </w:trPr>
        <w:tc>
          <w:tcPr>
            <w:tcW w:w="10196" w:type="dxa"/>
            <w:gridSpan w:val="4"/>
            <w:tcBorders>
              <w:top w:val="single" w:sz="4" w:space="0" w:color="auto"/>
              <w:left w:val="single" w:sz="4" w:space="0" w:color="auto"/>
              <w:bottom w:val="single" w:sz="4" w:space="0" w:color="auto"/>
              <w:right w:val="single" w:sz="4" w:space="0" w:color="auto"/>
            </w:tcBorders>
          </w:tcPr>
          <w:p w14:paraId="6AF64DA7"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511374CE"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61436996" w14:textId="6376AAA2"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w:t>
            </w:r>
            <w:r w:rsidR="004F59E2" w:rsidRPr="008C4041">
              <w:rPr>
                <w:rFonts w:ascii="Times New Roman" w:hAnsi="Times New Roman" w:cs="Times New Roman"/>
                <w:sz w:val="18"/>
                <w:szCs w:val="18"/>
              </w:rPr>
              <w:t>6.</w:t>
            </w:r>
          </w:p>
        </w:tc>
        <w:tc>
          <w:tcPr>
            <w:tcW w:w="7393" w:type="dxa"/>
            <w:tcBorders>
              <w:top w:val="single" w:sz="4" w:space="0" w:color="auto"/>
              <w:left w:val="single" w:sz="4" w:space="0" w:color="auto"/>
              <w:bottom w:val="single" w:sz="4" w:space="0" w:color="auto"/>
              <w:right w:val="single" w:sz="4" w:space="0" w:color="auto"/>
            </w:tcBorders>
            <w:hideMark/>
          </w:tcPr>
          <w:p w14:paraId="72368624"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Демонтаж трубопроводов водоснабжения</w:t>
            </w:r>
          </w:p>
        </w:tc>
        <w:tc>
          <w:tcPr>
            <w:tcW w:w="1134" w:type="dxa"/>
            <w:tcBorders>
              <w:top w:val="single" w:sz="4" w:space="0" w:color="auto"/>
              <w:left w:val="single" w:sz="4" w:space="0" w:color="auto"/>
              <w:bottom w:val="single" w:sz="4" w:space="0" w:color="auto"/>
              <w:right w:val="single" w:sz="4" w:space="0" w:color="auto"/>
            </w:tcBorders>
            <w:hideMark/>
          </w:tcPr>
          <w:p w14:paraId="30C50D7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2A14CF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22</w:t>
            </w:r>
          </w:p>
        </w:tc>
      </w:tr>
      <w:tr w:rsidR="004F59E2" w:rsidRPr="00DD144C" w14:paraId="4FE8DE3F"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7274D614" w14:textId="08921E1E"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w:t>
            </w:r>
            <w:r w:rsidR="004F59E2" w:rsidRPr="008C4041">
              <w:rPr>
                <w:rFonts w:ascii="Times New Roman" w:hAnsi="Times New Roman" w:cs="Times New Roman"/>
                <w:sz w:val="18"/>
                <w:szCs w:val="18"/>
              </w:rPr>
              <w:t>7.</w:t>
            </w:r>
          </w:p>
        </w:tc>
        <w:tc>
          <w:tcPr>
            <w:tcW w:w="7393" w:type="dxa"/>
            <w:tcBorders>
              <w:top w:val="single" w:sz="4" w:space="0" w:color="auto"/>
              <w:left w:val="single" w:sz="4" w:space="0" w:color="auto"/>
              <w:bottom w:val="single" w:sz="4" w:space="0" w:color="auto"/>
              <w:right w:val="single" w:sz="4" w:space="0" w:color="auto"/>
            </w:tcBorders>
            <w:hideMark/>
          </w:tcPr>
          <w:p w14:paraId="0745B5E7"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Прокладка трубопроводов водоснабжения из многослойных </w:t>
            </w:r>
            <w:proofErr w:type="spellStart"/>
            <w:r w:rsidRPr="008C4041">
              <w:rPr>
                <w:rFonts w:ascii="Times New Roman" w:hAnsi="Times New Roman" w:cs="Times New Roman"/>
                <w:sz w:val="18"/>
                <w:szCs w:val="18"/>
              </w:rPr>
              <w:t>металлополимерных</w:t>
            </w:r>
            <w:proofErr w:type="spellEnd"/>
            <w:r w:rsidRPr="008C4041">
              <w:rPr>
                <w:rFonts w:ascii="Times New Roman" w:hAnsi="Times New Roman" w:cs="Times New Roman"/>
                <w:sz w:val="18"/>
                <w:szCs w:val="18"/>
              </w:rPr>
              <w:t xml:space="preserve"> труб диаметром: 15 мм</w:t>
            </w:r>
          </w:p>
        </w:tc>
        <w:tc>
          <w:tcPr>
            <w:tcW w:w="1134" w:type="dxa"/>
            <w:tcBorders>
              <w:top w:val="single" w:sz="4" w:space="0" w:color="auto"/>
              <w:left w:val="single" w:sz="4" w:space="0" w:color="auto"/>
              <w:bottom w:val="single" w:sz="4" w:space="0" w:color="auto"/>
              <w:right w:val="single" w:sz="4" w:space="0" w:color="auto"/>
            </w:tcBorders>
            <w:hideMark/>
          </w:tcPr>
          <w:p w14:paraId="1860237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B3DE0E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102,6</w:t>
            </w:r>
          </w:p>
        </w:tc>
      </w:tr>
      <w:tr w:rsidR="004F59E2" w:rsidRPr="00DD144C" w14:paraId="38F4DD29"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33A2EDCE" w14:textId="680FF32B"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28.</w:t>
            </w:r>
          </w:p>
        </w:tc>
        <w:tc>
          <w:tcPr>
            <w:tcW w:w="7393" w:type="dxa"/>
            <w:tcBorders>
              <w:top w:val="single" w:sz="4" w:space="0" w:color="auto"/>
              <w:left w:val="single" w:sz="4" w:space="0" w:color="auto"/>
              <w:bottom w:val="single" w:sz="4" w:space="0" w:color="auto"/>
              <w:right w:val="single" w:sz="4" w:space="0" w:color="auto"/>
            </w:tcBorders>
            <w:hideMark/>
          </w:tcPr>
          <w:p w14:paraId="0C89C64A"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Труба универсальная 16*2,2 RAUTITAN </w:t>
            </w:r>
            <w:proofErr w:type="spellStart"/>
            <w:r w:rsidRPr="008C4041">
              <w:rPr>
                <w:rFonts w:ascii="Times New Roman" w:hAnsi="Times New Roman" w:cs="Times New Roman"/>
                <w:sz w:val="18"/>
                <w:szCs w:val="18"/>
              </w:rPr>
              <w:t>Flex</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C88BF2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51B075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96</w:t>
            </w:r>
          </w:p>
        </w:tc>
      </w:tr>
      <w:tr w:rsidR="004F59E2" w:rsidRPr="00DD144C" w14:paraId="7A9E28F4"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24D537DA" w14:textId="1DE7A2AC"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29</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22CC6463"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Прокладка трубопроводов водоснабжения из многослойных </w:t>
            </w:r>
            <w:proofErr w:type="spellStart"/>
            <w:r w:rsidRPr="008C4041">
              <w:rPr>
                <w:rFonts w:ascii="Times New Roman" w:hAnsi="Times New Roman" w:cs="Times New Roman"/>
                <w:sz w:val="18"/>
                <w:szCs w:val="18"/>
              </w:rPr>
              <w:t>металлополимерных</w:t>
            </w:r>
            <w:proofErr w:type="spellEnd"/>
            <w:r w:rsidRPr="008C4041">
              <w:rPr>
                <w:rFonts w:ascii="Times New Roman" w:hAnsi="Times New Roman" w:cs="Times New Roman"/>
                <w:sz w:val="18"/>
                <w:szCs w:val="18"/>
              </w:rPr>
              <w:t xml:space="preserve"> труб диаметром: 25 мм</w:t>
            </w:r>
          </w:p>
        </w:tc>
        <w:tc>
          <w:tcPr>
            <w:tcW w:w="1134" w:type="dxa"/>
            <w:tcBorders>
              <w:top w:val="single" w:sz="4" w:space="0" w:color="auto"/>
              <w:left w:val="single" w:sz="4" w:space="0" w:color="auto"/>
              <w:bottom w:val="single" w:sz="4" w:space="0" w:color="auto"/>
              <w:right w:val="single" w:sz="4" w:space="0" w:color="auto"/>
            </w:tcBorders>
            <w:hideMark/>
          </w:tcPr>
          <w:p w14:paraId="1633FAA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6324174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20,5</w:t>
            </w:r>
          </w:p>
        </w:tc>
      </w:tr>
      <w:tr w:rsidR="004F59E2" w:rsidRPr="00DD144C" w14:paraId="5F814717"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09605E3" w14:textId="26524A29"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30.</w:t>
            </w:r>
          </w:p>
        </w:tc>
        <w:tc>
          <w:tcPr>
            <w:tcW w:w="7393" w:type="dxa"/>
            <w:tcBorders>
              <w:top w:val="single" w:sz="4" w:space="0" w:color="auto"/>
              <w:left w:val="single" w:sz="4" w:space="0" w:color="auto"/>
              <w:bottom w:val="single" w:sz="4" w:space="0" w:color="auto"/>
              <w:right w:val="single" w:sz="4" w:space="0" w:color="auto"/>
            </w:tcBorders>
            <w:hideMark/>
          </w:tcPr>
          <w:p w14:paraId="366CA903"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Труба универсальная 25*3.5 RAUTITAN </w:t>
            </w:r>
            <w:proofErr w:type="spellStart"/>
            <w:r w:rsidRPr="008C4041">
              <w:rPr>
                <w:rFonts w:ascii="Times New Roman" w:hAnsi="Times New Roman" w:cs="Times New Roman"/>
                <w:sz w:val="18"/>
                <w:szCs w:val="18"/>
              </w:rPr>
              <w:t>Flex</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19C9FE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70AE084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20</w:t>
            </w:r>
          </w:p>
        </w:tc>
      </w:tr>
      <w:tr w:rsidR="004F59E2" w:rsidRPr="00DD144C" w14:paraId="3EB2FC70"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7D912FEB" w14:textId="4BD6EDF3"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3</w:t>
            </w:r>
            <w:r w:rsidR="004F59E2" w:rsidRPr="008C4041">
              <w:rPr>
                <w:rFonts w:ascii="Times New Roman" w:hAnsi="Times New Roman" w:cs="Times New Roman"/>
                <w:sz w:val="18"/>
                <w:szCs w:val="18"/>
              </w:rPr>
              <w:t>1.</w:t>
            </w:r>
          </w:p>
        </w:tc>
        <w:tc>
          <w:tcPr>
            <w:tcW w:w="7393" w:type="dxa"/>
            <w:tcBorders>
              <w:top w:val="single" w:sz="4" w:space="0" w:color="auto"/>
              <w:left w:val="single" w:sz="4" w:space="0" w:color="auto"/>
              <w:bottom w:val="single" w:sz="4" w:space="0" w:color="auto"/>
              <w:right w:val="single" w:sz="4" w:space="0" w:color="auto"/>
            </w:tcBorders>
            <w:hideMark/>
          </w:tcPr>
          <w:p w14:paraId="45E84029"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Установка узлов конденсатоотводчиков диаметром: 32 мм</w:t>
            </w:r>
          </w:p>
        </w:tc>
        <w:tc>
          <w:tcPr>
            <w:tcW w:w="1134" w:type="dxa"/>
            <w:tcBorders>
              <w:top w:val="single" w:sz="4" w:space="0" w:color="auto"/>
              <w:left w:val="single" w:sz="4" w:space="0" w:color="auto"/>
              <w:bottom w:val="single" w:sz="4" w:space="0" w:color="auto"/>
              <w:right w:val="single" w:sz="4" w:space="0" w:color="auto"/>
            </w:tcBorders>
            <w:hideMark/>
          </w:tcPr>
          <w:p w14:paraId="79F22D0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узел</w:t>
            </w:r>
          </w:p>
        </w:tc>
        <w:tc>
          <w:tcPr>
            <w:tcW w:w="992" w:type="dxa"/>
            <w:tcBorders>
              <w:top w:val="single" w:sz="4" w:space="0" w:color="auto"/>
              <w:left w:val="single" w:sz="4" w:space="0" w:color="auto"/>
              <w:bottom w:val="single" w:sz="4" w:space="0" w:color="auto"/>
              <w:right w:val="single" w:sz="4" w:space="0" w:color="auto"/>
            </w:tcBorders>
            <w:hideMark/>
          </w:tcPr>
          <w:p w14:paraId="5AB7227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w:t>
            </w:r>
          </w:p>
        </w:tc>
      </w:tr>
      <w:tr w:rsidR="004F59E2" w:rsidRPr="00DD144C" w14:paraId="62CADCAD"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738B2528" w14:textId="4E424E49"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32.</w:t>
            </w:r>
          </w:p>
        </w:tc>
        <w:tc>
          <w:tcPr>
            <w:tcW w:w="7393" w:type="dxa"/>
            <w:tcBorders>
              <w:top w:val="single" w:sz="4" w:space="0" w:color="auto"/>
              <w:left w:val="single" w:sz="4" w:space="0" w:color="auto"/>
              <w:bottom w:val="single" w:sz="4" w:space="0" w:color="auto"/>
              <w:right w:val="single" w:sz="4" w:space="0" w:color="auto"/>
            </w:tcBorders>
            <w:hideMark/>
          </w:tcPr>
          <w:p w14:paraId="3C1D72E2"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Коллектор распределительный для воды 3/4*1/2 на 5 выходов</w:t>
            </w:r>
          </w:p>
        </w:tc>
        <w:tc>
          <w:tcPr>
            <w:tcW w:w="1134" w:type="dxa"/>
            <w:tcBorders>
              <w:top w:val="single" w:sz="4" w:space="0" w:color="auto"/>
              <w:left w:val="single" w:sz="4" w:space="0" w:color="auto"/>
              <w:bottom w:val="single" w:sz="4" w:space="0" w:color="auto"/>
              <w:right w:val="single" w:sz="4" w:space="0" w:color="auto"/>
            </w:tcBorders>
            <w:hideMark/>
          </w:tcPr>
          <w:p w14:paraId="50CD0B9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54352C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w:t>
            </w:r>
          </w:p>
        </w:tc>
      </w:tr>
      <w:tr w:rsidR="004F59E2" w:rsidRPr="00DD144C" w14:paraId="797E0A16"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1B80D0E3" w14:textId="552D5C18"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33.</w:t>
            </w:r>
          </w:p>
        </w:tc>
        <w:tc>
          <w:tcPr>
            <w:tcW w:w="7393" w:type="dxa"/>
            <w:tcBorders>
              <w:top w:val="single" w:sz="4" w:space="0" w:color="auto"/>
              <w:left w:val="single" w:sz="4" w:space="0" w:color="auto"/>
              <w:bottom w:val="single" w:sz="4" w:space="0" w:color="auto"/>
              <w:right w:val="single" w:sz="4" w:space="0" w:color="auto"/>
            </w:tcBorders>
            <w:hideMark/>
          </w:tcPr>
          <w:p w14:paraId="37DA477E"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Коллектор распределительный для воды 3/4*1/2 на 4 выхода</w:t>
            </w:r>
          </w:p>
        </w:tc>
        <w:tc>
          <w:tcPr>
            <w:tcW w:w="1134" w:type="dxa"/>
            <w:tcBorders>
              <w:top w:val="single" w:sz="4" w:space="0" w:color="auto"/>
              <w:left w:val="single" w:sz="4" w:space="0" w:color="auto"/>
              <w:bottom w:val="single" w:sz="4" w:space="0" w:color="auto"/>
              <w:right w:val="single" w:sz="4" w:space="0" w:color="auto"/>
            </w:tcBorders>
            <w:hideMark/>
          </w:tcPr>
          <w:p w14:paraId="4BF57B0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37C7AC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w:t>
            </w:r>
          </w:p>
        </w:tc>
      </w:tr>
      <w:tr w:rsidR="004F59E2" w:rsidRPr="00DD144C" w14:paraId="4C33B24C"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7355F53C" w14:textId="08E8CCA6" w:rsidR="004F59E2" w:rsidRPr="008C4041" w:rsidRDefault="008C4041" w:rsidP="008C4041">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C4041">
              <w:rPr>
                <w:rFonts w:ascii="Times New Roman" w:hAnsi="Times New Roman" w:cs="Times New Roman"/>
                <w:sz w:val="18"/>
                <w:szCs w:val="18"/>
              </w:rPr>
              <w:t>34.</w:t>
            </w:r>
          </w:p>
        </w:tc>
        <w:tc>
          <w:tcPr>
            <w:tcW w:w="7393" w:type="dxa"/>
            <w:tcBorders>
              <w:top w:val="single" w:sz="4" w:space="0" w:color="auto"/>
              <w:left w:val="single" w:sz="4" w:space="0" w:color="auto"/>
              <w:bottom w:val="single" w:sz="4" w:space="0" w:color="auto"/>
              <w:right w:val="single" w:sz="4" w:space="0" w:color="auto"/>
            </w:tcBorders>
            <w:hideMark/>
          </w:tcPr>
          <w:p w14:paraId="43ADF9C1"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C4041">
              <w:rPr>
                <w:rFonts w:ascii="Times New Roman" w:hAnsi="Times New Roman" w:cs="Times New Roman"/>
                <w:sz w:val="18"/>
                <w:szCs w:val="18"/>
              </w:rPr>
              <w:t>Евроконус</w:t>
            </w:r>
            <w:proofErr w:type="spellEnd"/>
            <w:r w:rsidRPr="008C4041">
              <w:rPr>
                <w:rFonts w:ascii="Times New Roman" w:hAnsi="Times New Roman" w:cs="Times New Roman"/>
                <w:sz w:val="18"/>
                <w:szCs w:val="18"/>
              </w:rPr>
              <w:t xml:space="preserve"> 16*1/2</w:t>
            </w:r>
          </w:p>
        </w:tc>
        <w:tc>
          <w:tcPr>
            <w:tcW w:w="1134" w:type="dxa"/>
            <w:tcBorders>
              <w:top w:val="single" w:sz="4" w:space="0" w:color="auto"/>
              <w:left w:val="single" w:sz="4" w:space="0" w:color="auto"/>
              <w:bottom w:val="single" w:sz="4" w:space="0" w:color="auto"/>
              <w:right w:val="single" w:sz="4" w:space="0" w:color="auto"/>
            </w:tcBorders>
            <w:hideMark/>
          </w:tcPr>
          <w:p w14:paraId="04533DC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876AF6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18</w:t>
            </w:r>
          </w:p>
        </w:tc>
      </w:tr>
      <w:tr w:rsidR="004F59E2" w:rsidRPr="00DD144C" w14:paraId="048F6465"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764BEA11" w14:textId="71F93446"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35.</w:t>
            </w:r>
          </w:p>
        </w:tc>
        <w:tc>
          <w:tcPr>
            <w:tcW w:w="7393" w:type="dxa"/>
            <w:tcBorders>
              <w:top w:val="single" w:sz="4" w:space="0" w:color="auto"/>
              <w:left w:val="single" w:sz="4" w:space="0" w:color="auto"/>
              <w:bottom w:val="single" w:sz="4" w:space="0" w:color="auto"/>
              <w:right w:val="single" w:sz="4" w:space="0" w:color="auto"/>
            </w:tcBorders>
            <w:hideMark/>
          </w:tcPr>
          <w:p w14:paraId="595F93EC"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Кран </w:t>
            </w:r>
            <w:proofErr w:type="spellStart"/>
            <w:r w:rsidRPr="008C4041">
              <w:rPr>
                <w:rFonts w:ascii="Times New Roman" w:hAnsi="Times New Roman" w:cs="Times New Roman"/>
                <w:sz w:val="18"/>
                <w:szCs w:val="18"/>
              </w:rPr>
              <w:t>шаровый</w:t>
            </w:r>
            <w:proofErr w:type="spellEnd"/>
            <w:r w:rsidRPr="008C4041">
              <w:rPr>
                <w:rFonts w:ascii="Times New Roman" w:hAnsi="Times New Roman" w:cs="Times New Roman"/>
                <w:sz w:val="18"/>
                <w:szCs w:val="18"/>
              </w:rPr>
              <w:t xml:space="preserve"> 1/2 полный "Идеал"</w:t>
            </w:r>
          </w:p>
        </w:tc>
        <w:tc>
          <w:tcPr>
            <w:tcW w:w="1134" w:type="dxa"/>
            <w:tcBorders>
              <w:top w:val="single" w:sz="4" w:space="0" w:color="auto"/>
              <w:left w:val="single" w:sz="4" w:space="0" w:color="auto"/>
              <w:bottom w:val="single" w:sz="4" w:space="0" w:color="auto"/>
              <w:right w:val="single" w:sz="4" w:space="0" w:color="auto"/>
            </w:tcBorders>
            <w:hideMark/>
          </w:tcPr>
          <w:p w14:paraId="42BAA76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DB56FD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6</w:t>
            </w:r>
          </w:p>
        </w:tc>
      </w:tr>
      <w:tr w:rsidR="004F59E2" w:rsidRPr="00DD144C" w14:paraId="57E84164"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0C0B2467" w14:textId="688D62E4" w:rsidR="004F59E2" w:rsidRPr="008C4041" w:rsidRDefault="008C4041" w:rsidP="008C4041">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C4041">
              <w:rPr>
                <w:rFonts w:ascii="Times New Roman" w:hAnsi="Times New Roman" w:cs="Times New Roman"/>
                <w:sz w:val="18"/>
                <w:szCs w:val="18"/>
              </w:rPr>
              <w:t>36.</w:t>
            </w:r>
          </w:p>
        </w:tc>
        <w:tc>
          <w:tcPr>
            <w:tcW w:w="7393" w:type="dxa"/>
            <w:tcBorders>
              <w:top w:val="single" w:sz="4" w:space="0" w:color="auto"/>
              <w:left w:val="single" w:sz="4" w:space="0" w:color="auto"/>
              <w:bottom w:val="single" w:sz="4" w:space="0" w:color="auto"/>
              <w:right w:val="single" w:sz="4" w:space="0" w:color="auto"/>
            </w:tcBorders>
            <w:hideMark/>
          </w:tcPr>
          <w:p w14:paraId="22802F41"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Кран американка 3/4 полный "</w:t>
            </w:r>
            <w:proofErr w:type="spellStart"/>
            <w:r w:rsidRPr="008C4041">
              <w:rPr>
                <w:rFonts w:ascii="Times New Roman" w:hAnsi="Times New Roman" w:cs="Times New Roman"/>
                <w:sz w:val="18"/>
                <w:szCs w:val="18"/>
              </w:rPr>
              <w:t>Бугатти</w:t>
            </w:r>
            <w:proofErr w:type="spellEnd"/>
            <w:r w:rsidRPr="008C4041">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2AA18E0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2D386D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w:t>
            </w:r>
          </w:p>
        </w:tc>
      </w:tr>
      <w:tr w:rsidR="004F59E2" w:rsidRPr="00DD144C" w14:paraId="6A97F310"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04217305" w14:textId="73C3213C" w:rsidR="004F59E2" w:rsidRPr="008C4041" w:rsidRDefault="008C4041" w:rsidP="008C4041">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8C4041">
              <w:rPr>
                <w:rFonts w:ascii="Times New Roman" w:hAnsi="Times New Roman" w:cs="Times New Roman"/>
                <w:sz w:val="18"/>
                <w:szCs w:val="18"/>
              </w:rPr>
              <w:t>37.</w:t>
            </w:r>
          </w:p>
        </w:tc>
        <w:tc>
          <w:tcPr>
            <w:tcW w:w="7393" w:type="dxa"/>
            <w:tcBorders>
              <w:top w:val="single" w:sz="4" w:space="0" w:color="auto"/>
              <w:left w:val="single" w:sz="4" w:space="0" w:color="auto"/>
              <w:bottom w:val="single" w:sz="4" w:space="0" w:color="auto"/>
              <w:right w:val="single" w:sz="4" w:space="0" w:color="auto"/>
            </w:tcBorders>
            <w:hideMark/>
          </w:tcPr>
          <w:p w14:paraId="12464A8E"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Угольник настенный с </w:t>
            </w:r>
            <w:proofErr w:type="spellStart"/>
            <w:r w:rsidRPr="008C4041">
              <w:rPr>
                <w:rFonts w:ascii="Times New Roman" w:hAnsi="Times New Roman" w:cs="Times New Roman"/>
                <w:sz w:val="18"/>
                <w:szCs w:val="18"/>
              </w:rPr>
              <w:t>внутр</w:t>
            </w:r>
            <w:proofErr w:type="spellEnd"/>
            <w:r w:rsidRPr="008C4041">
              <w:rPr>
                <w:rFonts w:ascii="Times New Roman" w:hAnsi="Times New Roman" w:cs="Times New Roman"/>
                <w:sz w:val="18"/>
                <w:szCs w:val="18"/>
              </w:rPr>
              <w:t xml:space="preserve">. резьбой 16-Rp 1/2 RAUTITAN </w:t>
            </w:r>
            <w:proofErr w:type="spellStart"/>
            <w:r w:rsidRPr="008C4041">
              <w:rPr>
                <w:rFonts w:ascii="Times New Roman" w:hAnsi="Times New Roman" w:cs="Times New Roman"/>
                <w:sz w:val="18"/>
                <w:szCs w:val="18"/>
              </w:rPr>
              <w:t>Flex</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DA6E4D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6A6730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26</w:t>
            </w:r>
          </w:p>
        </w:tc>
      </w:tr>
      <w:tr w:rsidR="004F59E2" w:rsidRPr="00DD144C" w14:paraId="33D75717"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6254A213" w14:textId="3843780A"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38.</w:t>
            </w:r>
          </w:p>
        </w:tc>
        <w:tc>
          <w:tcPr>
            <w:tcW w:w="7393" w:type="dxa"/>
            <w:tcBorders>
              <w:top w:val="single" w:sz="4" w:space="0" w:color="auto"/>
              <w:left w:val="single" w:sz="4" w:space="0" w:color="auto"/>
              <w:bottom w:val="single" w:sz="4" w:space="0" w:color="auto"/>
              <w:right w:val="single" w:sz="4" w:space="0" w:color="auto"/>
            </w:tcBorders>
            <w:hideMark/>
          </w:tcPr>
          <w:p w14:paraId="63DA9701"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Заглушка 3/4 </w:t>
            </w:r>
            <w:proofErr w:type="spellStart"/>
            <w:r w:rsidRPr="008C4041">
              <w:rPr>
                <w:rFonts w:ascii="Times New Roman" w:hAnsi="Times New Roman" w:cs="Times New Roman"/>
                <w:sz w:val="18"/>
                <w:szCs w:val="18"/>
              </w:rPr>
              <w:t>вр</w:t>
            </w:r>
            <w:proofErr w:type="spellEnd"/>
            <w:r w:rsidRPr="008C4041">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53DFF4F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1C5FF1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w:t>
            </w:r>
          </w:p>
        </w:tc>
      </w:tr>
      <w:tr w:rsidR="004F59E2" w:rsidRPr="00DD144C" w14:paraId="1B0851F7"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6734E95E" w14:textId="32BF56F9"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39.</w:t>
            </w:r>
          </w:p>
        </w:tc>
        <w:tc>
          <w:tcPr>
            <w:tcW w:w="7393" w:type="dxa"/>
            <w:tcBorders>
              <w:top w:val="single" w:sz="4" w:space="0" w:color="auto"/>
              <w:left w:val="single" w:sz="4" w:space="0" w:color="auto"/>
              <w:bottom w:val="single" w:sz="4" w:space="0" w:color="auto"/>
              <w:right w:val="single" w:sz="4" w:space="0" w:color="auto"/>
            </w:tcBorders>
            <w:hideMark/>
          </w:tcPr>
          <w:p w14:paraId="73E99715"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Цанга ф26* 3/4 </w:t>
            </w:r>
            <w:proofErr w:type="spellStart"/>
            <w:r w:rsidRPr="008C4041">
              <w:rPr>
                <w:rFonts w:ascii="Times New Roman" w:hAnsi="Times New Roman" w:cs="Times New Roman"/>
                <w:sz w:val="18"/>
                <w:szCs w:val="18"/>
              </w:rPr>
              <w:t>вр</w:t>
            </w:r>
            <w:proofErr w:type="spellEnd"/>
            <w:r w:rsidRPr="008C4041">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6355FBF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4AFE59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w:t>
            </w:r>
          </w:p>
        </w:tc>
      </w:tr>
      <w:tr w:rsidR="004F59E2" w:rsidRPr="00DD144C" w14:paraId="063040ED"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93D1E83" w14:textId="50AFC109"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40.</w:t>
            </w:r>
          </w:p>
        </w:tc>
        <w:tc>
          <w:tcPr>
            <w:tcW w:w="7393" w:type="dxa"/>
            <w:tcBorders>
              <w:top w:val="single" w:sz="4" w:space="0" w:color="auto"/>
              <w:left w:val="single" w:sz="4" w:space="0" w:color="auto"/>
              <w:bottom w:val="single" w:sz="4" w:space="0" w:color="auto"/>
              <w:right w:val="single" w:sz="4" w:space="0" w:color="auto"/>
            </w:tcBorders>
            <w:hideMark/>
          </w:tcPr>
          <w:p w14:paraId="28C860C2"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Гильза монтажная ф16 РХ RAUTITAN</w:t>
            </w:r>
          </w:p>
        </w:tc>
        <w:tc>
          <w:tcPr>
            <w:tcW w:w="1134" w:type="dxa"/>
            <w:tcBorders>
              <w:top w:val="single" w:sz="4" w:space="0" w:color="auto"/>
              <w:left w:val="single" w:sz="4" w:space="0" w:color="auto"/>
              <w:bottom w:val="single" w:sz="4" w:space="0" w:color="auto"/>
              <w:right w:val="single" w:sz="4" w:space="0" w:color="auto"/>
            </w:tcBorders>
            <w:hideMark/>
          </w:tcPr>
          <w:p w14:paraId="2A34ABC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1AF893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74</w:t>
            </w:r>
          </w:p>
        </w:tc>
      </w:tr>
      <w:tr w:rsidR="004F59E2" w:rsidRPr="00DD144C" w14:paraId="7C3EC66C"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0437892F" w14:textId="0F7D0FC0"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41.</w:t>
            </w:r>
          </w:p>
        </w:tc>
        <w:tc>
          <w:tcPr>
            <w:tcW w:w="7393" w:type="dxa"/>
            <w:tcBorders>
              <w:top w:val="single" w:sz="4" w:space="0" w:color="auto"/>
              <w:left w:val="single" w:sz="4" w:space="0" w:color="auto"/>
              <w:bottom w:val="single" w:sz="4" w:space="0" w:color="auto"/>
              <w:right w:val="single" w:sz="4" w:space="0" w:color="auto"/>
            </w:tcBorders>
            <w:hideMark/>
          </w:tcPr>
          <w:p w14:paraId="619695AE"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Гильза монтажная ф25 РХ RAUTITAN</w:t>
            </w:r>
          </w:p>
        </w:tc>
        <w:tc>
          <w:tcPr>
            <w:tcW w:w="1134" w:type="dxa"/>
            <w:tcBorders>
              <w:top w:val="single" w:sz="4" w:space="0" w:color="auto"/>
              <w:left w:val="single" w:sz="4" w:space="0" w:color="auto"/>
              <w:bottom w:val="single" w:sz="4" w:space="0" w:color="auto"/>
              <w:right w:val="single" w:sz="4" w:space="0" w:color="auto"/>
            </w:tcBorders>
            <w:hideMark/>
          </w:tcPr>
          <w:p w14:paraId="68F92A9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9E4091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28</w:t>
            </w:r>
          </w:p>
        </w:tc>
      </w:tr>
      <w:tr w:rsidR="004F59E2" w:rsidRPr="00DD144C" w14:paraId="26D50361"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0F4F071D" w14:textId="7119B5FF"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42.</w:t>
            </w:r>
          </w:p>
        </w:tc>
        <w:tc>
          <w:tcPr>
            <w:tcW w:w="7393" w:type="dxa"/>
            <w:tcBorders>
              <w:top w:val="single" w:sz="4" w:space="0" w:color="auto"/>
              <w:left w:val="single" w:sz="4" w:space="0" w:color="auto"/>
              <w:bottom w:val="single" w:sz="4" w:space="0" w:color="auto"/>
              <w:right w:val="single" w:sz="4" w:space="0" w:color="auto"/>
            </w:tcBorders>
            <w:hideMark/>
          </w:tcPr>
          <w:p w14:paraId="65D089F9"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Муфта соединительная </w:t>
            </w:r>
            <w:proofErr w:type="spellStart"/>
            <w:r w:rsidRPr="008C4041">
              <w:rPr>
                <w:rFonts w:ascii="Times New Roman" w:hAnsi="Times New Roman" w:cs="Times New Roman"/>
                <w:sz w:val="18"/>
                <w:szCs w:val="18"/>
              </w:rPr>
              <w:t>равнопроходная</w:t>
            </w:r>
            <w:proofErr w:type="spellEnd"/>
            <w:r w:rsidRPr="008C4041">
              <w:rPr>
                <w:rFonts w:ascii="Times New Roman" w:hAnsi="Times New Roman" w:cs="Times New Roman"/>
                <w:sz w:val="18"/>
                <w:szCs w:val="18"/>
              </w:rPr>
              <w:t xml:space="preserve"> ф-16 РХ  RAUTITAN</w:t>
            </w:r>
          </w:p>
        </w:tc>
        <w:tc>
          <w:tcPr>
            <w:tcW w:w="1134" w:type="dxa"/>
            <w:tcBorders>
              <w:top w:val="single" w:sz="4" w:space="0" w:color="auto"/>
              <w:left w:val="single" w:sz="4" w:space="0" w:color="auto"/>
              <w:bottom w:val="single" w:sz="4" w:space="0" w:color="auto"/>
              <w:right w:val="single" w:sz="4" w:space="0" w:color="auto"/>
            </w:tcBorders>
            <w:hideMark/>
          </w:tcPr>
          <w:p w14:paraId="0C49F645"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C795C4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w:t>
            </w:r>
          </w:p>
        </w:tc>
      </w:tr>
      <w:tr w:rsidR="004F59E2" w:rsidRPr="00DD144C" w14:paraId="438DF45C"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54EF6AF1" w14:textId="0A0F0EAF"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43.</w:t>
            </w:r>
          </w:p>
        </w:tc>
        <w:tc>
          <w:tcPr>
            <w:tcW w:w="7393" w:type="dxa"/>
            <w:tcBorders>
              <w:top w:val="single" w:sz="4" w:space="0" w:color="auto"/>
              <w:left w:val="single" w:sz="4" w:space="0" w:color="auto"/>
              <w:bottom w:val="single" w:sz="4" w:space="0" w:color="auto"/>
              <w:right w:val="single" w:sz="4" w:space="0" w:color="auto"/>
            </w:tcBorders>
            <w:hideMark/>
          </w:tcPr>
          <w:p w14:paraId="7FE67D0F"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Переходник с наружной резьбой 16-R 1/2 RAUTITAN</w:t>
            </w:r>
          </w:p>
        </w:tc>
        <w:tc>
          <w:tcPr>
            <w:tcW w:w="1134" w:type="dxa"/>
            <w:tcBorders>
              <w:top w:val="single" w:sz="4" w:space="0" w:color="auto"/>
              <w:left w:val="single" w:sz="4" w:space="0" w:color="auto"/>
              <w:bottom w:val="single" w:sz="4" w:space="0" w:color="auto"/>
              <w:right w:val="single" w:sz="4" w:space="0" w:color="auto"/>
            </w:tcBorders>
            <w:hideMark/>
          </w:tcPr>
          <w:p w14:paraId="48589CA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A7EF51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12</w:t>
            </w:r>
          </w:p>
        </w:tc>
      </w:tr>
      <w:tr w:rsidR="004F59E2" w:rsidRPr="00DD144C" w14:paraId="490A3890"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37E44850" w14:textId="0504362E"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44.</w:t>
            </w:r>
          </w:p>
        </w:tc>
        <w:tc>
          <w:tcPr>
            <w:tcW w:w="7393" w:type="dxa"/>
            <w:tcBorders>
              <w:top w:val="single" w:sz="4" w:space="0" w:color="auto"/>
              <w:left w:val="single" w:sz="4" w:space="0" w:color="auto"/>
              <w:bottom w:val="single" w:sz="4" w:space="0" w:color="auto"/>
              <w:right w:val="single" w:sz="4" w:space="0" w:color="auto"/>
            </w:tcBorders>
            <w:hideMark/>
          </w:tcPr>
          <w:p w14:paraId="4BB6E533"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Переходник с наружной резьбой 25-R 3/4 RAUTITAN</w:t>
            </w:r>
          </w:p>
        </w:tc>
        <w:tc>
          <w:tcPr>
            <w:tcW w:w="1134" w:type="dxa"/>
            <w:tcBorders>
              <w:top w:val="single" w:sz="4" w:space="0" w:color="auto"/>
              <w:left w:val="single" w:sz="4" w:space="0" w:color="auto"/>
              <w:bottom w:val="single" w:sz="4" w:space="0" w:color="auto"/>
              <w:right w:val="single" w:sz="4" w:space="0" w:color="auto"/>
            </w:tcBorders>
            <w:hideMark/>
          </w:tcPr>
          <w:p w14:paraId="4283C1F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3B45AB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8</w:t>
            </w:r>
          </w:p>
        </w:tc>
      </w:tr>
      <w:tr w:rsidR="004F59E2" w:rsidRPr="00DD144C" w14:paraId="660B170B"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828CAB9" w14:textId="412F726D"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45.</w:t>
            </w:r>
          </w:p>
        </w:tc>
        <w:tc>
          <w:tcPr>
            <w:tcW w:w="7393" w:type="dxa"/>
            <w:tcBorders>
              <w:top w:val="single" w:sz="4" w:space="0" w:color="auto"/>
              <w:left w:val="single" w:sz="4" w:space="0" w:color="auto"/>
              <w:bottom w:val="single" w:sz="4" w:space="0" w:color="auto"/>
              <w:right w:val="single" w:sz="4" w:space="0" w:color="auto"/>
            </w:tcBorders>
            <w:hideMark/>
          </w:tcPr>
          <w:p w14:paraId="3FF5EFF4"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Угольник 90град. 16 PХ 1/2 RAUTITAN</w:t>
            </w:r>
          </w:p>
        </w:tc>
        <w:tc>
          <w:tcPr>
            <w:tcW w:w="1134" w:type="dxa"/>
            <w:tcBorders>
              <w:top w:val="single" w:sz="4" w:space="0" w:color="auto"/>
              <w:left w:val="single" w:sz="4" w:space="0" w:color="auto"/>
              <w:bottom w:val="single" w:sz="4" w:space="0" w:color="auto"/>
              <w:right w:val="single" w:sz="4" w:space="0" w:color="auto"/>
            </w:tcBorders>
            <w:hideMark/>
          </w:tcPr>
          <w:p w14:paraId="590327D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91BAEB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14</w:t>
            </w:r>
          </w:p>
        </w:tc>
      </w:tr>
      <w:tr w:rsidR="004F59E2" w:rsidRPr="00DD144C" w14:paraId="5AFAF6B8"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527FFC67" w14:textId="4E83620E"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46.</w:t>
            </w:r>
          </w:p>
        </w:tc>
        <w:tc>
          <w:tcPr>
            <w:tcW w:w="7393" w:type="dxa"/>
            <w:tcBorders>
              <w:top w:val="single" w:sz="4" w:space="0" w:color="auto"/>
              <w:left w:val="single" w:sz="4" w:space="0" w:color="auto"/>
              <w:bottom w:val="single" w:sz="4" w:space="0" w:color="auto"/>
              <w:right w:val="single" w:sz="4" w:space="0" w:color="auto"/>
            </w:tcBorders>
            <w:hideMark/>
          </w:tcPr>
          <w:p w14:paraId="1302DB7B"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Угольник 90град. 25 PХ 1/2 RAUTITAN</w:t>
            </w:r>
          </w:p>
        </w:tc>
        <w:tc>
          <w:tcPr>
            <w:tcW w:w="1134" w:type="dxa"/>
            <w:tcBorders>
              <w:top w:val="single" w:sz="4" w:space="0" w:color="auto"/>
              <w:left w:val="single" w:sz="4" w:space="0" w:color="auto"/>
              <w:bottom w:val="single" w:sz="4" w:space="0" w:color="auto"/>
              <w:right w:val="single" w:sz="4" w:space="0" w:color="auto"/>
            </w:tcBorders>
            <w:hideMark/>
          </w:tcPr>
          <w:p w14:paraId="6FAAABE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1920CA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10</w:t>
            </w:r>
          </w:p>
        </w:tc>
      </w:tr>
      <w:tr w:rsidR="004F59E2" w:rsidRPr="00DD144C" w14:paraId="476F032D"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68D7CB35" w14:textId="0BDBFC2D"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47.</w:t>
            </w:r>
          </w:p>
        </w:tc>
        <w:tc>
          <w:tcPr>
            <w:tcW w:w="7393" w:type="dxa"/>
            <w:tcBorders>
              <w:top w:val="single" w:sz="4" w:space="0" w:color="auto"/>
              <w:left w:val="single" w:sz="4" w:space="0" w:color="auto"/>
              <w:bottom w:val="single" w:sz="4" w:space="0" w:color="auto"/>
              <w:right w:val="single" w:sz="4" w:space="0" w:color="auto"/>
            </w:tcBorders>
            <w:hideMark/>
          </w:tcPr>
          <w:p w14:paraId="399B97CE"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Тройник </w:t>
            </w:r>
            <w:proofErr w:type="spellStart"/>
            <w:r w:rsidRPr="008C4041">
              <w:rPr>
                <w:rFonts w:ascii="Times New Roman" w:hAnsi="Times New Roman" w:cs="Times New Roman"/>
                <w:sz w:val="18"/>
                <w:szCs w:val="18"/>
              </w:rPr>
              <w:t>равнопроходный</w:t>
            </w:r>
            <w:proofErr w:type="spellEnd"/>
            <w:r w:rsidRPr="008C4041">
              <w:rPr>
                <w:rFonts w:ascii="Times New Roman" w:hAnsi="Times New Roman" w:cs="Times New Roman"/>
                <w:sz w:val="18"/>
                <w:szCs w:val="18"/>
              </w:rPr>
              <w:t xml:space="preserve"> 16-16-16 РХ RAUTITAN</w:t>
            </w:r>
          </w:p>
        </w:tc>
        <w:tc>
          <w:tcPr>
            <w:tcW w:w="1134" w:type="dxa"/>
            <w:tcBorders>
              <w:top w:val="single" w:sz="4" w:space="0" w:color="auto"/>
              <w:left w:val="single" w:sz="4" w:space="0" w:color="auto"/>
              <w:bottom w:val="single" w:sz="4" w:space="0" w:color="auto"/>
              <w:right w:val="single" w:sz="4" w:space="0" w:color="auto"/>
            </w:tcBorders>
            <w:hideMark/>
          </w:tcPr>
          <w:p w14:paraId="211B94B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A2563B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w:t>
            </w:r>
          </w:p>
        </w:tc>
      </w:tr>
      <w:tr w:rsidR="004F59E2" w:rsidRPr="00DD144C" w14:paraId="3A212285"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08D9A8D2" w14:textId="0F1F47D4"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48.</w:t>
            </w:r>
          </w:p>
        </w:tc>
        <w:tc>
          <w:tcPr>
            <w:tcW w:w="7393" w:type="dxa"/>
            <w:tcBorders>
              <w:top w:val="single" w:sz="4" w:space="0" w:color="auto"/>
              <w:left w:val="single" w:sz="4" w:space="0" w:color="auto"/>
              <w:bottom w:val="single" w:sz="4" w:space="0" w:color="auto"/>
              <w:right w:val="single" w:sz="4" w:space="0" w:color="auto"/>
            </w:tcBorders>
            <w:hideMark/>
          </w:tcPr>
          <w:p w14:paraId="212E411B"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Изоляция трубопроводов диаметром 180 мм изделиями из вспененного каучука ("</w:t>
            </w:r>
            <w:proofErr w:type="spellStart"/>
            <w:r w:rsidRPr="008C4041">
              <w:rPr>
                <w:rFonts w:ascii="Times New Roman" w:hAnsi="Times New Roman" w:cs="Times New Roman"/>
                <w:sz w:val="18"/>
                <w:szCs w:val="18"/>
              </w:rPr>
              <w:t>Армофлекс</w:t>
            </w:r>
            <w:proofErr w:type="spellEnd"/>
            <w:r w:rsidRPr="008C4041">
              <w:rPr>
                <w:rFonts w:ascii="Times New Roman" w:hAnsi="Times New Roman" w:cs="Times New Roman"/>
                <w:sz w:val="18"/>
                <w:szCs w:val="18"/>
              </w:rPr>
              <w:t>"), вспененного полиэтилена ("</w:t>
            </w:r>
            <w:proofErr w:type="spellStart"/>
            <w:r w:rsidRPr="008C4041">
              <w:rPr>
                <w:rFonts w:ascii="Times New Roman" w:hAnsi="Times New Roman" w:cs="Times New Roman"/>
                <w:sz w:val="18"/>
                <w:szCs w:val="18"/>
              </w:rPr>
              <w:t>Термофлекс</w:t>
            </w:r>
            <w:proofErr w:type="spellEnd"/>
            <w:r w:rsidRPr="008C4041">
              <w:rPr>
                <w:rFonts w:ascii="Times New Roman" w:hAnsi="Times New Roman" w:cs="Times New Roman"/>
                <w:sz w:val="18"/>
                <w:szCs w:val="18"/>
              </w:rPr>
              <w:t>"): трубками</w:t>
            </w:r>
          </w:p>
        </w:tc>
        <w:tc>
          <w:tcPr>
            <w:tcW w:w="1134" w:type="dxa"/>
            <w:tcBorders>
              <w:top w:val="single" w:sz="4" w:space="0" w:color="auto"/>
              <w:left w:val="single" w:sz="4" w:space="0" w:color="auto"/>
              <w:bottom w:val="single" w:sz="4" w:space="0" w:color="auto"/>
              <w:right w:val="single" w:sz="4" w:space="0" w:color="auto"/>
            </w:tcBorders>
            <w:hideMark/>
          </w:tcPr>
          <w:p w14:paraId="068460D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F84864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100</w:t>
            </w:r>
          </w:p>
        </w:tc>
      </w:tr>
      <w:tr w:rsidR="004F59E2" w:rsidRPr="00DD144C" w14:paraId="73827AB3"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4362D66" w14:textId="3C50D7CA"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49.</w:t>
            </w:r>
          </w:p>
        </w:tc>
        <w:tc>
          <w:tcPr>
            <w:tcW w:w="7393" w:type="dxa"/>
            <w:tcBorders>
              <w:top w:val="single" w:sz="4" w:space="0" w:color="auto"/>
              <w:left w:val="single" w:sz="4" w:space="0" w:color="auto"/>
              <w:bottom w:val="single" w:sz="4" w:space="0" w:color="auto"/>
              <w:right w:val="single" w:sz="4" w:space="0" w:color="auto"/>
            </w:tcBorders>
            <w:hideMark/>
          </w:tcPr>
          <w:p w14:paraId="4D7856CE"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C4041">
              <w:rPr>
                <w:rFonts w:ascii="Times New Roman" w:hAnsi="Times New Roman" w:cs="Times New Roman"/>
                <w:sz w:val="18"/>
                <w:szCs w:val="18"/>
              </w:rPr>
              <w:t>Гофротруба</w:t>
            </w:r>
            <w:proofErr w:type="spellEnd"/>
            <w:r w:rsidRPr="008C4041">
              <w:rPr>
                <w:rFonts w:ascii="Times New Roman" w:hAnsi="Times New Roman" w:cs="Times New Roman"/>
                <w:sz w:val="18"/>
                <w:szCs w:val="18"/>
              </w:rPr>
              <w:t xml:space="preserve"> для 16/17</w:t>
            </w:r>
          </w:p>
        </w:tc>
        <w:tc>
          <w:tcPr>
            <w:tcW w:w="1134" w:type="dxa"/>
            <w:tcBorders>
              <w:top w:val="single" w:sz="4" w:space="0" w:color="auto"/>
              <w:left w:val="single" w:sz="4" w:space="0" w:color="auto"/>
              <w:bottom w:val="single" w:sz="4" w:space="0" w:color="auto"/>
              <w:right w:val="single" w:sz="4" w:space="0" w:color="auto"/>
            </w:tcBorders>
            <w:hideMark/>
          </w:tcPr>
          <w:p w14:paraId="1CA6F1E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B9A24C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80</w:t>
            </w:r>
          </w:p>
        </w:tc>
      </w:tr>
      <w:tr w:rsidR="004F59E2" w:rsidRPr="00DD144C" w14:paraId="6F9FDB5A"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6FAA2800" w14:textId="4CCD9E7F"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50.</w:t>
            </w:r>
          </w:p>
        </w:tc>
        <w:tc>
          <w:tcPr>
            <w:tcW w:w="7393" w:type="dxa"/>
            <w:tcBorders>
              <w:top w:val="single" w:sz="4" w:space="0" w:color="auto"/>
              <w:left w:val="single" w:sz="4" w:space="0" w:color="auto"/>
              <w:bottom w:val="single" w:sz="4" w:space="0" w:color="auto"/>
              <w:right w:val="single" w:sz="4" w:space="0" w:color="auto"/>
            </w:tcBorders>
            <w:hideMark/>
          </w:tcPr>
          <w:p w14:paraId="6DCD7551"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C4041">
              <w:rPr>
                <w:rFonts w:ascii="Times New Roman" w:hAnsi="Times New Roman" w:cs="Times New Roman"/>
                <w:sz w:val="18"/>
                <w:szCs w:val="18"/>
              </w:rPr>
              <w:t>Гофротруба</w:t>
            </w:r>
            <w:proofErr w:type="spellEnd"/>
            <w:r w:rsidRPr="008C4041">
              <w:rPr>
                <w:rFonts w:ascii="Times New Roman" w:hAnsi="Times New Roman" w:cs="Times New Roman"/>
                <w:sz w:val="18"/>
                <w:szCs w:val="18"/>
              </w:rPr>
              <w:t xml:space="preserve"> для 25</w:t>
            </w:r>
          </w:p>
        </w:tc>
        <w:tc>
          <w:tcPr>
            <w:tcW w:w="1134" w:type="dxa"/>
            <w:tcBorders>
              <w:top w:val="single" w:sz="4" w:space="0" w:color="auto"/>
              <w:left w:val="single" w:sz="4" w:space="0" w:color="auto"/>
              <w:bottom w:val="single" w:sz="4" w:space="0" w:color="auto"/>
              <w:right w:val="single" w:sz="4" w:space="0" w:color="auto"/>
            </w:tcBorders>
            <w:hideMark/>
          </w:tcPr>
          <w:p w14:paraId="7E1AA53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5F41853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20</w:t>
            </w:r>
          </w:p>
        </w:tc>
      </w:tr>
      <w:tr w:rsidR="004F59E2" w:rsidRPr="00DD144C" w14:paraId="27042835"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62AF0620" w14:textId="27DDFD71"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51</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6F8AF255"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Смена вентилей и клапанов обратных муфтовых диаметром: до 20 мм</w:t>
            </w:r>
          </w:p>
        </w:tc>
        <w:tc>
          <w:tcPr>
            <w:tcW w:w="1134" w:type="dxa"/>
            <w:tcBorders>
              <w:top w:val="single" w:sz="4" w:space="0" w:color="auto"/>
              <w:left w:val="single" w:sz="4" w:space="0" w:color="auto"/>
              <w:bottom w:val="single" w:sz="4" w:space="0" w:color="auto"/>
              <w:right w:val="single" w:sz="4" w:space="0" w:color="auto"/>
            </w:tcBorders>
            <w:hideMark/>
          </w:tcPr>
          <w:p w14:paraId="407F989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A0EDB6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18</w:t>
            </w:r>
          </w:p>
        </w:tc>
      </w:tr>
      <w:tr w:rsidR="004F59E2" w:rsidRPr="00DD144C" w14:paraId="5D122E04"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658743CE" w14:textId="4D40EFCF" w:rsidR="004F59E2" w:rsidRPr="008C4041" w:rsidRDefault="008C4041" w:rsidP="008C4041">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52.</w:t>
            </w:r>
          </w:p>
        </w:tc>
        <w:tc>
          <w:tcPr>
            <w:tcW w:w="7393" w:type="dxa"/>
            <w:tcBorders>
              <w:top w:val="single" w:sz="4" w:space="0" w:color="auto"/>
              <w:left w:val="single" w:sz="4" w:space="0" w:color="auto"/>
              <w:bottom w:val="single" w:sz="4" w:space="0" w:color="auto"/>
              <w:right w:val="single" w:sz="4" w:space="0" w:color="auto"/>
            </w:tcBorders>
            <w:hideMark/>
          </w:tcPr>
          <w:p w14:paraId="11412BC7"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C4041">
              <w:rPr>
                <w:rFonts w:ascii="Times New Roman" w:hAnsi="Times New Roman" w:cs="Times New Roman"/>
                <w:sz w:val="18"/>
                <w:szCs w:val="18"/>
              </w:rPr>
              <w:t>Подрозетники</w:t>
            </w:r>
            <w:proofErr w:type="spellEnd"/>
            <w:r w:rsidRPr="008C4041">
              <w:rPr>
                <w:rFonts w:ascii="Times New Roman" w:hAnsi="Times New Roman" w:cs="Times New Roman"/>
                <w:sz w:val="18"/>
                <w:szCs w:val="18"/>
              </w:rPr>
              <w:t xml:space="preserve"> деревянные</w:t>
            </w:r>
          </w:p>
        </w:tc>
        <w:tc>
          <w:tcPr>
            <w:tcW w:w="1134" w:type="dxa"/>
            <w:tcBorders>
              <w:top w:val="single" w:sz="4" w:space="0" w:color="auto"/>
              <w:left w:val="single" w:sz="4" w:space="0" w:color="auto"/>
              <w:bottom w:val="single" w:sz="4" w:space="0" w:color="auto"/>
              <w:right w:val="single" w:sz="4" w:space="0" w:color="auto"/>
            </w:tcBorders>
          </w:tcPr>
          <w:p w14:paraId="0C39210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06B4B1B5"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18</w:t>
            </w:r>
          </w:p>
        </w:tc>
      </w:tr>
      <w:tr w:rsidR="004F59E2" w:rsidRPr="00DD144C" w14:paraId="43693669"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1D7C3150" w14:textId="370BE090"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53</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407C8615"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Гидравлическое испытание трубопроводов систем отопления, водопровода и горячего водоснабжения диаметром: до 50 мм</w:t>
            </w:r>
          </w:p>
        </w:tc>
        <w:tc>
          <w:tcPr>
            <w:tcW w:w="1134" w:type="dxa"/>
            <w:tcBorders>
              <w:top w:val="single" w:sz="4" w:space="0" w:color="auto"/>
              <w:left w:val="single" w:sz="4" w:space="0" w:color="auto"/>
              <w:bottom w:val="single" w:sz="4" w:space="0" w:color="auto"/>
              <w:right w:val="single" w:sz="4" w:space="0" w:color="auto"/>
            </w:tcBorders>
            <w:hideMark/>
          </w:tcPr>
          <w:p w14:paraId="04309A1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579327C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123,1</w:t>
            </w:r>
          </w:p>
        </w:tc>
      </w:tr>
      <w:tr w:rsidR="004F59E2" w:rsidRPr="00DD144C" w14:paraId="3A9A7D2B"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36593A6E" w14:textId="67F10813"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54</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18235119"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Сверление установками алмазного бурения в железобетонных конструкциях вертикальных отверстий глубиной 200 мм диаметром: 40 мм</w:t>
            </w:r>
          </w:p>
        </w:tc>
        <w:tc>
          <w:tcPr>
            <w:tcW w:w="1134" w:type="dxa"/>
            <w:tcBorders>
              <w:top w:val="single" w:sz="4" w:space="0" w:color="auto"/>
              <w:left w:val="single" w:sz="4" w:space="0" w:color="auto"/>
              <w:bottom w:val="single" w:sz="4" w:space="0" w:color="auto"/>
              <w:right w:val="single" w:sz="4" w:space="0" w:color="auto"/>
            </w:tcBorders>
            <w:hideMark/>
          </w:tcPr>
          <w:p w14:paraId="1DEAFC55"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ADF10F5"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9</w:t>
            </w:r>
          </w:p>
        </w:tc>
      </w:tr>
      <w:tr w:rsidR="004F59E2" w:rsidRPr="00DD144C" w14:paraId="1FAA6924" w14:textId="77777777" w:rsidTr="008C4041">
        <w:trPr>
          <w:cantSplit/>
        </w:trPr>
        <w:tc>
          <w:tcPr>
            <w:tcW w:w="10196" w:type="dxa"/>
            <w:gridSpan w:val="4"/>
            <w:tcBorders>
              <w:top w:val="single" w:sz="4" w:space="0" w:color="auto"/>
              <w:left w:val="single" w:sz="4" w:space="0" w:color="auto"/>
              <w:bottom w:val="single" w:sz="4" w:space="0" w:color="auto"/>
              <w:right w:val="single" w:sz="4" w:space="0" w:color="auto"/>
            </w:tcBorders>
          </w:tcPr>
          <w:p w14:paraId="53C09F41"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0F35079C"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67904C76"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519" w:type="dxa"/>
            <w:gridSpan w:val="3"/>
            <w:tcBorders>
              <w:top w:val="single" w:sz="4" w:space="0" w:color="auto"/>
              <w:left w:val="nil"/>
              <w:bottom w:val="single" w:sz="4" w:space="0" w:color="auto"/>
              <w:right w:val="single" w:sz="4" w:space="0" w:color="auto"/>
            </w:tcBorders>
            <w:hideMark/>
          </w:tcPr>
          <w:p w14:paraId="25D24886"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8C4041">
              <w:rPr>
                <w:rFonts w:ascii="Times New Roman" w:hAnsi="Times New Roman" w:cs="Times New Roman"/>
                <w:b/>
                <w:bCs/>
                <w:sz w:val="18"/>
                <w:szCs w:val="18"/>
                <w:u w:val="single"/>
              </w:rPr>
              <w:t xml:space="preserve"> КАHАЛИЗАЦИЯ</w:t>
            </w:r>
          </w:p>
        </w:tc>
      </w:tr>
      <w:tr w:rsidR="004F59E2" w:rsidRPr="00DD144C" w14:paraId="25A21C0F" w14:textId="77777777" w:rsidTr="008C4041">
        <w:trPr>
          <w:cantSplit/>
        </w:trPr>
        <w:tc>
          <w:tcPr>
            <w:tcW w:w="10196" w:type="dxa"/>
            <w:gridSpan w:val="4"/>
            <w:tcBorders>
              <w:top w:val="single" w:sz="4" w:space="0" w:color="auto"/>
              <w:left w:val="single" w:sz="4" w:space="0" w:color="auto"/>
              <w:bottom w:val="single" w:sz="4" w:space="0" w:color="auto"/>
              <w:right w:val="single" w:sz="4" w:space="0" w:color="auto"/>
            </w:tcBorders>
          </w:tcPr>
          <w:p w14:paraId="0071B7BA"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34AD87CC"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571B3BD9" w14:textId="741DF7F2"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55</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4AD3D55A"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Демонтаж трубопроводов канализации из полиэтиленовых труб высокой плотности диаметром: 50 мм</w:t>
            </w:r>
          </w:p>
        </w:tc>
        <w:tc>
          <w:tcPr>
            <w:tcW w:w="1134" w:type="dxa"/>
            <w:tcBorders>
              <w:top w:val="single" w:sz="4" w:space="0" w:color="auto"/>
              <w:left w:val="single" w:sz="4" w:space="0" w:color="auto"/>
              <w:bottom w:val="single" w:sz="4" w:space="0" w:color="auto"/>
              <w:right w:val="single" w:sz="4" w:space="0" w:color="auto"/>
            </w:tcBorders>
            <w:hideMark/>
          </w:tcPr>
          <w:p w14:paraId="3BACB3D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6B7CFAC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14</w:t>
            </w:r>
          </w:p>
        </w:tc>
      </w:tr>
      <w:tr w:rsidR="004F59E2" w:rsidRPr="00DD144C" w14:paraId="65665094"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003F7F58" w14:textId="0FC2FDE1"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56</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1F050B78"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Демонтаж трубопроводов канализации из полиэтиленовых труб высокой плотности диаметром: 110 мм     </w:t>
            </w:r>
          </w:p>
        </w:tc>
        <w:tc>
          <w:tcPr>
            <w:tcW w:w="1134" w:type="dxa"/>
            <w:tcBorders>
              <w:top w:val="single" w:sz="4" w:space="0" w:color="auto"/>
              <w:left w:val="single" w:sz="4" w:space="0" w:color="auto"/>
              <w:bottom w:val="single" w:sz="4" w:space="0" w:color="auto"/>
              <w:right w:val="single" w:sz="4" w:space="0" w:color="auto"/>
            </w:tcBorders>
            <w:hideMark/>
          </w:tcPr>
          <w:p w14:paraId="1F95AC6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C048B7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7</w:t>
            </w:r>
          </w:p>
        </w:tc>
      </w:tr>
      <w:tr w:rsidR="004F59E2" w:rsidRPr="00DD144C" w14:paraId="6926443A"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212E3880" w14:textId="7A30AB8F"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5</w:t>
            </w:r>
            <w:r w:rsidR="008C4041">
              <w:rPr>
                <w:rFonts w:ascii="Times New Roman" w:hAnsi="Times New Roman" w:cs="Times New Roman"/>
                <w:sz w:val="18"/>
                <w:szCs w:val="18"/>
              </w:rPr>
              <w:t>7</w:t>
            </w:r>
            <w:r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053A4E36"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Прокладка трубопроводов канализации из полиэтиленовых труб высокой плотности диаметром: 50 мм</w:t>
            </w:r>
          </w:p>
        </w:tc>
        <w:tc>
          <w:tcPr>
            <w:tcW w:w="1134" w:type="dxa"/>
            <w:tcBorders>
              <w:top w:val="single" w:sz="4" w:space="0" w:color="auto"/>
              <w:left w:val="single" w:sz="4" w:space="0" w:color="auto"/>
              <w:bottom w:val="single" w:sz="4" w:space="0" w:color="auto"/>
              <w:right w:val="single" w:sz="4" w:space="0" w:color="auto"/>
            </w:tcBorders>
            <w:hideMark/>
          </w:tcPr>
          <w:p w14:paraId="28D71A93"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5F2352A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18</w:t>
            </w:r>
          </w:p>
        </w:tc>
      </w:tr>
      <w:tr w:rsidR="004F59E2" w:rsidRPr="00DD144C" w14:paraId="78788810"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7C145F6D" w14:textId="220D2C65"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58</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349DCA31"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Прокладка трубопроводов канализации из полиэтиленовых труб высокой плотности диаметром: 110 мм</w:t>
            </w:r>
          </w:p>
        </w:tc>
        <w:tc>
          <w:tcPr>
            <w:tcW w:w="1134" w:type="dxa"/>
            <w:tcBorders>
              <w:top w:val="single" w:sz="4" w:space="0" w:color="auto"/>
              <w:left w:val="single" w:sz="4" w:space="0" w:color="auto"/>
              <w:bottom w:val="single" w:sz="4" w:space="0" w:color="auto"/>
              <w:right w:val="single" w:sz="4" w:space="0" w:color="auto"/>
            </w:tcBorders>
            <w:hideMark/>
          </w:tcPr>
          <w:p w14:paraId="24627B5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7123762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8</w:t>
            </w:r>
          </w:p>
        </w:tc>
      </w:tr>
      <w:tr w:rsidR="004F59E2" w:rsidRPr="00DD144C" w14:paraId="61AC3258"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4308BC2F" w14:textId="3D907C99"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59</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41281FFB"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Установка трапов диаметром: 50 мм</w:t>
            </w:r>
          </w:p>
        </w:tc>
        <w:tc>
          <w:tcPr>
            <w:tcW w:w="1134" w:type="dxa"/>
            <w:tcBorders>
              <w:top w:val="single" w:sz="4" w:space="0" w:color="auto"/>
              <w:left w:val="single" w:sz="4" w:space="0" w:color="auto"/>
              <w:bottom w:val="single" w:sz="4" w:space="0" w:color="auto"/>
              <w:right w:val="single" w:sz="4" w:space="0" w:color="auto"/>
            </w:tcBorders>
            <w:hideMark/>
          </w:tcPr>
          <w:p w14:paraId="3B5FAFE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C4041">
              <w:rPr>
                <w:rFonts w:ascii="Times New Roman" w:hAnsi="Times New Roman" w:cs="Times New Roman"/>
                <w:sz w:val="18"/>
                <w:szCs w:val="18"/>
              </w:rPr>
              <w:t>компл</w:t>
            </w:r>
            <w:proofErr w:type="spellEnd"/>
            <w:r w:rsidRPr="008C4041">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60EC3B4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w:t>
            </w:r>
          </w:p>
        </w:tc>
      </w:tr>
      <w:tr w:rsidR="004F59E2" w:rsidRPr="00DD144C" w14:paraId="26F0F927"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6144259" w14:textId="6ADF5DA2"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60.</w:t>
            </w:r>
          </w:p>
        </w:tc>
        <w:tc>
          <w:tcPr>
            <w:tcW w:w="7393" w:type="dxa"/>
            <w:tcBorders>
              <w:top w:val="single" w:sz="4" w:space="0" w:color="auto"/>
              <w:left w:val="single" w:sz="4" w:space="0" w:color="auto"/>
              <w:bottom w:val="single" w:sz="4" w:space="0" w:color="auto"/>
              <w:right w:val="single" w:sz="4" w:space="0" w:color="auto"/>
            </w:tcBorders>
            <w:hideMark/>
          </w:tcPr>
          <w:p w14:paraId="724204C7"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Трап с глухим затвором с обратным клапаном ф50 </w:t>
            </w:r>
            <w:proofErr w:type="spellStart"/>
            <w:r w:rsidRPr="008C4041">
              <w:rPr>
                <w:rFonts w:ascii="Times New Roman" w:hAnsi="Times New Roman" w:cs="Times New Roman"/>
                <w:sz w:val="18"/>
                <w:szCs w:val="18"/>
              </w:rPr>
              <w:t>Viega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9BE4C3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47DBE0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2</w:t>
            </w:r>
          </w:p>
        </w:tc>
      </w:tr>
      <w:tr w:rsidR="004F59E2" w:rsidRPr="00DD144C" w14:paraId="188C1D02"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05930D63" w14:textId="227AB4E9"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lastRenderedPageBreak/>
              <w:t>61</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757535A0"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Сверление установками алмазного бурения в железобетонных конструкциях вертикальных отверстий глубиной 200 мм диаметром: 70 мм</w:t>
            </w:r>
          </w:p>
        </w:tc>
        <w:tc>
          <w:tcPr>
            <w:tcW w:w="1134" w:type="dxa"/>
            <w:tcBorders>
              <w:top w:val="single" w:sz="4" w:space="0" w:color="auto"/>
              <w:left w:val="single" w:sz="4" w:space="0" w:color="auto"/>
              <w:bottom w:val="single" w:sz="4" w:space="0" w:color="auto"/>
              <w:right w:val="single" w:sz="4" w:space="0" w:color="auto"/>
            </w:tcBorders>
            <w:hideMark/>
          </w:tcPr>
          <w:p w14:paraId="2C9730D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F39695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8</w:t>
            </w:r>
          </w:p>
        </w:tc>
      </w:tr>
      <w:tr w:rsidR="004F59E2" w:rsidRPr="00DD144C" w14:paraId="3A292638"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524191BE" w14:textId="47C883F0"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62</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388112D2"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Сверление установками алмазного бурения в железобетонных конструкциях вертикальных отверстий глубиной 200 мм диаметром: 110 мм</w:t>
            </w:r>
          </w:p>
        </w:tc>
        <w:tc>
          <w:tcPr>
            <w:tcW w:w="1134" w:type="dxa"/>
            <w:tcBorders>
              <w:top w:val="single" w:sz="4" w:space="0" w:color="auto"/>
              <w:left w:val="single" w:sz="4" w:space="0" w:color="auto"/>
              <w:bottom w:val="single" w:sz="4" w:space="0" w:color="auto"/>
              <w:right w:val="single" w:sz="4" w:space="0" w:color="auto"/>
            </w:tcBorders>
            <w:hideMark/>
          </w:tcPr>
          <w:p w14:paraId="4ABBD23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27D40B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w:t>
            </w:r>
          </w:p>
        </w:tc>
      </w:tr>
      <w:tr w:rsidR="004F59E2" w:rsidRPr="00DD144C" w14:paraId="7AF53FEE" w14:textId="77777777" w:rsidTr="008C4041">
        <w:trPr>
          <w:cantSplit/>
        </w:trPr>
        <w:tc>
          <w:tcPr>
            <w:tcW w:w="10196" w:type="dxa"/>
            <w:gridSpan w:val="4"/>
            <w:tcBorders>
              <w:top w:val="single" w:sz="4" w:space="0" w:color="auto"/>
              <w:left w:val="single" w:sz="4" w:space="0" w:color="auto"/>
              <w:bottom w:val="single" w:sz="4" w:space="0" w:color="auto"/>
              <w:right w:val="single" w:sz="4" w:space="0" w:color="auto"/>
            </w:tcBorders>
          </w:tcPr>
          <w:p w14:paraId="57ABF57A"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19B80102"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DA27BE8"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519" w:type="dxa"/>
            <w:gridSpan w:val="3"/>
            <w:tcBorders>
              <w:top w:val="single" w:sz="4" w:space="0" w:color="auto"/>
              <w:left w:val="nil"/>
              <w:bottom w:val="single" w:sz="4" w:space="0" w:color="auto"/>
              <w:right w:val="single" w:sz="4" w:space="0" w:color="auto"/>
            </w:tcBorders>
            <w:hideMark/>
          </w:tcPr>
          <w:p w14:paraId="4D78433B"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8C4041">
              <w:rPr>
                <w:rFonts w:ascii="Times New Roman" w:hAnsi="Times New Roman" w:cs="Times New Roman"/>
                <w:b/>
                <w:bCs/>
                <w:sz w:val="18"/>
                <w:szCs w:val="18"/>
                <w:u w:val="single"/>
              </w:rPr>
              <w:t xml:space="preserve"> УСТАНОВКА САНИТАРНО-ТЕХНИЧЕСКИХ ПРИБОРОВ</w:t>
            </w:r>
          </w:p>
        </w:tc>
      </w:tr>
      <w:tr w:rsidR="004F59E2" w:rsidRPr="00DD144C" w14:paraId="26FA9A71" w14:textId="77777777" w:rsidTr="008C4041">
        <w:trPr>
          <w:cantSplit/>
        </w:trPr>
        <w:tc>
          <w:tcPr>
            <w:tcW w:w="10196" w:type="dxa"/>
            <w:gridSpan w:val="4"/>
            <w:tcBorders>
              <w:top w:val="single" w:sz="4" w:space="0" w:color="auto"/>
              <w:left w:val="single" w:sz="4" w:space="0" w:color="auto"/>
              <w:bottom w:val="single" w:sz="4" w:space="0" w:color="auto"/>
              <w:right w:val="single" w:sz="4" w:space="0" w:color="auto"/>
            </w:tcBorders>
          </w:tcPr>
          <w:p w14:paraId="430B63A5"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0532C364"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7703B14C" w14:textId="71D2BA54"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63</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63B59F0D"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Демонтаж: унитазов и писсуаров</w:t>
            </w:r>
          </w:p>
        </w:tc>
        <w:tc>
          <w:tcPr>
            <w:tcW w:w="1134" w:type="dxa"/>
            <w:tcBorders>
              <w:top w:val="single" w:sz="4" w:space="0" w:color="auto"/>
              <w:left w:val="single" w:sz="4" w:space="0" w:color="auto"/>
              <w:bottom w:val="single" w:sz="4" w:space="0" w:color="auto"/>
              <w:right w:val="single" w:sz="4" w:space="0" w:color="auto"/>
            </w:tcBorders>
            <w:hideMark/>
          </w:tcPr>
          <w:p w14:paraId="49A3AC0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70BA7D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w:t>
            </w:r>
          </w:p>
        </w:tc>
      </w:tr>
      <w:tr w:rsidR="004F59E2" w:rsidRPr="00DD144C" w14:paraId="20ED1300"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077E9678" w14:textId="13E300A6"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64</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1E5F237B"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Демонтаж: биде</w:t>
            </w:r>
          </w:p>
        </w:tc>
        <w:tc>
          <w:tcPr>
            <w:tcW w:w="1134" w:type="dxa"/>
            <w:tcBorders>
              <w:top w:val="single" w:sz="4" w:space="0" w:color="auto"/>
              <w:left w:val="single" w:sz="4" w:space="0" w:color="auto"/>
              <w:bottom w:val="single" w:sz="4" w:space="0" w:color="auto"/>
              <w:right w:val="single" w:sz="4" w:space="0" w:color="auto"/>
            </w:tcBorders>
            <w:hideMark/>
          </w:tcPr>
          <w:p w14:paraId="42E0EDC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A0E4800"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w:t>
            </w:r>
          </w:p>
        </w:tc>
      </w:tr>
      <w:tr w:rsidR="004F59E2" w:rsidRPr="00DD144C" w14:paraId="00BC66A0"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41FEA929" w14:textId="2D4D61C1"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65</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61AC72A4"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Демонтаж: ванн</w:t>
            </w:r>
          </w:p>
        </w:tc>
        <w:tc>
          <w:tcPr>
            <w:tcW w:w="1134" w:type="dxa"/>
            <w:tcBorders>
              <w:top w:val="single" w:sz="4" w:space="0" w:color="auto"/>
              <w:left w:val="single" w:sz="4" w:space="0" w:color="auto"/>
              <w:bottom w:val="single" w:sz="4" w:space="0" w:color="auto"/>
              <w:right w:val="single" w:sz="4" w:space="0" w:color="auto"/>
            </w:tcBorders>
            <w:hideMark/>
          </w:tcPr>
          <w:p w14:paraId="2FB6FB3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9D0F7B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w:t>
            </w:r>
          </w:p>
        </w:tc>
      </w:tr>
      <w:tr w:rsidR="004F59E2" w:rsidRPr="00DD144C" w14:paraId="184408B3"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56B9C99C" w14:textId="535DD395"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66</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30785C70"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Снятие смесителя: с душевой сеткой</w:t>
            </w:r>
          </w:p>
        </w:tc>
        <w:tc>
          <w:tcPr>
            <w:tcW w:w="1134" w:type="dxa"/>
            <w:tcBorders>
              <w:top w:val="single" w:sz="4" w:space="0" w:color="auto"/>
              <w:left w:val="single" w:sz="4" w:space="0" w:color="auto"/>
              <w:bottom w:val="single" w:sz="4" w:space="0" w:color="auto"/>
              <w:right w:val="single" w:sz="4" w:space="0" w:color="auto"/>
            </w:tcBorders>
            <w:hideMark/>
          </w:tcPr>
          <w:p w14:paraId="147EEFC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4C297B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w:t>
            </w:r>
          </w:p>
        </w:tc>
      </w:tr>
      <w:tr w:rsidR="004F59E2" w:rsidRPr="00DD144C" w14:paraId="693D1501"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050E891B" w14:textId="08C09C56"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67</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19AE8EA1"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Демонтаж: умывальников и раковин</w:t>
            </w:r>
          </w:p>
        </w:tc>
        <w:tc>
          <w:tcPr>
            <w:tcW w:w="1134" w:type="dxa"/>
            <w:tcBorders>
              <w:top w:val="single" w:sz="4" w:space="0" w:color="auto"/>
              <w:left w:val="single" w:sz="4" w:space="0" w:color="auto"/>
              <w:bottom w:val="single" w:sz="4" w:space="0" w:color="auto"/>
              <w:right w:val="single" w:sz="4" w:space="0" w:color="auto"/>
            </w:tcBorders>
            <w:hideMark/>
          </w:tcPr>
          <w:p w14:paraId="58A2645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8F0641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w:t>
            </w:r>
          </w:p>
        </w:tc>
      </w:tr>
      <w:tr w:rsidR="004F59E2" w:rsidRPr="00DD144C" w14:paraId="4ADE6E6F"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675BC637" w14:textId="5B9928D3"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68</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46D019AD" w14:textId="77777777" w:rsidR="004F59E2" w:rsidRPr="008C4041" w:rsidRDefault="004F59E2" w:rsidP="004F59E2">
            <w:pPr>
              <w:widowControl w:val="0"/>
              <w:autoSpaceDE w:val="0"/>
              <w:autoSpaceDN w:val="0"/>
              <w:adjustRightInd w:val="0"/>
              <w:spacing w:before="20" w:after="20" w:line="240" w:lineRule="auto"/>
              <w:ind w:right="30"/>
              <w:rPr>
                <w:rFonts w:ascii="Times New Roman" w:hAnsi="Times New Roman" w:cs="Times New Roman"/>
                <w:sz w:val="18"/>
                <w:szCs w:val="18"/>
              </w:rPr>
            </w:pPr>
            <w:r w:rsidRPr="008C4041">
              <w:rPr>
                <w:rFonts w:ascii="Times New Roman" w:hAnsi="Times New Roman" w:cs="Times New Roman"/>
                <w:sz w:val="18"/>
                <w:szCs w:val="18"/>
              </w:rPr>
              <w:t xml:space="preserve">Демонтаж </w:t>
            </w:r>
            <w:proofErr w:type="spellStart"/>
            <w:r w:rsidRPr="008C4041">
              <w:rPr>
                <w:rFonts w:ascii="Times New Roman" w:hAnsi="Times New Roman" w:cs="Times New Roman"/>
                <w:sz w:val="18"/>
                <w:szCs w:val="18"/>
              </w:rPr>
              <w:t>полотенцесушителей</w:t>
            </w:r>
            <w:proofErr w:type="spellEnd"/>
            <w:r w:rsidRPr="008C4041">
              <w:rPr>
                <w:rFonts w:ascii="Times New Roman" w:hAnsi="Times New Roman" w:cs="Times New Roman"/>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3875D8B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C06C5C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w:t>
            </w:r>
          </w:p>
        </w:tc>
      </w:tr>
      <w:tr w:rsidR="004F59E2" w:rsidRPr="00DD144C" w14:paraId="27F37DEC"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523F7DED" w14:textId="6BAB9EC0"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6</w:t>
            </w:r>
            <w:r w:rsidR="008C4041">
              <w:rPr>
                <w:rFonts w:ascii="Times New Roman" w:hAnsi="Times New Roman" w:cs="Times New Roman"/>
                <w:sz w:val="18"/>
                <w:szCs w:val="18"/>
              </w:rPr>
              <w:t>9</w:t>
            </w:r>
            <w:r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68CED2A0"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Демонтаж  кабин душевых  </w:t>
            </w:r>
          </w:p>
        </w:tc>
        <w:tc>
          <w:tcPr>
            <w:tcW w:w="1134" w:type="dxa"/>
            <w:tcBorders>
              <w:top w:val="single" w:sz="4" w:space="0" w:color="auto"/>
              <w:left w:val="single" w:sz="4" w:space="0" w:color="auto"/>
              <w:bottom w:val="single" w:sz="4" w:space="0" w:color="auto"/>
              <w:right w:val="single" w:sz="4" w:space="0" w:color="auto"/>
            </w:tcBorders>
            <w:hideMark/>
          </w:tcPr>
          <w:p w14:paraId="617322A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C4041">
              <w:rPr>
                <w:rFonts w:ascii="Times New Roman" w:hAnsi="Times New Roman" w:cs="Times New Roman"/>
                <w:sz w:val="18"/>
                <w:szCs w:val="18"/>
              </w:rPr>
              <w:t>компл</w:t>
            </w:r>
            <w:proofErr w:type="spellEnd"/>
            <w:r w:rsidRPr="008C4041">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1906764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w:t>
            </w:r>
          </w:p>
        </w:tc>
      </w:tr>
      <w:tr w:rsidR="004F59E2" w:rsidRPr="00DD144C" w14:paraId="61FC69D2"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43328633" w14:textId="4ADBCE94" w:rsidR="004F59E2" w:rsidRPr="008C4041" w:rsidRDefault="004F59E2"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8C4041">
              <w:rPr>
                <w:rFonts w:ascii="Times New Roman" w:hAnsi="Times New Roman" w:cs="Times New Roman"/>
                <w:sz w:val="18"/>
                <w:szCs w:val="18"/>
              </w:rPr>
              <w:t>7</w:t>
            </w:r>
            <w:r w:rsidR="008C4041">
              <w:rPr>
                <w:rFonts w:ascii="Times New Roman" w:hAnsi="Times New Roman" w:cs="Times New Roman"/>
                <w:sz w:val="18"/>
                <w:szCs w:val="18"/>
              </w:rPr>
              <w:t>0</w:t>
            </w:r>
            <w:r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0453269A"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Установка унитазов: с бачком непосредственно присоединенным</w:t>
            </w:r>
          </w:p>
        </w:tc>
        <w:tc>
          <w:tcPr>
            <w:tcW w:w="1134" w:type="dxa"/>
            <w:tcBorders>
              <w:top w:val="single" w:sz="4" w:space="0" w:color="auto"/>
              <w:left w:val="single" w:sz="4" w:space="0" w:color="auto"/>
              <w:bottom w:val="single" w:sz="4" w:space="0" w:color="auto"/>
              <w:right w:val="single" w:sz="4" w:space="0" w:color="auto"/>
            </w:tcBorders>
            <w:hideMark/>
          </w:tcPr>
          <w:p w14:paraId="04FC8DC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C4041">
              <w:rPr>
                <w:rFonts w:ascii="Times New Roman" w:hAnsi="Times New Roman" w:cs="Times New Roman"/>
                <w:sz w:val="18"/>
                <w:szCs w:val="18"/>
              </w:rPr>
              <w:t>компл</w:t>
            </w:r>
            <w:proofErr w:type="spellEnd"/>
            <w:r w:rsidRPr="008C4041">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67D7EF1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w:t>
            </w:r>
          </w:p>
        </w:tc>
      </w:tr>
      <w:tr w:rsidR="004F59E2" w:rsidRPr="00DD144C" w14:paraId="4E85DD1C"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B749207" w14:textId="2DB3DD8B"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71.</w:t>
            </w:r>
          </w:p>
        </w:tc>
        <w:tc>
          <w:tcPr>
            <w:tcW w:w="7393" w:type="dxa"/>
            <w:tcBorders>
              <w:top w:val="single" w:sz="4" w:space="0" w:color="auto"/>
              <w:left w:val="single" w:sz="4" w:space="0" w:color="auto"/>
              <w:bottom w:val="single" w:sz="4" w:space="0" w:color="auto"/>
              <w:right w:val="single" w:sz="4" w:space="0" w:color="auto"/>
            </w:tcBorders>
            <w:hideMark/>
          </w:tcPr>
          <w:p w14:paraId="3212F03C"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Унитаз </w:t>
            </w:r>
            <w:proofErr w:type="spellStart"/>
            <w:r w:rsidRPr="008C4041">
              <w:rPr>
                <w:rFonts w:ascii="Times New Roman" w:hAnsi="Times New Roman" w:cs="Times New Roman"/>
                <w:sz w:val="18"/>
                <w:szCs w:val="18"/>
              </w:rPr>
              <w:t>Аха</w:t>
            </w:r>
            <w:proofErr w:type="spellEnd"/>
            <w:r w:rsidRPr="008C4041">
              <w:rPr>
                <w:rFonts w:ascii="Times New Roman" w:hAnsi="Times New Roman" w:cs="Times New Roman"/>
                <w:sz w:val="18"/>
                <w:szCs w:val="18"/>
              </w:rPr>
              <w:t xml:space="preserve"> </w:t>
            </w:r>
            <w:proofErr w:type="spellStart"/>
            <w:r w:rsidRPr="008C4041">
              <w:rPr>
                <w:rFonts w:ascii="Times New Roman" w:hAnsi="Times New Roman" w:cs="Times New Roman"/>
                <w:sz w:val="18"/>
                <w:szCs w:val="18"/>
              </w:rPr>
              <w:t>Contea</w:t>
            </w:r>
            <w:proofErr w:type="spellEnd"/>
            <w:r w:rsidRPr="008C4041">
              <w:rPr>
                <w:rFonts w:ascii="Times New Roman" w:hAnsi="Times New Roman" w:cs="Times New Roman"/>
                <w:sz w:val="18"/>
                <w:szCs w:val="18"/>
              </w:rPr>
              <w:t xml:space="preserve"> в комплекте: чаша, бачок, сиденье, механизм смыва, выпускной клапан</w:t>
            </w:r>
          </w:p>
        </w:tc>
        <w:tc>
          <w:tcPr>
            <w:tcW w:w="1134" w:type="dxa"/>
            <w:tcBorders>
              <w:top w:val="single" w:sz="4" w:space="0" w:color="auto"/>
              <w:left w:val="single" w:sz="4" w:space="0" w:color="auto"/>
              <w:bottom w:val="single" w:sz="4" w:space="0" w:color="auto"/>
              <w:right w:val="single" w:sz="4" w:space="0" w:color="auto"/>
            </w:tcBorders>
            <w:hideMark/>
          </w:tcPr>
          <w:p w14:paraId="1B96F18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8BCD00B"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w:t>
            </w:r>
          </w:p>
        </w:tc>
      </w:tr>
      <w:tr w:rsidR="004F59E2" w:rsidRPr="00DD144C" w14:paraId="27D6A2C0"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00804DF9" w14:textId="0ED43EA0"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72.</w:t>
            </w:r>
          </w:p>
        </w:tc>
        <w:tc>
          <w:tcPr>
            <w:tcW w:w="7393" w:type="dxa"/>
            <w:tcBorders>
              <w:top w:val="single" w:sz="4" w:space="0" w:color="auto"/>
              <w:left w:val="single" w:sz="4" w:space="0" w:color="auto"/>
              <w:bottom w:val="single" w:sz="4" w:space="0" w:color="auto"/>
              <w:right w:val="single" w:sz="4" w:space="0" w:color="auto"/>
            </w:tcBorders>
            <w:hideMark/>
          </w:tcPr>
          <w:p w14:paraId="553BF1EB"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Унитаз </w:t>
            </w:r>
            <w:proofErr w:type="spellStart"/>
            <w:r w:rsidRPr="008C4041">
              <w:rPr>
                <w:rFonts w:ascii="Times New Roman" w:hAnsi="Times New Roman" w:cs="Times New Roman"/>
                <w:sz w:val="18"/>
                <w:szCs w:val="18"/>
              </w:rPr>
              <w:t>Vitra</w:t>
            </w:r>
            <w:proofErr w:type="spellEnd"/>
            <w:r w:rsidRPr="008C4041">
              <w:rPr>
                <w:rFonts w:ascii="Times New Roman" w:hAnsi="Times New Roman" w:cs="Times New Roman"/>
                <w:sz w:val="18"/>
                <w:szCs w:val="18"/>
              </w:rPr>
              <w:t xml:space="preserve"> </w:t>
            </w:r>
            <w:proofErr w:type="spellStart"/>
            <w:r w:rsidRPr="008C4041">
              <w:rPr>
                <w:rFonts w:ascii="Times New Roman" w:hAnsi="Times New Roman" w:cs="Times New Roman"/>
                <w:sz w:val="18"/>
                <w:szCs w:val="18"/>
              </w:rPr>
              <w:t>Serenada</w:t>
            </w:r>
            <w:proofErr w:type="spellEnd"/>
            <w:r w:rsidRPr="008C4041">
              <w:rPr>
                <w:rFonts w:ascii="Times New Roman" w:hAnsi="Times New Roman" w:cs="Times New Roman"/>
                <w:sz w:val="18"/>
                <w:szCs w:val="18"/>
              </w:rPr>
              <w:t xml:space="preserve"> в комплекте</w:t>
            </w:r>
          </w:p>
        </w:tc>
        <w:tc>
          <w:tcPr>
            <w:tcW w:w="1134" w:type="dxa"/>
            <w:tcBorders>
              <w:top w:val="single" w:sz="4" w:space="0" w:color="auto"/>
              <w:left w:val="single" w:sz="4" w:space="0" w:color="auto"/>
              <w:bottom w:val="single" w:sz="4" w:space="0" w:color="auto"/>
              <w:right w:val="single" w:sz="4" w:space="0" w:color="auto"/>
            </w:tcBorders>
            <w:hideMark/>
          </w:tcPr>
          <w:p w14:paraId="77BCA18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A8CD51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w:t>
            </w:r>
          </w:p>
        </w:tc>
      </w:tr>
      <w:tr w:rsidR="004F59E2" w:rsidRPr="00DD144C" w14:paraId="4F010EE1"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702E74B7" w14:textId="0F217C4B"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73.</w:t>
            </w:r>
          </w:p>
        </w:tc>
        <w:tc>
          <w:tcPr>
            <w:tcW w:w="7393" w:type="dxa"/>
            <w:tcBorders>
              <w:top w:val="single" w:sz="4" w:space="0" w:color="auto"/>
              <w:left w:val="single" w:sz="4" w:space="0" w:color="auto"/>
              <w:bottom w:val="single" w:sz="4" w:space="0" w:color="auto"/>
              <w:right w:val="single" w:sz="4" w:space="0" w:color="auto"/>
            </w:tcBorders>
            <w:hideMark/>
          </w:tcPr>
          <w:p w14:paraId="41408FEF"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Гофра для унитаза WC-F20P гладкая, без лепестков, длиной от 200мм до 410</w:t>
            </w:r>
          </w:p>
        </w:tc>
        <w:tc>
          <w:tcPr>
            <w:tcW w:w="1134" w:type="dxa"/>
            <w:tcBorders>
              <w:top w:val="single" w:sz="4" w:space="0" w:color="auto"/>
              <w:left w:val="single" w:sz="4" w:space="0" w:color="auto"/>
              <w:bottom w:val="single" w:sz="4" w:space="0" w:color="auto"/>
              <w:right w:val="single" w:sz="4" w:space="0" w:color="auto"/>
            </w:tcBorders>
            <w:hideMark/>
          </w:tcPr>
          <w:p w14:paraId="64DE9C9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B2B163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1</w:t>
            </w:r>
          </w:p>
        </w:tc>
      </w:tr>
      <w:tr w:rsidR="004F59E2" w:rsidRPr="00DD144C" w14:paraId="35458752"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76A4BD14" w14:textId="39BC575F"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74</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28F6A553"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Смена: гибких подводок</w:t>
            </w:r>
          </w:p>
        </w:tc>
        <w:tc>
          <w:tcPr>
            <w:tcW w:w="1134" w:type="dxa"/>
            <w:tcBorders>
              <w:top w:val="single" w:sz="4" w:space="0" w:color="auto"/>
              <w:left w:val="single" w:sz="4" w:space="0" w:color="auto"/>
              <w:bottom w:val="single" w:sz="4" w:space="0" w:color="auto"/>
              <w:right w:val="single" w:sz="4" w:space="0" w:color="auto"/>
            </w:tcBorders>
            <w:hideMark/>
          </w:tcPr>
          <w:p w14:paraId="19311AC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BDCEB8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w:t>
            </w:r>
          </w:p>
        </w:tc>
      </w:tr>
      <w:tr w:rsidR="004F59E2" w:rsidRPr="00DD144C" w14:paraId="34D9F14F"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47651B5F" w14:textId="3C6B7701"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75</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0CD7E966"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Установка умывальников одиночных: без подводки воды</w:t>
            </w:r>
          </w:p>
        </w:tc>
        <w:tc>
          <w:tcPr>
            <w:tcW w:w="1134" w:type="dxa"/>
            <w:tcBorders>
              <w:top w:val="single" w:sz="4" w:space="0" w:color="auto"/>
              <w:left w:val="single" w:sz="4" w:space="0" w:color="auto"/>
              <w:bottom w:val="single" w:sz="4" w:space="0" w:color="auto"/>
              <w:right w:val="single" w:sz="4" w:space="0" w:color="auto"/>
            </w:tcBorders>
            <w:hideMark/>
          </w:tcPr>
          <w:p w14:paraId="5221B86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C4041">
              <w:rPr>
                <w:rFonts w:ascii="Times New Roman" w:hAnsi="Times New Roman" w:cs="Times New Roman"/>
                <w:sz w:val="18"/>
                <w:szCs w:val="18"/>
              </w:rPr>
              <w:t>компл</w:t>
            </w:r>
            <w:proofErr w:type="spellEnd"/>
            <w:r w:rsidRPr="008C4041">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72AB68A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w:t>
            </w:r>
          </w:p>
        </w:tc>
      </w:tr>
      <w:tr w:rsidR="004F59E2" w:rsidRPr="00DD144C" w14:paraId="7E7A19D8"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80B3140" w14:textId="17257164"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76.</w:t>
            </w:r>
          </w:p>
        </w:tc>
        <w:tc>
          <w:tcPr>
            <w:tcW w:w="7393" w:type="dxa"/>
            <w:tcBorders>
              <w:top w:val="single" w:sz="4" w:space="0" w:color="auto"/>
              <w:left w:val="single" w:sz="4" w:space="0" w:color="auto"/>
              <w:bottom w:val="single" w:sz="4" w:space="0" w:color="auto"/>
              <w:right w:val="single" w:sz="4" w:space="0" w:color="auto"/>
            </w:tcBorders>
            <w:hideMark/>
          </w:tcPr>
          <w:p w14:paraId="506D3E03"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Раковина с пьедесталом </w:t>
            </w:r>
            <w:proofErr w:type="spellStart"/>
            <w:r w:rsidRPr="008C4041">
              <w:rPr>
                <w:rFonts w:ascii="Times New Roman" w:hAnsi="Times New Roman" w:cs="Times New Roman"/>
                <w:sz w:val="18"/>
                <w:szCs w:val="18"/>
              </w:rPr>
              <w:t>Bella</w:t>
            </w:r>
            <w:proofErr w:type="spellEnd"/>
            <w:r w:rsidRPr="008C4041">
              <w:rPr>
                <w:rFonts w:ascii="Times New Roman" w:hAnsi="Times New Roman" w:cs="Times New Roman"/>
                <w:sz w:val="18"/>
                <w:szCs w:val="18"/>
              </w:rPr>
              <w:t xml:space="preserve"> MIGLIORE ML.BILL-25.073 В</w:t>
            </w:r>
          </w:p>
        </w:tc>
        <w:tc>
          <w:tcPr>
            <w:tcW w:w="1134" w:type="dxa"/>
            <w:tcBorders>
              <w:top w:val="single" w:sz="4" w:space="0" w:color="auto"/>
              <w:left w:val="single" w:sz="4" w:space="0" w:color="auto"/>
              <w:bottom w:val="single" w:sz="4" w:space="0" w:color="auto"/>
              <w:right w:val="single" w:sz="4" w:space="0" w:color="auto"/>
            </w:tcBorders>
            <w:hideMark/>
          </w:tcPr>
          <w:p w14:paraId="09F0EA2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A53DE0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w:t>
            </w:r>
          </w:p>
        </w:tc>
      </w:tr>
      <w:tr w:rsidR="004F59E2" w:rsidRPr="00DD144C" w14:paraId="7FB17AA9"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D3E692F" w14:textId="462C9F6F"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77.</w:t>
            </w:r>
          </w:p>
        </w:tc>
        <w:tc>
          <w:tcPr>
            <w:tcW w:w="7393" w:type="dxa"/>
            <w:tcBorders>
              <w:top w:val="single" w:sz="4" w:space="0" w:color="auto"/>
              <w:left w:val="single" w:sz="4" w:space="0" w:color="auto"/>
              <w:bottom w:val="single" w:sz="4" w:space="0" w:color="auto"/>
              <w:right w:val="single" w:sz="4" w:space="0" w:color="auto"/>
            </w:tcBorders>
            <w:hideMark/>
          </w:tcPr>
          <w:p w14:paraId="4E55F156"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Крепление для раковины</w:t>
            </w:r>
          </w:p>
        </w:tc>
        <w:tc>
          <w:tcPr>
            <w:tcW w:w="1134" w:type="dxa"/>
            <w:tcBorders>
              <w:top w:val="single" w:sz="4" w:space="0" w:color="auto"/>
              <w:left w:val="single" w:sz="4" w:space="0" w:color="auto"/>
              <w:bottom w:val="single" w:sz="4" w:space="0" w:color="auto"/>
              <w:right w:val="single" w:sz="4" w:space="0" w:color="auto"/>
            </w:tcBorders>
            <w:hideMark/>
          </w:tcPr>
          <w:p w14:paraId="52185219"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A126B77"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w:t>
            </w:r>
          </w:p>
        </w:tc>
      </w:tr>
      <w:tr w:rsidR="004F59E2" w:rsidRPr="00DD144C" w14:paraId="5F2A12D8"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56BB9BB5" w14:textId="3C22FBDB"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78.</w:t>
            </w:r>
          </w:p>
        </w:tc>
        <w:tc>
          <w:tcPr>
            <w:tcW w:w="7393" w:type="dxa"/>
            <w:tcBorders>
              <w:top w:val="single" w:sz="4" w:space="0" w:color="auto"/>
              <w:left w:val="single" w:sz="4" w:space="0" w:color="auto"/>
              <w:bottom w:val="single" w:sz="4" w:space="0" w:color="auto"/>
              <w:right w:val="single" w:sz="4" w:space="0" w:color="auto"/>
            </w:tcBorders>
            <w:hideMark/>
          </w:tcPr>
          <w:p w14:paraId="76514166"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8C4041">
              <w:rPr>
                <w:rFonts w:ascii="Times New Roman" w:hAnsi="Times New Roman" w:cs="Times New Roman"/>
                <w:sz w:val="18"/>
                <w:szCs w:val="18"/>
              </w:rPr>
              <w:t>Гофрасифон</w:t>
            </w:r>
            <w:proofErr w:type="spellEnd"/>
            <w:r w:rsidRPr="008C4041">
              <w:rPr>
                <w:rFonts w:ascii="Times New Roman" w:hAnsi="Times New Roman" w:cs="Times New Roman"/>
                <w:sz w:val="18"/>
                <w:szCs w:val="18"/>
              </w:rPr>
              <w:t xml:space="preserve"> удлиненный 1 1/2" 40/50 Ани пласт</w:t>
            </w:r>
          </w:p>
        </w:tc>
        <w:tc>
          <w:tcPr>
            <w:tcW w:w="1134" w:type="dxa"/>
            <w:tcBorders>
              <w:top w:val="single" w:sz="4" w:space="0" w:color="auto"/>
              <w:left w:val="single" w:sz="4" w:space="0" w:color="auto"/>
              <w:bottom w:val="single" w:sz="4" w:space="0" w:color="auto"/>
              <w:right w:val="single" w:sz="4" w:space="0" w:color="auto"/>
            </w:tcBorders>
            <w:hideMark/>
          </w:tcPr>
          <w:p w14:paraId="2646CD4F"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53F0ED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w:t>
            </w:r>
          </w:p>
        </w:tc>
      </w:tr>
      <w:tr w:rsidR="004F59E2" w:rsidRPr="00DD144C" w14:paraId="6494FFBC"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6C21CB26" w14:textId="0CB58D9B"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79</w:t>
            </w:r>
            <w:r w:rsidR="004F59E2" w:rsidRPr="008C4041">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677B531C"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Установка смесителей</w:t>
            </w:r>
          </w:p>
        </w:tc>
        <w:tc>
          <w:tcPr>
            <w:tcW w:w="1134" w:type="dxa"/>
            <w:tcBorders>
              <w:top w:val="single" w:sz="4" w:space="0" w:color="auto"/>
              <w:left w:val="single" w:sz="4" w:space="0" w:color="auto"/>
              <w:bottom w:val="single" w:sz="4" w:space="0" w:color="auto"/>
              <w:right w:val="single" w:sz="4" w:space="0" w:color="auto"/>
            </w:tcBorders>
            <w:hideMark/>
          </w:tcPr>
          <w:p w14:paraId="01303F0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2EDB712"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w:t>
            </w:r>
          </w:p>
        </w:tc>
      </w:tr>
      <w:tr w:rsidR="004F59E2" w:rsidRPr="00DD144C" w14:paraId="70B95863"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4323BE9A" w14:textId="24DC5311"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80.</w:t>
            </w:r>
          </w:p>
        </w:tc>
        <w:tc>
          <w:tcPr>
            <w:tcW w:w="7393" w:type="dxa"/>
            <w:tcBorders>
              <w:top w:val="single" w:sz="4" w:space="0" w:color="auto"/>
              <w:left w:val="single" w:sz="4" w:space="0" w:color="auto"/>
              <w:bottom w:val="single" w:sz="4" w:space="0" w:color="auto"/>
              <w:right w:val="single" w:sz="4" w:space="0" w:color="auto"/>
            </w:tcBorders>
            <w:hideMark/>
          </w:tcPr>
          <w:p w14:paraId="4D54004C"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Смеситель для раковины с донным клапаном MIGLIORE ML.LAD-934.CR LADY</w:t>
            </w:r>
          </w:p>
        </w:tc>
        <w:tc>
          <w:tcPr>
            <w:tcW w:w="1134" w:type="dxa"/>
            <w:tcBorders>
              <w:top w:val="single" w:sz="4" w:space="0" w:color="auto"/>
              <w:left w:val="single" w:sz="4" w:space="0" w:color="auto"/>
              <w:bottom w:val="single" w:sz="4" w:space="0" w:color="auto"/>
              <w:right w:val="single" w:sz="4" w:space="0" w:color="auto"/>
            </w:tcBorders>
            <w:hideMark/>
          </w:tcPr>
          <w:p w14:paraId="2A9C4218"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7A06E6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5</w:t>
            </w:r>
          </w:p>
        </w:tc>
      </w:tr>
      <w:tr w:rsidR="004F59E2" w:rsidRPr="00DD144C" w14:paraId="689C367A"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1180B36C" w14:textId="3FA91FA8"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w:t>
            </w:r>
            <w:r w:rsidR="004F59E2" w:rsidRPr="008C4041">
              <w:rPr>
                <w:rFonts w:ascii="Times New Roman" w:hAnsi="Times New Roman" w:cs="Times New Roman"/>
                <w:sz w:val="18"/>
                <w:szCs w:val="18"/>
              </w:rPr>
              <w:t>1.</w:t>
            </w:r>
          </w:p>
        </w:tc>
        <w:tc>
          <w:tcPr>
            <w:tcW w:w="7393" w:type="dxa"/>
            <w:tcBorders>
              <w:top w:val="single" w:sz="4" w:space="0" w:color="auto"/>
              <w:left w:val="single" w:sz="4" w:space="0" w:color="auto"/>
              <w:bottom w:val="single" w:sz="4" w:space="0" w:color="auto"/>
              <w:right w:val="single" w:sz="4" w:space="0" w:color="auto"/>
            </w:tcBorders>
            <w:hideMark/>
          </w:tcPr>
          <w:p w14:paraId="116FE79E"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Смена: гибких подводок</w:t>
            </w:r>
          </w:p>
        </w:tc>
        <w:tc>
          <w:tcPr>
            <w:tcW w:w="1134" w:type="dxa"/>
            <w:tcBorders>
              <w:top w:val="single" w:sz="4" w:space="0" w:color="auto"/>
              <w:left w:val="single" w:sz="4" w:space="0" w:color="auto"/>
              <w:bottom w:val="single" w:sz="4" w:space="0" w:color="auto"/>
              <w:right w:val="single" w:sz="4" w:space="0" w:color="auto"/>
            </w:tcBorders>
            <w:hideMark/>
          </w:tcPr>
          <w:p w14:paraId="0D15406A"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354D5D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6</w:t>
            </w:r>
          </w:p>
        </w:tc>
      </w:tr>
      <w:tr w:rsidR="004F59E2" w:rsidRPr="00DD144C" w14:paraId="673F5BCB"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4BE2C7F4" w14:textId="12C02205"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w:t>
            </w:r>
            <w:r w:rsidR="004F59E2" w:rsidRPr="008C4041">
              <w:rPr>
                <w:rFonts w:ascii="Times New Roman" w:hAnsi="Times New Roman" w:cs="Times New Roman"/>
                <w:sz w:val="18"/>
                <w:szCs w:val="18"/>
              </w:rPr>
              <w:t>2.</w:t>
            </w:r>
          </w:p>
        </w:tc>
        <w:tc>
          <w:tcPr>
            <w:tcW w:w="7393" w:type="dxa"/>
            <w:tcBorders>
              <w:top w:val="single" w:sz="4" w:space="0" w:color="auto"/>
              <w:left w:val="single" w:sz="4" w:space="0" w:color="auto"/>
              <w:bottom w:val="single" w:sz="4" w:space="0" w:color="auto"/>
              <w:right w:val="single" w:sz="4" w:space="0" w:color="auto"/>
            </w:tcBorders>
            <w:hideMark/>
          </w:tcPr>
          <w:p w14:paraId="561DC01E"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Установка биде</w:t>
            </w:r>
          </w:p>
        </w:tc>
        <w:tc>
          <w:tcPr>
            <w:tcW w:w="1134" w:type="dxa"/>
            <w:tcBorders>
              <w:top w:val="single" w:sz="4" w:space="0" w:color="auto"/>
              <w:left w:val="single" w:sz="4" w:space="0" w:color="auto"/>
              <w:bottom w:val="single" w:sz="4" w:space="0" w:color="auto"/>
              <w:right w:val="single" w:sz="4" w:space="0" w:color="auto"/>
            </w:tcBorders>
            <w:hideMark/>
          </w:tcPr>
          <w:p w14:paraId="4E602EFE"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8C4041">
              <w:rPr>
                <w:rFonts w:ascii="Times New Roman" w:hAnsi="Times New Roman" w:cs="Times New Roman"/>
                <w:sz w:val="18"/>
                <w:szCs w:val="18"/>
              </w:rPr>
              <w:t>компл</w:t>
            </w:r>
            <w:proofErr w:type="spellEnd"/>
            <w:r w:rsidRPr="008C4041">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5AF795EC"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w:t>
            </w:r>
          </w:p>
        </w:tc>
      </w:tr>
      <w:tr w:rsidR="004F59E2" w:rsidRPr="00DD144C" w14:paraId="28242613"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04B16B84" w14:textId="05C704A9" w:rsidR="004F59E2" w:rsidRPr="008C4041" w:rsidRDefault="008C4041" w:rsidP="008C4041">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83.</w:t>
            </w:r>
          </w:p>
        </w:tc>
        <w:tc>
          <w:tcPr>
            <w:tcW w:w="7393" w:type="dxa"/>
            <w:tcBorders>
              <w:top w:val="single" w:sz="4" w:space="0" w:color="auto"/>
              <w:left w:val="single" w:sz="4" w:space="0" w:color="auto"/>
              <w:bottom w:val="single" w:sz="4" w:space="0" w:color="auto"/>
              <w:right w:val="single" w:sz="4" w:space="0" w:color="auto"/>
            </w:tcBorders>
            <w:hideMark/>
          </w:tcPr>
          <w:p w14:paraId="25766898"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Напольное биде </w:t>
            </w:r>
            <w:proofErr w:type="spellStart"/>
            <w:r w:rsidRPr="008C4041">
              <w:rPr>
                <w:rFonts w:ascii="Times New Roman" w:hAnsi="Times New Roman" w:cs="Times New Roman"/>
                <w:sz w:val="18"/>
                <w:szCs w:val="18"/>
              </w:rPr>
              <w:t>Аха</w:t>
            </w:r>
            <w:proofErr w:type="spellEnd"/>
            <w:r w:rsidRPr="008C4041">
              <w:rPr>
                <w:rFonts w:ascii="Times New Roman" w:hAnsi="Times New Roman" w:cs="Times New Roman"/>
                <w:sz w:val="18"/>
                <w:szCs w:val="18"/>
              </w:rPr>
              <w:t xml:space="preserve"> </w:t>
            </w:r>
            <w:proofErr w:type="spellStart"/>
            <w:r w:rsidRPr="008C4041">
              <w:rPr>
                <w:rFonts w:ascii="Times New Roman" w:hAnsi="Times New Roman" w:cs="Times New Roman"/>
                <w:sz w:val="18"/>
                <w:szCs w:val="18"/>
              </w:rPr>
              <w:t>Contea</w:t>
            </w:r>
            <w:proofErr w:type="spellEnd"/>
            <w:r w:rsidRPr="008C4041">
              <w:rPr>
                <w:rFonts w:ascii="Times New Roman" w:hAnsi="Times New Roman" w:cs="Times New Roman"/>
                <w:sz w:val="18"/>
                <w:szCs w:val="18"/>
              </w:rPr>
              <w:t xml:space="preserve"> в комплекте</w:t>
            </w:r>
          </w:p>
        </w:tc>
        <w:tc>
          <w:tcPr>
            <w:tcW w:w="1134" w:type="dxa"/>
            <w:tcBorders>
              <w:top w:val="single" w:sz="4" w:space="0" w:color="auto"/>
              <w:left w:val="single" w:sz="4" w:space="0" w:color="auto"/>
              <w:bottom w:val="single" w:sz="4" w:space="0" w:color="auto"/>
              <w:right w:val="single" w:sz="4" w:space="0" w:color="auto"/>
            </w:tcBorders>
            <w:hideMark/>
          </w:tcPr>
          <w:p w14:paraId="4A974731"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892F094"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3</w:t>
            </w:r>
          </w:p>
        </w:tc>
      </w:tr>
      <w:tr w:rsidR="004F59E2" w:rsidRPr="00DD144C" w14:paraId="189A1B79"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0DD5653F" w14:textId="11B39C31" w:rsidR="004F59E2" w:rsidRPr="008C4041" w:rsidRDefault="008C4041" w:rsidP="008C4041">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w:t>
            </w:r>
            <w:r w:rsidR="004F59E2" w:rsidRPr="008C4041">
              <w:rPr>
                <w:rFonts w:ascii="Times New Roman" w:hAnsi="Times New Roman" w:cs="Times New Roman"/>
                <w:sz w:val="18"/>
                <w:szCs w:val="18"/>
              </w:rPr>
              <w:t>4.</w:t>
            </w:r>
          </w:p>
        </w:tc>
        <w:tc>
          <w:tcPr>
            <w:tcW w:w="7393" w:type="dxa"/>
            <w:tcBorders>
              <w:top w:val="single" w:sz="4" w:space="0" w:color="auto"/>
              <w:left w:val="single" w:sz="4" w:space="0" w:color="auto"/>
              <w:bottom w:val="single" w:sz="4" w:space="0" w:color="auto"/>
              <w:right w:val="single" w:sz="4" w:space="0" w:color="auto"/>
            </w:tcBorders>
            <w:hideMark/>
          </w:tcPr>
          <w:p w14:paraId="4E99DA28" w14:textId="77777777" w:rsidR="004F59E2" w:rsidRPr="008C4041"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8C4041">
              <w:rPr>
                <w:rFonts w:ascii="Times New Roman" w:hAnsi="Times New Roman" w:cs="Times New Roman"/>
                <w:sz w:val="18"/>
                <w:szCs w:val="18"/>
              </w:rPr>
              <w:t xml:space="preserve">Установка </w:t>
            </w:r>
            <w:proofErr w:type="spellStart"/>
            <w:r w:rsidRPr="008C4041">
              <w:rPr>
                <w:rFonts w:ascii="Times New Roman" w:hAnsi="Times New Roman" w:cs="Times New Roman"/>
                <w:sz w:val="18"/>
                <w:szCs w:val="18"/>
              </w:rPr>
              <w:t>полотенцесушителей</w:t>
            </w:r>
            <w:proofErr w:type="spellEnd"/>
            <w:r w:rsidRPr="008C4041">
              <w:rPr>
                <w:rFonts w:ascii="Times New Roman" w:hAnsi="Times New Roman" w:cs="Times New Roman"/>
                <w:sz w:val="18"/>
                <w:szCs w:val="18"/>
              </w:rPr>
              <w:t>: из латунных хромированных труб</w:t>
            </w:r>
          </w:p>
        </w:tc>
        <w:tc>
          <w:tcPr>
            <w:tcW w:w="1134" w:type="dxa"/>
            <w:tcBorders>
              <w:top w:val="single" w:sz="4" w:space="0" w:color="auto"/>
              <w:left w:val="single" w:sz="4" w:space="0" w:color="auto"/>
              <w:bottom w:val="single" w:sz="4" w:space="0" w:color="auto"/>
              <w:right w:val="single" w:sz="4" w:space="0" w:color="auto"/>
            </w:tcBorders>
            <w:hideMark/>
          </w:tcPr>
          <w:p w14:paraId="7F531A2D"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22034E6" w14:textId="77777777" w:rsidR="004F59E2" w:rsidRPr="008C4041" w:rsidRDefault="004F59E2" w:rsidP="008C4041">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8C4041">
              <w:rPr>
                <w:rFonts w:ascii="Times New Roman" w:hAnsi="Times New Roman" w:cs="Times New Roman"/>
                <w:sz w:val="18"/>
                <w:szCs w:val="18"/>
              </w:rPr>
              <w:t>4</w:t>
            </w:r>
          </w:p>
        </w:tc>
      </w:tr>
      <w:tr w:rsidR="004F59E2" w:rsidRPr="00DD144C" w14:paraId="670B8BC5"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6B1CA21C" w14:textId="1EFB141B" w:rsidR="004F59E2" w:rsidRPr="001441D0" w:rsidRDefault="008C4041" w:rsidP="001441D0">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1441D0">
              <w:rPr>
                <w:rFonts w:ascii="Times New Roman" w:hAnsi="Times New Roman" w:cs="Times New Roman"/>
                <w:sz w:val="18"/>
                <w:szCs w:val="18"/>
              </w:rPr>
              <w:t>85.</w:t>
            </w:r>
          </w:p>
        </w:tc>
        <w:tc>
          <w:tcPr>
            <w:tcW w:w="7393" w:type="dxa"/>
            <w:tcBorders>
              <w:top w:val="single" w:sz="4" w:space="0" w:color="auto"/>
              <w:left w:val="single" w:sz="4" w:space="0" w:color="auto"/>
              <w:bottom w:val="single" w:sz="4" w:space="0" w:color="auto"/>
              <w:right w:val="single" w:sz="4" w:space="0" w:color="auto"/>
            </w:tcBorders>
            <w:hideMark/>
          </w:tcPr>
          <w:p w14:paraId="4483EC01"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1441D0">
              <w:rPr>
                <w:rFonts w:ascii="Times New Roman" w:hAnsi="Times New Roman" w:cs="Times New Roman"/>
                <w:sz w:val="18"/>
                <w:szCs w:val="18"/>
              </w:rPr>
              <w:t>Полотенцесушитель</w:t>
            </w:r>
            <w:proofErr w:type="spellEnd"/>
            <w:r w:rsidRPr="001441D0">
              <w:rPr>
                <w:rFonts w:ascii="Times New Roman" w:hAnsi="Times New Roman" w:cs="Times New Roman"/>
                <w:sz w:val="18"/>
                <w:szCs w:val="18"/>
              </w:rPr>
              <w:t xml:space="preserve"> нержавеющий</w:t>
            </w:r>
          </w:p>
        </w:tc>
        <w:tc>
          <w:tcPr>
            <w:tcW w:w="1134" w:type="dxa"/>
            <w:tcBorders>
              <w:top w:val="single" w:sz="4" w:space="0" w:color="auto"/>
              <w:left w:val="single" w:sz="4" w:space="0" w:color="auto"/>
              <w:bottom w:val="single" w:sz="4" w:space="0" w:color="auto"/>
              <w:right w:val="single" w:sz="4" w:space="0" w:color="auto"/>
            </w:tcBorders>
            <w:hideMark/>
          </w:tcPr>
          <w:p w14:paraId="1401C87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375535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DD144C" w14:paraId="0B337110"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40FDE9DF" w14:textId="561873A3"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86</w:t>
            </w:r>
            <w:r w:rsidR="004F59E2" w:rsidRPr="001441D0">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6801D9AA"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Установка кабин душевых: со стальными поддонами</w:t>
            </w:r>
          </w:p>
        </w:tc>
        <w:tc>
          <w:tcPr>
            <w:tcW w:w="1134" w:type="dxa"/>
            <w:tcBorders>
              <w:top w:val="single" w:sz="4" w:space="0" w:color="auto"/>
              <w:left w:val="single" w:sz="4" w:space="0" w:color="auto"/>
              <w:bottom w:val="single" w:sz="4" w:space="0" w:color="auto"/>
              <w:right w:val="single" w:sz="4" w:space="0" w:color="auto"/>
            </w:tcBorders>
            <w:hideMark/>
          </w:tcPr>
          <w:p w14:paraId="2A083DC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1441D0">
              <w:rPr>
                <w:rFonts w:ascii="Times New Roman" w:hAnsi="Times New Roman" w:cs="Times New Roman"/>
                <w:sz w:val="18"/>
                <w:szCs w:val="18"/>
              </w:rPr>
              <w:t>компл</w:t>
            </w:r>
            <w:proofErr w:type="spellEnd"/>
            <w:r w:rsidRPr="001441D0">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1937C2A8"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DD144C" w14:paraId="18F6E233"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4F8537F8" w14:textId="0588427D" w:rsidR="004F59E2" w:rsidRPr="001441D0" w:rsidRDefault="008C4041" w:rsidP="001441D0">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1441D0">
              <w:rPr>
                <w:rFonts w:ascii="Times New Roman" w:hAnsi="Times New Roman" w:cs="Times New Roman"/>
                <w:sz w:val="18"/>
                <w:szCs w:val="18"/>
              </w:rPr>
              <w:t>87.</w:t>
            </w:r>
          </w:p>
        </w:tc>
        <w:tc>
          <w:tcPr>
            <w:tcW w:w="7393" w:type="dxa"/>
            <w:tcBorders>
              <w:top w:val="single" w:sz="4" w:space="0" w:color="auto"/>
              <w:left w:val="single" w:sz="4" w:space="0" w:color="auto"/>
              <w:bottom w:val="single" w:sz="4" w:space="0" w:color="auto"/>
              <w:right w:val="single" w:sz="4" w:space="0" w:color="auto"/>
            </w:tcBorders>
            <w:hideMark/>
          </w:tcPr>
          <w:p w14:paraId="44C1180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Душевой уголок </w:t>
            </w:r>
            <w:proofErr w:type="spellStart"/>
            <w:r w:rsidRPr="001441D0">
              <w:rPr>
                <w:rFonts w:ascii="Times New Roman" w:hAnsi="Times New Roman" w:cs="Times New Roman"/>
                <w:sz w:val="18"/>
                <w:szCs w:val="18"/>
              </w:rPr>
              <w:t>Radaway</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Premium</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Plus</w:t>
            </w:r>
            <w:proofErr w:type="spellEnd"/>
            <w:r w:rsidRPr="001441D0">
              <w:rPr>
                <w:rFonts w:ascii="Times New Roman" w:hAnsi="Times New Roman" w:cs="Times New Roman"/>
                <w:sz w:val="18"/>
                <w:szCs w:val="18"/>
              </w:rPr>
              <w:t xml:space="preserve"> A 1900 1/4 круга900*900 хром </w:t>
            </w:r>
            <w:proofErr w:type="spellStart"/>
            <w:r w:rsidRPr="001441D0">
              <w:rPr>
                <w:rFonts w:ascii="Times New Roman" w:hAnsi="Times New Roman" w:cs="Times New Roman"/>
                <w:sz w:val="18"/>
                <w:szCs w:val="18"/>
              </w:rPr>
              <w:t>глянц</w:t>
            </w:r>
            <w:proofErr w:type="spellEnd"/>
            <w:r w:rsidRPr="001441D0">
              <w:rPr>
                <w:rFonts w:ascii="Times New Roman" w:hAnsi="Times New Roman" w:cs="Times New Roman"/>
                <w:sz w:val="18"/>
                <w:szCs w:val="18"/>
              </w:rPr>
              <w:t>. прозрачный</w:t>
            </w:r>
          </w:p>
        </w:tc>
        <w:tc>
          <w:tcPr>
            <w:tcW w:w="1134" w:type="dxa"/>
            <w:tcBorders>
              <w:top w:val="single" w:sz="4" w:space="0" w:color="auto"/>
              <w:left w:val="single" w:sz="4" w:space="0" w:color="auto"/>
              <w:bottom w:val="single" w:sz="4" w:space="0" w:color="auto"/>
              <w:right w:val="single" w:sz="4" w:space="0" w:color="auto"/>
            </w:tcBorders>
            <w:hideMark/>
          </w:tcPr>
          <w:p w14:paraId="3EC3DD2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B08BAE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w:t>
            </w:r>
          </w:p>
        </w:tc>
      </w:tr>
      <w:tr w:rsidR="004F59E2" w:rsidRPr="00DD144C" w14:paraId="7CD02E3E"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52506D82" w14:textId="2D677BD1"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88.</w:t>
            </w:r>
          </w:p>
        </w:tc>
        <w:tc>
          <w:tcPr>
            <w:tcW w:w="7393" w:type="dxa"/>
            <w:tcBorders>
              <w:top w:val="single" w:sz="4" w:space="0" w:color="auto"/>
              <w:left w:val="single" w:sz="4" w:space="0" w:color="auto"/>
              <w:bottom w:val="single" w:sz="4" w:space="0" w:color="auto"/>
              <w:right w:val="single" w:sz="4" w:space="0" w:color="auto"/>
            </w:tcBorders>
            <w:hideMark/>
          </w:tcPr>
          <w:p w14:paraId="7285E9CB"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Душевой уголок </w:t>
            </w:r>
            <w:proofErr w:type="spellStart"/>
            <w:r w:rsidRPr="001441D0">
              <w:rPr>
                <w:rFonts w:ascii="Times New Roman" w:hAnsi="Times New Roman" w:cs="Times New Roman"/>
                <w:sz w:val="18"/>
                <w:szCs w:val="18"/>
              </w:rPr>
              <w:t>Radaway</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Premium</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Plus</w:t>
            </w:r>
            <w:proofErr w:type="spellEnd"/>
            <w:r w:rsidRPr="001441D0">
              <w:rPr>
                <w:rFonts w:ascii="Times New Roman" w:hAnsi="Times New Roman" w:cs="Times New Roman"/>
                <w:sz w:val="18"/>
                <w:szCs w:val="18"/>
              </w:rPr>
              <w:t xml:space="preserve"> A 1900 1/4 круга1000*1000 хром </w:t>
            </w:r>
            <w:proofErr w:type="spellStart"/>
            <w:r w:rsidRPr="001441D0">
              <w:rPr>
                <w:rFonts w:ascii="Times New Roman" w:hAnsi="Times New Roman" w:cs="Times New Roman"/>
                <w:sz w:val="18"/>
                <w:szCs w:val="18"/>
              </w:rPr>
              <w:t>глянц</w:t>
            </w:r>
            <w:proofErr w:type="spellEnd"/>
            <w:r w:rsidRPr="001441D0">
              <w:rPr>
                <w:rFonts w:ascii="Times New Roman" w:hAnsi="Times New Roman" w:cs="Times New Roman"/>
                <w:sz w:val="18"/>
                <w:szCs w:val="18"/>
              </w:rPr>
              <w:t>. прозрачный</w:t>
            </w:r>
          </w:p>
        </w:tc>
        <w:tc>
          <w:tcPr>
            <w:tcW w:w="1134" w:type="dxa"/>
            <w:tcBorders>
              <w:top w:val="single" w:sz="4" w:space="0" w:color="auto"/>
              <w:left w:val="single" w:sz="4" w:space="0" w:color="auto"/>
              <w:bottom w:val="single" w:sz="4" w:space="0" w:color="auto"/>
              <w:right w:val="single" w:sz="4" w:space="0" w:color="auto"/>
            </w:tcBorders>
            <w:hideMark/>
          </w:tcPr>
          <w:p w14:paraId="1666FB3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7C07188"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w:t>
            </w:r>
          </w:p>
        </w:tc>
      </w:tr>
      <w:tr w:rsidR="004F59E2" w:rsidRPr="00DD144C" w14:paraId="59BEBAFF"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598AF76F" w14:textId="49666C63"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89.</w:t>
            </w:r>
          </w:p>
        </w:tc>
        <w:tc>
          <w:tcPr>
            <w:tcW w:w="7393" w:type="dxa"/>
            <w:tcBorders>
              <w:top w:val="single" w:sz="4" w:space="0" w:color="auto"/>
              <w:left w:val="single" w:sz="4" w:space="0" w:color="auto"/>
              <w:bottom w:val="single" w:sz="4" w:space="0" w:color="auto"/>
              <w:right w:val="single" w:sz="4" w:space="0" w:color="auto"/>
            </w:tcBorders>
            <w:hideMark/>
          </w:tcPr>
          <w:p w14:paraId="4343415B"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Комплект оборудования для душевой кабины: смеситель, стойка, верхний душ, душевая лейка, шланг</w:t>
            </w:r>
          </w:p>
        </w:tc>
        <w:tc>
          <w:tcPr>
            <w:tcW w:w="1134" w:type="dxa"/>
            <w:tcBorders>
              <w:top w:val="single" w:sz="4" w:space="0" w:color="auto"/>
              <w:left w:val="single" w:sz="4" w:space="0" w:color="auto"/>
              <w:bottom w:val="single" w:sz="4" w:space="0" w:color="auto"/>
              <w:right w:val="single" w:sz="4" w:space="0" w:color="auto"/>
            </w:tcBorders>
            <w:hideMark/>
          </w:tcPr>
          <w:p w14:paraId="062F0658"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5131FF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DD144C" w14:paraId="26CFFA58"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0518A82D" w14:textId="3064A5BD"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90</w:t>
            </w:r>
            <w:r w:rsidR="004F59E2" w:rsidRPr="001441D0">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1DF86A2A"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Установка поддонов душевых: чугунных глубоких</w:t>
            </w:r>
          </w:p>
        </w:tc>
        <w:tc>
          <w:tcPr>
            <w:tcW w:w="1134" w:type="dxa"/>
            <w:tcBorders>
              <w:top w:val="single" w:sz="4" w:space="0" w:color="auto"/>
              <w:left w:val="single" w:sz="4" w:space="0" w:color="auto"/>
              <w:bottom w:val="single" w:sz="4" w:space="0" w:color="auto"/>
              <w:right w:val="single" w:sz="4" w:space="0" w:color="auto"/>
            </w:tcBorders>
            <w:hideMark/>
          </w:tcPr>
          <w:p w14:paraId="5E0DA05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1441D0">
              <w:rPr>
                <w:rFonts w:ascii="Times New Roman" w:hAnsi="Times New Roman" w:cs="Times New Roman"/>
                <w:sz w:val="18"/>
                <w:szCs w:val="18"/>
              </w:rPr>
              <w:t>компл</w:t>
            </w:r>
            <w:proofErr w:type="spellEnd"/>
            <w:r w:rsidRPr="001441D0">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4BCD876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w:t>
            </w:r>
          </w:p>
        </w:tc>
      </w:tr>
      <w:tr w:rsidR="004F59E2" w:rsidRPr="00DD144C" w14:paraId="719CCE73"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13C3D4D8" w14:textId="7BA32AB8"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91.</w:t>
            </w:r>
          </w:p>
        </w:tc>
        <w:tc>
          <w:tcPr>
            <w:tcW w:w="7393" w:type="dxa"/>
            <w:tcBorders>
              <w:top w:val="single" w:sz="4" w:space="0" w:color="auto"/>
              <w:left w:val="single" w:sz="4" w:space="0" w:color="auto"/>
              <w:bottom w:val="single" w:sz="4" w:space="0" w:color="auto"/>
              <w:right w:val="single" w:sz="4" w:space="0" w:color="auto"/>
            </w:tcBorders>
            <w:hideMark/>
          </w:tcPr>
          <w:p w14:paraId="5AC911E6"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Душевой поддон </w:t>
            </w:r>
            <w:proofErr w:type="spellStart"/>
            <w:r w:rsidRPr="001441D0">
              <w:rPr>
                <w:rFonts w:ascii="Times New Roman" w:hAnsi="Times New Roman" w:cs="Times New Roman"/>
                <w:sz w:val="18"/>
                <w:szCs w:val="18"/>
              </w:rPr>
              <w:t>Radaway</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Patmos</w:t>
            </w:r>
            <w:proofErr w:type="spellEnd"/>
            <w:r w:rsidRPr="001441D0">
              <w:rPr>
                <w:rFonts w:ascii="Times New Roman" w:hAnsi="Times New Roman" w:cs="Times New Roman"/>
                <w:sz w:val="18"/>
                <w:szCs w:val="18"/>
              </w:rPr>
              <w:t xml:space="preserve"> A 1/4 круга с сифоном</w:t>
            </w:r>
          </w:p>
        </w:tc>
        <w:tc>
          <w:tcPr>
            <w:tcW w:w="1134" w:type="dxa"/>
            <w:tcBorders>
              <w:top w:val="single" w:sz="4" w:space="0" w:color="auto"/>
              <w:left w:val="single" w:sz="4" w:space="0" w:color="auto"/>
              <w:bottom w:val="single" w:sz="4" w:space="0" w:color="auto"/>
              <w:right w:val="single" w:sz="4" w:space="0" w:color="auto"/>
            </w:tcBorders>
            <w:hideMark/>
          </w:tcPr>
          <w:p w14:paraId="6EC07D9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99E1BC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w:t>
            </w:r>
          </w:p>
        </w:tc>
      </w:tr>
      <w:tr w:rsidR="004F59E2" w:rsidRPr="00DD144C" w14:paraId="4B8E2BD9"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7A90937" w14:textId="714BD9B7"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92.</w:t>
            </w:r>
          </w:p>
        </w:tc>
        <w:tc>
          <w:tcPr>
            <w:tcW w:w="7393" w:type="dxa"/>
            <w:tcBorders>
              <w:top w:val="single" w:sz="4" w:space="0" w:color="auto"/>
              <w:left w:val="single" w:sz="4" w:space="0" w:color="auto"/>
              <w:bottom w:val="single" w:sz="4" w:space="0" w:color="auto"/>
              <w:right w:val="single" w:sz="4" w:space="0" w:color="auto"/>
            </w:tcBorders>
            <w:hideMark/>
          </w:tcPr>
          <w:p w14:paraId="1AD34B2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Душевой поддон </w:t>
            </w:r>
            <w:proofErr w:type="spellStart"/>
            <w:r w:rsidRPr="001441D0">
              <w:rPr>
                <w:rFonts w:ascii="Times New Roman" w:hAnsi="Times New Roman" w:cs="Times New Roman"/>
                <w:sz w:val="18"/>
                <w:szCs w:val="18"/>
              </w:rPr>
              <w:t>Radaway</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Rodos</w:t>
            </w:r>
            <w:proofErr w:type="spellEnd"/>
            <w:r w:rsidRPr="001441D0">
              <w:rPr>
                <w:rFonts w:ascii="Times New Roman" w:hAnsi="Times New Roman" w:cs="Times New Roman"/>
                <w:sz w:val="18"/>
                <w:szCs w:val="18"/>
              </w:rPr>
              <w:t xml:space="preserve"> A 1/4 круга с сифоном</w:t>
            </w:r>
          </w:p>
        </w:tc>
        <w:tc>
          <w:tcPr>
            <w:tcW w:w="1134" w:type="dxa"/>
            <w:tcBorders>
              <w:top w:val="single" w:sz="4" w:space="0" w:color="auto"/>
              <w:left w:val="single" w:sz="4" w:space="0" w:color="auto"/>
              <w:bottom w:val="single" w:sz="4" w:space="0" w:color="auto"/>
              <w:right w:val="single" w:sz="4" w:space="0" w:color="auto"/>
            </w:tcBorders>
            <w:hideMark/>
          </w:tcPr>
          <w:p w14:paraId="36F6547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313D99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w:t>
            </w:r>
          </w:p>
        </w:tc>
      </w:tr>
      <w:tr w:rsidR="004F59E2" w:rsidRPr="00DD144C" w14:paraId="60A77C35"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8350910" w14:textId="6B8921EB"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93.</w:t>
            </w:r>
          </w:p>
        </w:tc>
        <w:tc>
          <w:tcPr>
            <w:tcW w:w="7393" w:type="dxa"/>
            <w:tcBorders>
              <w:top w:val="single" w:sz="4" w:space="0" w:color="auto"/>
              <w:left w:val="single" w:sz="4" w:space="0" w:color="auto"/>
              <w:bottom w:val="single" w:sz="4" w:space="0" w:color="auto"/>
              <w:right w:val="single" w:sz="4" w:space="0" w:color="auto"/>
            </w:tcBorders>
            <w:hideMark/>
          </w:tcPr>
          <w:p w14:paraId="15A96D8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Сифон-гофра </w:t>
            </w:r>
            <w:proofErr w:type="spellStart"/>
            <w:r w:rsidRPr="001441D0">
              <w:rPr>
                <w:rFonts w:ascii="Times New Roman" w:hAnsi="Times New Roman" w:cs="Times New Roman"/>
                <w:sz w:val="18"/>
                <w:szCs w:val="18"/>
              </w:rPr>
              <w:t>удлин</w:t>
            </w:r>
            <w:proofErr w:type="spellEnd"/>
            <w:r w:rsidRPr="001441D0">
              <w:rPr>
                <w:rFonts w:ascii="Times New Roman" w:hAnsi="Times New Roman" w:cs="Times New Roman"/>
                <w:sz w:val="18"/>
                <w:szCs w:val="18"/>
              </w:rPr>
              <w:t>. 1" 1/2*40*50 40х50</w:t>
            </w:r>
          </w:p>
        </w:tc>
        <w:tc>
          <w:tcPr>
            <w:tcW w:w="1134" w:type="dxa"/>
            <w:tcBorders>
              <w:top w:val="single" w:sz="4" w:space="0" w:color="auto"/>
              <w:left w:val="single" w:sz="4" w:space="0" w:color="auto"/>
              <w:bottom w:val="single" w:sz="4" w:space="0" w:color="auto"/>
              <w:right w:val="single" w:sz="4" w:space="0" w:color="auto"/>
            </w:tcBorders>
            <w:hideMark/>
          </w:tcPr>
          <w:p w14:paraId="1FDA944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F782EC8"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w:t>
            </w:r>
          </w:p>
        </w:tc>
      </w:tr>
      <w:tr w:rsidR="004F59E2" w:rsidRPr="00DD144C" w14:paraId="0481BA00"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1454D705" w14:textId="69B9F81F"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9</w:t>
            </w:r>
            <w:r w:rsidR="004F59E2" w:rsidRPr="001441D0">
              <w:rPr>
                <w:rFonts w:ascii="Times New Roman" w:hAnsi="Times New Roman" w:cs="Times New Roman"/>
                <w:sz w:val="18"/>
                <w:szCs w:val="18"/>
              </w:rPr>
              <w:t>4.</w:t>
            </w:r>
          </w:p>
        </w:tc>
        <w:tc>
          <w:tcPr>
            <w:tcW w:w="7393" w:type="dxa"/>
            <w:tcBorders>
              <w:top w:val="single" w:sz="4" w:space="0" w:color="auto"/>
              <w:left w:val="single" w:sz="4" w:space="0" w:color="auto"/>
              <w:bottom w:val="single" w:sz="4" w:space="0" w:color="auto"/>
              <w:right w:val="single" w:sz="4" w:space="0" w:color="auto"/>
            </w:tcBorders>
            <w:hideMark/>
          </w:tcPr>
          <w:p w14:paraId="15C9A586"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Установка ванн гидромассажных: угловых</w:t>
            </w:r>
          </w:p>
        </w:tc>
        <w:tc>
          <w:tcPr>
            <w:tcW w:w="1134" w:type="dxa"/>
            <w:tcBorders>
              <w:top w:val="single" w:sz="4" w:space="0" w:color="auto"/>
              <w:left w:val="single" w:sz="4" w:space="0" w:color="auto"/>
              <w:bottom w:val="single" w:sz="4" w:space="0" w:color="auto"/>
              <w:right w:val="single" w:sz="4" w:space="0" w:color="auto"/>
            </w:tcBorders>
            <w:hideMark/>
          </w:tcPr>
          <w:p w14:paraId="73DFBCD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1441D0">
              <w:rPr>
                <w:rFonts w:ascii="Times New Roman" w:hAnsi="Times New Roman" w:cs="Times New Roman"/>
                <w:sz w:val="18"/>
                <w:szCs w:val="18"/>
              </w:rPr>
              <w:t>компл</w:t>
            </w:r>
            <w:proofErr w:type="spellEnd"/>
            <w:r w:rsidRPr="001441D0">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695BDED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DD144C" w14:paraId="761A7BB7"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7FC9532F" w14:textId="2B673F21"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95</w:t>
            </w:r>
            <w:r w:rsidR="004F59E2" w:rsidRPr="001441D0">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6989335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Установка смесителей</w:t>
            </w:r>
          </w:p>
        </w:tc>
        <w:tc>
          <w:tcPr>
            <w:tcW w:w="1134" w:type="dxa"/>
            <w:tcBorders>
              <w:top w:val="single" w:sz="4" w:space="0" w:color="auto"/>
              <w:left w:val="single" w:sz="4" w:space="0" w:color="auto"/>
              <w:bottom w:val="single" w:sz="4" w:space="0" w:color="auto"/>
              <w:right w:val="single" w:sz="4" w:space="0" w:color="auto"/>
            </w:tcBorders>
            <w:hideMark/>
          </w:tcPr>
          <w:p w14:paraId="4F82DDB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A811BF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DD144C" w14:paraId="3871AA78"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71090307" w14:textId="1141A615"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96.</w:t>
            </w:r>
          </w:p>
        </w:tc>
        <w:tc>
          <w:tcPr>
            <w:tcW w:w="7393" w:type="dxa"/>
            <w:tcBorders>
              <w:top w:val="single" w:sz="4" w:space="0" w:color="auto"/>
              <w:left w:val="single" w:sz="4" w:space="0" w:color="auto"/>
              <w:bottom w:val="single" w:sz="4" w:space="0" w:color="auto"/>
              <w:right w:val="single" w:sz="4" w:space="0" w:color="auto"/>
            </w:tcBorders>
            <w:hideMark/>
          </w:tcPr>
          <w:p w14:paraId="01C624F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Установка моек: на одно отделение</w:t>
            </w:r>
          </w:p>
        </w:tc>
        <w:tc>
          <w:tcPr>
            <w:tcW w:w="1134" w:type="dxa"/>
            <w:tcBorders>
              <w:top w:val="single" w:sz="4" w:space="0" w:color="auto"/>
              <w:left w:val="single" w:sz="4" w:space="0" w:color="auto"/>
              <w:bottom w:val="single" w:sz="4" w:space="0" w:color="auto"/>
              <w:right w:val="single" w:sz="4" w:space="0" w:color="auto"/>
            </w:tcBorders>
            <w:hideMark/>
          </w:tcPr>
          <w:p w14:paraId="2984261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1441D0">
              <w:rPr>
                <w:rFonts w:ascii="Times New Roman" w:hAnsi="Times New Roman" w:cs="Times New Roman"/>
                <w:sz w:val="18"/>
                <w:szCs w:val="18"/>
              </w:rPr>
              <w:t>компл</w:t>
            </w:r>
            <w:proofErr w:type="spellEnd"/>
            <w:r w:rsidRPr="001441D0">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4DB51EF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w:t>
            </w:r>
          </w:p>
        </w:tc>
      </w:tr>
      <w:tr w:rsidR="004F59E2" w:rsidRPr="00DD144C" w14:paraId="4844814B"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7BA59508" w14:textId="504CAA3F" w:rsidR="004F59E2" w:rsidRPr="001441D0" w:rsidRDefault="008C4041" w:rsidP="001441D0">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1441D0">
              <w:rPr>
                <w:rFonts w:ascii="Times New Roman" w:hAnsi="Times New Roman" w:cs="Times New Roman"/>
                <w:sz w:val="18"/>
                <w:szCs w:val="18"/>
              </w:rPr>
              <w:t>97.</w:t>
            </w:r>
          </w:p>
        </w:tc>
        <w:tc>
          <w:tcPr>
            <w:tcW w:w="7393" w:type="dxa"/>
            <w:tcBorders>
              <w:top w:val="single" w:sz="4" w:space="0" w:color="auto"/>
              <w:left w:val="single" w:sz="4" w:space="0" w:color="auto"/>
              <w:bottom w:val="single" w:sz="4" w:space="0" w:color="auto"/>
              <w:right w:val="single" w:sz="4" w:space="0" w:color="auto"/>
            </w:tcBorders>
            <w:hideMark/>
          </w:tcPr>
          <w:p w14:paraId="1A53532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Смеситель для кухни MIGLIORE ML.CUC-451.CR REVIVAL</w:t>
            </w:r>
          </w:p>
        </w:tc>
        <w:tc>
          <w:tcPr>
            <w:tcW w:w="1134" w:type="dxa"/>
            <w:tcBorders>
              <w:top w:val="single" w:sz="4" w:space="0" w:color="auto"/>
              <w:left w:val="single" w:sz="4" w:space="0" w:color="auto"/>
              <w:bottom w:val="single" w:sz="4" w:space="0" w:color="auto"/>
              <w:right w:val="single" w:sz="4" w:space="0" w:color="auto"/>
            </w:tcBorders>
            <w:hideMark/>
          </w:tcPr>
          <w:p w14:paraId="09A929A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9B0A20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w:t>
            </w:r>
          </w:p>
        </w:tc>
      </w:tr>
      <w:tr w:rsidR="004F59E2" w:rsidRPr="00DD144C" w14:paraId="468DF882"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0720EE2B" w14:textId="241622BA"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98.</w:t>
            </w:r>
          </w:p>
        </w:tc>
        <w:tc>
          <w:tcPr>
            <w:tcW w:w="7393" w:type="dxa"/>
            <w:tcBorders>
              <w:top w:val="single" w:sz="4" w:space="0" w:color="auto"/>
              <w:left w:val="single" w:sz="4" w:space="0" w:color="auto"/>
              <w:bottom w:val="single" w:sz="4" w:space="0" w:color="auto"/>
              <w:right w:val="single" w:sz="4" w:space="0" w:color="auto"/>
            </w:tcBorders>
            <w:hideMark/>
          </w:tcPr>
          <w:p w14:paraId="155DABE2"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Угловой кран 1/2п-1/2п </w:t>
            </w:r>
            <w:proofErr w:type="spellStart"/>
            <w:r w:rsidRPr="001441D0">
              <w:rPr>
                <w:rFonts w:ascii="Times New Roman" w:hAnsi="Times New Roman" w:cs="Times New Roman"/>
                <w:sz w:val="18"/>
                <w:szCs w:val="18"/>
              </w:rPr>
              <w:t>Arco</w:t>
            </w:r>
            <w:proofErr w:type="spellEnd"/>
            <w:r w:rsidRPr="001441D0">
              <w:rPr>
                <w:rFonts w:ascii="Times New Roman" w:hAnsi="Times New Roman" w:cs="Times New Roman"/>
                <w:sz w:val="18"/>
                <w:szCs w:val="18"/>
              </w:rPr>
              <w:t xml:space="preserve"> A-80</w:t>
            </w:r>
          </w:p>
        </w:tc>
        <w:tc>
          <w:tcPr>
            <w:tcW w:w="1134" w:type="dxa"/>
            <w:tcBorders>
              <w:top w:val="single" w:sz="4" w:space="0" w:color="auto"/>
              <w:left w:val="single" w:sz="4" w:space="0" w:color="auto"/>
              <w:bottom w:val="single" w:sz="4" w:space="0" w:color="auto"/>
              <w:right w:val="single" w:sz="4" w:space="0" w:color="auto"/>
            </w:tcBorders>
            <w:hideMark/>
          </w:tcPr>
          <w:p w14:paraId="4597C2C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A18700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w:t>
            </w:r>
          </w:p>
        </w:tc>
      </w:tr>
      <w:tr w:rsidR="004F59E2" w:rsidRPr="00DD144C" w14:paraId="1CC0883D"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4F836FC3" w14:textId="6FE58F54"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99.</w:t>
            </w:r>
          </w:p>
        </w:tc>
        <w:tc>
          <w:tcPr>
            <w:tcW w:w="7393" w:type="dxa"/>
            <w:tcBorders>
              <w:top w:val="single" w:sz="4" w:space="0" w:color="auto"/>
              <w:left w:val="single" w:sz="4" w:space="0" w:color="auto"/>
              <w:bottom w:val="single" w:sz="4" w:space="0" w:color="auto"/>
              <w:right w:val="single" w:sz="4" w:space="0" w:color="auto"/>
            </w:tcBorders>
            <w:hideMark/>
          </w:tcPr>
          <w:p w14:paraId="00637232"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Удлинитель 1/2НРх1/2НР 10см</w:t>
            </w:r>
          </w:p>
        </w:tc>
        <w:tc>
          <w:tcPr>
            <w:tcW w:w="1134" w:type="dxa"/>
            <w:tcBorders>
              <w:top w:val="single" w:sz="4" w:space="0" w:color="auto"/>
              <w:left w:val="single" w:sz="4" w:space="0" w:color="auto"/>
              <w:bottom w:val="single" w:sz="4" w:space="0" w:color="auto"/>
              <w:right w:val="single" w:sz="4" w:space="0" w:color="auto"/>
            </w:tcBorders>
            <w:hideMark/>
          </w:tcPr>
          <w:p w14:paraId="0220A04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8B1EC3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7</w:t>
            </w:r>
          </w:p>
        </w:tc>
      </w:tr>
      <w:tr w:rsidR="004F59E2" w:rsidRPr="00DD144C" w14:paraId="68B73DB8"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1374688" w14:textId="35D3A25C"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100.</w:t>
            </w:r>
          </w:p>
        </w:tc>
        <w:tc>
          <w:tcPr>
            <w:tcW w:w="7393" w:type="dxa"/>
            <w:tcBorders>
              <w:top w:val="single" w:sz="4" w:space="0" w:color="auto"/>
              <w:left w:val="single" w:sz="4" w:space="0" w:color="auto"/>
              <w:bottom w:val="single" w:sz="4" w:space="0" w:color="auto"/>
              <w:right w:val="single" w:sz="4" w:space="0" w:color="auto"/>
            </w:tcBorders>
            <w:hideMark/>
          </w:tcPr>
          <w:p w14:paraId="609995FD"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Удлинитель 1/2НРх1/2НР 5см</w:t>
            </w:r>
          </w:p>
        </w:tc>
        <w:tc>
          <w:tcPr>
            <w:tcW w:w="1134" w:type="dxa"/>
            <w:tcBorders>
              <w:top w:val="single" w:sz="4" w:space="0" w:color="auto"/>
              <w:left w:val="single" w:sz="4" w:space="0" w:color="auto"/>
              <w:bottom w:val="single" w:sz="4" w:space="0" w:color="auto"/>
              <w:right w:val="single" w:sz="4" w:space="0" w:color="auto"/>
            </w:tcBorders>
            <w:hideMark/>
          </w:tcPr>
          <w:p w14:paraId="7F1BE8C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CBEA47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15</w:t>
            </w:r>
          </w:p>
        </w:tc>
      </w:tr>
      <w:tr w:rsidR="004F59E2" w:rsidRPr="00DD144C" w14:paraId="5EC36251"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58C79E60" w14:textId="7701C29B"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101.</w:t>
            </w:r>
          </w:p>
        </w:tc>
        <w:tc>
          <w:tcPr>
            <w:tcW w:w="7393" w:type="dxa"/>
            <w:tcBorders>
              <w:top w:val="single" w:sz="4" w:space="0" w:color="auto"/>
              <w:left w:val="single" w:sz="4" w:space="0" w:color="auto"/>
              <w:bottom w:val="single" w:sz="4" w:space="0" w:color="auto"/>
              <w:right w:val="single" w:sz="4" w:space="0" w:color="auto"/>
            </w:tcBorders>
            <w:hideMark/>
          </w:tcPr>
          <w:p w14:paraId="7D139D3E"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Удлинитель 1/2НРх1/2ВР 7см</w:t>
            </w:r>
          </w:p>
        </w:tc>
        <w:tc>
          <w:tcPr>
            <w:tcW w:w="1134" w:type="dxa"/>
            <w:tcBorders>
              <w:top w:val="single" w:sz="4" w:space="0" w:color="auto"/>
              <w:left w:val="single" w:sz="4" w:space="0" w:color="auto"/>
              <w:bottom w:val="single" w:sz="4" w:space="0" w:color="auto"/>
              <w:right w:val="single" w:sz="4" w:space="0" w:color="auto"/>
            </w:tcBorders>
            <w:hideMark/>
          </w:tcPr>
          <w:p w14:paraId="7484419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0D5379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w:t>
            </w:r>
          </w:p>
        </w:tc>
      </w:tr>
      <w:tr w:rsidR="004F59E2" w:rsidRPr="00DD144C" w14:paraId="3450BD13"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089FA6EE" w14:textId="12D90F24"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102.</w:t>
            </w:r>
          </w:p>
        </w:tc>
        <w:tc>
          <w:tcPr>
            <w:tcW w:w="7393" w:type="dxa"/>
            <w:tcBorders>
              <w:top w:val="single" w:sz="4" w:space="0" w:color="auto"/>
              <w:left w:val="single" w:sz="4" w:space="0" w:color="auto"/>
              <w:bottom w:val="single" w:sz="4" w:space="0" w:color="auto"/>
              <w:right w:val="single" w:sz="4" w:space="0" w:color="auto"/>
            </w:tcBorders>
            <w:hideMark/>
          </w:tcPr>
          <w:p w14:paraId="6FD3A258"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Удлинитель 1/2НРх1/2ВР 5см</w:t>
            </w:r>
          </w:p>
        </w:tc>
        <w:tc>
          <w:tcPr>
            <w:tcW w:w="1134" w:type="dxa"/>
            <w:tcBorders>
              <w:top w:val="single" w:sz="4" w:space="0" w:color="auto"/>
              <w:left w:val="single" w:sz="4" w:space="0" w:color="auto"/>
              <w:bottom w:val="single" w:sz="4" w:space="0" w:color="auto"/>
              <w:right w:val="single" w:sz="4" w:space="0" w:color="auto"/>
            </w:tcBorders>
            <w:hideMark/>
          </w:tcPr>
          <w:p w14:paraId="2507F86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DD1CA7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DD144C" w14:paraId="7965E06B"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18726230" w14:textId="52F39A13" w:rsidR="004F59E2" w:rsidRPr="001441D0" w:rsidRDefault="008C4041"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103.</w:t>
            </w:r>
          </w:p>
        </w:tc>
        <w:tc>
          <w:tcPr>
            <w:tcW w:w="7393" w:type="dxa"/>
            <w:tcBorders>
              <w:top w:val="single" w:sz="4" w:space="0" w:color="auto"/>
              <w:left w:val="single" w:sz="4" w:space="0" w:color="auto"/>
              <w:bottom w:val="single" w:sz="4" w:space="0" w:color="auto"/>
              <w:right w:val="single" w:sz="4" w:space="0" w:color="auto"/>
            </w:tcBorders>
            <w:hideMark/>
          </w:tcPr>
          <w:p w14:paraId="772D8E92"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Удлинитель 1/2НРх1/2ВР 1см</w:t>
            </w:r>
          </w:p>
        </w:tc>
        <w:tc>
          <w:tcPr>
            <w:tcW w:w="1134" w:type="dxa"/>
            <w:tcBorders>
              <w:top w:val="single" w:sz="4" w:space="0" w:color="auto"/>
              <w:left w:val="single" w:sz="4" w:space="0" w:color="auto"/>
              <w:bottom w:val="single" w:sz="4" w:space="0" w:color="auto"/>
              <w:right w:val="single" w:sz="4" w:space="0" w:color="auto"/>
            </w:tcBorders>
            <w:hideMark/>
          </w:tcPr>
          <w:p w14:paraId="29C36DA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95267D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7</w:t>
            </w:r>
          </w:p>
        </w:tc>
      </w:tr>
      <w:tr w:rsidR="004F59E2" w:rsidRPr="00DD144C" w14:paraId="1C4FB1B2"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545F4FBF" w14:textId="753FB522" w:rsidR="004F59E2" w:rsidRPr="001441D0" w:rsidRDefault="008C4041" w:rsidP="001441D0">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1441D0">
              <w:rPr>
                <w:rFonts w:ascii="Times New Roman" w:hAnsi="Times New Roman" w:cs="Times New Roman"/>
                <w:sz w:val="18"/>
                <w:szCs w:val="18"/>
              </w:rPr>
              <w:t>104.</w:t>
            </w:r>
          </w:p>
        </w:tc>
        <w:tc>
          <w:tcPr>
            <w:tcW w:w="7393" w:type="dxa"/>
            <w:tcBorders>
              <w:top w:val="single" w:sz="4" w:space="0" w:color="auto"/>
              <w:left w:val="single" w:sz="4" w:space="0" w:color="auto"/>
              <w:bottom w:val="single" w:sz="4" w:space="0" w:color="auto"/>
              <w:right w:val="single" w:sz="4" w:space="0" w:color="auto"/>
            </w:tcBorders>
            <w:hideMark/>
          </w:tcPr>
          <w:p w14:paraId="67833B5C"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Удлинитель 1/2НРх1/2ВР 1,5см</w:t>
            </w:r>
          </w:p>
        </w:tc>
        <w:tc>
          <w:tcPr>
            <w:tcW w:w="1134" w:type="dxa"/>
            <w:tcBorders>
              <w:top w:val="single" w:sz="4" w:space="0" w:color="auto"/>
              <w:left w:val="single" w:sz="4" w:space="0" w:color="auto"/>
              <w:bottom w:val="single" w:sz="4" w:space="0" w:color="auto"/>
              <w:right w:val="single" w:sz="4" w:space="0" w:color="auto"/>
            </w:tcBorders>
            <w:hideMark/>
          </w:tcPr>
          <w:p w14:paraId="3089249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84EA65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1441D0" w14:paraId="5454B7EF"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3860B096" w14:textId="55CE63E3"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105</w:t>
            </w:r>
            <w:r w:rsidR="004F59E2" w:rsidRPr="001441D0">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706349CC"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Снятие клапанов фланцевых: приемных диаметром до 50 мм</w:t>
            </w:r>
          </w:p>
        </w:tc>
        <w:tc>
          <w:tcPr>
            <w:tcW w:w="1134" w:type="dxa"/>
            <w:tcBorders>
              <w:top w:val="single" w:sz="4" w:space="0" w:color="auto"/>
              <w:left w:val="single" w:sz="4" w:space="0" w:color="auto"/>
              <w:bottom w:val="single" w:sz="4" w:space="0" w:color="auto"/>
              <w:right w:val="single" w:sz="4" w:space="0" w:color="auto"/>
            </w:tcBorders>
            <w:hideMark/>
          </w:tcPr>
          <w:p w14:paraId="2C13191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3B726B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w:t>
            </w:r>
          </w:p>
        </w:tc>
      </w:tr>
      <w:tr w:rsidR="004F59E2" w:rsidRPr="001441D0" w14:paraId="65844BE2"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51211F12" w14:textId="1BFB73EA"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w:t>
            </w:r>
            <w:r w:rsidR="004F59E2" w:rsidRPr="001441D0">
              <w:rPr>
                <w:rFonts w:ascii="Times New Roman" w:hAnsi="Times New Roman" w:cs="Times New Roman"/>
                <w:sz w:val="18"/>
                <w:szCs w:val="18"/>
              </w:rPr>
              <w:t>0</w:t>
            </w:r>
            <w:r w:rsidRPr="001441D0">
              <w:rPr>
                <w:rFonts w:ascii="Times New Roman" w:hAnsi="Times New Roman" w:cs="Times New Roman"/>
                <w:sz w:val="18"/>
                <w:szCs w:val="18"/>
              </w:rPr>
              <w:t>6</w:t>
            </w:r>
            <w:r w:rsidR="004F59E2" w:rsidRPr="001441D0">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7EB1C7CF"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Установка вентилей, задвижек, затворов, клапанов обратных, кранов проходных на трубопроводах из стальных труб диаметром: до 25 мм</w:t>
            </w:r>
          </w:p>
        </w:tc>
        <w:tc>
          <w:tcPr>
            <w:tcW w:w="1134" w:type="dxa"/>
            <w:tcBorders>
              <w:top w:val="single" w:sz="4" w:space="0" w:color="auto"/>
              <w:left w:val="single" w:sz="4" w:space="0" w:color="auto"/>
              <w:bottom w:val="single" w:sz="4" w:space="0" w:color="auto"/>
              <w:right w:val="single" w:sz="4" w:space="0" w:color="auto"/>
            </w:tcBorders>
            <w:hideMark/>
          </w:tcPr>
          <w:p w14:paraId="054B3AF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222362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w:t>
            </w:r>
          </w:p>
        </w:tc>
      </w:tr>
      <w:tr w:rsidR="004F59E2" w:rsidRPr="001441D0" w14:paraId="58FF1F00"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1F601583" w14:textId="2C343186"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107.</w:t>
            </w:r>
          </w:p>
        </w:tc>
        <w:tc>
          <w:tcPr>
            <w:tcW w:w="7393" w:type="dxa"/>
            <w:tcBorders>
              <w:top w:val="single" w:sz="4" w:space="0" w:color="auto"/>
              <w:left w:val="single" w:sz="4" w:space="0" w:color="auto"/>
              <w:bottom w:val="single" w:sz="4" w:space="0" w:color="auto"/>
              <w:right w:val="single" w:sz="4" w:space="0" w:color="auto"/>
            </w:tcBorders>
            <w:hideMark/>
          </w:tcPr>
          <w:p w14:paraId="4426187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Термостатическая головка</w:t>
            </w:r>
          </w:p>
        </w:tc>
        <w:tc>
          <w:tcPr>
            <w:tcW w:w="1134" w:type="dxa"/>
            <w:tcBorders>
              <w:top w:val="single" w:sz="4" w:space="0" w:color="auto"/>
              <w:left w:val="single" w:sz="4" w:space="0" w:color="auto"/>
              <w:bottom w:val="single" w:sz="4" w:space="0" w:color="auto"/>
              <w:right w:val="single" w:sz="4" w:space="0" w:color="auto"/>
            </w:tcBorders>
            <w:hideMark/>
          </w:tcPr>
          <w:p w14:paraId="0485207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23C290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w:t>
            </w:r>
          </w:p>
        </w:tc>
      </w:tr>
      <w:tr w:rsidR="004F59E2" w:rsidRPr="001441D0" w14:paraId="0F861092"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4E552FF3" w14:textId="4D93AEF6"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w:t>
            </w:r>
            <w:r w:rsidR="001441D0" w:rsidRPr="001441D0">
              <w:rPr>
                <w:rFonts w:ascii="Times New Roman" w:hAnsi="Times New Roman" w:cs="Times New Roman"/>
                <w:sz w:val="18"/>
                <w:szCs w:val="18"/>
              </w:rPr>
              <w:t>08</w:t>
            </w:r>
            <w:r w:rsidRPr="001441D0">
              <w:rPr>
                <w:rFonts w:ascii="Times New Roman" w:hAnsi="Times New Roman" w:cs="Times New Roman"/>
                <w:sz w:val="18"/>
                <w:szCs w:val="18"/>
              </w:rPr>
              <w:t>.</w:t>
            </w:r>
          </w:p>
        </w:tc>
        <w:tc>
          <w:tcPr>
            <w:tcW w:w="7393" w:type="dxa"/>
            <w:tcBorders>
              <w:top w:val="single" w:sz="4" w:space="0" w:color="auto"/>
              <w:left w:val="single" w:sz="4" w:space="0" w:color="auto"/>
              <w:bottom w:val="single" w:sz="4" w:space="0" w:color="auto"/>
              <w:right w:val="single" w:sz="4" w:space="0" w:color="auto"/>
            </w:tcBorders>
            <w:hideMark/>
          </w:tcPr>
          <w:p w14:paraId="351D4BCE"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Установка гарнитуры туалетной: вешалок, подстаканников, поручней для ванн и т.д.</w:t>
            </w:r>
          </w:p>
        </w:tc>
        <w:tc>
          <w:tcPr>
            <w:tcW w:w="1134" w:type="dxa"/>
            <w:tcBorders>
              <w:top w:val="single" w:sz="4" w:space="0" w:color="auto"/>
              <w:left w:val="single" w:sz="4" w:space="0" w:color="auto"/>
              <w:bottom w:val="single" w:sz="4" w:space="0" w:color="auto"/>
              <w:right w:val="single" w:sz="4" w:space="0" w:color="auto"/>
            </w:tcBorders>
            <w:hideMark/>
          </w:tcPr>
          <w:p w14:paraId="3FF1DF1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D08A3F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28</w:t>
            </w:r>
          </w:p>
        </w:tc>
      </w:tr>
      <w:tr w:rsidR="004F59E2" w:rsidRPr="001441D0" w14:paraId="23A252D2"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5367779" w14:textId="73F65E7C" w:rsidR="004F59E2" w:rsidRPr="001441D0" w:rsidRDefault="001441D0" w:rsidP="001441D0">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1441D0">
              <w:rPr>
                <w:rFonts w:ascii="Times New Roman" w:hAnsi="Times New Roman" w:cs="Times New Roman"/>
                <w:sz w:val="18"/>
                <w:szCs w:val="18"/>
              </w:rPr>
              <w:t>109.</w:t>
            </w:r>
          </w:p>
        </w:tc>
        <w:tc>
          <w:tcPr>
            <w:tcW w:w="7393" w:type="dxa"/>
            <w:tcBorders>
              <w:top w:val="single" w:sz="4" w:space="0" w:color="auto"/>
              <w:left w:val="single" w:sz="4" w:space="0" w:color="auto"/>
              <w:bottom w:val="single" w:sz="4" w:space="0" w:color="auto"/>
              <w:right w:val="single" w:sz="4" w:space="0" w:color="auto"/>
            </w:tcBorders>
            <w:hideMark/>
          </w:tcPr>
          <w:p w14:paraId="35922CE8"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Мыльница и стакан с настенным держателем, хром 066 CR</w:t>
            </w:r>
          </w:p>
        </w:tc>
        <w:tc>
          <w:tcPr>
            <w:tcW w:w="1134" w:type="dxa"/>
            <w:tcBorders>
              <w:top w:val="single" w:sz="4" w:space="0" w:color="auto"/>
              <w:left w:val="single" w:sz="4" w:space="0" w:color="auto"/>
              <w:bottom w:val="single" w:sz="4" w:space="0" w:color="auto"/>
              <w:right w:val="single" w:sz="4" w:space="0" w:color="auto"/>
            </w:tcBorders>
            <w:hideMark/>
          </w:tcPr>
          <w:p w14:paraId="43D192D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9FB957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1441D0" w14:paraId="2E40DD69"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2550128A" w14:textId="328945A3"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110.</w:t>
            </w:r>
          </w:p>
        </w:tc>
        <w:tc>
          <w:tcPr>
            <w:tcW w:w="7393" w:type="dxa"/>
            <w:tcBorders>
              <w:top w:val="single" w:sz="4" w:space="0" w:color="auto"/>
              <w:left w:val="single" w:sz="4" w:space="0" w:color="auto"/>
              <w:bottom w:val="single" w:sz="4" w:space="0" w:color="auto"/>
              <w:right w:val="single" w:sz="4" w:space="0" w:color="auto"/>
            </w:tcBorders>
            <w:hideMark/>
          </w:tcPr>
          <w:p w14:paraId="0BE40038"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Ведро 5л, с нажимной педалью, хром 50, 107, CR</w:t>
            </w:r>
          </w:p>
        </w:tc>
        <w:tc>
          <w:tcPr>
            <w:tcW w:w="1134" w:type="dxa"/>
            <w:tcBorders>
              <w:top w:val="single" w:sz="4" w:space="0" w:color="auto"/>
              <w:left w:val="single" w:sz="4" w:space="0" w:color="auto"/>
              <w:bottom w:val="single" w:sz="4" w:space="0" w:color="auto"/>
              <w:right w:val="single" w:sz="4" w:space="0" w:color="auto"/>
            </w:tcBorders>
            <w:hideMark/>
          </w:tcPr>
          <w:p w14:paraId="44E90DC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BC2764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1441D0" w14:paraId="30346C03"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097AC789" w14:textId="66BDFDD4"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111.</w:t>
            </w:r>
          </w:p>
        </w:tc>
        <w:tc>
          <w:tcPr>
            <w:tcW w:w="7393" w:type="dxa"/>
            <w:tcBorders>
              <w:top w:val="single" w:sz="4" w:space="0" w:color="auto"/>
              <w:left w:val="single" w:sz="4" w:space="0" w:color="auto"/>
              <w:bottom w:val="single" w:sz="4" w:space="0" w:color="auto"/>
              <w:right w:val="single" w:sz="4" w:space="0" w:color="auto"/>
            </w:tcBorders>
            <w:hideMark/>
          </w:tcPr>
          <w:p w14:paraId="464583B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Бумагодержатель закрытый, хром 059 CR</w:t>
            </w:r>
          </w:p>
        </w:tc>
        <w:tc>
          <w:tcPr>
            <w:tcW w:w="1134" w:type="dxa"/>
            <w:tcBorders>
              <w:top w:val="single" w:sz="4" w:space="0" w:color="auto"/>
              <w:left w:val="single" w:sz="4" w:space="0" w:color="auto"/>
              <w:bottom w:val="single" w:sz="4" w:space="0" w:color="auto"/>
              <w:right w:val="single" w:sz="4" w:space="0" w:color="auto"/>
            </w:tcBorders>
            <w:hideMark/>
          </w:tcPr>
          <w:p w14:paraId="73DA34F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52E670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1441D0" w14:paraId="220017D4"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66208674" w14:textId="58969261"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112.</w:t>
            </w:r>
          </w:p>
        </w:tc>
        <w:tc>
          <w:tcPr>
            <w:tcW w:w="7393" w:type="dxa"/>
            <w:tcBorders>
              <w:top w:val="single" w:sz="4" w:space="0" w:color="auto"/>
              <w:left w:val="single" w:sz="4" w:space="0" w:color="auto"/>
              <w:bottom w:val="single" w:sz="4" w:space="0" w:color="auto"/>
              <w:right w:val="single" w:sz="4" w:space="0" w:color="auto"/>
            </w:tcBorders>
            <w:hideMark/>
          </w:tcPr>
          <w:p w14:paraId="08D3086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Бумагодержатель закрытый, хром 058 CR</w:t>
            </w:r>
          </w:p>
        </w:tc>
        <w:tc>
          <w:tcPr>
            <w:tcW w:w="1134" w:type="dxa"/>
            <w:tcBorders>
              <w:top w:val="single" w:sz="4" w:space="0" w:color="auto"/>
              <w:left w:val="single" w:sz="4" w:space="0" w:color="auto"/>
              <w:bottom w:val="single" w:sz="4" w:space="0" w:color="auto"/>
              <w:right w:val="single" w:sz="4" w:space="0" w:color="auto"/>
            </w:tcBorders>
            <w:hideMark/>
          </w:tcPr>
          <w:p w14:paraId="22F61F5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71D818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1441D0" w14:paraId="50B33C33"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789EE16D" w14:textId="1356E587"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lastRenderedPageBreak/>
              <w:t>113.</w:t>
            </w:r>
          </w:p>
        </w:tc>
        <w:tc>
          <w:tcPr>
            <w:tcW w:w="7393" w:type="dxa"/>
            <w:tcBorders>
              <w:top w:val="single" w:sz="4" w:space="0" w:color="auto"/>
              <w:left w:val="single" w:sz="4" w:space="0" w:color="auto"/>
              <w:bottom w:val="single" w:sz="4" w:space="0" w:color="auto"/>
              <w:right w:val="single" w:sz="4" w:space="0" w:color="auto"/>
            </w:tcBorders>
            <w:hideMark/>
          </w:tcPr>
          <w:p w14:paraId="023B026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Крючок двойной, хром 062 CR</w:t>
            </w:r>
          </w:p>
        </w:tc>
        <w:tc>
          <w:tcPr>
            <w:tcW w:w="1134" w:type="dxa"/>
            <w:tcBorders>
              <w:top w:val="single" w:sz="4" w:space="0" w:color="auto"/>
              <w:left w:val="single" w:sz="4" w:space="0" w:color="auto"/>
              <w:bottom w:val="single" w:sz="4" w:space="0" w:color="auto"/>
              <w:right w:val="single" w:sz="4" w:space="0" w:color="auto"/>
            </w:tcBorders>
            <w:hideMark/>
          </w:tcPr>
          <w:p w14:paraId="2CD79078"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4CE12C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8</w:t>
            </w:r>
          </w:p>
        </w:tc>
      </w:tr>
      <w:tr w:rsidR="004F59E2" w:rsidRPr="001441D0" w14:paraId="048015C7"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07195D8D" w14:textId="5FCF5FDF"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114.</w:t>
            </w:r>
          </w:p>
        </w:tc>
        <w:tc>
          <w:tcPr>
            <w:tcW w:w="7393" w:type="dxa"/>
            <w:tcBorders>
              <w:top w:val="single" w:sz="4" w:space="0" w:color="auto"/>
              <w:left w:val="single" w:sz="4" w:space="0" w:color="auto"/>
              <w:bottom w:val="single" w:sz="4" w:space="0" w:color="auto"/>
              <w:right w:val="single" w:sz="4" w:space="0" w:color="auto"/>
            </w:tcBorders>
            <w:hideMark/>
          </w:tcPr>
          <w:p w14:paraId="7326A8B6"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Ёршик настенный хром/керамика 065 CR</w:t>
            </w:r>
          </w:p>
        </w:tc>
        <w:tc>
          <w:tcPr>
            <w:tcW w:w="1134" w:type="dxa"/>
            <w:tcBorders>
              <w:top w:val="single" w:sz="4" w:space="0" w:color="auto"/>
              <w:left w:val="single" w:sz="4" w:space="0" w:color="auto"/>
              <w:bottom w:val="single" w:sz="4" w:space="0" w:color="auto"/>
              <w:right w:val="single" w:sz="4" w:space="0" w:color="auto"/>
            </w:tcBorders>
            <w:hideMark/>
          </w:tcPr>
          <w:p w14:paraId="2D233AB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B8F536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1441D0" w14:paraId="670AAE6F" w14:textId="77777777" w:rsidTr="008C4041">
        <w:trPr>
          <w:cantSplit/>
        </w:trPr>
        <w:tc>
          <w:tcPr>
            <w:tcW w:w="677" w:type="dxa"/>
            <w:tcBorders>
              <w:top w:val="single" w:sz="4" w:space="0" w:color="auto"/>
              <w:left w:val="single" w:sz="4" w:space="0" w:color="auto"/>
              <w:bottom w:val="single" w:sz="4" w:space="0" w:color="auto"/>
              <w:right w:val="single" w:sz="4" w:space="0" w:color="auto"/>
            </w:tcBorders>
            <w:hideMark/>
          </w:tcPr>
          <w:p w14:paraId="40D027F8" w14:textId="53EB570B"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11</w:t>
            </w:r>
            <w:r w:rsidR="004F59E2" w:rsidRPr="001441D0">
              <w:rPr>
                <w:rFonts w:ascii="Times New Roman" w:hAnsi="Times New Roman" w:cs="Times New Roman"/>
                <w:sz w:val="18"/>
                <w:szCs w:val="18"/>
              </w:rPr>
              <w:t>5.</w:t>
            </w:r>
          </w:p>
        </w:tc>
        <w:tc>
          <w:tcPr>
            <w:tcW w:w="7393" w:type="dxa"/>
            <w:tcBorders>
              <w:top w:val="single" w:sz="4" w:space="0" w:color="auto"/>
              <w:left w:val="single" w:sz="4" w:space="0" w:color="auto"/>
              <w:bottom w:val="single" w:sz="4" w:space="0" w:color="auto"/>
              <w:right w:val="single" w:sz="4" w:space="0" w:color="auto"/>
            </w:tcBorders>
            <w:hideMark/>
          </w:tcPr>
          <w:p w14:paraId="0C9A232C"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Установка туалетных полочек</w:t>
            </w:r>
          </w:p>
        </w:tc>
        <w:tc>
          <w:tcPr>
            <w:tcW w:w="1134" w:type="dxa"/>
            <w:tcBorders>
              <w:top w:val="single" w:sz="4" w:space="0" w:color="auto"/>
              <w:left w:val="single" w:sz="4" w:space="0" w:color="auto"/>
              <w:bottom w:val="single" w:sz="4" w:space="0" w:color="auto"/>
              <w:right w:val="single" w:sz="4" w:space="0" w:color="auto"/>
            </w:tcBorders>
            <w:hideMark/>
          </w:tcPr>
          <w:p w14:paraId="10440CC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DABE8B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8</w:t>
            </w:r>
          </w:p>
        </w:tc>
      </w:tr>
      <w:tr w:rsidR="004F59E2" w:rsidRPr="001441D0" w14:paraId="43BA0279"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1FD2B3E4" w14:textId="0B3476B9"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116.</w:t>
            </w:r>
          </w:p>
        </w:tc>
        <w:tc>
          <w:tcPr>
            <w:tcW w:w="7393" w:type="dxa"/>
            <w:tcBorders>
              <w:top w:val="single" w:sz="4" w:space="0" w:color="auto"/>
              <w:left w:val="single" w:sz="4" w:space="0" w:color="auto"/>
              <w:bottom w:val="single" w:sz="4" w:space="0" w:color="auto"/>
              <w:right w:val="single" w:sz="4" w:space="0" w:color="auto"/>
            </w:tcBorders>
            <w:hideMark/>
          </w:tcPr>
          <w:p w14:paraId="714BE3F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Полка-держатель для полотенец L50*24 см, хром 084 CR</w:t>
            </w:r>
          </w:p>
        </w:tc>
        <w:tc>
          <w:tcPr>
            <w:tcW w:w="1134" w:type="dxa"/>
            <w:tcBorders>
              <w:top w:val="single" w:sz="4" w:space="0" w:color="auto"/>
              <w:left w:val="single" w:sz="4" w:space="0" w:color="auto"/>
              <w:bottom w:val="single" w:sz="4" w:space="0" w:color="auto"/>
              <w:right w:val="single" w:sz="4" w:space="0" w:color="auto"/>
            </w:tcBorders>
            <w:hideMark/>
          </w:tcPr>
          <w:p w14:paraId="0774F55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CF4BB1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1441D0" w14:paraId="2BD5A21F" w14:textId="77777777" w:rsidTr="008C4041">
        <w:trPr>
          <w:cantSplit/>
        </w:trPr>
        <w:tc>
          <w:tcPr>
            <w:tcW w:w="677" w:type="dxa"/>
            <w:tcBorders>
              <w:top w:val="single" w:sz="4" w:space="0" w:color="auto"/>
              <w:left w:val="single" w:sz="4" w:space="0" w:color="auto"/>
              <w:bottom w:val="single" w:sz="4" w:space="0" w:color="auto"/>
              <w:right w:val="single" w:sz="4" w:space="0" w:color="auto"/>
            </w:tcBorders>
          </w:tcPr>
          <w:p w14:paraId="51FDC0BC" w14:textId="240902F8"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117.</w:t>
            </w:r>
          </w:p>
        </w:tc>
        <w:tc>
          <w:tcPr>
            <w:tcW w:w="7393" w:type="dxa"/>
            <w:tcBorders>
              <w:top w:val="single" w:sz="4" w:space="0" w:color="auto"/>
              <w:left w:val="single" w:sz="4" w:space="0" w:color="auto"/>
              <w:bottom w:val="single" w:sz="4" w:space="0" w:color="auto"/>
              <w:right w:val="single" w:sz="4" w:space="0" w:color="auto"/>
            </w:tcBorders>
            <w:hideMark/>
          </w:tcPr>
          <w:p w14:paraId="0ED7D1E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Решетка угловая L22*P22*H5см, хром 50.119 CR</w:t>
            </w:r>
          </w:p>
        </w:tc>
        <w:tc>
          <w:tcPr>
            <w:tcW w:w="1134" w:type="dxa"/>
            <w:tcBorders>
              <w:top w:val="single" w:sz="4" w:space="0" w:color="auto"/>
              <w:left w:val="single" w:sz="4" w:space="0" w:color="auto"/>
              <w:bottom w:val="single" w:sz="4" w:space="0" w:color="auto"/>
              <w:right w:val="single" w:sz="4" w:space="0" w:color="auto"/>
            </w:tcBorders>
            <w:hideMark/>
          </w:tcPr>
          <w:p w14:paraId="089C4A1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ED2E63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bl>
    <w:p w14:paraId="0623FF98" w14:textId="77777777" w:rsidR="004F59E2" w:rsidRPr="001441D0" w:rsidRDefault="004F59E2" w:rsidP="001441D0">
      <w:pPr>
        <w:spacing w:before="120" w:after="120"/>
        <w:rPr>
          <w:rFonts w:ascii="Times New Roman" w:hAnsi="Times New Roman" w:cs="Times New Roman"/>
          <w:b/>
          <w:sz w:val="18"/>
          <w:szCs w:val="18"/>
        </w:rPr>
      </w:pPr>
      <w:r w:rsidRPr="001441D0">
        <w:rPr>
          <w:rFonts w:ascii="Times New Roman" w:hAnsi="Times New Roman" w:cs="Times New Roman"/>
          <w:b/>
          <w:sz w:val="18"/>
          <w:szCs w:val="18"/>
        </w:rPr>
        <w:t>Коттедж №5</w:t>
      </w:r>
    </w:p>
    <w:tbl>
      <w:tblPr>
        <w:tblW w:w="10196" w:type="dxa"/>
        <w:tblInd w:w="5" w:type="dxa"/>
        <w:tblCellMar>
          <w:left w:w="0" w:type="dxa"/>
          <w:right w:w="0" w:type="dxa"/>
        </w:tblCellMar>
        <w:tblLook w:val="04A0" w:firstRow="1" w:lastRow="0" w:firstColumn="1" w:lastColumn="0" w:noHBand="0" w:noVBand="1"/>
      </w:tblPr>
      <w:tblGrid>
        <w:gridCol w:w="508"/>
        <w:gridCol w:w="7562"/>
        <w:gridCol w:w="1134"/>
        <w:gridCol w:w="992"/>
      </w:tblGrid>
      <w:tr w:rsidR="004F59E2" w:rsidRPr="001441D0" w14:paraId="73911E4F" w14:textId="77777777" w:rsidTr="001441D0">
        <w:trPr>
          <w:cantSplit/>
        </w:trPr>
        <w:tc>
          <w:tcPr>
            <w:tcW w:w="508" w:type="dxa"/>
            <w:tcBorders>
              <w:top w:val="single" w:sz="4" w:space="0" w:color="auto"/>
              <w:left w:val="single" w:sz="4" w:space="0" w:color="auto"/>
              <w:bottom w:val="single" w:sz="4" w:space="0" w:color="auto"/>
              <w:right w:val="single" w:sz="4" w:space="0" w:color="auto"/>
            </w:tcBorders>
            <w:vAlign w:val="center"/>
            <w:hideMark/>
          </w:tcPr>
          <w:p w14:paraId="2E1113CE" w14:textId="29E7F878" w:rsidR="004F59E2" w:rsidRPr="001441D0"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 п</w:t>
            </w:r>
            <w:r w:rsidR="001441D0" w:rsidRPr="001441D0">
              <w:rPr>
                <w:rFonts w:ascii="Times New Roman" w:hAnsi="Times New Roman" w:cs="Times New Roman"/>
                <w:sz w:val="18"/>
                <w:szCs w:val="18"/>
              </w:rPr>
              <w:t>/</w:t>
            </w:r>
            <w:r w:rsidRPr="001441D0">
              <w:rPr>
                <w:rFonts w:ascii="Times New Roman" w:hAnsi="Times New Roman" w:cs="Times New Roman"/>
                <w:sz w:val="18"/>
                <w:szCs w:val="18"/>
              </w:rPr>
              <w:t>п</w:t>
            </w:r>
          </w:p>
        </w:tc>
        <w:tc>
          <w:tcPr>
            <w:tcW w:w="7562" w:type="dxa"/>
            <w:tcBorders>
              <w:top w:val="single" w:sz="4" w:space="0" w:color="auto"/>
              <w:left w:val="single" w:sz="4" w:space="0" w:color="auto"/>
              <w:bottom w:val="single" w:sz="4" w:space="0" w:color="auto"/>
              <w:right w:val="single" w:sz="4" w:space="0" w:color="auto"/>
            </w:tcBorders>
            <w:vAlign w:val="center"/>
            <w:hideMark/>
          </w:tcPr>
          <w:p w14:paraId="60319868" w14:textId="77777777" w:rsidR="004F59E2" w:rsidRPr="001441D0"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Наименование работ и затрат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B0AE10" w14:textId="56F3B273"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Ед</w:t>
            </w:r>
            <w:r w:rsidR="001441D0" w:rsidRPr="001441D0">
              <w:rPr>
                <w:rFonts w:ascii="Times New Roman" w:hAnsi="Times New Roman" w:cs="Times New Roman"/>
                <w:sz w:val="18"/>
                <w:szCs w:val="18"/>
              </w:rPr>
              <w:t>.</w:t>
            </w:r>
            <w:r w:rsidRPr="001441D0">
              <w:rPr>
                <w:rFonts w:ascii="Times New Roman" w:hAnsi="Times New Roman" w:cs="Times New Roman"/>
                <w:sz w:val="18"/>
                <w:szCs w:val="18"/>
              </w:rPr>
              <w:t xml:space="preserve"> изм</w:t>
            </w:r>
            <w:r w:rsidR="001441D0" w:rsidRPr="001441D0">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128550" w14:textId="11E02973"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Кол</w:t>
            </w:r>
            <w:r w:rsidR="001441D0" w:rsidRPr="001441D0">
              <w:rPr>
                <w:rFonts w:ascii="Times New Roman" w:hAnsi="Times New Roman" w:cs="Times New Roman"/>
                <w:sz w:val="18"/>
                <w:szCs w:val="18"/>
              </w:rPr>
              <w:t>-</w:t>
            </w:r>
            <w:r w:rsidRPr="001441D0">
              <w:rPr>
                <w:rFonts w:ascii="Times New Roman" w:hAnsi="Times New Roman" w:cs="Times New Roman"/>
                <w:sz w:val="18"/>
                <w:szCs w:val="18"/>
              </w:rPr>
              <w:t>во</w:t>
            </w:r>
          </w:p>
        </w:tc>
      </w:tr>
    </w:tbl>
    <w:p w14:paraId="2144AB25" w14:textId="77777777" w:rsidR="004F59E2" w:rsidRPr="001441D0" w:rsidRDefault="004F59E2" w:rsidP="004F59E2">
      <w:pPr>
        <w:widowControl w:val="0"/>
        <w:autoSpaceDE w:val="0"/>
        <w:autoSpaceDN w:val="0"/>
        <w:adjustRightInd w:val="0"/>
        <w:spacing w:after="0" w:line="240" w:lineRule="auto"/>
        <w:jc w:val="center"/>
        <w:rPr>
          <w:rFonts w:ascii="Times New Roman" w:hAnsi="Times New Roman" w:cs="Times New Roman"/>
          <w:sz w:val="18"/>
          <w:szCs w:val="18"/>
        </w:rPr>
      </w:pPr>
    </w:p>
    <w:tbl>
      <w:tblPr>
        <w:tblW w:w="10196" w:type="dxa"/>
        <w:tblInd w:w="5" w:type="dxa"/>
        <w:tblCellMar>
          <w:left w:w="0" w:type="dxa"/>
          <w:right w:w="0" w:type="dxa"/>
        </w:tblCellMar>
        <w:tblLook w:val="04A0" w:firstRow="1" w:lastRow="0" w:firstColumn="1" w:lastColumn="0" w:noHBand="0" w:noVBand="1"/>
      </w:tblPr>
      <w:tblGrid>
        <w:gridCol w:w="434"/>
        <w:gridCol w:w="7636"/>
        <w:gridCol w:w="1134"/>
        <w:gridCol w:w="992"/>
      </w:tblGrid>
      <w:tr w:rsidR="004F59E2" w:rsidRPr="001441D0" w14:paraId="375038C6" w14:textId="77777777" w:rsidTr="001441D0">
        <w:trPr>
          <w:cantSplit/>
          <w:tblHeader/>
        </w:trPr>
        <w:tc>
          <w:tcPr>
            <w:tcW w:w="434" w:type="dxa"/>
            <w:tcBorders>
              <w:top w:val="single" w:sz="4" w:space="0" w:color="auto"/>
              <w:left w:val="single" w:sz="4" w:space="0" w:color="auto"/>
              <w:bottom w:val="single" w:sz="4" w:space="0" w:color="auto"/>
              <w:right w:val="single" w:sz="4" w:space="0" w:color="auto"/>
            </w:tcBorders>
            <w:vAlign w:val="center"/>
            <w:hideMark/>
          </w:tcPr>
          <w:p w14:paraId="62667A63" w14:textId="77777777" w:rsidR="004F59E2" w:rsidRPr="001441D0"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w:t>
            </w:r>
          </w:p>
        </w:tc>
        <w:tc>
          <w:tcPr>
            <w:tcW w:w="7636" w:type="dxa"/>
            <w:tcBorders>
              <w:top w:val="single" w:sz="4" w:space="0" w:color="auto"/>
              <w:left w:val="single" w:sz="4" w:space="0" w:color="auto"/>
              <w:bottom w:val="single" w:sz="4" w:space="0" w:color="auto"/>
              <w:right w:val="single" w:sz="4" w:space="0" w:color="auto"/>
            </w:tcBorders>
            <w:vAlign w:val="center"/>
            <w:hideMark/>
          </w:tcPr>
          <w:p w14:paraId="107220E7" w14:textId="77777777" w:rsidR="004F59E2" w:rsidRPr="001441D0"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64F7D7" w14:textId="77777777" w:rsidR="004F59E2" w:rsidRPr="001441D0"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84B63F" w14:textId="77777777" w:rsidR="004F59E2" w:rsidRPr="001441D0"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1441D0" w14:paraId="36055EE4"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1B9ECC0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1441D0" w14:paraId="087A3D15"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716157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nil"/>
              <w:left w:val="nil"/>
              <w:bottom w:val="single" w:sz="4" w:space="0" w:color="auto"/>
              <w:right w:val="nil"/>
            </w:tcBorders>
            <w:hideMark/>
          </w:tcPr>
          <w:p w14:paraId="7542386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1441D0">
              <w:rPr>
                <w:rFonts w:ascii="Times New Roman" w:hAnsi="Times New Roman" w:cs="Times New Roman"/>
                <w:b/>
                <w:bCs/>
                <w:sz w:val="18"/>
                <w:szCs w:val="18"/>
                <w:u w:val="single"/>
              </w:rPr>
              <w:t>ДЕМОНТАЖНЫЕ РАБОТЫ</w:t>
            </w:r>
          </w:p>
        </w:tc>
      </w:tr>
      <w:tr w:rsidR="004F59E2" w:rsidRPr="001441D0" w14:paraId="33AF9B9F"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5485FFB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1441D0" w14:paraId="080E27F2"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2F1E692"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w:t>
            </w:r>
          </w:p>
        </w:tc>
        <w:tc>
          <w:tcPr>
            <w:tcW w:w="7636" w:type="dxa"/>
            <w:tcBorders>
              <w:top w:val="single" w:sz="4" w:space="0" w:color="auto"/>
              <w:left w:val="single" w:sz="4" w:space="0" w:color="auto"/>
              <w:bottom w:val="single" w:sz="4" w:space="0" w:color="auto"/>
              <w:right w:val="single" w:sz="4" w:space="0" w:color="auto"/>
            </w:tcBorders>
            <w:hideMark/>
          </w:tcPr>
          <w:p w14:paraId="452757A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плинтусов</w:t>
            </w:r>
          </w:p>
        </w:tc>
        <w:tc>
          <w:tcPr>
            <w:tcW w:w="1134" w:type="dxa"/>
            <w:tcBorders>
              <w:top w:val="single" w:sz="4" w:space="0" w:color="auto"/>
              <w:left w:val="single" w:sz="4" w:space="0" w:color="auto"/>
              <w:bottom w:val="single" w:sz="4" w:space="0" w:color="auto"/>
              <w:right w:val="single" w:sz="4" w:space="0" w:color="auto"/>
            </w:tcBorders>
            <w:hideMark/>
          </w:tcPr>
          <w:p w14:paraId="1159F7F0" w14:textId="77777777" w:rsidR="004F59E2" w:rsidRPr="001441D0" w:rsidRDefault="004F59E2" w:rsidP="001441D0">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3895EF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114,6</w:t>
            </w:r>
          </w:p>
        </w:tc>
      </w:tr>
      <w:tr w:rsidR="004F59E2" w:rsidRPr="001441D0" w14:paraId="65F34819"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21F1115"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2.</w:t>
            </w:r>
          </w:p>
        </w:tc>
        <w:tc>
          <w:tcPr>
            <w:tcW w:w="7636" w:type="dxa"/>
            <w:tcBorders>
              <w:top w:val="single" w:sz="4" w:space="0" w:color="auto"/>
              <w:left w:val="single" w:sz="4" w:space="0" w:color="auto"/>
              <w:bottom w:val="single" w:sz="4" w:space="0" w:color="auto"/>
              <w:right w:val="single" w:sz="4" w:space="0" w:color="auto"/>
            </w:tcBorders>
            <w:hideMark/>
          </w:tcPr>
          <w:p w14:paraId="1CDF25E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покрытий полов паркетных</w:t>
            </w:r>
          </w:p>
        </w:tc>
        <w:tc>
          <w:tcPr>
            <w:tcW w:w="1134" w:type="dxa"/>
            <w:tcBorders>
              <w:top w:val="single" w:sz="4" w:space="0" w:color="auto"/>
              <w:left w:val="single" w:sz="4" w:space="0" w:color="auto"/>
              <w:bottom w:val="single" w:sz="4" w:space="0" w:color="auto"/>
              <w:right w:val="single" w:sz="4" w:space="0" w:color="auto"/>
            </w:tcBorders>
            <w:hideMark/>
          </w:tcPr>
          <w:p w14:paraId="37BCD4A6" w14:textId="77777777" w:rsidR="004F59E2" w:rsidRPr="001441D0" w:rsidRDefault="004F59E2" w:rsidP="001441D0">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236A8B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143,6</w:t>
            </w:r>
          </w:p>
        </w:tc>
      </w:tr>
      <w:tr w:rsidR="004F59E2" w:rsidRPr="001441D0" w14:paraId="01B3FDB0"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121DC32"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3.</w:t>
            </w:r>
          </w:p>
        </w:tc>
        <w:tc>
          <w:tcPr>
            <w:tcW w:w="7636" w:type="dxa"/>
            <w:tcBorders>
              <w:top w:val="single" w:sz="4" w:space="0" w:color="auto"/>
              <w:left w:val="single" w:sz="4" w:space="0" w:color="auto"/>
              <w:bottom w:val="single" w:sz="4" w:space="0" w:color="auto"/>
              <w:right w:val="single" w:sz="4" w:space="0" w:color="auto"/>
            </w:tcBorders>
            <w:hideMark/>
          </w:tcPr>
          <w:p w14:paraId="4B09405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покрытий полов дощатых</w:t>
            </w:r>
          </w:p>
        </w:tc>
        <w:tc>
          <w:tcPr>
            <w:tcW w:w="1134" w:type="dxa"/>
            <w:tcBorders>
              <w:top w:val="single" w:sz="4" w:space="0" w:color="auto"/>
              <w:left w:val="single" w:sz="4" w:space="0" w:color="auto"/>
              <w:bottom w:val="single" w:sz="4" w:space="0" w:color="auto"/>
              <w:right w:val="single" w:sz="4" w:space="0" w:color="auto"/>
            </w:tcBorders>
            <w:hideMark/>
          </w:tcPr>
          <w:p w14:paraId="3CF5D25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D946A04" w14:textId="17791DB1"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78,2</w:t>
            </w:r>
          </w:p>
        </w:tc>
      </w:tr>
      <w:tr w:rsidR="004F59E2" w:rsidRPr="001441D0" w14:paraId="48416165"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118016E"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4.</w:t>
            </w:r>
          </w:p>
        </w:tc>
        <w:tc>
          <w:tcPr>
            <w:tcW w:w="7636" w:type="dxa"/>
            <w:tcBorders>
              <w:top w:val="single" w:sz="4" w:space="0" w:color="auto"/>
              <w:left w:val="single" w:sz="4" w:space="0" w:color="auto"/>
              <w:bottom w:val="single" w:sz="4" w:space="0" w:color="auto"/>
              <w:right w:val="single" w:sz="4" w:space="0" w:color="auto"/>
            </w:tcBorders>
            <w:hideMark/>
          </w:tcPr>
          <w:p w14:paraId="40FBD78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Разборка изоляции покрытий и перекрытий </w:t>
            </w:r>
          </w:p>
        </w:tc>
        <w:tc>
          <w:tcPr>
            <w:tcW w:w="1134" w:type="dxa"/>
            <w:tcBorders>
              <w:top w:val="single" w:sz="4" w:space="0" w:color="auto"/>
              <w:left w:val="single" w:sz="4" w:space="0" w:color="auto"/>
              <w:bottom w:val="single" w:sz="4" w:space="0" w:color="auto"/>
              <w:right w:val="single" w:sz="4" w:space="0" w:color="auto"/>
            </w:tcBorders>
            <w:hideMark/>
          </w:tcPr>
          <w:p w14:paraId="1887CBC8"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2CA16F8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7.98</w:t>
            </w:r>
          </w:p>
        </w:tc>
      </w:tr>
      <w:tr w:rsidR="004F59E2" w:rsidRPr="001441D0" w14:paraId="4D1A276B"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F422C1F"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5.</w:t>
            </w:r>
          </w:p>
        </w:tc>
        <w:tc>
          <w:tcPr>
            <w:tcW w:w="7636" w:type="dxa"/>
            <w:tcBorders>
              <w:top w:val="single" w:sz="4" w:space="0" w:color="auto"/>
              <w:left w:val="single" w:sz="4" w:space="0" w:color="auto"/>
              <w:bottom w:val="single" w:sz="4" w:space="0" w:color="auto"/>
              <w:right w:val="single" w:sz="4" w:space="0" w:color="auto"/>
            </w:tcBorders>
            <w:hideMark/>
          </w:tcPr>
          <w:p w14:paraId="78A35F3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оснований покрытия полов: лаг из досок и брусков</w:t>
            </w:r>
          </w:p>
        </w:tc>
        <w:tc>
          <w:tcPr>
            <w:tcW w:w="1134" w:type="dxa"/>
            <w:tcBorders>
              <w:top w:val="single" w:sz="4" w:space="0" w:color="auto"/>
              <w:left w:val="single" w:sz="4" w:space="0" w:color="auto"/>
              <w:bottom w:val="single" w:sz="4" w:space="0" w:color="auto"/>
              <w:right w:val="single" w:sz="4" w:space="0" w:color="auto"/>
            </w:tcBorders>
            <w:hideMark/>
          </w:tcPr>
          <w:p w14:paraId="2E89163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C26871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53,2</w:t>
            </w:r>
          </w:p>
        </w:tc>
      </w:tr>
      <w:tr w:rsidR="004F59E2" w:rsidRPr="001441D0" w14:paraId="3DEEB34B"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F672370"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6.</w:t>
            </w:r>
          </w:p>
        </w:tc>
        <w:tc>
          <w:tcPr>
            <w:tcW w:w="7636" w:type="dxa"/>
            <w:tcBorders>
              <w:top w:val="single" w:sz="4" w:space="0" w:color="auto"/>
              <w:left w:val="single" w:sz="4" w:space="0" w:color="auto"/>
              <w:bottom w:val="single" w:sz="4" w:space="0" w:color="auto"/>
              <w:right w:val="single" w:sz="4" w:space="0" w:color="auto"/>
            </w:tcBorders>
            <w:hideMark/>
          </w:tcPr>
          <w:p w14:paraId="32C76B4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Разборка пароизоляционного слоя из полиэтиленовой пленки </w:t>
            </w:r>
          </w:p>
        </w:tc>
        <w:tc>
          <w:tcPr>
            <w:tcW w:w="1134" w:type="dxa"/>
            <w:tcBorders>
              <w:top w:val="single" w:sz="4" w:space="0" w:color="auto"/>
              <w:left w:val="single" w:sz="4" w:space="0" w:color="auto"/>
              <w:bottom w:val="single" w:sz="4" w:space="0" w:color="auto"/>
              <w:right w:val="single" w:sz="4" w:space="0" w:color="auto"/>
            </w:tcBorders>
            <w:hideMark/>
          </w:tcPr>
          <w:p w14:paraId="276BA31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75B8AF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53,2</w:t>
            </w:r>
          </w:p>
        </w:tc>
      </w:tr>
      <w:tr w:rsidR="004F59E2" w:rsidRPr="001441D0" w14:paraId="17E97828"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961195E"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7.</w:t>
            </w:r>
          </w:p>
        </w:tc>
        <w:tc>
          <w:tcPr>
            <w:tcW w:w="7636" w:type="dxa"/>
            <w:tcBorders>
              <w:top w:val="single" w:sz="4" w:space="0" w:color="auto"/>
              <w:left w:val="single" w:sz="4" w:space="0" w:color="auto"/>
              <w:bottom w:val="single" w:sz="4" w:space="0" w:color="auto"/>
              <w:right w:val="single" w:sz="4" w:space="0" w:color="auto"/>
            </w:tcBorders>
            <w:hideMark/>
          </w:tcPr>
          <w:p w14:paraId="6D16EBCF"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полов из фанеры</w:t>
            </w:r>
          </w:p>
        </w:tc>
        <w:tc>
          <w:tcPr>
            <w:tcW w:w="1134" w:type="dxa"/>
            <w:tcBorders>
              <w:top w:val="single" w:sz="4" w:space="0" w:color="auto"/>
              <w:left w:val="single" w:sz="4" w:space="0" w:color="auto"/>
              <w:bottom w:val="single" w:sz="4" w:space="0" w:color="auto"/>
              <w:right w:val="single" w:sz="4" w:space="0" w:color="auto"/>
            </w:tcBorders>
            <w:hideMark/>
          </w:tcPr>
          <w:p w14:paraId="23615B0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8EE456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04</w:t>
            </w:r>
          </w:p>
        </w:tc>
      </w:tr>
      <w:tr w:rsidR="004F59E2" w:rsidRPr="001441D0" w14:paraId="50EB43C6"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2B3540B"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8.</w:t>
            </w:r>
          </w:p>
        </w:tc>
        <w:tc>
          <w:tcPr>
            <w:tcW w:w="7636" w:type="dxa"/>
            <w:tcBorders>
              <w:top w:val="single" w:sz="4" w:space="0" w:color="auto"/>
              <w:left w:val="single" w:sz="4" w:space="0" w:color="auto"/>
              <w:bottom w:val="single" w:sz="4" w:space="0" w:color="auto"/>
              <w:right w:val="single" w:sz="4" w:space="0" w:color="auto"/>
            </w:tcBorders>
            <w:hideMark/>
          </w:tcPr>
          <w:p w14:paraId="64AC2F11"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покрытий полов из керамических плиток</w:t>
            </w:r>
          </w:p>
        </w:tc>
        <w:tc>
          <w:tcPr>
            <w:tcW w:w="1134" w:type="dxa"/>
            <w:tcBorders>
              <w:top w:val="single" w:sz="4" w:space="0" w:color="auto"/>
              <w:left w:val="single" w:sz="4" w:space="0" w:color="auto"/>
              <w:bottom w:val="single" w:sz="4" w:space="0" w:color="auto"/>
              <w:right w:val="single" w:sz="4" w:space="0" w:color="auto"/>
            </w:tcBorders>
            <w:hideMark/>
          </w:tcPr>
          <w:p w14:paraId="3C968FC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71738C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33,9</w:t>
            </w:r>
          </w:p>
        </w:tc>
      </w:tr>
      <w:tr w:rsidR="004F59E2" w:rsidRPr="001441D0" w14:paraId="10DE86BB"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C93F664"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9.</w:t>
            </w:r>
          </w:p>
        </w:tc>
        <w:tc>
          <w:tcPr>
            <w:tcW w:w="7636" w:type="dxa"/>
            <w:tcBorders>
              <w:top w:val="single" w:sz="4" w:space="0" w:color="auto"/>
              <w:left w:val="single" w:sz="4" w:space="0" w:color="auto"/>
              <w:bottom w:val="single" w:sz="4" w:space="0" w:color="auto"/>
              <w:right w:val="single" w:sz="4" w:space="0" w:color="auto"/>
            </w:tcBorders>
            <w:hideMark/>
          </w:tcPr>
          <w:p w14:paraId="0360570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покрытий полов цементных</w:t>
            </w:r>
          </w:p>
        </w:tc>
        <w:tc>
          <w:tcPr>
            <w:tcW w:w="1134" w:type="dxa"/>
            <w:tcBorders>
              <w:top w:val="single" w:sz="4" w:space="0" w:color="auto"/>
              <w:left w:val="single" w:sz="4" w:space="0" w:color="auto"/>
              <w:bottom w:val="single" w:sz="4" w:space="0" w:color="auto"/>
              <w:right w:val="single" w:sz="4" w:space="0" w:color="auto"/>
            </w:tcBorders>
            <w:hideMark/>
          </w:tcPr>
          <w:p w14:paraId="21F6CB2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3DC98C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33,9</w:t>
            </w:r>
          </w:p>
        </w:tc>
      </w:tr>
      <w:tr w:rsidR="004F59E2" w:rsidRPr="001441D0" w14:paraId="52404375"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3E36563"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10.</w:t>
            </w:r>
          </w:p>
        </w:tc>
        <w:tc>
          <w:tcPr>
            <w:tcW w:w="7636" w:type="dxa"/>
            <w:tcBorders>
              <w:top w:val="single" w:sz="4" w:space="0" w:color="auto"/>
              <w:left w:val="single" w:sz="4" w:space="0" w:color="auto"/>
              <w:bottom w:val="single" w:sz="4" w:space="0" w:color="auto"/>
              <w:right w:val="single" w:sz="4" w:space="0" w:color="auto"/>
            </w:tcBorders>
            <w:hideMark/>
          </w:tcPr>
          <w:p w14:paraId="05B55C5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облицовки стен: из керамических глазурованных плиток</w:t>
            </w:r>
          </w:p>
        </w:tc>
        <w:tc>
          <w:tcPr>
            <w:tcW w:w="1134" w:type="dxa"/>
            <w:tcBorders>
              <w:top w:val="single" w:sz="4" w:space="0" w:color="auto"/>
              <w:left w:val="single" w:sz="4" w:space="0" w:color="auto"/>
              <w:bottom w:val="single" w:sz="4" w:space="0" w:color="auto"/>
              <w:right w:val="single" w:sz="4" w:space="0" w:color="auto"/>
            </w:tcBorders>
            <w:hideMark/>
          </w:tcPr>
          <w:p w14:paraId="19A31845" w14:textId="1C74D00B" w:rsidR="004F59E2" w:rsidRPr="001441D0" w:rsidRDefault="004F59E2" w:rsidP="001441D0">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0E6D32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91,2</w:t>
            </w:r>
          </w:p>
        </w:tc>
      </w:tr>
      <w:tr w:rsidR="004F59E2" w:rsidRPr="001441D0" w14:paraId="72A579FA"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668BEBE"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11.</w:t>
            </w:r>
          </w:p>
        </w:tc>
        <w:tc>
          <w:tcPr>
            <w:tcW w:w="7636" w:type="dxa"/>
            <w:tcBorders>
              <w:top w:val="single" w:sz="4" w:space="0" w:color="auto"/>
              <w:left w:val="single" w:sz="4" w:space="0" w:color="auto"/>
              <w:bottom w:val="single" w:sz="4" w:space="0" w:color="auto"/>
              <w:right w:val="single" w:sz="4" w:space="0" w:color="auto"/>
            </w:tcBorders>
            <w:hideMark/>
          </w:tcPr>
          <w:p w14:paraId="7B6A2D5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облицовки из гипсокартонных листов: стен и перегородок в 1 слой</w:t>
            </w:r>
          </w:p>
        </w:tc>
        <w:tc>
          <w:tcPr>
            <w:tcW w:w="1134" w:type="dxa"/>
            <w:tcBorders>
              <w:top w:val="single" w:sz="4" w:space="0" w:color="auto"/>
              <w:left w:val="single" w:sz="4" w:space="0" w:color="auto"/>
              <w:bottom w:val="single" w:sz="4" w:space="0" w:color="auto"/>
              <w:right w:val="single" w:sz="4" w:space="0" w:color="auto"/>
            </w:tcBorders>
            <w:hideMark/>
          </w:tcPr>
          <w:p w14:paraId="3359D31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80428F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67,8</w:t>
            </w:r>
          </w:p>
        </w:tc>
      </w:tr>
      <w:tr w:rsidR="004F59E2" w:rsidRPr="001441D0" w14:paraId="224D66FA"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14566A1"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12.</w:t>
            </w:r>
          </w:p>
        </w:tc>
        <w:tc>
          <w:tcPr>
            <w:tcW w:w="7636" w:type="dxa"/>
            <w:tcBorders>
              <w:top w:val="single" w:sz="4" w:space="0" w:color="auto"/>
              <w:left w:val="single" w:sz="4" w:space="0" w:color="auto"/>
              <w:bottom w:val="single" w:sz="4" w:space="0" w:color="auto"/>
              <w:right w:val="single" w:sz="4" w:space="0" w:color="auto"/>
            </w:tcBorders>
            <w:hideMark/>
          </w:tcPr>
          <w:p w14:paraId="6E7EFD3C"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облицовки из гипсокартонных листов: стен и перегородок в 2 слоя</w:t>
            </w:r>
          </w:p>
        </w:tc>
        <w:tc>
          <w:tcPr>
            <w:tcW w:w="1134" w:type="dxa"/>
            <w:tcBorders>
              <w:top w:val="single" w:sz="4" w:space="0" w:color="auto"/>
              <w:left w:val="single" w:sz="4" w:space="0" w:color="auto"/>
              <w:bottom w:val="single" w:sz="4" w:space="0" w:color="auto"/>
              <w:right w:val="single" w:sz="4" w:space="0" w:color="auto"/>
            </w:tcBorders>
            <w:hideMark/>
          </w:tcPr>
          <w:p w14:paraId="18C5E35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AAEE328"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64,44</w:t>
            </w:r>
          </w:p>
        </w:tc>
      </w:tr>
      <w:tr w:rsidR="004F59E2" w:rsidRPr="001441D0" w14:paraId="19E03639"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E743899"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13.</w:t>
            </w:r>
          </w:p>
        </w:tc>
        <w:tc>
          <w:tcPr>
            <w:tcW w:w="7636" w:type="dxa"/>
            <w:tcBorders>
              <w:top w:val="single" w:sz="4" w:space="0" w:color="auto"/>
              <w:left w:val="single" w:sz="4" w:space="0" w:color="auto"/>
              <w:bottom w:val="single" w:sz="4" w:space="0" w:color="auto"/>
              <w:right w:val="single" w:sz="4" w:space="0" w:color="auto"/>
            </w:tcBorders>
            <w:hideMark/>
          </w:tcPr>
          <w:p w14:paraId="1BAC0CC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каркаса перегородок. Разборка каркаса деревянных стен: из брусьев</w:t>
            </w:r>
          </w:p>
        </w:tc>
        <w:tc>
          <w:tcPr>
            <w:tcW w:w="1134" w:type="dxa"/>
            <w:tcBorders>
              <w:top w:val="single" w:sz="4" w:space="0" w:color="auto"/>
              <w:left w:val="single" w:sz="4" w:space="0" w:color="auto"/>
              <w:bottom w:val="single" w:sz="4" w:space="0" w:color="auto"/>
              <w:right w:val="single" w:sz="4" w:space="0" w:color="auto"/>
            </w:tcBorders>
            <w:hideMark/>
          </w:tcPr>
          <w:p w14:paraId="3272841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E42F5E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6,7</w:t>
            </w:r>
          </w:p>
        </w:tc>
      </w:tr>
      <w:tr w:rsidR="004F59E2" w:rsidRPr="001441D0" w14:paraId="649EFB0E"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98CEF10"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14.</w:t>
            </w:r>
          </w:p>
        </w:tc>
        <w:tc>
          <w:tcPr>
            <w:tcW w:w="7636" w:type="dxa"/>
            <w:tcBorders>
              <w:top w:val="single" w:sz="4" w:space="0" w:color="auto"/>
              <w:left w:val="single" w:sz="4" w:space="0" w:color="auto"/>
              <w:bottom w:val="single" w:sz="4" w:space="0" w:color="auto"/>
              <w:right w:val="single" w:sz="4" w:space="0" w:color="auto"/>
            </w:tcBorders>
            <w:hideMark/>
          </w:tcPr>
          <w:p w14:paraId="3EBC2828"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Разборка облицовки стен </w:t>
            </w:r>
          </w:p>
        </w:tc>
        <w:tc>
          <w:tcPr>
            <w:tcW w:w="1134" w:type="dxa"/>
            <w:tcBorders>
              <w:top w:val="single" w:sz="4" w:space="0" w:color="auto"/>
              <w:left w:val="single" w:sz="4" w:space="0" w:color="auto"/>
              <w:bottom w:val="single" w:sz="4" w:space="0" w:color="auto"/>
              <w:right w:val="single" w:sz="4" w:space="0" w:color="auto"/>
            </w:tcBorders>
            <w:hideMark/>
          </w:tcPr>
          <w:p w14:paraId="535D5D3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FCE339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3,65</w:t>
            </w:r>
          </w:p>
        </w:tc>
      </w:tr>
      <w:tr w:rsidR="004F59E2" w:rsidRPr="001441D0" w14:paraId="1744076E"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2122CF1"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15.</w:t>
            </w:r>
          </w:p>
        </w:tc>
        <w:tc>
          <w:tcPr>
            <w:tcW w:w="7636" w:type="dxa"/>
            <w:tcBorders>
              <w:top w:val="single" w:sz="4" w:space="0" w:color="auto"/>
              <w:left w:val="single" w:sz="4" w:space="0" w:color="auto"/>
              <w:bottom w:val="single" w:sz="4" w:space="0" w:color="auto"/>
              <w:right w:val="single" w:sz="4" w:space="0" w:color="auto"/>
            </w:tcBorders>
            <w:hideMark/>
          </w:tcPr>
          <w:p w14:paraId="4E52DFC2"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облицовки стен</w:t>
            </w:r>
          </w:p>
        </w:tc>
        <w:tc>
          <w:tcPr>
            <w:tcW w:w="1134" w:type="dxa"/>
            <w:tcBorders>
              <w:top w:val="single" w:sz="4" w:space="0" w:color="auto"/>
              <w:left w:val="single" w:sz="4" w:space="0" w:color="auto"/>
              <w:bottom w:val="single" w:sz="4" w:space="0" w:color="auto"/>
              <w:right w:val="single" w:sz="4" w:space="0" w:color="auto"/>
            </w:tcBorders>
            <w:hideMark/>
          </w:tcPr>
          <w:p w14:paraId="5C5EF6E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2321B0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63,38</w:t>
            </w:r>
          </w:p>
        </w:tc>
      </w:tr>
      <w:tr w:rsidR="004F59E2" w:rsidRPr="001441D0" w14:paraId="78430748"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7DDD4AA"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16.</w:t>
            </w:r>
          </w:p>
        </w:tc>
        <w:tc>
          <w:tcPr>
            <w:tcW w:w="7636" w:type="dxa"/>
            <w:tcBorders>
              <w:top w:val="single" w:sz="4" w:space="0" w:color="auto"/>
              <w:left w:val="single" w:sz="4" w:space="0" w:color="auto"/>
              <w:bottom w:val="single" w:sz="4" w:space="0" w:color="auto"/>
              <w:right w:val="single" w:sz="4" w:space="0" w:color="auto"/>
            </w:tcBorders>
            <w:hideMark/>
          </w:tcPr>
          <w:p w14:paraId="04343F1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Снятие обоев</w:t>
            </w:r>
          </w:p>
        </w:tc>
        <w:tc>
          <w:tcPr>
            <w:tcW w:w="1134" w:type="dxa"/>
            <w:tcBorders>
              <w:top w:val="single" w:sz="4" w:space="0" w:color="auto"/>
              <w:left w:val="single" w:sz="4" w:space="0" w:color="auto"/>
              <w:bottom w:val="single" w:sz="4" w:space="0" w:color="auto"/>
              <w:right w:val="single" w:sz="4" w:space="0" w:color="auto"/>
            </w:tcBorders>
            <w:hideMark/>
          </w:tcPr>
          <w:p w14:paraId="6365648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3CF06C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47</w:t>
            </w:r>
          </w:p>
        </w:tc>
      </w:tr>
      <w:tr w:rsidR="004F59E2" w:rsidRPr="001441D0" w14:paraId="19666BC2"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3E7B47F2"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17.</w:t>
            </w:r>
          </w:p>
        </w:tc>
        <w:tc>
          <w:tcPr>
            <w:tcW w:w="7636" w:type="dxa"/>
            <w:tcBorders>
              <w:top w:val="single" w:sz="4" w:space="0" w:color="auto"/>
              <w:left w:val="single" w:sz="4" w:space="0" w:color="auto"/>
              <w:bottom w:val="single" w:sz="4" w:space="0" w:color="auto"/>
              <w:right w:val="single" w:sz="4" w:space="0" w:color="auto"/>
            </w:tcBorders>
            <w:hideMark/>
          </w:tcPr>
          <w:p w14:paraId="1A83F33F"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обшивки рейкой</w:t>
            </w:r>
          </w:p>
        </w:tc>
        <w:tc>
          <w:tcPr>
            <w:tcW w:w="1134" w:type="dxa"/>
            <w:tcBorders>
              <w:top w:val="single" w:sz="4" w:space="0" w:color="auto"/>
              <w:left w:val="single" w:sz="4" w:space="0" w:color="auto"/>
              <w:bottom w:val="single" w:sz="4" w:space="0" w:color="auto"/>
              <w:right w:val="single" w:sz="4" w:space="0" w:color="auto"/>
            </w:tcBorders>
            <w:hideMark/>
          </w:tcPr>
          <w:p w14:paraId="531773A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5BDB21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88,07</w:t>
            </w:r>
          </w:p>
        </w:tc>
      </w:tr>
      <w:tr w:rsidR="004F59E2" w:rsidRPr="001441D0" w14:paraId="0449A981"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940C2ED"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18.</w:t>
            </w:r>
          </w:p>
        </w:tc>
        <w:tc>
          <w:tcPr>
            <w:tcW w:w="7636" w:type="dxa"/>
            <w:tcBorders>
              <w:top w:val="single" w:sz="4" w:space="0" w:color="auto"/>
              <w:left w:val="single" w:sz="4" w:space="0" w:color="auto"/>
              <w:bottom w:val="single" w:sz="4" w:space="0" w:color="auto"/>
              <w:right w:val="single" w:sz="4" w:space="0" w:color="auto"/>
            </w:tcBorders>
            <w:hideMark/>
          </w:tcPr>
          <w:p w14:paraId="1482C296" w14:textId="77777777" w:rsidR="004F59E2" w:rsidRPr="001441D0" w:rsidRDefault="004F59E2" w:rsidP="004F59E2">
            <w:pPr>
              <w:widowControl w:val="0"/>
              <w:autoSpaceDE w:val="0"/>
              <w:autoSpaceDN w:val="0"/>
              <w:adjustRightInd w:val="0"/>
              <w:spacing w:before="20" w:after="20" w:line="240" w:lineRule="auto"/>
              <w:ind w:right="30"/>
              <w:rPr>
                <w:rFonts w:ascii="Times New Roman" w:hAnsi="Times New Roman" w:cs="Times New Roman"/>
                <w:sz w:val="18"/>
                <w:szCs w:val="18"/>
              </w:rPr>
            </w:pPr>
            <w:r w:rsidRPr="001441D0">
              <w:rPr>
                <w:rFonts w:ascii="Times New Roman" w:hAnsi="Times New Roman" w:cs="Times New Roman"/>
                <w:sz w:val="18"/>
                <w:szCs w:val="18"/>
              </w:rPr>
              <w:t xml:space="preserve"> Разборка потолка из обшивочной рейки</w:t>
            </w:r>
          </w:p>
        </w:tc>
        <w:tc>
          <w:tcPr>
            <w:tcW w:w="1134" w:type="dxa"/>
            <w:tcBorders>
              <w:top w:val="single" w:sz="4" w:space="0" w:color="auto"/>
              <w:left w:val="single" w:sz="4" w:space="0" w:color="auto"/>
              <w:bottom w:val="single" w:sz="4" w:space="0" w:color="auto"/>
              <w:right w:val="single" w:sz="4" w:space="0" w:color="auto"/>
            </w:tcBorders>
            <w:hideMark/>
          </w:tcPr>
          <w:p w14:paraId="776FA8B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1A8657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67,73</w:t>
            </w:r>
          </w:p>
        </w:tc>
      </w:tr>
      <w:tr w:rsidR="004F59E2" w:rsidRPr="001441D0" w14:paraId="3D8B3DFB"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8F86579"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19.</w:t>
            </w:r>
          </w:p>
        </w:tc>
        <w:tc>
          <w:tcPr>
            <w:tcW w:w="7636" w:type="dxa"/>
            <w:tcBorders>
              <w:top w:val="single" w:sz="4" w:space="0" w:color="auto"/>
              <w:left w:val="single" w:sz="4" w:space="0" w:color="auto"/>
              <w:bottom w:val="single" w:sz="4" w:space="0" w:color="auto"/>
              <w:right w:val="single" w:sz="4" w:space="0" w:color="auto"/>
            </w:tcBorders>
            <w:hideMark/>
          </w:tcPr>
          <w:p w14:paraId="0C59A1DC"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подшивки потолков: чистой из строганных досок</w:t>
            </w:r>
          </w:p>
        </w:tc>
        <w:tc>
          <w:tcPr>
            <w:tcW w:w="1134" w:type="dxa"/>
            <w:tcBorders>
              <w:top w:val="single" w:sz="4" w:space="0" w:color="auto"/>
              <w:left w:val="single" w:sz="4" w:space="0" w:color="auto"/>
              <w:bottom w:val="single" w:sz="4" w:space="0" w:color="auto"/>
              <w:right w:val="single" w:sz="4" w:space="0" w:color="auto"/>
            </w:tcBorders>
            <w:hideMark/>
          </w:tcPr>
          <w:p w14:paraId="65A332A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0DB710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85,5</w:t>
            </w:r>
          </w:p>
        </w:tc>
      </w:tr>
      <w:tr w:rsidR="004F59E2" w:rsidRPr="001441D0" w14:paraId="3E2D823D"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1D5A160"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20.</w:t>
            </w:r>
          </w:p>
        </w:tc>
        <w:tc>
          <w:tcPr>
            <w:tcW w:w="7636" w:type="dxa"/>
            <w:tcBorders>
              <w:top w:val="single" w:sz="4" w:space="0" w:color="auto"/>
              <w:left w:val="single" w:sz="4" w:space="0" w:color="auto"/>
              <w:bottom w:val="single" w:sz="4" w:space="0" w:color="auto"/>
              <w:right w:val="single" w:sz="4" w:space="0" w:color="auto"/>
            </w:tcBorders>
            <w:hideMark/>
          </w:tcPr>
          <w:p w14:paraId="1B9C958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Снятие наличников</w:t>
            </w:r>
          </w:p>
        </w:tc>
        <w:tc>
          <w:tcPr>
            <w:tcW w:w="1134" w:type="dxa"/>
            <w:tcBorders>
              <w:top w:val="single" w:sz="4" w:space="0" w:color="auto"/>
              <w:left w:val="single" w:sz="4" w:space="0" w:color="auto"/>
              <w:bottom w:val="single" w:sz="4" w:space="0" w:color="auto"/>
              <w:right w:val="single" w:sz="4" w:space="0" w:color="auto"/>
            </w:tcBorders>
            <w:hideMark/>
          </w:tcPr>
          <w:p w14:paraId="6121119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CADAF5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11200</w:t>
            </w:r>
          </w:p>
        </w:tc>
      </w:tr>
      <w:tr w:rsidR="004F59E2" w:rsidRPr="001441D0" w14:paraId="38EDD20E"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2EA36DF"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21.</w:t>
            </w:r>
          </w:p>
        </w:tc>
        <w:tc>
          <w:tcPr>
            <w:tcW w:w="7636" w:type="dxa"/>
            <w:tcBorders>
              <w:top w:val="single" w:sz="4" w:space="0" w:color="auto"/>
              <w:left w:val="single" w:sz="4" w:space="0" w:color="auto"/>
              <w:bottom w:val="single" w:sz="4" w:space="0" w:color="auto"/>
              <w:right w:val="single" w:sz="4" w:space="0" w:color="auto"/>
            </w:tcBorders>
            <w:hideMark/>
          </w:tcPr>
          <w:p w14:paraId="1E480B9D"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Откосной доски. Демонтаж оконных коробок: в рубленых стенах</w:t>
            </w:r>
          </w:p>
        </w:tc>
        <w:tc>
          <w:tcPr>
            <w:tcW w:w="1134" w:type="dxa"/>
            <w:tcBorders>
              <w:top w:val="single" w:sz="4" w:space="0" w:color="auto"/>
              <w:left w:val="single" w:sz="4" w:space="0" w:color="auto"/>
              <w:bottom w:val="single" w:sz="4" w:space="0" w:color="auto"/>
              <w:right w:val="single" w:sz="4" w:space="0" w:color="auto"/>
            </w:tcBorders>
            <w:hideMark/>
          </w:tcPr>
          <w:p w14:paraId="4CF2509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70A806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17</w:t>
            </w:r>
          </w:p>
        </w:tc>
      </w:tr>
      <w:tr w:rsidR="004F59E2" w:rsidRPr="001441D0" w14:paraId="74EA5E8A"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6A0319D"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22.</w:t>
            </w:r>
          </w:p>
        </w:tc>
        <w:tc>
          <w:tcPr>
            <w:tcW w:w="7636" w:type="dxa"/>
            <w:tcBorders>
              <w:top w:val="single" w:sz="4" w:space="0" w:color="auto"/>
              <w:left w:val="single" w:sz="4" w:space="0" w:color="auto"/>
              <w:bottom w:val="single" w:sz="4" w:space="0" w:color="auto"/>
              <w:right w:val="single" w:sz="4" w:space="0" w:color="auto"/>
            </w:tcBorders>
            <w:hideMark/>
          </w:tcPr>
          <w:p w14:paraId="1A9C154D"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Демонтаж дверных коробок: в деревянных стенах рубленных</w:t>
            </w:r>
          </w:p>
        </w:tc>
        <w:tc>
          <w:tcPr>
            <w:tcW w:w="1134" w:type="dxa"/>
            <w:tcBorders>
              <w:top w:val="single" w:sz="4" w:space="0" w:color="auto"/>
              <w:left w:val="single" w:sz="4" w:space="0" w:color="auto"/>
              <w:bottom w:val="single" w:sz="4" w:space="0" w:color="auto"/>
              <w:right w:val="single" w:sz="4" w:space="0" w:color="auto"/>
            </w:tcBorders>
            <w:hideMark/>
          </w:tcPr>
          <w:p w14:paraId="70E9E67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83B459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14</w:t>
            </w:r>
          </w:p>
        </w:tc>
      </w:tr>
      <w:tr w:rsidR="004F59E2" w:rsidRPr="001441D0" w14:paraId="153E3343"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E39D169"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23.</w:t>
            </w:r>
          </w:p>
        </w:tc>
        <w:tc>
          <w:tcPr>
            <w:tcW w:w="7636" w:type="dxa"/>
            <w:tcBorders>
              <w:top w:val="single" w:sz="4" w:space="0" w:color="auto"/>
              <w:left w:val="single" w:sz="4" w:space="0" w:color="auto"/>
              <w:bottom w:val="single" w:sz="4" w:space="0" w:color="auto"/>
              <w:right w:val="single" w:sz="4" w:space="0" w:color="auto"/>
            </w:tcBorders>
            <w:hideMark/>
          </w:tcPr>
          <w:p w14:paraId="6B239DF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Снятие дверных полотен</w:t>
            </w:r>
          </w:p>
        </w:tc>
        <w:tc>
          <w:tcPr>
            <w:tcW w:w="1134" w:type="dxa"/>
            <w:tcBorders>
              <w:top w:val="single" w:sz="4" w:space="0" w:color="auto"/>
              <w:left w:val="single" w:sz="4" w:space="0" w:color="auto"/>
              <w:bottom w:val="single" w:sz="4" w:space="0" w:color="auto"/>
              <w:right w:val="single" w:sz="4" w:space="0" w:color="auto"/>
            </w:tcBorders>
            <w:hideMark/>
          </w:tcPr>
          <w:p w14:paraId="506FA0A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573598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300</w:t>
            </w:r>
          </w:p>
        </w:tc>
      </w:tr>
      <w:tr w:rsidR="004F59E2" w:rsidRPr="001441D0" w14:paraId="0C504C63"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E41530E"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24.</w:t>
            </w:r>
          </w:p>
        </w:tc>
        <w:tc>
          <w:tcPr>
            <w:tcW w:w="7636" w:type="dxa"/>
            <w:tcBorders>
              <w:top w:val="single" w:sz="4" w:space="0" w:color="auto"/>
              <w:left w:val="single" w:sz="4" w:space="0" w:color="auto"/>
              <w:bottom w:val="single" w:sz="4" w:space="0" w:color="auto"/>
              <w:right w:val="single" w:sz="4" w:space="0" w:color="auto"/>
            </w:tcBorders>
            <w:hideMark/>
          </w:tcPr>
          <w:p w14:paraId="7B1BFF06"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Снятие наличников</w:t>
            </w:r>
          </w:p>
        </w:tc>
        <w:tc>
          <w:tcPr>
            <w:tcW w:w="1134" w:type="dxa"/>
            <w:tcBorders>
              <w:top w:val="single" w:sz="4" w:space="0" w:color="auto"/>
              <w:left w:val="single" w:sz="4" w:space="0" w:color="auto"/>
              <w:bottom w:val="single" w:sz="4" w:space="0" w:color="auto"/>
              <w:right w:val="single" w:sz="4" w:space="0" w:color="auto"/>
            </w:tcBorders>
            <w:hideMark/>
          </w:tcPr>
          <w:p w14:paraId="7C13793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21D624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150</w:t>
            </w:r>
          </w:p>
        </w:tc>
      </w:tr>
      <w:tr w:rsidR="004F59E2" w:rsidRPr="001441D0" w14:paraId="4E773601"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F8F1879"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25.</w:t>
            </w:r>
          </w:p>
        </w:tc>
        <w:tc>
          <w:tcPr>
            <w:tcW w:w="7636" w:type="dxa"/>
            <w:tcBorders>
              <w:top w:val="single" w:sz="4" w:space="0" w:color="auto"/>
              <w:left w:val="single" w:sz="4" w:space="0" w:color="auto"/>
              <w:bottom w:val="single" w:sz="4" w:space="0" w:color="auto"/>
              <w:right w:val="single" w:sz="4" w:space="0" w:color="auto"/>
            </w:tcBorders>
            <w:hideMark/>
          </w:tcPr>
          <w:p w14:paraId="2FAAE81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Разборка природного камня. </w:t>
            </w:r>
          </w:p>
        </w:tc>
        <w:tc>
          <w:tcPr>
            <w:tcW w:w="1134" w:type="dxa"/>
            <w:tcBorders>
              <w:top w:val="single" w:sz="4" w:space="0" w:color="auto"/>
              <w:left w:val="single" w:sz="4" w:space="0" w:color="auto"/>
              <w:bottom w:val="single" w:sz="4" w:space="0" w:color="auto"/>
              <w:right w:val="single" w:sz="4" w:space="0" w:color="auto"/>
            </w:tcBorders>
            <w:hideMark/>
          </w:tcPr>
          <w:p w14:paraId="4A96D09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6CCEB9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8,3</w:t>
            </w:r>
          </w:p>
        </w:tc>
      </w:tr>
      <w:tr w:rsidR="004F59E2" w:rsidRPr="001441D0" w14:paraId="5E603387"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E5FB402"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26.</w:t>
            </w:r>
          </w:p>
        </w:tc>
        <w:tc>
          <w:tcPr>
            <w:tcW w:w="7636" w:type="dxa"/>
            <w:tcBorders>
              <w:top w:val="single" w:sz="4" w:space="0" w:color="auto"/>
              <w:left w:val="single" w:sz="4" w:space="0" w:color="auto"/>
              <w:bottom w:val="single" w:sz="4" w:space="0" w:color="auto"/>
              <w:right w:val="single" w:sz="4" w:space="0" w:color="auto"/>
            </w:tcBorders>
            <w:hideMark/>
          </w:tcPr>
          <w:p w14:paraId="48897CEE"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деревянных: крылец с площадками и ступенями</w:t>
            </w:r>
          </w:p>
        </w:tc>
        <w:tc>
          <w:tcPr>
            <w:tcW w:w="1134" w:type="dxa"/>
            <w:tcBorders>
              <w:top w:val="single" w:sz="4" w:space="0" w:color="auto"/>
              <w:left w:val="single" w:sz="4" w:space="0" w:color="auto"/>
              <w:bottom w:val="single" w:sz="4" w:space="0" w:color="auto"/>
              <w:right w:val="single" w:sz="4" w:space="0" w:color="auto"/>
            </w:tcBorders>
            <w:hideMark/>
          </w:tcPr>
          <w:p w14:paraId="5D8A85E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63F1D9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31</w:t>
            </w:r>
          </w:p>
        </w:tc>
      </w:tr>
      <w:tr w:rsidR="004F59E2" w:rsidRPr="001441D0" w14:paraId="6F44B6F3"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BA5A8EC"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27.</w:t>
            </w:r>
          </w:p>
        </w:tc>
        <w:tc>
          <w:tcPr>
            <w:tcW w:w="7636" w:type="dxa"/>
            <w:tcBorders>
              <w:top w:val="single" w:sz="4" w:space="0" w:color="auto"/>
              <w:left w:val="single" w:sz="4" w:space="0" w:color="auto"/>
              <w:bottom w:val="single" w:sz="4" w:space="0" w:color="auto"/>
              <w:right w:val="single" w:sz="4" w:space="0" w:color="auto"/>
            </w:tcBorders>
          </w:tcPr>
          <w:p w14:paraId="0D4E2846" w14:textId="77777777" w:rsidR="004F59E2" w:rsidRPr="001441D0" w:rsidRDefault="004F59E2" w:rsidP="004F59E2">
            <w:pPr>
              <w:widowControl w:val="0"/>
              <w:autoSpaceDE w:val="0"/>
              <w:autoSpaceDN w:val="0"/>
              <w:adjustRightInd w:val="0"/>
              <w:spacing w:before="20" w:after="20" w:line="240" w:lineRule="auto"/>
              <w:ind w:right="30"/>
              <w:rPr>
                <w:rFonts w:ascii="Times New Roman" w:hAnsi="Times New Roman" w:cs="Times New Roman"/>
                <w:sz w:val="18"/>
                <w:szCs w:val="18"/>
              </w:rPr>
            </w:pPr>
            <w:r w:rsidRPr="001441D0">
              <w:rPr>
                <w:rFonts w:ascii="Times New Roman" w:hAnsi="Times New Roman" w:cs="Times New Roman"/>
                <w:sz w:val="18"/>
                <w:szCs w:val="18"/>
              </w:rPr>
              <w:t>Разборка ограждений крыльца</w:t>
            </w:r>
          </w:p>
          <w:p w14:paraId="0A6BC44C"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hideMark/>
          </w:tcPr>
          <w:p w14:paraId="63565A4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02D2E26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14,24</w:t>
            </w:r>
          </w:p>
        </w:tc>
      </w:tr>
      <w:tr w:rsidR="004F59E2" w:rsidRPr="00DD144C" w14:paraId="31485492"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3A2B7C32"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2C226DDA"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3EE126AD"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5E95992E"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1441D0">
              <w:rPr>
                <w:rFonts w:ascii="Times New Roman" w:hAnsi="Times New Roman" w:cs="Times New Roman"/>
                <w:b/>
                <w:bCs/>
                <w:sz w:val="18"/>
                <w:szCs w:val="18"/>
                <w:u w:val="single"/>
              </w:rPr>
              <w:t>ПОЛЫ</w:t>
            </w:r>
          </w:p>
        </w:tc>
      </w:tr>
      <w:tr w:rsidR="004F59E2" w:rsidRPr="00DD144C" w14:paraId="1E356F35"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3FDD0C8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1441D0" w14:paraId="498A96B4"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2F7FC8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b/>
                <w:sz w:val="18"/>
                <w:szCs w:val="18"/>
              </w:rPr>
            </w:pPr>
          </w:p>
        </w:tc>
        <w:tc>
          <w:tcPr>
            <w:tcW w:w="9762" w:type="dxa"/>
            <w:gridSpan w:val="3"/>
            <w:tcBorders>
              <w:top w:val="single" w:sz="4" w:space="0" w:color="auto"/>
              <w:left w:val="single" w:sz="4" w:space="0" w:color="auto"/>
              <w:bottom w:val="single" w:sz="4" w:space="0" w:color="auto"/>
              <w:right w:val="single" w:sz="4" w:space="0" w:color="auto"/>
            </w:tcBorders>
            <w:hideMark/>
          </w:tcPr>
          <w:p w14:paraId="7E9F8A5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b/>
                <w:i/>
                <w:iCs/>
                <w:sz w:val="18"/>
                <w:szCs w:val="18"/>
              </w:rPr>
            </w:pPr>
            <w:r w:rsidRPr="001441D0">
              <w:rPr>
                <w:rFonts w:ascii="Times New Roman" w:hAnsi="Times New Roman" w:cs="Times New Roman"/>
                <w:b/>
                <w:i/>
                <w:iCs/>
                <w:sz w:val="18"/>
                <w:szCs w:val="18"/>
              </w:rPr>
              <w:t>1 ЭТАЖ</w:t>
            </w:r>
          </w:p>
        </w:tc>
      </w:tr>
      <w:tr w:rsidR="004F59E2" w:rsidRPr="00DD144C" w14:paraId="2507B61C"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4C44E3B"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28.</w:t>
            </w:r>
          </w:p>
        </w:tc>
        <w:tc>
          <w:tcPr>
            <w:tcW w:w="7636" w:type="dxa"/>
            <w:tcBorders>
              <w:top w:val="single" w:sz="4" w:space="0" w:color="auto"/>
              <w:left w:val="single" w:sz="4" w:space="0" w:color="auto"/>
              <w:bottom w:val="single" w:sz="4" w:space="0" w:color="auto"/>
              <w:right w:val="single" w:sz="4" w:space="0" w:color="auto"/>
            </w:tcBorders>
            <w:hideMark/>
          </w:tcPr>
          <w:p w14:paraId="59FA1B4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Устройство цементных стяжек</w:t>
            </w:r>
          </w:p>
        </w:tc>
        <w:tc>
          <w:tcPr>
            <w:tcW w:w="1134" w:type="dxa"/>
            <w:tcBorders>
              <w:top w:val="single" w:sz="4" w:space="0" w:color="auto"/>
              <w:left w:val="single" w:sz="4" w:space="0" w:color="auto"/>
              <w:bottom w:val="single" w:sz="4" w:space="0" w:color="auto"/>
              <w:right w:val="single" w:sz="4" w:space="0" w:color="auto"/>
            </w:tcBorders>
            <w:hideMark/>
          </w:tcPr>
          <w:p w14:paraId="6AF5579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12D61A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53</w:t>
            </w:r>
          </w:p>
        </w:tc>
      </w:tr>
      <w:tr w:rsidR="004F59E2" w:rsidRPr="00DD144C" w14:paraId="64A61EF8"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33E2085F"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29.</w:t>
            </w:r>
          </w:p>
        </w:tc>
        <w:tc>
          <w:tcPr>
            <w:tcW w:w="7636" w:type="dxa"/>
            <w:tcBorders>
              <w:top w:val="single" w:sz="4" w:space="0" w:color="auto"/>
              <w:left w:val="single" w:sz="4" w:space="0" w:color="auto"/>
              <w:bottom w:val="single" w:sz="4" w:space="0" w:color="auto"/>
              <w:right w:val="single" w:sz="4" w:space="0" w:color="auto"/>
            </w:tcBorders>
            <w:hideMark/>
          </w:tcPr>
          <w:p w14:paraId="0167E0D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Устройство стяжек</w:t>
            </w:r>
          </w:p>
        </w:tc>
        <w:tc>
          <w:tcPr>
            <w:tcW w:w="1134" w:type="dxa"/>
            <w:tcBorders>
              <w:top w:val="single" w:sz="4" w:space="0" w:color="auto"/>
              <w:left w:val="single" w:sz="4" w:space="0" w:color="auto"/>
              <w:bottom w:val="single" w:sz="4" w:space="0" w:color="auto"/>
              <w:right w:val="single" w:sz="4" w:space="0" w:color="auto"/>
            </w:tcBorders>
            <w:hideMark/>
          </w:tcPr>
          <w:p w14:paraId="0929075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60ABA9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53</w:t>
            </w:r>
          </w:p>
        </w:tc>
      </w:tr>
      <w:tr w:rsidR="004F59E2" w:rsidRPr="00DD144C" w14:paraId="0E5824DF"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3FEF0F0"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30.</w:t>
            </w:r>
          </w:p>
        </w:tc>
        <w:tc>
          <w:tcPr>
            <w:tcW w:w="7636" w:type="dxa"/>
            <w:tcBorders>
              <w:top w:val="single" w:sz="4" w:space="0" w:color="auto"/>
              <w:left w:val="single" w:sz="4" w:space="0" w:color="auto"/>
              <w:bottom w:val="single" w:sz="4" w:space="0" w:color="auto"/>
              <w:right w:val="single" w:sz="4" w:space="0" w:color="auto"/>
            </w:tcBorders>
            <w:hideMark/>
          </w:tcPr>
          <w:p w14:paraId="766E0B70" w14:textId="77777777" w:rsidR="004F59E2" w:rsidRPr="001441D0" w:rsidRDefault="004F59E2" w:rsidP="004F59E2">
            <w:pPr>
              <w:widowControl w:val="0"/>
              <w:autoSpaceDE w:val="0"/>
              <w:autoSpaceDN w:val="0"/>
              <w:adjustRightInd w:val="0"/>
              <w:spacing w:before="20" w:after="20" w:line="240" w:lineRule="auto"/>
              <w:ind w:right="30"/>
              <w:rPr>
                <w:rFonts w:ascii="Times New Roman" w:hAnsi="Times New Roman" w:cs="Times New Roman"/>
                <w:sz w:val="18"/>
                <w:szCs w:val="18"/>
              </w:rPr>
            </w:pPr>
            <w:r w:rsidRPr="001441D0">
              <w:rPr>
                <w:rFonts w:ascii="Times New Roman" w:hAnsi="Times New Roman" w:cs="Times New Roman"/>
                <w:sz w:val="18"/>
                <w:szCs w:val="18"/>
              </w:rPr>
              <w:t>Утепление пола. Устройство противопожарных поясов из ячеистых материалов на растворе</w:t>
            </w:r>
          </w:p>
        </w:tc>
        <w:tc>
          <w:tcPr>
            <w:tcW w:w="1134" w:type="dxa"/>
            <w:tcBorders>
              <w:top w:val="single" w:sz="4" w:space="0" w:color="auto"/>
              <w:left w:val="single" w:sz="4" w:space="0" w:color="auto"/>
              <w:bottom w:val="single" w:sz="4" w:space="0" w:color="auto"/>
              <w:right w:val="single" w:sz="4" w:space="0" w:color="auto"/>
            </w:tcBorders>
            <w:hideMark/>
          </w:tcPr>
          <w:p w14:paraId="76B9C93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506A053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5.3</w:t>
            </w:r>
          </w:p>
        </w:tc>
      </w:tr>
      <w:tr w:rsidR="004F59E2" w:rsidRPr="00DD144C" w14:paraId="6C721AC9"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68B3076" w14:textId="77777777"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31.</w:t>
            </w:r>
          </w:p>
        </w:tc>
        <w:tc>
          <w:tcPr>
            <w:tcW w:w="7636" w:type="dxa"/>
            <w:tcBorders>
              <w:top w:val="single" w:sz="4" w:space="0" w:color="auto"/>
              <w:left w:val="single" w:sz="4" w:space="0" w:color="auto"/>
              <w:bottom w:val="single" w:sz="4" w:space="0" w:color="auto"/>
              <w:right w:val="single" w:sz="4" w:space="0" w:color="auto"/>
            </w:tcBorders>
            <w:hideMark/>
          </w:tcPr>
          <w:p w14:paraId="04CF1A9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Установка пароизоляционного слоя из полиэтиленовой пленки </w:t>
            </w:r>
          </w:p>
        </w:tc>
        <w:tc>
          <w:tcPr>
            <w:tcW w:w="1134" w:type="dxa"/>
            <w:tcBorders>
              <w:top w:val="single" w:sz="4" w:space="0" w:color="auto"/>
              <w:left w:val="single" w:sz="4" w:space="0" w:color="auto"/>
              <w:bottom w:val="single" w:sz="4" w:space="0" w:color="auto"/>
              <w:right w:val="single" w:sz="4" w:space="0" w:color="auto"/>
            </w:tcBorders>
            <w:hideMark/>
          </w:tcPr>
          <w:p w14:paraId="183B4EF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6516A9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53</w:t>
            </w:r>
          </w:p>
        </w:tc>
      </w:tr>
      <w:tr w:rsidR="004F59E2" w:rsidRPr="00DD144C" w14:paraId="6D935CF7"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07A7040" w14:textId="4268F560"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32.</w:t>
            </w:r>
          </w:p>
        </w:tc>
        <w:tc>
          <w:tcPr>
            <w:tcW w:w="7636" w:type="dxa"/>
            <w:tcBorders>
              <w:top w:val="single" w:sz="4" w:space="0" w:color="auto"/>
              <w:left w:val="single" w:sz="4" w:space="0" w:color="auto"/>
              <w:bottom w:val="single" w:sz="4" w:space="0" w:color="auto"/>
              <w:right w:val="single" w:sz="4" w:space="0" w:color="auto"/>
            </w:tcBorders>
            <w:hideMark/>
          </w:tcPr>
          <w:p w14:paraId="2431425C"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Фольга алюминиевая: дублированная </w:t>
            </w:r>
            <w:proofErr w:type="spellStart"/>
            <w:r w:rsidRPr="001441D0">
              <w:rPr>
                <w:rFonts w:ascii="Times New Roman" w:hAnsi="Times New Roman" w:cs="Times New Roman"/>
                <w:sz w:val="18"/>
                <w:szCs w:val="18"/>
              </w:rPr>
              <w:t>фольгоизолом</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0CB87A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B210A4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60,95</w:t>
            </w:r>
          </w:p>
        </w:tc>
      </w:tr>
      <w:tr w:rsidR="004F59E2" w:rsidRPr="00DD144C" w14:paraId="04F65EA0"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9626B96" w14:textId="30379905"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3</w:t>
            </w:r>
            <w:r w:rsidR="001441D0" w:rsidRPr="001441D0">
              <w:rPr>
                <w:rFonts w:ascii="Times New Roman" w:hAnsi="Times New Roman" w:cs="Times New Roman"/>
                <w:sz w:val="18"/>
                <w:szCs w:val="18"/>
              </w:rPr>
              <w:t>3.</w:t>
            </w:r>
          </w:p>
        </w:tc>
        <w:tc>
          <w:tcPr>
            <w:tcW w:w="7636" w:type="dxa"/>
            <w:tcBorders>
              <w:top w:val="single" w:sz="4" w:space="0" w:color="auto"/>
              <w:left w:val="single" w:sz="4" w:space="0" w:color="auto"/>
              <w:bottom w:val="single" w:sz="4" w:space="0" w:color="auto"/>
              <w:right w:val="single" w:sz="4" w:space="0" w:color="auto"/>
            </w:tcBorders>
            <w:hideMark/>
          </w:tcPr>
          <w:p w14:paraId="5FC63D12"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Устройство цементных стяжек: толщиной 100 мм </w:t>
            </w:r>
          </w:p>
        </w:tc>
        <w:tc>
          <w:tcPr>
            <w:tcW w:w="1134" w:type="dxa"/>
            <w:tcBorders>
              <w:top w:val="single" w:sz="4" w:space="0" w:color="auto"/>
              <w:left w:val="single" w:sz="4" w:space="0" w:color="auto"/>
              <w:bottom w:val="single" w:sz="4" w:space="0" w:color="auto"/>
              <w:right w:val="single" w:sz="4" w:space="0" w:color="auto"/>
            </w:tcBorders>
            <w:hideMark/>
          </w:tcPr>
          <w:p w14:paraId="5321C4B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185616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53</w:t>
            </w:r>
          </w:p>
        </w:tc>
      </w:tr>
      <w:tr w:rsidR="004F59E2" w:rsidRPr="00DD144C" w14:paraId="67BA76BF"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A98C80F" w14:textId="0040CD8A"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3</w:t>
            </w:r>
            <w:r w:rsidR="001441D0" w:rsidRPr="001441D0">
              <w:rPr>
                <w:rFonts w:ascii="Times New Roman" w:hAnsi="Times New Roman" w:cs="Times New Roman"/>
                <w:sz w:val="18"/>
                <w:szCs w:val="18"/>
              </w:rPr>
              <w:t>4</w:t>
            </w:r>
            <w:r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23FE088"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Армирование подстилающих слоев и </w:t>
            </w:r>
            <w:proofErr w:type="spellStart"/>
            <w:r w:rsidRPr="001441D0">
              <w:rPr>
                <w:rFonts w:ascii="Times New Roman" w:hAnsi="Times New Roman" w:cs="Times New Roman"/>
                <w:sz w:val="18"/>
                <w:szCs w:val="18"/>
              </w:rPr>
              <w:t>набетонок</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795AF9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hideMark/>
          </w:tcPr>
          <w:p w14:paraId="447F6E6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0.183</w:t>
            </w:r>
          </w:p>
        </w:tc>
      </w:tr>
      <w:tr w:rsidR="004F59E2" w:rsidRPr="00DD144C" w14:paraId="4A59055C"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76A72B9" w14:textId="65AB3DF3"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3</w:t>
            </w:r>
            <w:r w:rsidR="001441D0" w:rsidRPr="001441D0">
              <w:rPr>
                <w:rFonts w:ascii="Times New Roman" w:hAnsi="Times New Roman" w:cs="Times New Roman"/>
                <w:sz w:val="18"/>
                <w:szCs w:val="18"/>
              </w:rPr>
              <w:t>5</w:t>
            </w:r>
            <w:r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9C00E4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Проволока арматурная из низкоуглеродистой стали </w:t>
            </w:r>
            <w:proofErr w:type="spellStart"/>
            <w:r w:rsidRPr="001441D0">
              <w:rPr>
                <w:rFonts w:ascii="Times New Roman" w:hAnsi="Times New Roman" w:cs="Times New Roman"/>
                <w:sz w:val="18"/>
                <w:szCs w:val="18"/>
              </w:rPr>
              <w:t>Вр</w:t>
            </w:r>
            <w:proofErr w:type="spellEnd"/>
            <w:r w:rsidRPr="001441D0">
              <w:rPr>
                <w:rFonts w:ascii="Times New Roman" w:hAnsi="Times New Roman" w:cs="Times New Roman"/>
                <w:sz w:val="18"/>
                <w:szCs w:val="18"/>
              </w:rPr>
              <w:t>-I, диаметром: 5 мм</w:t>
            </w:r>
          </w:p>
        </w:tc>
        <w:tc>
          <w:tcPr>
            <w:tcW w:w="1134" w:type="dxa"/>
            <w:tcBorders>
              <w:top w:val="single" w:sz="4" w:space="0" w:color="auto"/>
              <w:left w:val="single" w:sz="4" w:space="0" w:color="auto"/>
              <w:bottom w:val="single" w:sz="4" w:space="0" w:color="auto"/>
              <w:right w:val="single" w:sz="4" w:space="0" w:color="auto"/>
            </w:tcBorders>
            <w:hideMark/>
          </w:tcPr>
          <w:p w14:paraId="67F0A95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hideMark/>
          </w:tcPr>
          <w:p w14:paraId="169E1A0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0.183</w:t>
            </w:r>
          </w:p>
        </w:tc>
      </w:tr>
      <w:tr w:rsidR="004F59E2" w:rsidRPr="00DD144C" w14:paraId="68FD2B65"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42F8891" w14:textId="122E3FAC"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3</w:t>
            </w:r>
            <w:r w:rsidR="001441D0" w:rsidRPr="001441D0">
              <w:rPr>
                <w:rFonts w:ascii="Times New Roman" w:hAnsi="Times New Roman" w:cs="Times New Roman"/>
                <w:sz w:val="18"/>
                <w:szCs w:val="18"/>
              </w:rPr>
              <w:t>6</w:t>
            </w:r>
            <w:r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E96FCF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Надбавки к ценам заготовок за сборку и сварку каркасов и сеток: плоских, диаметром 5-6 мм</w:t>
            </w:r>
          </w:p>
        </w:tc>
        <w:tc>
          <w:tcPr>
            <w:tcW w:w="1134" w:type="dxa"/>
            <w:tcBorders>
              <w:top w:val="single" w:sz="4" w:space="0" w:color="auto"/>
              <w:left w:val="single" w:sz="4" w:space="0" w:color="auto"/>
              <w:bottom w:val="single" w:sz="4" w:space="0" w:color="auto"/>
              <w:right w:val="single" w:sz="4" w:space="0" w:color="auto"/>
            </w:tcBorders>
            <w:hideMark/>
          </w:tcPr>
          <w:p w14:paraId="417364D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т</w:t>
            </w:r>
          </w:p>
        </w:tc>
        <w:tc>
          <w:tcPr>
            <w:tcW w:w="992" w:type="dxa"/>
            <w:tcBorders>
              <w:top w:val="single" w:sz="4" w:space="0" w:color="auto"/>
              <w:left w:val="single" w:sz="4" w:space="0" w:color="auto"/>
              <w:bottom w:val="single" w:sz="4" w:space="0" w:color="auto"/>
              <w:right w:val="single" w:sz="4" w:space="0" w:color="auto"/>
            </w:tcBorders>
            <w:hideMark/>
          </w:tcPr>
          <w:p w14:paraId="02F0BFD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0.183</w:t>
            </w:r>
          </w:p>
        </w:tc>
      </w:tr>
      <w:tr w:rsidR="004F59E2" w:rsidRPr="00DD144C" w14:paraId="7CA48479"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3769EAE" w14:textId="1F25DD87"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37.</w:t>
            </w:r>
          </w:p>
        </w:tc>
        <w:tc>
          <w:tcPr>
            <w:tcW w:w="7636" w:type="dxa"/>
            <w:tcBorders>
              <w:top w:val="single" w:sz="4" w:space="0" w:color="auto"/>
              <w:left w:val="single" w:sz="4" w:space="0" w:color="auto"/>
              <w:bottom w:val="single" w:sz="4" w:space="0" w:color="auto"/>
              <w:right w:val="single" w:sz="4" w:space="0" w:color="auto"/>
            </w:tcBorders>
            <w:hideMark/>
          </w:tcPr>
          <w:p w14:paraId="08B253A7" w14:textId="77777777" w:rsidR="004F59E2" w:rsidRPr="001441D0" w:rsidRDefault="004F59E2" w:rsidP="004F59E2">
            <w:pPr>
              <w:widowControl w:val="0"/>
              <w:autoSpaceDE w:val="0"/>
              <w:autoSpaceDN w:val="0"/>
              <w:adjustRightInd w:val="0"/>
              <w:spacing w:before="20" w:after="20" w:line="240" w:lineRule="auto"/>
              <w:ind w:right="30"/>
              <w:rPr>
                <w:rFonts w:ascii="Times New Roman" w:hAnsi="Times New Roman" w:cs="Times New Roman"/>
                <w:sz w:val="18"/>
                <w:szCs w:val="18"/>
              </w:rPr>
            </w:pPr>
            <w:r w:rsidRPr="001441D0">
              <w:rPr>
                <w:rFonts w:ascii="Times New Roman" w:hAnsi="Times New Roman" w:cs="Times New Roman"/>
                <w:sz w:val="18"/>
                <w:szCs w:val="18"/>
              </w:rPr>
              <w:t xml:space="preserve"> Изоляция </w:t>
            </w:r>
            <w:proofErr w:type="spellStart"/>
            <w:r w:rsidRPr="001441D0">
              <w:rPr>
                <w:rFonts w:ascii="Times New Roman" w:hAnsi="Times New Roman" w:cs="Times New Roman"/>
                <w:sz w:val="18"/>
                <w:szCs w:val="18"/>
              </w:rPr>
              <w:t>отстенная</w:t>
            </w:r>
            <w:proofErr w:type="spellEnd"/>
            <w:r w:rsidRPr="001441D0">
              <w:rPr>
                <w:rFonts w:ascii="Times New Roman" w:hAnsi="Times New Roman" w:cs="Times New Roman"/>
                <w:sz w:val="18"/>
                <w:szCs w:val="18"/>
              </w:rPr>
              <w:t xml:space="preserve"> с </w:t>
            </w:r>
            <w:proofErr w:type="spellStart"/>
            <w:r w:rsidRPr="001441D0">
              <w:rPr>
                <w:rFonts w:ascii="Times New Roman" w:hAnsi="Times New Roman" w:cs="Times New Roman"/>
                <w:sz w:val="18"/>
                <w:szCs w:val="18"/>
              </w:rPr>
              <w:t>гофрой</w:t>
            </w:r>
            <w:proofErr w:type="spellEnd"/>
            <w:r w:rsidRPr="001441D0">
              <w:rPr>
                <w:rFonts w:ascii="Times New Roman" w:hAnsi="Times New Roman" w:cs="Times New Roman"/>
                <w:sz w:val="18"/>
                <w:szCs w:val="18"/>
              </w:rPr>
              <w:t xml:space="preserve"> 10*180*25. </w:t>
            </w:r>
          </w:p>
        </w:tc>
        <w:tc>
          <w:tcPr>
            <w:tcW w:w="1134" w:type="dxa"/>
            <w:tcBorders>
              <w:top w:val="single" w:sz="4" w:space="0" w:color="auto"/>
              <w:left w:val="single" w:sz="4" w:space="0" w:color="auto"/>
              <w:bottom w:val="single" w:sz="4" w:space="0" w:color="auto"/>
              <w:right w:val="single" w:sz="4" w:space="0" w:color="auto"/>
            </w:tcBorders>
            <w:hideMark/>
          </w:tcPr>
          <w:p w14:paraId="3C3FEA5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B0EAA3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6,3</w:t>
            </w:r>
          </w:p>
        </w:tc>
      </w:tr>
      <w:tr w:rsidR="004F59E2" w:rsidRPr="00DD144C" w14:paraId="14FC7630"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E7B1243" w14:textId="57CCC3C4"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38.</w:t>
            </w:r>
          </w:p>
        </w:tc>
        <w:tc>
          <w:tcPr>
            <w:tcW w:w="7636" w:type="dxa"/>
            <w:tcBorders>
              <w:top w:val="single" w:sz="4" w:space="0" w:color="auto"/>
              <w:left w:val="single" w:sz="4" w:space="0" w:color="auto"/>
              <w:bottom w:val="single" w:sz="4" w:space="0" w:color="auto"/>
              <w:right w:val="single" w:sz="4" w:space="0" w:color="auto"/>
            </w:tcBorders>
            <w:hideMark/>
          </w:tcPr>
          <w:p w14:paraId="62787B5D"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Изоляция </w:t>
            </w:r>
            <w:proofErr w:type="spellStart"/>
            <w:r w:rsidRPr="001441D0">
              <w:rPr>
                <w:rFonts w:ascii="Times New Roman" w:hAnsi="Times New Roman" w:cs="Times New Roman"/>
                <w:sz w:val="18"/>
                <w:szCs w:val="18"/>
              </w:rPr>
              <w:t>отстенная</w:t>
            </w:r>
            <w:proofErr w:type="spellEnd"/>
            <w:r w:rsidRPr="001441D0">
              <w:rPr>
                <w:rFonts w:ascii="Times New Roman" w:hAnsi="Times New Roman" w:cs="Times New Roman"/>
                <w:sz w:val="18"/>
                <w:szCs w:val="18"/>
              </w:rPr>
              <w:t xml:space="preserve"> с </w:t>
            </w:r>
            <w:proofErr w:type="spellStart"/>
            <w:r w:rsidRPr="001441D0">
              <w:rPr>
                <w:rFonts w:ascii="Times New Roman" w:hAnsi="Times New Roman" w:cs="Times New Roman"/>
                <w:sz w:val="18"/>
                <w:szCs w:val="18"/>
              </w:rPr>
              <w:t>гофрой</w:t>
            </w:r>
            <w:proofErr w:type="spellEnd"/>
            <w:r w:rsidRPr="001441D0">
              <w:rPr>
                <w:rFonts w:ascii="Times New Roman" w:hAnsi="Times New Roman" w:cs="Times New Roman"/>
                <w:sz w:val="18"/>
                <w:szCs w:val="18"/>
              </w:rPr>
              <w:t xml:space="preserve"> 10*180*25</w:t>
            </w:r>
          </w:p>
        </w:tc>
        <w:tc>
          <w:tcPr>
            <w:tcW w:w="1134" w:type="dxa"/>
            <w:tcBorders>
              <w:top w:val="single" w:sz="4" w:space="0" w:color="auto"/>
              <w:left w:val="single" w:sz="4" w:space="0" w:color="auto"/>
              <w:bottom w:val="single" w:sz="4" w:space="0" w:color="auto"/>
              <w:right w:val="single" w:sz="4" w:space="0" w:color="auto"/>
            </w:tcBorders>
            <w:hideMark/>
          </w:tcPr>
          <w:p w14:paraId="4321959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п. м.</w:t>
            </w:r>
          </w:p>
        </w:tc>
        <w:tc>
          <w:tcPr>
            <w:tcW w:w="992" w:type="dxa"/>
            <w:tcBorders>
              <w:top w:val="single" w:sz="4" w:space="0" w:color="auto"/>
              <w:left w:val="single" w:sz="4" w:space="0" w:color="auto"/>
              <w:bottom w:val="single" w:sz="4" w:space="0" w:color="auto"/>
              <w:right w:val="single" w:sz="4" w:space="0" w:color="auto"/>
            </w:tcBorders>
            <w:hideMark/>
          </w:tcPr>
          <w:p w14:paraId="7A75D1B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35</w:t>
            </w:r>
          </w:p>
        </w:tc>
      </w:tr>
      <w:tr w:rsidR="004F59E2" w:rsidRPr="00DD144C" w14:paraId="189ADBC6"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344ED532" w14:textId="7995766E"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3</w:t>
            </w:r>
            <w:r w:rsidR="001441D0" w:rsidRPr="001441D0">
              <w:rPr>
                <w:rFonts w:ascii="Times New Roman" w:hAnsi="Times New Roman" w:cs="Times New Roman"/>
                <w:sz w:val="18"/>
                <w:szCs w:val="18"/>
              </w:rPr>
              <w:t>9</w:t>
            </w:r>
            <w:r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F55BD2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Устройство стяжек</w:t>
            </w:r>
          </w:p>
        </w:tc>
        <w:tc>
          <w:tcPr>
            <w:tcW w:w="1134" w:type="dxa"/>
            <w:tcBorders>
              <w:top w:val="single" w:sz="4" w:space="0" w:color="auto"/>
              <w:left w:val="single" w:sz="4" w:space="0" w:color="auto"/>
              <w:bottom w:val="single" w:sz="4" w:space="0" w:color="auto"/>
              <w:right w:val="single" w:sz="4" w:space="0" w:color="auto"/>
            </w:tcBorders>
            <w:hideMark/>
          </w:tcPr>
          <w:p w14:paraId="274545E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7984BA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88,1</w:t>
            </w:r>
          </w:p>
        </w:tc>
      </w:tr>
      <w:tr w:rsidR="004F59E2" w:rsidRPr="00DD144C" w14:paraId="535B5502"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7EE04D0" w14:textId="400E9825"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40</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13B56C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Покрытие поверхностей грунтовкой глубокого проникновения</w:t>
            </w:r>
          </w:p>
        </w:tc>
        <w:tc>
          <w:tcPr>
            <w:tcW w:w="1134" w:type="dxa"/>
            <w:tcBorders>
              <w:top w:val="single" w:sz="4" w:space="0" w:color="auto"/>
              <w:left w:val="single" w:sz="4" w:space="0" w:color="auto"/>
              <w:bottom w:val="single" w:sz="4" w:space="0" w:color="auto"/>
              <w:right w:val="single" w:sz="4" w:space="0" w:color="auto"/>
            </w:tcBorders>
            <w:hideMark/>
          </w:tcPr>
          <w:p w14:paraId="6C7D31D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9EDD04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88,1</w:t>
            </w:r>
          </w:p>
        </w:tc>
      </w:tr>
      <w:tr w:rsidR="004F59E2" w:rsidRPr="00DD144C" w14:paraId="1FB5FC67"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1D9102E" w14:textId="1823E37B"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lastRenderedPageBreak/>
              <w:t>41.</w:t>
            </w:r>
          </w:p>
        </w:tc>
        <w:tc>
          <w:tcPr>
            <w:tcW w:w="7636" w:type="dxa"/>
            <w:tcBorders>
              <w:top w:val="single" w:sz="4" w:space="0" w:color="auto"/>
              <w:left w:val="single" w:sz="4" w:space="0" w:color="auto"/>
              <w:bottom w:val="single" w:sz="4" w:space="0" w:color="auto"/>
              <w:right w:val="single" w:sz="4" w:space="0" w:color="auto"/>
            </w:tcBorders>
            <w:hideMark/>
          </w:tcPr>
          <w:p w14:paraId="2F4EA87A"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Грунтовка: "</w:t>
            </w:r>
            <w:proofErr w:type="spellStart"/>
            <w:r w:rsidRPr="001441D0">
              <w:rPr>
                <w:rFonts w:ascii="Times New Roman" w:hAnsi="Times New Roman" w:cs="Times New Roman"/>
                <w:sz w:val="18"/>
                <w:szCs w:val="18"/>
              </w:rPr>
              <w:t>Бетоконтакт</w:t>
            </w:r>
            <w:proofErr w:type="spellEnd"/>
            <w:r w:rsidRPr="001441D0">
              <w:rPr>
                <w:rFonts w:ascii="Times New Roman" w:hAnsi="Times New Roman" w:cs="Times New Roman"/>
                <w:sz w:val="18"/>
                <w:szCs w:val="18"/>
              </w:rPr>
              <w:t>", КНАУФ</w:t>
            </w:r>
          </w:p>
        </w:tc>
        <w:tc>
          <w:tcPr>
            <w:tcW w:w="1134" w:type="dxa"/>
            <w:tcBorders>
              <w:top w:val="single" w:sz="4" w:space="0" w:color="auto"/>
              <w:left w:val="single" w:sz="4" w:space="0" w:color="auto"/>
              <w:bottom w:val="single" w:sz="4" w:space="0" w:color="auto"/>
              <w:right w:val="single" w:sz="4" w:space="0" w:color="auto"/>
            </w:tcBorders>
            <w:hideMark/>
          </w:tcPr>
          <w:p w14:paraId="77A21C38"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212190A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17.62</w:t>
            </w:r>
          </w:p>
        </w:tc>
      </w:tr>
      <w:tr w:rsidR="004F59E2" w:rsidRPr="00DD144C" w14:paraId="515CA612"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3A0D0B0" w14:textId="452D48B8"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42</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6B72BE8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Устройство покрытий на растворе их сухой смеси с приготовлением раствора в построечных условиях из плиток</w:t>
            </w:r>
          </w:p>
        </w:tc>
        <w:tc>
          <w:tcPr>
            <w:tcW w:w="1134" w:type="dxa"/>
            <w:tcBorders>
              <w:top w:val="single" w:sz="4" w:space="0" w:color="auto"/>
              <w:left w:val="single" w:sz="4" w:space="0" w:color="auto"/>
              <w:bottom w:val="single" w:sz="4" w:space="0" w:color="auto"/>
              <w:right w:val="single" w:sz="4" w:space="0" w:color="auto"/>
            </w:tcBorders>
            <w:hideMark/>
          </w:tcPr>
          <w:p w14:paraId="2C047C5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323D98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88,4</w:t>
            </w:r>
          </w:p>
        </w:tc>
      </w:tr>
      <w:tr w:rsidR="004F59E2" w:rsidRPr="00DD144C" w14:paraId="543BECE7"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A5BE9D0" w14:textId="613C9F16"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43.</w:t>
            </w:r>
          </w:p>
        </w:tc>
        <w:tc>
          <w:tcPr>
            <w:tcW w:w="7636" w:type="dxa"/>
            <w:tcBorders>
              <w:top w:val="single" w:sz="4" w:space="0" w:color="auto"/>
              <w:left w:val="single" w:sz="4" w:space="0" w:color="auto"/>
              <w:bottom w:val="single" w:sz="4" w:space="0" w:color="auto"/>
              <w:right w:val="single" w:sz="4" w:space="0" w:color="auto"/>
            </w:tcBorders>
            <w:hideMark/>
          </w:tcPr>
          <w:p w14:paraId="6325B24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Клей плиточный </w:t>
            </w:r>
            <w:proofErr w:type="spellStart"/>
            <w:r w:rsidRPr="001441D0">
              <w:rPr>
                <w:rFonts w:ascii="Times New Roman" w:hAnsi="Times New Roman" w:cs="Times New Roman"/>
                <w:sz w:val="18"/>
                <w:szCs w:val="18"/>
              </w:rPr>
              <w:t>Ceresit</w:t>
            </w:r>
            <w:proofErr w:type="spellEnd"/>
            <w:r w:rsidRPr="001441D0">
              <w:rPr>
                <w:rFonts w:ascii="Times New Roman" w:hAnsi="Times New Roman" w:cs="Times New Roman"/>
                <w:sz w:val="18"/>
                <w:szCs w:val="18"/>
              </w:rPr>
              <w:t xml:space="preserve"> CM16</w:t>
            </w:r>
          </w:p>
        </w:tc>
        <w:tc>
          <w:tcPr>
            <w:tcW w:w="1134" w:type="dxa"/>
            <w:tcBorders>
              <w:top w:val="single" w:sz="4" w:space="0" w:color="auto"/>
              <w:left w:val="single" w:sz="4" w:space="0" w:color="auto"/>
              <w:bottom w:val="single" w:sz="4" w:space="0" w:color="auto"/>
              <w:right w:val="single" w:sz="4" w:space="0" w:color="auto"/>
            </w:tcBorders>
            <w:hideMark/>
          </w:tcPr>
          <w:p w14:paraId="3834D58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5DEFD14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397.8</w:t>
            </w:r>
          </w:p>
        </w:tc>
      </w:tr>
      <w:tr w:rsidR="004F59E2" w:rsidRPr="00DD144C" w14:paraId="4570D7B7"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19FC3389" w14:textId="6C9E0A75" w:rsidR="004F59E2" w:rsidRPr="001441D0" w:rsidRDefault="001441D0" w:rsidP="001441D0">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1441D0">
              <w:rPr>
                <w:rFonts w:ascii="Times New Roman" w:hAnsi="Times New Roman" w:cs="Times New Roman"/>
                <w:sz w:val="18"/>
                <w:szCs w:val="18"/>
              </w:rPr>
              <w:t>44.</w:t>
            </w:r>
          </w:p>
        </w:tc>
        <w:tc>
          <w:tcPr>
            <w:tcW w:w="7636" w:type="dxa"/>
            <w:tcBorders>
              <w:top w:val="single" w:sz="4" w:space="0" w:color="auto"/>
              <w:left w:val="single" w:sz="4" w:space="0" w:color="auto"/>
              <w:bottom w:val="single" w:sz="4" w:space="0" w:color="auto"/>
              <w:right w:val="single" w:sz="4" w:space="0" w:color="auto"/>
            </w:tcBorders>
            <w:hideMark/>
          </w:tcPr>
          <w:p w14:paraId="7B51CB88"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lang w:val="en-US"/>
              </w:rPr>
            </w:pPr>
            <w:proofErr w:type="spellStart"/>
            <w:r w:rsidRPr="001441D0">
              <w:rPr>
                <w:rFonts w:ascii="Times New Roman" w:hAnsi="Times New Roman" w:cs="Times New Roman"/>
                <w:sz w:val="18"/>
                <w:szCs w:val="18"/>
                <w:lang w:val="en-US"/>
              </w:rPr>
              <w:t>Vallelunga</w:t>
            </w:r>
            <w:proofErr w:type="spellEnd"/>
            <w:r w:rsidRPr="001441D0">
              <w:rPr>
                <w:rFonts w:ascii="Times New Roman" w:hAnsi="Times New Roman" w:cs="Times New Roman"/>
                <w:sz w:val="18"/>
                <w:szCs w:val="18"/>
                <w:lang w:val="en-US"/>
              </w:rPr>
              <w:t xml:space="preserve">/Villa Ada/G32032 </w:t>
            </w:r>
            <w:proofErr w:type="spellStart"/>
            <w:r w:rsidRPr="001441D0">
              <w:rPr>
                <w:rFonts w:ascii="Times New Roman" w:hAnsi="Times New Roman" w:cs="Times New Roman"/>
                <w:sz w:val="18"/>
                <w:szCs w:val="18"/>
                <w:lang w:val="en-US"/>
              </w:rPr>
              <w:t>Grigio</w:t>
            </w:r>
            <w:proofErr w:type="spellEnd"/>
            <w:r w:rsidRPr="001441D0">
              <w:rPr>
                <w:rFonts w:ascii="Times New Roman" w:hAnsi="Times New Roman" w:cs="Times New Roman"/>
                <w:sz w:val="18"/>
                <w:szCs w:val="18"/>
                <w:lang w:val="en-US"/>
              </w:rPr>
              <w:t xml:space="preserve"> </w:t>
            </w:r>
            <w:r w:rsidRPr="001441D0">
              <w:rPr>
                <w:rFonts w:ascii="Times New Roman" w:hAnsi="Times New Roman" w:cs="Times New Roman"/>
                <w:sz w:val="18"/>
                <w:szCs w:val="18"/>
              </w:rPr>
              <w:t>Мозаика</w:t>
            </w:r>
            <w:r w:rsidRPr="001441D0">
              <w:rPr>
                <w:rFonts w:ascii="Times New Roman" w:hAnsi="Times New Roman" w:cs="Times New Roman"/>
                <w:sz w:val="18"/>
                <w:szCs w:val="18"/>
                <w:lang w:val="en-US"/>
              </w:rPr>
              <w:t xml:space="preserve"> 30*30</w:t>
            </w:r>
            <w:r w:rsidRPr="001441D0">
              <w:rPr>
                <w:rFonts w:ascii="Times New Roman" w:hAnsi="Times New Roman" w:cs="Times New Roman"/>
                <w:sz w:val="18"/>
                <w:szCs w:val="18"/>
              </w:rPr>
              <w:t>см</w:t>
            </w:r>
          </w:p>
        </w:tc>
        <w:tc>
          <w:tcPr>
            <w:tcW w:w="1134" w:type="dxa"/>
            <w:tcBorders>
              <w:top w:val="single" w:sz="4" w:space="0" w:color="auto"/>
              <w:left w:val="single" w:sz="4" w:space="0" w:color="auto"/>
              <w:bottom w:val="single" w:sz="4" w:space="0" w:color="auto"/>
              <w:right w:val="single" w:sz="4" w:space="0" w:color="auto"/>
            </w:tcBorders>
            <w:hideMark/>
          </w:tcPr>
          <w:p w14:paraId="0BFA2C8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78ADDE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12</w:t>
            </w:r>
          </w:p>
        </w:tc>
      </w:tr>
      <w:tr w:rsidR="004F59E2" w:rsidRPr="00DD144C" w14:paraId="646AE56F"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151062AC" w14:textId="5385B366"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45.</w:t>
            </w:r>
          </w:p>
        </w:tc>
        <w:tc>
          <w:tcPr>
            <w:tcW w:w="7636" w:type="dxa"/>
            <w:tcBorders>
              <w:top w:val="single" w:sz="4" w:space="0" w:color="auto"/>
              <w:left w:val="single" w:sz="4" w:space="0" w:color="auto"/>
              <w:bottom w:val="single" w:sz="4" w:space="0" w:color="auto"/>
              <w:right w:val="single" w:sz="4" w:space="0" w:color="auto"/>
            </w:tcBorders>
            <w:hideMark/>
          </w:tcPr>
          <w:p w14:paraId="30A61622"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lang w:val="en-US"/>
              </w:rPr>
            </w:pPr>
            <w:proofErr w:type="spellStart"/>
            <w:r w:rsidRPr="001441D0">
              <w:rPr>
                <w:rFonts w:ascii="Times New Roman" w:hAnsi="Times New Roman" w:cs="Times New Roman"/>
                <w:sz w:val="18"/>
                <w:szCs w:val="18"/>
                <w:lang w:val="en-US"/>
              </w:rPr>
              <w:t>Vallelunga</w:t>
            </w:r>
            <w:proofErr w:type="spellEnd"/>
            <w:r w:rsidRPr="001441D0">
              <w:rPr>
                <w:rFonts w:ascii="Times New Roman" w:hAnsi="Times New Roman" w:cs="Times New Roman"/>
                <w:sz w:val="18"/>
                <w:szCs w:val="18"/>
                <w:lang w:val="en-US"/>
              </w:rPr>
              <w:t xml:space="preserve">/Villa Ada/G3203A </w:t>
            </w:r>
            <w:proofErr w:type="spellStart"/>
            <w:r w:rsidRPr="001441D0">
              <w:rPr>
                <w:rFonts w:ascii="Times New Roman" w:hAnsi="Times New Roman" w:cs="Times New Roman"/>
                <w:sz w:val="18"/>
                <w:szCs w:val="18"/>
                <w:lang w:val="en-US"/>
              </w:rPr>
              <w:t>Grigio</w:t>
            </w:r>
            <w:proofErr w:type="spellEnd"/>
            <w:r w:rsidRPr="001441D0">
              <w:rPr>
                <w:rFonts w:ascii="Times New Roman" w:hAnsi="Times New Roman" w:cs="Times New Roman"/>
                <w:sz w:val="18"/>
                <w:szCs w:val="18"/>
                <w:lang w:val="en-US"/>
              </w:rPr>
              <w:t xml:space="preserve"> </w:t>
            </w:r>
            <w:r w:rsidRPr="001441D0">
              <w:rPr>
                <w:rFonts w:ascii="Times New Roman" w:hAnsi="Times New Roman" w:cs="Times New Roman"/>
                <w:sz w:val="18"/>
                <w:szCs w:val="18"/>
              </w:rPr>
              <w:t>Фон</w:t>
            </w:r>
            <w:r w:rsidRPr="001441D0">
              <w:rPr>
                <w:rFonts w:ascii="Times New Roman" w:hAnsi="Times New Roman" w:cs="Times New Roman"/>
                <w:sz w:val="18"/>
                <w:szCs w:val="18"/>
                <w:lang w:val="en-US"/>
              </w:rPr>
              <w:t xml:space="preserve"> 30*30</w:t>
            </w:r>
            <w:r w:rsidRPr="001441D0">
              <w:rPr>
                <w:rFonts w:ascii="Times New Roman" w:hAnsi="Times New Roman" w:cs="Times New Roman"/>
                <w:sz w:val="18"/>
                <w:szCs w:val="18"/>
              </w:rPr>
              <w:t>см</w:t>
            </w:r>
          </w:p>
        </w:tc>
        <w:tc>
          <w:tcPr>
            <w:tcW w:w="1134" w:type="dxa"/>
            <w:tcBorders>
              <w:top w:val="single" w:sz="4" w:space="0" w:color="auto"/>
              <w:left w:val="single" w:sz="4" w:space="0" w:color="auto"/>
              <w:bottom w:val="single" w:sz="4" w:space="0" w:color="auto"/>
              <w:right w:val="single" w:sz="4" w:space="0" w:color="auto"/>
            </w:tcBorders>
            <w:hideMark/>
          </w:tcPr>
          <w:p w14:paraId="6EABF24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57AD5D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16.82</w:t>
            </w:r>
          </w:p>
        </w:tc>
      </w:tr>
      <w:tr w:rsidR="004F59E2" w:rsidRPr="00DD144C" w14:paraId="2376B9D9"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3F0B9F9" w14:textId="610EE207"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46.</w:t>
            </w:r>
          </w:p>
        </w:tc>
        <w:tc>
          <w:tcPr>
            <w:tcW w:w="7636" w:type="dxa"/>
            <w:tcBorders>
              <w:top w:val="single" w:sz="4" w:space="0" w:color="auto"/>
              <w:left w:val="single" w:sz="4" w:space="0" w:color="auto"/>
              <w:bottom w:val="single" w:sz="4" w:space="0" w:color="auto"/>
              <w:right w:val="single" w:sz="4" w:space="0" w:color="auto"/>
            </w:tcBorders>
            <w:hideMark/>
          </w:tcPr>
          <w:p w14:paraId="751B7FD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lang w:val="en-US"/>
              </w:rPr>
            </w:pPr>
            <w:r w:rsidRPr="001441D0">
              <w:rPr>
                <w:rFonts w:ascii="Times New Roman" w:hAnsi="Times New Roman" w:cs="Times New Roman"/>
                <w:sz w:val="18"/>
                <w:szCs w:val="18"/>
                <w:lang w:val="en-US"/>
              </w:rPr>
              <w:t xml:space="preserve">Gardenia </w:t>
            </w:r>
            <w:r w:rsidRPr="001441D0">
              <w:rPr>
                <w:rFonts w:ascii="Times New Roman" w:hAnsi="Times New Roman" w:cs="Times New Roman"/>
                <w:sz w:val="18"/>
                <w:szCs w:val="18"/>
              </w:rPr>
              <w:t>Плитка</w:t>
            </w:r>
            <w:r w:rsidRPr="001441D0">
              <w:rPr>
                <w:rFonts w:ascii="Times New Roman" w:hAnsi="Times New Roman" w:cs="Times New Roman"/>
                <w:sz w:val="18"/>
                <w:szCs w:val="18"/>
                <w:lang w:val="en-US"/>
              </w:rPr>
              <w:t xml:space="preserve"> </w:t>
            </w:r>
            <w:proofErr w:type="spellStart"/>
            <w:r w:rsidRPr="001441D0">
              <w:rPr>
                <w:rFonts w:ascii="Times New Roman" w:hAnsi="Times New Roman" w:cs="Times New Roman"/>
                <w:sz w:val="18"/>
                <w:szCs w:val="18"/>
                <w:lang w:val="en-US"/>
              </w:rPr>
              <w:t>Justlife</w:t>
            </w:r>
            <w:proofErr w:type="spellEnd"/>
            <w:r w:rsidRPr="001441D0">
              <w:rPr>
                <w:rFonts w:ascii="Times New Roman" w:hAnsi="Times New Roman" w:cs="Times New Roman"/>
                <w:sz w:val="18"/>
                <w:szCs w:val="18"/>
                <w:lang w:val="en-US"/>
              </w:rPr>
              <w:t xml:space="preserve"> 100</w:t>
            </w:r>
            <w:r w:rsidRPr="001441D0">
              <w:rPr>
                <w:rFonts w:ascii="Times New Roman" w:hAnsi="Times New Roman" w:cs="Times New Roman"/>
                <w:sz w:val="18"/>
                <w:szCs w:val="18"/>
              </w:rPr>
              <w:t>напольная</w:t>
            </w:r>
            <w:r w:rsidRPr="001441D0">
              <w:rPr>
                <w:rFonts w:ascii="Times New Roman" w:hAnsi="Times New Roman" w:cs="Times New Roman"/>
                <w:sz w:val="18"/>
                <w:szCs w:val="18"/>
                <w:lang w:val="en-US"/>
              </w:rPr>
              <w:t xml:space="preserve"> 50103 </w:t>
            </w:r>
            <w:proofErr w:type="spellStart"/>
            <w:r w:rsidRPr="001441D0">
              <w:rPr>
                <w:rFonts w:ascii="Times New Roman" w:hAnsi="Times New Roman" w:cs="Times New Roman"/>
                <w:sz w:val="18"/>
                <w:szCs w:val="18"/>
                <w:lang w:val="en-US"/>
              </w:rPr>
              <w:t>bieg</w:t>
            </w:r>
            <w:proofErr w:type="spellEnd"/>
            <w:r w:rsidRPr="001441D0">
              <w:rPr>
                <w:rFonts w:ascii="Times New Roman" w:hAnsi="Times New Roman" w:cs="Times New Roman"/>
                <w:sz w:val="18"/>
                <w:szCs w:val="18"/>
                <w:lang w:val="en-US"/>
              </w:rPr>
              <w:t xml:space="preserve"> </w:t>
            </w:r>
            <w:proofErr w:type="spellStart"/>
            <w:r w:rsidRPr="001441D0">
              <w:rPr>
                <w:rFonts w:ascii="Times New Roman" w:hAnsi="Times New Roman" w:cs="Times New Roman"/>
                <w:sz w:val="18"/>
                <w:szCs w:val="18"/>
                <w:lang w:val="en-US"/>
              </w:rPr>
              <w:t>chiaro</w:t>
            </w:r>
            <w:proofErr w:type="spellEnd"/>
            <w:r w:rsidRPr="001441D0">
              <w:rPr>
                <w:rFonts w:ascii="Times New Roman" w:hAnsi="Times New Roman" w:cs="Times New Roman"/>
                <w:sz w:val="18"/>
                <w:szCs w:val="18"/>
                <w:lang w:val="en-US"/>
              </w:rPr>
              <w:t xml:space="preserve"> 16*100</w:t>
            </w:r>
          </w:p>
        </w:tc>
        <w:tc>
          <w:tcPr>
            <w:tcW w:w="1134" w:type="dxa"/>
            <w:tcBorders>
              <w:top w:val="single" w:sz="4" w:space="0" w:color="auto"/>
              <w:left w:val="single" w:sz="4" w:space="0" w:color="auto"/>
              <w:bottom w:val="single" w:sz="4" w:space="0" w:color="auto"/>
              <w:right w:val="single" w:sz="4" w:space="0" w:color="auto"/>
            </w:tcBorders>
            <w:hideMark/>
          </w:tcPr>
          <w:p w14:paraId="3B03403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6C3E00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83.52</w:t>
            </w:r>
          </w:p>
        </w:tc>
      </w:tr>
      <w:tr w:rsidR="004F59E2" w:rsidRPr="00DD144C" w14:paraId="15B7D48F"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CC487FC" w14:textId="61A32847"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47</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AA1935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Укладка лаг: по плитам перекрытий</w:t>
            </w:r>
          </w:p>
        </w:tc>
        <w:tc>
          <w:tcPr>
            <w:tcW w:w="1134" w:type="dxa"/>
            <w:tcBorders>
              <w:top w:val="single" w:sz="4" w:space="0" w:color="auto"/>
              <w:left w:val="single" w:sz="4" w:space="0" w:color="auto"/>
              <w:bottom w:val="single" w:sz="4" w:space="0" w:color="auto"/>
              <w:right w:val="single" w:sz="4" w:space="0" w:color="auto"/>
            </w:tcBorders>
            <w:hideMark/>
          </w:tcPr>
          <w:p w14:paraId="639DF3F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DA59E5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22</w:t>
            </w:r>
          </w:p>
        </w:tc>
      </w:tr>
      <w:tr w:rsidR="004F59E2" w:rsidRPr="00DD144C" w14:paraId="7D3BF57E"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86235D6" w14:textId="68F1C634"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48.</w:t>
            </w:r>
          </w:p>
        </w:tc>
        <w:tc>
          <w:tcPr>
            <w:tcW w:w="7636" w:type="dxa"/>
            <w:tcBorders>
              <w:top w:val="single" w:sz="4" w:space="0" w:color="auto"/>
              <w:left w:val="single" w:sz="4" w:space="0" w:color="auto"/>
              <w:bottom w:val="single" w:sz="4" w:space="0" w:color="auto"/>
              <w:right w:val="single" w:sz="4" w:space="0" w:color="auto"/>
            </w:tcBorders>
            <w:hideMark/>
          </w:tcPr>
          <w:p w14:paraId="7AB81BF2"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Бруски обрезные хвойных пород длиной: 4-6,5 м, шириной 75-150 мм, толщиной 100, 125 мм, I сорта</w:t>
            </w:r>
          </w:p>
        </w:tc>
        <w:tc>
          <w:tcPr>
            <w:tcW w:w="1134" w:type="dxa"/>
            <w:tcBorders>
              <w:top w:val="single" w:sz="4" w:space="0" w:color="auto"/>
              <w:left w:val="single" w:sz="4" w:space="0" w:color="auto"/>
              <w:bottom w:val="single" w:sz="4" w:space="0" w:color="auto"/>
              <w:right w:val="single" w:sz="4" w:space="0" w:color="auto"/>
            </w:tcBorders>
            <w:hideMark/>
          </w:tcPr>
          <w:p w14:paraId="0414FE8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3474BB2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w:t>
            </w:r>
          </w:p>
        </w:tc>
      </w:tr>
      <w:tr w:rsidR="004F59E2" w:rsidRPr="00DD144C" w14:paraId="712DBE6F"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045E36E" w14:textId="22982F5F"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4</w:t>
            </w:r>
            <w:r w:rsidR="001441D0" w:rsidRPr="001441D0">
              <w:rPr>
                <w:rFonts w:ascii="Times New Roman" w:hAnsi="Times New Roman" w:cs="Times New Roman"/>
                <w:sz w:val="18"/>
                <w:szCs w:val="18"/>
              </w:rPr>
              <w:t>9</w:t>
            </w:r>
            <w:r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432A1CB"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Установка пароизоляционного слоя из полиэтиленовой пленки </w:t>
            </w:r>
          </w:p>
        </w:tc>
        <w:tc>
          <w:tcPr>
            <w:tcW w:w="1134" w:type="dxa"/>
            <w:tcBorders>
              <w:top w:val="single" w:sz="4" w:space="0" w:color="auto"/>
              <w:left w:val="single" w:sz="4" w:space="0" w:color="auto"/>
              <w:bottom w:val="single" w:sz="4" w:space="0" w:color="auto"/>
              <w:right w:val="single" w:sz="4" w:space="0" w:color="auto"/>
            </w:tcBorders>
            <w:hideMark/>
          </w:tcPr>
          <w:p w14:paraId="7575B06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EFC53F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22</w:t>
            </w:r>
          </w:p>
        </w:tc>
      </w:tr>
      <w:tr w:rsidR="004F59E2" w:rsidRPr="00DD144C" w14:paraId="71B3E071"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2EF9FC4" w14:textId="7728F564"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50.</w:t>
            </w:r>
          </w:p>
        </w:tc>
        <w:tc>
          <w:tcPr>
            <w:tcW w:w="7636" w:type="dxa"/>
            <w:tcBorders>
              <w:top w:val="single" w:sz="4" w:space="0" w:color="auto"/>
              <w:left w:val="single" w:sz="4" w:space="0" w:color="auto"/>
              <w:bottom w:val="single" w:sz="4" w:space="0" w:color="auto"/>
              <w:right w:val="single" w:sz="4" w:space="0" w:color="auto"/>
            </w:tcBorders>
            <w:hideMark/>
          </w:tcPr>
          <w:p w14:paraId="3DD0C3FF"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Фольга алюминиевая: дублированная </w:t>
            </w:r>
            <w:proofErr w:type="spellStart"/>
            <w:r w:rsidRPr="001441D0">
              <w:rPr>
                <w:rFonts w:ascii="Times New Roman" w:hAnsi="Times New Roman" w:cs="Times New Roman"/>
                <w:sz w:val="18"/>
                <w:szCs w:val="18"/>
              </w:rPr>
              <w:t>фольгоизолом</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CFBE46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676414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25,3</w:t>
            </w:r>
          </w:p>
        </w:tc>
      </w:tr>
      <w:tr w:rsidR="004F59E2" w:rsidRPr="00DD144C" w14:paraId="09012E65"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CB6351B" w14:textId="3233225D"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5</w:t>
            </w:r>
            <w:r w:rsidR="004F59E2" w:rsidRPr="001441D0">
              <w:rPr>
                <w:rFonts w:ascii="Times New Roman" w:hAnsi="Times New Roman" w:cs="Times New Roman"/>
                <w:sz w:val="18"/>
                <w:szCs w:val="18"/>
              </w:rPr>
              <w:t>1.</w:t>
            </w:r>
          </w:p>
        </w:tc>
        <w:tc>
          <w:tcPr>
            <w:tcW w:w="7636" w:type="dxa"/>
            <w:tcBorders>
              <w:top w:val="single" w:sz="4" w:space="0" w:color="auto"/>
              <w:left w:val="single" w:sz="4" w:space="0" w:color="auto"/>
              <w:bottom w:val="single" w:sz="4" w:space="0" w:color="auto"/>
              <w:right w:val="single" w:sz="4" w:space="0" w:color="auto"/>
            </w:tcBorders>
            <w:hideMark/>
          </w:tcPr>
          <w:p w14:paraId="15200F9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Перестилка дощатых полов не крашеных</w:t>
            </w:r>
          </w:p>
        </w:tc>
        <w:tc>
          <w:tcPr>
            <w:tcW w:w="1134" w:type="dxa"/>
            <w:tcBorders>
              <w:top w:val="single" w:sz="4" w:space="0" w:color="auto"/>
              <w:left w:val="single" w:sz="4" w:space="0" w:color="auto"/>
              <w:bottom w:val="single" w:sz="4" w:space="0" w:color="auto"/>
              <w:right w:val="single" w:sz="4" w:space="0" w:color="auto"/>
            </w:tcBorders>
            <w:hideMark/>
          </w:tcPr>
          <w:p w14:paraId="0A0227D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FBE0CE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22</w:t>
            </w:r>
          </w:p>
        </w:tc>
      </w:tr>
      <w:tr w:rsidR="004F59E2" w:rsidRPr="00DD144C" w14:paraId="11D0A918"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D5D8893" w14:textId="7218AF48"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5</w:t>
            </w:r>
            <w:r w:rsidR="004F59E2" w:rsidRPr="001441D0">
              <w:rPr>
                <w:rFonts w:ascii="Times New Roman" w:hAnsi="Times New Roman" w:cs="Times New Roman"/>
                <w:sz w:val="18"/>
                <w:szCs w:val="18"/>
              </w:rPr>
              <w:t>2.</w:t>
            </w:r>
          </w:p>
        </w:tc>
        <w:tc>
          <w:tcPr>
            <w:tcW w:w="7636" w:type="dxa"/>
            <w:tcBorders>
              <w:top w:val="single" w:sz="4" w:space="0" w:color="auto"/>
              <w:left w:val="single" w:sz="4" w:space="0" w:color="auto"/>
              <w:bottom w:val="single" w:sz="4" w:space="0" w:color="auto"/>
              <w:right w:val="single" w:sz="4" w:space="0" w:color="auto"/>
            </w:tcBorders>
            <w:hideMark/>
          </w:tcPr>
          <w:p w14:paraId="584D258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Устройство покрытий из древесностружечных плит </w:t>
            </w:r>
          </w:p>
        </w:tc>
        <w:tc>
          <w:tcPr>
            <w:tcW w:w="1134" w:type="dxa"/>
            <w:tcBorders>
              <w:top w:val="single" w:sz="4" w:space="0" w:color="auto"/>
              <w:left w:val="single" w:sz="4" w:space="0" w:color="auto"/>
              <w:bottom w:val="single" w:sz="4" w:space="0" w:color="auto"/>
              <w:right w:val="single" w:sz="4" w:space="0" w:color="auto"/>
            </w:tcBorders>
            <w:hideMark/>
          </w:tcPr>
          <w:p w14:paraId="22A47EE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BA486B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22</w:t>
            </w:r>
          </w:p>
        </w:tc>
      </w:tr>
      <w:tr w:rsidR="004F59E2" w:rsidRPr="00DD144C" w14:paraId="3FE7F6DA"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CF3C14F" w14:textId="59FEE7CA"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5</w:t>
            </w:r>
            <w:r w:rsidR="004F59E2" w:rsidRPr="001441D0">
              <w:rPr>
                <w:rFonts w:ascii="Times New Roman" w:hAnsi="Times New Roman" w:cs="Times New Roman"/>
                <w:sz w:val="18"/>
                <w:szCs w:val="18"/>
              </w:rPr>
              <w:t>3.</w:t>
            </w:r>
          </w:p>
        </w:tc>
        <w:tc>
          <w:tcPr>
            <w:tcW w:w="7636" w:type="dxa"/>
            <w:tcBorders>
              <w:top w:val="single" w:sz="4" w:space="0" w:color="auto"/>
              <w:left w:val="single" w:sz="4" w:space="0" w:color="auto"/>
              <w:bottom w:val="single" w:sz="4" w:space="0" w:color="auto"/>
              <w:right w:val="single" w:sz="4" w:space="0" w:color="auto"/>
            </w:tcBorders>
            <w:hideMark/>
          </w:tcPr>
          <w:p w14:paraId="7E4BA10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Фанера общего назначения из шпона лиственных пород повышенной водостойкости марки ФСФ,: сорт 2/4, толщина 12 мм</w:t>
            </w:r>
          </w:p>
        </w:tc>
        <w:tc>
          <w:tcPr>
            <w:tcW w:w="1134" w:type="dxa"/>
            <w:tcBorders>
              <w:top w:val="single" w:sz="4" w:space="0" w:color="auto"/>
              <w:left w:val="single" w:sz="4" w:space="0" w:color="auto"/>
              <w:bottom w:val="single" w:sz="4" w:space="0" w:color="auto"/>
              <w:right w:val="single" w:sz="4" w:space="0" w:color="auto"/>
            </w:tcBorders>
            <w:hideMark/>
          </w:tcPr>
          <w:p w14:paraId="366D85A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22AC1D2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0.5434</w:t>
            </w:r>
          </w:p>
        </w:tc>
      </w:tr>
      <w:tr w:rsidR="004F59E2" w:rsidRPr="00DD144C" w14:paraId="7490444D"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0F5E92E" w14:textId="140D929D"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5</w:t>
            </w:r>
            <w:r w:rsidR="004F59E2" w:rsidRPr="001441D0">
              <w:rPr>
                <w:rFonts w:ascii="Times New Roman" w:hAnsi="Times New Roman" w:cs="Times New Roman"/>
                <w:sz w:val="18"/>
                <w:szCs w:val="18"/>
              </w:rPr>
              <w:t>4.</w:t>
            </w:r>
          </w:p>
        </w:tc>
        <w:tc>
          <w:tcPr>
            <w:tcW w:w="7636" w:type="dxa"/>
            <w:tcBorders>
              <w:top w:val="single" w:sz="4" w:space="0" w:color="auto"/>
              <w:left w:val="single" w:sz="4" w:space="0" w:color="auto"/>
              <w:bottom w:val="single" w:sz="4" w:space="0" w:color="auto"/>
              <w:right w:val="single" w:sz="4" w:space="0" w:color="auto"/>
            </w:tcBorders>
            <w:hideMark/>
          </w:tcPr>
          <w:p w14:paraId="34FF5756"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Циклевка паркетных полов</w:t>
            </w:r>
          </w:p>
        </w:tc>
        <w:tc>
          <w:tcPr>
            <w:tcW w:w="1134" w:type="dxa"/>
            <w:tcBorders>
              <w:top w:val="single" w:sz="4" w:space="0" w:color="auto"/>
              <w:left w:val="single" w:sz="4" w:space="0" w:color="auto"/>
              <w:bottom w:val="single" w:sz="4" w:space="0" w:color="auto"/>
              <w:right w:val="single" w:sz="4" w:space="0" w:color="auto"/>
            </w:tcBorders>
            <w:hideMark/>
          </w:tcPr>
          <w:p w14:paraId="42C65EFA" w14:textId="77777777" w:rsidR="004F59E2" w:rsidRPr="001441D0" w:rsidRDefault="004F59E2" w:rsidP="001441D0">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F36636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53,5</w:t>
            </w:r>
          </w:p>
        </w:tc>
      </w:tr>
      <w:tr w:rsidR="004F59E2" w:rsidRPr="00DD144C" w14:paraId="6A86070D"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D992EAA" w14:textId="0A90792B"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5</w:t>
            </w:r>
            <w:r w:rsidR="004F59E2" w:rsidRPr="001441D0">
              <w:rPr>
                <w:rFonts w:ascii="Times New Roman" w:hAnsi="Times New Roman" w:cs="Times New Roman"/>
                <w:sz w:val="18"/>
                <w:szCs w:val="18"/>
              </w:rPr>
              <w:t>5.</w:t>
            </w:r>
          </w:p>
        </w:tc>
        <w:tc>
          <w:tcPr>
            <w:tcW w:w="7636" w:type="dxa"/>
            <w:tcBorders>
              <w:top w:val="single" w:sz="4" w:space="0" w:color="auto"/>
              <w:left w:val="single" w:sz="4" w:space="0" w:color="auto"/>
              <w:bottom w:val="single" w:sz="4" w:space="0" w:color="auto"/>
              <w:right w:val="single" w:sz="4" w:space="0" w:color="auto"/>
            </w:tcBorders>
            <w:hideMark/>
          </w:tcPr>
          <w:p w14:paraId="58A010CA"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Проклейка паркета</w:t>
            </w:r>
          </w:p>
        </w:tc>
        <w:tc>
          <w:tcPr>
            <w:tcW w:w="1134" w:type="dxa"/>
            <w:tcBorders>
              <w:top w:val="single" w:sz="4" w:space="0" w:color="auto"/>
              <w:left w:val="single" w:sz="4" w:space="0" w:color="auto"/>
              <w:bottom w:val="single" w:sz="4" w:space="0" w:color="auto"/>
              <w:right w:val="single" w:sz="4" w:space="0" w:color="auto"/>
            </w:tcBorders>
            <w:hideMark/>
          </w:tcPr>
          <w:p w14:paraId="0FB0F7D8"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320C08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78,2</w:t>
            </w:r>
          </w:p>
        </w:tc>
      </w:tr>
      <w:tr w:rsidR="004F59E2" w:rsidRPr="00DD144C" w14:paraId="32D3F22F"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32C97708" w14:textId="4C96A5DE"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56.</w:t>
            </w:r>
          </w:p>
        </w:tc>
        <w:tc>
          <w:tcPr>
            <w:tcW w:w="7636" w:type="dxa"/>
            <w:tcBorders>
              <w:top w:val="single" w:sz="4" w:space="0" w:color="auto"/>
              <w:left w:val="single" w:sz="4" w:space="0" w:color="auto"/>
              <w:bottom w:val="single" w:sz="4" w:space="0" w:color="auto"/>
              <w:right w:val="single" w:sz="4" w:space="0" w:color="auto"/>
            </w:tcBorders>
            <w:hideMark/>
          </w:tcPr>
          <w:p w14:paraId="75E84AAA"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Клей </w:t>
            </w:r>
            <w:proofErr w:type="spellStart"/>
            <w:r w:rsidRPr="001441D0">
              <w:rPr>
                <w:rFonts w:ascii="Times New Roman" w:hAnsi="Times New Roman" w:cs="Times New Roman"/>
                <w:sz w:val="18"/>
                <w:szCs w:val="18"/>
              </w:rPr>
              <w:t>Peleren</w:t>
            </w:r>
            <w:proofErr w:type="spellEnd"/>
            <w:r w:rsidRPr="001441D0">
              <w:rPr>
                <w:rFonts w:ascii="Times New Roman" w:hAnsi="Times New Roman" w:cs="Times New Roman"/>
                <w:sz w:val="18"/>
                <w:szCs w:val="18"/>
              </w:rPr>
              <w:t xml:space="preserve"> /6(2х-комп)(9,4+0,6)</w:t>
            </w:r>
          </w:p>
        </w:tc>
        <w:tc>
          <w:tcPr>
            <w:tcW w:w="1134" w:type="dxa"/>
            <w:tcBorders>
              <w:top w:val="single" w:sz="4" w:space="0" w:color="auto"/>
              <w:left w:val="single" w:sz="4" w:space="0" w:color="auto"/>
              <w:bottom w:val="single" w:sz="4" w:space="0" w:color="auto"/>
              <w:right w:val="single" w:sz="4" w:space="0" w:color="auto"/>
            </w:tcBorders>
            <w:hideMark/>
          </w:tcPr>
          <w:p w14:paraId="6B85570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756806A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117</w:t>
            </w:r>
          </w:p>
        </w:tc>
      </w:tr>
      <w:tr w:rsidR="004F59E2" w:rsidRPr="00DD144C" w14:paraId="2452E818"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7FED3DD" w14:textId="449B3AC6"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57</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612702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Устройство покрытий из паркетных досок </w:t>
            </w:r>
          </w:p>
        </w:tc>
        <w:tc>
          <w:tcPr>
            <w:tcW w:w="1134" w:type="dxa"/>
            <w:tcBorders>
              <w:top w:val="single" w:sz="4" w:space="0" w:color="auto"/>
              <w:left w:val="single" w:sz="4" w:space="0" w:color="auto"/>
              <w:bottom w:val="single" w:sz="4" w:space="0" w:color="auto"/>
              <w:right w:val="single" w:sz="4" w:space="0" w:color="auto"/>
            </w:tcBorders>
            <w:hideMark/>
          </w:tcPr>
          <w:p w14:paraId="1C65116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C58C38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78,2</w:t>
            </w:r>
          </w:p>
        </w:tc>
      </w:tr>
      <w:tr w:rsidR="004F59E2" w:rsidRPr="00DD144C" w14:paraId="533DDBAE"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1B9E9B8A" w14:textId="183522DF"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58.</w:t>
            </w:r>
          </w:p>
        </w:tc>
        <w:tc>
          <w:tcPr>
            <w:tcW w:w="7636" w:type="dxa"/>
            <w:tcBorders>
              <w:top w:val="single" w:sz="4" w:space="0" w:color="auto"/>
              <w:left w:val="single" w:sz="4" w:space="0" w:color="auto"/>
              <w:bottom w:val="single" w:sz="4" w:space="0" w:color="auto"/>
              <w:right w:val="single" w:sz="4" w:space="0" w:color="auto"/>
            </w:tcBorders>
            <w:hideMark/>
          </w:tcPr>
          <w:p w14:paraId="2EC1C72A"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Доска паркетная из массива древесины толщ. 18мм</w:t>
            </w:r>
          </w:p>
        </w:tc>
        <w:tc>
          <w:tcPr>
            <w:tcW w:w="1134" w:type="dxa"/>
            <w:tcBorders>
              <w:top w:val="single" w:sz="4" w:space="0" w:color="auto"/>
              <w:left w:val="single" w:sz="4" w:space="0" w:color="auto"/>
              <w:bottom w:val="single" w:sz="4" w:space="0" w:color="auto"/>
              <w:right w:val="single" w:sz="4" w:space="0" w:color="auto"/>
            </w:tcBorders>
            <w:hideMark/>
          </w:tcPr>
          <w:p w14:paraId="5B025B6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479E47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34.45</w:t>
            </w:r>
          </w:p>
        </w:tc>
      </w:tr>
      <w:tr w:rsidR="004F59E2" w:rsidRPr="00DD144C" w14:paraId="3254A7AE"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7217C21" w14:textId="717B7387"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59.</w:t>
            </w:r>
          </w:p>
        </w:tc>
        <w:tc>
          <w:tcPr>
            <w:tcW w:w="7636" w:type="dxa"/>
            <w:tcBorders>
              <w:top w:val="single" w:sz="4" w:space="0" w:color="auto"/>
              <w:left w:val="single" w:sz="4" w:space="0" w:color="auto"/>
              <w:bottom w:val="single" w:sz="4" w:space="0" w:color="auto"/>
              <w:right w:val="single" w:sz="4" w:space="0" w:color="auto"/>
            </w:tcBorders>
            <w:hideMark/>
          </w:tcPr>
          <w:p w14:paraId="2AA3B04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Доска паркетная из массива древесины толщ. 18мм</w:t>
            </w:r>
          </w:p>
        </w:tc>
        <w:tc>
          <w:tcPr>
            <w:tcW w:w="1134" w:type="dxa"/>
            <w:tcBorders>
              <w:top w:val="single" w:sz="4" w:space="0" w:color="auto"/>
              <w:left w:val="single" w:sz="4" w:space="0" w:color="auto"/>
              <w:bottom w:val="single" w:sz="4" w:space="0" w:color="auto"/>
              <w:right w:val="single" w:sz="4" w:space="0" w:color="auto"/>
            </w:tcBorders>
            <w:hideMark/>
          </w:tcPr>
          <w:p w14:paraId="64ADF5F8"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0C2201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46.88</w:t>
            </w:r>
          </w:p>
        </w:tc>
      </w:tr>
      <w:tr w:rsidR="004F59E2" w:rsidRPr="00DD144C" w14:paraId="63AFB791"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4B19BF2" w14:textId="41B61976"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60</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CB8812B"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Устройство деревянных плинтусов </w:t>
            </w:r>
          </w:p>
        </w:tc>
        <w:tc>
          <w:tcPr>
            <w:tcW w:w="1134" w:type="dxa"/>
            <w:tcBorders>
              <w:top w:val="single" w:sz="4" w:space="0" w:color="auto"/>
              <w:left w:val="single" w:sz="4" w:space="0" w:color="auto"/>
              <w:bottom w:val="single" w:sz="4" w:space="0" w:color="auto"/>
              <w:right w:val="single" w:sz="4" w:space="0" w:color="auto"/>
            </w:tcBorders>
            <w:hideMark/>
          </w:tcPr>
          <w:p w14:paraId="2D40469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5E0948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21,8</w:t>
            </w:r>
          </w:p>
        </w:tc>
      </w:tr>
      <w:tr w:rsidR="004F59E2" w:rsidRPr="00DD144C" w14:paraId="5C4D742C"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722276A" w14:textId="7A6347F8"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61.</w:t>
            </w:r>
          </w:p>
        </w:tc>
        <w:tc>
          <w:tcPr>
            <w:tcW w:w="7636" w:type="dxa"/>
            <w:tcBorders>
              <w:top w:val="single" w:sz="4" w:space="0" w:color="auto"/>
              <w:left w:val="single" w:sz="4" w:space="0" w:color="auto"/>
              <w:bottom w:val="single" w:sz="4" w:space="0" w:color="auto"/>
              <w:right w:val="single" w:sz="4" w:space="0" w:color="auto"/>
            </w:tcBorders>
            <w:hideMark/>
          </w:tcPr>
          <w:p w14:paraId="244F035F"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Плинтус шпон Дуб тонировка Грей Мун </w:t>
            </w:r>
            <w:proofErr w:type="spellStart"/>
            <w:r w:rsidRPr="001441D0">
              <w:rPr>
                <w:rFonts w:ascii="Times New Roman" w:hAnsi="Times New Roman" w:cs="Times New Roman"/>
                <w:sz w:val="18"/>
                <w:szCs w:val="18"/>
              </w:rPr>
              <w:t>браш</w:t>
            </w:r>
            <w:proofErr w:type="spellEnd"/>
            <w:r w:rsidRPr="001441D0">
              <w:rPr>
                <w:rFonts w:ascii="Times New Roman" w:hAnsi="Times New Roman" w:cs="Times New Roman"/>
                <w:sz w:val="18"/>
                <w:szCs w:val="18"/>
              </w:rPr>
              <w:t xml:space="preserve"> 80*20*2500</w:t>
            </w:r>
          </w:p>
        </w:tc>
        <w:tc>
          <w:tcPr>
            <w:tcW w:w="1134" w:type="dxa"/>
            <w:tcBorders>
              <w:top w:val="single" w:sz="4" w:space="0" w:color="auto"/>
              <w:left w:val="single" w:sz="4" w:space="0" w:color="auto"/>
              <w:bottom w:val="single" w:sz="4" w:space="0" w:color="auto"/>
              <w:right w:val="single" w:sz="4" w:space="0" w:color="auto"/>
            </w:tcBorders>
            <w:hideMark/>
          </w:tcPr>
          <w:p w14:paraId="064122A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0BDA99D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22.02</w:t>
            </w:r>
          </w:p>
        </w:tc>
      </w:tr>
      <w:tr w:rsidR="004F59E2" w:rsidRPr="00DD144C" w14:paraId="238613C9"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26EA15D" w14:textId="3DE68217"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62</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9313D6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Укладка металлического накладного профиля (порога)</w:t>
            </w:r>
          </w:p>
        </w:tc>
        <w:tc>
          <w:tcPr>
            <w:tcW w:w="1134" w:type="dxa"/>
            <w:tcBorders>
              <w:top w:val="single" w:sz="4" w:space="0" w:color="auto"/>
              <w:left w:val="single" w:sz="4" w:space="0" w:color="auto"/>
              <w:bottom w:val="single" w:sz="4" w:space="0" w:color="auto"/>
              <w:right w:val="single" w:sz="4" w:space="0" w:color="auto"/>
            </w:tcBorders>
            <w:hideMark/>
          </w:tcPr>
          <w:p w14:paraId="410DA9B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4343FF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2,7</w:t>
            </w:r>
          </w:p>
        </w:tc>
      </w:tr>
      <w:tr w:rsidR="004F59E2" w:rsidRPr="00DD144C" w14:paraId="029CC5EC"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9B1DCEF" w14:textId="0B488F70"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63.</w:t>
            </w:r>
          </w:p>
        </w:tc>
        <w:tc>
          <w:tcPr>
            <w:tcW w:w="7636" w:type="dxa"/>
            <w:tcBorders>
              <w:top w:val="single" w:sz="4" w:space="0" w:color="auto"/>
              <w:left w:val="single" w:sz="4" w:space="0" w:color="auto"/>
              <w:bottom w:val="single" w:sz="4" w:space="0" w:color="auto"/>
              <w:right w:val="single" w:sz="4" w:space="0" w:color="auto"/>
            </w:tcBorders>
            <w:hideMark/>
          </w:tcPr>
          <w:p w14:paraId="6775B1A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Порожек 0,9м</w:t>
            </w:r>
          </w:p>
        </w:tc>
        <w:tc>
          <w:tcPr>
            <w:tcW w:w="1134" w:type="dxa"/>
            <w:tcBorders>
              <w:top w:val="single" w:sz="4" w:space="0" w:color="auto"/>
              <w:left w:val="single" w:sz="4" w:space="0" w:color="auto"/>
              <w:bottom w:val="single" w:sz="4" w:space="0" w:color="auto"/>
              <w:right w:val="single" w:sz="4" w:space="0" w:color="auto"/>
            </w:tcBorders>
            <w:hideMark/>
          </w:tcPr>
          <w:p w14:paraId="292C9AE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F3E42F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w:t>
            </w:r>
          </w:p>
        </w:tc>
      </w:tr>
      <w:tr w:rsidR="004F59E2" w:rsidRPr="00DD144C" w14:paraId="24392D75"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361925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single" w:sz="4" w:space="0" w:color="auto"/>
              <w:bottom w:val="single" w:sz="4" w:space="0" w:color="auto"/>
              <w:right w:val="single" w:sz="4" w:space="0" w:color="auto"/>
            </w:tcBorders>
            <w:hideMark/>
          </w:tcPr>
          <w:p w14:paraId="61375EB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i/>
                <w:iCs/>
                <w:sz w:val="18"/>
                <w:szCs w:val="18"/>
              </w:rPr>
            </w:pPr>
            <w:r w:rsidRPr="001441D0">
              <w:rPr>
                <w:rFonts w:ascii="Times New Roman" w:hAnsi="Times New Roman" w:cs="Times New Roman"/>
                <w:i/>
                <w:iCs/>
                <w:sz w:val="18"/>
                <w:szCs w:val="18"/>
              </w:rPr>
              <w:t>2-ой этаж</w:t>
            </w:r>
          </w:p>
        </w:tc>
      </w:tr>
      <w:tr w:rsidR="004F59E2" w:rsidRPr="00DD144C" w14:paraId="3CA82E6A"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091A3F7" w14:textId="1AB044AB"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64</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2E4C18FE"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плинтусов: деревянных и из пластмассовых материалов</w:t>
            </w:r>
          </w:p>
        </w:tc>
        <w:tc>
          <w:tcPr>
            <w:tcW w:w="1134" w:type="dxa"/>
            <w:tcBorders>
              <w:top w:val="single" w:sz="4" w:space="0" w:color="auto"/>
              <w:left w:val="single" w:sz="4" w:space="0" w:color="auto"/>
              <w:bottom w:val="single" w:sz="4" w:space="0" w:color="auto"/>
              <w:right w:val="single" w:sz="4" w:space="0" w:color="auto"/>
            </w:tcBorders>
            <w:hideMark/>
          </w:tcPr>
          <w:p w14:paraId="38678F1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77E8E50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99,3</w:t>
            </w:r>
          </w:p>
        </w:tc>
      </w:tr>
      <w:tr w:rsidR="004F59E2" w:rsidRPr="00DD144C" w14:paraId="360AB1B0"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B097ABE" w14:textId="7CEF73BF"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w:t>
            </w:r>
            <w:r w:rsidR="004F59E2" w:rsidRPr="001441D0">
              <w:rPr>
                <w:rFonts w:ascii="Times New Roman" w:hAnsi="Times New Roman" w:cs="Times New Roman"/>
                <w:sz w:val="18"/>
                <w:szCs w:val="18"/>
              </w:rPr>
              <w:t>5.</w:t>
            </w:r>
          </w:p>
        </w:tc>
        <w:tc>
          <w:tcPr>
            <w:tcW w:w="7636" w:type="dxa"/>
            <w:tcBorders>
              <w:top w:val="single" w:sz="4" w:space="0" w:color="auto"/>
              <w:left w:val="single" w:sz="4" w:space="0" w:color="auto"/>
              <w:bottom w:val="single" w:sz="4" w:space="0" w:color="auto"/>
              <w:right w:val="single" w:sz="4" w:space="0" w:color="auto"/>
            </w:tcBorders>
            <w:hideMark/>
          </w:tcPr>
          <w:p w14:paraId="55B6838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Разборка покрытий паркетных полов </w:t>
            </w:r>
          </w:p>
        </w:tc>
        <w:tc>
          <w:tcPr>
            <w:tcW w:w="1134" w:type="dxa"/>
            <w:tcBorders>
              <w:top w:val="single" w:sz="4" w:space="0" w:color="auto"/>
              <w:left w:val="single" w:sz="4" w:space="0" w:color="auto"/>
              <w:bottom w:val="single" w:sz="4" w:space="0" w:color="auto"/>
              <w:right w:val="single" w:sz="4" w:space="0" w:color="auto"/>
            </w:tcBorders>
            <w:hideMark/>
          </w:tcPr>
          <w:p w14:paraId="55E05D8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B70160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115</w:t>
            </w:r>
          </w:p>
        </w:tc>
      </w:tr>
      <w:tr w:rsidR="004F59E2" w:rsidRPr="00DD144C" w14:paraId="2B5C7761"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34F72EB" w14:textId="1A783D43"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66</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29F8943D"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покрытий полов из 2 слоев фанеры</w:t>
            </w:r>
          </w:p>
        </w:tc>
        <w:tc>
          <w:tcPr>
            <w:tcW w:w="1134" w:type="dxa"/>
            <w:tcBorders>
              <w:top w:val="single" w:sz="4" w:space="0" w:color="auto"/>
              <w:left w:val="single" w:sz="4" w:space="0" w:color="auto"/>
              <w:bottom w:val="single" w:sz="4" w:space="0" w:color="auto"/>
              <w:right w:val="single" w:sz="4" w:space="0" w:color="auto"/>
            </w:tcBorders>
            <w:hideMark/>
          </w:tcPr>
          <w:p w14:paraId="405BAD18"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80C4FC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115</w:t>
            </w:r>
          </w:p>
        </w:tc>
      </w:tr>
      <w:tr w:rsidR="004F59E2" w:rsidRPr="00DD144C" w14:paraId="243FA1DD"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55C9D08" w14:textId="0A1C9D43"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67</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D00F8C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покрытий дощатых полов</w:t>
            </w:r>
          </w:p>
        </w:tc>
        <w:tc>
          <w:tcPr>
            <w:tcW w:w="1134" w:type="dxa"/>
            <w:tcBorders>
              <w:top w:val="single" w:sz="4" w:space="0" w:color="auto"/>
              <w:left w:val="single" w:sz="4" w:space="0" w:color="auto"/>
              <w:bottom w:val="single" w:sz="4" w:space="0" w:color="auto"/>
              <w:right w:val="single" w:sz="4" w:space="0" w:color="auto"/>
            </w:tcBorders>
            <w:hideMark/>
          </w:tcPr>
          <w:p w14:paraId="4953A41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8CB8F2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115</w:t>
            </w:r>
          </w:p>
        </w:tc>
      </w:tr>
      <w:tr w:rsidR="004F59E2" w:rsidRPr="00DD144C" w14:paraId="720A35C8"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383154D5" w14:textId="47950D68"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68</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790360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Разборка покрытий полов из керамических плиток</w:t>
            </w:r>
          </w:p>
        </w:tc>
        <w:tc>
          <w:tcPr>
            <w:tcW w:w="1134" w:type="dxa"/>
            <w:tcBorders>
              <w:top w:val="single" w:sz="4" w:space="0" w:color="auto"/>
              <w:left w:val="single" w:sz="4" w:space="0" w:color="auto"/>
              <w:bottom w:val="single" w:sz="4" w:space="0" w:color="auto"/>
              <w:right w:val="single" w:sz="4" w:space="0" w:color="auto"/>
            </w:tcBorders>
            <w:hideMark/>
          </w:tcPr>
          <w:p w14:paraId="5275DC1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E8A7DD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16,9</w:t>
            </w:r>
          </w:p>
        </w:tc>
      </w:tr>
      <w:tr w:rsidR="004F59E2" w:rsidRPr="00DD144C" w14:paraId="20745458"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CBE3EF5" w14:textId="5FCE53C1"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69</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981F5DF"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Устройство цементных стяжек: толщиной 40 мм </w:t>
            </w:r>
          </w:p>
        </w:tc>
        <w:tc>
          <w:tcPr>
            <w:tcW w:w="1134" w:type="dxa"/>
            <w:tcBorders>
              <w:top w:val="single" w:sz="4" w:space="0" w:color="auto"/>
              <w:left w:val="single" w:sz="4" w:space="0" w:color="auto"/>
              <w:bottom w:val="single" w:sz="4" w:space="0" w:color="auto"/>
              <w:right w:val="single" w:sz="4" w:space="0" w:color="auto"/>
            </w:tcBorders>
            <w:hideMark/>
          </w:tcPr>
          <w:p w14:paraId="09C2670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1F7F4B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6,6</w:t>
            </w:r>
          </w:p>
        </w:tc>
      </w:tr>
      <w:tr w:rsidR="004F59E2" w:rsidRPr="00DD144C" w14:paraId="403C19C8"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9D48678" w14:textId="179E199B"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70</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937738C"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Устройство покрытий из древесностружечных плит </w:t>
            </w:r>
          </w:p>
        </w:tc>
        <w:tc>
          <w:tcPr>
            <w:tcW w:w="1134" w:type="dxa"/>
            <w:tcBorders>
              <w:top w:val="single" w:sz="4" w:space="0" w:color="auto"/>
              <w:left w:val="single" w:sz="4" w:space="0" w:color="auto"/>
              <w:bottom w:val="single" w:sz="4" w:space="0" w:color="auto"/>
              <w:right w:val="single" w:sz="4" w:space="0" w:color="auto"/>
            </w:tcBorders>
            <w:hideMark/>
          </w:tcPr>
          <w:p w14:paraId="3F58A66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6F5013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6,6</w:t>
            </w:r>
          </w:p>
        </w:tc>
      </w:tr>
      <w:tr w:rsidR="004F59E2" w:rsidRPr="00DD144C" w14:paraId="5682C818"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CB5EB17" w14:textId="45861AB8"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71.</w:t>
            </w:r>
          </w:p>
        </w:tc>
        <w:tc>
          <w:tcPr>
            <w:tcW w:w="7636" w:type="dxa"/>
            <w:tcBorders>
              <w:top w:val="single" w:sz="4" w:space="0" w:color="auto"/>
              <w:left w:val="single" w:sz="4" w:space="0" w:color="auto"/>
              <w:bottom w:val="single" w:sz="4" w:space="0" w:color="auto"/>
              <w:right w:val="single" w:sz="4" w:space="0" w:color="auto"/>
            </w:tcBorders>
            <w:hideMark/>
          </w:tcPr>
          <w:p w14:paraId="4A08BE9A"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Фанера общего назначения из шпона лиственных пород водостойкая марки ФК,: сорт 2/4, толщина 10 мм</w:t>
            </w:r>
          </w:p>
        </w:tc>
        <w:tc>
          <w:tcPr>
            <w:tcW w:w="1134" w:type="dxa"/>
            <w:tcBorders>
              <w:top w:val="single" w:sz="4" w:space="0" w:color="auto"/>
              <w:left w:val="single" w:sz="4" w:space="0" w:color="auto"/>
              <w:bottom w:val="single" w:sz="4" w:space="0" w:color="auto"/>
              <w:right w:val="single" w:sz="4" w:space="0" w:color="auto"/>
            </w:tcBorders>
            <w:hideMark/>
          </w:tcPr>
          <w:p w14:paraId="4C84ED5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229202D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68</w:t>
            </w:r>
          </w:p>
        </w:tc>
      </w:tr>
      <w:tr w:rsidR="004F59E2" w:rsidRPr="00DD144C" w14:paraId="74958665"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2431516" w14:textId="54EA16C5"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72</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28CDB11"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Укладка лаг: по плитам перекрытий</w:t>
            </w:r>
          </w:p>
        </w:tc>
        <w:tc>
          <w:tcPr>
            <w:tcW w:w="1134" w:type="dxa"/>
            <w:tcBorders>
              <w:top w:val="single" w:sz="4" w:space="0" w:color="auto"/>
              <w:left w:val="single" w:sz="4" w:space="0" w:color="auto"/>
              <w:bottom w:val="single" w:sz="4" w:space="0" w:color="auto"/>
              <w:right w:val="single" w:sz="4" w:space="0" w:color="auto"/>
            </w:tcBorders>
            <w:hideMark/>
          </w:tcPr>
          <w:p w14:paraId="40BCC83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559797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115</w:t>
            </w:r>
          </w:p>
        </w:tc>
      </w:tr>
      <w:tr w:rsidR="004F59E2" w:rsidRPr="00DD144C" w14:paraId="4F073333"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751CB6D" w14:textId="2B7ED223"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7</w:t>
            </w:r>
            <w:r w:rsidR="001441D0">
              <w:rPr>
                <w:rFonts w:ascii="Times New Roman" w:hAnsi="Times New Roman" w:cs="Times New Roman"/>
                <w:sz w:val="18"/>
                <w:szCs w:val="18"/>
              </w:rPr>
              <w:t>3</w:t>
            </w:r>
            <w:r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7F5DC7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Изоляция покрытий и перекрытий изделиями из волокнистых и зернистых материалов насухо</w:t>
            </w:r>
          </w:p>
        </w:tc>
        <w:tc>
          <w:tcPr>
            <w:tcW w:w="1134" w:type="dxa"/>
            <w:tcBorders>
              <w:top w:val="single" w:sz="4" w:space="0" w:color="auto"/>
              <w:left w:val="single" w:sz="4" w:space="0" w:color="auto"/>
              <w:bottom w:val="single" w:sz="4" w:space="0" w:color="auto"/>
              <w:right w:val="single" w:sz="4" w:space="0" w:color="auto"/>
            </w:tcBorders>
            <w:hideMark/>
          </w:tcPr>
          <w:p w14:paraId="7E172F6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5A822D0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5.8</w:t>
            </w:r>
          </w:p>
        </w:tc>
      </w:tr>
      <w:tr w:rsidR="004F59E2" w:rsidRPr="00DD144C" w14:paraId="57230C4A"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243FF72" w14:textId="1FE16881"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74</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65ABA30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Установка пароизоляционного слоя</w:t>
            </w:r>
          </w:p>
        </w:tc>
        <w:tc>
          <w:tcPr>
            <w:tcW w:w="1134" w:type="dxa"/>
            <w:tcBorders>
              <w:top w:val="single" w:sz="4" w:space="0" w:color="auto"/>
              <w:left w:val="single" w:sz="4" w:space="0" w:color="auto"/>
              <w:bottom w:val="single" w:sz="4" w:space="0" w:color="auto"/>
              <w:right w:val="single" w:sz="4" w:space="0" w:color="auto"/>
            </w:tcBorders>
            <w:hideMark/>
          </w:tcPr>
          <w:p w14:paraId="049A7C5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5A0066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115</w:t>
            </w:r>
          </w:p>
        </w:tc>
      </w:tr>
      <w:tr w:rsidR="004F59E2" w:rsidRPr="00DD144C" w14:paraId="07C77DF4"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69B4F6B" w14:textId="2FFD9776" w:rsidR="004F59E2" w:rsidRPr="001441D0" w:rsidRDefault="001441D0" w:rsidP="001441D0">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75.</w:t>
            </w:r>
          </w:p>
        </w:tc>
        <w:tc>
          <w:tcPr>
            <w:tcW w:w="7636" w:type="dxa"/>
            <w:tcBorders>
              <w:top w:val="single" w:sz="4" w:space="0" w:color="auto"/>
              <w:left w:val="single" w:sz="4" w:space="0" w:color="auto"/>
              <w:bottom w:val="single" w:sz="4" w:space="0" w:color="auto"/>
              <w:right w:val="single" w:sz="4" w:space="0" w:color="auto"/>
            </w:tcBorders>
            <w:hideMark/>
          </w:tcPr>
          <w:p w14:paraId="3F42A23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Фольга алюминиевая: дублированная </w:t>
            </w:r>
            <w:proofErr w:type="spellStart"/>
            <w:r w:rsidRPr="001441D0">
              <w:rPr>
                <w:rFonts w:ascii="Times New Roman" w:hAnsi="Times New Roman" w:cs="Times New Roman"/>
                <w:sz w:val="18"/>
                <w:szCs w:val="18"/>
              </w:rPr>
              <w:t>фольгоизолом</w:t>
            </w:r>
            <w:proofErr w:type="spellEnd"/>
          </w:p>
        </w:tc>
        <w:tc>
          <w:tcPr>
            <w:tcW w:w="1134" w:type="dxa"/>
            <w:tcBorders>
              <w:top w:val="single" w:sz="4" w:space="0" w:color="auto"/>
              <w:left w:val="single" w:sz="4" w:space="0" w:color="auto"/>
              <w:bottom w:val="single" w:sz="4" w:space="0" w:color="auto"/>
              <w:right w:val="single" w:sz="4" w:space="0" w:color="auto"/>
            </w:tcBorders>
          </w:tcPr>
          <w:p w14:paraId="7A56435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5A624A4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13.225</w:t>
            </w:r>
          </w:p>
        </w:tc>
      </w:tr>
      <w:tr w:rsidR="004F59E2" w:rsidRPr="00DD144C" w14:paraId="070843C9"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B37A10E" w14:textId="4849FC25"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76</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02A5E6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Устройство дощатых покрытий толщиной 28 мм</w:t>
            </w:r>
          </w:p>
        </w:tc>
        <w:tc>
          <w:tcPr>
            <w:tcW w:w="1134" w:type="dxa"/>
            <w:tcBorders>
              <w:top w:val="single" w:sz="4" w:space="0" w:color="auto"/>
              <w:left w:val="single" w:sz="4" w:space="0" w:color="auto"/>
              <w:bottom w:val="single" w:sz="4" w:space="0" w:color="auto"/>
              <w:right w:val="single" w:sz="4" w:space="0" w:color="auto"/>
            </w:tcBorders>
            <w:hideMark/>
          </w:tcPr>
          <w:p w14:paraId="2474070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23E9C8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115</w:t>
            </w:r>
          </w:p>
        </w:tc>
      </w:tr>
      <w:tr w:rsidR="004F59E2" w:rsidRPr="00DD144C" w14:paraId="1EA8F3A8"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31D2DD7" w14:textId="20820640"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77</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174774E"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Устройство покрытий древесностружечных из плит </w:t>
            </w:r>
          </w:p>
        </w:tc>
        <w:tc>
          <w:tcPr>
            <w:tcW w:w="1134" w:type="dxa"/>
            <w:tcBorders>
              <w:top w:val="single" w:sz="4" w:space="0" w:color="auto"/>
              <w:left w:val="single" w:sz="4" w:space="0" w:color="auto"/>
              <w:bottom w:val="single" w:sz="4" w:space="0" w:color="auto"/>
              <w:right w:val="single" w:sz="4" w:space="0" w:color="auto"/>
            </w:tcBorders>
            <w:hideMark/>
          </w:tcPr>
          <w:p w14:paraId="1C11E24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5216EE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115</w:t>
            </w:r>
          </w:p>
        </w:tc>
      </w:tr>
      <w:tr w:rsidR="004F59E2" w:rsidRPr="00DD144C" w14:paraId="3AD6C228"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2983631" w14:textId="21738F52" w:rsidR="004F59E2" w:rsidRPr="001441D0" w:rsidRDefault="001441D0" w:rsidP="001441D0">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78.</w:t>
            </w:r>
          </w:p>
        </w:tc>
        <w:tc>
          <w:tcPr>
            <w:tcW w:w="7636" w:type="dxa"/>
            <w:tcBorders>
              <w:top w:val="single" w:sz="4" w:space="0" w:color="auto"/>
              <w:left w:val="single" w:sz="4" w:space="0" w:color="auto"/>
              <w:bottom w:val="single" w:sz="4" w:space="0" w:color="auto"/>
              <w:right w:val="single" w:sz="4" w:space="0" w:color="auto"/>
            </w:tcBorders>
            <w:hideMark/>
          </w:tcPr>
          <w:p w14:paraId="3463DE8D"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Фанера общего назначения из шпона лиственных пород повышенной водостойкости марки ФСФ,: сорт 2/4, толщина 12 мм</w:t>
            </w:r>
          </w:p>
        </w:tc>
        <w:tc>
          <w:tcPr>
            <w:tcW w:w="1134" w:type="dxa"/>
            <w:tcBorders>
              <w:top w:val="single" w:sz="4" w:space="0" w:color="auto"/>
              <w:left w:val="single" w:sz="4" w:space="0" w:color="auto"/>
              <w:bottom w:val="single" w:sz="4" w:space="0" w:color="auto"/>
              <w:right w:val="single" w:sz="4" w:space="0" w:color="auto"/>
            </w:tcBorders>
            <w:hideMark/>
          </w:tcPr>
          <w:p w14:paraId="765D9E8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0096F8E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1.42</w:t>
            </w:r>
          </w:p>
        </w:tc>
      </w:tr>
      <w:tr w:rsidR="004F59E2" w:rsidRPr="00DD144C" w14:paraId="0CD94B5C"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BE33A05" w14:textId="2F156F03"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79</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735ADAE"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Очистка фанеры от клея</w:t>
            </w:r>
          </w:p>
        </w:tc>
        <w:tc>
          <w:tcPr>
            <w:tcW w:w="1134" w:type="dxa"/>
            <w:tcBorders>
              <w:top w:val="single" w:sz="4" w:space="0" w:color="auto"/>
              <w:left w:val="single" w:sz="4" w:space="0" w:color="auto"/>
              <w:bottom w:val="single" w:sz="4" w:space="0" w:color="auto"/>
              <w:right w:val="single" w:sz="4" w:space="0" w:color="auto"/>
            </w:tcBorders>
            <w:hideMark/>
          </w:tcPr>
          <w:p w14:paraId="2154BA3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A7886D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11500</w:t>
            </w:r>
          </w:p>
        </w:tc>
      </w:tr>
      <w:tr w:rsidR="004F59E2" w:rsidRPr="00DD144C" w14:paraId="06D5B5A0"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72CC1D2" w14:textId="7C99B6FD" w:rsidR="004F59E2" w:rsidRPr="001441D0" w:rsidRDefault="004F59E2" w:rsidP="001441D0">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1441D0">
              <w:rPr>
                <w:rFonts w:ascii="Times New Roman" w:hAnsi="Times New Roman" w:cs="Times New Roman"/>
                <w:sz w:val="18"/>
                <w:szCs w:val="18"/>
              </w:rPr>
              <w:t xml:space="preserve"> </w:t>
            </w:r>
            <w:r w:rsidR="001441D0">
              <w:rPr>
                <w:rFonts w:ascii="Times New Roman" w:hAnsi="Times New Roman" w:cs="Times New Roman"/>
                <w:sz w:val="18"/>
                <w:szCs w:val="18"/>
              </w:rPr>
              <w:t>80</w:t>
            </w:r>
            <w:r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B144E02"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Установка пароизоляционного слоя из полиэтиленовой пленки </w:t>
            </w:r>
          </w:p>
        </w:tc>
        <w:tc>
          <w:tcPr>
            <w:tcW w:w="1134" w:type="dxa"/>
            <w:tcBorders>
              <w:top w:val="single" w:sz="4" w:space="0" w:color="auto"/>
              <w:left w:val="single" w:sz="4" w:space="0" w:color="auto"/>
              <w:bottom w:val="single" w:sz="4" w:space="0" w:color="auto"/>
              <w:right w:val="single" w:sz="4" w:space="0" w:color="auto"/>
            </w:tcBorders>
            <w:hideMark/>
          </w:tcPr>
          <w:p w14:paraId="35018FD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7F7571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11500</w:t>
            </w:r>
          </w:p>
        </w:tc>
      </w:tr>
      <w:tr w:rsidR="004F59E2" w:rsidRPr="00DD144C" w14:paraId="04BCBD8B"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FA5768B" w14:textId="7E67EFC0"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81.</w:t>
            </w:r>
          </w:p>
        </w:tc>
        <w:tc>
          <w:tcPr>
            <w:tcW w:w="7636" w:type="dxa"/>
            <w:tcBorders>
              <w:top w:val="single" w:sz="4" w:space="0" w:color="auto"/>
              <w:left w:val="single" w:sz="4" w:space="0" w:color="auto"/>
              <w:bottom w:val="single" w:sz="4" w:space="0" w:color="auto"/>
              <w:right w:val="single" w:sz="4" w:space="0" w:color="auto"/>
            </w:tcBorders>
            <w:hideMark/>
          </w:tcPr>
          <w:p w14:paraId="19C18DE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Пробковая подложка 2мм</w:t>
            </w:r>
          </w:p>
        </w:tc>
        <w:tc>
          <w:tcPr>
            <w:tcW w:w="1134" w:type="dxa"/>
            <w:tcBorders>
              <w:top w:val="single" w:sz="4" w:space="0" w:color="auto"/>
              <w:left w:val="single" w:sz="4" w:space="0" w:color="auto"/>
              <w:bottom w:val="single" w:sz="4" w:space="0" w:color="auto"/>
              <w:right w:val="single" w:sz="4" w:space="0" w:color="auto"/>
            </w:tcBorders>
            <w:hideMark/>
          </w:tcPr>
          <w:p w14:paraId="316DEE3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157EA1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119.6</w:t>
            </w:r>
          </w:p>
        </w:tc>
      </w:tr>
      <w:tr w:rsidR="004F59E2" w:rsidRPr="00DD144C" w14:paraId="22B17BE1"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7C025A8" w14:textId="6D8E01D5"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82</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17185A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Устройство покрытий</w:t>
            </w:r>
          </w:p>
        </w:tc>
        <w:tc>
          <w:tcPr>
            <w:tcW w:w="1134" w:type="dxa"/>
            <w:tcBorders>
              <w:top w:val="single" w:sz="4" w:space="0" w:color="auto"/>
              <w:left w:val="single" w:sz="4" w:space="0" w:color="auto"/>
              <w:bottom w:val="single" w:sz="4" w:space="0" w:color="auto"/>
              <w:right w:val="single" w:sz="4" w:space="0" w:color="auto"/>
            </w:tcBorders>
            <w:hideMark/>
          </w:tcPr>
          <w:p w14:paraId="7B215FE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A6869D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21,6</w:t>
            </w:r>
          </w:p>
        </w:tc>
      </w:tr>
      <w:tr w:rsidR="004F59E2" w:rsidRPr="00DD144C" w14:paraId="19C1FD0C"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DEA3C9C" w14:textId="4FC77A76"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83.</w:t>
            </w:r>
          </w:p>
        </w:tc>
        <w:tc>
          <w:tcPr>
            <w:tcW w:w="7636" w:type="dxa"/>
            <w:tcBorders>
              <w:top w:val="single" w:sz="4" w:space="0" w:color="auto"/>
              <w:left w:val="single" w:sz="4" w:space="0" w:color="auto"/>
              <w:bottom w:val="single" w:sz="4" w:space="0" w:color="auto"/>
              <w:right w:val="single" w:sz="4" w:space="0" w:color="auto"/>
            </w:tcBorders>
            <w:hideMark/>
          </w:tcPr>
          <w:p w14:paraId="6E23E64A"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Доска паркетная из массива древесины толщ. 18мм</w:t>
            </w:r>
          </w:p>
        </w:tc>
        <w:tc>
          <w:tcPr>
            <w:tcW w:w="1134" w:type="dxa"/>
            <w:tcBorders>
              <w:top w:val="single" w:sz="4" w:space="0" w:color="auto"/>
              <w:left w:val="single" w:sz="4" w:space="0" w:color="auto"/>
              <w:bottom w:val="single" w:sz="4" w:space="0" w:color="auto"/>
              <w:right w:val="single" w:sz="4" w:space="0" w:color="auto"/>
            </w:tcBorders>
            <w:hideMark/>
          </w:tcPr>
          <w:p w14:paraId="724698D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96383B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126.46</w:t>
            </w:r>
          </w:p>
        </w:tc>
      </w:tr>
      <w:tr w:rsidR="004F59E2" w:rsidRPr="00DD144C" w14:paraId="1518AAA7"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21573DA" w14:textId="6FD7989E"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w:t>
            </w:r>
            <w:r w:rsidR="004F59E2" w:rsidRPr="001441D0">
              <w:rPr>
                <w:rFonts w:ascii="Times New Roman" w:hAnsi="Times New Roman" w:cs="Times New Roman"/>
                <w:sz w:val="18"/>
                <w:szCs w:val="18"/>
              </w:rPr>
              <w:t>4.</w:t>
            </w:r>
          </w:p>
        </w:tc>
        <w:tc>
          <w:tcPr>
            <w:tcW w:w="7636" w:type="dxa"/>
            <w:tcBorders>
              <w:top w:val="single" w:sz="4" w:space="0" w:color="auto"/>
              <w:left w:val="single" w:sz="4" w:space="0" w:color="auto"/>
              <w:bottom w:val="single" w:sz="4" w:space="0" w:color="auto"/>
              <w:right w:val="single" w:sz="4" w:space="0" w:color="auto"/>
            </w:tcBorders>
            <w:hideMark/>
          </w:tcPr>
          <w:p w14:paraId="4C0A386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Устройство плинтусов</w:t>
            </w:r>
          </w:p>
        </w:tc>
        <w:tc>
          <w:tcPr>
            <w:tcW w:w="1134" w:type="dxa"/>
            <w:tcBorders>
              <w:top w:val="single" w:sz="4" w:space="0" w:color="auto"/>
              <w:left w:val="single" w:sz="4" w:space="0" w:color="auto"/>
              <w:bottom w:val="single" w:sz="4" w:space="0" w:color="auto"/>
              <w:right w:val="single" w:sz="4" w:space="0" w:color="auto"/>
            </w:tcBorders>
            <w:hideMark/>
          </w:tcPr>
          <w:p w14:paraId="3F22A8D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FB3859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24,6</w:t>
            </w:r>
          </w:p>
        </w:tc>
      </w:tr>
      <w:tr w:rsidR="004F59E2" w:rsidRPr="00DD144C" w14:paraId="07B9FF0F"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E57965E" w14:textId="4D9D269B"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85.</w:t>
            </w:r>
          </w:p>
        </w:tc>
        <w:tc>
          <w:tcPr>
            <w:tcW w:w="7636" w:type="dxa"/>
            <w:tcBorders>
              <w:top w:val="single" w:sz="4" w:space="0" w:color="auto"/>
              <w:left w:val="single" w:sz="4" w:space="0" w:color="auto"/>
              <w:bottom w:val="single" w:sz="4" w:space="0" w:color="auto"/>
              <w:right w:val="single" w:sz="4" w:space="0" w:color="auto"/>
            </w:tcBorders>
            <w:hideMark/>
          </w:tcPr>
          <w:p w14:paraId="31307BDA"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Плинтус шпон Дуб тонировка Грей Мун </w:t>
            </w:r>
            <w:proofErr w:type="spellStart"/>
            <w:r w:rsidRPr="001441D0">
              <w:rPr>
                <w:rFonts w:ascii="Times New Roman" w:hAnsi="Times New Roman" w:cs="Times New Roman"/>
                <w:sz w:val="18"/>
                <w:szCs w:val="18"/>
              </w:rPr>
              <w:t>браш</w:t>
            </w:r>
            <w:proofErr w:type="spellEnd"/>
            <w:r w:rsidRPr="001441D0">
              <w:rPr>
                <w:rFonts w:ascii="Times New Roman" w:hAnsi="Times New Roman" w:cs="Times New Roman"/>
                <w:sz w:val="18"/>
                <w:szCs w:val="18"/>
              </w:rPr>
              <w:t xml:space="preserve"> 80*20*2500</w:t>
            </w:r>
          </w:p>
        </w:tc>
        <w:tc>
          <w:tcPr>
            <w:tcW w:w="1134" w:type="dxa"/>
            <w:tcBorders>
              <w:top w:val="single" w:sz="4" w:space="0" w:color="auto"/>
              <w:left w:val="single" w:sz="4" w:space="0" w:color="auto"/>
              <w:bottom w:val="single" w:sz="4" w:space="0" w:color="auto"/>
              <w:right w:val="single" w:sz="4" w:space="0" w:color="auto"/>
            </w:tcBorders>
            <w:hideMark/>
          </w:tcPr>
          <w:p w14:paraId="2C0C1CA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67B4374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24.85</w:t>
            </w:r>
          </w:p>
        </w:tc>
      </w:tr>
      <w:tr w:rsidR="004F59E2" w:rsidRPr="00DD144C" w14:paraId="35647923"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57A8884" w14:textId="54782756"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86</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8D3EDEB"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Укладка металлического накладного профиля (порога)</w:t>
            </w:r>
          </w:p>
        </w:tc>
        <w:tc>
          <w:tcPr>
            <w:tcW w:w="1134" w:type="dxa"/>
            <w:tcBorders>
              <w:top w:val="single" w:sz="4" w:space="0" w:color="auto"/>
              <w:left w:val="single" w:sz="4" w:space="0" w:color="auto"/>
              <w:bottom w:val="single" w:sz="4" w:space="0" w:color="auto"/>
              <w:right w:val="single" w:sz="4" w:space="0" w:color="auto"/>
            </w:tcBorders>
            <w:hideMark/>
          </w:tcPr>
          <w:p w14:paraId="055B3288"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6AE3CF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4,5</w:t>
            </w:r>
          </w:p>
        </w:tc>
      </w:tr>
      <w:tr w:rsidR="004F59E2" w:rsidRPr="00DD144C" w14:paraId="3940282C"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A880529" w14:textId="2B147287"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87.</w:t>
            </w:r>
          </w:p>
        </w:tc>
        <w:tc>
          <w:tcPr>
            <w:tcW w:w="7636" w:type="dxa"/>
            <w:tcBorders>
              <w:top w:val="single" w:sz="4" w:space="0" w:color="auto"/>
              <w:left w:val="single" w:sz="4" w:space="0" w:color="auto"/>
              <w:bottom w:val="single" w:sz="4" w:space="0" w:color="auto"/>
              <w:right w:val="single" w:sz="4" w:space="0" w:color="auto"/>
            </w:tcBorders>
            <w:hideMark/>
          </w:tcPr>
          <w:p w14:paraId="7F3AE0BD"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Порожек 0,9м</w:t>
            </w:r>
          </w:p>
        </w:tc>
        <w:tc>
          <w:tcPr>
            <w:tcW w:w="1134" w:type="dxa"/>
            <w:tcBorders>
              <w:top w:val="single" w:sz="4" w:space="0" w:color="auto"/>
              <w:left w:val="single" w:sz="4" w:space="0" w:color="auto"/>
              <w:bottom w:val="single" w:sz="4" w:space="0" w:color="auto"/>
              <w:right w:val="single" w:sz="4" w:space="0" w:color="auto"/>
            </w:tcBorders>
            <w:hideMark/>
          </w:tcPr>
          <w:p w14:paraId="10CCB39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81358B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w:t>
            </w:r>
          </w:p>
        </w:tc>
      </w:tr>
      <w:tr w:rsidR="004F59E2" w:rsidRPr="00DD144C" w14:paraId="7FAE4192"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D51EDD5" w14:textId="047063F9"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88</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B1DFA0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Устройство стяжек: из выравнивающей смеси типа "</w:t>
            </w:r>
            <w:proofErr w:type="spellStart"/>
            <w:r w:rsidRPr="001441D0">
              <w:rPr>
                <w:rFonts w:ascii="Times New Roman" w:hAnsi="Times New Roman" w:cs="Times New Roman"/>
                <w:sz w:val="18"/>
                <w:szCs w:val="18"/>
              </w:rPr>
              <w:t>Ветонит</w:t>
            </w:r>
            <w:proofErr w:type="spellEnd"/>
            <w:r w:rsidRPr="001441D0">
              <w:rPr>
                <w:rFonts w:ascii="Times New Roman" w:hAnsi="Times New Roman" w:cs="Times New Roman"/>
                <w:sz w:val="18"/>
                <w:szCs w:val="18"/>
              </w:rPr>
              <w:t>" 5000, толщиной 10 мм</w:t>
            </w:r>
          </w:p>
        </w:tc>
        <w:tc>
          <w:tcPr>
            <w:tcW w:w="1134" w:type="dxa"/>
            <w:tcBorders>
              <w:top w:val="single" w:sz="4" w:space="0" w:color="auto"/>
              <w:left w:val="single" w:sz="4" w:space="0" w:color="auto"/>
              <w:bottom w:val="single" w:sz="4" w:space="0" w:color="auto"/>
              <w:right w:val="single" w:sz="4" w:space="0" w:color="auto"/>
            </w:tcBorders>
            <w:hideMark/>
          </w:tcPr>
          <w:p w14:paraId="480D4C2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1309418"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16,9</w:t>
            </w:r>
          </w:p>
        </w:tc>
      </w:tr>
      <w:tr w:rsidR="004F59E2" w:rsidRPr="00DD144C" w14:paraId="7BEC36EA"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B166A9C" w14:textId="50FD85FE"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89</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604C428"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Покрытие поверхностей грунтовкой глубокого проникновения: за 2 раза стен</w:t>
            </w:r>
          </w:p>
        </w:tc>
        <w:tc>
          <w:tcPr>
            <w:tcW w:w="1134" w:type="dxa"/>
            <w:tcBorders>
              <w:top w:val="single" w:sz="4" w:space="0" w:color="auto"/>
              <w:left w:val="single" w:sz="4" w:space="0" w:color="auto"/>
              <w:bottom w:val="single" w:sz="4" w:space="0" w:color="auto"/>
              <w:right w:val="single" w:sz="4" w:space="0" w:color="auto"/>
            </w:tcBorders>
            <w:hideMark/>
          </w:tcPr>
          <w:p w14:paraId="7FE5F21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384779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16,9</w:t>
            </w:r>
          </w:p>
        </w:tc>
      </w:tr>
      <w:tr w:rsidR="004F59E2" w:rsidRPr="00DD144C" w14:paraId="20A14D94"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30039A28" w14:textId="6DBCAA23"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90.</w:t>
            </w:r>
          </w:p>
        </w:tc>
        <w:tc>
          <w:tcPr>
            <w:tcW w:w="7636" w:type="dxa"/>
            <w:tcBorders>
              <w:top w:val="single" w:sz="4" w:space="0" w:color="auto"/>
              <w:left w:val="single" w:sz="4" w:space="0" w:color="auto"/>
              <w:bottom w:val="single" w:sz="4" w:space="0" w:color="auto"/>
              <w:right w:val="single" w:sz="4" w:space="0" w:color="auto"/>
            </w:tcBorders>
            <w:hideMark/>
          </w:tcPr>
          <w:p w14:paraId="153DC0C8"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Грунтовка: "</w:t>
            </w:r>
            <w:proofErr w:type="spellStart"/>
            <w:r w:rsidRPr="001441D0">
              <w:rPr>
                <w:rFonts w:ascii="Times New Roman" w:hAnsi="Times New Roman" w:cs="Times New Roman"/>
                <w:sz w:val="18"/>
                <w:szCs w:val="18"/>
              </w:rPr>
              <w:t>Бетоконтакт</w:t>
            </w:r>
            <w:proofErr w:type="spellEnd"/>
            <w:r w:rsidRPr="001441D0">
              <w:rPr>
                <w:rFonts w:ascii="Times New Roman" w:hAnsi="Times New Roman" w:cs="Times New Roman"/>
                <w:sz w:val="18"/>
                <w:szCs w:val="18"/>
              </w:rPr>
              <w:t>", КНАУФ</w:t>
            </w:r>
          </w:p>
        </w:tc>
        <w:tc>
          <w:tcPr>
            <w:tcW w:w="1134" w:type="dxa"/>
            <w:tcBorders>
              <w:top w:val="single" w:sz="4" w:space="0" w:color="auto"/>
              <w:left w:val="single" w:sz="4" w:space="0" w:color="auto"/>
              <w:bottom w:val="single" w:sz="4" w:space="0" w:color="auto"/>
              <w:right w:val="single" w:sz="4" w:space="0" w:color="auto"/>
            </w:tcBorders>
            <w:hideMark/>
          </w:tcPr>
          <w:p w14:paraId="7D1980B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566CA27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3.38</w:t>
            </w:r>
          </w:p>
        </w:tc>
      </w:tr>
      <w:tr w:rsidR="004F59E2" w:rsidRPr="00DD144C" w14:paraId="62A18EF4"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729EFE5" w14:textId="28262F32"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91</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EE508D2"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w:t>
            </w:r>
          </w:p>
        </w:tc>
        <w:tc>
          <w:tcPr>
            <w:tcW w:w="1134" w:type="dxa"/>
            <w:tcBorders>
              <w:top w:val="single" w:sz="4" w:space="0" w:color="auto"/>
              <w:left w:val="single" w:sz="4" w:space="0" w:color="auto"/>
              <w:bottom w:val="single" w:sz="4" w:space="0" w:color="auto"/>
              <w:right w:val="single" w:sz="4" w:space="0" w:color="auto"/>
            </w:tcBorders>
            <w:hideMark/>
          </w:tcPr>
          <w:p w14:paraId="439037F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EBF796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16,9</w:t>
            </w:r>
          </w:p>
        </w:tc>
      </w:tr>
      <w:tr w:rsidR="004F59E2" w:rsidRPr="00DD144C" w14:paraId="1BFE3DFF"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AF6105D" w14:textId="37B5E3C5"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92.</w:t>
            </w:r>
          </w:p>
        </w:tc>
        <w:tc>
          <w:tcPr>
            <w:tcW w:w="7636" w:type="dxa"/>
            <w:tcBorders>
              <w:top w:val="single" w:sz="4" w:space="0" w:color="auto"/>
              <w:left w:val="single" w:sz="4" w:space="0" w:color="auto"/>
              <w:bottom w:val="single" w:sz="4" w:space="0" w:color="auto"/>
              <w:right w:val="single" w:sz="4" w:space="0" w:color="auto"/>
            </w:tcBorders>
            <w:hideMark/>
          </w:tcPr>
          <w:p w14:paraId="7CDEA4EF"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Клей плиточный </w:t>
            </w:r>
            <w:proofErr w:type="spellStart"/>
            <w:r w:rsidRPr="001441D0">
              <w:rPr>
                <w:rFonts w:ascii="Times New Roman" w:hAnsi="Times New Roman" w:cs="Times New Roman"/>
                <w:sz w:val="18"/>
                <w:szCs w:val="18"/>
              </w:rPr>
              <w:t>Cerezit</w:t>
            </w:r>
            <w:proofErr w:type="spellEnd"/>
            <w:r w:rsidRPr="001441D0">
              <w:rPr>
                <w:rFonts w:ascii="Times New Roman" w:hAnsi="Times New Roman" w:cs="Times New Roman"/>
                <w:sz w:val="18"/>
                <w:szCs w:val="18"/>
              </w:rPr>
              <w:t xml:space="preserve"> CM16</w:t>
            </w:r>
          </w:p>
        </w:tc>
        <w:tc>
          <w:tcPr>
            <w:tcW w:w="1134" w:type="dxa"/>
            <w:tcBorders>
              <w:top w:val="single" w:sz="4" w:space="0" w:color="auto"/>
              <w:left w:val="single" w:sz="4" w:space="0" w:color="auto"/>
              <w:bottom w:val="single" w:sz="4" w:space="0" w:color="auto"/>
              <w:right w:val="single" w:sz="4" w:space="0" w:color="auto"/>
            </w:tcBorders>
            <w:hideMark/>
          </w:tcPr>
          <w:p w14:paraId="046A6D6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01F480C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76.05</w:t>
            </w:r>
          </w:p>
        </w:tc>
      </w:tr>
      <w:tr w:rsidR="004F59E2" w:rsidRPr="001441D0" w14:paraId="74CC35C5"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39D2D58" w14:textId="797BAE7D"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93.</w:t>
            </w:r>
          </w:p>
        </w:tc>
        <w:tc>
          <w:tcPr>
            <w:tcW w:w="7636" w:type="dxa"/>
            <w:tcBorders>
              <w:top w:val="single" w:sz="4" w:space="0" w:color="auto"/>
              <w:left w:val="single" w:sz="4" w:space="0" w:color="auto"/>
              <w:bottom w:val="single" w:sz="4" w:space="0" w:color="auto"/>
              <w:right w:val="single" w:sz="4" w:space="0" w:color="auto"/>
            </w:tcBorders>
            <w:hideMark/>
          </w:tcPr>
          <w:p w14:paraId="3FE13AF2"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1441D0">
              <w:rPr>
                <w:rFonts w:ascii="Times New Roman" w:hAnsi="Times New Roman" w:cs="Times New Roman"/>
                <w:sz w:val="18"/>
                <w:szCs w:val="18"/>
              </w:rPr>
              <w:t>Vallelunga</w:t>
            </w:r>
            <w:proofErr w:type="spellEnd"/>
            <w:r w:rsidRPr="001441D0">
              <w:rPr>
                <w:rFonts w:ascii="Times New Roman" w:hAnsi="Times New Roman" w:cs="Times New Roman"/>
                <w:sz w:val="18"/>
                <w:szCs w:val="18"/>
              </w:rPr>
              <w:t>/</w:t>
            </w:r>
            <w:proofErr w:type="spellStart"/>
            <w:r w:rsidRPr="001441D0">
              <w:rPr>
                <w:rFonts w:ascii="Times New Roman" w:hAnsi="Times New Roman" w:cs="Times New Roman"/>
                <w:sz w:val="18"/>
                <w:szCs w:val="18"/>
              </w:rPr>
              <w:t>Villa</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Ada</w:t>
            </w:r>
            <w:proofErr w:type="spellEnd"/>
            <w:r w:rsidRPr="001441D0">
              <w:rPr>
                <w:rFonts w:ascii="Times New Roman" w:hAnsi="Times New Roman" w:cs="Times New Roman"/>
                <w:sz w:val="18"/>
                <w:szCs w:val="18"/>
              </w:rPr>
              <w:t xml:space="preserve">/G3202A </w:t>
            </w:r>
            <w:proofErr w:type="spellStart"/>
            <w:r w:rsidRPr="001441D0">
              <w:rPr>
                <w:rFonts w:ascii="Times New Roman" w:hAnsi="Times New Roman" w:cs="Times New Roman"/>
                <w:sz w:val="18"/>
                <w:szCs w:val="18"/>
              </w:rPr>
              <w:t>Avorio</w:t>
            </w:r>
            <w:proofErr w:type="spellEnd"/>
            <w:r w:rsidRPr="001441D0">
              <w:rPr>
                <w:rFonts w:ascii="Times New Roman" w:hAnsi="Times New Roman" w:cs="Times New Roman"/>
                <w:sz w:val="18"/>
                <w:szCs w:val="18"/>
              </w:rPr>
              <w:t>/Фон 30*30 см (керамическая плитка)</w:t>
            </w:r>
          </w:p>
        </w:tc>
        <w:tc>
          <w:tcPr>
            <w:tcW w:w="1134" w:type="dxa"/>
            <w:tcBorders>
              <w:top w:val="single" w:sz="4" w:space="0" w:color="auto"/>
              <w:left w:val="single" w:sz="4" w:space="0" w:color="auto"/>
              <w:bottom w:val="single" w:sz="4" w:space="0" w:color="auto"/>
              <w:right w:val="single" w:sz="4" w:space="0" w:color="auto"/>
            </w:tcBorders>
            <w:hideMark/>
          </w:tcPr>
          <w:p w14:paraId="3E9F35A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CDAE69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21.42</w:t>
            </w:r>
          </w:p>
        </w:tc>
      </w:tr>
      <w:tr w:rsidR="004F59E2" w:rsidRPr="001441D0" w14:paraId="24D76634"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51E383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135E545E" w14:textId="77777777" w:rsidR="004F59E2" w:rsidRPr="001441D0" w:rsidRDefault="004F59E2" w:rsidP="004F59E2">
            <w:pPr>
              <w:widowControl w:val="0"/>
              <w:autoSpaceDE w:val="0"/>
              <w:autoSpaceDN w:val="0"/>
              <w:adjustRightInd w:val="0"/>
              <w:spacing w:before="20" w:after="20" w:line="240" w:lineRule="auto"/>
              <w:ind w:right="30"/>
              <w:rPr>
                <w:rFonts w:ascii="Times New Roman" w:hAnsi="Times New Roman" w:cs="Times New Roman"/>
                <w:b/>
                <w:bCs/>
                <w:sz w:val="18"/>
                <w:szCs w:val="18"/>
                <w:u w:val="single"/>
              </w:rPr>
            </w:pPr>
            <w:r w:rsidRPr="001441D0">
              <w:rPr>
                <w:rFonts w:ascii="Times New Roman" w:hAnsi="Times New Roman" w:cs="Times New Roman"/>
                <w:b/>
                <w:bCs/>
                <w:sz w:val="18"/>
                <w:szCs w:val="18"/>
                <w:u w:val="single"/>
              </w:rPr>
              <w:t xml:space="preserve"> СТЕHЫ</w:t>
            </w:r>
          </w:p>
        </w:tc>
      </w:tr>
      <w:tr w:rsidR="004F59E2" w:rsidRPr="001441D0" w14:paraId="0BC74BA4"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76789A6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1441D0" w14:paraId="734451AD"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7AD824E" w14:textId="3BEA1151"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94</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66CDF3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Ремонт конопатки шва с добавлением пакли</w:t>
            </w:r>
          </w:p>
        </w:tc>
        <w:tc>
          <w:tcPr>
            <w:tcW w:w="1134" w:type="dxa"/>
            <w:tcBorders>
              <w:top w:val="single" w:sz="4" w:space="0" w:color="auto"/>
              <w:left w:val="single" w:sz="4" w:space="0" w:color="auto"/>
              <w:bottom w:val="single" w:sz="4" w:space="0" w:color="auto"/>
              <w:right w:val="single" w:sz="4" w:space="0" w:color="auto"/>
            </w:tcBorders>
            <w:hideMark/>
          </w:tcPr>
          <w:p w14:paraId="29BC755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DEE1FB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1476</w:t>
            </w:r>
          </w:p>
        </w:tc>
      </w:tr>
      <w:tr w:rsidR="004F59E2" w:rsidRPr="001441D0" w14:paraId="0F9D29BF"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1EFE46A5" w14:textId="141FAF15"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95.</w:t>
            </w:r>
          </w:p>
        </w:tc>
        <w:tc>
          <w:tcPr>
            <w:tcW w:w="7636" w:type="dxa"/>
            <w:tcBorders>
              <w:top w:val="single" w:sz="4" w:space="0" w:color="auto"/>
              <w:left w:val="single" w:sz="4" w:space="0" w:color="auto"/>
              <w:bottom w:val="single" w:sz="4" w:space="0" w:color="auto"/>
              <w:right w:val="single" w:sz="4" w:space="0" w:color="auto"/>
            </w:tcBorders>
            <w:hideMark/>
          </w:tcPr>
          <w:p w14:paraId="1BE8F7E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Утеплитель </w:t>
            </w:r>
            <w:proofErr w:type="spellStart"/>
            <w:r w:rsidRPr="001441D0">
              <w:rPr>
                <w:rFonts w:ascii="Times New Roman" w:hAnsi="Times New Roman" w:cs="Times New Roman"/>
                <w:sz w:val="18"/>
                <w:szCs w:val="18"/>
              </w:rPr>
              <w:t>межвенцовый</w:t>
            </w:r>
            <w:proofErr w:type="spellEnd"/>
            <w:r w:rsidRPr="001441D0">
              <w:rPr>
                <w:rFonts w:ascii="Times New Roman" w:hAnsi="Times New Roman" w:cs="Times New Roman"/>
                <w:sz w:val="18"/>
                <w:szCs w:val="18"/>
              </w:rPr>
              <w:t xml:space="preserve"> войлок 6 мм*30мм</w:t>
            </w:r>
          </w:p>
        </w:tc>
        <w:tc>
          <w:tcPr>
            <w:tcW w:w="1134" w:type="dxa"/>
            <w:tcBorders>
              <w:top w:val="single" w:sz="4" w:space="0" w:color="auto"/>
              <w:left w:val="single" w:sz="4" w:space="0" w:color="auto"/>
              <w:bottom w:val="single" w:sz="4" w:space="0" w:color="auto"/>
              <w:right w:val="single" w:sz="4" w:space="0" w:color="auto"/>
            </w:tcBorders>
            <w:hideMark/>
          </w:tcPr>
          <w:p w14:paraId="537AB86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601015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1509.5</w:t>
            </w:r>
          </w:p>
        </w:tc>
      </w:tr>
      <w:tr w:rsidR="004F59E2" w:rsidRPr="001441D0" w14:paraId="5BBA05C3"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B572E46" w14:textId="6BA075DC"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96</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A96FB82"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Шпатлевка швов</w:t>
            </w:r>
          </w:p>
        </w:tc>
        <w:tc>
          <w:tcPr>
            <w:tcW w:w="1134" w:type="dxa"/>
            <w:tcBorders>
              <w:top w:val="single" w:sz="4" w:space="0" w:color="auto"/>
              <w:left w:val="single" w:sz="4" w:space="0" w:color="auto"/>
              <w:bottom w:val="single" w:sz="4" w:space="0" w:color="auto"/>
              <w:right w:val="single" w:sz="4" w:space="0" w:color="auto"/>
            </w:tcBorders>
            <w:hideMark/>
          </w:tcPr>
          <w:p w14:paraId="0D3BA06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384E10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1476</w:t>
            </w:r>
          </w:p>
        </w:tc>
      </w:tr>
      <w:tr w:rsidR="004F59E2" w:rsidRPr="001441D0" w14:paraId="5F4D56E3"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A7BEE79" w14:textId="0BF52036"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w:t>
            </w:r>
            <w:r w:rsidR="004F59E2" w:rsidRPr="001441D0">
              <w:rPr>
                <w:rFonts w:ascii="Times New Roman" w:hAnsi="Times New Roman" w:cs="Times New Roman"/>
                <w:sz w:val="18"/>
                <w:szCs w:val="18"/>
              </w:rPr>
              <w:t>7.</w:t>
            </w:r>
          </w:p>
        </w:tc>
        <w:tc>
          <w:tcPr>
            <w:tcW w:w="7636" w:type="dxa"/>
            <w:tcBorders>
              <w:top w:val="single" w:sz="4" w:space="0" w:color="auto"/>
              <w:left w:val="single" w:sz="4" w:space="0" w:color="auto"/>
              <w:bottom w:val="single" w:sz="4" w:space="0" w:color="auto"/>
              <w:right w:val="single" w:sz="4" w:space="0" w:color="auto"/>
            </w:tcBorders>
            <w:hideMark/>
          </w:tcPr>
          <w:p w14:paraId="4F784942"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Шлифовка на 1-ый раз. Острожка: бревен</w:t>
            </w:r>
          </w:p>
        </w:tc>
        <w:tc>
          <w:tcPr>
            <w:tcW w:w="1134" w:type="dxa"/>
            <w:tcBorders>
              <w:top w:val="single" w:sz="4" w:space="0" w:color="auto"/>
              <w:left w:val="single" w:sz="4" w:space="0" w:color="auto"/>
              <w:bottom w:val="single" w:sz="4" w:space="0" w:color="auto"/>
              <w:right w:val="single" w:sz="4" w:space="0" w:color="auto"/>
            </w:tcBorders>
            <w:hideMark/>
          </w:tcPr>
          <w:p w14:paraId="549F56B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FCFBB3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603,5</w:t>
            </w:r>
          </w:p>
        </w:tc>
      </w:tr>
      <w:tr w:rsidR="004F59E2" w:rsidRPr="001441D0" w14:paraId="5709AC77"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350B27B2" w14:textId="321E69D5" w:rsidR="004F59E2" w:rsidRPr="001441D0" w:rsidRDefault="001441D0" w:rsidP="001441D0">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98.</w:t>
            </w:r>
          </w:p>
        </w:tc>
        <w:tc>
          <w:tcPr>
            <w:tcW w:w="7636" w:type="dxa"/>
            <w:tcBorders>
              <w:top w:val="single" w:sz="4" w:space="0" w:color="auto"/>
              <w:left w:val="single" w:sz="4" w:space="0" w:color="auto"/>
              <w:bottom w:val="single" w:sz="4" w:space="0" w:color="auto"/>
              <w:right w:val="single" w:sz="4" w:space="0" w:color="auto"/>
            </w:tcBorders>
            <w:hideMark/>
          </w:tcPr>
          <w:p w14:paraId="07FE9A5B"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Машины шлифовальные: электрические</w:t>
            </w:r>
          </w:p>
        </w:tc>
        <w:tc>
          <w:tcPr>
            <w:tcW w:w="1134" w:type="dxa"/>
            <w:tcBorders>
              <w:top w:val="single" w:sz="4" w:space="0" w:color="auto"/>
              <w:left w:val="single" w:sz="4" w:space="0" w:color="auto"/>
              <w:bottom w:val="single" w:sz="4" w:space="0" w:color="auto"/>
              <w:right w:val="single" w:sz="4" w:space="0" w:color="auto"/>
            </w:tcBorders>
            <w:hideMark/>
          </w:tcPr>
          <w:p w14:paraId="4D743B7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1441D0">
              <w:rPr>
                <w:rFonts w:ascii="Times New Roman" w:hAnsi="Times New Roman" w:cs="Times New Roman"/>
                <w:sz w:val="18"/>
                <w:szCs w:val="18"/>
              </w:rPr>
              <w:t>маш</w:t>
            </w:r>
            <w:proofErr w:type="spellEnd"/>
            <w:r w:rsidRPr="001441D0">
              <w:rPr>
                <w:rFonts w:ascii="Times New Roman" w:hAnsi="Times New Roman" w:cs="Times New Roman"/>
                <w:sz w:val="18"/>
                <w:szCs w:val="18"/>
              </w:rPr>
              <w:t>.-ч</w:t>
            </w:r>
          </w:p>
        </w:tc>
        <w:tc>
          <w:tcPr>
            <w:tcW w:w="992" w:type="dxa"/>
            <w:tcBorders>
              <w:top w:val="single" w:sz="4" w:space="0" w:color="auto"/>
              <w:left w:val="single" w:sz="4" w:space="0" w:color="auto"/>
              <w:bottom w:val="single" w:sz="4" w:space="0" w:color="auto"/>
              <w:right w:val="single" w:sz="4" w:space="0" w:color="auto"/>
            </w:tcBorders>
            <w:hideMark/>
          </w:tcPr>
          <w:p w14:paraId="7F1B57F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56</w:t>
            </w:r>
          </w:p>
        </w:tc>
      </w:tr>
      <w:tr w:rsidR="004F59E2" w:rsidRPr="001441D0" w14:paraId="4E55B665"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92A2B12" w14:textId="1D2C3155"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99.</w:t>
            </w:r>
          </w:p>
        </w:tc>
        <w:tc>
          <w:tcPr>
            <w:tcW w:w="7636" w:type="dxa"/>
            <w:tcBorders>
              <w:top w:val="single" w:sz="4" w:space="0" w:color="auto"/>
              <w:left w:val="single" w:sz="4" w:space="0" w:color="auto"/>
              <w:bottom w:val="single" w:sz="4" w:space="0" w:color="auto"/>
              <w:right w:val="single" w:sz="4" w:space="0" w:color="auto"/>
            </w:tcBorders>
            <w:hideMark/>
          </w:tcPr>
          <w:p w14:paraId="51C32336"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Шкурка шлифовальная двухслойная с зернистостью 40-25</w:t>
            </w:r>
          </w:p>
        </w:tc>
        <w:tc>
          <w:tcPr>
            <w:tcW w:w="1134" w:type="dxa"/>
            <w:tcBorders>
              <w:top w:val="single" w:sz="4" w:space="0" w:color="auto"/>
              <w:left w:val="single" w:sz="4" w:space="0" w:color="auto"/>
              <w:bottom w:val="single" w:sz="4" w:space="0" w:color="auto"/>
              <w:right w:val="single" w:sz="4" w:space="0" w:color="auto"/>
            </w:tcBorders>
          </w:tcPr>
          <w:p w14:paraId="462AA80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6D7C22F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53.108</w:t>
            </w:r>
          </w:p>
        </w:tc>
      </w:tr>
      <w:tr w:rsidR="004F59E2" w:rsidRPr="001441D0" w14:paraId="012EE3D7"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9430CBE" w14:textId="72A2E710"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100</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2C4CBCE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Покраска стен пропиточными составами. Высококачественная окраска масляными составами по дереву: стен</w:t>
            </w:r>
          </w:p>
        </w:tc>
        <w:tc>
          <w:tcPr>
            <w:tcW w:w="1134" w:type="dxa"/>
            <w:tcBorders>
              <w:top w:val="single" w:sz="4" w:space="0" w:color="auto"/>
              <w:left w:val="single" w:sz="4" w:space="0" w:color="auto"/>
              <w:bottom w:val="single" w:sz="4" w:space="0" w:color="auto"/>
              <w:right w:val="single" w:sz="4" w:space="0" w:color="auto"/>
            </w:tcBorders>
            <w:hideMark/>
          </w:tcPr>
          <w:p w14:paraId="16F6ADC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0755AF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603,5</w:t>
            </w:r>
          </w:p>
        </w:tc>
      </w:tr>
      <w:tr w:rsidR="004F59E2" w:rsidRPr="00DD144C" w14:paraId="1C222EA9"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EE74E1F" w14:textId="71B2CF86"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101.</w:t>
            </w:r>
          </w:p>
        </w:tc>
        <w:tc>
          <w:tcPr>
            <w:tcW w:w="7636" w:type="dxa"/>
            <w:tcBorders>
              <w:top w:val="single" w:sz="4" w:space="0" w:color="auto"/>
              <w:left w:val="single" w:sz="4" w:space="0" w:color="auto"/>
              <w:bottom w:val="single" w:sz="4" w:space="0" w:color="auto"/>
              <w:right w:val="single" w:sz="4" w:space="0" w:color="auto"/>
            </w:tcBorders>
            <w:hideMark/>
          </w:tcPr>
          <w:p w14:paraId="0AAD031D"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Эмульсия - лазурь на основе пчелиного воска</w:t>
            </w:r>
          </w:p>
        </w:tc>
        <w:tc>
          <w:tcPr>
            <w:tcW w:w="1134" w:type="dxa"/>
            <w:tcBorders>
              <w:top w:val="single" w:sz="4" w:space="0" w:color="auto"/>
              <w:left w:val="single" w:sz="4" w:space="0" w:color="auto"/>
              <w:bottom w:val="single" w:sz="4" w:space="0" w:color="auto"/>
              <w:right w:val="single" w:sz="4" w:space="0" w:color="auto"/>
            </w:tcBorders>
            <w:hideMark/>
          </w:tcPr>
          <w:p w14:paraId="2A5D145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4FE1951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150.87</w:t>
            </w:r>
          </w:p>
        </w:tc>
      </w:tr>
      <w:tr w:rsidR="004F59E2" w:rsidRPr="00DD144C" w14:paraId="15E194BA"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664DAEA" w14:textId="032C9B90"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102.</w:t>
            </w:r>
          </w:p>
        </w:tc>
        <w:tc>
          <w:tcPr>
            <w:tcW w:w="7636" w:type="dxa"/>
            <w:tcBorders>
              <w:top w:val="single" w:sz="4" w:space="0" w:color="auto"/>
              <w:left w:val="single" w:sz="4" w:space="0" w:color="auto"/>
              <w:bottom w:val="single" w:sz="4" w:space="0" w:color="auto"/>
              <w:right w:val="single" w:sz="4" w:space="0" w:color="auto"/>
            </w:tcBorders>
            <w:hideMark/>
          </w:tcPr>
          <w:p w14:paraId="462F34D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Грунтовка SW 900</w:t>
            </w:r>
          </w:p>
        </w:tc>
        <w:tc>
          <w:tcPr>
            <w:tcW w:w="1134" w:type="dxa"/>
            <w:tcBorders>
              <w:top w:val="single" w:sz="4" w:space="0" w:color="auto"/>
              <w:left w:val="single" w:sz="4" w:space="0" w:color="auto"/>
              <w:bottom w:val="single" w:sz="4" w:space="0" w:color="auto"/>
              <w:right w:val="single" w:sz="4" w:space="0" w:color="auto"/>
            </w:tcBorders>
            <w:hideMark/>
          </w:tcPr>
          <w:p w14:paraId="1C0A591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5409C54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120.7</w:t>
            </w:r>
          </w:p>
        </w:tc>
      </w:tr>
      <w:tr w:rsidR="004F59E2" w:rsidRPr="00DD144C" w14:paraId="14934035"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A1360F1" w14:textId="12865DAC"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w:t>
            </w:r>
            <w:r w:rsidR="004F59E2" w:rsidRPr="001441D0">
              <w:rPr>
                <w:rFonts w:ascii="Times New Roman" w:hAnsi="Times New Roman" w:cs="Times New Roman"/>
                <w:sz w:val="18"/>
                <w:szCs w:val="18"/>
              </w:rPr>
              <w:t>3.</w:t>
            </w:r>
          </w:p>
        </w:tc>
        <w:tc>
          <w:tcPr>
            <w:tcW w:w="7636" w:type="dxa"/>
            <w:tcBorders>
              <w:top w:val="single" w:sz="4" w:space="0" w:color="auto"/>
              <w:left w:val="single" w:sz="4" w:space="0" w:color="auto"/>
              <w:bottom w:val="single" w:sz="4" w:space="0" w:color="auto"/>
              <w:right w:val="single" w:sz="4" w:space="0" w:color="auto"/>
            </w:tcBorders>
            <w:hideMark/>
          </w:tcPr>
          <w:p w14:paraId="247AA7F6"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Устройство перегородок из гипсокартонных листов (ГКЛ) по системе "КНАУФ" с одинарным металлическим каркасом и однослойной обшивкой с обеих сторон (С 111): глухих</w:t>
            </w:r>
          </w:p>
        </w:tc>
        <w:tc>
          <w:tcPr>
            <w:tcW w:w="1134" w:type="dxa"/>
            <w:tcBorders>
              <w:top w:val="single" w:sz="4" w:space="0" w:color="auto"/>
              <w:left w:val="single" w:sz="4" w:space="0" w:color="auto"/>
              <w:bottom w:val="single" w:sz="4" w:space="0" w:color="auto"/>
              <w:right w:val="single" w:sz="4" w:space="0" w:color="auto"/>
            </w:tcBorders>
            <w:hideMark/>
          </w:tcPr>
          <w:p w14:paraId="108A5AD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6CCA99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46,4</w:t>
            </w:r>
          </w:p>
        </w:tc>
      </w:tr>
      <w:tr w:rsidR="004F59E2" w:rsidRPr="00DD144C" w14:paraId="335ECE2E"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012DAC3" w14:textId="387F9425"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w:t>
            </w:r>
            <w:r w:rsidR="004F59E2" w:rsidRPr="001441D0">
              <w:rPr>
                <w:rFonts w:ascii="Times New Roman" w:hAnsi="Times New Roman" w:cs="Times New Roman"/>
                <w:sz w:val="18"/>
                <w:szCs w:val="18"/>
              </w:rPr>
              <w:t>4.</w:t>
            </w:r>
          </w:p>
        </w:tc>
        <w:tc>
          <w:tcPr>
            <w:tcW w:w="7636" w:type="dxa"/>
            <w:tcBorders>
              <w:top w:val="single" w:sz="4" w:space="0" w:color="auto"/>
              <w:left w:val="single" w:sz="4" w:space="0" w:color="auto"/>
              <w:bottom w:val="single" w:sz="4" w:space="0" w:color="auto"/>
              <w:right w:val="single" w:sz="4" w:space="0" w:color="auto"/>
            </w:tcBorders>
            <w:hideMark/>
          </w:tcPr>
          <w:p w14:paraId="1E5F5CCF"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color w:val="000000"/>
                <w:sz w:val="18"/>
                <w:szCs w:val="18"/>
              </w:rPr>
            </w:pPr>
            <w:r w:rsidRPr="001441D0">
              <w:rPr>
                <w:rFonts w:ascii="Times New Roman" w:hAnsi="Times New Roman" w:cs="Times New Roman"/>
                <w:color w:val="000000"/>
                <w:sz w:val="18"/>
                <w:szCs w:val="18"/>
              </w:rPr>
              <w:t>Ремонт и восстановление герметизации коробок окон монтажной пеной</w:t>
            </w:r>
          </w:p>
        </w:tc>
        <w:tc>
          <w:tcPr>
            <w:tcW w:w="1134" w:type="dxa"/>
            <w:tcBorders>
              <w:top w:val="single" w:sz="4" w:space="0" w:color="auto"/>
              <w:left w:val="single" w:sz="4" w:space="0" w:color="auto"/>
              <w:bottom w:val="single" w:sz="4" w:space="0" w:color="auto"/>
              <w:right w:val="single" w:sz="4" w:space="0" w:color="auto"/>
            </w:tcBorders>
            <w:hideMark/>
          </w:tcPr>
          <w:p w14:paraId="4B782F5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5CBC002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260</w:t>
            </w:r>
          </w:p>
        </w:tc>
      </w:tr>
      <w:tr w:rsidR="004F59E2" w:rsidRPr="00DD144C" w14:paraId="4C4E7DC1"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71897C5" w14:textId="09A9699F"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105.</w:t>
            </w:r>
          </w:p>
        </w:tc>
        <w:tc>
          <w:tcPr>
            <w:tcW w:w="7636" w:type="dxa"/>
            <w:tcBorders>
              <w:top w:val="single" w:sz="4" w:space="0" w:color="auto"/>
              <w:left w:val="single" w:sz="4" w:space="0" w:color="auto"/>
              <w:bottom w:val="single" w:sz="4" w:space="0" w:color="auto"/>
              <w:right w:val="single" w:sz="4" w:space="0" w:color="auto"/>
            </w:tcBorders>
            <w:hideMark/>
          </w:tcPr>
          <w:p w14:paraId="6583515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Пена монтажная: для герметизации стыков в баллончике емкостью 0,85 л</w:t>
            </w:r>
          </w:p>
        </w:tc>
        <w:tc>
          <w:tcPr>
            <w:tcW w:w="1134" w:type="dxa"/>
            <w:tcBorders>
              <w:top w:val="single" w:sz="4" w:space="0" w:color="auto"/>
              <w:left w:val="single" w:sz="4" w:space="0" w:color="auto"/>
              <w:bottom w:val="single" w:sz="4" w:space="0" w:color="auto"/>
              <w:right w:val="single" w:sz="4" w:space="0" w:color="auto"/>
            </w:tcBorders>
            <w:hideMark/>
          </w:tcPr>
          <w:p w14:paraId="79D411E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7BEC31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9</w:t>
            </w:r>
          </w:p>
        </w:tc>
      </w:tr>
      <w:tr w:rsidR="004F59E2" w:rsidRPr="00DD144C" w14:paraId="3AB99AC4"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A3B2462" w14:textId="6E359923"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106</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9EFCA8C"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Установка пароизоляционного слоя из полиэтиленовой пленки </w:t>
            </w:r>
          </w:p>
        </w:tc>
        <w:tc>
          <w:tcPr>
            <w:tcW w:w="1134" w:type="dxa"/>
            <w:tcBorders>
              <w:top w:val="single" w:sz="4" w:space="0" w:color="auto"/>
              <w:left w:val="single" w:sz="4" w:space="0" w:color="auto"/>
              <w:bottom w:val="single" w:sz="4" w:space="0" w:color="auto"/>
              <w:right w:val="single" w:sz="4" w:space="0" w:color="auto"/>
            </w:tcBorders>
            <w:hideMark/>
          </w:tcPr>
          <w:p w14:paraId="0F3A3BF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81A79A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8,85</w:t>
            </w:r>
          </w:p>
        </w:tc>
      </w:tr>
      <w:tr w:rsidR="004F59E2" w:rsidRPr="00DD144C" w14:paraId="09A7999A"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D731349" w14:textId="398A6440"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107.</w:t>
            </w:r>
          </w:p>
        </w:tc>
        <w:tc>
          <w:tcPr>
            <w:tcW w:w="7636" w:type="dxa"/>
            <w:tcBorders>
              <w:top w:val="single" w:sz="4" w:space="0" w:color="auto"/>
              <w:left w:val="single" w:sz="4" w:space="0" w:color="auto"/>
              <w:bottom w:val="single" w:sz="4" w:space="0" w:color="auto"/>
              <w:right w:val="single" w:sz="4" w:space="0" w:color="auto"/>
            </w:tcBorders>
            <w:hideMark/>
          </w:tcPr>
          <w:p w14:paraId="42B7DFAA"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Фольга алюминиевая: дублированная </w:t>
            </w:r>
            <w:proofErr w:type="spellStart"/>
            <w:r w:rsidRPr="001441D0">
              <w:rPr>
                <w:rFonts w:ascii="Times New Roman" w:hAnsi="Times New Roman" w:cs="Times New Roman"/>
                <w:sz w:val="18"/>
                <w:szCs w:val="18"/>
              </w:rPr>
              <w:t>фольгоизолом</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30C583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BA23A6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10.18</w:t>
            </w:r>
          </w:p>
        </w:tc>
      </w:tr>
      <w:tr w:rsidR="004F59E2" w:rsidRPr="00DD144C" w14:paraId="37CBC528"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DBC590C" w14:textId="69248C29"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108</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DB112BA"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Устройство </w:t>
            </w:r>
            <w:proofErr w:type="spellStart"/>
            <w:r w:rsidRPr="001441D0">
              <w:rPr>
                <w:rFonts w:ascii="Times New Roman" w:hAnsi="Times New Roman" w:cs="Times New Roman"/>
                <w:sz w:val="18"/>
                <w:szCs w:val="18"/>
              </w:rPr>
              <w:t>штраб</w:t>
            </w:r>
            <w:proofErr w:type="spellEnd"/>
            <w:r w:rsidRPr="001441D0">
              <w:rPr>
                <w:rFonts w:ascii="Times New Roman" w:hAnsi="Times New Roman" w:cs="Times New Roman"/>
                <w:sz w:val="18"/>
                <w:szCs w:val="18"/>
              </w:rPr>
              <w:t xml:space="preserve"> в деревянных стенах. Рубка стен: из бревен диаметром 26 см</w:t>
            </w:r>
          </w:p>
        </w:tc>
        <w:tc>
          <w:tcPr>
            <w:tcW w:w="1134" w:type="dxa"/>
            <w:tcBorders>
              <w:top w:val="single" w:sz="4" w:space="0" w:color="auto"/>
              <w:left w:val="single" w:sz="4" w:space="0" w:color="auto"/>
              <w:bottom w:val="single" w:sz="4" w:space="0" w:color="auto"/>
              <w:right w:val="single" w:sz="4" w:space="0" w:color="auto"/>
            </w:tcBorders>
            <w:hideMark/>
          </w:tcPr>
          <w:p w14:paraId="4D283CA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BAC307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18,9</w:t>
            </w:r>
          </w:p>
        </w:tc>
      </w:tr>
      <w:tr w:rsidR="004F59E2" w:rsidRPr="00DD144C" w14:paraId="3D0850F1"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F576267" w14:textId="08DA4D9A"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109</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666DF3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Установка каркаса из брусьев для навесов и крылец</w:t>
            </w:r>
          </w:p>
        </w:tc>
        <w:tc>
          <w:tcPr>
            <w:tcW w:w="1134" w:type="dxa"/>
            <w:tcBorders>
              <w:top w:val="single" w:sz="4" w:space="0" w:color="auto"/>
              <w:left w:val="single" w:sz="4" w:space="0" w:color="auto"/>
              <w:bottom w:val="single" w:sz="4" w:space="0" w:color="auto"/>
              <w:right w:val="single" w:sz="4" w:space="0" w:color="auto"/>
            </w:tcBorders>
            <w:hideMark/>
          </w:tcPr>
          <w:p w14:paraId="638DF3A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57C85F9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0.3</w:t>
            </w:r>
          </w:p>
        </w:tc>
      </w:tr>
      <w:tr w:rsidR="004F59E2" w:rsidRPr="00DD144C" w14:paraId="144B6026"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315F7A9" w14:textId="44642AFB"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110.</w:t>
            </w:r>
          </w:p>
        </w:tc>
        <w:tc>
          <w:tcPr>
            <w:tcW w:w="7636" w:type="dxa"/>
            <w:tcBorders>
              <w:top w:val="single" w:sz="4" w:space="0" w:color="auto"/>
              <w:left w:val="single" w:sz="4" w:space="0" w:color="auto"/>
              <w:bottom w:val="single" w:sz="4" w:space="0" w:color="auto"/>
              <w:right w:val="single" w:sz="4" w:space="0" w:color="auto"/>
            </w:tcBorders>
            <w:hideMark/>
          </w:tcPr>
          <w:p w14:paraId="7CCAB428"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Бруски обрезные хвойных пород длиной: 4-6,5 м, шириной 75-150 мм, толщиной 150 мм и более, I сорта</w:t>
            </w:r>
          </w:p>
        </w:tc>
        <w:tc>
          <w:tcPr>
            <w:tcW w:w="1134" w:type="dxa"/>
            <w:tcBorders>
              <w:top w:val="single" w:sz="4" w:space="0" w:color="auto"/>
              <w:left w:val="single" w:sz="4" w:space="0" w:color="auto"/>
              <w:bottom w:val="single" w:sz="4" w:space="0" w:color="auto"/>
              <w:right w:val="single" w:sz="4" w:space="0" w:color="auto"/>
            </w:tcBorders>
            <w:hideMark/>
          </w:tcPr>
          <w:p w14:paraId="076E515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2E33CCF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0.315</w:t>
            </w:r>
          </w:p>
        </w:tc>
      </w:tr>
      <w:tr w:rsidR="004F59E2" w:rsidRPr="00DD144C" w14:paraId="14240417"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AB456AA" w14:textId="15F002F5"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111</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636D8ED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Облицовка стен по системе "КНАУФ" по одинарному металлическому каркасу из ПН и ПС профилей </w:t>
            </w:r>
            <w:proofErr w:type="spellStart"/>
            <w:r w:rsidRPr="001441D0">
              <w:rPr>
                <w:rFonts w:ascii="Times New Roman" w:hAnsi="Times New Roman" w:cs="Times New Roman"/>
                <w:sz w:val="18"/>
                <w:szCs w:val="18"/>
              </w:rPr>
              <w:t>гипсоволокнистыми</w:t>
            </w:r>
            <w:proofErr w:type="spellEnd"/>
            <w:r w:rsidRPr="001441D0">
              <w:rPr>
                <w:rFonts w:ascii="Times New Roman" w:hAnsi="Times New Roman" w:cs="Times New Roman"/>
                <w:sz w:val="18"/>
                <w:szCs w:val="18"/>
              </w:rPr>
              <w:t xml:space="preserve"> листами в два слоя (С 666): с дверным проемом</w:t>
            </w:r>
          </w:p>
        </w:tc>
        <w:tc>
          <w:tcPr>
            <w:tcW w:w="1134" w:type="dxa"/>
            <w:tcBorders>
              <w:top w:val="single" w:sz="4" w:space="0" w:color="auto"/>
              <w:left w:val="single" w:sz="4" w:space="0" w:color="auto"/>
              <w:bottom w:val="single" w:sz="4" w:space="0" w:color="auto"/>
              <w:right w:val="single" w:sz="4" w:space="0" w:color="auto"/>
            </w:tcBorders>
            <w:hideMark/>
          </w:tcPr>
          <w:p w14:paraId="7D0D110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953850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66,66</w:t>
            </w:r>
          </w:p>
        </w:tc>
      </w:tr>
      <w:tr w:rsidR="004F59E2" w:rsidRPr="00DD144C" w14:paraId="0F310E80"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4BD9B08" w14:textId="7349E6DB"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112</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8F14FFB"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Облицовка стен листами сухой штукатурки при отделке под окраску и оклейку обоями с креплением на </w:t>
            </w:r>
            <w:proofErr w:type="spellStart"/>
            <w:r w:rsidRPr="001441D0">
              <w:rPr>
                <w:rFonts w:ascii="Times New Roman" w:hAnsi="Times New Roman" w:cs="Times New Roman"/>
                <w:sz w:val="18"/>
                <w:szCs w:val="18"/>
              </w:rPr>
              <w:t>пристенный</w:t>
            </w:r>
            <w:proofErr w:type="spellEnd"/>
            <w:r w:rsidRPr="001441D0">
              <w:rPr>
                <w:rFonts w:ascii="Times New Roman" w:hAnsi="Times New Roman" w:cs="Times New Roman"/>
                <w:sz w:val="18"/>
                <w:szCs w:val="18"/>
              </w:rPr>
              <w:t xml:space="preserve"> металлический каркас</w:t>
            </w:r>
          </w:p>
        </w:tc>
        <w:tc>
          <w:tcPr>
            <w:tcW w:w="1134" w:type="dxa"/>
            <w:tcBorders>
              <w:top w:val="single" w:sz="4" w:space="0" w:color="auto"/>
              <w:left w:val="single" w:sz="4" w:space="0" w:color="auto"/>
              <w:bottom w:val="single" w:sz="4" w:space="0" w:color="auto"/>
              <w:right w:val="single" w:sz="4" w:space="0" w:color="auto"/>
            </w:tcBorders>
            <w:hideMark/>
          </w:tcPr>
          <w:p w14:paraId="1C96345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963A80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92,84</w:t>
            </w:r>
          </w:p>
        </w:tc>
      </w:tr>
      <w:tr w:rsidR="004F59E2" w:rsidRPr="00DD144C" w14:paraId="78ACB148"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805F9B2" w14:textId="400E69A8"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113</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849208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Облицовка стен листами сухой штукатурки при отделке под окраску и оклейку обоями с креплением на </w:t>
            </w:r>
            <w:proofErr w:type="spellStart"/>
            <w:r w:rsidRPr="001441D0">
              <w:rPr>
                <w:rFonts w:ascii="Times New Roman" w:hAnsi="Times New Roman" w:cs="Times New Roman"/>
                <w:sz w:val="18"/>
                <w:szCs w:val="18"/>
              </w:rPr>
              <w:t>пристенный</w:t>
            </w:r>
            <w:proofErr w:type="spellEnd"/>
            <w:r w:rsidRPr="001441D0">
              <w:rPr>
                <w:rFonts w:ascii="Times New Roman" w:hAnsi="Times New Roman" w:cs="Times New Roman"/>
                <w:sz w:val="18"/>
                <w:szCs w:val="18"/>
              </w:rPr>
              <w:t xml:space="preserve"> металлический каркас</w:t>
            </w:r>
          </w:p>
        </w:tc>
        <w:tc>
          <w:tcPr>
            <w:tcW w:w="1134" w:type="dxa"/>
            <w:tcBorders>
              <w:top w:val="single" w:sz="4" w:space="0" w:color="auto"/>
              <w:left w:val="single" w:sz="4" w:space="0" w:color="auto"/>
              <w:bottom w:val="single" w:sz="4" w:space="0" w:color="auto"/>
              <w:right w:val="single" w:sz="4" w:space="0" w:color="auto"/>
            </w:tcBorders>
            <w:hideMark/>
          </w:tcPr>
          <w:p w14:paraId="387155A6" w14:textId="77777777" w:rsidR="004F59E2" w:rsidRPr="001441D0" w:rsidRDefault="004F59E2" w:rsidP="001441D0">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EEF982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34,1</w:t>
            </w:r>
          </w:p>
        </w:tc>
      </w:tr>
      <w:tr w:rsidR="004F59E2" w:rsidRPr="00DD144C" w14:paraId="1AD037A0"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41A2273" w14:textId="593A0FC6"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w:t>
            </w:r>
            <w:r w:rsidR="004F59E2" w:rsidRPr="001441D0">
              <w:rPr>
                <w:rFonts w:ascii="Times New Roman" w:hAnsi="Times New Roman" w:cs="Times New Roman"/>
                <w:sz w:val="18"/>
                <w:szCs w:val="18"/>
              </w:rPr>
              <w:t>1</w:t>
            </w:r>
            <w:r>
              <w:rPr>
                <w:rFonts w:ascii="Times New Roman" w:hAnsi="Times New Roman" w:cs="Times New Roman"/>
                <w:sz w:val="18"/>
                <w:szCs w:val="18"/>
              </w:rPr>
              <w:t>4</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9A8630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 Покраска стен пропиточными составами. Высококачественная окраска масляными составами по дереву: стен</w:t>
            </w:r>
          </w:p>
        </w:tc>
        <w:tc>
          <w:tcPr>
            <w:tcW w:w="1134" w:type="dxa"/>
            <w:tcBorders>
              <w:top w:val="single" w:sz="4" w:space="0" w:color="auto"/>
              <w:left w:val="single" w:sz="4" w:space="0" w:color="auto"/>
              <w:bottom w:val="single" w:sz="4" w:space="0" w:color="auto"/>
              <w:right w:val="single" w:sz="4" w:space="0" w:color="auto"/>
            </w:tcBorders>
            <w:hideMark/>
          </w:tcPr>
          <w:p w14:paraId="5BEBE7C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428584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17,4</w:t>
            </w:r>
          </w:p>
        </w:tc>
      </w:tr>
      <w:tr w:rsidR="004F59E2" w:rsidRPr="00DD144C" w14:paraId="521D78C1"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0F2AAB3" w14:textId="3B7BA8C2"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115.</w:t>
            </w:r>
          </w:p>
        </w:tc>
        <w:tc>
          <w:tcPr>
            <w:tcW w:w="7636" w:type="dxa"/>
            <w:tcBorders>
              <w:top w:val="single" w:sz="4" w:space="0" w:color="auto"/>
              <w:left w:val="single" w:sz="4" w:space="0" w:color="auto"/>
              <w:bottom w:val="single" w:sz="4" w:space="0" w:color="auto"/>
              <w:right w:val="single" w:sz="4" w:space="0" w:color="auto"/>
            </w:tcBorders>
            <w:hideMark/>
          </w:tcPr>
          <w:p w14:paraId="388B69FF"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Эмульсия - лазурь на основе пчелиного воска</w:t>
            </w:r>
          </w:p>
        </w:tc>
        <w:tc>
          <w:tcPr>
            <w:tcW w:w="1134" w:type="dxa"/>
            <w:tcBorders>
              <w:top w:val="single" w:sz="4" w:space="0" w:color="auto"/>
              <w:left w:val="single" w:sz="4" w:space="0" w:color="auto"/>
              <w:bottom w:val="single" w:sz="4" w:space="0" w:color="auto"/>
              <w:right w:val="single" w:sz="4" w:space="0" w:color="auto"/>
            </w:tcBorders>
            <w:hideMark/>
          </w:tcPr>
          <w:p w14:paraId="576E34B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39E99C4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4.35</w:t>
            </w:r>
          </w:p>
        </w:tc>
      </w:tr>
      <w:tr w:rsidR="004F59E2" w:rsidRPr="00DD144C" w14:paraId="60DE752E"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FAE74F4" w14:textId="4AA7664E"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116.</w:t>
            </w:r>
          </w:p>
        </w:tc>
        <w:tc>
          <w:tcPr>
            <w:tcW w:w="7636" w:type="dxa"/>
            <w:tcBorders>
              <w:top w:val="single" w:sz="4" w:space="0" w:color="auto"/>
              <w:left w:val="single" w:sz="4" w:space="0" w:color="auto"/>
              <w:bottom w:val="single" w:sz="4" w:space="0" w:color="auto"/>
              <w:right w:val="single" w:sz="4" w:space="0" w:color="auto"/>
            </w:tcBorders>
            <w:hideMark/>
          </w:tcPr>
          <w:p w14:paraId="72C9A39B"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Грунтовка SW 900</w:t>
            </w:r>
          </w:p>
        </w:tc>
        <w:tc>
          <w:tcPr>
            <w:tcW w:w="1134" w:type="dxa"/>
            <w:tcBorders>
              <w:top w:val="single" w:sz="4" w:space="0" w:color="auto"/>
              <w:left w:val="single" w:sz="4" w:space="0" w:color="auto"/>
              <w:bottom w:val="single" w:sz="4" w:space="0" w:color="auto"/>
              <w:right w:val="single" w:sz="4" w:space="0" w:color="auto"/>
            </w:tcBorders>
            <w:hideMark/>
          </w:tcPr>
          <w:p w14:paraId="3C9671E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729BDF9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3.48</w:t>
            </w:r>
          </w:p>
        </w:tc>
      </w:tr>
      <w:tr w:rsidR="004F59E2" w:rsidRPr="00DD144C" w14:paraId="0061D961"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1425C52" w14:textId="2AAC5E24"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117</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9DCA43B"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Установка элементов каркаса: из брусьев</w:t>
            </w:r>
          </w:p>
        </w:tc>
        <w:tc>
          <w:tcPr>
            <w:tcW w:w="1134" w:type="dxa"/>
            <w:tcBorders>
              <w:top w:val="single" w:sz="4" w:space="0" w:color="auto"/>
              <w:left w:val="single" w:sz="4" w:space="0" w:color="auto"/>
              <w:bottom w:val="single" w:sz="4" w:space="0" w:color="auto"/>
              <w:right w:val="single" w:sz="4" w:space="0" w:color="auto"/>
            </w:tcBorders>
            <w:hideMark/>
          </w:tcPr>
          <w:p w14:paraId="2095619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1DCDEF4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0.1</w:t>
            </w:r>
          </w:p>
        </w:tc>
      </w:tr>
      <w:tr w:rsidR="004F59E2" w:rsidRPr="00DD144C" w14:paraId="749BD630"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4DD1C81" w14:textId="6DA8737C"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w:t>
            </w:r>
            <w:r w:rsidR="004F59E2" w:rsidRPr="001441D0">
              <w:rPr>
                <w:rFonts w:ascii="Times New Roman" w:hAnsi="Times New Roman" w:cs="Times New Roman"/>
                <w:sz w:val="18"/>
                <w:szCs w:val="18"/>
              </w:rPr>
              <w:t>8.</w:t>
            </w:r>
          </w:p>
        </w:tc>
        <w:tc>
          <w:tcPr>
            <w:tcW w:w="7636" w:type="dxa"/>
            <w:tcBorders>
              <w:top w:val="single" w:sz="4" w:space="0" w:color="auto"/>
              <w:left w:val="single" w:sz="4" w:space="0" w:color="auto"/>
              <w:bottom w:val="single" w:sz="4" w:space="0" w:color="auto"/>
              <w:right w:val="single" w:sz="4" w:space="0" w:color="auto"/>
            </w:tcBorders>
            <w:hideMark/>
          </w:tcPr>
          <w:p w14:paraId="719B588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Обшивка каркасных стен: досками обшивки </w:t>
            </w:r>
          </w:p>
        </w:tc>
        <w:tc>
          <w:tcPr>
            <w:tcW w:w="1134" w:type="dxa"/>
            <w:tcBorders>
              <w:top w:val="single" w:sz="4" w:space="0" w:color="auto"/>
              <w:left w:val="single" w:sz="4" w:space="0" w:color="auto"/>
              <w:bottom w:val="single" w:sz="4" w:space="0" w:color="auto"/>
              <w:right w:val="single" w:sz="4" w:space="0" w:color="auto"/>
            </w:tcBorders>
            <w:hideMark/>
          </w:tcPr>
          <w:p w14:paraId="6FA02F3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F3F909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17,4</w:t>
            </w:r>
          </w:p>
        </w:tc>
      </w:tr>
      <w:tr w:rsidR="004F59E2" w:rsidRPr="00DD144C" w14:paraId="207E835C"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974D2B8" w14:textId="1AD2559F"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119</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1C4AA3F"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Покрытие поверхностей грунтовкой глубокого проникновения: за 2 раза стен </w:t>
            </w:r>
          </w:p>
        </w:tc>
        <w:tc>
          <w:tcPr>
            <w:tcW w:w="1134" w:type="dxa"/>
            <w:tcBorders>
              <w:top w:val="single" w:sz="4" w:space="0" w:color="auto"/>
              <w:left w:val="single" w:sz="4" w:space="0" w:color="auto"/>
              <w:bottom w:val="single" w:sz="4" w:space="0" w:color="auto"/>
              <w:right w:val="single" w:sz="4" w:space="0" w:color="auto"/>
            </w:tcBorders>
            <w:hideMark/>
          </w:tcPr>
          <w:p w14:paraId="60C3FEB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A0F856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174</w:t>
            </w:r>
          </w:p>
        </w:tc>
      </w:tr>
      <w:tr w:rsidR="004F59E2" w:rsidRPr="00DD144C" w14:paraId="1C7F4E0C"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30823551" w14:textId="2D38595D"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120.</w:t>
            </w:r>
          </w:p>
        </w:tc>
        <w:tc>
          <w:tcPr>
            <w:tcW w:w="7636" w:type="dxa"/>
            <w:tcBorders>
              <w:top w:val="single" w:sz="4" w:space="0" w:color="auto"/>
              <w:left w:val="single" w:sz="4" w:space="0" w:color="auto"/>
              <w:bottom w:val="single" w:sz="4" w:space="0" w:color="auto"/>
              <w:right w:val="single" w:sz="4" w:space="0" w:color="auto"/>
            </w:tcBorders>
            <w:hideMark/>
          </w:tcPr>
          <w:p w14:paraId="0E44368D"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Грунтовка: "</w:t>
            </w:r>
            <w:proofErr w:type="spellStart"/>
            <w:r w:rsidRPr="001441D0">
              <w:rPr>
                <w:rFonts w:ascii="Times New Roman" w:hAnsi="Times New Roman" w:cs="Times New Roman"/>
                <w:sz w:val="18"/>
                <w:szCs w:val="18"/>
              </w:rPr>
              <w:t>Бетоконтакт</w:t>
            </w:r>
            <w:proofErr w:type="spellEnd"/>
            <w:r w:rsidRPr="001441D0">
              <w:rPr>
                <w:rFonts w:ascii="Times New Roman" w:hAnsi="Times New Roman" w:cs="Times New Roman"/>
                <w:sz w:val="18"/>
                <w:szCs w:val="18"/>
              </w:rPr>
              <w:t>", КНАУФ</w:t>
            </w:r>
          </w:p>
        </w:tc>
        <w:tc>
          <w:tcPr>
            <w:tcW w:w="1134" w:type="dxa"/>
            <w:tcBorders>
              <w:top w:val="single" w:sz="4" w:space="0" w:color="auto"/>
              <w:left w:val="single" w:sz="4" w:space="0" w:color="auto"/>
              <w:bottom w:val="single" w:sz="4" w:space="0" w:color="auto"/>
              <w:right w:val="single" w:sz="4" w:space="0" w:color="auto"/>
            </w:tcBorders>
            <w:hideMark/>
          </w:tcPr>
          <w:p w14:paraId="69ED75B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55C90986"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34.8</w:t>
            </w:r>
          </w:p>
        </w:tc>
      </w:tr>
      <w:tr w:rsidR="004F59E2" w:rsidRPr="00DD144C" w14:paraId="0FC2D804"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AE1D935" w14:textId="02025221"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121</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25569E9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Оклейка стен сеткой малярной. Оклейка обоями стен по листовым материалам, гипсобетонным и гипсолитовым поверхностям: простыми и средней плотности</w:t>
            </w:r>
          </w:p>
        </w:tc>
        <w:tc>
          <w:tcPr>
            <w:tcW w:w="1134" w:type="dxa"/>
            <w:tcBorders>
              <w:top w:val="single" w:sz="4" w:space="0" w:color="auto"/>
              <w:left w:val="single" w:sz="4" w:space="0" w:color="auto"/>
              <w:bottom w:val="single" w:sz="4" w:space="0" w:color="auto"/>
              <w:right w:val="single" w:sz="4" w:space="0" w:color="auto"/>
            </w:tcBorders>
            <w:hideMark/>
          </w:tcPr>
          <w:p w14:paraId="070F0CF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771B1E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174</w:t>
            </w:r>
          </w:p>
        </w:tc>
      </w:tr>
      <w:tr w:rsidR="004F59E2" w:rsidRPr="00DD144C" w14:paraId="29AFBF90"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0E5D6E9" w14:textId="19F3D452"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122.</w:t>
            </w:r>
          </w:p>
        </w:tc>
        <w:tc>
          <w:tcPr>
            <w:tcW w:w="7636" w:type="dxa"/>
            <w:tcBorders>
              <w:top w:val="single" w:sz="4" w:space="0" w:color="auto"/>
              <w:left w:val="single" w:sz="4" w:space="0" w:color="auto"/>
              <w:bottom w:val="single" w:sz="4" w:space="0" w:color="auto"/>
              <w:right w:val="single" w:sz="4" w:space="0" w:color="auto"/>
            </w:tcBorders>
            <w:hideMark/>
          </w:tcPr>
          <w:p w14:paraId="4C729118"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Сетка армирующая фасадная SSA1363-4SM</w:t>
            </w:r>
          </w:p>
        </w:tc>
        <w:tc>
          <w:tcPr>
            <w:tcW w:w="1134" w:type="dxa"/>
            <w:tcBorders>
              <w:top w:val="single" w:sz="4" w:space="0" w:color="auto"/>
              <w:left w:val="single" w:sz="4" w:space="0" w:color="auto"/>
              <w:bottom w:val="single" w:sz="4" w:space="0" w:color="auto"/>
              <w:right w:val="single" w:sz="4" w:space="0" w:color="auto"/>
            </w:tcBorders>
            <w:hideMark/>
          </w:tcPr>
          <w:p w14:paraId="6235278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C3934E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196.62</w:t>
            </w:r>
          </w:p>
        </w:tc>
      </w:tr>
      <w:tr w:rsidR="004F59E2" w:rsidRPr="00DD144C" w14:paraId="10067EFD"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654C6E3" w14:textId="77692DD8"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123</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D5EC89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Шпатлевка</w:t>
            </w:r>
          </w:p>
        </w:tc>
        <w:tc>
          <w:tcPr>
            <w:tcW w:w="1134" w:type="dxa"/>
            <w:tcBorders>
              <w:top w:val="single" w:sz="4" w:space="0" w:color="auto"/>
              <w:left w:val="single" w:sz="4" w:space="0" w:color="auto"/>
              <w:bottom w:val="single" w:sz="4" w:space="0" w:color="auto"/>
              <w:right w:val="single" w:sz="4" w:space="0" w:color="auto"/>
            </w:tcBorders>
            <w:hideMark/>
          </w:tcPr>
          <w:p w14:paraId="0840E47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C89DD9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174</w:t>
            </w:r>
          </w:p>
        </w:tc>
      </w:tr>
      <w:tr w:rsidR="004F59E2" w:rsidRPr="00DD144C" w14:paraId="0A042F97"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4426BED" w14:textId="355F61C2"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124</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63334FE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Отделка стен внутри помещений</w:t>
            </w:r>
            <w:r w:rsidRPr="001441D0">
              <w:rPr>
                <w:rFonts w:ascii="Times New Roman" w:hAnsi="Times New Roman" w:cs="Times New Roman"/>
                <w:color w:val="FF0000"/>
                <w:sz w:val="18"/>
                <w:szCs w:val="18"/>
              </w:rPr>
              <w:t xml:space="preserve"> </w:t>
            </w:r>
            <w:r w:rsidRPr="001441D0">
              <w:rPr>
                <w:rFonts w:ascii="Times New Roman" w:hAnsi="Times New Roman" w:cs="Times New Roman"/>
                <w:color w:val="000000"/>
                <w:sz w:val="18"/>
                <w:szCs w:val="18"/>
              </w:rPr>
              <w:t>мелкозернистыми декоративными покрытиями структурированные фактурными валиками или шпателями</w:t>
            </w:r>
          </w:p>
        </w:tc>
        <w:tc>
          <w:tcPr>
            <w:tcW w:w="1134" w:type="dxa"/>
            <w:tcBorders>
              <w:top w:val="single" w:sz="4" w:space="0" w:color="auto"/>
              <w:left w:val="single" w:sz="4" w:space="0" w:color="auto"/>
              <w:bottom w:val="single" w:sz="4" w:space="0" w:color="auto"/>
              <w:right w:val="single" w:sz="4" w:space="0" w:color="auto"/>
            </w:tcBorders>
            <w:hideMark/>
          </w:tcPr>
          <w:p w14:paraId="428CD42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FB33BA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134,1</w:t>
            </w:r>
          </w:p>
        </w:tc>
      </w:tr>
      <w:tr w:rsidR="004F59E2" w:rsidRPr="00DD144C" w14:paraId="5FEDB236"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DA276FD" w14:textId="71324534"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125.</w:t>
            </w:r>
          </w:p>
        </w:tc>
        <w:tc>
          <w:tcPr>
            <w:tcW w:w="7636" w:type="dxa"/>
            <w:tcBorders>
              <w:top w:val="single" w:sz="4" w:space="0" w:color="auto"/>
              <w:left w:val="single" w:sz="4" w:space="0" w:color="auto"/>
              <w:bottom w:val="single" w:sz="4" w:space="0" w:color="auto"/>
              <w:right w:val="single" w:sz="4" w:space="0" w:color="auto"/>
            </w:tcBorders>
            <w:hideMark/>
          </w:tcPr>
          <w:p w14:paraId="3CBBBE86"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1441D0">
              <w:rPr>
                <w:rFonts w:ascii="Times New Roman" w:hAnsi="Times New Roman" w:cs="Times New Roman"/>
                <w:sz w:val="18"/>
                <w:szCs w:val="18"/>
              </w:rPr>
              <w:t>Стукко</w:t>
            </w:r>
            <w:proofErr w:type="spellEnd"/>
            <w:r w:rsidRPr="001441D0">
              <w:rPr>
                <w:rFonts w:ascii="Times New Roman" w:hAnsi="Times New Roman" w:cs="Times New Roman"/>
                <w:sz w:val="18"/>
                <w:szCs w:val="18"/>
              </w:rPr>
              <w:t xml:space="preserve"> Сета (серебро) </w:t>
            </w:r>
            <w:proofErr w:type="spellStart"/>
            <w:r w:rsidRPr="001441D0">
              <w:rPr>
                <w:rFonts w:ascii="Times New Roman" w:hAnsi="Times New Roman" w:cs="Times New Roman"/>
                <w:sz w:val="18"/>
                <w:szCs w:val="18"/>
              </w:rPr>
              <w:t>Диатом</w:t>
            </w:r>
            <w:proofErr w:type="spellEnd"/>
            <w:r w:rsidRPr="001441D0">
              <w:rPr>
                <w:rFonts w:ascii="Times New Roman" w:hAnsi="Times New Roman" w:cs="Times New Roman"/>
                <w:sz w:val="18"/>
                <w:szCs w:val="18"/>
              </w:rPr>
              <w:t>, 3 кг</w:t>
            </w:r>
          </w:p>
        </w:tc>
        <w:tc>
          <w:tcPr>
            <w:tcW w:w="1134" w:type="dxa"/>
            <w:tcBorders>
              <w:top w:val="single" w:sz="4" w:space="0" w:color="auto"/>
              <w:left w:val="single" w:sz="4" w:space="0" w:color="auto"/>
              <w:bottom w:val="single" w:sz="4" w:space="0" w:color="auto"/>
              <w:right w:val="single" w:sz="4" w:space="0" w:color="auto"/>
            </w:tcBorders>
            <w:hideMark/>
          </w:tcPr>
          <w:p w14:paraId="0988E2C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637022A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15</w:t>
            </w:r>
          </w:p>
        </w:tc>
      </w:tr>
      <w:tr w:rsidR="004F59E2" w:rsidRPr="00DD144C" w14:paraId="779E308A"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3CDAAA25" w14:textId="13FCBF04"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126.</w:t>
            </w:r>
          </w:p>
        </w:tc>
        <w:tc>
          <w:tcPr>
            <w:tcW w:w="7636" w:type="dxa"/>
            <w:tcBorders>
              <w:top w:val="single" w:sz="4" w:space="0" w:color="auto"/>
              <w:left w:val="single" w:sz="4" w:space="0" w:color="auto"/>
              <w:bottom w:val="single" w:sz="4" w:space="0" w:color="auto"/>
              <w:right w:val="single" w:sz="4" w:space="0" w:color="auto"/>
            </w:tcBorders>
            <w:hideMark/>
          </w:tcPr>
          <w:p w14:paraId="2BBE0FD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1441D0">
              <w:rPr>
                <w:rFonts w:ascii="Times New Roman" w:hAnsi="Times New Roman" w:cs="Times New Roman"/>
                <w:sz w:val="18"/>
                <w:szCs w:val="18"/>
              </w:rPr>
              <w:t>Кремпласт</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микс</w:t>
            </w:r>
            <w:proofErr w:type="spellEnd"/>
            <w:r w:rsidRPr="001441D0">
              <w:rPr>
                <w:rFonts w:ascii="Times New Roman" w:hAnsi="Times New Roman" w:cs="Times New Roman"/>
                <w:sz w:val="18"/>
                <w:szCs w:val="18"/>
              </w:rPr>
              <w:t xml:space="preserve"> декоративное, банка</w:t>
            </w:r>
          </w:p>
        </w:tc>
        <w:tc>
          <w:tcPr>
            <w:tcW w:w="1134" w:type="dxa"/>
            <w:tcBorders>
              <w:top w:val="single" w:sz="4" w:space="0" w:color="auto"/>
              <w:left w:val="single" w:sz="4" w:space="0" w:color="auto"/>
              <w:bottom w:val="single" w:sz="4" w:space="0" w:color="auto"/>
              <w:right w:val="single" w:sz="4" w:space="0" w:color="auto"/>
            </w:tcBorders>
            <w:hideMark/>
          </w:tcPr>
          <w:p w14:paraId="35720F4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3C214A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10</w:t>
            </w:r>
          </w:p>
        </w:tc>
      </w:tr>
      <w:tr w:rsidR="004F59E2" w:rsidRPr="00DD144C" w14:paraId="022C294D"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AB90610" w14:textId="1E0ED9A6"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127.</w:t>
            </w:r>
          </w:p>
        </w:tc>
        <w:tc>
          <w:tcPr>
            <w:tcW w:w="7636" w:type="dxa"/>
            <w:tcBorders>
              <w:top w:val="single" w:sz="4" w:space="0" w:color="auto"/>
              <w:left w:val="single" w:sz="4" w:space="0" w:color="auto"/>
              <w:bottom w:val="single" w:sz="4" w:space="0" w:color="auto"/>
              <w:right w:val="single" w:sz="4" w:space="0" w:color="auto"/>
            </w:tcBorders>
            <w:hideMark/>
          </w:tcPr>
          <w:p w14:paraId="772A44E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Гель </w:t>
            </w:r>
            <w:proofErr w:type="spellStart"/>
            <w:r w:rsidRPr="001441D0">
              <w:rPr>
                <w:rFonts w:ascii="Times New Roman" w:hAnsi="Times New Roman" w:cs="Times New Roman"/>
                <w:sz w:val="18"/>
                <w:szCs w:val="18"/>
              </w:rPr>
              <w:t>Лючидо</w:t>
            </w:r>
            <w:proofErr w:type="spellEnd"/>
            <w:r w:rsidRPr="001441D0">
              <w:rPr>
                <w:rFonts w:ascii="Times New Roman" w:hAnsi="Times New Roman" w:cs="Times New Roman"/>
                <w:sz w:val="18"/>
                <w:szCs w:val="18"/>
              </w:rPr>
              <w:t xml:space="preserve"> 1л глянцевый, банка</w:t>
            </w:r>
          </w:p>
        </w:tc>
        <w:tc>
          <w:tcPr>
            <w:tcW w:w="1134" w:type="dxa"/>
            <w:tcBorders>
              <w:top w:val="single" w:sz="4" w:space="0" w:color="auto"/>
              <w:left w:val="single" w:sz="4" w:space="0" w:color="auto"/>
              <w:bottom w:val="single" w:sz="4" w:space="0" w:color="auto"/>
              <w:right w:val="single" w:sz="4" w:space="0" w:color="auto"/>
            </w:tcBorders>
            <w:hideMark/>
          </w:tcPr>
          <w:p w14:paraId="2BA1B7B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610EB9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10</w:t>
            </w:r>
          </w:p>
        </w:tc>
      </w:tr>
      <w:tr w:rsidR="004F59E2" w:rsidRPr="00DD144C" w14:paraId="6F0AC5AC"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339303B" w14:textId="03B4E175"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w:t>
            </w:r>
            <w:r w:rsidR="004F59E2" w:rsidRPr="001441D0">
              <w:rPr>
                <w:rFonts w:ascii="Times New Roman" w:hAnsi="Times New Roman" w:cs="Times New Roman"/>
                <w:sz w:val="18"/>
                <w:szCs w:val="18"/>
              </w:rPr>
              <w:t>8.</w:t>
            </w:r>
          </w:p>
        </w:tc>
        <w:tc>
          <w:tcPr>
            <w:tcW w:w="7636" w:type="dxa"/>
            <w:tcBorders>
              <w:top w:val="single" w:sz="4" w:space="0" w:color="auto"/>
              <w:left w:val="single" w:sz="4" w:space="0" w:color="auto"/>
              <w:bottom w:val="single" w:sz="4" w:space="0" w:color="auto"/>
              <w:right w:val="single" w:sz="4" w:space="0" w:color="auto"/>
            </w:tcBorders>
            <w:hideMark/>
          </w:tcPr>
          <w:p w14:paraId="73FC4FA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Гладкая облицовка стен, столбов, пилястр и откосов без установки плиток туалетного гарнитура на клее из сухих смесей: по кирпичу и бетону</w:t>
            </w:r>
          </w:p>
        </w:tc>
        <w:tc>
          <w:tcPr>
            <w:tcW w:w="1134" w:type="dxa"/>
            <w:tcBorders>
              <w:top w:val="single" w:sz="4" w:space="0" w:color="auto"/>
              <w:left w:val="single" w:sz="4" w:space="0" w:color="auto"/>
              <w:bottom w:val="single" w:sz="4" w:space="0" w:color="auto"/>
              <w:right w:val="single" w:sz="4" w:space="0" w:color="auto"/>
            </w:tcBorders>
            <w:hideMark/>
          </w:tcPr>
          <w:p w14:paraId="3188B32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44CBD6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62</w:t>
            </w:r>
          </w:p>
        </w:tc>
      </w:tr>
      <w:tr w:rsidR="004F59E2" w:rsidRPr="00DD144C" w14:paraId="5CE182FA"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B4E4C9A" w14:textId="1C172823"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129.</w:t>
            </w:r>
          </w:p>
        </w:tc>
        <w:tc>
          <w:tcPr>
            <w:tcW w:w="7636" w:type="dxa"/>
            <w:tcBorders>
              <w:top w:val="single" w:sz="4" w:space="0" w:color="auto"/>
              <w:left w:val="single" w:sz="4" w:space="0" w:color="auto"/>
              <w:bottom w:val="single" w:sz="4" w:space="0" w:color="auto"/>
              <w:right w:val="single" w:sz="4" w:space="0" w:color="auto"/>
            </w:tcBorders>
            <w:hideMark/>
          </w:tcPr>
          <w:p w14:paraId="55DD5FD3"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Клей плиточный </w:t>
            </w:r>
            <w:proofErr w:type="spellStart"/>
            <w:r w:rsidRPr="001441D0">
              <w:rPr>
                <w:rFonts w:ascii="Times New Roman" w:hAnsi="Times New Roman" w:cs="Times New Roman"/>
                <w:sz w:val="18"/>
                <w:szCs w:val="18"/>
              </w:rPr>
              <w:t>Cerezit</w:t>
            </w:r>
            <w:proofErr w:type="spellEnd"/>
            <w:r w:rsidRPr="001441D0">
              <w:rPr>
                <w:rFonts w:ascii="Times New Roman" w:hAnsi="Times New Roman" w:cs="Times New Roman"/>
                <w:sz w:val="18"/>
                <w:szCs w:val="18"/>
              </w:rPr>
              <w:t xml:space="preserve"> CM16</w:t>
            </w:r>
          </w:p>
        </w:tc>
        <w:tc>
          <w:tcPr>
            <w:tcW w:w="1134" w:type="dxa"/>
            <w:tcBorders>
              <w:top w:val="single" w:sz="4" w:space="0" w:color="auto"/>
              <w:left w:val="single" w:sz="4" w:space="0" w:color="auto"/>
              <w:bottom w:val="single" w:sz="4" w:space="0" w:color="auto"/>
              <w:right w:val="single" w:sz="4" w:space="0" w:color="auto"/>
            </w:tcBorders>
            <w:hideMark/>
          </w:tcPr>
          <w:p w14:paraId="28B1FE1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4F6E7DE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232.5</w:t>
            </w:r>
          </w:p>
        </w:tc>
      </w:tr>
      <w:tr w:rsidR="004F59E2" w:rsidRPr="00DD144C" w14:paraId="4D4A550D"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26A8C28" w14:textId="1FF31E8B"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130.</w:t>
            </w:r>
          </w:p>
        </w:tc>
        <w:tc>
          <w:tcPr>
            <w:tcW w:w="7636" w:type="dxa"/>
            <w:tcBorders>
              <w:top w:val="single" w:sz="4" w:space="0" w:color="auto"/>
              <w:left w:val="single" w:sz="4" w:space="0" w:color="auto"/>
              <w:bottom w:val="single" w:sz="4" w:space="0" w:color="auto"/>
              <w:right w:val="single" w:sz="4" w:space="0" w:color="auto"/>
            </w:tcBorders>
            <w:hideMark/>
          </w:tcPr>
          <w:p w14:paraId="5C8FC47A"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lang w:val="en-US"/>
              </w:rPr>
            </w:pPr>
            <w:proofErr w:type="spellStart"/>
            <w:r w:rsidRPr="001441D0">
              <w:rPr>
                <w:rFonts w:ascii="Times New Roman" w:hAnsi="Times New Roman" w:cs="Times New Roman"/>
                <w:sz w:val="18"/>
                <w:szCs w:val="18"/>
                <w:lang w:val="en-US"/>
              </w:rPr>
              <w:t>Vallelunga</w:t>
            </w:r>
            <w:proofErr w:type="spellEnd"/>
            <w:r w:rsidRPr="001441D0">
              <w:rPr>
                <w:rFonts w:ascii="Times New Roman" w:hAnsi="Times New Roman" w:cs="Times New Roman"/>
                <w:sz w:val="18"/>
                <w:szCs w:val="18"/>
                <w:lang w:val="en-US"/>
              </w:rPr>
              <w:t xml:space="preserve">/Villa Ada/G32032 </w:t>
            </w:r>
            <w:proofErr w:type="spellStart"/>
            <w:r w:rsidRPr="001441D0">
              <w:rPr>
                <w:rFonts w:ascii="Times New Roman" w:hAnsi="Times New Roman" w:cs="Times New Roman"/>
                <w:sz w:val="18"/>
                <w:szCs w:val="18"/>
                <w:lang w:val="en-US"/>
              </w:rPr>
              <w:t>Grigio</w:t>
            </w:r>
            <w:proofErr w:type="spellEnd"/>
            <w:r w:rsidRPr="001441D0">
              <w:rPr>
                <w:rFonts w:ascii="Times New Roman" w:hAnsi="Times New Roman" w:cs="Times New Roman"/>
                <w:sz w:val="18"/>
                <w:szCs w:val="18"/>
                <w:lang w:val="en-US"/>
              </w:rPr>
              <w:t xml:space="preserve"> </w:t>
            </w:r>
            <w:r w:rsidRPr="001441D0">
              <w:rPr>
                <w:rFonts w:ascii="Times New Roman" w:hAnsi="Times New Roman" w:cs="Times New Roman"/>
                <w:sz w:val="18"/>
                <w:szCs w:val="18"/>
              </w:rPr>
              <w:t>Мозаика</w:t>
            </w:r>
            <w:r w:rsidRPr="001441D0">
              <w:rPr>
                <w:rFonts w:ascii="Times New Roman" w:hAnsi="Times New Roman" w:cs="Times New Roman"/>
                <w:sz w:val="18"/>
                <w:szCs w:val="18"/>
                <w:lang w:val="en-US"/>
              </w:rPr>
              <w:t xml:space="preserve"> 30*30</w:t>
            </w:r>
            <w:r w:rsidRPr="001441D0">
              <w:rPr>
                <w:rFonts w:ascii="Times New Roman" w:hAnsi="Times New Roman" w:cs="Times New Roman"/>
                <w:sz w:val="18"/>
                <w:szCs w:val="18"/>
              </w:rPr>
              <w:t>см</w:t>
            </w:r>
          </w:p>
        </w:tc>
        <w:tc>
          <w:tcPr>
            <w:tcW w:w="1134" w:type="dxa"/>
            <w:tcBorders>
              <w:top w:val="single" w:sz="4" w:space="0" w:color="auto"/>
              <w:left w:val="single" w:sz="4" w:space="0" w:color="auto"/>
              <w:bottom w:val="single" w:sz="4" w:space="0" w:color="auto"/>
              <w:right w:val="single" w:sz="4" w:space="0" w:color="auto"/>
            </w:tcBorders>
            <w:hideMark/>
          </w:tcPr>
          <w:p w14:paraId="12717662"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5D73CF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17</w:t>
            </w:r>
          </w:p>
        </w:tc>
      </w:tr>
      <w:tr w:rsidR="004F59E2" w:rsidRPr="00DD144C" w14:paraId="10A75AB5"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37ADA997" w14:textId="40B31E21"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131.</w:t>
            </w:r>
          </w:p>
        </w:tc>
        <w:tc>
          <w:tcPr>
            <w:tcW w:w="7636" w:type="dxa"/>
            <w:tcBorders>
              <w:top w:val="single" w:sz="4" w:space="0" w:color="auto"/>
              <w:left w:val="single" w:sz="4" w:space="0" w:color="auto"/>
              <w:bottom w:val="single" w:sz="4" w:space="0" w:color="auto"/>
              <w:right w:val="single" w:sz="4" w:space="0" w:color="auto"/>
            </w:tcBorders>
            <w:hideMark/>
          </w:tcPr>
          <w:p w14:paraId="1C4FE5D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lang w:val="en-US"/>
              </w:rPr>
            </w:pPr>
            <w:r w:rsidRPr="001441D0">
              <w:rPr>
                <w:rFonts w:ascii="Times New Roman" w:hAnsi="Times New Roman" w:cs="Times New Roman"/>
                <w:sz w:val="18"/>
                <w:szCs w:val="18"/>
              </w:rPr>
              <w:t>Мозаика</w:t>
            </w:r>
            <w:r w:rsidRPr="001441D0">
              <w:rPr>
                <w:rFonts w:ascii="Times New Roman" w:hAnsi="Times New Roman" w:cs="Times New Roman"/>
                <w:sz w:val="18"/>
                <w:szCs w:val="18"/>
                <w:lang w:val="en-US"/>
              </w:rPr>
              <w:t xml:space="preserve"> </w:t>
            </w:r>
            <w:proofErr w:type="spellStart"/>
            <w:r w:rsidRPr="001441D0">
              <w:rPr>
                <w:rFonts w:ascii="Times New Roman" w:hAnsi="Times New Roman" w:cs="Times New Roman"/>
                <w:sz w:val="18"/>
                <w:szCs w:val="18"/>
                <w:lang w:val="en-US"/>
              </w:rPr>
              <w:t>Vallelunga</w:t>
            </w:r>
            <w:proofErr w:type="spellEnd"/>
            <w:r w:rsidRPr="001441D0">
              <w:rPr>
                <w:rFonts w:ascii="Times New Roman" w:hAnsi="Times New Roman" w:cs="Times New Roman"/>
                <w:sz w:val="18"/>
                <w:szCs w:val="18"/>
                <w:lang w:val="en-US"/>
              </w:rPr>
              <w:t xml:space="preserve">/Villa Ada/G32031 </w:t>
            </w:r>
            <w:proofErr w:type="spellStart"/>
            <w:r w:rsidRPr="001441D0">
              <w:rPr>
                <w:rFonts w:ascii="Times New Roman" w:hAnsi="Times New Roman" w:cs="Times New Roman"/>
                <w:sz w:val="18"/>
                <w:szCs w:val="18"/>
                <w:lang w:val="en-US"/>
              </w:rPr>
              <w:t>Avorio</w:t>
            </w:r>
            <w:proofErr w:type="spellEnd"/>
            <w:r w:rsidRPr="001441D0">
              <w:rPr>
                <w:rFonts w:ascii="Times New Roman" w:hAnsi="Times New Roman" w:cs="Times New Roman"/>
                <w:sz w:val="18"/>
                <w:szCs w:val="18"/>
                <w:lang w:val="en-US"/>
              </w:rPr>
              <w:t xml:space="preserve"> </w:t>
            </w:r>
            <w:proofErr w:type="spellStart"/>
            <w:r w:rsidRPr="001441D0">
              <w:rPr>
                <w:rFonts w:ascii="Times New Roman" w:hAnsi="Times New Roman" w:cs="Times New Roman"/>
                <w:sz w:val="18"/>
                <w:szCs w:val="18"/>
                <w:lang w:val="en-US"/>
              </w:rPr>
              <w:t>Mosaico</w:t>
            </w:r>
            <w:proofErr w:type="spellEnd"/>
            <w:r w:rsidRPr="001441D0">
              <w:rPr>
                <w:rFonts w:ascii="Times New Roman" w:hAnsi="Times New Roman" w:cs="Times New Roman"/>
                <w:sz w:val="18"/>
                <w:szCs w:val="18"/>
                <w:lang w:val="en-US"/>
              </w:rPr>
              <w:t xml:space="preserve"> 30*30</w:t>
            </w:r>
            <w:r w:rsidRPr="001441D0">
              <w:rPr>
                <w:rFonts w:ascii="Times New Roman" w:hAnsi="Times New Roman" w:cs="Times New Roman"/>
                <w:sz w:val="18"/>
                <w:szCs w:val="18"/>
              </w:rPr>
              <w:t>см</w:t>
            </w:r>
          </w:p>
        </w:tc>
        <w:tc>
          <w:tcPr>
            <w:tcW w:w="1134" w:type="dxa"/>
            <w:tcBorders>
              <w:top w:val="single" w:sz="4" w:space="0" w:color="auto"/>
              <w:left w:val="single" w:sz="4" w:space="0" w:color="auto"/>
              <w:bottom w:val="single" w:sz="4" w:space="0" w:color="auto"/>
              <w:right w:val="single" w:sz="4" w:space="0" w:color="auto"/>
            </w:tcBorders>
            <w:hideMark/>
          </w:tcPr>
          <w:p w14:paraId="403136B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B0D84A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5</w:t>
            </w:r>
          </w:p>
        </w:tc>
      </w:tr>
      <w:tr w:rsidR="004F59E2" w:rsidRPr="00DD144C" w14:paraId="41A83ECB"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F4F8946" w14:textId="2FC49310"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132.</w:t>
            </w:r>
          </w:p>
        </w:tc>
        <w:tc>
          <w:tcPr>
            <w:tcW w:w="7636" w:type="dxa"/>
            <w:tcBorders>
              <w:top w:val="single" w:sz="4" w:space="0" w:color="auto"/>
              <w:left w:val="single" w:sz="4" w:space="0" w:color="auto"/>
              <w:bottom w:val="single" w:sz="4" w:space="0" w:color="auto"/>
              <w:right w:val="single" w:sz="4" w:space="0" w:color="auto"/>
            </w:tcBorders>
            <w:hideMark/>
          </w:tcPr>
          <w:p w14:paraId="2952332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Фон </w:t>
            </w:r>
            <w:proofErr w:type="spellStart"/>
            <w:r w:rsidRPr="001441D0">
              <w:rPr>
                <w:rFonts w:ascii="Times New Roman" w:hAnsi="Times New Roman" w:cs="Times New Roman"/>
                <w:sz w:val="18"/>
                <w:szCs w:val="18"/>
              </w:rPr>
              <w:t>Vallelunga</w:t>
            </w:r>
            <w:proofErr w:type="spellEnd"/>
            <w:r w:rsidRPr="001441D0">
              <w:rPr>
                <w:rFonts w:ascii="Times New Roman" w:hAnsi="Times New Roman" w:cs="Times New Roman"/>
                <w:sz w:val="18"/>
                <w:szCs w:val="18"/>
              </w:rPr>
              <w:t>/</w:t>
            </w:r>
            <w:proofErr w:type="spellStart"/>
            <w:r w:rsidRPr="001441D0">
              <w:rPr>
                <w:rFonts w:ascii="Times New Roman" w:hAnsi="Times New Roman" w:cs="Times New Roman"/>
                <w:sz w:val="18"/>
                <w:szCs w:val="18"/>
              </w:rPr>
              <w:t>Villa</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Ada</w:t>
            </w:r>
            <w:proofErr w:type="spellEnd"/>
            <w:r w:rsidRPr="001441D0">
              <w:rPr>
                <w:rFonts w:ascii="Times New Roman" w:hAnsi="Times New Roman" w:cs="Times New Roman"/>
                <w:sz w:val="18"/>
                <w:szCs w:val="18"/>
              </w:rPr>
              <w:t xml:space="preserve">/G3229A </w:t>
            </w:r>
            <w:proofErr w:type="spellStart"/>
            <w:r w:rsidRPr="001441D0">
              <w:rPr>
                <w:rFonts w:ascii="Times New Roman" w:hAnsi="Times New Roman" w:cs="Times New Roman"/>
                <w:sz w:val="18"/>
                <w:szCs w:val="18"/>
              </w:rPr>
              <w:t>Grigio</w:t>
            </w:r>
            <w:proofErr w:type="spellEnd"/>
            <w:r w:rsidRPr="001441D0">
              <w:rPr>
                <w:rFonts w:ascii="Times New Roman" w:hAnsi="Times New Roman" w:cs="Times New Roman"/>
                <w:sz w:val="18"/>
                <w:szCs w:val="18"/>
              </w:rPr>
              <w:t xml:space="preserve"> 15*15см Керамическая плитка</w:t>
            </w:r>
          </w:p>
        </w:tc>
        <w:tc>
          <w:tcPr>
            <w:tcW w:w="1134" w:type="dxa"/>
            <w:tcBorders>
              <w:top w:val="single" w:sz="4" w:space="0" w:color="auto"/>
              <w:left w:val="single" w:sz="4" w:space="0" w:color="auto"/>
              <w:bottom w:val="single" w:sz="4" w:space="0" w:color="auto"/>
              <w:right w:val="single" w:sz="4" w:space="0" w:color="auto"/>
            </w:tcBorders>
            <w:hideMark/>
          </w:tcPr>
          <w:p w14:paraId="51800D4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88AD8B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10.44</w:t>
            </w:r>
          </w:p>
        </w:tc>
      </w:tr>
      <w:tr w:rsidR="004F59E2" w:rsidRPr="00DD144C" w14:paraId="5679F60C"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E7DBD92" w14:textId="5841B1A3"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133.</w:t>
            </w:r>
          </w:p>
        </w:tc>
        <w:tc>
          <w:tcPr>
            <w:tcW w:w="7636" w:type="dxa"/>
            <w:tcBorders>
              <w:top w:val="single" w:sz="4" w:space="0" w:color="auto"/>
              <w:left w:val="single" w:sz="4" w:space="0" w:color="auto"/>
              <w:bottom w:val="single" w:sz="4" w:space="0" w:color="auto"/>
              <w:right w:val="single" w:sz="4" w:space="0" w:color="auto"/>
            </w:tcBorders>
            <w:hideMark/>
          </w:tcPr>
          <w:p w14:paraId="68DE835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Фон </w:t>
            </w:r>
            <w:proofErr w:type="spellStart"/>
            <w:r w:rsidRPr="001441D0">
              <w:rPr>
                <w:rFonts w:ascii="Times New Roman" w:hAnsi="Times New Roman" w:cs="Times New Roman"/>
                <w:sz w:val="18"/>
                <w:szCs w:val="18"/>
              </w:rPr>
              <w:t>Vallelunga</w:t>
            </w:r>
            <w:proofErr w:type="spellEnd"/>
            <w:r w:rsidRPr="001441D0">
              <w:rPr>
                <w:rFonts w:ascii="Times New Roman" w:hAnsi="Times New Roman" w:cs="Times New Roman"/>
                <w:sz w:val="18"/>
                <w:szCs w:val="18"/>
              </w:rPr>
              <w:t>/</w:t>
            </w:r>
            <w:proofErr w:type="spellStart"/>
            <w:r w:rsidRPr="001441D0">
              <w:rPr>
                <w:rFonts w:ascii="Times New Roman" w:hAnsi="Times New Roman" w:cs="Times New Roman"/>
                <w:sz w:val="18"/>
                <w:szCs w:val="18"/>
              </w:rPr>
              <w:t>Villa</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Ada</w:t>
            </w:r>
            <w:proofErr w:type="spellEnd"/>
            <w:r w:rsidRPr="001441D0">
              <w:rPr>
                <w:rFonts w:ascii="Times New Roman" w:hAnsi="Times New Roman" w:cs="Times New Roman"/>
                <w:sz w:val="18"/>
                <w:szCs w:val="18"/>
              </w:rPr>
              <w:t xml:space="preserve">/G3226A </w:t>
            </w:r>
            <w:proofErr w:type="spellStart"/>
            <w:r w:rsidRPr="001441D0">
              <w:rPr>
                <w:rFonts w:ascii="Times New Roman" w:hAnsi="Times New Roman" w:cs="Times New Roman"/>
                <w:sz w:val="18"/>
                <w:szCs w:val="18"/>
              </w:rPr>
              <w:t>Grigio</w:t>
            </w:r>
            <w:proofErr w:type="spellEnd"/>
            <w:r w:rsidRPr="001441D0">
              <w:rPr>
                <w:rFonts w:ascii="Times New Roman" w:hAnsi="Times New Roman" w:cs="Times New Roman"/>
                <w:sz w:val="18"/>
                <w:szCs w:val="18"/>
              </w:rPr>
              <w:t xml:space="preserve"> 7,5*15см Керамическая плитка</w:t>
            </w:r>
          </w:p>
        </w:tc>
        <w:tc>
          <w:tcPr>
            <w:tcW w:w="1134" w:type="dxa"/>
            <w:tcBorders>
              <w:top w:val="single" w:sz="4" w:space="0" w:color="auto"/>
              <w:left w:val="single" w:sz="4" w:space="0" w:color="auto"/>
              <w:bottom w:val="single" w:sz="4" w:space="0" w:color="auto"/>
              <w:right w:val="single" w:sz="4" w:space="0" w:color="auto"/>
            </w:tcBorders>
            <w:hideMark/>
          </w:tcPr>
          <w:p w14:paraId="3B61CA2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195AF7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14.5</w:t>
            </w:r>
          </w:p>
        </w:tc>
      </w:tr>
      <w:tr w:rsidR="004F59E2" w:rsidRPr="00DD144C" w14:paraId="41DF1CF1"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1FE10793" w14:textId="485D1E82"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134.</w:t>
            </w:r>
          </w:p>
        </w:tc>
        <w:tc>
          <w:tcPr>
            <w:tcW w:w="7636" w:type="dxa"/>
            <w:tcBorders>
              <w:top w:val="single" w:sz="4" w:space="0" w:color="auto"/>
              <w:left w:val="single" w:sz="4" w:space="0" w:color="auto"/>
              <w:bottom w:val="single" w:sz="4" w:space="0" w:color="auto"/>
              <w:right w:val="single" w:sz="4" w:space="0" w:color="auto"/>
            </w:tcBorders>
            <w:hideMark/>
          </w:tcPr>
          <w:p w14:paraId="16EC4462"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1441D0">
              <w:rPr>
                <w:rFonts w:ascii="Times New Roman" w:hAnsi="Times New Roman" w:cs="Times New Roman"/>
                <w:sz w:val="18"/>
                <w:szCs w:val="18"/>
              </w:rPr>
              <w:t>Vallelunga</w:t>
            </w:r>
            <w:proofErr w:type="spellEnd"/>
            <w:r w:rsidRPr="001441D0">
              <w:rPr>
                <w:rFonts w:ascii="Times New Roman" w:hAnsi="Times New Roman" w:cs="Times New Roman"/>
                <w:sz w:val="18"/>
                <w:szCs w:val="18"/>
              </w:rPr>
              <w:t>/</w:t>
            </w:r>
            <w:proofErr w:type="spellStart"/>
            <w:r w:rsidRPr="001441D0">
              <w:rPr>
                <w:rFonts w:ascii="Times New Roman" w:hAnsi="Times New Roman" w:cs="Times New Roman"/>
                <w:sz w:val="18"/>
                <w:szCs w:val="18"/>
              </w:rPr>
              <w:t>Villa</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Ada</w:t>
            </w:r>
            <w:proofErr w:type="spellEnd"/>
            <w:r w:rsidRPr="001441D0">
              <w:rPr>
                <w:rFonts w:ascii="Times New Roman" w:hAnsi="Times New Roman" w:cs="Times New Roman"/>
                <w:sz w:val="18"/>
                <w:szCs w:val="18"/>
              </w:rPr>
              <w:t xml:space="preserve">/G32036A </w:t>
            </w:r>
            <w:proofErr w:type="spellStart"/>
            <w:r w:rsidRPr="001441D0">
              <w:rPr>
                <w:rFonts w:ascii="Times New Roman" w:hAnsi="Times New Roman" w:cs="Times New Roman"/>
                <w:sz w:val="18"/>
                <w:szCs w:val="18"/>
              </w:rPr>
              <w:t>Matita</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Nocciola</w:t>
            </w:r>
            <w:proofErr w:type="spellEnd"/>
            <w:r w:rsidRPr="001441D0">
              <w:rPr>
                <w:rFonts w:ascii="Times New Roman" w:hAnsi="Times New Roman" w:cs="Times New Roman"/>
                <w:sz w:val="18"/>
                <w:szCs w:val="18"/>
              </w:rPr>
              <w:t xml:space="preserve"> 2*15см Керамическая плитка бордюр</w:t>
            </w:r>
          </w:p>
        </w:tc>
        <w:tc>
          <w:tcPr>
            <w:tcW w:w="1134" w:type="dxa"/>
            <w:tcBorders>
              <w:top w:val="single" w:sz="4" w:space="0" w:color="auto"/>
              <w:left w:val="single" w:sz="4" w:space="0" w:color="auto"/>
              <w:bottom w:val="single" w:sz="4" w:space="0" w:color="auto"/>
              <w:right w:val="single" w:sz="4" w:space="0" w:color="auto"/>
            </w:tcBorders>
            <w:hideMark/>
          </w:tcPr>
          <w:p w14:paraId="01081D0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F4D41B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242</w:t>
            </w:r>
          </w:p>
        </w:tc>
      </w:tr>
      <w:tr w:rsidR="004F59E2" w:rsidRPr="00DD144C" w14:paraId="11A6E638"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7661A83" w14:textId="4842A146"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135.</w:t>
            </w:r>
          </w:p>
        </w:tc>
        <w:tc>
          <w:tcPr>
            <w:tcW w:w="7636" w:type="dxa"/>
            <w:tcBorders>
              <w:top w:val="single" w:sz="4" w:space="0" w:color="auto"/>
              <w:left w:val="single" w:sz="4" w:space="0" w:color="auto"/>
              <w:bottom w:val="single" w:sz="4" w:space="0" w:color="auto"/>
              <w:right w:val="single" w:sz="4" w:space="0" w:color="auto"/>
            </w:tcBorders>
            <w:hideMark/>
          </w:tcPr>
          <w:p w14:paraId="1313E45E"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1441D0">
              <w:rPr>
                <w:rFonts w:ascii="Times New Roman" w:hAnsi="Times New Roman" w:cs="Times New Roman"/>
                <w:sz w:val="18"/>
                <w:szCs w:val="18"/>
              </w:rPr>
              <w:t>Vallelunga</w:t>
            </w:r>
            <w:proofErr w:type="spellEnd"/>
            <w:r w:rsidRPr="001441D0">
              <w:rPr>
                <w:rFonts w:ascii="Times New Roman" w:hAnsi="Times New Roman" w:cs="Times New Roman"/>
                <w:sz w:val="18"/>
                <w:szCs w:val="18"/>
              </w:rPr>
              <w:t>/</w:t>
            </w:r>
            <w:proofErr w:type="spellStart"/>
            <w:r w:rsidRPr="001441D0">
              <w:rPr>
                <w:rFonts w:ascii="Times New Roman" w:hAnsi="Times New Roman" w:cs="Times New Roman"/>
                <w:sz w:val="18"/>
                <w:szCs w:val="18"/>
              </w:rPr>
              <w:t>Villa</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Ada</w:t>
            </w:r>
            <w:proofErr w:type="spellEnd"/>
            <w:r w:rsidRPr="001441D0">
              <w:rPr>
                <w:rFonts w:ascii="Times New Roman" w:hAnsi="Times New Roman" w:cs="Times New Roman"/>
                <w:sz w:val="18"/>
                <w:szCs w:val="18"/>
              </w:rPr>
              <w:t xml:space="preserve">/G32038 </w:t>
            </w:r>
            <w:proofErr w:type="spellStart"/>
            <w:r w:rsidRPr="001441D0">
              <w:rPr>
                <w:rFonts w:ascii="Times New Roman" w:hAnsi="Times New Roman" w:cs="Times New Roman"/>
                <w:sz w:val="18"/>
                <w:szCs w:val="18"/>
              </w:rPr>
              <w:t>Grigio</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Listello</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Pliscilla</w:t>
            </w:r>
            <w:proofErr w:type="spellEnd"/>
            <w:r w:rsidRPr="001441D0">
              <w:rPr>
                <w:rFonts w:ascii="Times New Roman" w:hAnsi="Times New Roman" w:cs="Times New Roman"/>
                <w:sz w:val="18"/>
                <w:szCs w:val="18"/>
              </w:rPr>
              <w:t xml:space="preserve">  7*15см Керамическая плитка бордюр</w:t>
            </w:r>
          </w:p>
        </w:tc>
        <w:tc>
          <w:tcPr>
            <w:tcW w:w="1134" w:type="dxa"/>
            <w:tcBorders>
              <w:top w:val="single" w:sz="4" w:space="0" w:color="auto"/>
              <w:left w:val="single" w:sz="4" w:space="0" w:color="auto"/>
              <w:bottom w:val="single" w:sz="4" w:space="0" w:color="auto"/>
              <w:right w:val="single" w:sz="4" w:space="0" w:color="auto"/>
            </w:tcBorders>
            <w:hideMark/>
          </w:tcPr>
          <w:p w14:paraId="7D2C964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28E217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138</w:t>
            </w:r>
          </w:p>
        </w:tc>
      </w:tr>
      <w:tr w:rsidR="004F59E2" w:rsidRPr="00DD144C" w14:paraId="173D4912"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ADA9BDB" w14:textId="6B11107F"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136.</w:t>
            </w:r>
          </w:p>
        </w:tc>
        <w:tc>
          <w:tcPr>
            <w:tcW w:w="7636" w:type="dxa"/>
            <w:tcBorders>
              <w:top w:val="single" w:sz="4" w:space="0" w:color="auto"/>
              <w:left w:val="single" w:sz="4" w:space="0" w:color="auto"/>
              <w:bottom w:val="single" w:sz="4" w:space="0" w:color="auto"/>
              <w:right w:val="single" w:sz="4" w:space="0" w:color="auto"/>
            </w:tcBorders>
            <w:hideMark/>
          </w:tcPr>
          <w:p w14:paraId="3F99EC2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1441D0">
              <w:rPr>
                <w:rFonts w:ascii="Times New Roman" w:hAnsi="Times New Roman" w:cs="Times New Roman"/>
                <w:sz w:val="18"/>
                <w:szCs w:val="18"/>
              </w:rPr>
              <w:t>Vallelunga</w:t>
            </w:r>
            <w:proofErr w:type="spellEnd"/>
            <w:r w:rsidRPr="001441D0">
              <w:rPr>
                <w:rFonts w:ascii="Times New Roman" w:hAnsi="Times New Roman" w:cs="Times New Roman"/>
                <w:sz w:val="18"/>
                <w:szCs w:val="18"/>
              </w:rPr>
              <w:t>/</w:t>
            </w:r>
            <w:proofErr w:type="spellStart"/>
            <w:r w:rsidRPr="001441D0">
              <w:rPr>
                <w:rFonts w:ascii="Times New Roman" w:hAnsi="Times New Roman" w:cs="Times New Roman"/>
                <w:sz w:val="18"/>
                <w:szCs w:val="18"/>
              </w:rPr>
              <w:t>Villa</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Ada</w:t>
            </w:r>
            <w:proofErr w:type="spellEnd"/>
            <w:r w:rsidRPr="001441D0">
              <w:rPr>
                <w:rFonts w:ascii="Times New Roman" w:hAnsi="Times New Roman" w:cs="Times New Roman"/>
                <w:sz w:val="18"/>
                <w:szCs w:val="18"/>
              </w:rPr>
              <w:t xml:space="preserve">/G3228А  </w:t>
            </w:r>
            <w:proofErr w:type="spellStart"/>
            <w:r w:rsidRPr="001441D0">
              <w:rPr>
                <w:rFonts w:ascii="Times New Roman" w:hAnsi="Times New Roman" w:cs="Times New Roman"/>
                <w:sz w:val="18"/>
                <w:szCs w:val="18"/>
              </w:rPr>
              <w:t>Avorio</w:t>
            </w:r>
            <w:proofErr w:type="spellEnd"/>
            <w:r w:rsidRPr="001441D0">
              <w:rPr>
                <w:rFonts w:ascii="Times New Roman" w:hAnsi="Times New Roman" w:cs="Times New Roman"/>
                <w:sz w:val="18"/>
                <w:szCs w:val="18"/>
              </w:rPr>
              <w:t>/Фон 15*15см Керамическая плитка</w:t>
            </w:r>
          </w:p>
        </w:tc>
        <w:tc>
          <w:tcPr>
            <w:tcW w:w="1134" w:type="dxa"/>
            <w:tcBorders>
              <w:top w:val="single" w:sz="4" w:space="0" w:color="auto"/>
              <w:left w:val="single" w:sz="4" w:space="0" w:color="auto"/>
              <w:bottom w:val="single" w:sz="4" w:space="0" w:color="auto"/>
              <w:right w:val="single" w:sz="4" w:space="0" w:color="auto"/>
            </w:tcBorders>
            <w:hideMark/>
          </w:tcPr>
          <w:p w14:paraId="0F05C54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B6EDDB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14.5</w:t>
            </w:r>
          </w:p>
        </w:tc>
      </w:tr>
      <w:tr w:rsidR="004F59E2" w:rsidRPr="00DD144C" w14:paraId="38EC6FB9"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528EE04" w14:textId="31E8F2A8"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137.</w:t>
            </w:r>
          </w:p>
        </w:tc>
        <w:tc>
          <w:tcPr>
            <w:tcW w:w="7636" w:type="dxa"/>
            <w:tcBorders>
              <w:top w:val="single" w:sz="4" w:space="0" w:color="auto"/>
              <w:left w:val="single" w:sz="4" w:space="0" w:color="auto"/>
              <w:bottom w:val="single" w:sz="4" w:space="0" w:color="auto"/>
              <w:right w:val="single" w:sz="4" w:space="0" w:color="auto"/>
            </w:tcBorders>
            <w:hideMark/>
          </w:tcPr>
          <w:p w14:paraId="2E3FC4F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1441D0">
              <w:rPr>
                <w:rFonts w:ascii="Times New Roman" w:hAnsi="Times New Roman" w:cs="Times New Roman"/>
                <w:sz w:val="18"/>
                <w:szCs w:val="18"/>
              </w:rPr>
              <w:t>Vallelunga</w:t>
            </w:r>
            <w:proofErr w:type="spellEnd"/>
            <w:r w:rsidRPr="001441D0">
              <w:rPr>
                <w:rFonts w:ascii="Times New Roman" w:hAnsi="Times New Roman" w:cs="Times New Roman"/>
                <w:sz w:val="18"/>
                <w:szCs w:val="18"/>
              </w:rPr>
              <w:t>/</w:t>
            </w:r>
            <w:proofErr w:type="spellStart"/>
            <w:r w:rsidRPr="001441D0">
              <w:rPr>
                <w:rFonts w:ascii="Times New Roman" w:hAnsi="Times New Roman" w:cs="Times New Roman"/>
                <w:sz w:val="18"/>
                <w:szCs w:val="18"/>
              </w:rPr>
              <w:t>Villa</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Ada</w:t>
            </w:r>
            <w:proofErr w:type="spellEnd"/>
            <w:r w:rsidRPr="001441D0">
              <w:rPr>
                <w:rFonts w:ascii="Times New Roman" w:hAnsi="Times New Roman" w:cs="Times New Roman"/>
                <w:sz w:val="18"/>
                <w:szCs w:val="18"/>
              </w:rPr>
              <w:t xml:space="preserve">/G3225А  </w:t>
            </w:r>
            <w:proofErr w:type="spellStart"/>
            <w:r w:rsidRPr="001441D0">
              <w:rPr>
                <w:rFonts w:ascii="Times New Roman" w:hAnsi="Times New Roman" w:cs="Times New Roman"/>
                <w:sz w:val="18"/>
                <w:szCs w:val="18"/>
              </w:rPr>
              <w:t>Avorio</w:t>
            </w:r>
            <w:proofErr w:type="spellEnd"/>
            <w:r w:rsidRPr="001441D0">
              <w:rPr>
                <w:rFonts w:ascii="Times New Roman" w:hAnsi="Times New Roman" w:cs="Times New Roman"/>
                <w:sz w:val="18"/>
                <w:szCs w:val="18"/>
              </w:rPr>
              <w:t>/Фон 7,5*15см Керамическая плитка</w:t>
            </w:r>
          </w:p>
        </w:tc>
        <w:tc>
          <w:tcPr>
            <w:tcW w:w="1134" w:type="dxa"/>
            <w:tcBorders>
              <w:top w:val="single" w:sz="4" w:space="0" w:color="auto"/>
              <w:left w:val="single" w:sz="4" w:space="0" w:color="auto"/>
              <w:bottom w:val="single" w:sz="4" w:space="0" w:color="auto"/>
              <w:right w:val="single" w:sz="4" w:space="0" w:color="auto"/>
            </w:tcBorders>
            <w:hideMark/>
          </w:tcPr>
          <w:p w14:paraId="5F7392A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FCD7AC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16.24</w:t>
            </w:r>
          </w:p>
        </w:tc>
      </w:tr>
      <w:tr w:rsidR="004F59E2" w:rsidRPr="00DD144C" w14:paraId="7FC84003"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186EC0A" w14:textId="3C4135B0"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138.</w:t>
            </w:r>
          </w:p>
        </w:tc>
        <w:tc>
          <w:tcPr>
            <w:tcW w:w="7636" w:type="dxa"/>
            <w:tcBorders>
              <w:top w:val="single" w:sz="4" w:space="0" w:color="auto"/>
              <w:left w:val="single" w:sz="4" w:space="0" w:color="auto"/>
              <w:bottom w:val="single" w:sz="4" w:space="0" w:color="auto"/>
              <w:right w:val="single" w:sz="4" w:space="0" w:color="auto"/>
            </w:tcBorders>
            <w:hideMark/>
          </w:tcPr>
          <w:p w14:paraId="101A21B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1441D0">
              <w:rPr>
                <w:rFonts w:ascii="Times New Roman" w:hAnsi="Times New Roman" w:cs="Times New Roman"/>
                <w:sz w:val="18"/>
                <w:szCs w:val="18"/>
              </w:rPr>
              <w:t>Vallelunga</w:t>
            </w:r>
            <w:proofErr w:type="spellEnd"/>
            <w:r w:rsidRPr="001441D0">
              <w:rPr>
                <w:rFonts w:ascii="Times New Roman" w:hAnsi="Times New Roman" w:cs="Times New Roman"/>
                <w:sz w:val="18"/>
                <w:szCs w:val="18"/>
              </w:rPr>
              <w:t>/</w:t>
            </w:r>
            <w:proofErr w:type="spellStart"/>
            <w:r w:rsidRPr="001441D0">
              <w:rPr>
                <w:rFonts w:ascii="Times New Roman" w:hAnsi="Times New Roman" w:cs="Times New Roman"/>
                <w:sz w:val="18"/>
                <w:szCs w:val="18"/>
              </w:rPr>
              <w:t>Villa</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Ada</w:t>
            </w:r>
            <w:proofErr w:type="spellEnd"/>
            <w:r w:rsidRPr="001441D0">
              <w:rPr>
                <w:rFonts w:ascii="Times New Roman" w:hAnsi="Times New Roman" w:cs="Times New Roman"/>
                <w:sz w:val="18"/>
                <w:szCs w:val="18"/>
              </w:rPr>
              <w:t xml:space="preserve">/G32034 </w:t>
            </w:r>
            <w:proofErr w:type="spellStart"/>
            <w:r w:rsidRPr="001441D0">
              <w:rPr>
                <w:rFonts w:ascii="Times New Roman" w:hAnsi="Times New Roman" w:cs="Times New Roman"/>
                <w:sz w:val="18"/>
                <w:szCs w:val="18"/>
              </w:rPr>
              <w:t>Avorio</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Matita</w:t>
            </w:r>
            <w:proofErr w:type="spellEnd"/>
            <w:r w:rsidRPr="001441D0">
              <w:rPr>
                <w:rFonts w:ascii="Times New Roman" w:hAnsi="Times New Roman" w:cs="Times New Roman"/>
                <w:sz w:val="18"/>
                <w:szCs w:val="18"/>
              </w:rPr>
              <w:t xml:space="preserve">  2*15см Керамическая плитка бордюр</w:t>
            </w:r>
          </w:p>
        </w:tc>
        <w:tc>
          <w:tcPr>
            <w:tcW w:w="1134" w:type="dxa"/>
            <w:tcBorders>
              <w:top w:val="single" w:sz="4" w:space="0" w:color="auto"/>
              <w:left w:val="single" w:sz="4" w:space="0" w:color="auto"/>
              <w:bottom w:val="single" w:sz="4" w:space="0" w:color="auto"/>
              <w:right w:val="single" w:sz="4" w:space="0" w:color="auto"/>
            </w:tcBorders>
            <w:hideMark/>
          </w:tcPr>
          <w:p w14:paraId="558B1F8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5462A0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263</w:t>
            </w:r>
          </w:p>
        </w:tc>
      </w:tr>
      <w:tr w:rsidR="004F59E2" w:rsidRPr="00DD144C" w14:paraId="38604EF9"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04CA6A1" w14:textId="7B0498B1" w:rsidR="004F59E2" w:rsidRPr="001441D0" w:rsidRDefault="001441D0" w:rsidP="001441D0">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139.</w:t>
            </w:r>
          </w:p>
        </w:tc>
        <w:tc>
          <w:tcPr>
            <w:tcW w:w="7636" w:type="dxa"/>
            <w:tcBorders>
              <w:top w:val="single" w:sz="4" w:space="0" w:color="auto"/>
              <w:left w:val="single" w:sz="4" w:space="0" w:color="auto"/>
              <w:bottom w:val="single" w:sz="4" w:space="0" w:color="auto"/>
              <w:right w:val="single" w:sz="4" w:space="0" w:color="auto"/>
            </w:tcBorders>
            <w:hideMark/>
          </w:tcPr>
          <w:p w14:paraId="57A14BEC"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1441D0">
              <w:rPr>
                <w:rFonts w:ascii="Times New Roman" w:hAnsi="Times New Roman" w:cs="Times New Roman"/>
                <w:sz w:val="18"/>
                <w:szCs w:val="18"/>
              </w:rPr>
              <w:t>Vallelunga</w:t>
            </w:r>
            <w:proofErr w:type="spellEnd"/>
            <w:r w:rsidRPr="001441D0">
              <w:rPr>
                <w:rFonts w:ascii="Times New Roman" w:hAnsi="Times New Roman" w:cs="Times New Roman"/>
                <w:sz w:val="18"/>
                <w:szCs w:val="18"/>
              </w:rPr>
              <w:t>/</w:t>
            </w:r>
            <w:proofErr w:type="spellStart"/>
            <w:r w:rsidRPr="001441D0">
              <w:rPr>
                <w:rFonts w:ascii="Times New Roman" w:hAnsi="Times New Roman" w:cs="Times New Roman"/>
                <w:sz w:val="18"/>
                <w:szCs w:val="18"/>
              </w:rPr>
              <w:t>Villa</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Ada</w:t>
            </w:r>
            <w:proofErr w:type="spellEnd"/>
            <w:r w:rsidRPr="001441D0">
              <w:rPr>
                <w:rFonts w:ascii="Times New Roman" w:hAnsi="Times New Roman" w:cs="Times New Roman"/>
                <w:sz w:val="18"/>
                <w:szCs w:val="18"/>
              </w:rPr>
              <w:t xml:space="preserve">/G32037 </w:t>
            </w:r>
            <w:proofErr w:type="spellStart"/>
            <w:r w:rsidRPr="001441D0">
              <w:rPr>
                <w:rFonts w:ascii="Times New Roman" w:hAnsi="Times New Roman" w:cs="Times New Roman"/>
                <w:sz w:val="18"/>
                <w:szCs w:val="18"/>
              </w:rPr>
              <w:t>Avorio</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Listello</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Pliscilla</w:t>
            </w:r>
            <w:proofErr w:type="spellEnd"/>
            <w:r w:rsidRPr="001441D0">
              <w:rPr>
                <w:rFonts w:ascii="Times New Roman" w:hAnsi="Times New Roman" w:cs="Times New Roman"/>
                <w:sz w:val="18"/>
                <w:szCs w:val="18"/>
              </w:rPr>
              <w:t xml:space="preserve">  7*15см Керамическая плитка бордюр</w:t>
            </w:r>
          </w:p>
        </w:tc>
        <w:tc>
          <w:tcPr>
            <w:tcW w:w="1134" w:type="dxa"/>
            <w:tcBorders>
              <w:top w:val="single" w:sz="4" w:space="0" w:color="auto"/>
              <w:left w:val="single" w:sz="4" w:space="0" w:color="auto"/>
              <w:bottom w:val="single" w:sz="4" w:space="0" w:color="auto"/>
              <w:right w:val="single" w:sz="4" w:space="0" w:color="auto"/>
            </w:tcBorders>
            <w:hideMark/>
          </w:tcPr>
          <w:p w14:paraId="61EA89F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DBC3593"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182</w:t>
            </w:r>
          </w:p>
        </w:tc>
      </w:tr>
      <w:tr w:rsidR="004F59E2" w:rsidRPr="00DD144C" w14:paraId="0222176C"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1C288FC" w14:textId="0C0A40B7" w:rsidR="004F59E2" w:rsidRPr="001441D0" w:rsidRDefault="004F59E2" w:rsidP="001441D0">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1441D0">
              <w:rPr>
                <w:rFonts w:ascii="Times New Roman" w:hAnsi="Times New Roman" w:cs="Times New Roman"/>
                <w:sz w:val="18"/>
                <w:szCs w:val="18"/>
              </w:rPr>
              <w:t xml:space="preserve"> </w:t>
            </w:r>
            <w:r w:rsidR="001441D0">
              <w:rPr>
                <w:rFonts w:ascii="Times New Roman" w:hAnsi="Times New Roman" w:cs="Times New Roman"/>
                <w:sz w:val="18"/>
                <w:szCs w:val="18"/>
              </w:rPr>
              <w:t>140</w:t>
            </w:r>
            <w:r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F0E264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Облицовка природным камнем толщ. 60-80 мм </w:t>
            </w:r>
          </w:p>
        </w:tc>
        <w:tc>
          <w:tcPr>
            <w:tcW w:w="1134" w:type="dxa"/>
            <w:tcBorders>
              <w:top w:val="single" w:sz="4" w:space="0" w:color="auto"/>
              <w:left w:val="single" w:sz="4" w:space="0" w:color="auto"/>
              <w:bottom w:val="single" w:sz="4" w:space="0" w:color="auto"/>
              <w:right w:val="single" w:sz="4" w:space="0" w:color="auto"/>
            </w:tcBorders>
            <w:hideMark/>
          </w:tcPr>
          <w:p w14:paraId="5CDF5FDC" w14:textId="410C777A" w:rsidR="004F59E2" w:rsidRPr="001441D0" w:rsidRDefault="004F59E2" w:rsidP="001441D0">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06D74AF"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DD144C" w14:paraId="6A703A9D"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0E94666" w14:textId="46EC4806"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141</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03EBD49"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Окраска поливинилацетатными водоэмульсионными составами высококачественная: по сборным конструкциям стен, подготовленным под окраску</w:t>
            </w:r>
          </w:p>
        </w:tc>
        <w:tc>
          <w:tcPr>
            <w:tcW w:w="1134" w:type="dxa"/>
            <w:tcBorders>
              <w:top w:val="single" w:sz="4" w:space="0" w:color="auto"/>
              <w:left w:val="single" w:sz="4" w:space="0" w:color="auto"/>
              <w:bottom w:val="single" w:sz="4" w:space="0" w:color="auto"/>
              <w:right w:val="single" w:sz="4" w:space="0" w:color="auto"/>
            </w:tcBorders>
            <w:hideMark/>
          </w:tcPr>
          <w:p w14:paraId="41F07F5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2524D67"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24</w:t>
            </w:r>
          </w:p>
        </w:tc>
      </w:tr>
      <w:tr w:rsidR="004F59E2" w:rsidRPr="00DD144C" w14:paraId="3855858B"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E857CD6" w14:textId="120DC2F7"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lastRenderedPageBreak/>
              <w:t>142.</w:t>
            </w:r>
          </w:p>
        </w:tc>
        <w:tc>
          <w:tcPr>
            <w:tcW w:w="7636" w:type="dxa"/>
            <w:tcBorders>
              <w:top w:val="single" w:sz="4" w:space="0" w:color="auto"/>
              <w:left w:val="single" w:sz="4" w:space="0" w:color="auto"/>
              <w:bottom w:val="single" w:sz="4" w:space="0" w:color="auto"/>
              <w:right w:val="single" w:sz="4" w:space="0" w:color="auto"/>
            </w:tcBorders>
            <w:hideMark/>
          </w:tcPr>
          <w:p w14:paraId="12131BDA"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Краска LUJA, ТИККУРИЛА</w:t>
            </w:r>
          </w:p>
        </w:tc>
        <w:tc>
          <w:tcPr>
            <w:tcW w:w="1134" w:type="dxa"/>
            <w:tcBorders>
              <w:top w:val="single" w:sz="4" w:space="0" w:color="auto"/>
              <w:left w:val="single" w:sz="4" w:space="0" w:color="auto"/>
              <w:bottom w:val="single" w:sz="4" w:space="0" w:color="auto"/>
              <w:right w:val="single" w:sz="4" w:space="0" w:color="auto"/>
            </w:tcBorders>
            <w:hideMark/>
          </w:tcPr>
          <w:p w14:paraId="0220224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25D004D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15.1</w:t>
            </w:r>
          </w:p>
        </w:tc>
      </w:tr>
      <w:tr w:rsidR="004F59E2" w:rsidRPr="00DD144C" w14:paraId="383F9A7C"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3F0F824" w14:textId="490A8163" w:rsidR="004F59E2" w:rsidRPr="001441D0" w:rsidRDefault="004F59E2"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w:t>
            </w:r>
            <w:r w:rsidR="001441D0">
              <w:rPr>
                <w:rFonts w:ascii="Times New Roman" w:hAnsi="Times New Roman" w:cs="Times New Roman"/>
                <w:sz w:val="18"/>
                <w:szCs w:val="18"/>
              </w:rPr>
              <w:t>43</w:t>
            </w:r>
            <w:r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E6C645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Установка сантехнических шкафов</w:t>
            </w:r>
          </w:p>
        </w:tc>
        <w:tc>
          <w:tcPr>
            <w:tcW w:w="1134" w:type="dxa"/>
            <w:tcBorders>
              <w:top w:val="single" w:sz="4" w:space="0" w:color="auto"/>
              <w:left w:val="single" w:sz="4" w:space="0" w:color="auto"/>
              <w:bottom w:val="single" w:sz="4" w:space="0" w:color="auto"/>
              <w:right w:val="single" w:sz="4" w:space="0" w:color="auto"/>
            </w:tcBorders>
            <w:hideMark/>
          </w:tcPr>
          <w:p w14:paraId="6F51CFE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0A154D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w:t>
            </w:r>
          </w:p>
        </w:tc>
      </w:tr>
      <w:tr w:rsidR="004F59E2" w:rsidRPr="00DD144C" w14:paraId="0D71CDEC"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B16689A" w14:textId="24CCA47A"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144.</w:t>
            </w:r>
          </w:p>
        </w:tc>
        <w:tc>
          <w:tcPr>
            <w:tcW w:w="7636" w:type="dxa"/>
            <w:tcBorders>
              <w:top w:val="single" w:sz="4" w:space="0" w:color="auto"/>
              <w:left w:val="single" w:sz="4" w:space="0" w:color="auto"/>
              <w:bottom w:val="single" w:sz="4" w:space="0" w:color="auto"/>
              <w:right w:val="single" w:sz="4" w:space="0" w:color="auto"/>
            </w:tcBorders>
            <w:hideMark/>
          </w:tcPr>
          <w:p w14:paraId="25B7C8D1"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Сантехнические шкафы 1520*670*180</w:t>
            </w:r>
          </w:p>
        </w:tc>
        <w:tc>
          <w:tcPr>
            <w:tcW w:w="1134" w:type="dxa"/>
            <w:tcBorders>
              <w:top w:val="single" w:sz="4" w:space="0" w:color="auto"/>
              <w:left w:val="single" w:sz="4" w:space="0" w:color="auto"/>
              <w:bottom w:val="single" w:sz="4" w:space="0" w:color="auto"/>
              <w:right w:val="single" w:sz="4" w:space="0" w:color="auto"/>
            </w:tcBorders>
            <w:hideMark/>
          </w:tcPr>
          <w:p w14:paraId="169FD0E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C1E9CC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w:t>
            </w:r>
          </w:p>
        </w:tc>
      </w:tr>
      <w:tr w:rsidR="004F59E2" w:rsidRPr="00DD144C" w14:paraId="29125D68"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1F596B9" w14:textId="48AF4624"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145.</w:t>
            </w:r>
          </w:p>
        </w:tc>
        <w:tc>
          <w:tcPr>
            <w:tcW w:w="7636" w:type="dxa"/>
            <w:tcBorders>
              <w:top w:val="single" w:sz="4" w:space="0" w:color="auto"/>
              <w:left w:val="single" w:sz="4" w:space="0" w:color="auto"/>
              <w:bottom w:val="single" w:sz="4" w:space="0" w:color="auto"/>
              <w:right w:val="single" w:sz="4" w:space="0" w:color="auto"/>
            </w:tcBorders>
            <w:hideMark/>
          </w:tcPr>
          <w:p w14:paraId="25A415B2"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Сантехнические шкафы 1050*630*170</w:t>
            </w:r>
          </w:p>
        </w:tc>
        <w:tc>
          <w:tcPr>
            <w:tcW w:w="1134" w:type="dxa"/>
            <w:tcBorders>
              <w:top w:val="single" w:sz="4" w:space="0" w:color="auto"/>
              <w:left w:val="single" w:sz="4" w:space="0" w:color="auto"/>
              <w:bottom w:val="single" w:sz="4" w:space="0" w:color="auto"/>
              <w:right w:val="single" w:sz="4" w:space="0" w:color="auto"/>
            </w:tcBorders>
            <w:hideMark/>
          </w:tcPr>
          <w:p w14:paraId="22E1030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D3D7085"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w:t>
            </w:r>
          </w:p>
        </w:tc>
      </w:tr>
      <w:tr w:rsidR="004F59E2" w:rsidRPr="00DD144C" w14:paraId="50474470"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096365F" w14:textId="3EBF6DC2"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146.</w:t>
            </w:r>
          </w:p>
        </w:tc>
        <w:tc>
          <w:tcPr>
            <w:tcW w:w="7636" w:type="dxa"/>
            <w:tcBorders>
              <w:top w:val="single" w:sz="4" w:space="0" w:color="auto"/>
              <w:left w:val="single" w:sz="4" w:space="0" w:color="auto"/>
              <w:bottom w:val="single" w:sz="4" w:space="0" w:color="auto"/>
              <w:right w:val="single" w:sz="4" w:space="0" w:color="auto"/>
            </w:tcBorders>
            <w:hideMark/>
          </w:tcPr>
          <w:p w14:paraId="5DB0C150"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Сантехнические шкафы 750*650*100</w:t>
            </w:r>
          </w:p>
        </w:tc>
        <w:tc>
          <w:tcPr>
            <w:tcW w:w="1134" w:type="dxa"/>
            <w:tcBorders>
              <w:top w:val="single" w:sz="4" w:space="0" w:color="auto"/>
              <w:left w:val="single" w:sz="4" w:space="0" w:color="auto"/>
              <w:bottom w:val="single" w:sz="4" w:space="0" w:color="auto"/>
              <w:right w:val="single" w:sz="4" w:space="0" w:color="auto"/>
            </w:tcBorders>
            <w:hideMark/>
          </w:tcPr>
          <w:p w14:paraId="60F4FBF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17428A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w:t>
            </w:r>
          </w:p>
        </w:tc>
      </w:tr>
      <w:tr w:rsidR="004F59E2" w:rsidRPr="00DD144C" w14:paraId="02696C21"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9194D02" w14:textId="3BBA4EA3"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147.</w:t>
            </w:r>
          </w:p>
        </w:tc>
        <w:tc>
          <w:tcPr>
            <w:tcW w:w="7636" w:type="dxa"/>
            <w:tcBorders>
              <w:top w:val="single" w:sz="4" w:space="0" w:color="auto"/>
              <w:left w:val="single" w:sz="4" w:space="0" w:color="auto"/>
              <w:bottom w:val="single" w:sz="4" w:space="0" w:color="auto"/>
              <w:right w:val="single" w:sz="4" w:space="0" w:color="auto"/>
            </w:tcBorders>
            <w:hideMark/>
          </w:tcPr>
          <w:p w14:paraId="3AAC3B2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 Установка и сборка зеркал</w:t>
            </w:r>
          </w:p>
        </w:tc>
        <w:tc>
          <w:tcPr>
            <w:tcW w:w="1134" w:type="dxa"/>
            <w:tcBorders>
              <w:top w:val="single" w:sz="4" w:space="0" w:color="auto"/>
              <w:left w:val="single" w:sz="4" w:space="0" w:color="auto"/>
              <w:bottom w:val="single" w:sz="4" w:space="0" w:color="auto"/>
              <w:right w:val="single" w:sz="4" w:space="0" w:color="auto"/>
            </w:tcBorders>
            <w:hideMark/>
          </w:tcPr>
          <w:p w14:paraId="7C659FC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1AE9A7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4</w:t>
            </w:r>
          </w:p>
        </w:tc>
      </w:tr>
      <w:tr w:rsidR="004F59E2" w:rsidRPr="00DD144C" w14:paraId="23B78B8F"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165E2BD" w14:textId="38580D5A"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148.</w:t>
            </w:r>
          </w:p>
        </w:tc>
        <w:tc>
          <w:tcPr>
            <w:tcW w:w="7636" w:type="dxa"/>
            <w:tcBorders>
              <w:top w:val="single" w:sz="4" w:space="0" w:color="auto"/>
              <w:left w:val="single" w:sz="4" w:space="0" w:color="auto"/>
              <w:bottom w:val="single" w:sz="4" w:space="0" w:color="auto"/>
              <w:right w:val="single" w:sz="4" w:space="0" w:color="auto"/>
            </w:tcBorders>
            <w:hideMark/>
          </w:tcPr>
          <w:p w14:paraId="5CB841B4"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Багетная рама 64*64 на зеркала</w:t>
            </w:r>
          </w:p>
        </w:tc>
        <w:tc>
          <w:tcPr>
            <w:tcW w:w="1134" w:type="dxa"/>
            <w:tcBorders>
              <w:top w:val="single" w:sz="4" w:space="0" w:color="auto"/>
              <w:left w:val="single" w:sz="4" w:space="0" w:color="auto"/>
              <w:bottom w:val="single" w:sz="4" w:space="0" w:color="auto"/>
              <w:right w:val="single" w:sz="4" w:space="0" w:color="auto"/>
            </w:tcBorders>
            <w:hideMark/>
          </w:tcPr>
          <w:p w14:paraId="23BD8D7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9E866A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w:t>
            </w:r>
          </w:p>
        </w:tc>
      </w:tr>
      <w:tr w:rsidR="004F59E2" w:rsidRPr="00DD144C" w14:paraId="287E0742"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371B3D5" w14:textId="637CAB3A"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149.</w:t>
            </w:r>
          </w:p>
        </w:tc>
        <w:tc>
          <w:tcPr>
            <w:tcW w:w="7636" w:type="dxa"/>
            <w:tcBorders>
              <w:top w:val="single" w:sz="4" w:space="0" w:color="auto"/>
              <w:left w:val="single" w:sz="4" w:space="0" w:color="auto"/>
              <w:bottom w:val="single" w:sz="4" w:space="0" w:color="auto"/>
              <w:right w:val="single" w:sz="4" w:space="0" w:color="auto"/>
            </w:tcBorders>
            <w:hideMark/>
          </w:tcPr>
          <w:p w14:paraId="4C0CC5C6"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Багетная рама 74*64 на зеркала</w:t>
            </w:r>
          </w:p>
        </w:tc>
        <w:tc>
          <w:tcPr>
            <w:tcW w:w="1134" w:type="dxa"/>
            <w:tcBorders>
              <w:top w:val="single" w:sz="4" w:space="0" w:color="auto"/>
              <w:left w:val="single" w:sz="4" w:space="0" w:color="auto"/>
              <w:bottom w:val="single" w:sz="4" w:space="0" w:color="auto"/>
              <w:right w:val="single" w:sz="4" w:space="0" w:color="auto"/>
            </w:tcBorders>
            <w:hideMark/>
          </w:tcPr>
          <w:p w14:paraId="210C1D24"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8C6AA3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w:t>
            </w:r>
          </w:p>
        </w:tc>
      </w:tr>
      <w:tr w:rsidR="004F59E2" w:rsidRPr="00DD144C" w14:paraId="26A94108"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5E936B0" w14:textId="307C30CD" w:rsidR="004F59E2" w:rsidRPr="001441D0" w:rsidRDefault="001441D0" w:rsidP="001441D0">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1441D0">
              <w:rPr>
                <w:rFonts w:ascii="Times New Roman" w:hAnsi="Times New Roman" w:cs="Times New Roman"/>
                <w:sz w:val="18"/>
                <w:szCs w:val="18"/>
              </w:rPr>
              <w:t>150.</w:t>
            </w:r>
          </w:p>
        </w:tc>
        <w:tc>
          <w:tcPr>
            <w:tcW w:w="7636" w:type="dxa"/>
            <w:tcBorders>
              <w:top w:val="single" w:sz="4" w:space="0" w:color="auto"/>
              <w:left w:val="single" w:sz="4" w:space="0" w:color="auto"/>
              <w:bottom w:val="single" w:sz="4" w:space="0" w:color="auto"/>
              <w:right w:val="single" w:sz="4" w:space="0" w:color="auto"/>
            </w:tcBorders>
            <w:hideMark/>
          </w:tcPr>
          <w:p w14:paraId="5EE3AAE5"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Зеркало 634*734</w:t>
            </w:r>
          </w:p>
        </w:tc>
        <w:tc>
          <w:tcPr>
            <w:tcW w:w="1134" w:type="dxa"/>
            <w:tcBorders>
              <w:top w:val="single" w:sz="4" w:space="0" w:color="auto"/>
              <w:left w:val="single" w:sz="4" w:space="0" w:color="auto"/>
              <w:bottom w:val="single" w:sz="4" w:space="0" w:color="auto"/>
              <w:right w:val="single" w:sz="4" w:space="0" w:color="auto"/>
            </w:tcBorders>
            <w:hideMark/>
          </w:tcPr>
          <w:p w14:paraId="5F1FEC6E"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6BE1E9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3</w:t>
            </w:r>
          </w:p>
        </w:tc>
      </w:tr>
      <w:tr w:rsidR="004F59E2" w:rsidRPr="00DD144C" w14:paraId="7536AFAD"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6309B22" w14:textId="3A6F55C3" w:rsidR="004F59E2" w:rsidRPr="001441D0" w:rsidRDefault="001441D0" w:rsidP="001441D0">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1441D0">
              <w:rPr>
                <w:rFonts w:ascii="Times New Roman" w:hAnsi="Times New Roman" w:cs="Times New Roman"/>
                <w:sz w:val="18"/>
                <w:szCs w:val="18"/>
              </w:rPr>
              <w:t>151.</w:t>
            </w:r>
          </w:p>
        </w:tc>
        <w:tc>
          <w:tcPr>
            <w:tcW w:w="7636" w:type="dxa"/>
            <w:tcBorders>
              <w:top w:val="single" w:sz="4" w:space="0" w:color="auto"/>
              <w:left w:val="single" w:sz="4" w:space="0" w:color="auto"/>
              <w:bottom w:val="single" w:sz="4" w:space="0" w:color="auto"/>
              <w:right w:val="single" w:sz="4" w:space="0" w:color="auto"/>
            </w:tcBorders>
            <w:hideMark/>
          </w:tcPr>
          <w:p w14:paraId="51BC4F4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Зеркало 634*634</w:t>
            </w:r>
          </w:p>
        </w:tc>
        <w:tc>
          <w:tcPr>
            <w:tcW w:w="1134" w:type="dxa"/>
            <w:tcBorders>
              <w:top w:val="single" w:sz="4" w:space="0" w:color="auto"/>
              <w:left w:val="single" w:sz="4" w:space="0" w:color="auto"/>
              <w:bottom w:val="single" w:sz="4" w:space="0" w:color="auto"/>
              <w:right w:val="single" w:sz="4" w:space="0" w:color="auto"/>
            </w:tcBorders>
            <w:hideMark/>
          </w:tcPr>
          <w:p w14:paraId="403A2E29"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309ACCB"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1</w:t>
            </w:r>
          </w:p>
        </w:tc>
      </w:tr>
      <w:tr w:rsidR="004F59E2" w:rsidRPr="00DD144C" w14:paraId="2CFF2E70"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DFE6813" w14:textId="28F95A2F"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152</w:t>
            </w:r>
            <w:r w:rsidR="004F59E2" w:rsidRPr="001441D0">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3EB6DDB"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Расшивка трещин в деревянных стенах с заделкой мастикой</w:t>
            </w:r>
          </w:p>
        </w:tc>
        <w:tc>
          <w:tcPr>
            <w:tcW w:w="1134" w:type="dxa"/>
            <w:tcBorders>
              <w:top w:val="single" w:sz="4" w:space="0" w:color="auto"/>
              <w:left w:val="single" w:sz="4" w:space="0" w:color="auto"/>
              <w:bottom w:val="single" w:sz="4" w:space="0" w:color="auto"/>
              <w:right w:val="single" w:sz="4" w:space="0" w:color="auto"/>
            </w:tcBorders>
            <w:hideMark/>
          </w:tcPr>
          <w:p w14:paraId="69E232F0"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5C90CD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632</w:t>
            </w:r>
          </w:p>
        </w:tc>
      </w:tr>
      <w:tr w:rsidR="004F59E2" w:rsidRPr="00DD144C" w14:paraId="1456E0B1"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4A54259" w14:textId="41F0A5E4"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153.</w:t>
            </w:r>
          </w:p>
        </w:tc>
        <w:tc>
          <w:tcPr>
            <w:tcW w:w="7636" w:type="dxa"/>
            <w:tcBorders>
              <w:top w:val="single" w:sz="4" w:space="0" w:color="auto"/>
              <w:left w:val="single" w:sz="4" w:space="0" w:color="auto"/>
              <w:bottom w:val="single" w:sz="4" w:space="0" w:color="auto"/>
              <w:right w:val="single" w:sz="4" w:space="0" w:color="auto"/>
            </w:tcBorders>
            <w:hideMark/>
          </w:tcPr>
          <w:p w14:paraId="62EF2AFE"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Эластичная масса для герметизации швов на базе акриловой смолы (</w:t>
            </w:r>
            <w:proofErr w:type="spellStart"/>
            <w:r w:rsidRPr="001441D0">
              <w:rPr>
                <w:rFonts w:ascii="Times New Roman" w:hAnsi="Times New Roman" w:cs="Times New Roman"/>
                <w:sz w:val="18"/>
                <w:szCs w:val="18"/>
              </w:rPr>
              <w:t>упак</w:t>
            </w:r>
            <w:proofErr w:type="spellEnd"/>
            <w:r w:rsidRPr="001441D0">
              <w:rPr>
                <w:rFonts w:ascii="Times New Roman" w:hAnsi="Times New Roman" w:cs="Times New Roman"/>
                <w:sz w:val="18"/>
                <w:szCs w:val="18"/>
              </w:rPr>
              <w:t xml:space="preserve">. 0,6) </w:t>
            </w:r>
            <w:proofErr w:type="spellStart"/>
            <w:r w:rsidRPr="001441D0">
              <w:rPr>
                <w:rFonts w:ascii="Times New Roman" w:hAnsi="Times New Roman" w:cs="Times New Roman"/>
                <w:sz w:val="18"/>
                <w:szCs w:val="18"/>
              </w:rPr>
              <w:t>Remmers</w:t>
            </w:r>
            <w:proofErr w:type="spellEnd"/>
            <w:r w:rsidRPr="001441D0">
              <w:rPr>
                <w:rFonts w:ascii="Times New Roman" w:hAnsi="Times New Roman" w:cs="Times New Roman"/>
                <w:sz w:val="18"/>
                <w:szCs w:val="18"/>
              </w:rPr>
              <w:t xml:space="preserve"> </w:t>
            </w:r>
            <w:proofErr w:type="spellStart"/>
            <w:r w:rsidRPr="001441D0">
              <w:rPr>
                <w:rFonts w:ascii="Times New Roman" w:hAnsi="Times New Roman" w:cs="Times New Roman"/>
                <w:sz w:val="18"/>
                <w:szCs w:val="18"/>
              </w:rPr>
              <w:t>Acryl</w:t>
            </w:r>
            <w:proofErr w:type="spellEnd"/>
            <w:r w:rsidRPr="001441D0">
              <w:rPr>
                <w:rFonts w:ascii="Times New Roman" w:hAnsi="Times New Roman" w:cs="Times New Roman"/>
                <w:sz w:val="18"/>
                <w:szCs w:val="18"/>
              </w:rPr>
              <w:t xml:space="preserve"> 100GE-1129(</w:t>
            </w:r>
            <w:proofErr w:type="spellStart"/>
            <w:r w:rsidRPr="001441D0">
              <w:rPr>
                <w:rFonts w:ascii="Times New Roman" w:hAnsi="Times New Roman" w:cs="Times New Roman"/>
                <w:sz w:val="18"/>
                <w:szCs w:val="18"/>
              </w:rPr>
              <w:t>buche</w:t>
            </w:r>
            <w:proofErr w:type="spellEnd"/>
            <w:r w:rsidRPr="001441D0">
              <w:rPr>
                <w:rFonts w:ascii="Times New Roman" w:hAnsi="Times New Roman" w:cs="Times New Roman"/>
                <w:sz w:val="18"/>
                <w:szCs w:val="18"/>
              </w:rPr>
              <w:t>) без зерна</w:t>
            </w:r>
          </w:p>
        </w:tc>
        <w:tc>
          <w:tcPr>
            <w:tcW w:w="1134" w:type="dxa"/>
            <w:tcBorders>
              <w:top w:val="single" w:sz="4" w:space="0" w:color="auto"/>
              <w:left w:val="single" w:sz="4" w:space="0" w:color="auto"/>
              <w:bottom w:val="single" w:sz="4" w:space="0" w:color="auto"/>
              <w:right w:val="single" w:sz="4" w:space="0" w:color="auto"/>
            </w:tcBorders>
            <w:hideMark/>
          </w:tcPr>
          <w:p w14:paraId="0C514A3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1441D0">
              <w:rPr>
                <w:rFonts w:ascii="Times New Roman" w:hAnsi="Times New Roman" w:cs="Times New Roman"/>
                <w:sz w:val="18"/>
                <w:szCs w:val="18"/>
              </w:rPr>
              <w:t>упак</w:t>
            </w:r>
            <w:proofErr w:type="spellEnd"/>
            <w:r w:rsidRPr="001441D0">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2599B238"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60</w:t>
            </w:r>
          </w:p>
        </w:tc>
      </w:tr>
      <w:tr w:rsidR="004F59E2" w:rsidRPr="00DD144C" w14:paraId="7B5349DE"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3F6B1AD" w14:textId="17B0D455"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15</w:t>
            </w:r>
            <w:r w:rsidR="004F59E2" w:rsidRPr="001441D0">
              <w:rPr>
                <w:rFonts w:ascii="Times New Roman" w:hAnsi="Times New Roman" w:cs="Times New Roman"/>
                <w:sz w:val="18"/>
                <w:szCs w:val="18"/>
              </w:rPr>
              <w:t>4.</w:t>
            </w:r>
          </w:p>
        </w:tc>
        <w:tc>
          <w:tcPr>
            <w:tcW w:w="7636" w:type="dxa"/>
            <w:tcBorders>
              <w:top w:val="single" w:sz="4" w:space="0" w:color="auto"/>
              <w:left w:val="single" w:sz="4" w:space="0" w:color="auto"/>
              <w:bottom w:val="single" w:sz="4" w:space="0" w:color="auto"/>
              <w:right w:val="single" w:sz="4" w:space="0" w:color="auto"/>
            </w:tcBorders>
            <w:hideMark/>
          </w:tcPr>
          <w:p w14:paraId="0A0B2FB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 xml:space="preserve">Высококачественная окраска масляными составами по дереву: стен </w:t>
            </w:r>
          </w:p>
        </w:tc>
        <w:tc>
          <w:tcPr>
            <w:tcW w:w="1134" w:type="dxa"/>
            <w:tcBorders>
              <w:top w:val="single" w:sz="4" w:space="0" w:color="auto"/>
              <w:left w:val="single" w:sz="4" w:space="0" w:color="auto"/>
              <w:bottom w:val="single" w:sz="4" w:space="0" w:color="auto"/>
              <w:right w:val="single" w:sz="4" w:space="0" w:color="auto"/>
            </w:tcBorders>
            <w:hideMark/>
          </w:tcPr>
          <w:p w14:paraId="6A32283D"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13EA52C"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9,48</w:t>
            </w:r>
          </w:p>
        </w:tc>
      </w:tr>
      <w:tr w:rsidR="004F59E2" w:rsidRPr="00DD144C" w14:paraId="5AD2AEC7"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545D564" w14:textId="541CCCAF" w:rsidR="004F59E2" w:rsidRPr="001441D0" w:rsidRDefault="001441D0" w:rsidP="001441D0">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1441D0">
              <w:rPr>
                <w:rFonts w:ascii="Times New Roman" w:hAnsi="Times New Roman" w:cs="Times New Roman"/>
                <w:sz w:val="18"/>
                <w:szCs w:val="18"/>
              </w:rPr>
              <w:t>155.</w:t>
            </w:r>
          </w:p>
        </w:tc>
        <w:tc>
          <w:tcPr>
            <w:tcW w:w="7636" w:type="dxa"/>
            <w:tcBorders>
              <w:top w:val="single" w:sz="4" w:space="0" w:color="auto"/>
              <w:left w:val="single" w:sz="4" w:space="0" w:color="auto"/>
              <w:bottom w:val="single" w:sz="4" w:space="0" w:color="auto"/>
              <w:right w:val="single" w:sz="4" w:space="0" w:color="auto"/>
            </w:tcBorders>
            <w:hideMark/>
          </w:tcPr>
          <w:p w14:paraId="23182E07"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1441D0">
              <w:rPr>
                <w:rFonts w:ascii="Times New Roman" w:hAnsi="Times New Roman" w:cs="Times New Roman"/>
                <w:sz w:val="18"/>
                <w:szCs w:val="18"/>
              </w:rPr>
              <w:t>Эмульсия - лазурь на основе пчелиного воска</w:t>
            </w:r>
          </w:p>
        </w:tc>
        <w:tc>
          <w:tcPr>
            <w:tcW w:w="1134" w:type="dxa"/>
            <w:tcBorders>
              <w:top w:val="single" w:sz="4" w:space="0" w:color="auto"/>
              <w:left w:val="single" w:sz="4" w:space="0" w:color="auto"/>
              <w:bottom w:val="single" w:sz="4" w:space="0" w:color="auto"/>
              <w:right w:val="single" w:sz="4" w:space="0" w:color="auto"/>
            </w:tcBorders>
            <w:hideMark/>
          </w:tcPr>
          <w:p w14:paraId="71AA8E11"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371925FA" w14:textId="77777777" w:rsidR="004F59E2" w:rsidRPr="001441D0" w:rsidRDefault="004F59E2" w:rsidP="001441D0">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1441D0">
              <w:rPr>
                <w:rFonts w:ascii="Times New Roman" w:hAnsi="Times New Roman" w:cs="Times New Roman"/>
                <w:sz w:val="18"/>
                <w:szCs w:val="18"/>
              </w:rPr>
              <w:t>2.37</w:t>
            </w:r>
          </w:p>
        </w:tc>
      </w:tr>
      <w:tr w:rsidR="004F59E2" w:rsidRPr="00DD144C" w14:paraId="7B0F231D"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5F87E2A8" w14:textId="77777777" w:rsidR="004F59E2" w:rsidRPr="001441D0"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7DE57E09"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EC318CF"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6D9B67AE"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5A0B28">
              <w:rPr>
                <w:rFonts w:ascii="Times New Roman" w:hAnsi="Times New Roman" w:cs="Times New Roman"/>
                <w:b/>
                <w:bCs/>
                <w:sz w:val="18"/>
                <w:szCs w:val="18"/>
                <w:u w:val="single"/>
              </w:rPr>
              <w:t>ПОТОЛКИ</w:t>
            </w:r>
          </w:p>
        </w:tc>
      </w:tr>
      <w:tr w:rsidR="004F59E2" w:rsidRPr="00DD144C" w14:paraId="5914BE76"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68211AF9"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7607A4C6"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BDBA650" w14:textId="731F0063"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156</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487FEB1"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Обшивка потолка рейками. Устройство: потолков реечных алюминиевых</w:t>
            </w:r>
          </w:p>
        </w:tc>
        <w:tc>
          <w:tcPr>
            <w:tcW w:w="1134" w:type="dxa"/>
            <w:tcBorders>
              <w:top w:val="single" w:sz="4" w:space="0" w:color="auto"/>
              <w:left w:val="single" w:sz="4" w:space="0" w:color="auto"/>
              <w:bottom w:val="single" w:sz="4" w:space="0" w:color="auto"/>
              <w:right w:val="single" w:sz="4" w:space="0" w:color="auto"/>
            </w:tcBorders>
            <w:hideMark/>
          </w:tcPr>
          <w:p w14:paraId="7042858B"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30A1D0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262,84</w:t>
            </w:r>
          </w:p>
        </w:tc>
      </w:tr>
      <w:tr w:rsidR="004F59E2" w:rsidRPr="00DD144C" w14:paraId="3A0EB7DD"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1E4931F9" w14:textId="442DA02A"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157.</w:t>
            </w:r>
          </w:p>
        </w:tc>
        <w:tc>
          <w:tcPr>
            <w:tcW w:w="7636" w:type="dxa"/>
            <w:tcBorders>
              <w:top w:val="single" w:sz="4" w:space="0" w:color="auto"/>
              <w:left w:val="single" w:sz="4" w:space="0" w:color="auto"/>
              <w:bottom w:val="single" w:sz="4" w:space="0" w:color="auto"/>
              <w:right w:val="single" w:sz="4" w:space="0" w:color="auto"/>
            </w:tcBorders>
            <w:hideMark/>
          </w:tcPr>
          <w:p w14:paraId="790EE29D"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Рейка обшивочная деревянная (</w:t>
            </w:r>
            <w:proofErr w:type="spellStart"/>
            <w:r w:rsidRPr="005A0B28">
              <w:rPr>
                <w:rFonts w:ascii="Times New Roman" w:hAnsi="Times New Roman" w:cs="Times New Roman"/>
                <w:sz w:val="18"/>
                <w:szCs w:val="18"/>
              </w:rPr>
              <w:t>Вагонка</w:t>
            </w:r>
            <w:proofErr w:type="spellEnd"/>
            <w:r w:rsidRPr="005A0B28">
              <w:rPr>
                <w:rFonts w:ascii="Times New Roman" w:hAnsi="Times New Roman" w:cs="Times New Roman"/>
                <w:sz w:val="18"/>
                <w:szCs w:val="18"/>
              </w:rPr>
              <w:t>, сосна 18*140)</w:t>
            </w:r>
          </w:p>
        </w:tc>
        <w:tc>
          <w:tcPr>
            <w:tcW w:w="1134" w:type="dxa"/>
            <w:tcBorders>
              <w:top w:val="single" w:sz="4" w:space="0" w:color="auto"/>
              <w:left w:val="single" w:sz="4" w:space="0" w:color="auto"/>
              <w:bottom w:val="single" w:sz="4" w:space="0" w:color="auto"/>
              <w:right w:val="single" w:sz="4" w:space="0" w:color="auto"/>
            </w:tcBorders>
            <w:hideMark/>
          </w:tcPr>
          <w:p w14:paraId="4B1893FA"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8F1A9E0"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85.5</w:t>
            </w:r>
          </w:p>
        </w:tc>
      </w:tr>
      <w:tr w:rsidR="004F59E2" w:rsidRPr="00DD144C" w14:paraId="108A2B55"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1B069AE" w14:textId="76EEABD9" w:rsidR="004F59E2" w:rsidRPr="005A0B28" w:rsidRDefault="005A0B28" w:rsidP="005A0B28">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158.</w:t>
            </w:r>
          </w:p>
        </w:tc>
        <w:tc>
          <w:tcPr>
            <w:tcW w:w="7636" w:type="dxa"/>
            <w:tcBorders>
              <w:top w:val="single" w:sz="4" w:space="0" w:color="auto"/>
              <w:left w:val="single" w:sz="4" w:space="0" w:color="auto"/>
              <w:bottom w:val="single" w:sz="4" w:space="0" w:color="auto"/>
              <w:right w:val="single" w:sz="4" w:space="0" w:color="auto"/>
            </w:tcBorders>
            <w:hideMark/>
          </w:tcPr>
          <w:p w14:paraId="47D33497"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Брусок деревянный 50*50мм</w:t>
            </w:r>
          </w:p>
        </w:tc>
        <w:tc>
          <w:tcPr>
            <w:tcW w:w="1134" w:type="dxa"/>
            <w:tcBorders>
              <w:top w:val="single" w:sz="4" w:space="0" w:color="auto"/>
              <w:left w:val="single" w:sz="4" w:space="0" w:color="auto"/>
              <w:bottom w:val="single" w:sz="4" w:space="0" w:color="auto"/>
              <w:right w:val="single" w:sz="4" w:space="0" w:color="auto"/>
            </w:tcBorders>
            <w:hideMark/>
          </w:tcPr>
          <w:p w14:paraId="0C9572C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5C6101A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290.7</w:t>
            </w:r>
          </w:p>
        </w:tc>
      </w:tr>
      <w:tr w:rsidR="004F59E2" w:rsidRPr="00DD144C" w14:paraId="69D2E766"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FAD1B6C" w14:textId="21F5CBC6"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159</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F01B2E9"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Шлифовка на 1-ый раз. Острожка: брусьев</w:t>
            </w:r>
          </w:p>
        </w:tc>
        <w:tc>
          <w:tcPr>
            <w:tcW w:w="1134" w:type="dxa"/>
            <w:tcBorders>
              <w:top w:val="single" w:sz="4" w:space="0" w:color="auto"/>
              <w:left w:val="single" w:sz="4" w:space="0" w:color="auto"/>
              <w:bottom w:val="single" w:sz="4" w:space="0" w:color="auto"/>
              <w:right w:val="single" w:sz="4" w:space="0" w:color="auto"/>
            </w:tcBorders>
            <w:hideMark/>
          </w:tcPr>
          <w:p w14:paraId="0F3962B9"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78D110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178,63</w:t>
            </w:r>
          </w:p>
        </w:tc>
      </w:tr>
      <w:tr w:rsidR="004F59E2" w:rsidRPr="00DD144C" w14:paraId="642174A6"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B041430" w14:textId="0FBF5B90" w:rsidR="004F59E2" w:rsidRPr="005A0B28" w:rsidRDefault="005A0B28" w:rsidP="005A0B28">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160.</w:t>
            </w:r>
          </w:p>
        </w:tc>
        <w:tc>
          <w:tcPr>
            <w:tcW w:w="7636" w:type="dxa"/>
            <w:tcBorders>
              <w:top w:val="single" w:sz="4" w:space="0" w:color="auto"/>
              <w:left w:val="single" w:sz="4" w:space="0" w:color="auto"/>
              <w:bottom w:val="single" w:sz="4" w:space="0" w:color="auto"/>
              <w:right w:val="single" w:sz="4" w:space="0" w:color="auto"/>
            </w:tcBorders>
            <w:hideMark/>
          </w:tcPr>
          <w:p w14:paraId="46875100"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Машины шлифовальные: электрические</w:t>
            </w:r>
          </w:p>
        </w:tc>
        <w:tc>
          <w:tcPr>
            <w:tcW w:w="1134" w:type="dxa"/>
            <w:tcBorders>
              <w:top w:val="single" w:sz="4" w:space="0" w:color="auto"/>
              <w:left w:val="single" w:sz="4" w:space="0" w:color="auto"/>
              <w:bottom w:val="single" w:sz="4" w:space="0" w:color="auto"/>
              <w:right w:val="single" w:sz="4" w:space="0" w:color="auto"/>
            </w:tcBorders>
            <w:hideMark/>
          </w:tcPr>
          <w:p w14:paraId="503B457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5A0B28">
              <w:rPr>
                <w:rFonts w:ascii="Times New Roman" w:hAnsi="Times New Roman" w:cs="Times New Roman"/>
                <w:sz w:val="18"/>
                <w:szCs w:val="18"/>
              </w:rPr>
              <w:t>маш</w:t>
            </w:r>
            <w:proofErr w:type="spellEnd"/>
            <w:r w:rsidRPr="005A0B28">
              <w:rPr>
                <w:rFonts w:ascii="Times New Roman" w:hAnsi="Times New Roman" w:cs="Times New Roman"/>
                <w:sz w:val="18"/>
                <w:szCs w:val="18"/>
              </w:rPr>
              <w:t>.-ч</w:t>
            </w:r>
          </w:p>
        </w:tc>
        <w:tc>
          <w:tcPr>
            <w:tcW w:w="992" w:type="dxa"/>
            <w:tcBorders>
              <w:top w:val="single" w:sz="4" w:space="0" w:color="auto"/>
              <w:left w:val="single" w:sz="4" w:space="0" w:color="auto"/>
              <w:bottom w:val="single" w:sz="4" w:space="0" w:color="auto"/>
              <w:right w:val="single" w:sz="4" w:space="0" w:color="auto"/>
            </w:tcBorders>
            <w:hideMark/>
          </w:tcPr>
          <w:p w14:paraId="0CE5BA1C"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5.36</w:t>
            </w:r>
          </w:p>
        </w:tc>
      </w:tr>
      <w:tr w:rsidR="004F59E2" w:rsidRPr="00DD144C" w14:paraId="3B587730"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284F226" w14:textId="4850C260"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161.</w:t>
            </w:r>
          </w:p>
        </w:tc>
        <w:tc>
          <w:tcPr>
            <w:tcW w:w="7636" w:type="dxa"/>
            <w:tcBorders>
              <w:top w:val="single" w:sz="4" w:space="0" w:color="auto"/>
              <w:left w:val="single" w:sz="4" w:space="0" w:color="auto"/>
              <w:bottom w:val="single" w:sz="4" w:space="0" w:color="auto"/>
              <w:right w:val="single" w:sz="4" w:space="0" w:color="auto"/>
            </w:tcBorders>
            <w:hideMark/>
          </w:tcPr>
          <w:p w14:paraId="714A8095"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Шкурка шлифовальная двухслойная с зернистостью 40-25</w:t>
            </w:r>
          </w:p>
        </w:tc>
        <w:tc>
          <w:tcPr>
            <w:tcW w:w="1134" w:type="dxa"/>
            <w:tcBorders>
              <w:top w:val="single" w:sz="4" w:space="0" w:color="auto"/>
              <w:left w:val="single" w:sz="4" w:space="0" w:color="auto"/>
              <w:bottom w:val="single" w:sz="4" w:space="0" w:color="auto"/>
              <w:right w:val="single" w:sz="4" w:space="0" w:color="auto"/>
            </w:tcBorders>
          </w:tcPr>
          <w:p w14:paraId="5233B9C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256C0069"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15.71944</w:t>
            </w:r>
          </w:p>
        </w:tc>
      </w:tr>
      <w:tr w:rsidR="004F59E2" w:rsidRPr="00DD144C" w14:paraId="0D9E74C2"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BE14B5F" w14:textId="0D3D808F"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162</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D155AAC"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Окраска потолков пропиточными составами. Высококачественная окраска масляными составами по дереву: потолков</w:t>
            </w:r>
          </w:p>
        </w:tc>
        <w:tc>
          <w:tcPr>
            <w:tcW w:w="1134" w:type="dxa"/>
            <w:tcBorders>
              <w:top w:val="single" w:sz="4" w:space="0" w:color="auto"/>
              <w:left w:val="single" w:sz="4" w:space="0" w:color="auto"/>
              <w:bottom w:val="single" w:sz="4" w:space="0" w:color="auto"/>
              <w:right w:val="single" w:sz="4" w:space="0" w:color="auto"/>
            </w:tcBorders>
            <w:hideMark/>
          </w:tcPr>
          <w:p w14:paraId="5744462F" w14:textId="77777777" w:rsidR="004F59E2" w:rsidRPr="005A0B28" w:rsidRDefault="004F59E2" w:rsidP="005A0B28">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14560C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538,4</w:t>
            </w:r>
          </w:p>
        </w:tc>
      </w:tr>
      <w:tr w:rsidR="004F59E2" w:rsidRPr="00DD144C" w14:paraId="1327F50B"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12F1EE73" w14:textId="48391EB0"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163.</w:t>
            </w:r>
          </w:p>
        </w:tc>
        <w:tc>
          <w:tcPr>
            <w:tcW w:w="7636" w:type="dxa"/>
            <w:tcBorders>
              <w:top w:val="single" w:sz="4" w:space="0" w:color="auto"/>
              <w:left w:val="single" w:sz="4" w:space="0" w:color="auto"/>
              <w:bottom w:val="single" w:sz="4" w:space="0" w:color="auto"/>
              <w:right w:val="single" w:sz="4" w:space="0" w:color="auto"/>
            </w:tcBorders>
            <w:hideMark/>
          </w:tcPr>
          <w:p w14:paraId="66557F8D"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Эмульсия - лазурь на основе пчелиного воска</w:t>
            </w:r>
          </w:p>
        </w:tc>
        <w:tc>
          <w:tcPr>
            <w:tcW w:w="1134" w:type="dxa"/>
            <w:tcBorders>
              <w:top w:val="single" w:sz="4" w:space="0" w:color="auto"/>
              <w:left w:val="single" w:sz="4" w:space="0" w:color="auto"/>
              <w:bottom w:val="single" w:sz="4" w:space="0" w:color="auto"/>
              <w:right w:val="single" w:sz="4" w:space="0" w:color="auto"/>
            </w:tcBorders>
            <w:hideMark/>
          </w:tcPr>
          <w:p w14:paraId="790B32E3"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3DAC398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150.752</w:t>
            </w:r>
          </w:p>
        </w:tc>
      </w:tr>
      <w:tr w:rsidR="004F59E2" w:rsidRPr="00DD144C" w14:paraId="3F6CC73B"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EF06A47" w14:textId="220022A8"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164.</w:t>
            </w:r>
          </w:p>
        </w:tc>
        <w:tc>
          <w:tcPr>
            <w:tcW w:w="7636" w:type="dxa"/>
            <w:tcBorders>
              <w:top w:val="single" w:sz="4" w:space="0" w:color="auto"/>
              <w:left w:val="single" w:sz="4" w:space="0" w:color="auto"/>
              <w:bottom w:val="single" w:sz="4" w:space="0" w:color="auto"/>
              <w:right w:val="single" w:sz="4" w:space="0" w:color="auto"/>
            </w:tcBorders>
            <w:hideMark/>
          </w:tcPr>
          <w:p w14:paraId="682A2A57"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Грунтовка SW 900</w:t>
            </w:r>
          </w:p>
        </w:tc>
        <w:tc>
          <w:tcPr>
            <w:tcW w:w="1134" w:type="dxa"/>
            <w:tcBorders>
              <w:top w:val="single" w:sz="4" w:space="0" w:color="auto"/>
              <w:left w:val="single" w:sz="4" w:space="0" w:color="auto"/>
              <w:bottom w:val="single" w:sz="4" w:space="0" w:color="auto"/>
              <w:right w:val="single" w:sz="4" w:space="0" w:color="auto"/>
            </w:tcBorders>
            <w:hideMark/>
          </w:tcPr>
          <w:p w14:paraId="34A731E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0D31829F"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107.68</w:t>
            </w:r>
          </w:p>
        </w:tc>
      </w:tr>
      <w:tr w:rsidR="004F59E2" w:rsidRPr="00DD144C" w14:paraId="675E8EFE"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B24087C" w14:textId="3EA62435"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165</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0666606"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Устройство деревянных плинтусов </w:t>
            </w:r>
          </w:p>
        </w:tc>
        <w:tc>
          <w:tcPr>
            <w:tcW w:w="1134" w:type="dxa"/>
            <w:tcBorders>
              <w:top w:val="single" w:sz="4" w:space="0" w:color="auto"/>
              <w:left w:val="single" w:sz="4" w:space="0" w:color="auto"/>
              <w:bottom w:val="single" w:sz="4" w:space="0" w:color="auto"/>
              <w:right w:val="single" w:sz="4" w:space="0" w:color="auto"/>
            </w:tcBorders>
            <w:hideMark/>
          </w:tcPr>
          <w:p w14:paraId="3364BA04"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A40EA05"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479,4</w:t>
            </w:r>
          </w:p>
        </w:tc>
      </w:tr>
      <w:tr w:rsidR="004F59E2" w:rsidRPr="00DD144C" w14:paraId="32F22438"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31A0838F" w14:textId="1476F5E4"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166.</w:t>
            </w:r>
          </w:p>
        </w:tc>
        <w:tc>
          <w:tcPr>
            <w:tcW w:w="7636" w:type="dxa"/>
            <w:tcBorders>
              <w:top w:val="single" w:sz="4" w:space="0" w:color="auto"/>
              <w:left w:val="single" w:sz="4" w:space="0" w:color="auto"/>
              <w:bottom w:val="single" w:sz="4" w:space="0" w:color="auto"/>
              <w:right w:val="single" w:sz="4" w:space="0" w:color="auto"/>
            </w:tcBorders>
            <w:hideMark/>
          </w:tcPr>
          <w:p w14:paraId="75E3E441"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Карниз  потолочный деревянный</w:t>
            </w:r>
          </w:p>
        </w:tc>
        <w:tc>
          <w:tcPr>
            <w:tcW w:w="1134" w:type="dxa"/>
            <w:tcBorders>
              <w:top w:val="single" w:sz="4" w:space="0" w:color="auto"/>
              <w:left w:val="single" w:sz="4" w:space="0" w:color="auto"/>
              <w:bottom w:val="single" w:sz="4" w:space="0" w:color="auto"/>
              <w:right w:val="single" w:sz="4" w:space="0" w:color="auto"/>
            </w:tcBorders>
            <w:hideMark/>
          </w:tcPr>
          <w:p w14:paraId="42B8939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E03CD9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458.944</w:t>
            </w:r>
          </w:p>
        </w:tc>
      </w:tr>
      <w:tr w:rsidR="004F59E2" w:rsidRPr="00DD144C" w14:paraId="2E2098DC"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E644B71" w14:textId="0B7C8EB1"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167.</w:t>
            </w:r>
          </w:p>
        </w:tc>
        <w:tc>
          <w:tcPr>
            <w:tcW w:w="7636" w:type="dxa"/>
            <w:tcBorders>
              <w:top w:val="single" w:sz="4" w:space="0" w:color="auto"/>
              <w:left w:val="single" w:sz="4" w:space="0" w:color="auto"/>
              <w:bottom w:val="single" w:sz="4" w:space="0" w:color="auto"/>
              <w:right w:val="single" w:sz="4" w:space="0" w:color="auto"/>
            </w:tcBorders>
            <w:hideMark/>
          </w:tcPr>
          <w:p w14:paraId="38AEF263"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Угловые элементы деревянные</w:t>
            </w:r>
          </w:p>
        </w:tc>
        <w:tc>
          <w:tcPr>
            <w:tcW w:w="1134" w:type="dxa"/>
            <w:tcBorders>
              <w:top w:val="single" w:sz="4" w:space="0" w:color="auto"/>
              <w:left w:val="single" w:sz="4" w:space="0" w:color="auto"/>
              <w:bottom w:val="single" w:sz="4" w:space="0" w:color="auto"/>
              <w:right w:val="single" w:sz="4" w:space="0" w:color="auto"/>
            </w:tcBorders>
            <w:hideMark/>
          </w:tcPr>
          <w:p w14:paraId="2A958C9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6405C45"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25.25</w:t>
            </w:r>
          </w:p>
        </w:tc>
      </w:tr>
      <w:tr w:rsidR="004F59E2" w:rsidRPr="00DD144C" w14:paraId="4CEB3A94"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339508F0" w14:textId="520A661F"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168</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784B0EE"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Окраска пропиточными составами. Высококачественная окраска масляными составами по дереву: потолков</w:t>
            </w:r>
          </w:p>
        </w:tc>
        <w:tc>
          <w:tcPr>
            <w:tcW w:w="1134" w:type="dxa"/>
            <w:tcBorders>
              <w:top w:val="single" w:sz="4" w:space="0" w:color="auto"/>
              <w:left w:val="single" w:sz="4" w:space="0" w:color="auto"/>
              <w:bottom w:val="single" w:sz="4" w:space="0" w:color="auto"/>
              <w:right w:val="single" w:sz="4" w:space="0" w:color="auto"/>
            </w:tcBorders>
            <w:hideMark/>
          </w:tcPr>
          <w:p w14:paraId="3884A12F"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3285254"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11,35</w:t>
            </w:r>
          </w:p>
        </w:tc>
      </w:tr>
      <w:tr w:rsidR="004F59E2" w:rsidRPr="00DD144C" w14:paraId="7008A658"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7332657" w14:textId="39B998CC" w:rsidR="004F59E2" w:rsidRPr="005A0B28" w:rsidRDefault="004F59E2"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w:t>
            </w:r>
            <w:r w:rsidR="005A0B28">
              <w:rPr>
                <w:rFonts w:ascii="Times New Roman" w:hAnsi="Times New Roman" w:cs="Times New Roman"/>
                <w:sz w:val="18"/>
                <w:szCs w:val="18"/>
              </w:rPr>
              <w:t>69</w:t>
            </w:r>
            <w:r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052CB00"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Улучшенная окраска масляными составами по дереву: потолков</w:t>
            </w:r>
          </w:p>
        </w:tc>
        <w:tc>
          <w:tcPr>
            <w:tcW w:w="1134" w:type="dxa"/>
            <w:tcBorders>
              <w:top w:val="single" w:sz="4" w:space="0" w:color="auto"/>
              <w:left w:val="single" w:sz="4" w:space="0" w:color="auto"/>
              <w:bottom w:val="single" w:sz="4" w:space="0" w:color="auto"/>
              <w:right w:val="single" w:sz="4" w:space="0" w:color="auto"/>
            </w:tcBorders>
            <w:hideMark/>
          </w:tcPr>
          <w:p w14:paraId="034267F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59C161A"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11,35</w:t>
            </w:r>
          </w:p>
        </w:tc>
      </w:tr>
      <w:tr w:rsidR="004F59E2" w:rsidRPr="00DD144C" w14:paraId="2D620898"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16E25FCA" w14:textId="4BA94DC3"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170.</w:t>
            </w:r>
          </w:p>
        </w:tc>
        <w:tc>
          <w:tcPr>
            <w:tcW w:w="7636" w:type="dxa"/>
            <w:tcBorders>
              <w:top w:val="single" w:sz="4" w:space="0" w:color="auto"/>
              <w:left w:val="single" w:sz="4" w:space="0" w:color="auto"/>
              <w:bottom w:val="single" w:sz="4" w:space="0" w:color="auto"/>
              <w:right w:val="single" w:sz="4" w:space="0" w:color="auto"/>
            </w:tcBorders>
            <w:hideMark/>
          </w:tcPr>
          <w:p w14:paraId="05819424"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Эмульсия - лазурь на основе пчелиного воска</w:t>
            </w:r>
          </w:p>
        </w:tc>
        <w:tc>
          <w:tcPr>
            <w:tcW w:w="1134" w:type="dxa"/>
            <w:tcBorders>
              <w:top w:val="single" w:sz="4" w:space="0" w:color="auto"/>
              <w:left w:val="single" w:sz="4" w:space="0" w:color="auto"/>
              <w:bottom w:val="single" w:sz="4" w:space="0" w:color="auto"/>
              <w:right w:val="single" w:sz="4" w:space="0" w:color="auto"/>
            </w:tcBorders>
            <w:hideMark/>
          </w:tcPr>
          <w:p w14:paraId="571CCEB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07323D30"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3.38</w:t>
            </w:r>
          </w:p>
        </w:tc>
      </w:tr>
      <w:tr w:rsidR="004F59E2" w:rsidRPr="00DD144C" w14:paraId="2E0A2048"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4F084DD" w14:textId="57E4C72D"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171.</w:t>
            </w:r>
          </w:p>
        </w:tc>
        <w:tc>
          <w:tcPr>
            <w:tcW w:w="7636" w:type="dxa"/>
            <w:tcBorders>
              <w:top w:val="single" w:sz="4" w:space="0" w:color="auto"/>
              <w:left w:val="single" w:sz="4" w:space="0" w:color="auto"/>
              <w:bottom w:val="single" w:sz="4" w:space="0" w:color="auto"/>
              <w:right w:val="single" w:sz="4" w:space="0" w:color="auto"/>
            </w:tcBorders>
            <w:hideMark/>
          </w:tcPr>
          <w:p w14:paraId="3A25DD5D"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Грунтовка SW 900</w:t>
            </w:r>
          </w:p>
        </w:tc>
        <w:tc>
          <w:tcPr>
            <w:tcW w:w="1134" w:type="dxa"/>
            <w:tcBorders>
              <w:top w:val="single" w:sz="4" w:space="0" w:color="auto"/>
              <w:left w:val="single" w:sz="4" w:space="0" w:color="auto"/>
              <w:bottom w:val="single" w:sz="4" w:space="0" w:color="auto"/>
              <w:right w:val="single" w:sz="4" w:space="0" w:color="auto"/>
            </w:tcBorders>
            <w:hideMark/>
          </w:tcPr>
          <w:p w14:paraId="59AA12C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6C9F1589"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4.54</w:t>
            </w:r>
          </w:p>
        </w:tc>
      </w:tr>
      <w:tr w:rsidR="004F59E2" w:rsidRPr="00DD144C" w14:paraId="72F071EE"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55853934"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3D66259E"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D4FA2D6"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4326AA75"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5A0B28">
              <w:rPr>
                <w:rFonts w:ascii="Times New Roman" w:hAnsi="Times New Roman" w:cs="Times New Roman"/>
                <w:b/>
                <w:bCs/>
                <w:sz w:val="18"/>
                <w:szCs w:val="18"/>
                <w:u w:val="single"/>
              </w:rPr>
              <w:t>ПРОЕМЫ</w:t>
            </w:r>
          </w:p>
        </w:tc>
      </w:tr>
      <w:tr w:rsidR="004F59E2" w:rsidRPr="00DD144C" w14:paraId="1C31161D"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12BDF372"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2892CC52"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22A04C5" w14:textId="0657740A" w:rsidR="004F59E2" w:rsidRPr="005A0B28" w:rsidRDefault="004F59E2"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w:t>
            </w:r>
            <w:r w:rsidR="005A0B28">
              <w:rPr>
                <w:rFonts w:ascii="Times New Roman" w:hAnsi="Times New Roman" w:cs="Times New Roman"/>
                <w:sz w:val="18"/>
                <w:szCs w:val="18"/>
              </w:rPr>
              <w:t>72</w:t>
            </w:r>
            <w:r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105AFD1"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Заполнение оконных проемов отдельными элементами в деревянных рубленых стенах, переплеты: одинарные, площадь проема до 2 м2</w:t>
            </w:r>
          </w:p>
        </w:tc>
        <w:tc>
          <w:tcPr>
            <w:tcW w:w="1134" w:type="dxa"/>
            <w:tcBorders>
              <w:top w:val="single" w:sz="4" w:space="0" w:color="auto"/>
              <w:left w:val="single" w:sz="4" w:space="0" w:color="auto"/>
              <w:bottom w:val="single" w:sz="4" w:space="0" w:color="auto"/>
              <w:right w:val="single" w:sz="4" w:space="0" w:color="auto"/>
            </w:tcBorders>
            <w:hideMark/>
          </w:tcPr>
          <w:p w14:paraId="1236ABE3"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66CD77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35</w:t>
            </w:r>
          </w:p>
        </w:tc>
      </w:tr>
      <w:tr w:rsidR="004F59E2" w:rsidRPr="00DD144C" w14:paraId="1FDE16DD"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2B52255" w14:textId="1FAC0566"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173.</w:t>
            </w:r>
          </w:p>
        </w:tc>
        <w:tc>
          <w:tcPr>
            <w:tcW w:w="7636" w:type="dxa"/>
            <w:tcBorders>
              <w:top w:val="single" w:sz="4" w:space="0" w:color="auto"/>
              <w:left w:val="single" w:sz="4" w:space="0" w:color="auto"/>
              <w:bottom w:val="single" w:sz="4" w:space="0" w:color="auto"/>
              <w:right w:val="single" w:sz="4" w:space="0" w:color="auto"/>
            </w:tcBorders>
            <w:hideMark/>
          </w:tcPr>
          <w:p w14:paraId="19F2E7BB"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Оконные блоки из </w:t>
            </w:r>
            <w:proofErr w:type="spellStart"/>
            <w:r w:rsidRPr="005A0B28">
              <w:rPr>
                <w:rFonts w:ascii="Times New Roman" w:hAnsi="Times New Roman" w:cs="Times New Roman"/>
                <w:sz w:val="18"/>
                <w:szCs w:val="18"/>
              </w:rPr>
              <w:t>лиственицы</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6B0A40A"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191C27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0.35</w:t>
            </w:r>
          </w:p>
        </w:tc>
      </w:tr>
      <w:tr w:rsidR="004F59E2" w:rsidRPr="00DD144C" w14:paraId="475BB067"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61FE8A4" w14:textId="488A0CF8"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174.</w:t>
            </w:r>
          </w:p>
        </w:tc>
        <w:tc>
          <w:tcPr>
            <w:tcW w:w="7636" w:type="dxa"/>
            <w:tcBorders>
              <w:top w:val="single" w:sz="4" w:space="0" w:color="auto"/>
              <w:left w:val="single" w:sz="4" w:space="0" w:color="auto"/>
              <w:bottom w:val="single" w:sz="4" w:space="0" w:color="auto"/>
              <w:right w:val="single" w:sz="4" w:space="0" w:color="auto"/>
            </w:tcBorders>
            <w:hideMark/>
          </w:tcPr>
          <w:p w14:paraId="312C9294"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Столярные изделия (откосы, наличники, подоконники) (Для двери с размером 1000*2150 (для ДВ-3))</w:t>
            </w:r>
          </w:p>
        </w:tc>
        <w:tc>
          <w:tcPr>
            <w:tcW w:w="1134" w:type="dxa"/>
            <w:tcBorders>
              <w:top w:val="single" w:sz="4" w:space="0" w:color="auto"/>
              <w:left w:val="single" w:sz="4" w:space="0" w:color="auto"/>
              <w:bottom w:val="single" w:sz="4" w:space="0" w:color="auto"/>
              <w:right w:val="single" w:sz="4" w:space="0" w:color="auto"/>
            </w:tcBorders>
            <w:hideMark/>
          </w:tcPr>
          <w:p w14:paraId="15FFF7AF"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7CDA5BB"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3.4</w:t>
            </w:r>
          </w:p>
        </w:tc>
      </w:tr>
      <w:tr w:rsidR="004F59E2" w:rsidRPr="00DD144C" w14:paraId="5AB0BCBA"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38B4579" w14:textId="15E77BEF" w:rsidR="004F59E2" w:rsidRPr="005A0B28" w:rsidRDefault="004F59E2"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w:t>
            </w:r>
            <w:r w:rsidR="005A0B28">
              <w:rPr>
                <w:rFonts w:ascii="Times New Roman" w:hAnsi="Times New Roman" w:cs="Times New Roman"/>
                <w:sz w:val="18"/>
                <w:szCs w:val="18"/>
              </w:rPr>
              <w:t>75</w:t>
            </w:r>
            <w:r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0F4F592"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 Установка откосной доски. Установка коробок в деревянных стенах: рубленых в оконных проемах площадью до 2 м2</w:t>
            </w:r>
          </w:p>
        </w:tc>
        <w:tc>
          <w:tcPr>
            <w:tcW w:w="1134" w:type="dxa"/>
            <w:tcBorders>
              <w:top w:val="single" w:sz="4" w:space="0" w:color="auto"/>
              <w:left w:val="single" w:sz="4" w:space="0" w:color="auto"/>
              <w:bottom w:val="single" w:sz="4" w:space="0" w:color="auto"/>
              <w:right w:val="single" w:sz="4" w:space="0" w:color="auto"/>
            </w:tcBorders>
            <w:hideMark/>
          </w:tcPr>
          <w:p w14:paraId="407DA7DF"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F9DFAF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17,017</w:t>
            </w:r>
          </w:p>
        </w:tc>
      </w:tr>
      <w:tr w:rsidR="004F59E2" w:rsidRPr="00DD144C" w14:paraId="21648B44"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94508DB" w14:textId="0F49E764"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176.</w:t>
            </w:r>
          </w:p>
        </w:tc>
        <w:tc>
          <w:tcPr>
            <w:tcW w:w="7636" w:type="dxa"/>
            <w:tcBorders>
              <w:top w:val="single" w:sz="4" w:space="0" w:color="auto"/>
              <w:left w:val="single" w:sz="4" w:space="0" w:color="auto"/>
              <w:bottom w:val="single" w:sz="4" w:space="0" w:color="auto"/>
              <w:right w:val="single" w:sz="4" w:space="0" w:color="auto"/>
            </w:tcBorders>
            <w:hideMark/>
          </w:tcPr>
          <w:p w14:paraId="787198DD"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Столярные изделия (откосы, наличники, подоконники) (Для двери с размером 1000*2150 (для ДВ-3))</w:t>
            </w:r>
          </w:p>
        </w:tc>
        <w:tc>
          <w:tcPr>
            <w:tcW w:w="1134" w:type="dxa"/>
            <w:tcBorders>
              <w:top w:val="single" w:sz="4" w:space="0" w:color="auto"/>
              <w:left w:val="single" w:sz="4" w:space="0" w:color="auto"/>
              <w:bottom w:val="single" w:sz="4" w:space="0" w:color="auto"/>
              <w:right w:val="single" w:sz="4" w:space="0" w:color="auto"/>
            </w:tcBorders>
            <w:hideMark/>
          </w:tcPr>
          <w:p w14:paraId="39025849"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A01C80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3.57</w:t>
            </w:r>
          </w:p>
        </w:tc>
      </w:tr>
      <w:tr w:rsidR="004F59E2" w:rsidRPr="00DD144C" w14:paraId="07DECEF9"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93F82CD" w14:textId="6742AE6A"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177.</w:t>
            </w:r>
          </w:p>
        </w:tc>
        <w:tc>
          <w:tcPr>
            <w:tcW w:w="7636" w:type="dxa"/>
            <w:tcBorders>
              <w:top w:val="single" w:sz="4" w:space="0" w:color="auto"/>
              <w:left w:val="single" w:sz="4" w:space="0" w:color="auto"/>
              <w:bottom w:val="single" w:sz="4" w:space="0" w:color="auto"/>
              <w:right w:val="single" w:sz="4" w:space="0" w:color="auto"/>
            </w:tcBorders>
            <w:hideMark/>
          </w:tcPr>
          <w:p w14:paraId="0489B6D0"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Столярные изделия (откосы, наличники) (Для окон Эркера))</w:t>
            </w:r>
          </w:p>
        </w:tc>
        <w:tc>
          <w:tcPr>
            <w:tcW w:w="1134" w:type="dxa"/>
            <w:tcBorders>
              <w:top w:val="single" w:sz="4" w:space="0" w:color="auto"/>
              <w:left w:val="single" w:sz="4" w:space="0" w:color="auto"/>
              <w:bottom w:val="single" w:sz="4" w:space="0" w:color="auto"/>
              <w:right w:val="single" w:sz="4" w:space="0" w:color="auto"/>
            </w:tcBorders>
            <w:hideMark/>
          </w:tcPr>
          <w:p w14:paraId="3236EFDA"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09C511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8.897</w:t>
            </w:r>
          </w:p>
        </w:tc>
      </w:tr>
      <w:tr w:rsidR="004F59E2" w:rsidRPr="00DD144C" w14:paraId="2F02CA1A"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9B6D91D" w14:textId="4CD1C10E"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178.</w:t>
            </w:r>
          </w:p>
        </w:tc>
        <w:tc>
          <w:tcPr>
            <w:tcW w:w="7636" w:type="dxa"/>
            <w:tcBorders>
              <w:top w:val="single" w:sz="4" w:space="0" w:color="auto"/>
              <w:left w:val="single" w:sz="4" w:space="0" w:color="auto"/>
              <w:bottom w:val="single" w:sz="4" w:space="0" w:color="auto"/>
              <w:right w:val="single" w:sz="4" w:space="0" w:color="auto"/>
            </w:tcBorders>
            <w:hideMark/>
          </w:tcPr>
          <w:p w14:paraId="46B3E46C"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Столярные изделия (откосная доска) (Сан. узлы))</w:t>
            </w:r>
          </w:p>
        </w:tc>
        <w:tc>
          <w:tcPr>
            <w:tcW w:w="1134" w:type="dxa"/>
            <w:tcBorders>
              <w:top w:val="single" w:sz="4" w:space="0" w:color="auto"/>
              <w:left w:val="single" w:sz="4" w:space="0" w:color="auto"/>
              <w:bottom w:val="single" w:sz="4" w:space="0" w:color="auto"/>
              <w:right w:val="single" w:sz="4" w:space="0" w:color="auto"/>
            </w:tcBorders>
            <w:hideMark/>
          </w:tcPr>
          <w:p w14:paraId="7E4ECBE0"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FF0413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4.55</w:t>
            </w:r>
          </w:p>
        </w:tc>
      </w:tr>
      <w:tr w:rsidR="004F59E2" w:rsidRPr="00DD144C" w14:paraId="69D5CCD8"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910093C" w14:textId="3A57BDB8" w:rsidR="004F59E2" w:rsidRPr="005A0B28" w:rsidRDefault="004F59E2"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w:t>
            </w:r>
            <w:r w:rsidR="005A0B28">
              <w:rPr>
                <w:rFonts w:ascii="Times New Roman" w:hAnsi="Times New Roman" w:cs="Times New Roman"/>
                <w:sz w:val="18"/>
                <w:szCs w:val="18"/>
              </w:rPr>
              <w:t>79</w:t>
            </w:r>
            <w:r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73F08B5"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Установка и крепление наличников, коробок блоков</w:t>
            </w:r>
          </w:p>
        </w:tc>
        <w:tc>
          <w:tcPr>
            <w:tcW w:w="1134" w:type="dxa"/>
            <w:tcBorders>
              <w:top w:val="single" w:sz="4" w:space="0" w:color="auto"/>
              <w:left w:val="single" w:sz="4" w:space="0" w:color="auto"/>
              <w:bottom w:val="single" w:sz="4" w:space="0" w:color="auto"/>
              <w:right w:val="single" w:sz="4" w:space="0" w:color="auto"/>
            </w:tcBorders>
            <w:hideMark/>
          </w:tcPr>
          <w:p w14:paraId="683DCD49"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5F958F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8,4</w:t>
            </w:r>
          </w:p>
        </w:tc>
      </w:tr>
      <w:tr w:rsidR="004F59E2" w:rsidRPr="00DD144C" w14:paraId="2E0988B7"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A207C9E" w14:textId="75FB0F72"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180.</w:t>
            </w:r>
          </w:p>
        </w:tc>
        <w:tc>
          <w:tcPr>
            <w:tcW w:w="7636" w:type="dxa"/>
            <w:tcBorders>
              <w:top w:val="single" w:sz="4" w:space="0" w:color="auto"/>
              <w:left w:val="single" w:sz="4" w:space="0" w:color="auto"/>
              <w:bottom w:val="single" w:sz="4" w:space="0" w:color="auto"/>
              <w:right w:val="single" w:sz="4" w:space="0" w:color="auto"/>
            </w:tcBorders>
            <w:hideMark/>
          </w:tcPr>
          <w:p w14:paraId="5B59A6CB"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5A0B28">
              <w:rPr>
                <w:rFonts w:ascii="Times New Roman" w:hAnsi="Times New Roman" w:cs="Times New Roman"/>
                <w:sz w:val="18"/>
                <w:szCs w:val="18"/>
              </w:rPr>
              <w:t>Обналичка</w:t>
            </w:r>
            <w:proofErr w:type="spellEnd"/>
            <w:r w:rsidRPr="005A0B28">
              <w:rPr>
                <w:rFonts w:ascii="Times New Roman" w:hAnsi="Times New Roman" w:cs="Times New Roman"/>
                <w:sz w:val="18"/>
                <w:szCs w:val="18"/>
              </w:rPr>
              <w:t xml:space="preserve"> 2300*135*20 окрашенная</w:t>
            </w:r>
          </w:p>
        </w:tc>
        <w:tc>
          <w:tcPr>
            <w:tcW w:w="1134" w:type="dxa"/>
            <w:tcBorders>
              <w:top w:val="single" w:sz="4" w:space="0" w:color="auto"/>
              <w:left w:val="single" w:sz="4" w:space="0" w:color="auto"/>
              <w:bottom w:val="single" w:sz="4" w:space="0" w:color="auto"/>
              <w:right w:val="single" w:sz="4" w:space="0" w:color="auto"/>
            </w:tcBorders>
            <w:hideMark/>
          </w:tcPr>
          <w:p w14:paraId="19609B15"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A2A263C"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14</w:t>
            </w:r>
          </w:p>
        </w:tc>
      </w:tr>
      <w:tr w:rsidR="004F59E2" w:rsidRPr="00DD144C" w14:paraId="5F871F18"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3ECEA1CF" w14:textId="6D677977"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181.</w:t>
            </w:r>
          </w:p>
        </w:tc>
        <w:tc>
          <w:tcPr>
            <w:tcW w:w="7636" w:type="dxa"/>
            <w:tcBorders>
              <w:top w:val="single" w:sz="4" w:space="0" w:color="auto"/>
              <w:left w:val="single" w:sz="4" w:space="0" w:color="auto"/>
              <w:bottom w:val="single" w:sz="4" w:space="0" w:color="auto"/>
              <w:right w:val="single" w:sz="4" w:space="0" w:color="auto"/>
            </w:tcBorders>
            <w:hideMark/>
          </w:tcPr>
          <w:p w14:paraId="18224710"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5A0B28">
              <w:rPr>
                <w:rFonts w:ascii="Times New Roman" w:hAnsi="Times New Roman" w:cs="Times New Roman"/>
                <w:sz w:val="18"/>
                <w:szCs w:val="18"/>
              </w:rPr>
              <w:t>Обналичка</w:t>
            </w:r>
            <w:proofErr w:type="spellEnd"/>
            <w:r w:rsidRPr="005A0B28">
              <w:rPr>
                <w:rFonts w:ascii="Times New Roman" w:hAnsi="Times New Roman" w:cs="Times New Roman"/>
                <w:sz w:val="18"/>
                <w:szCs w:val="18"/>
              </w:rPr>
              <w:t xml:space="preserve"> 1250*150*30 окрашенная</w:t>
            </w:r>
          </w:p>
        </w:tc>
        <w:tc>
          <w:tcPr>
            <w:tcW w:w="1134" w:type="dxa"/>
            <w:tcBorders>
              <w:top w:val="single" w:sz="4" w:space="0" w:color="auto"/>
              <w:left w:val="single" w:sz="4" w:space="0" w:color="auto"/>
              <w:bottom w:val="single" w:sz="4" w:space="0" w:color="auto"/>
              <w:right w:val="single" w:sz="4" w:space="0" w:color="auto"/>
            </w:tcBorders>
            <w:hideMark/>
          </w:tcPr>
          <w:p w14:paraId="760CE183"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734615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14</w:t>
            </w:r>
          </w:p>
        </w:tc>
      </w:tr>
      <w:tr w:rsidR="004F59E2" w:rsidRPr="00DD144C" w14:paraId="7194023A"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DC0C96A" w14:textId="54F88284" w:rsidR="004F59E2" w:rsidRPr="005A0B28" w:rsidRDefault="004F59E2"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w:t>
            </w:r>
            <w:r w:rsidR="005A0B28">
              <w:rPr>
                <w:rFonts w:ascii="Times New Roman" w:hAnsi="Times New Roman" w:cs="Times New Roman"/>
                <w:sz w:val="18"/>
                <w:szCs w:val="18"/>
              </w:rPr>
              <w:t>82</w:t>
            </w:r>
            <w:r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7FBBE59"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Заполнение наружных и внутренних дверных проемов отдельными элементами в деревянных рубленых стенах, площадь проема: до 3 м2</w:t>
            </w:r>
          </w:p>
        </w:tc>
        <w:tc>
          <w:tcPr>
            <w:tcW w:w="1134" w:type="dxa"/>
            <w:tcBorders>
              <w:top w:val="single" w:sz="4" w:space="0" w:color="auto"/>
              <w:left w:val="single" w:sz="4" w:space="0" w:color="auto"/>
              <w:bottom w:val="single" w:sz="4" w:space="0" w:color="auto"/>
              <w:right w:val="single" w:sz="4" w:space="0" w:color="auto"/>
            </w:tcBorders>
            <w:hideMark/>
          </w:tcPr>
          <w:p w14:paraId="1FC24A2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BA4851F"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25,85</w:t>
            </w:r>
          </w:p>
        </w:tc>
      </w:tr>
      <w:tr w:rsidR="004F59E2" w:rsidRPr="00DD144C" w14:paraId="523BDDB0"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6265099" w14:textId="4D3ED696"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183.</w:t>
            </w:r>
          </w:p>
        </w:tc>
        <w:tc>
          <w:tcPr>
            <w:tcW w:w="7636" w:type="dxa"/>
            <w:tcBorders>
              <w:top w:val="single" w:sz="4" w:space="0" w:color="auto"/>
              <w:left w:val="single" w:sz="4" w:space="0" w:color="auto"/>
              <w:bottom w:val="single" w:sz="4" w:space="0" w:color="auto"/>
              <w:right w:val="single" w:sz="4" w:space="0" w:color="auto"/>
            </w:tcBorders>
            <w:hideMark/>
          </w:tcPr>
          <w:p w14:paraId="16EEDC38"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Дверные блоки лиственница</w:t>
            </w:r>
          </w:p>
        </w:tc>
        <w:tc>
          <w:tcPr>
            <w:tcW w:w="1134" w:type="dxa"/>
            <w:tcBorders>
              <w:top w:val="single" w:sz="4" w:space="0" w:color="auto"/>
              <w:left w:val="single" w:sz="4" w:space="0" w:color="auto"/>
              <w:bottom w:val="single" w:sz="4" w:space="0" w:color="auto"/>
              <w:right w:val="single" w:sz="4" w:space="0" w:color="auto"/>
            </w:tcBorders>
            <w:hideMark/>
          </w:tcPr>
          <w:p w14:paraId="648313A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394E5A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2.15</w:t>
            </w:r>
          </w:p>
        </w:tc>
      </w:tr>
      <w:tr w:rsidR="004F59E2" w:rsidRPr="00DD144C" w14:paraId="6FCBB246"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DB4797C" w14:textId="070006D2"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184.</w:t>
            </w:r>
          </w:p>
        </w:tc>
        <w:tc>
          <w:tcPr>
            <w:tcW w:w="7636" w:type="dxa"/>
            <w:tcBorders>
              <w:top w:val="single" w:sz="4" w:space="0" w:color="auto"/>
              <w:left w:val="single" w:sz="4" w:space="0" w:color="auto"/>
              <w:bottom w:val="single" w:sz="4" w:space="0" w:color="auto"/>
              <w:right w:val="single" w:sz="4" w:space="0" w:color="auto"/>
            </w:tcBorders>
            <w:hideMark/>
          </w:tcPr>
          <w:p w14:paraId="6FA56E00"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Дверное полотно Александрия 90</w:t>
            </w:r>
          </w:p>
        </w:tc>
        <w:tc>
          <w:tcPr>
            <w:tcW w:w="1134" w:type="dxa"/>
            <w:tcBorders>
              <w:top w:val="single" w:sz="4" w:space="0" w:color="auto"/>
              <w:left w:val="single" w:sz="4" w:space="0" w:color="auto"/>
              <w:bottom w:val="single" w:sz="4" w:space="0" w:color="auto"/>
              <w:right w:val="single" w:sz="4" w:space="0" w:color="auto"/>
            </w:tcBorders>
            <w:hideMark/>
          </w:tcPr>
          <w:p w14:paraId="3879DBA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5ED686B"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8</w:t>
            </w:r>
          </w:p>
        </w:tc>
      </w:tr>
      <w:tr w:rsidR="004F59E2" w:rsidRPr="00DD144C" w14:paraId="2DE5C724"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4832CB9" w14:textId="04547A71"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185.</w:t>
            </w:r>
          </w:p>
        </w:tc>
        <w:tc>
          <w:tcPr>
            <w:tcW w:w="7636" w:type="dxa"/>
            <w:tcBorders>
              <w:top w:val="single" w:sz="4" w:space="0" w:color="auto"/>
              <w:left w:val="single" w:sz="4" w:space="0" w:color="auto"/>
              <w:bottom w:val="single" w:sz="4" w:space="0" w:color="auto"/>
              <w:right w:val="single" w:sz="4" w:space="0" w:color="auto"/>
            </w:tcBorders>
            <w:hideMark/>
          </w:tcPr>
          <w:p w14:paraId="6757BACD"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Дверное полотно Александрия 80</w:t>
            </w:r>
          </w:p>
        </w:tc>
        <w:tc>
          <w:tcPr>
            <w:tcW w:w="1134" w:type="dxa"/>
            <w:tcBorders>
              <w:top w:val="single" w:sz="4" w:space="0" w:color="auto"/>
              <w:left w:val="single" w:sz="4" w:space="0" w:color="auto"/>
              <w:bottom w:val="single" w:sz="4" w:space="0" w:color="auto"/>
              <w:right w:val="single" w:sz="4" w:space="0" w:color="auto"/>
            </w:tcBorders>
            <w:hideMark/>
          </w:tcPr>
          <w:p w14:paraId="2BA64595"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4C8295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5</w:t>
            </w:r>
          </w:p>
        </w:tc>
      </w:tr>
      <w:tr w:rsidR="004F59E2" w:rsidRPr="00DD144C" w14:paraId="5AF5C1D3"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3158B30" w14:textId="6334FF1A"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186.</w:t>
            </w:r>
          </w:p>
        </w:tc>
        <w:tc>
          <w:tcPr>
            <w:tcW w:w="7636" w:type="dxa"/>
            <w:tcBorders>
              <w:top w:val="single" w:sz="4" w:space="0" w:color="auto"/>
              <w:left w:val="single" w:sz="4" w:space="0" w:color="auto"/>
              <w:bottom w:val="single" w:sz="4" w:space="0" w:color="auto"/>
              <w:right w:val="single" w:sz="4" w:space="0" w:color="auto"/>
            </w:tcBorders>
            <w:hideMark/>
          </w:tcPr>
          <w:p w14:paraId="4C89ABD8"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Коробочный брус Александрия</w:t>
            </w:r>
          </w:p>
        </w:tc>
        <w:tc>
          <w:tcPr>
            <w:tcW w:w="1134" w:type="dxa"/>
            <w:tcBorders>
              <w:top w:val="single" w:sz="4" w:space="0" w:color="auto"/>
              <w:left w:val="single" w:sz="4" w:space="0" w:color="auto"/>
              <w:bottom w:val="single" w:sz="4" w:space="0" w:color="auto"/>
              <w:right w:val="single" w:sz="4" w:space="0" w:color="auto"/>
            </w:tcBorders>
            <w:hideMark/>
          </w:tcPr>
          <w:p w14:paraId="58925D8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21AD8A4"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35</w:t>
            </w:r>
          </w:p>
        </w:tc>
      </w:tr>
      <w:tr w:rsidR="004F59E2" w:rsidRPr="00DD144C" w14:paraId="5FFBF6C0"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119A8FA" w14:textId="0E8F32A4"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187.</w:t>
            </w:r>
          </w:p>
        </w:tc>
        <w:tc>
          <w:tcPr>
            <w:tcW w:w="7636" w:type="dxa"/>
            <w:tcBorders>
              <w:top w:val="single" w:sz="4" w:space="0" w:color="auto"/>
              <w:left w:val="single" w:sz="4" w:space="0" w:color="auto"/>
              <w:bottom w:val="single" w:sz="4" w:space="0" w:color="auto"/>
              <w:right w:val="single" w:sz="4" w:space="0" w:color="auto"/>
            </w:tcBorders>
            <w:hideMark/>
          </w:tcPr>
          <w:p w14:paraId="707449D2"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Наличник Александрия</w:t>
            </w:r>
          </w:p>
        </w:tc>
        <w:tc>
          <w:tcPr>
            <w:tcW w:w="1134" w:type="dxa"/>
            <w:tcBorders>
              <w:top w:val="single" w:sz="4" w:space="0" w:color="auto"/>
              <w:left w:val="single" w:sz="4" w:space="0" w:color="auto"/>
              <w:bottom w:val="single" w:sz="4" w:space="0" w:color="auto"/>
              <w:right w:val="single" w:sz="4" w:space="0" w:color="auto"/>
            </w:tcBorders>
            <w:hideMark/>
          </w:tcPr>
          <w:p w14:paraId="3840F6AC"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F44083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65</w:t>
            </w:r>
          </w:p>
        </w:tc>
      </w:tr>
      <w:tr w:rsidR="004F59E2" w:rsidRPr="00DD144C" w14:paraId="43EC62BD"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0361C9C" w14:textId="49AEA5C2"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lastRenderedPageBreak/>
              <w:t>188.</w:t>
            </w:r>
          </w:p>
        </w:tc>
        <w:tc>
          <w:tcPr>
            <w:tcW w:w="7636" w:type="dxa"/>
            <w:tcBorders>
              <w:top w:val="single" w:sz="4" w:space="0" w:color="auto"/>
              <w:left w:val="single" w:sz="4" w:space="0" w:color="auto"/>
              <w:bottom w:val="single" w:sz="4" w:space="0" w:color="auto"/>
              <w:right w:val="single" w:sz="4" w:space="0" w:color="auto"/>
            </w:tcBorders>
            <w:hideMark/>
          </w:tcPr>
          <w:p w14:paraId="16F465FD"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Капитель Александрия 90</w:t>
            </w:r>
          </w:p>
        </w:tc>
        <w:tc>
          <w:tcPr>
            <w:tcW w:w="1134" w:type="dxa"/>
            <w:tcBorders>
              <w:top w:val="single" w:sz="4" w:space="0" w:color="auto"/>
              <w:left w:val="single" w:sz="4" w:space="0" w:color="auto"/>
              <w:bottom w:val="single" w:sz="4" w:space="0" w:color="auto"/>
              <w:right w:val="single" w:sz="4" w:space="0" w:color="auto"/>
            </w:tcBorders>
            <w:hideMark/>
          </w:tcPr>
          <w:p w14:paraId="38F9622B"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237DB7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16</w:t>
            </w:r>
          </w:p>
        </w:tc>
      </w:tr>
      <w:tr w:rsidR="004F59E2" w:rsidRPr="00DD144C" w14:paraId="6A3E7C39"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E94D110" w14:textId="697958A2"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189.</w:t>
            </w:r>
          </w:p>
        </w:tc>
        <w:tc>
          <w:tcPr>
            <w:tcW w:w="7636" w:type="dxa"/>
            <w:tcBorders>
              <w:top w:val="single" w:sz="4" w:space="0" w:color="auto"/>
              <w:left w:val="single" w:sz="4" w:space="0" w:color="auto"/>
              <w:bottom w:val="single" w:sz="4" w:space="0" w:color="auto"/>
              <w:right w:val="single" w:sz="4" w:space="0" w:color="auto"/>
            </w:tcBorders>
            <w:hideMark/>
          </w:tcPr>
          <w:p w14:paraId="0E253BF1"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Капитель Александрия 80</w:t>
            </w:r>
          </w:p>
        </w:tc>
        <w:tc>
          <w:tcPr>
            <w:tcW w:w="1134" w:type="dxa"/>
            <w:tcBorders>
              <w:top w:val="single" w:sz="4" w:space="0" w:color="auto"/>
              <w:left w:val="single" w:sz="4" w:space="0" w:color="auto"/>
              <w:bottom w:val="single" w:sz="4" w:space="0" w:color="auto"/>
              <w:right w:val="single" w:sz="4" w:space="0" w:color="auto"/>
            </w:tcBorders>
            <w:hideMark/>
          </w:tcPr>
          <w:p w14:paraId="457939F5"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6B148B0"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10</w:t>
            </w:r>
          </w:p>
        </w:tc>
      </w:tr>
      <w:tr w:rsidR="004F59E2" w:rsidRPr="00DD144C" w14:paraId="36BBB3FE"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A30934F" w14:textId="6370ABEC"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190.</w:t>
            </w:r>
          </w:p>
        </w:tc>
        <w:tc>
          <w:tcPr>
            <w:tcW w:w="7636" w:type="dxa"/>
            <w:tcBorders>
              <w:top w:val="single" w:sz="4" w:space="0" w:color="auto"/>
              <w:left w:val="single" w:sz="4" w:space="0" w:color="auto"/>
              <w:bottom w:val="single" w:sz="4" w:space="0" w:color="auto"/>
              <w:right w:val="single" w:sz="4" w:space="0" w:color="auto"/>
            </w:tcBorders>
            <w:hideMark/>
          </w:tcPr>
          <w:p w14:paraId="34904086"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5A0B28">
              <w:rPr>
                <w:rFonts w:ascii="Times New Roman" w:hAnsi="Times New Roman" w:cs="Times New Roman"/>
                <w:sz w:val="18"/>
                <w:szCs w:val="18"/>
              </w:rPr>
              <w:t>Доборная</w:t>
            </w:r>
            <w:proofErr w:type="spellEnd"/>
            <w:r w:rsidRPr="005A0B28">
              <w:rPr>
                <w:rFonts w:ascii="Times New Roman" w:hAnsi="Times New Roman" w:cs="Times New Roman"/>
                <w:sz w:val="18"/>
                <w:szCs w:val="18"/>
              </w:rPr>
              <w:t xml:space="preserve"> доска Александрия 200</w:t>
            </w:r>
          </w:p>
        </w:tc>
        <w:tc>
          <w:tcPr>
            <w:tcW w:w="1134" w:type="dxa"/>
            <w:tcBorders>
              <w:top w:val="single" w:sz="4" w:space="0" w:color="auto"/>
              <w:left w:val="single" w:sz="4" w:space="0" w:color="auto"/>
              <w:bottom w:val="single" w:sz="4" w:space="0" w:color="auto"/>
              <w:right w:val="single" w:sz="4" w:space="0" w:color="auto"/>
            </w:tcBorders>
            <w:hideMark/>
          </w:tcPr>
          <w:p w14:paraId="1D08343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EC7EC2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7.5</w:t>
            </w:r>
          </w:p>
        </w:tc>
      </w:tr>
      <w:tr w:rsidR="004F59E2" w:rsidRPr="00DD144C" w14:paraId="1A1E5F79"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9F4DB9B" w14:textId="40506DA7" w:rsidR="004F59E2" w:rsidRPr="005A0B28" w:rsidRDefault="005A0B28" w:rsidP="005A0B28">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5A0B28">
              <w:rPr>
                <w:rFonts w:ascii="Times New Roman" w:hAnsi="Times New Roman" w:cs="Times New Roman"/>
                <w:sz w:val="18"/>
                <w:szCs w:val="18"/>
              </w:rPr>
              <w:t>191.</w:t>
            </w:r>
          </w:p>
        </w:tc>
        <w:tc>
          <w:tcPr>
            <w:tcW w:w="7636" w:type="dxa"/>
            <w:tcBorders>
              <w:top w:val="single" w:sz="4" w:space="0" w:color="auto"/>
              <w:left w:val="single" w:sz="4" w:space="0" w:color="auto"/>
              <w:bottom w:val="single" w:sz="4" w:space="0" w:color="auto"/>
              <w:right w:val="single" w:sz="4" w:space="0" w:color="auto"/>
            </w:tcBorders>
            <w:hideMark/>
          </w:tcPr>
          <w:p w14:paraId="2199BC53"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5A0B28">
              <w:rPr>
                <w:rFonts w:ascii="Times New Roman" w:hAnsi="Times New Roman" w:cs="Times New Roman"/>
                <w:sz w:val="18"/>
                <w:szCs w:val="18"/>
              </w:rPr>
              <w:t>Доборная</w:t>
            </w:r>
            <w:proofErr w:type="spellEnd"/>
            <w:r w:rsidRPr="005A0B28">
              <w:rPr>
                <w:rFonts w:ascii="Times New Roman" w:hAnsi="Times New Roman" w:cs="Times New Roman"/>
                <w:sz w:val="18"/>
                <w:szCs w:val="18"/>
              </w:rPr>
              <w:t xml:space="preserve"> доска Александрия 90</w:t>
            </w:r>
          </w:p>
        </w:tc>
        <w:tc>
          <w:tcPr>
            <w:tcW w:w="1134" w:type="dxa"/>
            <w:tcBorders>
              <w:top w:val="single" w:sz="4" w:space="0" w:color="auto"/>
              <w:left w:val="single" w:sz="4" w:space="0" w:color="auto"/>
              <w:bottom w:val="single" w:sz="4" w:space="0" w:color="auto"/>
              <w:right w:val="single" w:sz="4" w:space="0" w:color="auto"/>
            </w:tcBorders>
            <w:hideMark/>
          </w:tcPr>
          <w:p w14:paraId="21DA8F0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8ADAEF9"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32.5</w:t>
            </w:r>
          </w:p>
        </w:tc>
      </w:tr>
      <w:tr w:rsidR="004F59E2" w:rsidRPr="00DD144C" w14:paraId="7D760B64"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1A4176B5" w14:textId="3F99CDF6"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192.</w:t>
            </w:r>
          </w:p>
        </w:tc>
        <w:tc>
          <w:tcPr>
            <w:tcW w:w="7636" w:type="dxa"/>
            <w:tcBorders>
              <w:top w:val="single" w:sz="4" w:space="0" w:color="auto"/>
              <w:left w:val="single" w:sz="4" w:space="0" w:color="auto"/>
              <w:bottom w:val="single" w:sz="4" w:space="0" w:color="auto"/>
              <w:right w:val="single" w:sz="4" w:space="0" w:color="auto"/>
            </w:tcBorders>
            <w:hideMark/>
          </w:tcPr>
          <w:p w14:paraId="5C73B7BF"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Ручка дверная </w:t>
            </w:r>
            <w:proofErr w:type="spellStart"/>
            <w:r w:rsidRPr="005A0B28">
              <w:rPr>
                <w:rFonts w:ascii="Times New Roman" w:hAnsi="Times New Roman" w:cs="Times New Roman"/>
                <w:sz w:val="18"/>
                <w:szCs w:val="18"/>
              </w:rPr>
              <w:t>Premier</w:t>
            </w:r>
            <w:proofErr w:type="spellEnd"/>
            <w:r w:rsidRPr="005A0B28">
              <w:rPr>
                <w:rFonts w:ascii="Times New Roman" w:hAnsi="Times New Roman" w:cs="Times New Roman"/>
                <w:sz w:val="18"/>
                <w:szCs w:val="18"/>
              </w:rPr>
              <w:t xml:space="preserve"> H-0579-Z-AB бронза </w:t>
            </w:r>
            <w:proofErr w:type="spellStart"/>
            <w:r w:rsidRPr="005A0B28">
              <w:rPr>
                <w:rFonts w:ascii="Times New Roman" w:hAnsi="Times New Roman" w:cs="Times New Roman"/>
                <w:sz w:val="18"/>
                <w:szCs w:val="18"/>
              </w:rPr>
              <w:t>Apecs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5E5D0ADA"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2763FB0"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9</w:t>
            </w:r>
          </w:p>
        </w:tc>
      </w:tr>
      <w:tr w:rsidR="004F59E2" w:rsidRPr="00DD144C" w14:paraId="410A7B17"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349FEDF8" w14:textId="7BE55B11"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193.</w:t>
            </w:r>
          </w:p>
        </w:tc>
        <w:tc>
          <w:tcPr>
            <w:tcW w:w="7636" w:type="dxa"/>
            <w:tcBorders>
              <w:top w:val="single" w:sz="4" w:space="0" w:color="auto"/>
              <w:left w:val="single" w:sz="4" w:space="0" w:color="auto"/>
              <w:bottom w:val="single" w:sz="4" w:space="0" w:color="auto"/>
              <w:right w:val="single" w:sz="4" w:space="0" w:color="auto"/>
            </w:tcBorders>
            <w:hideMark/>
          </w:tcPr>
          <w:p w14:paraId="767919A2"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Петля </w:t>
            </w:r>
            <w:proofErr w:type="spellStart"/>
            <w:r w:rsidRPr="005A0B28">
              <w:rPr>
                <w:rFonts w:ascii="Times New Roman" w:hAnsi="Times New Roman" w:cs="Times New Roman"/>
                <w:sz w:val="18"/>
                <w:szCs w:val="18"/>
              </w:rPr>
              <w:t>универ</w:t>
            </w:r>
            <w:proofErr w:type="spellEnd"/>
            <w:r w:rsidRPr="005A0B28">
              <w:rPr>
                <w:rFonts w:ascii="Times New Roman" w:hAnsi="Times New Roman" w:cs="Times New Roman"/>
                <w:sz w:val="18"/>
                <w:szCs w:val="18"/>
              </w:rPr>
              <w:t>. 4*3*3,0 В4 (бронза) АВ Алекс</w:t>
            </w:r>
          </w:p>
        </w:tc>
        <w:tc>
          <w:tcPr>
            <w:tcW w:w="1134" w:type="dxa"/>
            <w:tcBorders>
              <w:top w:val="single" w:sz="4" w:space="0" w:color="auto"/>
              <w:left w:val="single" w:sz="4" w:space="0" w:color="auto"/>
              <w:bottom w:val="single" w:sz="4" w:space="0" w:color="auto"/>
              <w:right w:val="single" w:sz="4" w:space="0" w:color="auto"/>
            </w:tcBorders>
            <w:hideMark/>
          </w:tcPr>
          <w:p w14:paraId="1ED95430"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27F847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26</w:t>
            </w:r>
          </w:p>
        </w:tc>
      </w:tr>
      <w:tr w:rsidR="004F59E2" w:rsidRPr="00DD144C" w14:paraId="66EB7FCE"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A20E65D" w14:textId="4EBED74C"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194.</w:t>
            </w:r>
          </w:p>
        </w:tc>
        <w:tc>
          <w:tcPr>
            <w:tcW w:w="7636" w:type="dxa"/>
            <w:tcBorders>
              <w:top w:val="single" w:sz="4" w:space="0" w:color="auto"/>
              <w:left w:val="single" w:sz="4" w:space="0" w:color="auto"/>
              <w:bottom w:val="single" w:sz="4" w:space="0" w:color="auto"/>
              <w:right w:val="single" w:sz="4" w:space="0" w:color="auto"/>
            </w:tcBorders>
            <w:hideMark/>
          </w:tcPr>
          <w:p w14:paraId="6B3262C9"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Защелка дверная 6-45 (бронза) АВ Алекс</w:t>
            </w:r>
          </w:p>
        </w:tc>
        <w:tc>
          <w:tcPr>
            <w:tcW w:w="1134" w:type="dxa"/>
            <w:tcBorders>
              <w:top w:val="single" w:sz="4" w:space="0" w:color="auto"/>
              <w:left w:val="single" w:sz="4" w:space="0" w:color="auto"/>
              <w:bottom w:val="single" w:sz="4" w:space="0" w:color="auto"/>
              <w:right w:val="single" w:sz="4" w:space="0" w:color="auto"/>
            </w:tcBorders>
            <w:hideMark/>
          </w:tcPr>
          <w:p w14:paraId="0704B38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A681B4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w:t>
            </w:r>
          </w:p>
        </w:tc>
      </w:tr>
      <w:tr w:rsidR="004F59E2" w:rsidRPr="00DD144C" w14:paraId="52696014"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392FC31" w14:textId="3D038C48"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195.</w:t>
            </w:r>
          </w:p>
        </w:tc>
        <w:tc>
          <w:tcPr>
            <w:tcW w:w="7636" w:type="dxa"/>
            <w:tcBorders>
              <w:top w:val="single" w:sz="4" w:space="0" w:color="auto"/>
              <w:left w:val="single" w:sz="4" w:space="0" w:color="auto"/>
              <w:bottom w:val="single" w:sz="4" w:space="0" w:color="auto"/>
              <w:right w:val="single" w:sz="4" w:space="0" w:color="auto"/>
            </w:tcBorders>
            <w:hideMark/>
          </w:tcPr>
          <w:p w14:paraId="68E1D564"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Защелка дверная с/у 2070 (бронза) АВ Алекс</w:t>
            </w:r>
          </w:p>
        </w:tc>
        <w:tc>
          <w:tcPr>
            <w:tcW w:w="1134" w:type="dxa"/>
            <w:tcBorders>
              <w:top w:val="single" w:sz="4" w:space="0" w:color="auto"/>
              <w:left w:val="single" w:sz="4" w:space="0" w:color="auto"/>
              <w:bottom w:val="single" w:sz="4" w:space="0" w:color="auto"/>
              <w:right w:val="single" w:sz="4" w:space="0" w:color="auto"/>
            </w:tcBorders>
            <w:hideMark/>
          </w:tcPr>
          <w:p w14:paraId="3AC4454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6A1A5FC"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7</w:t>
            </w:r>
          </w:p>
        </w:tc>
      </w:tr>
      <w:tr w:rsidR="004F59E2" w:rsidRPr="00DD144C" w14:paraId="5117B64B"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F97CD90" w14:textId="21D69B62"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196.</w:t>
            </w:r>
          </w:p>
        </w:tc>
        <w:tc>
          <w:tcPr>
            <w:tcW w:w="7636" w:type="dxa"/>
            <w:tcBorders>
              <w:top w:val="single" w:sz="4" w:space="0" w:color="auto"/>
              <w:left w:val="single" w:sz="4" w:space="0" w:color="auto"/>
              <w:bottom w:val="single" w:sz="4" w:space="0" w:color="auto"/>
              <w:right w:val="single" w:sz="4" w:space="0" w:color="auto"/>
            </w:tcBorders>
            <w:hideMark/>
          </w:tcPr>
          <w:p w14:paraId="6DB5CF2C"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Завертка (фиксатор) </w:t>
            </w:r>
            <w:proofErr w:type="spellStart"/>
            <w:r w:rsidRPr="005A0B28">
              <w:rPr>
                <w:rFonts w:ascii="Times New Roman" w:hAnsi="Times New Roman" w:cs="Times New Roman"/>
                <w:sz w:val="18"/>
                <w:szCs w:val="18"/>
              </w:rPr>
              <w:t>Premier</w:t>
            </w:r>
            <w:proofErr w:type="spellEnd"/>
            <w:r w:rsidRPr="005A0B28">
              <w:rPr>
                <w:rFonts w:ascii="Times New Roman" w:hAnsi="Times New Roman" w:cs="Times New Roman"/>
                <w:sz w:val="18"/>
                <w:szCs w:val="18"/>
              </w:rPr>
              <w:t xml:space="preserve"> 0503 AB бронза </w:t>
            </w:r>
            <w:proofErr w:type="spellStart"/>
            <w:r w:rsidRPr="005A0B28">
              <w:rPr>
                <w:rFonts w:ascii="Times New Roman" w:hAnsi="Times New Roman" w:cs="Times New Roman"/>
                <w:sz w:val="18"/>
                <w:szCs w:val="18"/>
              </w:rPr>
              <w:t>Aлекс</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2D9BE39"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66378A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7</w:t>
            </w:r>
          </w:p>
        </w:tc>
      </w:tr>
      <w:tr w:rsidR="004F59E2" w:rsidRPr="00DD144C" w14:paraId="48798FDD"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5B9341D" w14:textId="7269A15D" w:rsidR="004F59E2" w:rsidRPr="005A0B28" w:rsidRDefault="004F59E2"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w:t>
            </w:r>
            <w:r w:rsidR="005A0B28" w:rsidRPr="005A0B28">
              <w:rPr>
                <w:rFonts w:ascii="Times New Roman" w:hAnsi="Times New Roman" w:cs="Times New Roman"/>
                <w:sz w:val="18"/>
                <w:szCs w:val="18"/>
              </w:rPr>
              <w:t>97</w:t>
            </w:r>
            <w:r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D110058"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Герметизация блоков пеной монтажной. Ремонт и восстановление изоляции шахт лифтов: монтажной пеной</w:t>
            </w:r>
          </w:p>
        </w:tc>
        <w:tc>
          <w:tcPr>
            <w:tcW w:w="1134" w:type="dxa"/>
            <w:tcBorders>
              <w:top w:val="single" w:sz="4" w:space="0" w:color="auto"/>
              <w:left w:val="single" w:sz="4" w:space="0" w:color="auto"/>
              <w:bottom w:val="single" w:sz="4" w:space="0" w:color="auto"/>
              <w:right w:val="single" w:sz="4" w:space="0" w:color="auto"/>
            </w:tcBorders>
            <w:hideMark/>
          </w:tcPr>
          <w:p w14:paraId="1047189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286626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78</w:t>
            </w:r>
          </w:p>
        </w:tc>
      </w:tr>
      <w:tr w:rsidR="004F59E2" w:rsidRPr="00DD144C" w14:paraId="6D5AEE3C"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A90DC96" w14:textId="467EAB5C"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198.</w:t>
            </w:r>
          </w:p>
        </w:tc>
        <w:tc>
          <w:tcPr>
            <w:tcW w:w="7636" w:type="dxa"/>
            <w:tcBorders>
              <w:top w:val="single" w:sz="4" w:space="0" w:color="auto"/>
              <w:left w:val="single" w:sz="4" w:space="0" w:color="auto"/>
              <w:bottom w:val="single" w:sz="4" w:space="0" w:color="auto"/>
              <w:right w:val="single" w:sz="4" w:space="0" w:color="auto"/>
            </w:tcBorders>
            <w:hideMark/>
          </w:tcPr>
          <w:p w14:paraId="226B5563"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Пена монтажная: для герметизации стыков в баллончике емкостью 0,85 л</w:t>
            </w:r>
          </w:p>
        </w:tc>
        <w:tc>
          <w:tcPr>
            <w:tcW w:w="1134" w:type="dxa"/>
            <w:tcBorders>
              <w:top w:val="single" w:sz="4" w:space="0" w:color="auto"/>
              <w:left w:val="single" w:sz="4" w:space="0" w:color="auto"/>
              <w:bottom w:val="single" w:sz="4" w:space="0" w:color="auto"/>
              <w:right w:val="single" w:sz="4" w:space="0" w:color="auto"/>
            </w:tcBorders>
          </w:tcPr>
          <w:p w14:paraId="0AB78A3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3E3E0BE4"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15</w:t>
            </w:r>
          </w:p>
        </w:tc>
      </w:tr>
      <w:tr w:rsidR="004F59E2" w:rsidRPr="00DD144C" w14:paraId="784B2F25"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4726DC7" w14:textId="0844DAE0" w:rsidR="004F59E2" w:rsidRPr="005A0B28" w:rsidRDefault="004F59E2"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1</w:t>
            </w:r>
            <w:r w:rsidR="005A0B28" w:rsidRPr="005A0B28">
              <w:rPr>
                <w:rFonts w:ascii="Times New Roman" w:hAnsi="Times New Roman" w:cs="Times New Roman"/>
                <w:sz w:val="18"/>
                <w:szCs w:val="18"/>
              </w:rPr>
              <w:t>99</w:t>
            </w:r>
            <w:r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4EA6068"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Смена дверных приборов. Смена оконных приборов: остановы</w:t>
            </w:r>
          </w:p>
        </w:tc>
        <w:tc>
          <w:tcPr>
            <w:tcW w:w="1134" w:type="dxa"/>
            <w:tcBorders>
              <w:top w:val="single" w:sz="4" w:space="0" w:color="auto"/>
              <w:left w:val="single" w:sz="4" w:space="0" w:color="auto"/>
              <w:bottom w:val="single" w:sz="4" w:space="0" w:color="auto"/>
              <w:right w:val="single" w:sz="4" w:space="0" w:color="auto"/>
            </w:tcBorders>
            <w:hideMark/>
          </w:tcPr>
          <w:p w14:paraId="6E814BF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14B7EC5"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13</w:t>
            </w:r>
          </w:p>
        </w:tc>
      </w:tr>
      <w:tr w:rsidR="004F59E2" w:rsidRPr="00DD144C" w14:paraId="7B378195"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75C87B6" w14:textId="1D8FA45E"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200.</w:t>
            </w:r>
          </w:p>
        </w:tc>
        <w:tc>
          <w:tcPr>
            <w:tcW w:w="7636" w:type="dxa"/>
            <w:tcBorders>
              <w:top w:val="single" w:sz="4" w:space="0" w:color="auto"/>
              <w:left w:val="single" w:sz="4" w:space="0" w:color="auto"/>
              <w:bottom w:val="single" w:sz="4" w:space="0" w:color="auto"/>
              <w:right w:val="single" w:sz="4" w:space="0" w:color="auto"/>
            </w:tcBorders>
            <w:hideMark/>
          </w:tcPr>
          <w:p w14:paraId="33CF5943"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Ограничитель магнитный 809  ст. бронза</w:t>
            </w:r>
          </w:p>
        </w:tc>
        <w:tc>
          <w:tcPr>
            <w:tcW w:w="1134" w:type="dxa"/>
            <w:tcBorders>
              <w:top w:val="single" w:sz="4" w:space="0" w:color="auto"/>
              <w:left w:val="single" w:sz="4" w:space="0" w:color="auto"/>
              <w:bottom w:val="single" w:sz="4" w:space="0" w:color="auto"/>
              <w:right w:val="single" w:sz="4" w:space="0" w:color="auto"/>
            </w:tcBorders>
            <w:hideMark/>
          </w:tcPr>
          <w:p w14:paraId="34A03AD4"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1FDA88B"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13</w:t>
            </w:r>
          </w:p>
        </w:tc>
      </w:tr>
      <w:tr w:rsidR="004F59E2" w:rsidRPr="00DD144C" w14:paraId="2CB71873"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1B732DF7"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7CE36AF0"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731C4B4"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1B53E776"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5A0B28">
              <w:rPr>
                <w:rFonts w:ascii="Times New Roman" w:hAnsi="Times New Roman" w:cs="Times New Roman"/>
                <w:b/>
                <w:bCs/>
                <w:sz w:val="18"/>
                <w:szCs w:val="18"/>
                <w:u w:val="single"/>
              </w:rPr>
              <w:t>ЛЕСТHИЦА</w:t>
            </w:r>
          </w:p>
        </w:tc>
      </w:tr>
      <w:tr w:rsidR="004F59E2" w:rsidRPr="00DD144C" w14:paraId="47B3A1DB"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3B8A678F"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1B09C129"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1551E48" w14:textId="600BE689"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201</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977942F"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Очистка фанеры от клея. Циклевка паркетных полов</w:t>
            </w:r>
          </w:p>
        </w:tc>
        <w:tc>
          <w:tcPr>
            <w:tcW w:w="1134" w:type="dxa"/>
            <w:tcBorders>
              <w:top w:val="single" w:sz="4" w:space="0" w:color="auto"/>
              <w:left w:val="single" w:sz="4" w:space="0" w:color="auto"/>
              <w:bottom w:val="single" w:sz="4" w:space="0" w:color="auto"/>
              <w:right w:val="single" w:sz="4" w:space="0" w:color="auto"/>
            </w:tcBorders>
            <w:hideMark/>
          </w:tcPr>
          <w:p w14:paraId="0B7CBBB9"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B3A6A3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5,1</w:t>
            </w:r>
          </w:p>
        </w:tc>
      </w:tr>
      <w:tr w:rsidR="004F59E2" w:rsidRPr="00DD144C" w14:paraId="4AA8CA4D"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043FB10" w14:textId="08279253"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202</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2B03855B"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Шлифовка ступеней, поручней и балясин по месту. Острожка дощатых покрытий площадью: до 5 м2</w:t>
            </w:r>
          </w:p>
        </w:tc>
        <w:tc>
          <w:tcPr>
            <w:tcW w:w="1134" w:type="dxa"/>
            <w:tcBorders>
              <w:top w:val="single" w:sz="4" w:space="0" w:color="auto"/>
              <w:left w:val="single" w:sz="4" w:space="0" w:color="auto"/>
              <w:bottom w:val="single" w:sz="4" w:space="0" w:color="auto"/>
              <w:right w:val="single" w:sz="4" w:space="0" w:color="auto"/>
            </w:tcBorders>
            <w:hideMark/>
          </w:tcPr>
          <w:p w14:paraId="411FC72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B280DD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17</w:t>
            </w:r>
          </w:p>
        </w:tc>
      </w:tr>
      <w:tr w:rsidR="004F59E2" w:rsidRPr="00DD144C" w14:paraId="6E342E90"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865BEEB" w14:textId="7C309729"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203</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25A1A23"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Окраска ступеней, поручней и балясин. Высококачественная окраска масляными составами по дереву: полов</w:t>
            </w:r>
          </w:p>
        </w:tc>
        <w:tc>
          <w:tcPr>
            <w:tcW w:w="1134" w:type="dxa"/>
            <w:tcBorders>
              <w:top w:val="single" w:sz="4" w:space="0" w:color="auto"/>
              <w:left w:val="single" w:sz="4" w:space="0" w:color="auto"/>
              <w:bottom w:val="single" w:sz="4" w:space="0" w:color="auto"/>
              <w:right w:val="single" w:sz="4" w:space="0" w:color="auto"/>
            </w:tcBorders>
            <w:hideMark/>
          </w:tcPr>
          <w:p w14:paraId="55A95F3F"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DB7C60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17</w:t>
            </w:r>
          </w:p>
        </w:tc>
      </w:tr>
      <w:tr w:rsidR="004F59E2" w:rsidRPr="00DD144C" w14:paraId="14247BFC"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2EB4378" w14:textId="3D3A654C"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204.</w:t>
            </w:r>
          </w:p>
        </w:tc>
        <w:tc>
          <w:tcPr>
            <w:tcW w:w="7636" w:type="dxa"/>
            <w:tcBorders>
              <w:top w:val="single" w:sz="4" w:space="0" w:color="auto"/>
              <w:left w:val="single" w:sz="4" w:space="0" w:color="auto"/>
              <w:bottom w:val="single" w:sz="4" w:space="0" w:color="auto"/>
              <w:right w:val="single" w:sz="4" w:space="0" w:color="auto"/>
            </w:tcBorders>
            <w:hideMark/>
          </w:tcPr>
          <w:p w14:paraId="768847DB"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Краска OSMO</w:t>
            </w:r>
          </w:p>
        </w:tc>
        <w:tc>
          <w:tcPr>
            <w:tcW w:w="1134" w:type="dxa"/>
            <w:tcBorders>
              <w:top w:val="single" w:sz="4" w:space="0" w:color="auto"/>
              <w:left w:val="single" w:sz="4" w:space="0" w:color="auto"/>
              <w:bottom w:val="single" w:sz="4" w:space="0" w:color="auto"/>
              <w:right w:val="single" w:sz="4" w:space="0" w:color="auto"/>
            </w:tcBorders>
            <w:hideMark/>
          </w:tcPr>
          <w:p w14:paraId="653980A9"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6A09C70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4.34</w:t>
            </w:r>
          </w:p>
        </w:tc>
      </w:tr>
      <w:tr w:rsidR="004F59E2" w:rsidRPr="00DD144C" w14:paraId="1796C81D"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6B5275F" w14:textId="4106CB75"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205.</w:t>
            </w:r>
          </w:p>
        </w:tc>
        <w:tc>
          <w:tcPr>
            <w:tcW w:w="7636" w:type="dxa"/>
            <w:tcBorders>
              <w:top w:val="single" w:sz="4" w:space="0" w:color="auto"/>
              <w:left w:val="single" w:sz="4" w:space="0" w:color="auto"/>
              <w:bottom w:val="single" w:sz="4" w:space="0" w:color="auto"/>
              <w:right w:val="single" w:sz="4" w:space="0" w:color="auto"/>
            </w:tcBorders>
            <w:hideMark/>
          </w:tcPr>
          <w:p w14:paraId="7EB44385"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Устройство покрытий из паркетных досок </w:t>
            </w:r>
          </w:p>
        </w:tc>
        <w:tc>
          <w:tcPr>
            <w:tcW w:w="1134" w:type="dxa"/>
            <w:tcBorders>
              <w:top w:val="single" w:sz="4" w:space="0" w:color="auto"/>
              <w:left w:val="single" w:sz="4" w:space="0" w:color="auto"/>
              <w:bottom w:val="single" w:sz="4" w:space="0" w:color="auto"/>
              <w:right w:val="single" w:sz="4" w:space="0" w:color="auto"/>
            </w:tcBorders>
            <w:hideMark/>
          </w:tcPr>
          <w:p w14:paraId="648F479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67BB4D7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5,1</w:t>
            </w:r>
          </w:p>
        </w:tc>
      </w:tr>
      <w:tr w:rsidR="004F59E2" w:rsidRPr="00DD144C" w14:paraId="10709652"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E87AEC5" w14:textId="02BEB34D" w:rsidR="004F59E2" w:rsidRPr="005A0B28" w:rsidRDefault="005A0B28" w:rsidP="005A0B28">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206.</w:t>
            </w:r>
          </w:p>
        </w:tc>
        <w:tc>
          <w:tcPr>
            <w:tcW w:w="7636" w:type="dxa"/>
            <w:tcBorders>
              <w:top w:val="single" w:sz="4" w:space="0" w:color="auto"/>
              <w:left w:val="single" w:sz="4" w:space="0" w:color="auto"/>
              <w:bottom w:val="single" w:sz="4" w:space="0" w:color="auto"/>
              <w:right w:val="single" w:sz="4" w:space="0" w:color="auto"/>
            </w:tcBorders>
            <w:hideMark/>
          </w:tcPr>
          <w:p w14:paraId="064871D1"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Доска паркетная из массива древесины толщ. 18мм</w:t>
            </w:r>
          </w:p>
        </w:tc>
        <w:tc>
          <w:tcPr>
            <w:tcW w:w="1134" w:type="dxa"/>
            <w:tcBorders>
              <w:top w:val="single" w:sz="4" w:space="0" w:color="auto"/>
              <w:left w:val="single" w:sz="4" w:space="0" w:color="auto"/>
              <w:bottom w:val="single" w:sz="4" w:space="0" w:color="auto"/>
              <w:right w:val="single" w:sz="4" w:space="0" w:color="auto"/>
            </w:tcBorders>
            <w:hideMark/>
          </w:tcPr>
          <w:p w14:paraId="244325E3"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F11297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5.304</w:t>
            </w:r>
          </w:p>
        </w:tc>
      </w:tr>
      <w:tr w:rsidR="004F59E2" w:rsidRPr="00DD144C" w14:paraId="748A18DC"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A438455" w14:textId="36C1D628"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207</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B3881BB"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Облицовка стен по системе &lt;КНАУФ&gt; по одинарному металлическому каркасу из ПН и ПС профилей </w:t>
            </w:r>
            <w:proofErr w:type="spellStart"/>
            <w:r w:rsidRPr="005A0B28">
              <w:rPr>
                <w:rFonts w:ascii="Times New Roman" w:hAnsi="Times New Roman" w:cs="Times New Roman"/>
                <w:sz w:val="18"/>
                <w:szCs w:val="18"/>
              </w:rPr>
              <w:t>гипсоволокнистыми</w:t>
            </w:r>
            <w:proofErr w:type="spellEnd"/>
            <w:r w:rsidRPr="005A0B28">
              <w:rPr>
                <w:rFonts w:ascii="Times New Roman" w:hAnsi="Times New Roman" w:cs="Times New Roman"/>
                <w:sz w:val="18"/>
                <w:szCs w:val="18"/>
              </w:rPr>
              <w:t xml:space="preserve"> листами в два слоя (С 666): с дверным проемом, за вычетом проемов</w:t>
            </w:r>
          </w:p>
        </w:tc>
        <w:tc>
          <w:tcPr>
            <w:tcW w:w="1134" w:type="dxa"/>
            <w:tcBorders>
              <w:top w:val="single" w:sz="4" w:space="0" w:color="auto"/>
              <w:left w:val="single" w:sz="4" w:space="0" w:color="auto"/>
              <w:bottom w:val="single" w:sz="4" w:space="0" w:color="auto"/>
              <w:right w:val="single" w:sz="4" w:space="0" w:color="auto"/>
            </w:tcBorders>
            <w:hideMark/>
          </w:tcPr>
          <w:p w14:paraId="61D5960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9E9AC7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3,65</w:t>
            </w:r>
          </w:p>
        </w:tc>
      </w:tr>
      <w:tr w:rsidR="004F59E2" w:rsidRPr="00DD144C" w14:paraId="49A4447F"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0E8A2A2" w14:textId="75E39DDA" w:rsidR="004F59E2" w:rsidRPr="005A0B28" w:rsidRDefault="004F59E2"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2</w:t>
            </w:r>
            <w:r w:rsidR="005A0B28">
              <w:rPr>
                <w:rFonts w:ascii="Times New Roman" w:hAnsi="Times New Roman" w:cs="Times New Roman"/>
                <w:sz w:val="18"/>
                <w:szCs w:val="18"/>
              </w:rPr>
              <w:t>08</w:t>
            </w:r>
            <w:r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27B424A7"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Облицовка стен листами сухой штукатурки при отделке под окраску и оклейку обоями с креплением на </w:t>
            </w:r>
            <w:proofErr w:type="spellStart"/>
            <w:r w:rsidRPr="005A0B28">
              <w:rPr>
                <w:rFonts w:ascii="Times New Roman" w:hAnsi="Times New Roman" w:cs="Times New Roman"/>
                <w:sz w:val="18"/>
                <w:szCs w:val="18"/>
              </w:rPr>
              <w:t>пристенный</w:t>
            </w:r>
            <w:proofErr w:type="spellEnd"/>
            <w:r w:rsidRPr="005A0B28">
              <w:rPr>
                <w:rFonts w:ascii="Times New Roman" w:hAnsi="Times New Roman" w:cs="Times New Roman"/>
                <w:sz w:val="18"/>
                <w:szCs w:val="18"/>
              </w:rPr>
              <w:t xml:space="preserve"> металлический каркас</w:t>
            </w:r>
          </w:p>
        </w:tc>
        <w:tc>
          <w:tcPr>
            <w:tcW w:w="1134" w:type="dxa"/>
            <w:tcBorders>
              <w:top w:val="single" w:sz="4" w:space="0" w:color="auto"/>
              <w:left w:val="single" w:sz="4" w:space="0" w:color="auto"/>
              <w:bottom w:val="single" w:sz="4" w:space="0" w:color="auto"/>
              <w:right w:val="single" w:sz="4" w:space="0" w:color="auto"/>
            </w:tcBorders>
            <w:hideMark/>
          </w:tcPr>
          <w:p w14:paraId="44EEE1A0"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B52917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3,2</w:t>
            </w:r>
          </w:p>
        </w:tc>
      </w:tr>
      <w:tr w:rsidR="004F59E2" w:rsidRPr="00DD144C" w14:paraId="6E902172"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3DE49F0B" w14:textId="40595FD6"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209</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6B639D9"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Устройство подвесных потолков из </w:t>
            </w:r>
            <w:proofErr w:type="spellStart"/>
            <w:r w:rsidRPr="005A0B28">
              <w:rPr>
                <w:rFonts w:ascii="Times New Roman" w:hAnsi="Times New Roman" w:cs="Times New Roman"/>
                <w:sz w:val="18"/>
                <w:szCs w:val="18"/>
              </w:rPr>
              <w:t>гипсоволокнистых</w:t>
            </w:r>
            <w:proofErr w:type="spellEnd"/>
            <w:r w:rsidRPr="005A0B28">
              <w:rPr>
                <w:rFonts w:ascii="Times New Roman" w:hAnsi="Times New Roman" w:cs="Times New Roman"/>
                <w:sz w:val="18"/>
                <w:szCs w:val="18"/>
              </w:rPr>
              <w:t xml:space="preserve"> листов (ГВЛ) по системе "КНАУФ": одноуровневых (П 213)</w:t>
            </w:r>
          </w:p>
        </w:tc>
        <w:tc>
          <w:tcPr>
            <w:tcW w:w="1134" w:type="dxa"/>
            <w:tcBorders>
              <w:top w:val="single" w:sz="4" w:space="0" w:color="auto"/>
              <w:left w:val="single" w:sz="4" w:space="0" w:color="auto"/>
              <w:bottom w:val="single" w:sz="4" w:space="0" w:color="auto"/>
              <w:right w:val="single" w:sz="4" w:space="0" w:color="auto"/>
            </w:tcBorders>
            <w:hideMark/>
          </w:tcPr>
          <w:p w14:paraId="17D5ECF0"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4EF620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7,42</w:t>
            </w:r>
          </w:p>
        </w:tc>
      </w:tr>
      <w:tr w:rsidR="004F59E2" w:rsidRPr="00DD144C" w14:paraId="2D35F58D"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A600522" w14:textId="356A8FC6"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w:t>
            </w:r>
            <w:r w:rsidR="004F59E2" w:rsidRPr="005A0B28">
              <w:rPr>
                <w:rFonts w:ascii="Times New Roman" w:hAnsi="Times New Roman" w:cs="Times New Roman"/>
                <w:sz w:val="18"/>
                <w:szCs w:val="18"/>
              </w:rPr>
              <w:t>1</w:t>
            </w:r>
            <w:r>
              <w:rPr>
                <w:rFonts w:ascii="Times New Roman" w:hAnsi="Times New Roman" w:cs="Times New Roman"/>
                <w:sz w:val="18"/>
                <w:szCs w:val="18"/>
              </w:rPr>
              <w:t>0</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0B1A06D"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Покрытие поверхностей грунтовкой глубокого проникновения</w:t>
            </w:r>
          </w:p>
        </w:tc>
        <w:tc>
          <w:tcPr>
            <w:tcW w:w="1134" w:type="dxa"/>
            <w:tcBorders>
              <w:top w:val="single" w:sz="4" w:space="0" w:color="auto"/>
              <w:left w:val="single" w:sz="4" w:space="0" w:color="auto"/>
              <w:bottom w:val="single" w:sz="4" w:space="0" w:color="auto"/>
              <w:right w:val="single" w:sz="4" w:space="0" w:color="auto"/>
            </w:tcBorders>
            <w:hideMark/>
          </w:tcPr>
          <w:p w14:paraId="79643C7A"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5710E15"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88,4</w:t>
            </w:r>
          </w:p>
        </w:tc>
      </w:tr>
      <w:tr w:rsidR="004F59E2" w:rsidRPr="00DD144C" w14:paraId="05969EF5"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A19E55D" w14:textId="5B006652"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211.</w:t>
            </w:r>
          </w:p>
        </w:tc>
        <w:tc>
          <w:tcPr>
            <w:tcW w:w="7636" w:type="dxa"/>
            <w:tcBorders>
              <w:top w:val="single" w:sz="4" w:space="0" w:color="auto"/>
              <w:left w:val="single" w:sz="4" w:space="0" w:color="auto"/>
              <w:bottom w:val="single" w:sz="4" w:space="0" w:color="auto"/>
              <w:right w:val="single" w:sz="4" w:space="0" w:color="auto"/>
            </w:tcBorders>
            <w:hideMark/>
          </w:tcPr>
          <w:p w14:paraId="1E80CAAC"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Грунтовка: "</w:t>
            </w:r>
            <w:proofErr w:type="spellStart"/>
            <w:r w:rsidRPr="005A0B28">
              <w:rPr>
                <w:rFonts w:ascii="Times New Roman" w:hAnsi="Times New Roman" w:cs="Times New Roman"/>
                <w:sz w:val="18"/>
                <w:szCs w:val="18"/>
              </w:rPr>
              <w:t>Бетоконтакт</w:t>
            </w:r>
            <w:proofErr w:type="spellEnd"/>
            <w:r w:rsidRPr="005A0B28">
              <w:rPr>
                <w:rFonts w:ascii="Times New Roman" w:hAnsi="Times New Roman" w:cs="Times New Roman"/>
                <w:sz w:val="18"/>
                <w:szCs w:val="18"/>
              </w:rPr>
              <w:t>", КНАУФ</w:t>
            </w:r>
          </w:p>
        </w:tc>
        <w:tc>
          <w:tcPr>
            <w:tcW w:w="1134" w:type="dxa"/>
            <w:tcBorders>
              <w:top w:val="single" w:sz="4" w:space="0" w:color="auto"/>
              <w:left w:val="single" w:sz="4" w:space="0" w:color="auto"/>
              <w:bottom w:val="single" w:sz="4" w:space="0" w:color="auto"/>
              <w:right w:val="single" w:sz="4" w:space="0" w:color="auto"/>
            </w:tcBorders>
            <w:hideMark/>
          </w:tcPr>
          <w:p w14:paraId="4DEBF09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6F78BA79"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17.68</w:t>
            </w:r>
          </w:p>
        </w:tc>
      </w:tr>
      <w:tr w:rsidR="004F59E2" w:rsidRPr="00DD144C" w14:paraId="668DB85E"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E5CDF2A" w14:textId="12BA9662"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212</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BEA3702"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 Оклейка стен сеткой малярной</w:t>
            </w:r>
          </w:p>
        </w:tc>
        <w:tc>
          <w:tcPr>
            <w:tcW w:w="1134" w:type="dxa"/>
            <w:tcBorders>
              <w:top w:val="single" w:sz="4" w:space="0" w:color="auto"/>
              <w:left w:val="single" w:sz="4" w:space="0" w:color="auto"/>
              <w:bottom w:val="single" w:sz="4" w:space="0" w:color="auto"/>
              <w:right w:val="single" w:sz="4" w:space="0" w:color="auto"/>
            </w:tcBorders>
            <w:hideMark/>
          </w:tcPr>
          <w:p w14:paraId="734D1F2A"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0B18D7C"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88,4</w:t>
            </w:r>
          </w:p>
        </w:tc>
      </w:tr>
      <w:tr w:rsidR="004F59E2" w:rsidRPr="00DD144C" w14:paraId="53976CF1"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5E6E4C2" w14:textId="1CC442A7"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213.</w:t>
            </w:r>
          </w:p>
        </w:tc>
        <w:tc>
          <w:tcPr>
            <w:tcW w:w="7636" w:type="dxa"/>
            <w:tcBorders>
              <w:top w:val="single" w:sz="4" w:space="0" w:color="auto"/>
              <w:left w:val="single" w:sz="4" w:space="0" w:color="auto"/>
              <w:bottom w:val="single" w:sz="4" w:space="0" w:color="auto"/>
              <w:right w:val="single" w:sz="4" w:space="0" w:color="auto"/>
            </w:tcBorders>
            <w:hideMark/>
          </w:tcPr>
          <w:p w14:paraId="65E2D4EB"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Сетка армирующая фасадная SSA1363-4SM</w:t>
            </w:r>
          </w:p>
        </w:tc>
        <w:tc>
          <w:tcPr>
            <w:tcW w:w="1134" w:type="dxa"/>
            <w:tcBorders>
              <w:top w:val="single" w:sz="4" w:space="0" w:color="auto"/>
              <w:left w:val="single" w:sz="4" w:space="0" w:color="auto"/>
              <w:bottom w:val="single" w:sz="4" w:space="0" w:color="auto"/>
              <w:right w:val="single" w:sz="4" w:space="0" w:color="auto"/>
            </w:tcBorders>
          </w:tcPr>
          <w:p w14:paraId="4A0F318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43EC196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99.892</w:t>
            </w:r>
          </w:p>
        </w:tc>
      </w:tr>
      <w:tr w:rsidR="004F59E2" w:rsidRPr="00DD144C" w14:paraId="192453A9"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33B424C" w14:textId="5E6A382C"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214</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36B5B44"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 Шпатлевка. Сплошное выравнивание внутренних поверхностей из сухих растворных смесей толщиной до 10 мм: стен</w:t>
            </w:r>
          </w:p>
        </w:tc>
        <w:tc>
          <w:tcPr>
            <w:tcW w:w="1134" w:type="dxa"/>
            <w:tcBorders>
              <w:top w:val="single" w:sz="4" w:space="0" w:color="auto"/>
              <w:left w:val="single" w:sz="4" w:space="0" w:color="auto"/>
              <w:bottom w:val="single" w:sz="4" w:space="0" w:color="auto"/>
              <w:right w:val="single" w:sz="4" w:space="0" w:color="auto"/>
            </w:tcBorders>
            <w:hideMark/>
          </w:tcPr>
          <w:p w14:paraId="08990AB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23C94C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88,4</w:t>
            </w:r>
          </w:p>
        </w:tc>
      </w:tr>
      <w:tr w:rsidR="004F59E2" w:rsidRPr="00DD144C" w14:paraId="4E624367"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1AA4B3F" w14:textId="31CC186C"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215</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D1562FE"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color w:val="000000"/>
                <w:sz w:val="18"/>
                <w:szCs w:val="18"/>
              </w:rPr>
            </w:pPr>
            <w:r w:rsidRPr="005A0B28">
              <w:rPr>
                <w:rFonts w:ascii="Times New Roman" w:hAnsi="Times New Roman" w:cs="Times New Roman"/>
                <w:color w:val="000000"/>
                <w:sz w:val="18"/>
                <w:szCs w:val="18"/>
              </w:rPr>
              <w:t>Отделка стен внутри помещений мелкозернистыми декоративными покрытиями структурированные фактурными валиками или шпателями</w:t>
            </w:r>
          </w:p>
        </w:tc>
        <w:tc>
          <w:tcPr>
            <w:tcW w:w="1134" w:type="dxa"/>
            <w:tcBorders>
              <w:top w:val="single" w:sz="4" w:space="0" w:color="auto"/>
              <w:left w:val="single" w:sz="4" w:space="0" w:color="auto"/>
              <w:bottom w:val="single" w:sz="4" w:space="0" w:color="auto"/>
              <w:right w:val="single" w:sz="4" w:space="0" w:color="auto"/>
            </w:tcBorders>
            <w:hideMark/>
          </w:tcPr>
          <w:p w14:paraId="5883591A"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1FE287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88,4</w:t>
            </w:r>
          </w:p>
        </w:tc>
      </w:tr>
      <w:tr w:rsidR="004F59E2" w:rsidRPr="00DD144C" w14:paraId="18D93CED"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AC0A3C8" w14:textId="59CB03B3"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216.</w:t>
            </w:r>
          </w:p>
        </w:tc>
        <w:tc>
          <w:tcPr>
            <w:tcW w:w="7636" w:type="dxa"/>
            <w:tcBorders>
              <w:top w:val="single" w:sz="4" w:space="0" w:color="auto"/>
              <w:left w:val="single" w:sz="4" w:space="0" w:color="auto"/>
              <w:bottom w:val="single" w:sz="4" w:space="0" w:color="auto"/>
              <w:right w:val="single" w:sz="4" w:space="0" w:color="auto"/>
            </w:tcBorders>
            <w:hideMark/>
          </w:tcPr>
          <w:p w14:paraId="3B57EF92"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Декоративное покрытие </w:t>
            </w:r>
            <w:proofErr w:type="spellStart"/>
            <w:r w:rsidRPr="005A0B28">
              <w:rPr>
                <w:rFonts w:ascii="Times New Roman" w:hAnsi="Times New Roman" w:cs="Times New Roman"/>
                <w:sz w:val="18"/>
                <w:szCs w:val="18"/>
              </w:rPr>
              <w:t>Мармур</w:t>
            </w:r>
            <w:proofErr w:type="spellEnd"/>
            <w:r w:rsidRPr="005A0B28">
              <w:rPr>
                <w:rFonts w:ascii="Times New Roman" w:hAnsi="Times New Roman" w:cs="Times New Roman"/>
                <w:sz w:val="18"/>
                <w:szCs w:val="18"/>
              </w:rPr>
              <w:t xml:space="preserve"> (15кг)</w:t>
            </w:r>
          </w:p>
        </w:tc>
        <w:tc>
          <w:tcPr>
            <w:tcW w:w="1134" w:type="dxa"/>
            <w:tcBorders>
              <w:top w:val="single" w:sz="4" w:space="0" w:color="auto"/>
              <w:left w:val="single" w:sz="4" w:space="0" w:color="auto"/>
              <w:bottom w:val="single" w:sz="4" w:space="0" w:color="auto"/>
              <w:right w:val="single" w:sz="4" w:space="0" w:color="auto"/>
            </w:tcBorders>
            <w:hideMark/>
          </w:tcPr>
          <w:p w14:paraId="378E8B8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728CA66B"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180</w:t>
            </w:r>
          </w:p>
        </w:tc>
      </w:tr>
      <w:tr w:rsidR="004F59E2" w:rsidRPr="00DD144C" w14:paraId="5645FDFC"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10312DB" w14:textId="1448FE26"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217.</w:t>
            </w:r>
          </w:p>
        </w:tc>
        <w:tc>
          <w:tcPr>
            <w:tcW w:w="7636" w:type="dxa"/>
            <w:tcBorders>
              <w:top w:val="single" w:sz="4" w:space="0" w:color="auto"/>
              <w:left w:val="single" w:sz="4" w:space="0" w:color="auto"/>
              <w:bottom w:val="single" w:sz="4" w:space="0" w:color="auto"/>
              <w:right w:val="single" w:sz="4" w:space="0" w:color="auto"/>
            </w:tcBorders>
            <w:hideMark/>
          </w:tcPr>
          <w:p w14:paraId="4DF755B1"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5A0B28">
              <w:rPr>
                <w:rFonts w:ascii="Times New Roman" w:hAnsi="Times New Roman" w:cs="Times New Roman"/>
                <w:sz w:val="18"/>
                <w:szCs w:val="18"/>
              </w:rPr>
              <w:t>Пастелло</w:t>
            </w:r>
            <w:proofErr w:type="spellEnd"/>
            <w:r w:rsidRPr="005A0B28">
              <w:rPr>
                <w:rFonts w:ascii="Times New Roman" w:hAnsi="Times New Roman" w:cs="Times New Roman"/>
                <w:sz w:val="18"/>
                <w:szCs w:val="18"/>
              </w:rPr>
              <w:t xml:space="preserve"> воск (3кг)</w:t>
            </w:r>
          </w:p>
        </w:tc>
        <w:tc>
          <w:tcPr>
            <w:tcW w:w="1134" w:type="dxa"/>
            <w:tcBorders>
              <w:top w:val="single" w:sz="4" w:space="0" w:color="auto"/>
              <w:left w:val="single" w:sz="4" w:space="0" w:color="auto"/>
              <w:bottom w:val="single" w:sz="4" w:space="0" w:color="auto"/>
              <w:right w:val="single" w:sz="4" w:space="0" w:color="auto"/>
            </w:tcBorders>
            <w:hideMark/>
          </w:tcPr>
          <w:p w14:paraId="249F43F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0D000ED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9</w:t>
            </w:r>
          </w:p>
        </w:tc>
      </w:tr>
      <w:tr w:rsidR="004F59E2" w:rsidRPr="00DD144C" w14:paraId="7A6E4C6F"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62D8902" w14:textId="7D26EB82"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w:t>
            </w:r>
            <w:r w:rsidR="004F59E2" w:rsidRPr="005A0B28">
              <w:rPr>
                <w:rFonts w:ascii="Times New Roman" w:hAnsi="Times New Roman" w:cs="Times New Roman"/>
                <w:sz w:val="18"/>
                <w:szCs w:val="18"/>
              </w:rPr>
              <w:t>18.</w:t>
            </w:r>
          </w:p>
        </w:tc>
        <w:tc>
          <w:tcPr>
            <w:tcW w:w="7636" w:type="dxa"/>
            <w:tcBorders>
              <w:top w:val="single" w:sz="4" w:space="0" w:color="auto"/>
              <w:left w:val="single" w:sz="4" w:space="0" w:color="auto"/>
              <w:bottom w:val="single" w:sz="4" w:space="0" w:color="auto"/>
              <w:right w:val="single" w:sz="4" w:space="0" w:color="auto"/>
            </w:tcBorders>
            <w:hideMark/>
          </w:tcPr>
          <w:p w14:paraId="2BEDF11D"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Облицовка стен плитами из известняка толщиной 60 мм при числе плит в 1 м2: более 6</w:t>
            </w:r>
          </w:p>
        </w:tc>
        <w:tc>
          <w:tcPr>
            <w:tcW w:w="1134" w:type="dxa"/>
            <w:tcBorders>
              <w:top w:val="single" w:sz="4" w:space="0" w:color="auto"/>
              <w:left w:val="single" w:sz="4" w:space="0" w:color="auto"/>
              <w:bottom w:val="single" w:sz="4" w:space="0" w:color="auto"/>
              <w:right w:val="single" w:sz="4" w:space="0" w:color="auto"/>
            </w:tcBorders>
            <w:hideMark/>
          </w:tcPr>
          <w:p w14:paraId="6247A1C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1162AA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10,3</w:t>
            </w:r>
          </w:p>
        </w:tc>
      </w:tr>
      <w:tr w:rsidR="004F59E2" w:rsidRPr="00DD144C" w14:paraId="4B86187C"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4773888" w14:textId="52ADAFBB"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219.</w:t>
            </w:r>
          </w:p>
        </w:tc>
        <w:tc>
          <w:tcPr>
            <w:tcW w:w="7636" w:type="dxa"/>
            <w:tcBorders>
              <w:top w:val="single" w:sz="4" w:space="0" w:color="auto"/>
              <w:left w:val="single" w:sz="4" w:space="0" w:color="auto"/>
              <w:bottom w:val="single" w:sz="4" w:space="0" w:color="auto"/>
              <w:right w:val="single" w:sz="4" w:space="0" w:color="auto"/>
            </w:tcBorders>
            <w:hideMark/>
          </w:tcPr>
          <w:p w14:paraId="1CC09D23"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Природный камень облицовочный</w:t>
            </w:r>
          </w:p>
        </w:tc>
        <w:tc>
          <w:tcPr>
            <w:tcW w:w="1134" w:type="dxa"/>
            <w:tcBorders>
              <w:top w:val="single" w:sz="4" w:space="0" w:color="auto"/>
              <w:left w:val="single" w:sz="4" w:space="0" w:color="auto"/>
              <w:bottom w:val="single" w:sz="4" w:space="0" w:color="auto"/>
              <w:right w:val="single" w:sz="4" w:space="0" w:color="auto"/>
            </w:tcBorders>
            <w:hideMark/>
          </w:tcPr>
          <w:p w14:paraId="2459189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91025C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5.6</w:t>
            </w:r>
          </w:p>
        </w:tc>
      </w:tr>
      <w:tr w:rsidR="004F59E2" w:rsidRPr="00DD144C" w14:paraId="1A881B2D"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2663B0A" w14:textId="54FD8308"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220</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6F3E159"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Покрытие поверхностей грунтовкой глубокого проникновения: за 2 раза стен</w:t>
            </w:r>
          </w:p>
        </w:tc>
        <w:tc>
          <w:tcPr>
            <w:tcW w:w="1134" w:type="dxa"/>
            <w:tcBorders>
              <w:top w:val="single" w:sz="4" w:space="0" w:color="auto"/>
              <w:left w:val="single" w:sz="4" w:space="0" w:color="auto"/>
              <w:bottom w:val="single" w:sz="4" w:space="0" w:color="auto"/>
              <w:right w:val="single" w:sz="4" w:space="0" w:color="auto"/>
            </w:tcBorders>
            <w:hideMark/>
          </w:tcPr>
          <w:p w14:paraId="6518F0C4"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8D97C74"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84,62</w:t>
            </w:r>
          </w:p>
        </w:tc>
      </w:tr>
      <w:tr w:rsidR="004F59E2" w:rsidRPr="00DD144C" w14:paraId="79630C36"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2874731" w14:textId="73B47C3A"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221.</w:t>
            </w:r>
          </w:p>
        </w:tc>
        <w:tc>
          <w:tcPr>
            <w:tcW w:w="7636" w:type="dxa"/>
            <w:tcBorders>
              <w:top w:val="single" w:sz="4" w:space="0" w:color="auto"/>
              <w:left w:val="single" w:sz="4" w:space="0" w:color="auto"/>
              <w:bottom w:val="single" w:sz="4" w:space="0" w:color="auto"/>
              <w:right w:val="single" w:sz="4" w:space="0" w:color="auto"/>
            </w:tcBorders>
            <w:hideMark/>
          </w:tcPr>
          <w:p w14:paraId="4AC30555"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Лак по камню </w:t>
            </w:r>
            <w:proofErr w:type="spellStart"/>
            <w:r w:rsidRPr="005A0B28">
              <w:rPr>
                <w:rFonts w:ascii="Times New Roman" w:hAnsi="Times New Roman" w:cs="Times New Roman"/>
                <w:sz w:val="18"/>
                <w:szCs w:val="18"/>
              </w:rPr>
              <w:t>Stone</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36B06253"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банка</w:t>
            </w:r>
          </w:p>
        </w:tc>
        <w:tc>
          <w:tcPr>
            <w:tcW w:w="992" w:type="dxa"/>
            <w:tcBorders>
              <w:top w:val="single" w:sz="4" w:space="0" w:color="auto"/>
              <w:left w:val="single" w:sz="4" w:space="0" w:color="auto"/>
              <w:bottom w:val="single" w:sz="4" w:space="0" w:color="auto"/>
              <w:right w:val="single" w:sz="4" w:space="0" w:color="auto"/>
            </w:tcBorders>
            <w:hideMark/>
          </w:tcPr>
          <w:p w14:paraId="27B8D8D4"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5</w:t>
            </w:r>
          </w:p>
        </w:tc>
      </w:tr>
      <w:tr w:rsidR="004F59E2" w:rsidRPr="00DD144C" w14:paraId="7E0794C6"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7D87398" w14:textId="5C63CA87" w:rsidR="004F59E2" w:rsidRPr="005A0B28" w:rsidRDefault="004F59E2"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2</w:t>
            </w:r>
            <w:r w:rsidR="005A0B28" w:rsidRPr="005A0B28">
              <w:rPr>
                <w:rFonts w:ascii="Times New Roman" w:hAnsi="Times New Roman" w:cs="Times New Roman"/>
                <w:sz w:val="18"/>
                <w:szCs w:val="18"/>
              </w:rPr>
              <w:t>22</w:t>
            </w:r>
            <w:r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5D77159"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Окраска поливинилацетатными водоэмульсионными составами высококачественная: по сборным конструкциям потолков, подготовленным под окраску </w:t>
            </w:r>
          </w:p>
        </w:tc>
        <w:tc>
          <w:tcPr>
            <w:tcW w:w="1134" w:type="dxa"/>
            <w:tcBorders>
              <w:top w:val="single" w:sz="4" w:space="0" w:color="auto"/>
              <w:left w:val="single" w:sz="4" w:space="0" w:color="auto"/>
              <w:bottom w:val="single" w:sz="4" w:space="0" w:color="auto"/>
              <w:right w:val="single" w:sz="4" w:space="0" w:color="auto"/>
            </w:tcBorders>
            <w:hideMark/>
          </w:tcPr>
          <w:p w14:paraId="65244915"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C149E3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21,2</w:t>
            </w:r>
          </w:p>
        </w:tc>
      </w:tr>
      <w:tr w:rsidR="004F59E2" w:rsidRPr="00DD144C" w14:paraId="0EFBFD4E"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3E3717C" w14:textId="51380C48"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223.</w:t>
            </w:r>
          </w:p>
        </w:tc>
        <w:tc>
          <w:tcPr>
            <w:tcW w:w="7636" w:type="dxa"/>
            <w:tcBorders>
              <w:top w:val="single" w:sz="4" w:space="0" w:color="auto"/>
              <w:left w:val="single" w:sz="4" w:space="0" w:color="auto"/>
              <w:bottom w:val="single" w:sz="4" w:space="0" w:color="auto"/>
              <w:right w:val="single" w:sz="4" w:space="0" w:color="auto"/>
            </w:tcBorders>
            <w:hideMark/>
          </w:tcPr>
          <w:p w14:paraId="478557C5"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Краска LUJA, ТИККУРИЛА</w:t>
            </w:r>
          </w:p>
        </w:tc>
        <w:tc>
          <w:tcPr>
            <w:tcW w:w="1134" w:type="dxa"/>
            <w:tcBorders>
              <w:top w:val="single" w:sz="4" w:space="0" w:color="auto"/>
              <w:left w:val="single" w:sz="4" w:space="0" w:color="auto"/>
              <w:bottom w:val="single" w:sz="4" w:space="0" w:color="auto"/>
              <w:right w:val="single" w:sz="4" w:space="0" w:color="auto"/>
            </w:tcBorders>
          </w:tcPr>
          <w:p w14:paraId="6185037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46E309C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14.63</w:t>
            </w:r>
          </w:p>
        </w:tc>
      </w:tr>
      <w:tr w:rsidR="004F59E2" w:rsidRPr="00DD144C" w14:paraId="21AA6141"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7431482A"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39878BA2"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061C6F8"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621ACF17"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5A0B28">
              <w:rPr>
                <w:rFonts w:ascii="Times New Roman" w:hAnsi="Times New Roman" w:cs="Times New Roman"/>
                <w:b/>
                <w:bCs/>
                <w:sz w:val="18"/>
                <w:szCs w:val="18"/>
                <w:u w:val="single"/>
              </w:rPr>
              <w:t>ФАСАД</w:t>
            </w:r>
          </w:p>
        </w:tc>
      </w:tr>
      <w:tr w:rsidR="004F59E2" w:rsidRPr="00DD144C" w14:paraId="6C15FEFB"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20049D5F"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3010CC26"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2E3C93D" w14:textId="072B9D72"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224</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7ABEBED"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Очистка вручную поверхности фасадов от перхлорвиниловых и масляных красок: с земли и лесов </w:t>
            </w:r>
          </w:p>
        </w:tc>
        <w:tc>
          <w:tcPr>
            <w:tcW w:w="1134" w:type="dxa"/>
            <w:tcBorders>
              <w:top w:val="single" w:sz="4" w:space="0" w:color="auto"/>
              <w:left w:val="single" w:sz="4" w:space="0" w:color="auto"/>
              <w:bottom w:val="single" w:sz="4" w:space="0" w:color="auto"/>
              <w:right w:val="single" w:sz="4" w:space="0" w:color="auto"/>
            </w:tcBorders>
            <w:hideMark/>
          </w:tcPr>
          <w:p w14:paraId="3986908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A62818C"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826</w:t>
            </w:r>
          </w:p>
        </w:tc>
      </w:tr>
      <w:tr w:rsidR="004F59E2" w:rsidRPr="00DD144C" w14:paraId="2EFC2DB2"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F74A40D" w14:textId="575F2EEE" w:rsidR="004F59E2" w:rsidRPr="005A0B28" w:rsidRDefault="004F59E2"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22</w:t>
            </w:r>
            <w:r w:rsidR="005A0B28">
              <w:rPr>
                <w:rFonts w:ascii="Times New Roman" w:hAnsi="Times New Roman" w:cs="Times New Roman"/>
                <w:sz w:val="18"/>
                <w:szCs w:val="18"/>
              </w:rPr>
              <w:t>5</w:t>
            </w:r>
            <w:r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8C63CD3"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Ремонт конопатки шва с добавлением пакли</w:t>
            </w:r>
          </w:p>
        </w:tc>
        <w:tc>
          <w:tcPr>
            <w:tcW w:w="1134" w:type="dxa"/>
            <w:tcBorders>
              <w:top w:val="single" w:sz="4" w:space="0" w:color="auto"/>
              <w:left w:val="single" w:sz="4" w:space="0" w:color="auto"/>
              <w:bottom w:val="single" w:sz="4" w:space="0" w:color="auto"/>
              <w:right w:val="single" w:sz="4" w:space="0" w:color="auto"/>
            </w:tcBorders>
            <w:hideMark/>
          </w:tcPr>
          <w:p w14:paraId="381823AC"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11D601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80</w:t>
            </w:r>
          </w:p>
        </w:tc>
      </w:tr>
      <w:tr w:rsidR="004F59E2" w:rsidRPr="00DD144C" w14:paraId="713ED16B"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1B71C940" w14:textId="197F7AC2" w:rsidR="004F59E2" w:rsidRPr="005A0B28" w:rsidRDefault="005A0B28" w:rsidP="005A0B28">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226.</w:t>
            </w:r>
          </w:p>
        </w:tc>
        <w:tc>
          <w:tcPr>
            <w:tcW w:w="7636" w:type="dxa"/>
            <w:tcBorders>
              <w:top w:val="single" w:sz="4" w:space="0" w:color="auto"/>
              <w:left w:val="single" w:sz="4" w:space="0" w:color="auto"/>
              <w:bottom w:val="single" w:sz="4" w:space="0" w:color="auto"/>
              <w:right w:val="single" w:sz="4" w:space="0" w:color="auto"/>
            </w:tcBorders>
            <w:hideMark/>
          </w:tcPr>
          <w:p w14:paraId="77426FF1"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Утеплитель </w:t>
            </w:r>
            <w:proofErr w:type="spellStart"/>
            <w:r w:rsidRPr="005A0B28">
              <w:rPr>
                <w:rFonts w:ascii="Times New Roman" w:hAnsi="Times New Roman" w:cs="Times New Roman"/>
                <w:sz w:val="18"/>
                <w:szCs w:val="18"/>
              </w:rPr>
              <w:t>межвенцовый</w:t>
            </w:r>
            <w:proofErr w:type="spellEnd"/>
            <w:r w:rsidRPr="005A0B28">
              <w:rPr>
                <w:rFonts w:ascii="Times New Roman" w:hAnsi="Times New Roman" w:cs="Times New Roman"/>
                <w:sz w:val="18"/>
                <w:szCs w:val="18"/>
              </w:rPr>
              <w:t xml:space="preserve"> войлок 6 мм*30мм</w:t>
            </w:r>
          </w:p>
        </w:tc>
        <w:tc>
          <w:tcPr>
            <w:tcW w:w="1134" w:type="dxa"/>
            <w:tcBorders>
              <w:top w:val="single" w:sz="4" w:space="0" w:color="auto"/>
              <w:left w:val="single" w:sz="4" w:space="0" w:color="auto"/>
              <w:bottom w:val="single" w:sz="4" w:space="0" w:color="auto"/>
              <w:right w:val="single" w:sz="4" w:space="0" w:color="auto"/>
            </w:tcBorders>
            <w:hideMark/>
          </w:tcPr>
          <w:p w14:paraId="4ACD6CA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5CD54E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80</w:t>
            </w:r>
          </w:p>
        </w:tc>
      </w:tr>
      <w:tr w:rsidR="004F59E2" w:rsidRPr="00DD144C" w14:paraId="0F0425AC"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1F4FC38" w14:textId="3C62D563"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227.</w:t>
            </w:r>
          </w:p>
        </w:tc>
        <w:tc>
          <w:tcPr>
            <w:tcW w:w="7636" w:type="dxa"/>
            <w:tcBorders>
              <w:top w:val="single" w:sz="4" w:space="0" w:color="auto"/>
              <w:left w:val="single" w:sz="4" w:space="0" w:color="auto"/>
              <w:bottom w:val="single" w:sz="4" w:space="0" w:color="auto"/>
              <w:right w:val="single" w:sz="4" w:space="0" w:color="auto"/>
            </w:tcBorders>
            <w:hideMark/>
          </w:tcPr>
          <w:p w14:paraId="7E7CBE0A"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Улучшенная окраска пропитывающими масляными составами по дереву стен. Высококачественная окраска масляными составами по дереву: стен</w:t>
            </w:r>
          </w:p>
        </w:tc>
        <w:tc>
          <w:tcPr>
            <w:tcW w:w="1134" w:type="dxa"/>
            <w:tcBorders>
              <w:top w:val="single" w:sz="4" w:space="0" w:color="auto"/>
              <w:left w:val="single" w:sz="4" w:space="0" w:color="auto"/>
              <w:bottom w:val="single" w:sz="4" w:space="0" w:color="auto"/>
              <w:right w:val="single" w:sz="4" w:space="0" w:color="auto"/>
            </w:tcBorders>
            <w:hideMark/>
          </w:tcPr>
          <w:p w14:paraId="129393B3"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295FC7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826</w:t>
            </w:r>
          </w:p>
        </w:tc>
      </w:tr>
      <w:tr w:rsidR="004F59E2" w:rsidRPr="00DD144C" w14:paraId="55AB28BC"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D25FE4B" w14:textId="5E6D3114"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228.</w:t>
            </w:r>
          </w:p>
        </w:tc>
        <w:tc>
          <w:tcPr>
            <w:tcW w:w="7636" w:type="dxa"/>
            <w:tcBorders>
              <w:top w:val="single" w:sz="4" w:space="0" w:color="auto"/>
              <w:left w:val="single" w:sz="4" w:space="0" w:color="auto"/>
              <w:bottom w:val="single" w:sz="4" w:space="0" w:color="auto"/>
              <w:right w:val="single" w:sz="4" w:space="0" w:color="auto"/>
            </w:tcBorders>
            <w:hideMark/>
          </w:tcPr>
          <w:p w14:paraId="25994FAD"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5A0B28">
              <w:rPr>
                <w:rFonts w:ascii="Times New Roman" w:hAnsi="Times New Roman" w:cs="Times New Roman"/>
                <w:sz w:val="18"/>
                <w:szCs w:val="18"/>
              </w:rPr>
              <w:t>Aidol</w:t>
            </w:r>
            <w:proofErr w:type="spellEnd"/>
            <w:r w:rsidRPr="005A0B28">
              <w:rPr>
                <w:rFonts w:ascii="Times New Roman" w:hAnsi="Times New Roman" w:cs="Times New Roman"/>
                <w:sz w:val="18"/>
                <w:szCs w:val="18"/>
              </w:rPr>
              <w:t xml:space="preserve"> HK-</w:t>
            </w:r>
            <w:proofErr w:type="spellStart"/>
            <w:r w:rsidRPr="005A0B28">
              <w:rPr>
                <w:rFonts w:ascii="Times New Roman" w:hAnsi="Times New Roman" w:cs="Times New Roman"/>
                <w:sz w:val="18"/>
                <w:szCs w:val="18"/>
              </w:rPr>
              <w:t>Lasur</w:t>
            </w:r>
            <w:proofErr w:type="spellEnd"/>
            <w:r w:rsidRPr="005A0B28">
              <w:rPr>
                <w:rFonts w:ascii="Times New Roman" w:hAnsi="Times New Roman" w:cs="Times New Roman"/>
                <w:sz w:val="18"/>
                <w:szCs w:val="18"/>
              </w:rPr>
              <w:t xml:space="preserve"> RC-720 </w:t>
            </w:r>
            <w:proofErr w:type="spellStart"/>
            <w:r w:rsidRPr="005A0B28">
              <w:rPr>
                <w:rFonts w:ascii="Times New Roman" w:hAnsi="Times New Roman" w:cs="Times New Roman"/>
                <w:sz w:val="18"/>
                <w:szCs w:val="18"/>
              </w:rPr>
              <w:t>деревозащитная</w:t>
            </w:r>
            <w:proofErr w:type="spellEnd"/>
            <w:r w:rsidRPr="005A0B28">
              <w:rPr>
                <w:rFonts w:ascii="Times New Roman" w:hAnsi="Times New Roman" w:cs="Times New Roman"/>
                <w:sz w:val="18"/>
                <w:szCs w:val="18"/>
              </w:rPr>
              <w:t xml:space="preserve"> лазурь для наружных работ</w:t>
            </w:r>
          </w:p>
        </w:tc>
        <w:tc>
          <w:tcPr>
            <w:tcW w:w="1134" w:type="dxa"/>
            <w:tcBorders>
              <w:top w:val="single" w:sz="4" w:space="0" w:color="auto"/>
              <w:left w:val="single" w:sz="4" w:space="0" w:color="auto"/>
              <w:bottom w:val="single" w:sz="4" w:space="0" w:color="auto"/>
              <w:right w:val="single" w:sz="4" w:space="0" w:color="auto"/>
            </w:tcBorders>
            <w:hideMark/>
          </w:tcPr>
          <w:p w14:paraId="05925DD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5B25D6B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206.5</w:t>
            </w:r>
          </w:p>
        </w:tc>
      </w:tr>
      <w:tr w:rsidR="004F59E2" w:rsidRPr="00DD144C" w14:paraId="77BA3172"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246909C" w14:textId="4AC2A3B4"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229</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826821F"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Установка и разборка наружных инвентарных лесов высотой до 16 м: трубчатых для прочих отделочных работ</w:t>
            </w:r>
          </w:p>
        </w:tc>
        <w:tc>
          <w:tcPr>
            <w:tcW w:w="1134" w:type="dxa"/>
            <w:tcBorders>
              <w:top w:val="single" w:sz="4" w:space="0" w:color="auto"/>
              <w:left w:val="single" w:sz="4" w:space="0" w:color="auto"/>
              <w:bottom w:val="single" w:sz="4" w:space="0" w:color="auto"/>
              <w:right w:val="single" w:sz="4" w:space="0" w:color="auto"/>
            </w:tcBorders>
            <w:hideMark/>
          </w:tcPr>
          <w:p w14:paraId="485AA3BF"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848B0F9"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400</w:t>
            </w:r>
          </w:p>
        </w:tc>
      </w:tr>
      <w:tr w:rsidR="004F59E2" w:rsidRPr="00DD144C" w14:paraId="725EEF65"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3D07DF52" w14:textId="6BCD7E40"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230</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20F1ED5"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Установка жалюзийных решеток. Установка дверных блоков: шкафных</w:t>
            </w:r>
          </w:p>
        </w:tc>
        <w:tc>
          <w:tcPr>
            <w:tcW w:w="1134" w:type="dxa"/>
            <w:tcBorders>
              <w:top w:val="single" w:sz="4" w:space="0" w:color="auto"/>
              <w:left w:val="single" w:sz="4" w:space="0" w:color="auto"/>
              <w:bottom w:val="single" w:sz="4" w:space="0" w:color="auto"/>
              <w:right w:val="single" w:sz="4" w:space="0" w:color="auto"/>
            </w:tcBorders>
            <w:hideMark/>
          </w:tcPr>
          <w:p w14:paraId="491ECD9C"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DC2B9C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w:t>
            </w:r>
          </w:p>
        </w:tc>
      </w:tr>
      <w:tr w:rsidR="004F59E2" w:rsidRPr="00DD144C" w14:paraId="72DB5D37"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3F12F48C" w14:textId="6E9322AE" w:rsidR="004F59E2" w:rsidRPr="005A0B28" w:rsidRDefault="005A0B28" w:rsidP="005A0B28">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lastRenderedPageBreak/>
              <w:t>231.</w:t>
            </w:r>
          </w:p>
        </w:tc>
        <w:tc>
          <w:tcPr>
            <w:tcW w:w="7636" w:type="dxa"/>
            <w:tcBorders>
              <w:top w:val="single" w:sz="4" w:space="0" w:color="auto"/>
              <w:left w:val="single" w:sz="4" w:space="0" w:color="auto"/>
              <w:bottom w:val="single" w:sz="4" w:space="0" w:color="auto"/>
              <w:right w:val="single" w:sz="4" w:space="0" w:color="auto"/>
            </w:tcBorders>
            <w:hideMark/>
          </w:tcPr>
          <w:p w14:paraId="553C6644"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Жалюзийная решетка 600*600</w:t>
            </w:r>
          </w:p>
        </w:tc>
        <w:tc>
          <w:tcPr>
            <w:tcW w:w="1134" w:type="dxa"/>
            <w:tcBorders>
              <w:top w:val="single" w:sz="4" w:space="0" w:color="auto"/>
              <w:left w:val="single" w:sz="4" w:space="0" w:color="auto"/>
              <w:bottom w:val="single" w:sz="4" w:space="0" w:color="auto"/>
              <w:right w:val="single" w:sz="4" w:space="0" w:color="auto"/>
            </w:tcBorders>
            <w:hideMark/>
          </w:tcPr>
          <w:p w14:paraId="092C1C84"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C4EB74F"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w:t>
            </w:r>
          </w:p>
        </w:tc>
      </w:tr>
      <w:tr w:rsidR="004F59E2" w:rsidRPr="00DD144C" w14:paraId="19669B8E"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6493E936"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596DE1AC"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106A4F63"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5974304D"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5A0B28">
              <w:rPr>
                <w:rFonts w:ascii="Times New Roman" w:hAnsi="Times New Roman" w:cs="Times New Roman"/>
                <w:b/>
                <w:bCs/>
                <w:sz w:val="18"/>
                <w:szCs w:val="18"/>
                <w:u w:val="single"/>
              </w:rPr>
              <w:t>КРЫЛЬЦО</w:t>
            </w:r>
          </w:p>
        </w:tc>
      </w:tr>
      <w:tr w:rsidR="004F59E2" w:rsidRPr="00DD144C" w14:paraId="6B82F0F5"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67776C4F"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0DF00473"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962D42D" w14:textId="6A882CC2"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232</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F728ED9"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Устройство фундаментных плит бетонных плоских</w:t>
            </w:r>
          </w:p>
        </w:tc>
        <w:tc>
          <w:tcPr>
            <w:tcW w:w="1134" w:type="dxa"/>
            <w:tcBorders>
              <w:top w:val="single" w:sz="4" w:space="0" w:color="auto"/>
              <w:left w:val="single" w:sz="4" w:space="0" w:color="auto"/>
              <w:bottom w:val="single" w:sz="4" w:space="0" w:color="auto"/>
              <w:right w:val="single" w:sz="4" w:space="0" w:color="auto"/>
            </w:tcBorders>
            <w:hideMark/>
          </w:tcPr>
          <w:p w14:paraId="68DF062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4EFAFE0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0,16</w:t>
            </w:r>
          </w:p>
        </w:tc>
      </w:tr>
      <w:tr w:rsidR="004F59E2" w:rsidRPr="00DD144C" w14:paraId="74FFB698"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BE76234" w14:textId="5D55E60E"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233</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6AF4819"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Установка каркаса из брусьев для навесов и крылец</w:t>
            </w:r>
          </w:p>
        </w:tc>
        <w:tc>
          <w:tcPr>
            <w:tcW w:w="1134" w:type="dxa"/>
            <w:tcBorders>
              <w:top w:val="single" w:sz="4" w:space="0" w:color="auto"/>
              <w:left w:val="single" w:sz="4" w:space="0" w:color="auto"/>
              <w:bottom w:val="single" w:sz="4" w:space="0" w:color="auto"/>
              <w:right w:val="single" w:sz="4" w:space="0" w:color="auto"/>
            </w:tcBorders>
            <w:hideMark/>
          </w:tcPr>
          <w:p w14:paraId="0D6DAD7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43A3910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0.96</w:t>
            </w:r>
          </w:p>
        </w:tc>
      </w:tr>
      <w:tr w:rsidR="004F59E2" w:rsidRPr="00DD144C" w14:paraId="588E34C2"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110CEB7E" w14:textId="6342E84D"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234.</w:t>
            </w:r>
          </w:p>
        </w:tc>
        <w:tc>
          <w:tcPr>
            <w:tcW w:w="7636" w:type="dxa"/>
            <w:tcBorders>
              <w:top w:val="single" w:sz="4" w:space="0" w:color="auto"/>
              <w:left w:val="single" w:sz="4" w:space="0" w:color="auto"/>
              <w:bottom w:val="single" w:sz="4" w:space="0" w:color="auto"/>
              <w:right w:val="single" w:sz="4" w:space="0" w:color="auto"/>
            </w:tcBorders>
            <w:hideMark/>
          </w:tcPr>
          <w:p w14:paraId="37B3076F"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Бруски обрезные хвойных пород длиной: 4-6,5 м, шириной 75-150 мм, толщиной 150 мм и более, I сорта</w:t>
            </w:r>
          </w:p>
        </w:tc>
        <w:tc>
          <w:tcPr>
            <w:tcW w:w="1134" w:type="dxa"/>
            <w:tcBorders>
              <w:top w:val="single" w:sz="4" w:space="0" w:color="auto"/>
              <w:left w:val="single" w:sz="4" w:space="0" w:color="auto"/>
              <w:bottom w:val="single" w:sz="4" w:space="0" w:color="auto"/>
              <w:right w:val="single" w:sz="4" w:space="0" w:color="auto"/>
            </w:tcBorders>
          </w:tcPr>
          <w:p w14:paraId="6A30EBD0"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71D3772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1.008</w:t>
            </w:r>
          </w:p>
        </w:tc>
      </w:tr>
      <w:tr w:rsidR="004F59E2" w:rsidRPr="00DD144C" w14:paraId="7AD243FE"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28AD569" w14:textId="54117BC1"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235</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329FC4F"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 Рубка </w:t>
            </w:r>
            <w:proofErr w:type="spellStart"/>
            <w:r w:rsidRPr="005A0B28">
              <w:rPr>
                <w:rFonts w:ascii="Times New Roman" w:hAnsi="Times New Roman" w:cs="Times New Roman"/>
                <w:sz w:val="18"/>
                <w:szCs w:val="18"/>
              </w:rPr>
              <w:t>крыльцаРубка</w:t>
            </w:r>
            <w:proofErr w:type="spellEnd"/>
            <w:r w:rsidRPr="005A0B28">
              <w:rPr>
                <w:rFonts w:ascii="Times New Roman" w:hAnsi="Times New Roman" w:cs="Times New Roman"/>
                <w:sz w:val="18"/>
                <w:szCs w:val="18"/>
              </w:rPr>
              <w:t xml:space="preserve"> стен: из бревен диаметром 26 см</w:t>
            </w:r>
          </w:p>
        </w:tc>
        <w:tc>
          <w:tcPr>
            <w:tcW w:w="1134" w:type="dxa"/>
            <w:tcBorders>
              <w:top w:val="single" w:sz="4" w:space="0" w:color="auto"/>
              <w:left w:val="single" w:sz="4" w:space="0" w:color="auto"/>
              <w:bottom w:val="single" w:sz="4" w:space="0" w:color="auto"/>
              <w:right w:val="single" w:sz="4" w:space="0" w:color="auto"/>
            </w:tcBorders>
            <w:hideMark/>
          </w:tcPr>
          <w:p w14:paraId="7CC10A0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4AAE2FA"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18</w:t>
            </w:r>
          </w:p>
        </w:tc>
      </w:tr>
      <w:tr w:rsidR="004F59E2" w:rsidRPr="00DD144C" w14:paraId="071AFE0A"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F8769CC" w14:textId="35B62471"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236.</w:t>
            </w:r>
          </w:p>
        </w:tc>
        <w:tc>
          <w:tcPr>
            <w:tcW w:w="7636" w:type="dxa"/>
            <w:tcBorders>
              <w:top w:val="single" w:sz="4" w:space="0" w:color="auto"/>
              <w:left w:val="single" w:sz="4" w:space="0" w:color="auto"/>
              <w:bottom w:val="single" w:sz="4" w:space="0" w:color="auto"/>
              <w:right w:val="single" w:sz="4" w:space="0" w:color="auto"/>
            </w:tcBorders>
            <w:hideMark/>
          </w:tcPr>
          <w:p w14:paraId="38F2A122"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Лес кедровый круглый диаметром 450мм</w:t>
            </w:r>
          </w:p>
        </w:tc>
        <w:tc>
          <w:tcPr>
            <w:tcW w:w="1134" w:type="dxa"/>
            <w:tcBorders>
              <w:top w:val="single" w:sz="4" w:space="0" w:color="auto"/>
              <w:left w:val="single" w:sz="4" w:space="0" w:color="auto"/>
              <w:bottom w:val="single" w:sz="4" w:space="0" w:color="auto"/>
              <w:right w:val="single" w:sz="4" w:space="0" w:color="auto"/>
            </w:tcBorders>
            <w:hideMark/>
          </w:tcPr>
          <w:p w14:paraId="4F1C701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1104FAE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5.67</w:t>
            </w:r>
          </w:p>
        </w:tc>
      </w:tr>
      <w:tr w:rsidR="004F59E2" w:rsidRPr="00DD144C" w14:paraId="13D18681"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319071FE" w14:textId="0F938520" w:rsidR="004F59E2" w:rsidRPr="005A0B28" w:rsidRDefault="004F59E2"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2</w:t>
            </w:r>
            <w:r w:rsidR="005A0B28">
              <w:rPr>
                <w:rFonts w:ascii="Times New Roman" w:hAnsi="Times New Roman" w:cs="Times New Roman"/>
                <w:sz w:val="18"/>
                <w:szCs w:val="18"/>
              </w:rPr>
              <w:t>37</w:t>
            </w:r>
            <w:r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D71E522"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Антисептическая обработка деревянных конструкций составом "</w:t>
            </w:r>
            <w:proofErr w:type="spellStart"/>
            <w:r w:rsidRPr="005A0B28">
              <w:rPr>
                <w:rFonts w:ascii="Times New Roman" w:hAnsi="Times New Roman" w:cs="Times New Roman"/>
                <w:sz w:val="18"/>
                <w:szCs w:val="18"/>
              </w:rPr>
              <w:t>Пирилакс</w:t>
            </w:r>
            <w:proofErr w:type="spellEnd"/>
            <w:r w:rsidRPr="005A0B28">
              <w:rPr>
                <w:rFonts w:ascii="Times New Roman" w:hAnsi="Times New Roman" w:cs="Times New Roman"/>
                <w:sz w:val="18"/>
                <w:szCs w:val="18"/>
              </w:rPr>
              <w:t xml:space="preserve">" при помощи аппарата </w:t>
            </w:r>
            <w:proofErr w:type="spellStart"/>
            <w:r w:rsidRPr="005A0B28">
              <w:rPr>
                <w:rFonts w:ascii="Times New Roman" w:hAnsi="Times New Roman" w:cs="Times New Roman"/>
                <w:sz w:val="18"/>
                <w:szCs w:val="18"/>
              </w:rPr>
              <w:t>аэрозольно</w:t>
            </w:r>
            <w:proofErr w:type="spellEnd"/>
            <w:r w:rsidRPr="005A0B28">
              <w:rPr>
                <w:rFonts w:ascii="Times New Roman" w:hAnsi="Times New Roman" w:cs="Times New Roman"/>
                <w:sz w:val="18"/>
                <w:szCs w:val="18"/>
              </w:rPr>
              <w:t>-капельного распыления</w:t>
            </w:r>
          </w:p>
        </w:tc>
        <w:tc>
          <w:tcPr>
            <w:tcW w:w="1134" w:type="dxa"/>
            <w:tcBorders>
              <w:top w:val="single" w:sz="4" w:space="0" w:color="auto"/>
              <w:left w:val="single" w:sz="4" w:space="0" w:color="auto"/>
              <w:bottom w:val="single" w:sz="4" w:space="0" w:color="auto"/>
              <w:right w:val="single" w:sz="4" w:space="0" w:color="auto"/>
            </w:tcBorders>
            <w:hideMark/>
          </w:tcPr>
          <w:p w14:paraId="6570043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55FB5E3"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29,9</w:t>
            </w:r>
          </w:p>
        </w:tc>
      </w:tr>
      <w:tr w:rsidR="004F59E2" w:rsidRPr="00DD144C" w14:paraId="2038160E"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821CFD0" w14:textId="688AF6DF"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w:t>
            </w:r>
            <w:r w:rsidR="004F59E2" w:rsidRPr="005A0B28">
              <w:rPr>
                <w:rFonts w:ascii="Times New Roman" w:hAnsi="Times New Roman" w:cs="Times New Roman"/>
                <w:sz w:val="18"/>
                <w:szCs w:val="18"/>
              </w:rPr>
              <w:t>3</w:t>
            </w:r>
            <w:r>
              <w:rPr>
                <w:rFonts w:ascii="Times New Roman" w:hAnsi="Times New Roman" w:cs="Times New Roman"/>
                <w:sz w:val="18"/>
                <w:szCs w:val="18"/>
              </w:rPr>
              <w:t>8</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42E4D4E"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Сборка лестниц с перилами и площадок с маршами: с забежными ступенями</w:t>
            </w:r>
          </w:p>
        </w:tc>
        <w:tc>
          <w:tcPr>
            <w:tcW w:w="1134" w:type="dxa"/>
            <w:tcBorders>
              <w:top w:val="single" w:sz="4" w:space="0" w:color="auto"/>
              <w:left w:val="single" w:sz="4" w:space="0" w:color="auto"/>
              <w:bottom w:val="single" w:sz="4" w:space="0" w:color="auto"/>
              <w:right w:val="single" w:sz="4" w:space="0" w:color="auto"/>
            </w:tcBorders>
            <w:hideMark/>
          </w:tcPr>
          <w:p w14:paraId="2F58950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4594850"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3,9</w:t>
            </w:r>
          </w:p>
        </w:tc>
      </w:tr>
      <w:tr w:rsidR="004F59E2" w:rsidRPr="00DD144C" w14:paraId="1BD556F4"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2B2EDA1" w14:textId="64AC6F63"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239.</w:t>
            </w:r>
          </w:p>
        </w:tc>
        <w:tc>
          <w:tcPr>
            <w:tcW w:w="7636" w:type="dxa"/>
            <w:tcBorders>
              <w:top w:val="single" w:sz="4" w:space="0" w:color="auto"/>
              <w:left w:val="single" w:sz="4" w:space="0" w:color="auto"/>
              <w:bottom w:val="single" w:sz="4" w:space="0" w:color="auto"/>
              <w:right w:val="single" w:sz="4" w:space="0" w:color="auto"/>
            </w:tcBorders>
            <w:hideMark/>
          </w:tcPr>
          <w:p w14:paraId="45530B76"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Лестница деревянная из кедра 1500*1300</w:t>
            </w:r>
          </w:p>
        </w:tc>
        <w:tc>
          <w:tcPr>
            <w:tcW w:w="1134" w:type="dxa"/>
            <w:tcBorders>
              <w:top w:val="single" w:sz="4" w:space="0" w:color="auto"/>
              <w:left w:val="single" w:sz="4" w:space="0" w:color="auto"/>
              <w:bottom w:val="single" w:sz="4" w:space="0" w:color="auto"/>
              <w:right w:val="single" w:sz="4" w:space="0" w:color="auto"/>
            </w:tcBorders>
            <w:hideMark/>
          </w:tcPr>
          <w:p w14:paraId="1DEB7CC5"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E1E4F4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w:t>
            </w:r>
          </w:p>
        </w:tc>
      </w:tr>
      <w:tr w:rsidR="004F59E2" w:rsidRPr="00DD144C" w14:paraId="0C5362DA"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62758C9B" w14:textId="62A126A1"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240</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29FF877"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Ограждение крыльца</w:t>
            </w:r>
          </w:p>
        </w:tc>
        <w:tc>
          <w:tcPr>
            <w:tcW w:w="1134" w:type="dxa"/>
            <w:tcBorders>
              <w:top w:val="single" w:sz="4" w:space="0" w:color="auto"/>
              <w:left w:val="single" w:sz="4" w:space="0" w:color="auto"/>
              <w:bottom w:val="single" w:sz="4" w:space="0" w:color="auto"/>
              <w:right w:val="single" w:sz="4" w:space="0" w:color="auto"/>
            </w:tcBorders>
            <w:hideMark/>
          </w:tcPr>
          <w:p w14:paraId="5E0BC51F"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5A0B28">
              <w:rPr>
                <w:rFonts w:ascii="Times New Roman" w:hAnsi="Times New Roman" w:cs="Times New Roman"/>
                <w:sz w:val="18"/>
                <w:szCs w:val="18"/>
              </w:rPr>
              <w:t>п.м</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4961294"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14.8</w:t>
            </w:r>
          </w:p>
        </w:tc>
      </w:tr>
      <w:tr w:rsidR="004F59E2" w:rsidRPr="00DD144C" w14:paraId="6D04E9C5"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60409AD" w14:textId="149CF440" w:rsidR="004F59E2" w:rsidRPr="005A0B28" w:rsidRDefault="004F59E2"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5A0B28">
              <w:rPr>
                <w:rFonts w:ascii="Times New Roman" w:hAnsi="Times New Roman" w:cs="Times New Roman"/>
                <w:sz w:val="18"/>
                <w:szCs w:val="18"/>
              </w:rPr>
              <w:t>2</w:t>
            </w:r>
            <w:r w:rsidR="005A0B28">
              <w:rPr>
                <w:rFonts w:ascii="Times New Roman" w:hAnsi="Times New Roman" w:cs="Times New Roman"/>
                <w:sz w:val="18"/>
                <w:szCs w:val="18"/>
              </w:rPr>
              <w:t>41</w:t>
            </w:r>
            <w:r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3F432CD"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Высококачественная окраска масляными составами по дереву: стен</w:t>
            </w:r>
          </w:p>
        </w:tc>
        <w:tc>
          <w:tcPr>
            <w:tcW w:w="1134" w:type="dxa"/>
            <w:tcBorders>
              <w:top w:val="single" w:sz="4" w:space="0" w:color="auto"/>
              <w:left w:val="single" w:sz="4" w:space="0" w:color="auto"/>
              <w:bottom w:val="single" w:sz="4" w:space="0" w:color="auto"/>
              <w:right w:val="single" w:sz="4" w:space="0" w:color="auto"/>
            </w:tcBorders>
            <w:hideMark/>
          </w:tcPr>
          <w:p w14:paraId="1A4DAD2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0F974DC"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20</w:t>
            </w:r>
          </w:p>
        </w:tc>
      </w:tr>
      <w:tr w:rsidR="004F59E2" w:rsidRPr="00DD144C" w14:paraId="31EDE7F3"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0892034" w14:textId="0329849C"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242.</w:t>
            </w:r>
          </w:p>
        </w:tc>
        <w:tc>
          <w:tcPr>
            <w:tcW w:w="7636" w:type="dxa"/>
            <w:tcBorders>
              <w:top w:val="single" w:sz="4" w:space="0" w:color="auto"/>
              <w:left w:val="single" w:sz="4" w:space="0" w:color="auto"/>
              <w:bottom w:val="single" w:sz="4" w:space="0" w:color="auto"/>
              <w:right w:val="single" w:sz="4" w:space="0" w:color="auto"/>
            </w:tcBorders>
            <w:hideMark/>
          </w:tcPr>
          <w:p w14:paraId="57A54B9F"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5A0B28">
              <w:rPr>
                <w:rFonts w:ascii="Times New Roman" w:hAnsi="Times New Roman" w:cs="Times New Roman"/>
                <w:sz w:val="18"/>
                <w:szCs w:val="18"/>
              </w:rPr>
              <w:t>Aidol</w:t>
            </w:r>
            <w:proofErr w:type="spellEnd"/>
            <w:r w:rsidRPr="005A0B28">
              <w:rPr>
                <w:rFonts w:ascii="Times New Roman" w:hAnsi="Times New Roman" w:cs="Times New Roman"/>
                <w:sz w:val="18"/>
                <w:szCs w:val="18"/>
              </w:rPr>
              <w:t xml:space="preserve"> HK-</w:t>
            </w:r>
            <w:proofErr w:type="spellStart"/>
            <w:r w:rsidRPr="005A0B28">
              <w:rPr>
                <w:rFonts w:ascii="Times New Roman" w:hAnsi="Times New Roman" w:cs="Times New Roman"/>
                <w:sz w:val="18"/>
                <w:szCs w:val="18"/>
              </w:rPr>
              <w:t>Lasur</w:t>
            </w:r>
            <w:proofErr w:type="spellEnd"/>
            <w:r w:rsidRPr="005A0B28">
              <w:rPr>
                <w:rFonts w:ascii="Times New Roman" w:hAnsi="Times New Roman" w:cs="Times New Roman"/>
                <w:sz w:val="18"/>
                <w:szCs w:val="18"/>
              </w:rPr>
              <w:t xml:space="preserve"> RC-720 </w:t>
            </w:r>
            <w:proofErr w:type="spellStart"/>
            <w:r w:rsidRPr="005A0B28">
              <w:rPr>
                <w:rFonts w:ascii="Times New Roman" w:hAnsi="Times New Roman" w:cs="Times New Roman"/>
                <w:sz w:val="18"/>
                <w:szCs w:val="18"/>
              </w:rPr>
              <w:t>деревозащитная</w:t>
            </w:r>
            <w:proofErr w:type="spellEnd"/>
            <w:r w:rsidRPr="005A0B28">
              <w:rPr>
                <w:rFonts w:ascii="Times New Roman" w:hAnsi="Times New Roman" w:cs="Times New Roman"/>
                <w:sz w:val="18"/>
                <w:szCs w:val="18"/>
              </w:rPr>
              <w:t xml:space="preserve"> лазурь для наружных работ</w:t>
            </w:r>
          </w:p>
        </w:tc>
        <w:tc>
          <w:tcPr>
            <w:tcW w:w="1134" w:type="dxa"/>
            <w:tcBorders>
              <w:top w:val="single" w:sz="4" w:space="0" w:color="auto"/>
              <w:left w:val="single" w:sz="4" w:space="0" w:color="auto"/>
              <w:bottom w:val="single" w:sz="4" w:space="0" w:color="auto"/>
              <w:right w:val="single" w:sz="4" w:space="0" w:color="auto"/>
            </w:tcBorders>
            <w:hideMark/>
          </w:tcPr>
          <w:p w14:paraId="7B52FFC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3A2B8083"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5</w:t>
            </w:r>
          </w:p>
        </w:tc>
      </w:tr>
      <w:tr w:rsidR="004F59E2" w:rsidRPr="00DD144C" w14:paraId="263A8E2B"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EE81E43" w14:textId="4BD91D36"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24</w:t>
            </w:r>
            <w:r w:rsidR="004F59E2" w:rsidRPr="005A0B28">
              <w:rPr>
                <w:rFonts w:ascii="Times New Roman" w:hAnsi="Times New Roman" w:cs="Times New Roman"/>
                <w:sz w:val="18"/>
                <w:szCs w:val="18"/>
              </w:rPr>
              <w:t>3.</w:t>
            </w:r>
          </w:p>
        </w:tc>
        <w:tc>
          <w:tcPr>
            <w:tcW w:w="7636" w:type="dxa"/>
            <w:tcBorders>
              <w:top w:val="single" w:sz="4" w:space="0" w:color="auto"/>
              <w:left w:val="single" w:sz="4" w:space="0" w:color="auto"/>
              <w:bottom w:val="single" w:sz="4" w:space="0" w:color="auto"/>
              <w:right w:val="single" w:sz="4" w:space="0" w:color="auto"/>
            </w:tcBorders>
            <w:hideMark/>
          </w:tcPr>
          <w:p w14:paraId="79DDA0AA"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Укладка лаг: по плитам перекрытий</w:t>
            </w:r>
          </w:p>
        </w:tc>
        <w:tc>
          <w:tcPr>
            <w:tcW w:w="1134" w:type="dxa"/>
            <w:tcBorders>
              <w:top w:val="single" w:sz="4" w:space="0" w:color="auto"/>
              <w:left w:val="single" w:sz="4" w:space="0" w:color="auto"/>
              <w:bottom w:val="single" w:sz="4" w:space="0" w:color="auto"/>
              <w:right w:val="single" w:sz="4" w:space="0" w:color="auto"/>
            </w:tcBorders>
            <w:hideMark/>
          </w:tcPr>
          <w:p w14:paraId="4669A00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5D2D1990"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31</w:t>
            </w:r>
          </w:p>
        </w:tc>
      </w:tr>
      <w:tr w:rsidR="004F59E2" w:rsidRPr="00DD144C" w14:paraId="58154F3A"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2F6CCDD5" w14:textId="74484CC4"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24</w:t>
            </w:r>
            <w:r w:rsidR="004F59E2" w:rsidRPr="005A0B28">
              <w:rPr>
                <w:rFonts w:ascii="Times New Roman" w:hAnsi="Times New Roman" w:cs="Times New Roman"/>
                <w:sz w:val="18"/>
                <w:szCs w:val="18"/>
              </w:rPr>
              <w:t>4.</w:t>
            </w:r>
          </w:p>
        </w:tc>
        <w:tc>
          <w:tcPr>
            <w:tcW w:w="7636" w:type="dxa"/>
            <w:tcBorders>
              <w:top w:val="single" w:sz="4" w:space="0" w:color="auto"/>
              <w:left w:val="single" w:sz="4" w:space="0" w:color="auto"/>
              <w:bottom w:val="single" w:sz="4" w:space="0" w:color="auto"/>
              <w:right w:val="single" w:sz="4" w:space="0" w:color="auto"/>
            </w:tcBorders>
            <w:hideMark/>
          </w:tcPr>
          <w:p w14:paraId="7C211F6B"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Устройство покрытий: дощатых толщиной 28 мм</w:t>
            </w:r>
          </w:p>
        </w:tc>
        <w:tc>
          <w:tcPr>
            <w:tcW w:w="1134" w:type="dxa"/>
            <w:tcBorders>
              <w:top w:val="single" w:sz="4" w:space="0" w:color="auto"/>
              <w:left w:val="single" w:sz="4" w:space="0" w:color="auto"/>
              <w:bottom w:val="single" w:sz="4" w:space="0" w:color="auto"/>
              <w:right w:val="single" w:sz="4" w:space="0" w:color="auto"/>
            </w:tcBorders>
            <w:hideMark/>
          </w:tcPr>
          <w:p w14:paraId="1DBF512C" w14:textId="1D50A868" w:rsidR="004F59E2" w:rsidRPr="005A0B28" w:rsidRDefault="004F59E2" w:rsidP="005A0B28">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F99BDDB"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31</w:t>
            </w:r>
          </w:p>
        </w:tc>
      </w:tr>
      <w:tr w:rsidR="004F59E2" w:rsidRPr="00DD144C" w14:paraId="52DCD6C2"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48D47A6" w14:textId="0989BADE"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245.</w:t>
            </w:r>
          </w:p>
        </w:tc>
        <w:tc>
          <w:tcPr>
            <w:tcW w:w="7636" w:type="dxa"/>
            <w:tcBorders>
              <w:top w:val="single" w:sz="4" w:space="0" w:color="auto"/>
              <w:left w:val="single" w:sz="4" w:space="0" w:color="auto"/>
              <w:bottom w:val="single" w:sz="4" w:space="0" w:color="auto"/>
              <w:right w:val="single" w:sz="4" w:space="0" w:color="auto"/>
            </w:tcBorders>
            <w:hideMark/>
          </w:tcPr>
          <w:p w14:paraId="7B029480"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Террасная доска </w:t>
            </w:r>
            <w:proofErr w:type="spellStart"/>
            <w:r w:rsidRPr="005A0B28">
              <w:rPr>
                <w:rFonts w:ascii="Times New Roman" w:hAnsi="Times New Roman" w:cs="Times New Roman"/>
                <w:sz w:val="18"/>
                <w:szCs w:val="18"/>
              </w:rPr>
              <w:t>Magestik</w:t>
            </w:r>
            <w:proofErr w:type="spellEnd"/>
            <w:r w:rsidRPr="005A0B28">
              <w:rPr>
                <w:rFonts w:ascii="Times New Roman" w:hAnsi="Times New Roman" w:cs="Times New Roman"/>
                <w:sz w:val="18"/>
                <w:szCs w:val="18"/>
              </w:rPr>
              <w:t xml:space="preserve"> </w:t>
            </w:r>
            <w:proofErr w:type="spellStart"/>
            <w:r w:rsidRPr="005A0B28">
              <w:rPr>
                <w:rFonts w:ascii="Times New Roman" w:hAnsi="Times New Roman" w:cs="Times New Roman"/>
                <w:sz w:val="18"/>
                <w:szCs w:val="18"/>
              </w:rPr>
              <w:t>Кумару</w:t>
            </w:r>
            <w:proofErr w:type="spellEnd"/>
            <w:r w:rsidRPr="005A0B28">
              <w:rPr>
                <w:rFonts w:ascii="Times New Roman" w:hAnsi="Times New Roman" w:cs="Times New Roman"/>
                <w:sz w:val="18"/>
                <w:szCs w:val="18"/>
              </w:rPr>
              <w:t xml:space="preserve"> 140*19*260</w:t>
            </w:r>
          </w:p>
        </w:tc>
        <w:tc>
          <w:tcPr>
            <w:tcW w:w="1134" w:type="dxa"/>
            <w:tcBorders>
              <w:top w:val="single" w:sz="4" w:space="0" w:color="auto"/>
              <w:left w:val="single" w:sz="4" w:space="0" w:color="auto"/>
              <w:bottom w:val="single" w:sz="4" w:space="0" w:color="auto"/>
              <w:right w:val="single" w:sz="4" w:space="0" w:color="auto"/>
            </w:tcBorders>
            <w:hideMark/>
          </w:tcPr>
          <w:p w14:paraId="2D07F39A"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519339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32.24</w:t>
            </w:r>
          </w:p>
        </w:tc>
      </w:tr>
      <w:tr w:rsidR="004F59E2" w:rsidRPr="00DD144C" w14:paraId="2D505D5A"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D27C570" w14:textId="4B935151"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246</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9CE4847"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Покрытие полов лаком </w:t>
            </w:r>
          </w:p>
        </w:tc>
        <w:tc>
          <w:tcPr>
            <w:tcW w:w="1134" w:type="dxa"/>
            <w:tcBorders>
              <w:top w:val="single" w:sz="4" w:space="0" w:color="auto"/>
              <w:left w:val="single" w:sz="4" w:space="0" w:color="auto"/>
              <w:bottom w:val="single" w:sz="4" w:space="0" w:color="auto"/>
              <w:right w:val="single" w:sz="4" w:space="0" w:color="auto"/>
            </w:tcBorders>
            <w:hideMark/>
          </w:tcPr>
          <w:p w14:paraId="79B7CFE3"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BAF40A9"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31</w:t>
            </w:r>
          </w:p>
        </w:tc>
      </w:tr>
      <w:tr w:rsidR="004F59E2" w:rsidRPr="00DD144C" w14:paraId="55682747"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F1A03E2" w14:textId="23AEDAE9"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247.</w:t>
            </w:r>
          </w:p>
        </w:tc>
        <w:tc>
          <w:tcPr>
            <w:tcW w:w="7636" w:type="dxa"/>
            <w:tcBorders>
              <w:top w:val="single" w:sz="4" w:space="0" w:color="auto"/>
              <w:left w:val="single" w:sz="4" w:space="0" w:color="auto"/>
              <w:bottom w:val="single" w:sz="4" w:space="0" w:color="auto"/>
              <w:right w:val="single" w:sz="4" w:space="0" w:color="auto"/>
            </w:tcBorders>
            <w:hideMark/>
          </w:tcPr>
          <w:p w14:paraId="2413EC2A"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Лак водный Моно (матовый) 5</w:t>
            </w:r>
          </w:p>
        </w:tc>
        <w:tc>
          <w:tcPr>
            <w:tcW w:w="1134" w:type="dxa"/>
            <w:tcBorders>
              <w:top w:val="single" w:sz="4" w:space="0" w:color="auto"/>
              <w:left w:val="single" w:sz="4" w:space="0" w:color="auto"/>
              <w:bottom w:val="single" w:sz="4" w:space="0" w:color="auto"/>
              <w:right w:val="single" w:sz="4" w:space="0" w:color="auto"/>
            </w:tcBorders>
            <w:hideMark/>
          </w:tcPr>
          <w:p w14:paraId="2B57D2D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63412653"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3.41</w:t>
            </w:r>
          </w:p>
        </w:tc>
      </w:tr>
      <w:tr w:rsidR="004F59E2" w:rsidRPr="00DD144C" w14:paraId="5E7A0411"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17B7A291" w14:textId="2EB29481"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248.</w:t>
            </w:r>
          </w:p>
        </w:tc>
        <w:tc>
          <w:tcPr>
            <w:tcW w:w="7636" w:type="dxa"/>
            <w:tcBorders>
              <w:top w:val="single" w:sz="4" w:space="0" w:color="auto"/>
              <w:left w:val="single" w:sz="4" w:space="0" w:color="auto"/>
              <w:bottom w:val="single" w:sz="4" w:space="0" w:color="auto"/>
              <w:right w:val="single" w:sz="4" w:space="0" w:color="auto"/>
            </w:tcBorders>
            <w:hideMark/>
          </w:tcPr>
          <w:p w14:paraId="7AE44AFF"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Пропитка PAVIDEK</w:t>
            </w:r>
          </w:p>
        </w:tc>
        <w:tc>
          <w:tcPr>
            <w:tcW w:w="1134" w:type="dxa"/>
            <w:tcBorders>
              <w:top w:val="single" w:sz="4" w:space="0" w:color="auto"/>
              <w:left w:val="single" w:sz="4" w:space="0" w:color="auto"/>
              <w:bottom w:val="single" w:sz="4" w:space="0" w:color="auto"/>
              <w:right w:val="single" w:sz="4" w:space="0" w:color="auto"/>
            </w:tcBorders>
            <w:hideMark/>
          </w:tcPr>
          <w:p w14:paraId="231E0CE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л</w:t>
            </w:r>
          </w:p>
        </w:tc>
        <w:tc>
          <w:tcPr>
            <w:tcW w:w="992" w:type="dxa"/>
            <w:tcBorders>
              <w:top w:val="single" w:sz="4" w:space="0" w:color="auto"/>
              <w:left w:val="single" w:sz="4" w:space="0" w:color="auto"/>
              <w:bottom w:val="single" w:sz="4" w:space="0" w:color="auto"/>
              <w:right w:val="single" w:sz="4" w:space="0" w:color="auto"/>
            </w:tcBorders>
            <w:hideMark/>
          </w:tcPr>
          <w:p w14:paraId="52E2B657"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6.2</w:t>
            </w:r>
          </w:p>
        </w:tc>
      </w:tr>
      <w:tr w:rsidR="004F59E2" w:rsidRPr="00DD144C" w14:paraId="785F538D"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09FADF90"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40D90937"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7C1549EC"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762" w:type="dxa"/>
            <w:gridSpan w:val="3"/>
            <w:tcBorders>
              <w:top w:val="single" w:sz="4" w:space="0" w:color="auto"/>
              <w:left w:val="nil"/>
              <w:bottom w:val="single" w:sz="4" w:space="0" w:color="auto"/>
              <w:right w:val="single" w:sz="4" w:space="0" w:color="auto"/>
            </w:tcBorders>
            <w:hideMark/>
          </w:tcPr>
          <w:p w14:paraId="57C1CCC2"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5A0B28">
              <w:rPr>
                <w:rFonts w:ascii="Times New Roman" w:hAnsi="Times New Roman" w:cs="Times New Roman"/>
                <w:b/>
                <w:bCs/>
                <w:sz w:val="18"/>
                <w:szCs w:val="18"/>
                <w:u w:val="single"/>
              </w:rPr>
              <w:t>ЦОКОЛЬНЫЙ ЭТАЖ</w:t>
            </w:r>
          </w:p>
        </w:tc>
      </w:tr>
      <w:tr w:rsidR="004F59E2" w:rsidRPr="00DD144C" w14:paraId="701BD828" w14:textId="77777777" w:rsidTr="001441D0">
        <w:trPr>
          <w:cantSplit/>
        </w:trPr>
        <w:tc>
          <w:tcPr>
            <w:tcW w:w="10196" w:type="dxa"/>
            <w:gridSpan w:val="4"/>
            <w:tcBorders>
              <w:top w:val="single" w:sz="4" w:space="0" w:color="auto"/>
              <w:left w:val="single" w:sz="4" w:space="0" w:color="auto"/>
              <w:bottom w:val="single" w:sz="4" w:space="0" w:color="auto"/>
              <w:right w:val="single" w:sz="4" w:space="0" w:color="auto"/>
            </w:tcBorders>
          </w:tcPr>
          <w:p w14:paraId="61435B8B"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39D43FE4"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77406F9D" w14:textId="5C3AEF7C"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249</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7E06C840"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Демонтаж плитки 45*45. Устройство покрытий из плит </w:t>
            </w:r>
            <w:proofErr w:type="spellStart"/>
            <w:r w:rsidRPr="005A0B28">
              <w:rPr>
                <w:rFonts w:ascii="Times New Roman" w:hAnsi="Times New Roman" w:cs="Times New Roman"/>
                <w:sz w:val="18"/>
                <w:szCs w:val="18"/>
              </w:rPr>
              <w:t>керамогранитных</w:t>
            </w:r>
            <w:proofErr w:type="spellEnd"/>
            <w:r w:rsidRPr="005A0B28">
              <w:rPr>
                <w:rFonts w:ascii="Times New Roman" w:hAnsi="Times New Roman" w:cs="Times New Roman"/>
                <w:sz w:val="18"/>
                <w:szCs w:val="18"/>
              </w:rPr>
              <w:t xml:space="preserve"> размером: 40х40 см</w:t>
            </w:r>
          </w:p>
        </w:tc>
        <w:tc>
          <w:tcPr>
            <w:tcW w:w="1134" w:type="dxa"/>
            <w:tcBorders>
              <w:top w:val="single" w:sz="4" w:space="0" w:color="auto"/>
              <w:left w:val="single" w:sz="4" w:space="0" w:color="auto"/>
              <w:bottom w:val="single" w:sz="4" w:space="0" w:color="auto"/>
              <w:right w:val="single" w:sz="4" w:space="0" w:color="auto"/>
            </w:tcBorders>
            <w:hideMark/>
          </w:tcPr>
          <w:p w14:paraId="653D46F1"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AD789F4"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2,2</w:t>
            </w:r>
          </w:p>
        </w:tc>
      </w:tr>
      <w:tr w:rsidR="004F59E2" w:rsidRPr="00DD144C" w14:paraId="37012920"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EA3D72F" w14:textId="544BDAEC"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250</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0E82F93F"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Разборка облицовки стен</w:t>
            </w:r>
          </w:p>
        </w:tc>
        <w:tc>
          <w:tcPr>
            <w:tcW w:w="1134" w:type="dxa"/>
            <w:tcBorders>
              <w:top w:val="single" w:sz="4" w:space="0" w:color="auto"/>
              <w:left w:val="single" w:sz="4" w:space="0" w:color="auto"/>
              <w:bottom w:val="single" w:sz="4" w:space="0" w:color="auto"/>
              <w:right w:val="single" w:sz="4" w:space="0" w:color="auto"/>
            </w:tcBorders>
            <w:hideMark/>
          </w:tcPr>
          <w:p w14:paraId="51A0B130"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CBA6D55"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2,2</w:t>
            </w:r>
          </w:p>
        </w:tc>
      </w:tr>
      <w:tr w:rsidR="004F59E2" w:rsidRPr="00DD144C" w14:paraId="6C694294"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29382E5" w14:textId="20C46E6E"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251</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01175F7"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Демонтаж металлического дверного блока. Установка металлических дверных блоков в готовые проемы</w:t>
            </w:r>
          </w:p>
        </w:tc>
        <w:tc>
          <w:tcPr>
            <w:tcW w:w="1134" w:type="dxa"/>
            <w:tcBorders>
              <w:top w:val="single" w:sz="4" w:space="0" w:color="auto"/>
              <w:left w:val="single" w:sz="4" w:space="0" w:color="auto"/>
              <w:bottom w:val="single" w:sz="4" w:space="0" w:color="auto"/>
              <w:right w:val="single" w:sz="4" w:space="0" w:color="auto"/>
            </w:tcBorders>
            <w:hideMark/>
          </w:tcPr>
          <w:p w14:paraId="28E7585A"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E35437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w:t>
            </w:r>
          </w:p>
        </w:tc>
      </w:tr>
      <w:tr w:rsidR="004F59E2" w:rsidRPr="00DD144C" w14:paraId="73513CF7"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D2C23A0" w14:textId="517FC85B"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252</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15F6E57"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Установка блоков в наружных и внутренних дверных проемах: в каменных стенах, площадь проема до 3 м2</w:t>
            </w:r>
          </w:p>
        </w:tc>
        <w:tc>
          <w:tcPr>
            <w:tcW w:w="1134" w:type="dxa"/>
            <w:tcBorders>
              <w:top w:val="single" w:sz="4" w:space="0" w:color="auto"/>
              <w:left w:val="single" w:sz="4" w:space="0" w:color="auto"/>
              <w:bottom w:val="single" w:sz="4" w:space="0" w:color="auto"/>
              <w:right w:val="single" w:sz="4" w:space="0" w:color="auto"/>
            </w:tcBorders>
            <w:hideMark/>
          </w:tcPr>
          <w:p w14:paraId="0518E8CF"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7A80193"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w:t>
            </w:r>
          </w:p>
        </w:tc>
      </w:tr>
      <w:tr w:rsidR="004F59E2" w:rsidRPr="00DD144C" w14:paraId="09EDFB33"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E9CC466" w14:textId="41407005"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253</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2F27297D"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Гладкая облицовка стен, столбов, пилястр и откосов без установки плиток туалетного гарнитура на клее из сухих смесей: по кирпичу и бетону</w:t>
            </w:r>
          </w:p>
        </w:tc>
        <w:tc>
          <w:tcPr>
            <w:tcW w:w="1134" w:type="dxa"/>
            <w:tcBorders>
              <w:top w:val="single" w:sz="4" w:space="0" w:color="auto"/>
              <w:left w:val="single" w:sz="4" w:space="0" w:color="auto"/>
              <w:bottom w:val="single" w:sz="4" w:space="0" w:color="auto"/>
              <w:right w:val="single" w:sz="4" w:space="0" w:color="auto"/>
            </w:tcBorders>
            <w:hideMark/>
          </w:tcPr>
          <w:p w14:paraId="0C6F6F3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2A0B2DEF"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2,2</w:t>
            </w:r>
          </w:p>
        </w:tc>
      </w:tr>
      <w:tr w:rsidR="004F59E2" w:rsidRPr="00DD144C" w14:paraId="0BCEA8F7"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09CA910C" w14:textId="443CD52C"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254.</w:t>
            </w:r>
          </w:p>
        </w:tc>
        <w:tc>
          <w:tcPr>
            <w:tcW w:w="7636" w:type="dxa"/>
            <w:tcBorders>
              <w:top w:val="single" w:sz="4" w:space="0" w:color="auto"/>
              <w:left w:val="single" w:sz="4" w:space="0" w:color="auto"/>
              <w:bottom w:val="single" w:sz="4" w:space="0" w:color="auto"/>
              <w:right w:val="single" w:sz="4" w:space="0" w:color="auto"/>
            </w:tcBorders>
            <w:hideMark/>
          </w:tcPr>
          <w:p w14:paraId="3B2B31B5"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Клей плиточный </w:t>
            </w:r>
            <w:proofErr w:type="spellStart"/>
            <w:r w:rsidRPr="005A0B28">
              <w:rPr>
                <w:rFonts w:ascii="Times New Roman" w:hAnsi="Times New Roman" w:cs="Times New Roman"/>
                <w:sz w:val="18"/>
                <w:szCs w:val="18"/>
              </w:rPr>
              <w:t>Cerezit</w:t>
            </w:r>
            <w:proofErr w:type="spellEnd"/>
            <w:r w:rsidRPr="005A0B28">
              <w:rPr>
                <w:rFonts w:ascii="Times New Roman" w:hAnsi="Times New Roman" w:cs="Times New Roman"/>
                <w:sz w:val="18"/>
                <w:szCs w:val="18"/>
              </w:rPr>
              <w:t xml:space="preserve"> CM16</w:t>
            </w:r>
          </w:p>
        </w:tc>
        <w:tc>
          <w:tcPr>
            <w:tcW w:w="1134" w:type="dxa"/>
            <w:tcBorders>
              <w:top w:val="single" w:sz="4" w:space="0" w:color="auto"/>
              <w:left w:val="single" w:sz="4" w:space="0" w:color="auto"/>
              <w:bottom w:val="single" w:sz="4" w:space="0" w:color="auto"/>
              <w:right w:val="single" w:sz="4" w:space="0" w:color="auto"/>
            </w:tcBorders>
            <w:hideMark/>
          </w:tcPr>
          <w:p w14:paraId="031EB703"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4C5FA1CA"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8.25</w:t>
            </w:r>
          </w:p>
        </w:tc>
      </w:tr>
      <w:tr w:rsidR="004F59E2" w:rsidRPr="00DD144C" w14:paraId="34E52627"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1234C966" w14:textId="01A9288C"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255.</w:t>
            </w:r>
          </w:p>
        </w:tc>
        <w:tc>
          <w:tcPr>
            <w:tcW w:w="7636" w:type="dxa"/>
            <w:tcBorders>
              <w:top w:val="single" w:sz="4" w:space="0" w:color="auto"/>
              <w:left w:val="single" w:sz="4" w:space="0" w:color="auto"/>
              <w:bottom w:val="single" w:sz="4" w:space="0" w:color="auto"/>
              <w:right w:val="single" w:sz="4" w:space="0" w:color="auto"/>
            </w:tcBorders>
            <w:hideMark/>
          </w:tcPr>
          <w:p w14:paraId="0E1F1457"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5A0B28">
              <w:rPr>
                <w:rFonts w:ascii="Times New Roman" w:hAnsi="Times New Roman" w:cs="Times New Roman"/>
                <w:sz w:val="18"/>
                <w:szCs w:val="18"/>
              </w:rPr>
              <w:t>Керамогранит</w:t>
            </w:r>
            <w:proofErr w:type="spellEnd"/>
            <w:r w:rsidRPr="005A0B28">
              <w:rPr>
                <w:rFonts w:ascii="Times New Roman" w:hAnsi="Times New Roman" w:cs="Times New Roman"/>
                <w:sz w:val="18"/>
                <w:szCs w:val="18"/>
              </w:rPr>
              <w:t xml:space="preserve"> 45*45</w:t>
            </w:r>
          </w:p>
        </w:tc>
        <w:tc>
          <w:tcPr>
            <w:tcW w:w="1134" w:type="dxa"/>
            <w:tcBorders>
              <w:top w:val="single" w:sz="4" w:space="0" w:color="auto"/>
              <w:left w:val="single" w:sz="4" w:space="0" w:color="auto"/>
              <w:bottom w:val="single" w:sz="4" w:space="0" w:color="auto"/>
              <w:right w:val="single" w:sz="4" w:space="0" w:color="auto"/>
            </w:tcBorders>
            <w:hideMark/>
          </w:tcPr>
          <w:p w14:paraId="595C0F9E"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BCFFB3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11</w:t>
            </w:r>
          </w:p>
        </w:tc>
      </w:tr>
      <w:tr w:rsidR="004F59E2" w:rsidRPr="00DD144C" w14:paraId="5C32CA36"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55F57059" w14:textId="34F30B40"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256</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3E3D96D"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Покрытие поверхностей грунтовкой глубокого проникновения: за 2 раза стен</w:t>
            </w:r>
          </w:p>
        </w:tc>
        <w:tc>
          <w:tcPr>
            <w:tcW w:w="1134" w:type="dxa"/>
            <w:tcBorders>
              <w:top w:val="single" w:sz="4" w:space="0" w:color="auto"/>
              <w:left w:val="single" w:sz="4" w:space="0" w:color="auto"/>
              <w:bottom w:val="single" w:sz="4" w:space="0" w:color="auto"/>
              <w:right w:val="single" w:sz="4" w:space="0" w:color="auto"/>
            </w:tcBorders>
            <w:hideMark/>
          </w:tcPr>
          <w:p w14:paraId="1719154C"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852D143"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12,1</w:t>
            </w:r>
          </w:p>
        </w:tc>
      </w:tr>
      <w:tr w:rsidR="004F59E2" w:rsidRPr="00DD144C" w14:paraId="1823164B"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23844F6A" w14:textId="7A3132F1"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257.</w:t>
            </w:r>
          </w:p>
        </w:tc>
        <w:tc>
          <w:tcPr>
            <w:tcW w:w="7636" w:type="dxa"/>
            <w:tcBorders>
              <w:top w:val="single" w:sz="4" w:space="0" w:color="auto"/>
              <w:left w:val="single" w:sz="4" w:space="0" w:color="auto"/>
              <w:bottom w:val="single" w:sz="4" w:space="0" w:color="auto"/>
              <w:right w:val="single" w:sz="4" w:space="0" w:color="auto"/>
            </w:tcBorders>
            <w:hideMark/>
          </w:tcPr>
          <w:p w14:paraId="25E74829"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Грунтовка: "</w:t>
            </w:r>
            <w:proofErr w:type="spellStart"/>
            <w:r w:rsidRPr="005A0B28">
              <w:rPr>
                <w:rFonts w:ascii="Times New Roman" w:hAnsi="Times New Roman" w:cs="Times New Roman"/>
                <w:sz w:val="18"/>
                <w:szCs w:val="18"/>
              </w:rPr>
              <w:t>Бетоконтакт</w:t>
            </w:r>
            <w:proofErr w:type="spellEnd"/>
            <w:r w:rsidRPr="005A0B28">
              <w:rPr>
                <w:rFonts w:ascii="Times New Roman" w:hAnsi="Times New Roman" w:cs="Times New Roman"/>
                <w:sz w:val="18"/>
                <w:szCs w:val="18"/>
              </w:rPr>
              <w:t>", КНАУФ</w:t>
            </w:r>
          </w:p>
        </w:tc>
        <w:tc>
          <w:tcPr>
            <w:tcW w:w="1134" w:type="dxa"/>
            <w:tcBorders>
              <w:top w:val="single" w:sz="4" w:space="0" w:color="auto"/>
              <w:left w:val="single" w:sz="4" w:space="0" w:color="auto"/>
              <w:bottom w:val="single" w:sz="4" w:space="0" w:color="auto"/>
              <w:right w:val="single" w:sz="4" w:space="0" w:color="auto"/>
            </w:tcBorders>
          </w:tcPr>
          <w:p w14:paraId="34C81EA4"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7C4C59EF"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2.42</w:t>
            </w:r>
          </w:p>
        </w:tc>
      </w:tr>
      <w:tr w:rsidR="004F59E2" w:rsidRPr="00DD144C" w14:paraId="48534280"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151B0773" w14:textId="7909A23A"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258</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48F99633"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Сплошное выравнивание внутренних поверхностей из сухих растворных смесей толщиной до 10 мм: стен (до 5 мм)</w:t>
            </w:r>
          </w:p>
        </w:tc>
        <w:tc>
          <w:tcPr>
            <w:tcW w:w="1134" w:type="dxa"/>
            <w:tcBorders>
              <w:top w:val="single" w:sz="4" w:space="0" w:color="auto"/>
              <w:left w:val="single" w:sz="4" w:space="0" w:color="auto"/>
              <w:bottom w:val="single" w:sz="4" w:space="0" w:color="auto"/>
              <w:right w:val="single" w:sz="4" w:space="0" w:color="auto"/>
            </w:tcBorders>
            <w:hideMark/>
          </w:tcPr>
          <w:p w14:paraId="2A04110C"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790ED020"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12,1</w:t>
            </w:r>
          </w:p>
        </w:tc>
      </w:tr>
      <w:tr w:rsidR="004F59E2" w:rsidRPr="00DD144C" w14:paraId="37AC2943"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3D2B117A" w14:textId="7917D587"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259</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384A3B27"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Окраска поливинилацетатными водоэмульсионными составами улучшенная: по сборным конструкциям стен, подготовленным под окраску</w:t>
            </w:r>
          </w:p>
        </w:tc>
        <w:tc>
          <w:tcPr>
            <w:tcW w:w="1134" w:type="dxa"/>
            <w:tcBorders>
              <w:top w:val="single" w:sz="4" w:space="0" w:color="auto"/>
              <w:left w:val="single" w:sz="4" w:space="0" w:color="auto"/>
              <w:bottom w:val="single" w:sz="4" w:space="0" w:color="auto"/>
              <w:right w:val="single" w:sz="4" w:space="0" w:color="auto"/>
            </w:tcBorders>
            <w:hideMark/>
          </w:tcPr>
          <w:p w14:paraId="12CC2C19"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DC4884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12,1</w:t>
            </w:r>
          </w:p>
        </w:tc>
      </w:tr>
      <w:tr w:rsidR="004F59E2" w:rsidRPr="00DD144C" w14:paraId="1AEE7944"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62B7CEA6" w14:textId="2FF08FD7"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260.</w:t>
            </w:r>
          </w:p>
        </w:tc>
        <w:tc>
          <w:tcPr>
            <w:tcW w:w="7636" w:type="dxa"/>
            <w:tcBorders>
              <w:top w:val="single" w:sz="4" w:space="0" w:color="auto"/>
              <w:left w:val="single" w:sz="4" w:space="0" w:color="auto"/>
              <w:bottom w:val="single" w:sz="4" w:space="0" w:color="auto"/>
              <w:right w:val="single" w:sz="4" w:space="0" w:color="auto"/>
            </w:tcBorders>
            <w:hideMark/>
          </w:tcPr>
          <w:p w14:paraId="407F91F1"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Краска Гармония А </w:t>
            </w:r>
            <w:proofErr w:type="spellStart"/>
            <w:r w:rsidRPr="005A0B28">
              <w:rPr>
                <w:rFonts w:ascii="Times New Roman" w:hAnsi="Times New Roman" w:cs="Times New Roman"/>
                <w:sz w:val="18"/>
                <w:szCs w:val="18"/>
              </w:rPr>
              <w:t>Тиккурила</w:t>
            </w:r>
            <w:proofErr w:type="spellEnd"/>
            <w:r w:rsidRPr="005A0B28">
              <w:rPr>
                <w:rFonts w:ascii="Times New Roman" w:hAnsi="Times New Roman" w:cs="Times New Roman"/>
                <w:sz w:val="18"/>
                <w:szCs w:val="18"/>
              </w:rPr>
              <w:t xml:space="preserve"> 9,0 л</w:t>
            </w:r>
          </w:p>
        </w:tc>
        <w:tc>
          <w:tcPr>
            <w:tcW w:w="1134" w:type="dxa"/>
            <w:tcBorders>
              <w:top w:val="single" w:sz="4" w:space="0" w:color="auto"/>
              <w:left w:val="single" w:sz="4" w:space="0" w:color="auto"/>
              <w:bottom w:val="single" w:sz="4" w:space="0" w:color="auto"/>
              <w:right w:val="single" w:sz="4" w:space="0" w:color="auto"/>
            </w:tcBorders>
            <w:hideMark/>
          </w:tcPr>
          <w:p w14:paraId="790EAA0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429CF84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7.62</w:t>
            </w:r>
          </w:p>
        </w:tc>
      </w:tr>
      <w:tr w:rsidR="004F59E2" w:rsidRPr="00DD144C" w14:paraId="48DC71BF"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49AEF0A2" w14:textId="043BDB44"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261</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575242E7"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Покрытие поверхностей грунтовкой глубокого проникновения: за 2 раза потолков</w:t>
            </w:r>
          </w:p>
        </w:tc>
        <w:tc>
          <w:tcPr>
            <w:tcW w:w="1134" w:type="dxa"/>
            <w:tcBorders>
              <w:top w:val="single" w:sz="4" w:space="0" w:color="auto"/>
              <w:left w:val="single" w:sz="4" w:space="0" w:color="auto"/>
              <w:bottom w:val="single" w:sz="4" w:space="0" w:color="auto"/>
              <w:right w:val="single" w:sz="4" w:space="0" w:color="auto"/>
            </w:tcBorders>
            <w:hideMark/>
          </w:tcPr>
          <w:p w14:paraId="09DD7FC6"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117B78F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20</w:t>
            </w:r>
          </w:p>
        </w:tc>
      </w:tr>
      <w:tr w:rsidR="004F59E2" w:rsidRPr="00DD144C" w14:paraId="46A8B0F1"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4C049A4E" w14:textId="04E7DF14"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262.</w:t>
            </w:r>
          </w:p>
        </w:tc>
        <w:tc>
          <w:tcPr>
            <w:tcW w:w="7636" w:type="dxa"/>
            <w:tcBorders>
              <w:top w:val="single" w:sz="4" w:space="0" w:color="auto"/>
              <w:left w:val="single" w:sz="4" w:space="0" w:color="auto"/>
              <w:bottom w:val="single" w:sz="4" w:space="0" w:color="auto"/>
              <w:right w:val="single" w:sz="4" w:space="0" w:color="auto"/>
            </w:tcBorders>
            <w:hideMark/>
          </w:tcPr>
          <w:p w14:paraId="67A08E15"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Грунтовка: "</w:t>
            </w:r>
            <w:proofErr w:type="spellStart"/>
            <w:r w:rsidRPr="005A0B28">
              <w:rPr>
                <w:rFonts w:ascii="Times New Roman" w:hAnsi="Times New Roman" w:cs="Times New Roman"/>
                <w:sz w:val="18"/>
                <w:szCs w:val="18"/>
              </w:rPr>
              <w:t>Бетоконтакт</w:t>
            </w:r>
            <w:proofErr w:type="spellEnd"/>
            <w:r w:rsidRPr="005A0B28">
              <w:rPr>
                <w:rFonts w:ascii="Times New Roman" w:hAnsi="Times New Roman" w:cs="Times New Roman"/>
                <w:sz w:val="18"/>
                <w:szCs w:val="18"/>
              </w:rPr>
              <w:t>", КНАУФ</w:t>
            </w:r>
          </w:p>
        </w:tc>
        <w:tc>
          <w:tcPr>
            <w:tcW w:w="1134" w:type="dxa"/>
            <w:tcBorders>
              <w:top w:val="single" w:sz="4" w:space="0" w:color="auto"/>
              <w:left w:val="single" w:sz="4" w:space="0" w:color="auto"/>
              <w:bottom w:val="single" w:sz="4" w:space="0" w:color="auto"/>
              <w:right w:val="single" w:sz="4" w:space="0" w:color="auto"/>
            </w:tcBorders>
            <w:hideMark/>
          </w:tcPr>
          <w:p w14:paraId="15779D1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28D32113"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4</w:t>
            </w:r>
          </w:p>
        </w:tc>
      </w:tr>
      <w:tr w:rsidR="004F59E2" w:rsidRPr="00DD144C" w14:paraId="601E5E7B" w14:textId="77777777" w:rsidTr="005A0B28">
        <w:trPr>
          <w:cantSplit/>
          <w:trHeight w:val="303"/>
        </w:trPr>
        <w:tc>
          <w:tcPr>
            <w:tcW w:w="434" w:type="dxa"/>
            <w:tcBorders>
              <w:top w:val="single" w:sz="4" w:space="0" w:color="auto"/>
              <w:left w:val="single" w:sz="4" w:space="0" w:color="auto"/>
              <w:bottom w:val="single" w:sz="4" w:space="0" w:color="auto"/>
              <w:right w:val="single" w:sz="4" w:space="0" w:color="auto"/>
            </w:tcBorders>
            <w:hideMark/>
          </w:tcPr>
          <w:p w14:paraId="5098DBA0" w14:textId="7E958FA1"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263</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132E6D4F"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Сплошное выравнивание внутренних поверхностей из сухих растворных смесей толщиной до 10 мм: потолков (до 5мм)</w:t>
            </w:r>
          </w:p>
        </w:tc>
        <w:tc>
          <w:tcPr>
            <w:tcW w:w="1134" w:type="dxa"/>
            <w:tcBorders>
              <w:top w:val="single" w:sz="4" w:space="0" w:color="auto"/>
              <w:left w:val="single" w:sz="4" w:space="0" w:color="auto"/>
              <w:bottom w:val="single" w:sz="4" w:space="0" w:color="auto"/>
              <w:right w:val="single" w:sz="4" w:space="0" w:color="auto"/>
            </w:tcBorders>
            <w:hideMark/>
          </w:tcPr>
          <w:p w14:paraId="77241D8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3F8EB0B8"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20</w:t>
            </w:r>
          </w:p>
        </w:tc>
      </w:tr>
      <w:tr w:rsidR="004F59E2" w:rsidRPr="00DD144C" w14:paraId="5D108CC5" w14:textId="77777777" w:rsidTr="001441D0">
        <w:trPr>
          <w:cantSplit/>
        </w:trPr>
        <w:tc>
          <w:tcPr>
            <w:tcW w:w="434" w:type="dxa"/>
            <w:tcBorders>
              <w:top w:val="single" w:sz="4" w:space="0" w:color="auto"/>
              <w:left w:val="single" w:sz="4" w:space="0" w:color="auto"/>
              <w:bottom w:val="single" w:sz="4" w:space="0" w:color="auto"/>
              <w:right w:val="single" w:sz="4" w:space="0" w:color="auto"/>
            </w:tcBorders>
            <w:hideMark/>
          </w:tcPr>
          <w:p w14:paraId="081B7425" w14:textId="6409202F"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264</w:t>
            </w:r>
            <w:r w:rsidR="004F59E2" w:rsidRPr="005A0B28">
              <w:rPr>
                <w:rFonts w:ascii="Times New Roman" w:hAnsi="Times New Roman" w:cs="Times New Roman"/>
                <w:sz w:val="18"/>
                <w:szCs w:val="18"/>
              </w:rPr>
              <w:t>.</w:t>
            </w:r>
          </w:p>
        </w:tc>
        <w:tc>
          <w:tcPr>
            <w:tcW w:w="7636" w:type="dxa"/>
            <w:tcBorders>
              <w:top w:val="single" w:sz="4" w:space="0" w:color="auto"/>
              <w:left w:val="single" w:sz="4" w:space="0" w:color="auto"/>
              <w:bottom w:val="single" w:sz="4" w:space="0" w:color="auto"/>
              <w:right w:val="single" w:sz="4" w:space="0" w:color="auto"/>
            </w:tcBorders>
            <w:hideMark/>
          </w:tcPr>
          <w:p w14:paraId="204372A8"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Окраска поливинилацетатными водоэмульсионными составами улучшенная: по сборным конструкциям потолков, подготовленным под окраску</w:t>
            </w:r>
          </w:p>
        </w:tc>
        <w:tc>
          <w:tcPr>
            <w:tcW w:w="1134" w:type="dxa"/>
            <w:tcBorders>
              <w:top w:val="single" w:sz="4" w:space="0" w:color="auto"/>
              <w:left w:val="single" w:sz="4" w:space="0" w:color="auto"/>
              <w:bottom w:val="single" w:sz="4" w:space="0" w:color="auto"/>
              <w:right w:val="single" w:sz="4" w:space="0" w:color="auto"/>
            </w:tcBorders>
            <w:hideMark/>
          </w:tcPr>
          <w:p w14:paraId="569247E2" w14:textId="77777777" w:rsidR="004F59E2" w:rsidRPr="005A0B28" w:rsidRDefault="004F59E2" w:rsidP="005A0B28">
            <w:pPr>
              <w:widowControl w:val="0"/>
              <w:autoSpaceDE w:val="0"/>
              <w:autoSpaceDN w:val="0"/>
              <w:adjustRightInd w:val="0"/>
              <w:spacing w:before="20" w:after="20" w:line="240" w:lineRule="auto"/>
              <w:ind w:right="30"/>
              <w:jc w:val="center"/>
              <w:rPr>
                <w:rFonts w:ascii="Times New Roman" w:hAnsi="Times New Roman" w:cs="Times New Roman"/>
                <w:sz w:val="18"/>
                <w:szCs w:val="18"/>
              </w:rPr>
            </w:pPr>
            <w:r w:rsidRPr="005A0B28">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44DC936D"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20</w:t>
            </w:r>
          </w:p>
        </w:tc>
      </w:tr>
      <w:tr w:rsidR="004F59E2" w:rsidRPr="00DD144C" w14:paraId="68C9DAC3" w14:textId="77777777" w:rsidTr="001441D0">
        <w:trPr>
          <w:cantSplit/>
        </w:trPr>
        <w:tc>
          <w:tcPr>
            <w:tcW w:w="434" w:type="dxa"/>
            <w:tcBorders>
              <w:top w:val="single" w:sz="4" w:space="0" w:color="auto"/>
              <w:left w:val="single" w:sz="4" w:space="0" w:color="auto"/>
              <w:bottom w:val="single" w:sz="4" w:space="0" w:color="auto"/>
              <w:right w:val="single" w:sz="4" w:space="0" w:color="auto"/>
            </w:tcBorders>
          </w:tcPr>
          <w:p w14:paraId="5EF5490A" w14:textId="42D21192" w:rsidR="004F59E2" w:rsidRPr="005A0B28" w:rsidRDefault="005A0B28" w:rsidP="005A0B28">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265.</w:t>
            </w:r>
          </w:p>
        </w:tc>
        <w:tc>
          <w:tcPr>
            <w:tcW w:w="7636" w:type="dxa"/>
            <w:tcBorders>
              <w:top w:val="single" w:sz="4" w:space="0" w:color="auto"/>
              <w:left w:val="single" w:sz="4" w:space="0" w:color="auto"/>
              <w:bottom w:val="single" w:sz="4" w:space="0" w:color="auto"/>
              <w:right w:val="single" w:sz="4" w:space="0" w:color="auto"/>
            </w:tcBorders>
            <w:hideMark/>
          </w:tcPr>
          <w:p w14:paraId="02FFFEEB" w14:textId="77777777" w:rsidR="004F59E2" w:rsidRPr="005A0B28"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5A0B28">
              <w:rPr>
                <w:rFonts w:ascii="Times New Roman" w:hAnsi="Times New Roman" w:cs="Times New Roman"/>
                <w:sz w:val="18"/>
                <w:szCs w:val="18"/>
              </w:rPr>
              <w:t xml:space="preserve">Краска Гармония А </w:t>
            </w:r>
            <w:proofErr w:type="spellStart"/>
            <w:r w:rsidRPr="005A0B28">
              <w:rPr>
                <w:rFonts w:ascii="Times New Roman" w:hAnsi="Times New Roman" w:cs="Times New Roman"/>
                <w:sz w:val="18"/>
                <w:szCs w:val="18"/>
              </w:rPr>
              <w:t>Тиккурила</w:t>
            </w:r>
            <w:proofErr w:type="spellEnd"/>
            <w:r w:rsidRPr="005A0B28">
              <w:rPr>
                <w:rFonts w:ascii="Times New Roman" w:hAnsi="Times New Roman" w:cs="Times New Roman"/>
                <w:sz w:val="18"/>
                <w:szCs w:val="18"/>
              </w:rPr>
              <w:t xml:space="preserve"> 9,0 л</w:t>
            </w:r>
          </w:p>
        </w:tc>
        <w:tc>
          <w:tcPr>
            <w:tcW w:w="1134" w:type="dxa"/>
            <w:tcBorders>
              <w:top w:val="single" w:sz="4" w:space="0" w:color="auto"/>
              <w:left w:val="single" w:sz="4" w:space="0" w:color="auto"/>
              <w:bottom w:val="single" w:sz="4" w:space="0" w:color="auto"/>
              <w:right w:val="single" w:sz="4" w:space="0" w:color="auto"/>
            </w:tcBorders>
            <w:hideMark/>
          </w:tcPr>
          <w:p w14:paraId="31E341A2"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кг</w:t>
            </w:r>
          </w:p>
        </w:tc>
        <w:tc>
          <w:tcPr>
            <w:tcW w:w="992" w:type="dxa"/>
            <w:tcBorders>
              <w:top w:val="single" w:sz="4" w:space="0" w:color="auto"/>
              <w:left w:val="single" w:sz="4" w:space="0" w:color="auto"/>
              <w:bottom w:val="single" w:sz="4" w:space="0" w:color="auto"/>
              <w:right w:val="single" w:sz="4" w:space="0" w:color="auto"/>
            </w:tcBorders>
            <w:hideMark/>
          </w:tcPr>
          <w:p w14:paraId="7659A989" w14:textId="77777777" w:rsidR="004F59E2" w:rsidRPr="005A0B28"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5A0B28">
              <w:rPr>
                <w:rFonts w:ascii="Times New Roman" w:hAnsi="Times New Roman" w:cs="Times New Roman"/>
                <w:sz w:val="18"/>
                <w:szCs w:val="18"/>
              </w:rPr>
              <w:t>1.38</w:t>
            </w:r>
          </w:p>
        </w:tc>
      </w:tr>
      <w:tr w:rsidR="004F59E2" w:rsidRPr="00DD144C" w14:paraId="2E43EDF3" w14:textId="77777777" w:rsidTr="001441D0">
        <w:trPr>
          <w:cantSplit/>
          <w:trHeight w:val="10"/>
        </w:trPr>
        <w:tc>
          <w:tcPr>
            <w:tcW w:w="10196" w:type="dxa"/>
            <w:gridSpan w:val="4"/>
            <w:tcBorders>
              <w:top w:val="single" w:sz="4" w:space="0" w:color="auto"/>
              <w:left w:val="single" w:sz="4" w:space="0" w:color="auto"/>
              <w:bottom w:val="single" w:sz="4" w:space="0" w:color="auto"/>
              <w:right w:val="single" w:sz="4" w:space="0" w:color="auto"/>
            </w:tcBorders>
          </w:tcPr>
          <w:p w14:paraId="22DA5D8F"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bl>
    <w:p w14:paraId="7F0C4330" w14:textId="77777777" w:rsidR="004F59E2" w:rsidRPr="00DD144C" w:rsidRDefault="004F59E2" w:rsidP="004F59E2">
      <w:pPr>
        <w:widowControl w:val="0"/>
        <w:autoSpaceDE w:val="0"/>
        <w:autoSpaceDN w:val="0"/>
        <w:adjustRightInd w:val="0"/>
        <w:spacing w:after="0" w:line="240" w:lineRule="auto"/>
        <w:rPr>
          <w:rFonts w:ascii="Verdana" w:hAnsi="Verdana" w:cs="Verdana"/>
          <w:sz w:val="16"/>
          <w:szCs w:val="16"/>
        </w:rPr>
      </w:pPr>
    </w:p>
    <w:tbl>
      <w:tblPr>
        <w:tblW w:w="0" w:type="auto"/>
        <w:tblCellMar>
          <w:left w:w="0" w:type="dxa"/>
          <w:right w:w="0" w:type="dxa"/>
        </w:tblCellMar>
        <w:tblLook w:val="04A0" w:firstRow="1" w:lastRow="0" w:firstColumn="1" w:lastColumn="0" w:noHBand="0" w:noVBand="1"/>
      </w:tblPr>
      <w:tblGrid>
        <w:gridCol w:w="10091"/>
      </w:tblGrid>
      <w:tr w:rsidR="004F59E2" w:rsidRPr="00D658B7" w14:paraId="2CC01708" w14:textId="77777777" w:rsidTr="005A0B28">
        <w:trPr>
          <w:cantSplit/>
        </w:trPr>
        <w:tc>
          <w:tcPr>
            <w:tcW w:w="10091" w:type="dxa"/>
            <w:hideMark/>
          </w:tcPr>
          <w:p w14:paraId="3B7FB142"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b/>
                <w:sz w:val="18"/>
                <w:szCs w:val="18"/>
              </w:rPr>
            </w:pPr>
            <w:r w:rsidRPr="00D658B7">
              <w:rPr>
                <w:rFonts w:ascii="Times New Roman" w:hAnsi="Times New Roman" w:cs="Times New Roman"/>
                <w:b/>
                <w:sz w:val="18"/>
                <w:szCs w:val="18"/>
              </w:rPr>
              <w:t>Сантехнические работы</w:t>
            </w:r>
          </w:p>
        </w:tc>
      </w:tr>
    </w:tbl>
    <w:p w14:paraId="60405084" w14:textId="77777777" w:rsidR="004F59E2" w:rsidRPr="00DD144C" w:rsidRDefault="004F59E2" w:rsidP="004F59E2">
      <w:pPr>
        <w:widowControl w:val="0"/>
        <w:autoSpaceDE w:val="0"/>
        <w:autoSpaceDN w:val="0"/>
        <w:adjustRightInd w:val="0"/>
        <w:spacing w:after="0" w:line="240" w:lineRule="auto"/>
        <w:rPr>
          <w:rFonts w:ascii="Verdana" w:hAnsi="Verdana" w:cs="Verdana"/>
          <w:sz w:val="2"/>
          <w:szCs w:val="2"/>
        </w:rPr>
      </w:pPr>
    </w:p>
    <w:tbl>
      <w:tblPr>
        <w:tblW w:w="10196" w:type="dxa"/>
        <w:tblInd w:w="5" w:type="dxa"/>
        <w:tblCellMar>
          <w:left w:w="0" w:type="dxa"/>
          <w:right w:w="0" w:type="dxa"/>
        </w:tblCellMar>
        <w:tblLook w:val="04A0" w:firstRow="1" w:lastRow="0" w:firstColumn="1" w:lastColumn="0" w:noHBand="0" w:noVBand="1"/>
      </w:tblPr>
      <w:tblGrid>
        <w:gridCol w:w="507"/>
        <w:gridCol w:w="7563"/>
        <w:gridCol w:w="1134"/>
        <w:gridCol w:w="992"/>
      </w:tblGrid>
      <w:tr w:rsidR="004F59E2" w:rsidRPr="00D658B7" w14:paraId="1C293FD6" w14:textId="77777777" w:rsidTr="005A0B28">
        <w:trPr>
          <w:cantSplit/>
        </w:trPr>
        <w:tc>
          <w:tcPr>
            <w:tcW w:w="507" w:type="dxa"/>
            <w:tcBorders>
              <w:top w:val="single" w:sz="4" w:space="0" w:color="auto"/>
              <w:left w:val="single" w:sz="4" w:space="0" w:color="auto"/>
              <w:bottom w:val="single" w:sz="4" w:space="0" w:color="auto"/>
              <w:right w:val="single" w:sz="4" w:space="0" w:color="auto"/>
            </w:tcBorders>
            <w:vAlign w:val="center"/>
            <w:hideMark/>
          </w:tcPr>
          <w:p w14:paraId="1E5DC427" w14:textId="3173B325" w:rsidR="004F59E2" w:rsidRPr="00D658B7"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 п</w:t>
            </w:r>
            <w:r w:rsidR="00D658B7" w:rsidRPr="00D658B7">
              <w:rPr>
                <w:rFonts w:ascii="Times New Roman" w:hAnsi="Times New Roman" w:cs="Times New Roman"/>
                <w:sz w:val="18"/>
                <w:szCs w:val="18"/>
              </w:rPr>
              <w:t>/</w:t>
            </w:r>
            <w:r w:rsidRPr="00D658B7">
              <w:rPr>
                <w:rFonts w:ascii="Times New Roman" w:hAnsi="Times New Roman" w:cs="Times New Roman"/>
                <w:sz w:val="18"/>
                <w:szCs w:val="18"/>
              </w:rPr>
              <w:t>п</w:t>
            </w:r>
          </w:p>
        </w:tc>
        <w:tc>
          <w:tcPr>
            <w:tcW w:w="7563" w:type="dxa"/>
            <w:tcBorders>
              <w:top w:val="single" w:sz="4" w:space="0" w:color="auto"/>
              <w:left w:val="single" w:sz="4" w:space="0" w:color="auto"/>
              <w:bottom w:val="single" w:sz="4" w:space="0" w:color="auto"/>
              <w:right w:val="single" w:sz="4" w:space="0" w:color="auto"/>
            </w:tcBorders>
            <w:vAlign w:val="center"/>
            <w:hideMark/>
          </w:tcPr>
          <w:p w14:paraId="0E3ACABD" w14:textId="77777777" w:rsidR="004F59E2" w:rsidRPr="00D658B7"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Наименование работ и затрат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805B7A" w14:textId="23CA7045" w:rsidR="004F59E2" w:rsidRPr="00D658B7"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Ед</w:t>
            </w:r>
            <w:r w:rsidR="005A0B28" w:rsidRPr="00D658B7">
              <w:rPr>
                <w:rFonts w:ascii="Times New Roman" w:hAnsi="Times New Roman" w:cs="Times New Roman"/>
                <w:sz w:val="18"/>
                <w:szCs w:val="18"/>
              </w:rPr>
              <w:t xml:space="preserve">. </w:t>
            </w:r>
            <w:r w:rsidRPr="00D658B7">
              <w:rPr>
                <w:rFonts w:ascii="Times New Roman" w:hAnsi="Times New Roman" w:cs="Times New Roman"/>
                <w:sz w:val="18"/>
                <w:szCs w:val="18"/>
              </w:rPr>
              <w:t>изм</w:t>
            </w:r>
            <w:r w:rsidR="005A0B28" w:rsidRPr="00D658B7">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420E3E" w14:textId="16792B1C" w:rsidR="004F59E2" w:rsidRPr="00D658B7" w:rsidRDefault="004F59E2" w:rsidP="005A0B28">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Кол</w:t>
            </w:r>
            <w:r w:rsidR="005A0B28" w:rsidRPr="00D658B7">
              <w:rPr>
                <w:rFonts w:ascii="Times New Roman" w:hAnsi="Times New Roman" w:cs="Times New Roman"/>
                <w:sz w:val="18"/>
                <w:szCs w:val="18"/>
              </w:rPr>
              <w:t>-</w:t>
            </w:r>
            <w:r w:rsidRPr="00D658B7">
              <w:rPr>
                <w:rFonts w:ascii="Times New Roman" w:hAnsi="Times New Roman" w:cs="Times New Roman"/>
                <w:sz w:val="18"/>
                <w:szCs w:val="18"/>
              </w:rPr>
              <w:t>во</w:t>
            </w:r>
          </w:p>
        </w:tc>
      </w:tr>
    </w:tbl>
    <w:p w14:paraId="7582B57A" w14:textId="77777777" w:rsidR="004F59E2" w:rsidRPr="00D658B7" w:rsidRDefault="004F59E2" w:rsidP="004F59E2">
      <w:pPr>
        <w:widowControl w:val="0"/>
        <w:autoSpaceDE w:val="0"/>
        <w:autoSpaceDN w:val="0"/>
        <w:adjustRightInd w:val="0"/>
        <w:spacing w:after="0" w:line="240" w:lineRule="auto"/>
        <w:jc w:val="center"/>
        <w:rPr>
          <w:rFonts w:ascii="Times New Roman" w:hAnsi="Times New Roman" w:cs="Times New Roman"/>
          <w:sz w:val="18"/>
          <w:szCs w:val="18"/>
        </w:rPr>
      </w:pPr>
    </w:p>
    <w:tbl>
      <w:tblPr>
        <w:tblW w:w="10196" w:type="dxa"/>
        <w:tblInd w:w="5" w:type="dxa"/>
        <w:tblCellMar>
          <w:left w:w="0" w:type="dxa"/>
          <w:right w:w="0" w:type="dxa"/>
        </w:tblCellMar>
        <w:tblLook w:val="04A0" w:firstRow="1" w:lastRow="0" w:firstColumn="1" w:lastColumn="0" w:noHBand="0" w:noVBand="1"/>
      </w:tblPr>
      <w:tblGrid>
        <w:gridCol w:w="670"/>
        <w:gridCol w:w="7400"/>
        <w:gridCol w:w="1134"/>
        <w:gridCol w:w="992"/>
      </w:tblGrid>
      <w:tr w:rsidR="004F59E2" w:rsidRPr="00D658B7" w14:paraId="3AEB637E" w14:textId="77777777" w:rsidTr="005A0B28">
        <w:trPr>
          <w:cantSplit/>
          <w:tblHeader/>
        </w:trPr>
        <w:tc>
          <w:tcPr>
            <w:tcW w:w="670" w:type="dxa"/>
            <w:tcBorders>
              <w:top w:val="single" w:sz="4" w:space="0" w:color="auto"/>
              <w:left w:val="single" w:sz="4" w:space="0" w:color="auto"/>
              <w:bottom w:val="single" w:sz="4" w:space="0" w:color="auto"/>
              <w:right w:val="single" w:sz="4" w:space="0" w:color="auto"/>
            </w:tcBorders>
            <w:vAlign w:val="center"/>
            <w:hideMark/>
          </w:tcPr>
          <w:p w14:paraId="32790720" w14:textId="77777777" w:rsidR="004F59E2" w:rsidRPr="00D658B7"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w:t>
            </w:r>
          </w:p>
        </w:tc>
        <w:tc>
          <w:tcPr>
            <w:tcW w:w="7400" w:type="dxa"/>
            <w:tcBorders>
              <w:top w:val="single" w:sz="4" w:space="0" w:color="auto"/>
              <w:left w:val="single" w:sz="4" w:space="0" w:color="auto"/>
              <w:bottom w:val="single" w:sz="4" w:space="0" w:color="auto"/>
              <w:right w:val="single" w:sz="4" w:space="0" w:color="auto"/>
            </w:tcBorders>
            <w:vAlign w:val="center"/>
            <w:hideMark/>
          </w:tcPr>
          <w:p w14:paraId="68132F90" w14:textId="77777777" w:rsidR="004F59E2" w:rsidRPr="00D658B7"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149874" w14:textId="77777777" w:rsidR="004F59E2" w:rsidRPr="00D658B7"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297EA0" w14:textId="77777777" w:rsidR="004F59E2" w:rsidRPr="00D658B7" w:rsidRDefault="004F59E2" w:rsidP="004F59E2">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658B7" w14:paraId="29ED722A"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7354A86B"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526" w:type="dxa"/>
            <w:gridSpan w:val="3"/>
            <w:tcBorders>
              <w:top w:val="single" w:sz="4" w:space="0" w:color="auto"/>
              <w:left w:val="nil"/>
              <w:bottom w:val="single" w:sz="4" w:space="0" w:color="auto"/>
              <w:right w:val="single" w:sz="4" w:space="0" w:color="auto"/>
            </w:tcBorders>
            <w:hideMark/>
          </w:tcPr>
          <w:p w14:paraId="11CE144C" w14:textId="77777777" w:rsidR="004F59E2" w:rsidRPr="00D658B7" w:rsidRDefault="004F59E2" w:rsidP="004F59E2">
            <w:pPr>
              <w:widowControl w:val="0"/>
              <w:autoSpaceDE w:val="0"/>
              <w:autoSpaceDN w:val="0"/>
              <w:adjustRightInd w:val="0"/>
              <w:spacing w:before="20" w:after="20" w:line="240" w:lineRule="auto"/>
              <w:ind w:right="30"/>
              <w:rPr>
                <w:rFonts w:ascii="Times New Roman" w:hAnsi="Times New Roman" w:cs="Times New Roman"/>
                <w:b/>
                <w:bCs/>
                <w:sz w:val="18"/>
                <w:szCs w:val="18"/>
                <w:u w:val="single"/>
              </w:rPr>
            </w:pPr>
            <w:r w:rsidRPr="00D658B7">
              <w:rPr>
                <w:rFonts w:ascii="Times New Roman" w:hAnsi="Times New Roman" w:cs="Times New Roman"/>
                <w:b/>
                <w:bCs/>
                <w:sz w:val="18"/>
                <w:szCs w:val="18"/>
                <w:u w:val="single"/>
              </w:rPr>
              <w:t xml:space="preserve"> ОТОПЛЕHИЕ</w:t>
            </w:r>
          </w:p>
        </w:tc>
      </w:tr>
      <w:tr w:rsidR="004F59E2" w:rsidRPr="00D658B7" w14:paraId="16F9EF8F"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154184D6" w14:textId="77777777" w:rsidR="004F59E2" w:rsidRPr="00D658B7" w:rsidRDefault="004F59E2"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1.</w:t>
            </w:r>
          </w:p>
        </w:tc>
        <w:tc>
          <w:tcPr>
            <w:tcW w:w="7400" w:type="dxa"/>
            <w:tcBorders>
              <w:top w:val="single" w:sz="4" w:space="0" w:color="auto"/>
              <w:left w:val="single" w:sz="4" w:space="0" w:color="auto"/>
              <w:bottom w:val="single" w:sz="4" w:space="0" w:color="auto"/>
              <w:right w:val="single" w:sz="4" w:space="0" w:color="auto"/>
            </w:tcBorders>
            <w:hideMark/>
          </w:tcPr>
          <w:p w14:paraId="0D91B57A"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Слив воды из системы</w:t>
            </w:r>
          </w:p>
        </w:tc>
        <w:tc>
          <w:tcPr>
            <w:tcW w:w="1134" w:type="dxa"/>
            <w:tcBorders>
              <w:top w:val="single" w:sz="4" w:space="0" w:color="auto"/>
              <w:left w:val="single" w:sz="4" w:space="0" w:color="auto"/>
              <w:bottom w:val="single" w:sz="4" w:space="0" w:color="auto"/>
              <w:right w:val="single" w:sz="4" w:space="0" w:color="auto"/>
            </w:tcBorders>
            <w:hideMark/>
          </w:tcPr>
          <w:p w14:paraId="29EBB17C"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м3</w:t>
            </w:r>
          </w:p>
        </w:tc>
        <w:tc>
          <w:tcPr>
            <w:tcW w:w="992" w:type="dxa"/>
            <w:tcBorders>
              <w:top w:val="single" w:sz="4" w:space="0" w:color="auto"/>
              <w:left w:val="single" w:sz="4" w:space="0" w:color="auto"/>
              <w:bottom w:val="single" w:sz="4" w:space="0" w:color="auto"/>
              <w:right w:val="single" w:sz="4" w:space="0" w:color="auto"/>
            </w:tcBorders>
            <w:hideMark/>
          </w:tcPr>
          <w:p w14:paraId="5204A34F"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1050</w:t>
            </w:r>
          </w:p>
        </w:tc>
      </w:tr>
      <w:tr w:rsidR="004F59E2" w:rsidRPr="00D658B7" w14:paraId="554A9EC0"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0D67FCF8" w14:textId="77777777" w:rsidR="004F59E2" w:rsidRPr="00D658B7" w:rsidRDefault="004F59E2"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2.</w:t>
            </w:r>
          </w:p>
        </w:tc>
        <w:tc>
          <w:tcPr>
            <w:tcW w:w="7400" w:type="dxa"/>
            <w:tcBorders>
              <w:top w:val="single" w:sz="4" w:space="0" w:color="auto"/>
              <w:left w:val="single" w:sz="4" w:space="0" w:color="auto"/>
              <w:bottom w:val="single" w:sz="4" w:space="0" w:color="auto"/>
              <w:right w:val="single" w:sz="4" w:space="0" w:color="auto"/>
            </w:tcBorders>
            <w:hideMark/>
          </w:tcPr>
          <w:p w14:paraId="69607C86"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Демонтаж: радиаторов весом до 80 кг</w:t>
            </w:r>
          </w:p>
        </w:tc>
        <w:tc>
          <w:tcPr>
            <w:tcW w:w="1134" w:type="dxa"/>
            <w:tcBorders>
              <w:top w:val="single" w:sz="4" w:space="0" w:color="auto"/>
              <w:left w:val="single" w:sz="4" w:space="0" w:color="auto"/>
              <w:bottom w:val="single" w:sz="4" w:space="0" w:color="auto"/>
              <w:right w:val="single" w:sz="4" w:space="0" w:color="auto"/>
            </w:tcBorders>
            <w:hideMark/>
          </w:tcPr>
          <w:p w14:paraId="359616F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9FCE0D8"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18</w:t>
            </w:r>
          </w:p>
        </w:tc>
      </w:tr>
      <w:tr w:rsidR="004F59E2" w:rsidRPr="00D658B7" w14:paraId="02517419"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2AB91540" w14:textId="77777777" w:rsidR="004F59E2" w:rsidRPr="00D658B7" w:rsidRDefault="004F59E2"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3.</w:t>
            </w:r>
          </w:p>
        </w:tc>
        <w:tc>
          <w:tcPr>
            <w:tcW w:w="7400" w:type="dxa"/>
            <w:tcBorders>
              <w:top w:val="single" w:sz="4" w:space="0" w:color="auto"/>
              <w:left w:val="single" w:sz="4" w:space="0" w:color="auto"/>
              <w:bottom w:val="single" w:sz="4" w:space="0" w:color="auto"/>
              <w:right w:val="single" w:sz="4" w:space="0" w:color="auto"/>
            </w:tcBorders>
            <w:hideMark/>
          </w:tcPr>
          <w:p w14:paraId="19710880"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чугунных радиаторов</w:t>
            </w:r>
          </w:p>
        </w:tc>
        <w:tc>
          <w:tcPr>
            <w:tcW w:w="1134" w:type="dxa"/>
            <w:tcBorders>
              <w:top w:val="single" w:sz="4" w:space="0" w:color="auto"/>
              <w:left w:val="single" w:sz="4" w:space="0" w:color="auto"/>
              <w:bottom w:val="single" w:sz="4" w:space="0" w:color="auto"/>
              <w:right w:val="single" w:sz="4" w:space="0" w:color="auto"/>
            </w:tcBorders>
            <w:hideMark/>
          </w:tcPr>
          <w:p w14:paraId="205FDE9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кВт</w:t>
            </w:r>
          </w:p>
        </w:tc>
        <w:tc>
          <w:tcPr>
            <w:tcW w:w="992" w:type="dxa"/>
            <w:tcBorders>
              <w:top w:val="single" w:sz="4" w:space="0" w:color="auto"/>
              <w:left w:val="single" w:sz="4" w:space="0" w:color="auto"/>
              <w:bottom w:val="single" w:sz="4" w:space="0" w:color="auto"/>
              <w:right w:val="single" w:sz="4" w:space="0" w:color="auto"/>
            </w:tcBorders>
            <w:hideMark/>
          </w:tcPr>
          <w:p w14:paraId="18EAC9E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28,08</w:t>
            </w:r>
          </w:p>
        </w:tc>
      </w:tr>
      <w:tr w:rsidR="004F59E2" w:rsidRPr="00D658B7" w14:paraId="6A9DC203"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09DFA53F" w14:textId="29658AA3"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lastRenderedPageBreak/>
              <w:t>4.</w:t>
            </w:r>
          </w:p>
        </w:tc>
        <w:tc>
          <w:tcPr>
            <w:tcW w:w="7400" w:type="dxa"/>
            <w:tcBorders>
              <w:top w:val="single" w:sz="4" w:space="0" w:color="auto"/>
              <w:left w:val="single" w:sz="4" w:space="0" w:color="auto"/>
              <w:bottom w:val="single" w:sz="4" w:space="0" w:color="auto"/>
              <w:right w:val="single" w:sz="4" w:space="0" w:color="auto"/>
            </w:tcBorders>
            <w:hideMark/>
          </w:tcPr>
          <w:p w14:paraId="63D32446"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Манжеты резиновые</w:t>
            </w:r>
          </w:p>
        </w:tc>
        <w:tc>
          <w:tcPr>
            <w:tcW w:w="1134" w:type="dxa"/>
            <w:tcBorders>
              <w:top w:val="single" w:sz="4" w:space="0" w:color="auto"/>
              <w:left w:val="single" w:sz="4" w:space="0" w:color="auto"/>
              <w:bottom w:val="single" w:sz="4" w:space="0" w:color="auto"/>
              <w:right w:val="single" w:sz="4" w:space="0" w:color="auto"/>
            </w:tcBorders>
          </w:tcPr>
          <w:p w14:paraId="36237FB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0AE7686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36</w:t>
            </w:r>
          </w:p>
        </w:tc>
      </w:tr>
      <w:tr w:rsidR="004F59E2" w:rsidRPr="00D658B7" w14:paraId="0C9FEF67"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4128D192" w14:textId="6B2CCD5F"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55FC97C4"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Осмотр отремонтированных приборов отопления при наполнении системы водой</w:t>
            </w:r>
          </w:p>
        </w:tc>
        <w:tc>
          <w:tcPr>
            <w:tcW w:w="1134" w:type="dxa"/>
            <w:tcBorders>
              <w:top w:val="single" w:sz="4" w:space="0" w:color="auto"/>
              <w:left w:val="single" w:sz="4" w:space="0" w:color="auto"/>
              <w:bottom w:val="single" w:sz="4" w:space="0" w:color="auto"/>
              <w:right w:val="single" w:sz="4" w:space="0" w:color="auto"/>
            </w:tcBorders>
            <w:hideMark/>
          </w:tcPr>
          <w:p w14:paraId="5657303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9E18B0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18</w:t>
            </w:r>
          </w:p>
        </w:tc>
      </w:tr>
      <w:tr w:rsidR="004F59E2" w:rsidRPr="00D658B7" w14:paraId="44137C3B"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6EB0040D" w14:textId="291C7A71"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71986B6B"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Проверка на прогрев отопительных приборов с регулировкой</w:t>
            </w:r>
          </w:p>
        </w:tc>
        <w:tc>
          <w:tcPr>
            <w:tcW w:w="1134" w:type="dxa"/>
            <w:tcBorders>
              <w:top w:val="single" w:sz="4" w:space="0" w:color="auto"/>
              <w:left w:val="single" w:sz="4" w:space="0" w:color="auto"/>
              <w:bottom w:val="single" w:sz="4" w:space="0" w:color="auto"/>
              <w:right w:val="single" w:sz="4" w:space="0" w:color="auto"/>
            </w:tcBorders>
            <w:hideMark/>
          </w:tcPr>
          <w:p w14:paraId="7F5DDC1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ED1075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18</w:t>
            </w:r>
          </w:p>
        </w:tc>
      </w:tr>
      <w:tr w:rsidR="004F59E2" w:rsidRPr="00D658B7" w14:paraId="35710354"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3A91C54A" w14:textId="3221A564"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054A8A44"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Снятие клапанов фланцевых: приемных диаметром до 50 мм</w:t>
            </w:r>
          </w:p>
        </w:tc>
        <w:tc>
          <w:tcPr>
            <w:tcW w:w="1134" w:type="dxa"/>
            <w:tcBorders>
              <w:top w:val="single" w:sz="4" w:space="0" w:color="auto"/>
              <w:left w:val="single" w:sz="4" w:space="0" w:color="auto"/>
              <w:bottom w:val="single" w:sz="4" w:space="0" w:color="auto"/>
              <w:right w:val="single" w:sz="4" w:space="0" w:color="auto"/>
            </w:tcBorders>
            <w:hideMark/>
          </w:tcPr>
          <w:p w14:paraId="17A7192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07C23A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w:t>
            </w:r>
          </w:p>
        </w:tc>
      </w:tr>
      <w:tr w:rsidR="004F59E2" w:rsidRPr="00D658B7" w14:paraId="71A5B5BF"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4B998DCD" w14:textId="64326E29"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5CE1C012"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термостатической головки</w:t>
            </w:r>
          </w:p>
        </w:tc>
        <w:tc>
          <w:tcPr>
            <w:tcW w:w="1134" w:type="dxa"/>
            <w:tcBorders>
              <w:top w:val="single" w:sz="4" w:space="0" w:color="auto"/>
              <w:left w:val="single" w:sz="4" w:space="0" w:color="auto"/>
              <w:bottom w:val="single" w:sz="4" w:space="0" w:color="auto"/>
              <w:right w:val="single" w:sz="4" w:space="0" w:color="auto"/>
            </w:tcBorders>
            <w:hideMark/>
          </w:tcPr>
          <w:p w14:paraId="5B926122"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9A5331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w:t>
            </w:r>
          </w:p>
        </w:tc>
      </w:tr>
      <w:tr w:rsidR="004F59E2" w:rsidRPr="00D658B7" w14:paraId="658B3627"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7D3A49A8" w14:textId="40A207A5"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4028BA2D"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Смена: воздушных кранов радиаторов</w:t>
            </w:r>
          </w:p>
        </w:tc>
        <w:tc>
          <w:tcPr>
            <w:tcW w:w="1134" w:type="dxa"/>
            <w:tcBorders>
              <w:top w:val="single" w:sz="4" w:space="0" w:color="auto"/>
              <w:left w:val="single" w:sz="4" w:space="0" w:color="auto"/>
              <w:bottom w:val="single" w:sz="4" w:space="0" w:color="auto"/>
              <w:right w:val="single" w:sz="4" w:space="0" w:color="auto"/>
            </w:tcBorders>
            <w:hideMark/>
          </w:tcPr>
          <w:p w14:paraId="757B2BD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14D824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5</w:t>
            </w:r>
          </w:p>
        </w:tc>
      </w:tr>
      <w:tr w:rsidR="004F59E2" w:rsidRPr="00D658B7" w14:paraId="3A684FA7"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28A97300" w14:textId="5FED957D"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07AD9202"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Демонтаж распределительных гребенок диаметром корпуса: до 150 мм</w:t>
            </w:r>
          </w:p>
        </w:tc>
        <w:tc>
          <w:tcPr>
            <w:tcW w:w="1134" w:type="dxa"/>
            <w:tcBorders>
              <w:top w:val="single" w:sz="4" w:space="0" w:color="auto"/>
              <w:left w:val="single" w:sz="4" w:space="0" w:color="auto"/>
              <w:bottom w:val="single" w:sz="4" w:space="0" w:color="auto"/>
              <w:right w:val="single" w:sz="4" w:space="0" w:color="auto"/>
            </w:tcBorders>
            <w:hideMark/>
          </w:tcPr>
          <w:p w14:paraId="28C7036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5D9AA5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w:t>
            </w:r>
          </w:p>
        </w:tc>
      </w:tr>
      <w:tr w:rsidR="004F59E2" w:rsidRPr="00D658B7" w14:paraId="6B194668"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4EC48C50" w14:textId="0B970BA3" w:rsidR="004F59E2" w:rsidRPr="00D658B7" w:rsidRDefault="004F59E2"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1</w:t>
            </w:r>
            <w:r w:rsidR="00D658B7">
              <w:rPr>
                <w:rFonts w:ascii="Times New Roman" w:hAnsi="Times New Roman" w:cs="Times New Roman"/>
                <w:sz w:val="18"/>
                <w:szCs w:val="18"/>
              </w:rPr>
              <w:t>1</w:t>
            </w:r>
            <w:r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6547C050"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узлов конденсатоотводчиков диаметром: 32 мм</w:t>
            </w:r>
          </w:p>
        </w:tc>
        <w:tc>
          <w:tcPr>
            <w:tcW w:w="1134" w:type="dxa"/>
            <w:tcBorders>
              <w:top w:val="single" w:sz="4" w:space="0" w:color="auto"/>
              <w:left w:val="single" w:sz="4" w:space="0" w:color="auto"/>
              <w:bottom w:val="single" w:sz="4" w:space="0" w:color="auto"/>
              <w:right w:val="single" w:sz="4" w:space="0" w:color="auto"/>
            </w:tcBorders>
            <w:hideMark/>
          </w:tcPr>
          <w:p w14:paraId="0CA9A272"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узел</w:t>
            </w:r>
          </w:p>
        </w:tc>
        <w:tc>
          <w:tcPr>
            <w:tcW w:w="992" w:type="dxa"/>
            <w:tcBorders>
              <w:top w:val="single" w:sz="4" w:space="0" w:color="auto"/>
              <w:left w:val="single" w:sz="4" w:space="0" w:color="auto"/>
              <w:bottom w:val="single" w:sz="4" w:space="0" w:color="auto"/>
              <w:right w:val="single" w:sz="4" w:space="0" w:color="auto"/>
            </w:tcBorders>
            <w:hideMark/>
          </w:tcPr>
          <w:p w14:paraId="62C999AC"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w:t>
            </w:r>
          </w:p>
        </w:tc>
      </w:tr>
      <w:tr w:rsidR="004F59E2" w:rsidRPr="00D658B7" w14:paraId="59F17DEB"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43AEE557" w14:textId="471A5BCE"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12.</w:t>
            </w:r>
          </w:p>
        </w:tc>
        <w:tc>
          <w:tcPr>
            <w:tcW w:w="7400" w:type="dxa"/>
            <w:tcBorders>
              <w:top w:val="single" w:sz="4" w:space="0" w:color="auto"/>
              <w:left w:val="single" w:sz="4" w:space="0" w:color="auto"/>
              <w:bottom w:val="single" w:sz="4" w:space="0" w:color="auto"/>
              <w:right w:val="single" w:sz="4" w:space="0" w:color="auto"/>
            </w:tcBorders>
            <w:hideMark/>
          </w:tcPr>
          <w:p w14:paraId="27A10144"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Коллектор распределительный NKV-D RAUTHERV S на два контура</w:t>
            </w:r>
          </w:p>
        </w:tc>
        <w:tc>
          <w:tcPr>
            <w:tcW w:w="1134" w:type="dxa"/>
            <w:tcBorders>
              <w:top w:val="single" w:sz="4" w:space="0" w:color="auto"/>
              <w:left w:val="single" w:sz="4" w:space="0" w:color="auto"/>
              <w:bottom w:val="single" w:sz="4" w:space="0" w:color="auto"/>
              <w:right w:val="single" w:sz="4" w:space="0" w:color="auto"/>
            </w:tcBorders>
            <w:hideMark/>
          </w:tcPr>
          <w:p w14:paraId="66BA4C3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409E060"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w:t>
            </w:r>
          </w:p>
        </w:tc>
      </w:tr>
      <w:tr w:rsidR="004F59E2" w:rsidRPr="00D658B7" w14:paraId="505503E0"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20787F4F" w14:textId="26FF3516" w:rsidR="004F59E2" w:rsidRPr="00D658B7" w:rsidRDefault="004F59E2"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1</w:t>
            </w:r>
            <w:r w:rsidR="00D658B7">
              <w:rPr>
                <w:rFonts w:ascii="Times New Roman" w:hAnsi="Times New Roman" w:cs="Times New Roman"/>
                <w:sz w:val="18"/>
                <w:szCs w:val="18"/>
              </w:rPr>
              <w:t>3</w:t>
            </w:r>
            <w:r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49B8B27F"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Соединение </w:t>
            </w:r>
            <w:proofErr w:type="spellStart"/>
            <w:r w:rsidRPr="00D658B7">
              <w:rPr>
                <w:rFonts w:ascii="Times New Roman" w:hAnsi="Times New Roman" w:cs="Times New Roman"/>
                <w:sz w:val="18"/>
                <w:szCs w:val="18"/>
              </w:rPr>
              <w:t>резьбозажимное</w:t>
            </w:r>
            <w:proofErr w:type="spellEnd"/>
            <w:r w:rsidRPr="00D658B7">
              <w:rPr>
                <w:rFonts w:ascii="Times New Roman" w:hAnsi="Times New Roman" w:cs="Times New Roman"/>
                <w:sz w:val="18"/>
                <w:szCs w:val="18"/>
              </w:rPr>
              <w:t xml:space="preserve"> </w:t>
            </w:r>
            <w:proofErr w:type="spellStart"/>
            <w:r w:rsidRPr="00D658B7">
              <w:rPr>
                <w:rFonts w:ascii="Times New Roman" w:hAnsi="Times New Roman" w:cs="Times New Roman"/>
                <w:sz w:val="18"/>
                <w:szCs w:val="18"/>
              </w:rPr>
              <w:t>Term</w:t>
            </w:r>
            <w:proofErr w:type="spellEnd"/>
            <w:r w:rsidRPr="00D658B7">
              <w:rPr>
                <w:rFonts w:ascii="Times New Roman" w:hAnsi="Times New Roman" w:cs="Times New Roman"/>
                <w:sz w:val="18"/>
                <w:szCs w:val="18"/>
              </w:rPr>
              <w:t xml:space="preserve"> 17*2 MS</w:t>
            </w:r>
          </w:p>
        </w:tc>
        <w:tc>
          <w:tcPr>
            <w:tcW w:w="1134" w:type="dxa"/>
            <w:tcBorders>
              <w:top w:val="single" w:sz="4" w:space="0" w:color="auto"/>
              <w:left w:val="single" w:sz="4" w:space="0" w:color="auto"/>
              <w:bottom w:val="single" w:sz="4" w:space="0" w:color="auto"/>
              <w:right w:val="single" w:sz="4" w:space="0" w:color="auto"/>
            </w:tcBorders>
            <w:hideMark/>
          </w:tcPr>
          <w:p w14:paraId="4DA47FD6"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AC91C72"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w:t>
            </w:r>
          </w:p>
        </w:tc>
      </w:tr>
      <w:tr w:rsidR="004F59E2" w:rsidRPr="00D658B7" w14:paraId="06B66160"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688286A2" w14:textId="6920CA04" w:rsidR="004F59E2" w:rsidRPr="00D658B7" w:rsidRDefault="004F59E2"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1</w:t>
            </w:r>
            <w:r w:rsidR="00D658B7">
              <w:rPr>
                <w:rFonts w:ascii="Times New Roman" w:hAnsi="Times New Roman" w:cs="Times New Roman"/>
                <w:sz w:val="18"/>
                <w:szCs w:val="18"/>
              </w:rPr>
              <w:t>4</w:t>
            </w:r>
            <w:r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7273E205"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Демонтаж трубопроводов отопления при стояковой системе</w:t>
            </w:r>
          </w:p>
        </w:tc>
        <w:tc>
          <w:tcPr>
            <w:tcW w:w="1134" w:type="dxa"/>
            <w:tcBorders>
              <w:top w:val="single" w:sz="4" w:space="0" w:color="auto"/>
              <w:left w:val="single" w:sz="4" w:space="0" w:color="auto"/>
              <w:bottom w:val="single" w:sz="4" w:space="0" w:color="auto"/>
              <w:right w:val="single" w:sz="4" w:space="0" w:color="auto"/>
            </w:tcBorders>
            <w:hideMark/>
          </w:tcPr>
          <w:p w14:paraId="62B2CC9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00603AA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128,3</w:t>
            </w:r>
          </w:p>
        </w:tc>
      </w:tr>
      <w:tr w:rsidR="004F59E2" w:rsidRPr="00DD144C" w14:paraId="2E07ABCA"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1DC25168" w14:textId="64AB2761" w:rsidR="004F59E2" w:rsidRPr="00D658B7" w:rsidRDefault="004F59E2"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1</w:t>
            </w:r>
            <w:r w:rsidR="00D658B7" w:rsidRPr="00D658B7">
              <w:rPr>
                <w:rFonts w:ascii="Times New Roman" w:hAnsi="Times New Roman" w:cs="Times New Roman"/>
                <w:sz w:val="18"/>
                <w:szCs w:val="18"/>
              </w:rPr>
              <w:t>5</w:t>
            </w:r>
            <w:r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42B9C71B"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Прокладка трубопроводов отопления при стояковой системе из многослойных </w:t>
            </w:r>
            <w:proofErr w:type="spellStart"/>
            <w:r w:rsidRPr="00D658B7">
              <w:rPr>
                <w:rFonts w:ascii="Times New Roman" w:hAnsi="Times New Roman" w:cs="Times New Roman"/>
                <w:sz w:val="18"/>
                <w:szCs w:val="18"/>
              </w:rPr>
              <w:t>металлополимерных</w:t>
            </w:r>
            <w:proofErr w:type="spellEnd"/>
            <w:r w:rsidRPr="00D658B7">
              <w:rPr>
                <w:rFonts w:ascii="Times New Roman" w:hAnsi="Times New Roman" w:cs="Times New Roman"/>
                <w:sz w:val="18"/>
                <w:szCs w:val="18"/>
              </w:rPr>
              <w:t xml:space="preserve"> труб диаметром: до 15 мм</w:t>
            </w:r>
          </w:p>
        </w:tc>
        <w:tc>
          <w:tcPr>
            <w:tcW w:w="1134" w:type="dxa"/>
            <w:tcBorders>
              <w:top w:val="single" w:sz="4" w:space="0" w:color="auto"/>
              <w:left w:val="single" w:sz="4" w:space="0" w:color="auto"/>
              <w:bottom w:val="single" w:sz="4" w:space="0" w:color="auto"/>
              <w:right w:val="single" w:sz="4" w:space="0" w:color="auto"/>
            </w:tcBorders>
            <w:hideMark/>
          </w:tcPr>
          <w:p w14:paraId="6C183A9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788C00C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128,3</w:t>
            </w:r>
          </w:p>
        </w:tc>
      </w:tr>
      <w:tr w:rsidR="004F59E2" w:rsidRPr="00DD144C" w14:paraId="572FB068"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77562CD6" w14:textId="1FBD2449"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16.</w:t>
            </w:r>
          </w:p>
        </w:tc>
        <w:tc>
          <w:tcPr>
            <w:tcW w:w="7400" w:type="dxa"/>
            <w:tcBorders>
              <w:top w:val="single" w:sz="4" w:space="0" w:color="auto"/>
              <w:left w:val="single" w:sz="4" w:space="0" w:color="auto"/>
              <w:bottom w:val="single" w:sz="4" w:space="0" w:color="auto"/>
              <w:right w:val="single" w:sz="4" w:space="0" w:color="auto"/>
            </w:tcBorders>
            <w:hideMark/>
          </w:tcPr>
          <w:p w14:paraId="40030062"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Труба отопительная 17*2 PAUTHERV S</w:t>
            </w:r>
          </w:p>
        </w:tc>
        <w:tc>
          <w:tcPr>
            <w:tcW w:w="1134" w:type="dxa"/>
            <w:tcBorders>
              <w:top w:val="single" w:sz="4" w:space="0" w:color="auto"/>
              <w:left w:val="single" w:sz="4" w:space="0" w:color="auto"/>
              <w:bottom w:val="single" w:sz="4" w:space="0" w:color="auto"/>
              <w:right w:val="single" w:sz="4" w:space="0" w:color="auto"/>
            </w:tcBorders>
            <w:hideMark/>
          </w:tcPr>
          <w:p w14:paraId="4E32862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03510B6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120.09</w:t>
            </w:r>
          </w:p>
        </w:tc>
      </w:tr>
      <w:tr w:rsidR="004F59E2" w:rsidRPr="00DD144C" w14:paraId="3BD1C84F"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5B8F69E3" w14:textId="3D38667C"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17.</w:t>
            </w:r>
          </w:p>
        </w:tc>
        <w:tc>
          <w:tcPr>
            <w:tcW w:w="7400" w:type="dxa"/>
            <w:tcBorders>
              <w:top w:val="single" w:sz="4" w:space="0" w:color="auto"/>
              <w:left w:val="single" w:sz="4" w:space="0" w:color="auto"/>
              <w:bottom w:val="single" w:sz="4" w:space="0" w:color="auto"/>
              <w:right w:val="single" w:sz="4" w:space="0" w:color="auto"/>
            </w:tcBorders>
            <w:hideMark/>
          </w:tcPr>
          <w:p w14:paraId="27DE0DB8"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Муфта соединительная переходная ф20-16 РХ RAUTITAN</w:t>
            </w:r>
          </w:p>
        </w:tc>
        <w:tc>
          <w:tcPr>
            <w:tcW w:w="1134" w:type="dxa"/>
            <w:tcBorders>
              <w:top w:val="single" w:sz="4" w:space="0" w:color="auto"/>
              <w:left w:val="single" w:sz="4" w:space="0" w:color="auto"/>
              <w:bottom w:val="single" w:sz="4" w:space="0" w:color="auto"/>
              <w:right w:val="single" w:sz="4" w:space="0" w:color="auto"/>
            </w:tcBorders>
            <w:hideMark/>
          </w:tcPr>
          <w:p w14:paraId="0CC1270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90339E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3</w:t>
            </w:r>
          </w:p>
        </w:tc>
      </w:tr>
      <w:tr w:rsidR="004F59E2" w:rsidRPr="00DD144C" w14:paraId="1449D845"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79FE53AA" w14:textId="6E77EA00"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18.</w:t>
            </w:r>
          </w:p>
        </w:tc>
        <w:tc>
          <w:tcPr>
            <w:tcW w:w="7400" w:type="dxa"/>
            <w:tcBorders>
              <w:top w:val="single" w:sz="4" w:space="0" w:color="auto"/>
              <w:left w:val="single" w:sz="4" w:space="0" w:color="auto"/>
              <w:bottom w:val="single" w:sz="4" w:space="0" w:color="auto"/>
              <w:right w:val="single" w:sz="4" w:space="0" w:color="auto"/>
            </w:tcBorders>
            <w:hideMark/>
          </w:tcPr>
          <w:p w14:paraId="2CDCA036"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Гильза монтажная  ф=20  РХ RAUTITAN</w:t>
            </w:r>
          </w:p>
        </w:tc>
        <w:tc>
          <w:tcPr>
            <w:tcW w:w="1134" w:type="dxa"/>
            <w:tcBorders>
              <w:top w:val="single" w:sz="4" w:space="0" w:color="auto"/>
              <w:left w:val="single" w:sz="4" w:space="0" w:color="auto"/>
              <w:bottom w:val="single" w:sz="4" w:space="0" w:color="auto"/>
              <w:right w:val="single" w:sz="4" w:space="0" w:color="auto"/>
            </w:tcBorders>
            <w:hideMark/>
          </w:tcPr>
          <w:p w14:paraId="26FB106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8B148F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6</w:t>
            </w:r>
          </w:p>
        </w:tc>
      </w:tr>
      <w:tr w:rsidR="004F59E2" w:rsidRPr="00DD144C" w14:paraId="51D98BEA"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6FFA980B" w14:textId="5125FFF2"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19.</w:t>
            </w:r>
          </w:p>
        </w:tc>
        <w:tc>
          <w:tcPr>
            <w:tcW w:w="7400" w:type="dxa"/>
            <w:tcBorders>
              <w:top w:val="single" w:sz="4" w:space="0" w:color="auto"/>
              <w:left w:val="single" w:sz="4" w:space="0" w:color="auto"/>
              <w:bottom w:val="single" w:sz="4" w:space="0" w:color="auto"/>
              <w:right w:val="single" w:sz="4" w:space="0" w:color="auto"/>
            </w:tcBorders>
            <w:hideMark/>
          </w:tcPr>
          <w:p w14:paraId="7BA7DB0C"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Шина фиксирующая RAUFIX 16/17/20 H833 без зубцов RAUTHERV S</w:t>
            </w:r>
          </w:p>
        </w:tc>
        <w:tc>
          <w:tcPr>
            <w:tcW w:w="1134" w:type="dxa"/>
            <w:tcBorders>
              <w:top w:val="single" w:sz="4" w:space="0" w:color="auto"/>
              <w:left w:val="single" w:sz="4" w:space="0" w:color="auto"/>
              <w:bottom w:val="single" w:sz="4" w:space="0" w:color="auto"/>
              <w:right w:val="single" w:sz="4" w:space="0" w:color="auto"/>
            </w:tcBorders>
            <w:hideMark/>
          </w:tcPr>
          <w:p w14:paraId="718B61B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0B302A7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15</w:t>
            </w:r>
          </w:p>
        </w:tc>
      </w:tr>
      <w:tr w:rsidR="004F59E2" w:rsidRPr="00DD144C" w14:paraId="522086F9"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21D97FCE" w14:textId="4C5F9242"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20.</w:t>
            </w:r>
          </w:p>
        </w:tc>
        <w:tc>
          <w:tcPr>
            <w:tcW w:w="7400" w:type="dxa"/>
            <w:tcBorders>
              <w:top w:val="single" w:sz="4" w:space="0" w:color="auto"/>
              <w:left w:val="single" w:sz="4" w:space="0" w:color="auto"/>
              <w:bottom w:val="single" w:sz="4" w:space="0" w:color="auto"/>
              <w:right w:val="single" w:sz="4" w:space="0" w:color="auto"/>
            </w:tcBorders>
            <w:hideMark/>
          </w:tcPr>
          <w:p w14:paraId="3008B59D"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Изоляция трубопроводов диаметром 180 мм изделиями из вспененного каучука ("</w:t>
            </w:r>
            <w:proofErr w:type="spellStart"/>
            <w:r w:rsidRPr="00D658B7">
              <w:rPr>
                <w:rFonts w:ascii="Times New Roman" w:hAnsi="Times New Roman" w:cs="Times New Roman"/>
                <w:sz w:val="18"/>
                <w:szCs w:val="18"/>
              </w:rPr>
              <w:t>Армофлекс</w:t>
            </w:r>
            <w:proofErr w:type="spellEnd"/>
            <w:r w:rsidRPr="00D658B7">
              <w:rPr>
                <w:rFonts w:ascii="Times New Roman" w:hAnsi="Times New Roman" w:cs="Times New Roman"/>
                <w:sz w:val="18"/>
                <w:szCs w:val="18"/>
              </w:rPr>
              <w:t>"), вспененного полиэтилена ("</w:t>
            </w:r>
            <w:proofErr w:type="spellStart"/>
            <w:r w:rsidRPr="00D658B7">
              <w:rPr>
                <w:rFonts w:ascii="Times New Roman" w:hAnsi="Times New Roman" w:cs="Times New Roman"/>
                <w:sz w:val="18"/>
                <w:szCs w:val="18"/>
              </w:rPr>
              <w:t>Термофлекс</w:t>
            </w:r>
            <w:proofErr w:type="spellEnd"/>
            <w:r w:rsidRPr="00D658B7">
              <w:rPr>
                <w:rFonts w:ascii="Times New Roman" w:hAnsi="Times New Roman" w:cs="Times New Roman"/>
                <w:sz w:val="18"/>
                <w:szCs w:val="18"/>
              </w:rPr>
              <w:t>"): трубками</w:t>
            </w:r>
          </w:p>
        </w:tc>
        <w:tc>
          <w:tcPr>
            <w:tcW w:w="1134" w:type="dxa"/>
            <w:tcBorders>
              <w:top w:val="single" w:sz="4" w:space="0" w:color="auto"/>
              <w:left w:val="single" w:sz="4" w:space="0" w:color="auto"/>
              <w:bottom w:val="single" w:sz="4" w:space="0" w:color="auto"/>
              <w:right w:val="single" w:sz="4" w:space="0" w:color="auto"/>
            </w:tcBorders>
            <w:hideMark/>
          </w:tcPr>
          <w:p w14:paraId="592C0F3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0A50A04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18,2</w:t>
            </w:r>
          </w:p>
        </w:tc>
      </w:tr>
      <w:tr w:rsidR="004F59E2" w:rsidRPr="00DD144C" w14:paraId="16C3E2EE"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44E6E27C" w14:textId="7580CC22"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21.</w:t>
            </w:r>
          </w:p>
        </w:tc>
        <w:tc>
          <w:tcPr>
            <w:tcW w:w="7400" w:type="dxa"/>
            <w:tcBorders>
              <w:top w:val="single" w:sz="4" w:space="0" w:color="auto"/>
              <w:left w:val="single" w:sz="4" w:space="0" w:color="auto"/>
              <w:bottom w:val="single" w:sz="4" w:space="0" w:color="auto"/>
              <w:right w:val="single" w:sz="4" w:space="0" w:color="auto"/>
            </w:tcBorders>
            <w:hideMark/>
          </w:tcPr>
          <w:p w14:paraId="688B9BB1"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658B7">
              <w:rPr>
                <w:rFonts w:ascii="Times New Roman" w:hAnsi="Times New Roman" w:cs="Times New Roman"/>
                <w:sz w:val="18"/>
                <w:szCs w:val="18"/>
              </w:rPr>
              <w:t>Гофротруба</w:t>
            </w:r>
            <w:proofErr w:type="spellEnd"/>
            <w:r w:rsidRPr="00D658B7">
              <w:rPr>
                <w:rFonts w:ascii="Times New Roman" w:hAnsi="Times New Roman" w:cs="Times New Roman"/>
                <w:sz w:val="18"/>
                <w:szCs w:val="18"/>
              </w:rPr>
              <w:t xml:space="preserve"> для 16/17</w:t>
            </w:r>
          </w:p>
        </w:tc>
        <w:tc>
          <w:tcPr>
            <w:tcW w:w="1134" w:type="dxa"/>
            <w:tcBorders>
              <w:top w:val="single" w:sz="4" w:space="0" w:color="auto"/>
              <w:left w:val="single" w:sz="4" w:space="0" w:color="auto"/>
              <w:bottom w:val="single" w:sz="4" w:space="0" w:color="auto"/>
              <w:right w:val="single" w:sz="4" w:space="0" w:color="auto"/>
            </w:tcBorders>
            <w:hideMark/>
          </w:tcPr>
          <w:p w14:paraId="4EE0BDA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ED970A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18.2</w:t>
            </w:r>
          </w:p>
        </w:tc>
      </w:tr>
      <w:tr w:rsidR="004F59E2" w:rsidRPr="00DD144C" w14:paraId="4E921C55"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73E58EA3" w14:textId="491E450D"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22.</w:t>
            </w:r>
          </w:p>
        </w:tc>
        <w:tc>
          <w:tcPr>
            <w:tcW w:w="7400" w:type="dxa"/>
            <w:tcBorders>
              <w:top w:val="single" w:sz="4" w:space="0" w:color="auto"/>
              <w:left w:val="single" w:sz="4" w:space="0" w:color="auto"/>
              <w:bottom w:val="single" w:sz="4" w:space="0" w:color="auto"/>
              <w:right w:val="single" w:sz="4" w:space="0" w:color="auto"/>
            </w:tcBorders>
            <w:hideMark/>
          </w:tcPr>
          <w:p w14:paraId="489DFCAC"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Изоляция трубопроводов диаметром 180 мм изделиями из вспененного каучука ("</w:t>
            </w:r>
            <w:proofErr w:type="spellStart"/>
            <w:r w:rsidRPr="00D658B7">
              <w:rPr>
                <w:rFonts w:ascii="Times New Roman" w:hAnsi="Times New Roman" w:cs="Times New Roman"/>
                <w:sz w:val="18"/>
                <w:szCs w:val="18"/>
              </w:rPr>
              <w:t>Армофлекс</w:t>
            </w:r>
            <w:proofErr w:type="spellEnd"/>
            <w:r w:rsidRPr="00D658B7">
              <w:rPr>
                <w:rFonts w:ascii="Times New Roman" w:hAnsi="Times New Roman" w:cs="Times New Roman"/>
                <w:sz w:val="18"/>
                <w:szCs w:val="18"/>
              </w:rPr>
              <w:t>"), вспененного полиэтилена ("</w:t>
            </w:r>
            <w:proofErr w:type="spellStart"/>
            <w:r w:rsidRPr="00D658B7">
              <w:rPr>
                <w:rFonts w:ascii="Times New Roman" w:hAnsi="Times New Roman" w:cs="Times New Roman"/>
                <w:sz w:val="18"/>
                <w:szCs w:val="18"/>
              </w:rPr>
              <w:t>Термофлекс</w:t>
            </w:r>
            <w:proofErr w:type="spellEnd"/>
            <w:r w:rsidRPr="00D658B7">
              <w:rPr>
                <w:rFonts w:ascii="Times New Roman" w:hAnsi="Times New Roman" w:cs="Times New Roman"/>
                <w:sz w:val="18"/>
                <w:szCs w:val="18"/>
              </w:rPr>
              <w:t>"): пластинами (плитами)</w:t>
            </w:r>
          </w:p>
        </w:tc>
        <w:tc>
          <w:tcPr>
            <w:tcW w:w="1134" w:type="dxa"/>
            <w:tcBorders>
              <w:top w:val="single" w:sz="4" w:space="0" w:color="auto"/>
              <w:left w:val="single" w:sz="4" w:space="0" w:color="auto"/>
              <w:bottom w:val="single" w:sz="4" w:space="0" w:color="auto"/>
              <w:right w:val="single" w:sz="4" w:space="0" w:color="auto"/>
            </w:tcBorders>
            <w:hideMark/>
          </w:tcPr>
          <w:p w14:paraId="6FF33D4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6181E098"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47,4</w:t>
            </w:r>
          </w:p>
        </w:tc>
      </w:tr>
      <w:tr w:rsidR="004F59E2" w:rsidRPr="00DD144C" w14:paraId="4BE715D6"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5655BF0C" w14:textId="592BAFF9"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23.</w:t>
            </w:r>
          </w:p>
        </w:tc>
        <w:tc>
          <w:tcPr>
            <w:tcW w:w="7400" w:type="dxa"/>
            <w:tcBorders>
              <w:top w:val="single" w:sz="4" w:space="0" w:color="auto"/>
              <w:left w:val="single" w:sz="4" w:space="0" w:color="auto"/>
              <w:bottom w:val="single" w:sz="4" w:space="0" w:color="auto"/>
              <w:right w:val="single" w:sz="4" w:space="0" w:color="auto"/>
            </w:tcBorders>
            <w:hideMark/>
          </w:tcPr>
          <w:p w14:paraId="328F04DB"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Пластины из вспененного полиэтилена толщиной: 10 мм</w:t>
            </w:r>
          </w:p>
        </w:tc>
        <w:tc>
          <w:tcPr>
            <w:tcW w:w="1134" w:type="dxa"/>
            <w:tcBorders>
              <w:top w:val="single" w:sz="4" w:space="0" w:color="auto"/>
              <w:left w:val="single" w:sz="4" w:space="0" w:color="auto"/>
              <w:bottom w:val="single" w:sz="4" w:space="0" w:color="auto"/>
              <w:right w:val="single" w:sz="4" w:space="0" w:color="auto"/>
            </w:tcBorders>
            <w:hideMark/>
          </w:tcPr>
          <w:p w14:paraId="33BA02B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м2</w:t>
            </w:r>
          </w:p>
        </w:tc>
        <w:tc>
          <w:tcPr>
            <w:tcW w:w="992" w:type="dxa"/>
            <w:tcBorders>
              <w:top w:val="single" w:sz="4" w:space="0" w:color="auto"/>
              <w:left w:val="single" w:sz="4" w:space="0" w:color="auto"/>
              <w:bottom w:val="single" w:sz="4" w:space="0" w:color="auto"/>
              <w:right w:val="single" w:sz="4" w:space="0" w:color="auto"/>
            </w:tcBorders>
            <w:hideMark/>
          </w:tcPr>
          <w:p w14:paraId="02066F4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30</w:t>
            </w:r>
          </w:p>
        </w:tc>
      </w:tr>
      <w:tr w:rsidR="004F59E2" w:rsidRPr="00DD144C" w14:paraId="273C345F"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7B3D8AEF" w14:textId="4759CCC0"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2</w:t>
            </w:r>
            <w:r w:rsidR="004F59E2" w:rsidRPr="00D658B7">
              <w:rPr>
                <w:rFonts w:ascii="Times New Roman" w:hAnsi="Times New Roman" w:cs="Times New Roman"/>
                <w:sz w:val="18"/>
                <w:szCs w:val="18"/>
              </w:rPr>
              <w:t>4.</w:t>
            </w:r>
          </w:p>
        </w:tc>
        <w:tc>
          <w:tcPr>
            <w:tcW w:w="7400" w:type="dxa"/>
            <w:tcBorders>
              <w:top w:val="single" w:sz="4" w:space="0" w:color="auto"/>
              <w:left w:val="single" w:sz="4" w:space="0" w:color="auto"/>
              <w:bottom w:val="single" w:sz="4" w:space="0" w:color="auto"/>
              <w:right w:val="single" w:sz="4" w:space="0" w:color="auto"/>
            </w:tcBorders>
            <w:hideMark/>
          </w:tcPr>
          <w:p w14:paraId="0307DBA7"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Гидравлическое испытание трубопроводов систем отопления, водопровода и горячего водоснабжения диаметром: до 50 мм</w:t>
            </w:r>
          </w:p>
        </w:tc>
        <w:tc>
          <w:tcPr>
            <w:tcW w:w="1134" w:type="dxa"/>
            <w:tcBorders>
              <w:top w:val="single" w:sz="4" w:space="0" w:color="auto"/>
              <w:left w:val="single" w:sz="4" w:space="0" w:color="auto"/>
              <w:bottom w:val="single" w:sz="4" w:space="0" w:color="auto"/>
              <w:right w:val="single" w:sz="4" w:space="0" w:color="auto"/>
            </w:tcBorders>
            <w:hideMark/>
          </w:tcPr>
          <w:p w14:paraId="5F824DA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4E95A5C"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700</w:t>
            </w:r>
          </w:p>
        </w:tc>
      </w:tr>
      <w:tr w:rsidR="004F59E2" w:rsidRPr="00DD144C" w14:paraId="4E016A7D"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4BB1D5C9" w14:textId="2B192B9E"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2</w:t>
            </w:r>
            <w:r w:rsidR="004F59E2" w:rsidRPr="00D658B7">
              <w:rPr>
                <w:rFonts w:ascii="Times New Roman" w:hAnsi="Times New Roman" w:cs="Times New Roman"/>
                <w:sz w:val="18"/>
                <w:szCs w:val="18"/>
              </w:rPr>
              <w:t>5.</w:t>
            </w:r>
          </w:p>
        </w:tc>
        <w:tc>
          <w:tcPr>
            <w:tcW w:w="7400" w:type="dxa"/>
            <w:tcBorders>
              <w:top w:val="single" w:sz="4" w:space="0" w:color="auto"/>
              <w:left w:val="single" w:sz="4" w:space="0" w:color="auto"/>
              <w:bottom w:val="single" w:sz="4" w:space="0" w:color="auto"/>
              <w:right w:val="single" w:sz="4" w:space="0" w:color="auto"/>
            </w:tcBorders>
            <w:hideMark/>
          </w:tcPr>
          <w:p w14:paraId="00635F7B"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Сверление отверстий: в деревянных конструкциях электродрелью диаметром 20 мм глубиной до 20 см</w:t>
            </w:r>
          </w:p>
        </w:tc>
        <w:tc>
          <w:tcPr>
            <w:tcW w:w="1134" w:type="dxa"/>
            <w:tcBorders>
              <w:top w:val="single" w:sz="4" w:space="0" w:color="auto"/>
              <w:left w:val="single" w:sz="4" w:space="0" w:color="auto"/>
              <w:bottom w:val="single" w:sz="4" w:space="0" w:color="auto"/>
              <w:right w:val="single" w:sz="4" w:space="0" w:color="auto"/>
            </w:tcBorders>
            <w:hideMark/>
          </w:tcPr>
          <w:p w14:paraId="7F52B4E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2F28C6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09A0BAAC" w14:textId="77777777" w:rsidTr="005A0B28">
        <w:trPr>
          <w:cantSplit/>
        </w:trPr>
        <w:tc>
          <w:tcPr>
            <w:tcW w:w="10196" w:type="dxa"/>
            <w:gridSpan w:val="4"/>
            <w:tcBorders>
              <w:top w:val="single" w:sz="4" w:space="0" w:color="auto"/>
              <w:left w:val="single" w:sz="4" w:space="0" w:color="auto"/>
              <w:bottom w:val="single" w:sz="4" w:space="0" w:color="auto"/>
              <w:right w:val="single" w:sz="4" w:space="0" w:color="auto"/>
            </w:tcBorders>
          </w:tcPr>
          <w:p w14:paraId="275F2F27" w14:textId="77777777" w:rsidR="004F59E2" w:rsidRPr="00DD144C" w:rsidRDefault="004F59E2" w:rsidP="004F59E2">
            <w:pPr>
              <w:widowControl w:val="0"/>
              <w:autoSpaceDE w:val="0"/>
              <w:autoSpaceDN w:val="0"/>
              <w:adjustRightInd w:val="0"/>
              <w:spacing w:before="20" w:after="20" w:line="240" w:lineRule="auto"/>
              <w:ind w:left="30" w:right="30"/>
              <w:rPr>
                <w:rFonts w:ascii="Verdana" w:hAnsi="Verdana" w:cs="Verdana"/>
                <w:sz w:val="16"/>
                <w:szCs w:val="16"/>
              </w:rPr>
            </w:pPr>
          </w:p>
        </w:tc>
      </w:tr>
      <w:tr w:rsidR="004F59E2" w:rsidRPr="00DD144C" w14:paraId="51BD68BB"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7626013E"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526" w:type="dxa"/>
            <w:gridSpan w:val="3"/>
            <w:tcBorders>
              <w:top w:val="single" w:sz="4" w:space="0" w:color="auto"/>
              <w:left w:val="nil"/>
              <w:bottom w:val="single" w:sz="4" w:space="0" w:color="auto"/>
              <w:right w:val="single" w:sz="4" w:space="0" w:color="auto"/>
            </w:tcBorders>
            <w:hideMark/>
          </w:tcPr>
          <w:p w14:paraId="2B0AA089" w14:textId="77777777" w:rsidR="004F59E2" w:rsidRPr="00D658B7" w:rsidRDefault="004F59E2" w:rsidP="004F59E2">
            <w:pPr>
              <w:widowControl w:val="0"/>
              <w:autoSpaceDE w:val="0"/>
              <w:autoSpaceDN w:val="0"/>
              <w:adjustRightInd w:val="0"/>
              <w:spacing w:before="20" w:after="20" w:line="240" w:lineRule="auto"/>
              <w:ind w:right="30"/>
              <w:rPr>
                <w:rFonts w:ascii="Times New Roman" w:hAnsi="Times New Roman" w:cs="Times New Roman"/>
                <w:b/>
                <w:bCs/>
                <w:sz w:val="18"/>
                <w:szCs w:val="18"/>
                <w:u w:val="single"/>
              </w:rPr>
            </w:pPr>
            <w:r w:rsidRPr="00D658B7">
              <w:rPr>
                <w:rFonts w:ascii="Times New Roman" w:hAnsi="Times New Roman" w:cs="Times New Roman"/>
                <w:b/>
                <w:bCs/>
                <w:sz w:val="18"/>
                <w:szCs w:val="18"/>
                <w:u w:val="single"/>
              </w:rPr>
              <w:t xml:space="preserve">  ВОДОСНАБЖЕНИЕ</w:t>
            </w:r>
          </w:p>
        </w:tc>
      </w:tr>
      <w:tr w:rsidR="004F59E2" w:rsidRPr="00DD144C" w14:paraId="286228A9" w14:textId="77777777" w:rsidTr="005A0B28">
        <w:trPr>
          <w:cantSplit/>
        </w:trPr>
        <w:tc>
          <w:tcPr>
            <w:tcW w:w="10196" w:type="dxa"/>
            <w:gridSpan w:val="4"/>
            <w:tcBorders>
              <w:top w:val="single" w:sz="4" w:space="0" w:color="auto"/>
              <w:left w:val="single" w:sz="4" w:space="0" w:color="auto"/>
              <w:bottom w:val="single" w:sz="4" w:space="0" w:color="auto"/>
              <w:right w:val="single" w:sz="4" w:space="0" w:color="auto"/>
            </w:tcBorders>
          </w:tcPr>
          <w:p w14:paraId="6A67BA47"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7B26B0BB"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58BEA054" w14:textId="7D9FB46F"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w:t>
            </w:r>
            <w:r w:rsidR="004F59E2" w:rsidRPr="00D658B7">
              <w:rPr>
                <w:rFonts w:ascii="Times New Roman" w:hAnsi="Times New Roman" w:cs="Times New Roman"/>
                <w:sz w:val="18"/>
                <w:szCs w:val="18"/>
              </w:rPr>
              <w:t>6.</w:t>
            </w:r>
          </w:p>
        </w:tc>
        <w:tc>
          <w:tcPr>
            <w:tcW w:w="7400" w:type="dxa"/>
            <w:tcBorders>
              <w:top w:val="single" w:sz="4" w:space="0" w:color="auto"/>
              <w:left w:val="single" w:sz="4" w:space="0" w:color="auto"/>
              <w:bottom w:val="single" w:sz="4" w:space="0" w:color="auto"/>
              <w:right w:val="single" w:sz="4" w:space="0" w:color="auto"/>
            </w:tcBorders>
            <w:hideMark/>
          </w:tcPr>
          <w:p w14:paraId="2419948D"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Демонтаж трубопроводов водоснабжения</w:t>
            </w:r>
          </w:p>
        </w:tc>
        <w:tc>
          <w:tcPr>
            <w:tcW w:w="1134" w:type="dxa"/>
            <w:tcBorders>
              <w:top w:val="single" w:sz="4" w:space="0" w:color="auto"/>
              <w:left w:val="single" w:sz="4" w:space="0" w:color="auto"/>
              <w:bottom w:val="single" w:sz="4" w:space="0" w:color="auto"/>
              <w:right w:val="single" w:sz="4" w:space="0" w:color="auto"/>
            </w:tcBorders>
            <w:hideMark/>
          </w:tcPr>
          <w:p w14:paraId="0464BD7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7C63D3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22</w:t>
            </w:r>
          </w:p>
        </w:tc>
      </w:tr>
      <w:tr w:rsidR="004F59E2" w:rsidRPr="00DD144C" w14:paraId="402CEA89"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1656E2A8" w14:textId="32362F69"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w:t>
            </w:r>
            <w:r w:rsidR="004F59E2" w:rsidRPr="00D658B7">
              <w:rPr>
                <w:rFonts w:ascii="Times New Roman" w:hAnsi="Times New Roman" w:cs="Times New Roman"/>
                <w:sz w:val="18"/>
                <w:szCs w:val="18"/>
              </w:rPr>
              <w:t>7.</w:t>
            </w:r>
          </w:p>
        </w:tc>
        <w:tc>
          <w:tcPr>
            <w:tcW w:w="7400" w:type="dxa"/>
            <w:tcBorders>
              <w:top w:val="single" w:sz="4" w:space="0" w:color="auto"/>
              <w:left w:val="single" w:sz="4" w:space="0" w:color="auto"/>
              <w:bottom w:val="single" w:sz="4" w:space="0" w:color="auto"/>
              <w:right w:val="single" w:sz="4" w:space="0" w:color="auto"/>
            </w:tcBorders>
            <w:hideMark/>
          </w:tcPr>
          <w:p w14:paraId="1E421017"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Прокладка трубопроводов водоснабжения из многослойных </w:t>
            </w:r>
            <w:proofErr w:type="spellStart"/>
            <w:r w:rsidRPr="00D658B7">
              <w:rPr>
                <w:rFonts w:ascii="Times New Roman" w:hAnsi="Times New Roman" w:cs="Times New Roman"/>
                <w:sz w:val="18"/>
                <w:szCs w:val="18"/>
              </w:rPr>
              <w:t>металлополимерных</w:t>
            </w:r>
            <w:proofErr w:type="spellEnd"/>
            <w:r w:rsidRPr="00D658B7">
              <w:rPr>
                <w:rFonts w:ascii="Times New Roman" w:hAnsi="Times New Roman" w:cs="Times New Roman"/>
                <w:sz w:val="18"/>
                <w:szCs w:val="18"/>
              </w:rPr>
              <w:t xml:space="preserve"> труб диаметром: 15 мм</w:t>
            </w:r>
          </w:p>
        </w:tc>
        <w:tc>
          <w:tcPr>
            <w:tcW w:w="1134" w:type="dxa"/>
            <w:tcBorders>
              <w:top w:val="single" w:sz="4" w:space="0" w:color="auto"/>
              <w:left w:val="single" w:sz="4" w:space="0" w:color="auto"/>
              <w:bottom w:val="single" w:sz="4" w:space="0" w:color="auto"/>
              <w:right w:val="single" w:sz="4" w:space="0" w:color="auto"/>
            </w:tcBorders>
            <w:hideMark/>
          </w:tcPr>
          <w:p w14:paraId="676FF9A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4DC9577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102,6</w:t>
            </w:r>
          </w:p>
        </w:tc>
      </w:tr>
      <w:tr w:rsidR="004F59E2" w:rsidRPr="00DD144C" w14:paraId="5E9B85F5"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162E6B1B" w14:textId="1230B67B"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28.</w:t>
            </w:r>
          </w:p>
        </w:tc>
        <w:tc>
          <w:tcPr>
            <w:tcW w:w="7400" w:type="dxa"/>
            <w:tcBorders>
              <w:top w:val="single" w:sz="4" w:space="0" w:color="auto"/>
              <w:left w:val="single" w:sz="4" w:space="0" w:color="auto"/>
              <w:bottom w:val="single" w:sz="4" w:space="0" w:color="auto"/>
              <w:right w:val="single" w:sz="4" w:space="0" w:color="auto"/>
            </w:tcBorders>
            <w:hideMark/>
          </w:tcPr>
          <w:p w14:paraId="0DCF9C6A"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Труба универсальная 16*2,2 RAUTITAN </w:t>
            </w:r>
            <w:proofErr w:type="spellStart"/>
            <w:r w:rsidRPr="00D658B7">
              <w:rPr>
                <w:rFonts w:ascii="Times New Roman" w:hAnsi="Times New Roman" w:cs="Times New Roman"/>
                <w:sz w:val="18"/>
                <w:szCs w:val="18"/>
              </w:rPr>
              <w:t>Flex</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0B04B6C"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64A61E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96</w:t>
            </w:r>
          </w:p>
        </w:tc>
      </w:tr>
      <w:tr w:rsidR="004F59E2" w:rsidRPr="00DD144C" w14:paraId="48797763"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0F6EDF13" w14:textId="62B0127B"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29</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2B7091ED"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Прокладка трубопроводов водоснабжения из многослойных </w:t>
            </w:r>
            <w:proofErr w:type="spellStart"/>
            <w:r w:rsidRPr="00D658B7">
              <w:rPr>
                <w:rFonts w:ascii="Times New Roman" w:hAnsi="Times New Roman" w:cs="Times New Roman"/>
                <w:sz w:val="18"/>
                <w:szCs w:val="18"/>
              </w:rPr>
              <w:t>металлополимерных</w:t>
            </w:r>
            <w:proofErr w:type="spellEnd"/>
            <w:r w:rsidRPr="00D658B7">
              <w:rPr>
                <w:rFonts w:ascii="Times New Roman" w:hAnsi="Times New Roman" w:cs="Times New Roman"/>
                <w:sz w:val="18"/>
                <w:szCs w:val="18"/>
              </w:rPr>
              <w:t xml:space="preserve"> труб диаметром: 25 мм</w:t>
            </w:r>
          </w:p>
        </w:tc>
        <w:tc>
          <w:tcPr>
            <w:tcW w:w="1134" w:type="dxa"/>
            <w:tcBorders>
              <w:top w:val="single" w:sz="4" w:space="0" w:color="auto"/>
              <w:left w:val="single" w:sz="4" w:space="0" w:color="auto"/>
              <w:bottom w:val="single" w:sz="4" w:space="0" w:color="auto"/>
              <w:right w:val="single" w:sz="4" w:space="0" w:color="auto"/>
            </w:tcBorders>
            <w:hideMark/>
          </w:tcPr>
          <w:p w14:paraId="189B098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0EC8CD52"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20,5</w:t>
            </w:r>
          </w:p>
        </w:tc>
      </w:tr>
      <w:tr w:rsidR="004F59E2" w:rsidRPr="00DD144C" w14:paraId="0CE12D6E"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76E5FE6F" w14:textId="3A8116D9"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30.</w:t>
            </w:r>
          </w:p>
        </w:tc>
        <w:tc>
          <w:tcPr>
            <w:tcW w:w="7400" w:type="dxa"/>
            <w:tcBorders>
              <w:top w:val="single" w:sz="4" w:space="0" w:color="auto"/>
              <w:left w:val="single" w:sz="4" w:space="0" w:color="auto"/>
              <w:bottom w:val="single" w:sz="4" w:space="0" w:color="auto"/>
              <w:right w:val="single" w:sz="4" w:space="0" w:color="auto"/>
            </w:tcBorders>
            <w:hideMark/>
          </w:tcPr>
          <w:p w14:paraId="705ED09F"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Труба универсальная 25*3.5 RAUTITAN </w:t>
            </w:r>
            <w:proofErr w:type="spellStart"/>
            <w:r w:rsidRPr="00D658B7">
              <w:rPr>
                <w:rFonts w:ascii="Times New Roman" w:hAnsi="Times New Roman" w:cs="Times New Roman"/>
                <w:sz w:val="18"/>
                <w:szCs w:val="18"/>
              </w:rPr>
              <w:t>Flex</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0765DF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57FFD6D2"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20</w:t>
            </w:r>
          </w:p>
        </w:tc>
      </w:tr>
      <w:tr w:rsidR="004F59E2" w:rsidRPr="00DD144C" w14:paraId="734F076D"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35988C8F" w14:textId="5A4E2543"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3</w:t>
            </w:r>
            <w:r w:rsidR="004F59E2" w:rsidRPr="00D658B7">
              <w:rPr>
                <w:rFonts w:ascii="Times New Roman" w:hAnsi="Times New Roman" w:cs="Times New Roman"/>
                <w:sz w:val="18"/>
                <w:szCs w:val="18"/>
              </w:rPr>
              <w:t>1.</w:t>
            </w:r>
          </w:p>
        </w:tc>
        <w:tc>
          <w:tcPr>
            <w:tcW w:w="7400" w:type="dxa"/>
            <w:tcBorders>
              <w:top w:val="single" w:sz="4" w:space="0" w:color="auto"/>
              <w:left w:val="single" w:sz="4" w:space="0" w:color="auto"/>
              <w:bottom w:val="single" w:sz="4" w:space="0" w:color="auto"/>
              <w:right w:val="single" w:sz="4" w:space="0" w:color="auto"/>
            </w:tcBorders>
            <w:hideMark/>
          </w:tcPr>
          <w:p w14:paraId="38551B3F"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узлов конденсатоотводчиков диаметром: 32 мм</w:t>
            </w:r>
          </w:p>
        </w:tc>
        <w:tc>
          <w:tcPr>
            <w:tcW w:w="1134" w:type="dxa"/>
            <w:tcBorders>
              <w:top w:val="single" w:sz="4" w:space="0" w:color="auto"/>
              <w:left w:val="single" w:sz="4" w:space="0" w:color="auto"/>
              <w:bottom w:val="single" w:sz="4" w:space="0" w:color="auto"/>
              <w:right w:val="single" w:sz="4" w:space="0" w:color="auto"/>
            </w:tcBorders>
            <w:hideMark/>
          </w:tcPr>
          <w:p w14:paraId="34031CC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узел</w:t>
            </w:r>
          </w:p>
        </w:tc>
        <w:tc>
          <w:tcPr>
            <w:tcW w:w="992" w:type="dxa"/>
            <w:tcBorders>
              <w:top w:val="single" w:sz="4" w:space="0" w:color="auto"/>
              <w:left w:val="single" w:sz="4" w:space="0" w:color="auto"/>
              <w:bottom w:val="single" w:sz="4" w:space="0" w:color="auto"/>
              <w:right w:val="single" w:sz="4" w:space="0" w:color="auto"/>
            </w:tcBorders>
            <w:hideMark/>
          </w:tcPr>
          <w:p w14:paraId="7674A0F0"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50326087"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39DCE4B2" w14:textId="25C7CCA9"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32.</w:t>
            </w:r>
          </w:p>
        </w:tc>
        <w:tc>
          <w:tcPr>
            <w:tcW w:w="7400" w:type="dxa"/>
            <w:tcBorders>
              <w:top w:val="single" w:sz="4" w:space="0" w:color="auto"/>
              <w:left w:val="single" w:sz="4" w:space="0" w:color="auto"/>
              <w:bottom w:val="single" w:sz="4" w:space="0" w:color="auto"/>
              <w:right w:val="single" w:sz="4" w:space="0" w:color="auto"/>
            </w:tcBorders>
            <w:hideMark/>
          </w:tcPr>
          <w:p w14:paraId="6A3E637E"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Коллектор распределительный для воды 3/4*1/2 на 5 выходов</w:t>
            </w:r>
          </w:p>
        </w:tc>
        <w:tc>
          <w:tcPr>
            <w:tcW w:w="1134" w:type="dxa"/>
            <w:tcBorders>
              <w:top w:val="single" w:sz="4" w:space="0" w:color="auto"/>
              <w:left w:val="single" w:sz="4" w:space="0" w:color="auto"/>
              <w:bottom w:val="single" w:sz="4" w:space="0" w:color="auto"/>
              <w:right w:val="single" w:sz="4" w:space="0" w:color="auto"/>
            </w:tcBorders>
            <w:hideMark/>
          </w:tcPr>
          <w:p w14:paraId="767BC90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5DB7C0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w:t>
            </w:r>
          </w:p>
        </w:tc>
      </w:tr>
      <w:tr w:rsidR="004F59E2" w:rsidRPr="00DD144C" w14:paraId="25698233"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37ADED2A" w14:textId="0162EBA3"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33.</w:t>
            </w:r>
          </w:p>
        </w:tc>
        <w:tc>
          <w:tcPr>
            <w:tcW w:w="7400" w:type="dxa"/>
            <w:tcBorders>
              <w:top w:val="single" w:sz="4" w:space="0" w:color="auto"/>
              <w:left w:val="single" w:sz="4" w:space="0" w:color="auto"/>
              <w:bottom w:val="single" w:sz="4" w:space="0" w:color="auto"/>
              <w:right w:val="single" w:sz="4" w:space="0" w:color="auto"/>
            </w:tcBorders>
            <w:hideMark/>
          </w:tcPr>
          <w:p w14:paraId="26704119"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Коллектор распределительный для воды 3/4*1/2 на 4 выхода</w:t>
            </w:r>
          </w:p>
        </w:tc>
        <w:tc>
          <w:tcPr>
            <w:tcW w:w="1134" w:type="dxa"/>
            <w:tcBorders>
              <w:top w:val="single" w:sz="4" w:space="0" w:color="auto"/>
              <w:left w:val="single" w:sz="4" w:space="0" w:color="auto"/>
              <w:bottom w:val="single" w:sz="4" w:space="0" w:color="auto"/>
              <w:right w:val="single" w:sz="4" w:space="0" w:color="auto"/>
            </w:tcBorders>
            <w:hideMark/>
          </w:tcPr>
          <w:p w14:paraId="3B7E119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E754F20"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w:t>
            </w:r>
          </w:p>
        </w:tc>
      </w:tr>
      <w:tr w:rsidR="004F59E2" w:rsidRPr="00DD144C" w14:paraId="3B3BD210"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5BB4B6DE" w14:textId="2228F146" w:rsidR="004F59E2" w:rsidRPr="00D658B7" w:rsidRDefault="00D658B7" w:rsidP="00D658B7">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34.</w:t>
            </w:r>
          </w:p>
        </w:tc>
        <w:tc>
          <w:tcPr>
            <w:tcW w:w="7400" w:type="dxa"/>
            <w:tcBorders>
              <w:top w:val="single" w:sz="4" w:space="0" w:color="auto"/>
              <w:left w:val="single" w:sz="4" w:space="0" w:color="auto"/>
              <w:bottom w:val="single" w:sz="4" w:space="0" w:color="auto"/>
              <w:right w:val="single" w:sz="4" w:space="0" w:color="auto"/>
            </w:tcBorders>
            <w:hideMark/>
          </w:tcPr>
          <w:p w14:paraId="3ED84268"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658B7">
              <w:rPr>
                <w:rFonts w:ascii="Times New Roman" w:hAnsi="Times New Roman" w:cs="Times New Roman"/>
                <w:sz w:val="18"/>
                <w:szCs w:val="18"/>
              </w:rPr>
              <w:t>Евроконус</w:t>
            </w:r>
            <w:proofErr w:type="spellEnd"/>
            <w:r w:rsidRPr="00D658B7">
              <w:rPr>
                <w:rFonts w:ascii="Times New Roman" w:hAnsi="Times New Roman" w:cs="Times New Roman"/>
                <w:sz w:val="18"/>
                <w:szCs w:val="18"/>
              </w:rPr>
              <w:t xml:space="preserve"> 16*1/2</w:t>
            </w:r>
          </w:p>
        </w:tc>
        <w:tc>
          <w:tcPr>
            <w:tcW w:w="1134" w:type="dxa"/>
            <w:tcBorders>
              <w:top w:val="single" w:sz="4" w:space="0" w:color="auto"/>
              <w:left w:val="single" w:sz="4" w:space="0" w:color="auto"/>
              <w:bottom w:val="single" w:sz="4" w:space="0" w:color="auto"/>
              <w:right w:val="single" w:sz="4" w:space="0" w:color="auto"/>
            </w:tcBorders>
            <w:hideMark/>
          </w:tcPr>
          <w:p w14:paraId="09786ED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C42016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18</w:t>
            </w:r>
          </w:p>
        </w:tc>
      </w:tr>
      <w:tr w:rsidR="004F59E2" w:rsidRPr="00DD144C" w14:paraId="1E8C44A0"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00F671FA" w14:textId="00FBB123"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35.</w:t>
            </w:r>
          </w:p>
        </w:tc>
        <w:tc>
          <w:tcPr>
            <w:tcW w:w="7400" w:type="dxa"/>
            <w:tcBorders>
              <w:top w:val="single" w:sz="4" w:space="0" w:color="auto"/>
              <w:left w:val="single" w:sz="4" w:space="0" w:color="auto"/>
              <w:bottom w:val="single" w:sz="4" w:space="0" w:color="auto"/>
              <w:right w:val="single" w:sz="4" w:space="0" w:color="auto"/>
            </w:tcBorders>
            <w:hideMark/>
          </w:tcPr>
          <w:p w14:paraId="097F4636"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Кран </w:t>
            </w:r>
            <w:proofErr w:type="spellStart"/>
            <w:r w:rsidRPr="00D658B7">
              <w:rPr>
                <w:rFonts w:ascii="Times New Roman" w:hAnsi="Times New Roman" w:cs="Times New Roman"/>
                <w:sz w:val="18"/>
                <w:szCs w:val="18"/>
              </w:rPr>
              <w:t>шаровый</w:t>
            </w:r>
            <w:proofErr w:type="spellEnd"/>
            <w:r w:rsidRPr="00D658B7">
              <w:rPr>
                <w:rFonts w:ascii="Times New Roman" w:hAnsi="Times New Roman" w:cs="Times New Roman"/>
                <w:sz w:val="18"/>
                <w:szCs w:val="18"/>
              </w:rPr>
              <w:t xml:space="preserve"> 1/2 полный "Идеал"</w:t>
            </w:r>
          </w:p>
        </w:tc>
        <w:tc>
          <w:tcPr>
            <w:tcW w:w="1134" w:type="dxa"/>
            <w:tcBorders>
              <w:top w:val="single" w:sz="4" w:space="0" w:color="auto"/>
              <w:left w:val="single" w:sz="4" w:space="0" w:color="auto"/>
              <w:bottom w:val="single" w:sz="4" w:space="0" w:color="auto"/>
              <w:right w:val="single" w:sz="4" w:space="0" w:color="auto"/>
            </w:tcBorders>
            <w:hideMark/>
          </w:tcPr>
          <w:p w14:paraId="72B5368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CFA6F4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6</w:t>
            </w:r>
          </w:p>
        </w:tc>
      </w:tr>
      <w:tr w:rsidR="004F59E2" w:rsidRPr="00DD144C" w14:paraId="0C7BA628"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06316055" w14:textId="00827B3D" w:rsidR="004F59E2" w:rsidRPr="00D658B7" w:rsidRDefault="00D658B7" w:rsidP="00D658B7">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36.</w:t>
            </w:r>
          </w:p>
        </w:tc>
        <w:tc>
          <w:tcPr>
            <w:tcW w:w="7400" w:type="dxa"/>
            <w:tcBorders>
              <w:top w:val="single" w:sz="4" w:space="0" w:color="auto"/>
              <w:left w:val="single" w:sz="4" w:space="0" w:color="auto"/>
              <w:bottom w:val="single" w:sz="4" w:space="0" w:color="auto"/>
              <w:right w:val="single" w:sz="4" w:space="0" w:color="auto"/>
            </w:tcBorders>
            <w:hideMark/>
          </w:tcPr>
          <w:p w14:paraId="2F4944D1"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Кран американка 3/4 полный "</w:t>
            </w:r>
            <w:proofErr w:type="spellStart"/>
            <w:r w:rsidRPr="00D658B7">
              <w:rPr>
                <w:rFonts w:ascii="Times New Roman" w:hAnsi="Times New Roman" w:cs="Times New Roman"/>
                <w:sz w:val="18"/>
                <w:szCs w:val="18"/>
              </w:rPr>
              <w:t>Бугатти</w:t>
            </w:r>
            <w:proofErr w:type="spellEnd"/>
            <w:r w:rsidRPr="00D658B7">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28E1D8A6"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B412028"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w:t>
            </w:r>
          </w:p>
        </w:tc>
      </w:tr>
      <w:tr w:rsidR="004F59E2" w:rsidRPr="00DD144C" w14:paraId="3D825B75"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7EA1F750" w14:textId="1B82C020" w:rsidR="004F59E2" w:rsidRPr="00D658B7" w:rsidRDefault="00D658B7" w:rsidP="00D658B7">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37.</w:t>
            </w:r>
          </w:p>
        </w:tc>
        <w:tc>
          <w:tcPr>
            <w:tcW w:w="7400" w:type="dxa"/>
            <w:tcBorders>
              <w:top w:val="single" w:sz="4" w:space="0" w:color="auto"/>
              <w:left w:val="single" w:sz="4" w:space="0" w:color="auto"/>
              <w:bottom w:val="single" w:sz="4" w:space="0" w:color="auto"/>
              <w:right w:val="single" w:sz="4" w:space="0" w:color="auto"/>
            </w:tcBorders>
            <w:hideMark/>
          </w:tcPr>
          <w:p w14:paraId="2699AD67"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Угольник настенный с </w:t>
            </w:r>
            <w:proofErr w:type="spellStart"/>
            <w:r w:rsidRPr="00D658B7">
              <w:rPr>
                <w:rFonts w:ascii="Times New Roman" w:hAnsi="Times New Roman" w:cs="Times New Roman"/>
                <w:sz w:val="18"/>
                <w:szCs w:val="18"/>
              </w:rPr>
              <w:t>внутр</w:t>
            </w:r>
            <w:proofErr w:type="spellEnd"/>
            <w:r w:rsidRPr="00D658B7">
              <w:rPr>
                <w:rFonts w:ascii="Times New Roman" w:hAnsi="Times New Roman" w:cs="Times New Roman"/>
                <w:sz w:val="18"/>
                <w:szCs w:val="18"/>
              </w:rPr>
              <w:t xml:space="preserve">. резьбой 16-Rp 1/2 RAUTITAN </w:t>
            </w:r>
            <w:proofErr w:type="spellStart"/>
            <w:r w:rsidRPr="00D658B7">
              <w:rPr>
                <w:rFonts w:ascii="Times New Roman" w:hAnsi="Times New Roman" w:cs="Times New Roman"/>
                <w:sz w:val="18"/>
                <w:szCs w:val="18"/>
              </w:rPr>
              <w:t>Flex</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09E0D46"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A7033D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26</w:t>
            </w:r>
          </w:p>
        </w:tc>
      </w:tr>
      <w:tr w:rsidR="004F59E2" w:rsidRPr="00DD144C" w14:paraId="14C39589"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4CFB7DEE" w14:textId="25DE90B1"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38.</w:t>
            </w:r>
          </w:p>
        </w:tc>
        <w:tc>
          <w:tcPr>
            <w:tcW w:w="7400" w:type="dxa"/>
            <w:tcBorders>
              <w:top w:val="single" w:sz="4" w:space="0" w:color="auto"/>
              <w:left w:val="single" w:sz="4" w:space="0" w:color="auto"/>
              <w:bottom w:val="single" w:sz="4" w:space="0" w:color="auto"/>
              <w:right w:val="single" w:sz="4" w:space="0" w:color="auto"/>
            </w:tcBorders>
            <w:hideMark/>
          </w:tcPr>
          <w:p w14:paraId="671AF8E9"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Заглушка 3/4 </w:t>
            </w:r>
            <w:proofErr w:type="spellStart"/>
            <w:r w:rsidRPr="00D658B7">
              <w:rPr>
                <w:rFonts w:ascii="Times New Roman" w:hAnsi="Times New Roman" w:cs="Times New Roman"/>
                <w:sz w:val="18"/>
                <w:szCs w:val="18"/>
              </w:rPr>
              <w:t>вр</w:t>
            </w:r>
            <w:proofErr w:type="spellEnd"/>
            <w:r w:rsidRPr="00D658B7">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10CC009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D3FD46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5</w:t>
            </w:r>
          </w:p>
        </w:tc>
      </w:tr>
      <w:tr w:rsidR="004F59E2" w:rsidRPr="00DD144C" w14:paraId="17D7F3E3"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2E4C6BD5" w14:textId="04D6AF8D"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39.</w:t>
            </w:r>
          </w:p>
        </w:tc>
        <w:tc>
          <w:tcPr>
            <w:tcW w:w="7400" w:type="dxa"/>
            <w:tcBorders>
              <w:top w:val="single" w:sz="4" w:space="0" w:color="auto"/>
              <w:left w:val="single" w:sz="4" w:space="0" w:color="auto"/>
              <w:bottom w:val="single" w:sz="4" w:space="0" w:color="auto"/>
              <w:right w:val="single" w:sz="4" w:space="0" w:color="auto"/>
            </w:tcBorders>
            <w:hideMark/>
          </w:tcPr>
          <w:p w14:paraId="44D193A9"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Цанга ф26* 3/4 </w:t>
            </w:r>
            <w:proofErr w:type="spellStart"/>
            <w:r w:rsidRPr="00D658B7">
              <w:rPr>
                <w:rFonts w:ascii="Times New Roman" w:hAnsi="Times New Roman" w:cs="Times New Roman"/>
                <w:sz w:val="18"/>
                <w:szCs w:val="18"/>
              </w:rPr>
              <w:t>вр</w:t>
            </w:r>
            <w:proofErr w:type="spellEnd"/>
            <w:r w:rsidRPr="00D658B7">
              <w:rPr>
                <w:rFonts w:ascii="Times New Roman" w:hAnsi="Times New Roman" w:cs="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hideMark/>
          </w:tcPr>
          <w:p w14:paraId="371A869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FAA6B02"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5</w:t>
            </w:r>
          </w:p>
        </w:tc>
      </w:tr>
      <w:tr w:rsidR="004F59E2" w:rsidRPr="00DD144C" w14:paraId="6FB7EA52"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52B3FBDE" w14:textId="12996E7E"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40.</w:t>
            </w:r>
          </w:p>
        </w:tc>
        <w:tc>
          <w:tcPr>
            <w:tcW w:w="7400" w:type="dxa"/>
            <w:tcBorders>
              <w:top w:val="single" w:sz="4" w:space="0" w:color="auto"/>
              <w:left w:val="single" w:sz="4" w:space="0" w:color="auto"/>
              <w:bottom w:val="single" w:sz="4" w:space="0" w:color="auto"/>
              <w:right w:val="single" w:sz="4" w:space="0" w:color="auto"/>
            </w:tcBorders>
            <w:hideMark/>
          </w:tcPr>
          <w:p w14:paraId="5DD25A86"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Гильза монтажная ф16 РХ RAUTITAN</w:t>
            </w:r>
          </w:p>
        </w:tc>
        <w:tc>
          <w:tcPr>
            <w:tcW w:w="1134" w:type="dxa"/>
            <w:tcBorders>
              <w:top w:val="single" w:sz="4" w:space="0" w:color="auto"/>
              <w:left w:val="single" w:sz="4" w:space="0" w:color="auto"/>
              <w:bottom w:val="single" w:sz="4" w:space="0" w:color="auto"/>
              <w:right w:val="single" w:sz="4" w:space="0" w:color="auto"/>
            </w:tcBorders>
            <w:hideMark/>
          </w:tcPr>
          <w:p w14:paraId="69E7AF9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847A5F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74</w:t>
            </w:r>
          </w:p>
        </w:tc>
      </w:tr>
      <w:tr w:rsidR="004F59E2" w:rsidRPr="00DD144C" w14:paraId="021C91B2"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7DA53F1A" w14:textId="25C60064"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41.</w:t>
            </w:r>
          </w:p>
        </w:tc>
        <w:tc>
          <w:tcPr>
            <w:tcW w:w="7400" w:type="dxa"/>
            <w:tcBorders>
              <w:top w:val="single" w:sz="4" w:space="0" w:color="auto"/>
              <w:left w:val="single" w:sz="4" w:space="0" w:color="auto"/>
              <w:bottom w:val="single" w:sz="4" w:space="0" w:color="auto"/>
              <w:right w:val="single" w:sz="4" w:space="0" w:color="auto"/>
            </w:tcBorders>
            <w:hideMark/>
          </w:tcPr>
          <w:p w14:paraId="4772B744"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Гильза монтажная ф25 РХ RAUTITAN</w:t>
            </w:r>
          </w:p>
        </w:tc>
        <w:tc>
          <w:tcPr>
            <w:tcW w:w="1134" w:type="dxa"/>
            <w:tcBorders>
              <w:top w:val="single" w:sz="4" w:space="0" w:color="auto"/>
              <w:left w:val="single" w:sz="4" w:space="0" w:color="auto"/>
              <w:bottom w:val="single" w:sz="4" w:space="0" w:color="auto"/>
              <w:right w:val="single" w:sz="4" w:space="0" w:color="auto"/>
            </w:tcBorders>
            <w:hideMark/>
          </w:tcPr>
          <w:p w14:paraId="16ED780F"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F238E7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28</w:t>
            </w:r>
          </w:p>
        </w:tc>
      </w:tr>
      <w:tr w:rsidR="004F59E2" w:rsidRPr="00DD144C" w14:paraId="078D6D16"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1D0E0AD2" w14:textId="757BADE7"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42.</w:t>
            </w:r>
          </w:p>
        </w:tc>
        <w:tc>
          <w:tcPr>
            <w:tcW w:w="7400" w:type="dxa"/>
            <w:tcBorders>
              <w:top w:val="single" w:sz="4" w:space="0" w:color="auto"/>
              <w:left w:val="single" w:sz="4" w:space="0" w:color="auto"/>
              <w:bottom w:val="single" w:sz="4" w:space="0" w:color="auto"/>
              <w:right w:val="single" w:sz="4" w:space="0" w:color="auto"/>
            </w:tcBorders>
            <w:hideMark/>
          </w:tcPr>
          <w:p w14:paraId="3EC1D3C3"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Муфта соединительная </w:t>
            </w:r>
            <w:proofErr w:type="spellStart"/>
            <w:r w:rsidRPr="00D658B7">
              <w:rPr>
                <w:rFonts w:ascii="Times New Roman" w:hAnsi="Times New Roman" w:cs="Times New Roman"/>
                <w:sz w:val="18"/>
                <w:szCs w:val="18"/>
              </w:rPr>
              <w:t>равнопроходная</w:t>
            </w:r>
            <w:proofErr w:type="spellEnd"/>
            <w:r w:rsidRPr="00D658B7">
              <w:rPr>
                <w:rFonts w:ascii="Times New Roman" w:hAnsi="Times New Roman" w:cs="Times New Roman"/>
                <w:sz w:val="18"/>
                <w:szCs w:val="18"/>
              </w:rPr>
              <w:t xml:space="preserve"> ф-16 РХ  RAUTITAN</w:t>
            </w:r>
          </w:p>
        </w:tc>
        <w:tc>
          <w:tcPr>
            <w:tcW w:w="1134" w:type="dxa"/>
            <w:tcBorders>
              <w:top w:val="single" w:sz="4" w:space="0" w:color="auto"/>
              <w:left w:val="single" w:sz="4" w:space="0" w:color="auto"/>
              <w:bottom w:val="single" w:sz="4" w:space="0" w:color="auto"/>
              <w:right w:val="single" w:sz="4" w:space="0" w:color="auto"/>
            </w:tcBorders>
            <w:hideMark/>
          </w:tcPr>
          <w:p w14:paraId="2CE5B68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3985F52"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3</w:t>
            </w:r>
          </w:p>
        </w:tc>
      </w:tr>
      <w:tr w:rsidR="004F59E2" w:rsidRPr="00DD144C" w14:paraId="5182BBE8"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579EA37B" w14:textId="782F154C"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43.</w:t>
            </w:r>
          </w:p>
        </w:tc>
        <w:tc>
          <w:tcPr>
            <w:tcW w:w="7400" w:type="dxa"/>
            <w:tcBorders>
              <w:top w:val="single" w:sz="4" w:space="0" w:color="auto"/>
              <w:left w:val="single" w:sz="4" w:space="0" w:color="auto"/>
              <w:bottom w:val="single" w:sz="4" w:space="0" w:color="auto"/>
              <w:right w:val="single" w:sz="4" w:space="0" w:color="auto"/>
            </w:tcBorders>
            <w:hideMark/>
          </w:tcPr>
          <w:p w14:paraId="7BF29240"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Переходник с наружной резьбой 16-R 1/2 RAUTITAN</w:t>
            </w:r>
          </w:p>
        </w:tc>
        <w:tc>
          <w:tcPr>
            <w:tcW w:w="1134" w:type="dxa"/>
            <w:tcBorders>
              <w:top w:val="single" w:sz="4" w:space="0" w:color="auto"/>
              <w:left w:val="single" w:sz="4" w:space="0" w:color="auto"/>
              <w:bottom w:val="single" w:sz="4" w:space="0" w:color="auto"/>
              <w:right w:val="single" w:sz="4" w:space="0" w:color="auto"/>
            </w:tcBorders>
            <w:hideMark/>
          </w:tcPr>
          <w:p w14:paraId="23E1A906"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31E03C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12</w:t>
            </w:r>
          </w:p>
        </w:tc>
      </w:tr>
      <w:tr w:rsidR="004F59E2" w:rsidRPr="00DD144C" w14:paraId="57747127"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1F6FA759" w14:textId="61241ED6"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44.</w:t>
            </w:r>
          </w:p>
        </w:tc>
        <w:tc>
          <w:tcPr>
            <w:tcW w:w="7400" w:type="dxa"/>
            <w:tcBorders>
              <w:top w:val="single" w:sz="4" w:space="0" w:color="auto"/>
              <w:left w:val="single" w:sz="4" w:space="0" w:color="auto"/>
              <w:bottom w:val="single" w:sz="4" w:space="0" w:color="auto"/>
              <w:right w:val="single" w:sz="4" w:space="0" w:color="auto"/>
            </w:tcBorders>
            <w:hideMark/>
          </w:tcPr>
          <w:p w14:paraId="1973C2AC"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Переходник с наружной резьбой 25-R 3/4 RAUTITAN</w:t>
            </w:r>
          </w:p>
        </w:tc>
        <w:tc>
          <w:tcPr>
            <w:tcW w:w="1134" w:type="dxa"/>
            <w:tcBorders>
              <w:top w:val="single" w:sz="4" w:space="0" w:color="auto"/>
              <w:left w:val="single" w:sz="4" w:space="0" w:color="auto"/>
              <w:bottom w:val="single" w:sz="4" w:space="0" w:color="auto"/>
              <w:right w:val="single" w:sz="4" w:space="0" w:color="auto"/>
            </w:tcBorders>
            <w:hideMark/>
          </w:tcPr>
          <w:p w14:paraId="090002F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07DDC2C"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8</w:t>
            </w:r>
          </w:p>
        </w:tc>
      </w:tr>
      <w:tr w:rsidR="004F59E2" w:rsidRPr="00DD144C" w14:paraId="18773336"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2925D7F6" w14:textId="6822CCBC"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45.</w:t>
            </w:r>
          </w:p>
        </w:tc>
        <w:tc>
          <w:tcPr>
            <w:tcW w:w="7400" w:type="dxa"/>
            <w:tcBorders>
              <w:top w:val="single" w:sz="4" w:space="0" w:color="auto"/>
              <w:left w:val="single" w:sz="4" w:space="0" w:color="auto"/>
              <w:bottom w:val="single" w:sz="4" w:space="0" w:color="auto"/>
              <w:right w:val="single" w:sz="4" w:space="0" w:color="auto"/>
            </w:tcBorders>
            <w:hideMark/>
          </w:tcPr>
          <w:p w14:paraId="2BDAB656"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Угольник 90град. 16 PХ 1/2 RAUTITAN</w:t>
            </w:r>
          </w:p>
        </w:tc>
        <w:tc>
          <w:tcPr>
            <w:tcW w:w="1134" w:type="dxa"/>
            <w:tcBorders>
              <w:top w:val="single" w:sz="4" w:space="0" w:color="auto"/>
              <w:left w:val="single" w:sz="4" w:space="0" w:color="auto"/>
              <w:bottom w:val="single" w:sz="4" w:space="0" w:color="auto"/>
              <w:right w:val="single" w:sz="4" w:space="0" w:color="auto"/>
            </w:tcBorders>
            <w:hideMark/>
          </w:tcPr>
          <w:p w14:paraId="0091BD0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20DDA28"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14</w:t>
            </w:r>
          </w:p>
        </w:tc>
      </w:tr>
      <w:tr w:rsidR="004F59E2" w:rsidRPr="00DD144C" w14:paraId="393651CA"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2FF4553E" w14:textId="0D34BA97"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46.</w:t>
            </w:r>
          </w:p>
        </w:tc>
        <w:tc>
          <w:tcPr>
            <w:tcW w:w="7400" w:type="dxa"/>
            <w:tcBorders>
              <w:top w:val="single" w:sz="4" w:space="0" w:color="auto"/>
              <w:left w:val="single" w:sz="4" w:space="0" w:color="auto"/>
              <w:bottom w:val="single" w:sz="4" w:space="0" w:color="auto"/>
              <w:right w:val="single" w:sz="4" w:space="0" w:color="auto"/>
            </w:tcBorders>
            <w:hideMark/>
          </w:tcPr>
          <w:p w14:paraId="4B76EEF5"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Угольник 90град. 25 PХ 1/2 RAUTITAN</w:t>
            </w:r>
          </w:p>
        </w:tc>
        <w:tc>
          <w:tcPr>
            <w:tcW w:w="1134" w:type="dxa"/>
            <w:tcBorders>
              <w:top w:val="single" w:sz="4" w:space="0" w:color="auto"/>
              <w:left w:val="single" w:sz="4" w:space="0" w:color="auto"/>
              <w:bottom w:val="single" w:sz="4" w:space="0" w:color="auto"/>
              <w:right w:val="single" w:sz="4" w:space="0" w:color="auto"/>
            </w:tcBorders>
            <w:hideMark/>
          </w:tcPr>
          <w:p w14:paraId="2CBA1920"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A62BE9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10</w:t>
            </w:r>
          </w:p>
        </w:tc>
      </w:tr>
      <w:tr w:rsidR="004F59E2" w:rsidRPr="00DD144C" w14:paraId="02E10DBC"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73EC8F5E" w14:textId="0DCF5FA9"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47.</w:t>
            </w:r>
          </w:p>
        </w:tc>
        <w:tc>
          <w:tcPr>
            <w:tcW w:w="7400" w:type="dxa"/>
            <w:tcBorders>
              <w:top w:val="single" w:sz="4" w:space="0" w:color="auto"/>
              <w:left w:val="single" w:sz="4" w:space="0" w:color="auto"/>
              <w:bottom w:val="single" w:sz="4" w:space="0" w:color="auto"/>
              <w:right w:val="single" w:sz="4" w:space="0" w:color="auto"/>
            </w:tcBorders>
            <w:hideMark/>
          </w:tcPr>
          <w:p w14:paraId="5544F2F2"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Тройник </w:t>
            </w:r>
            <w:proofErr w:type="spellStart"/>
            <w:r w:rsidRPr="00D658B7">
              <w:rPr>
                <w:rFonts w:ascii="Times New Roman" w:hAnsi="Times New Roman" w:cs="Times New Roman"/>
                <w:sz w:val="18"/>
                <w:szCs w:val="18"/>
              </w:rPr>
              <w:t>равнопроходный</w:t>
            </w:r>
            <w:proofErr w:type="spellEnd"/>
            <w:r w:rsidRPr="00D658B7">
              <w:rPr>
                <w:rFonts w:ascii="Times New Roman" w:hAnsi="Times New Roman" w:cs="Times New Roman"/>
                <w:sz w:val="18"/>
                <w:szCs w:val="18"/>
              </w:rPr>
              <w:t xml:space="preserve"> 16-16-16 РХ RAUTITAN</w:t>
            </w:r>
          </w:p>
        </w:tc>
        <w:tc>
          <w:tcPr>
            <w:tcW w:w="1134" w:type="dxa"/>
            <w:tcBorders>
              <w:top w:val="single" w:sz="4" w:space="0" w:color="auto"/>
              <w:left w:val="single" w:sz="4" w:space="0" w:color="auto"/>
              <w:bottom w:val="single" w:sz="4" w:space="0" w:color="auto"/>
              <w:right w:val="single" w:sz="4" w:space="0" w:color="auto"/>
            </w:tcBorders>
            <w:hideMark/>
          </w:tcPr>
          <w:p w14:paraId="51291A0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0D8A93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w:t>
            </w:r>
          </w:p>
        </w:tc>
      </w:tr>
      <w:tr w:rsidR="004F59E2" w:rsidRPr="00DD144C" w14:paraId="3E942CE9"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0ED89BD9" w14:textId="1A48F405"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48.</w:t>
            </w:r>
          </w:p>
        </w:tc>
        <w:tc>
          <w:tcPr>
            <w:tcW w:w="7400" w:type="dxa"/>
            <w:tcBorders>
              <w:top w:val="single" w:sz="4" w:space="0" w:color="auto"/>
              <w:left w:val="single" w:sz="4" w:space="0" w:color="auto"/>
              <w:bottom w:val="single" w:sz="4" w:space="0" w:color="auto"/>
              <w:right w:val="single" w:sz="4" w:space="0" w:color="auto"/>
            </w:tcBorders>
            <w:hideMark/>
          </w:tcPr>
          <w:p w14:paraId="26DF904E"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Изоляция трубопроводов диаметром 180 мм изделиями из вспененного каучука ("</w:t>
            </w:r>
            <w:proofErr w:type="spellStart"/>
            <w:r w:rsidRPr="00D658B7">
              <w:rPr>
                <w:rFonts w:ascii="Times New Roman" w:hAnsi="Times New Roman" w:cs="Times New Roman"/>
                <w:sz w:val="18"/>
                <w:szCs w:val="18"/>
              </w:rPr>
              <w:t>Армофлекс</w:t>
            </w:r>
            <w:proofErr w:type="spellEnd"/>
            <w:r w:rsidRPr="00D658B7">
              <w:rPr>
                <w:rFonts w:ascii="Times New Roman" w:hAnsi="Times New Roman" w:cs="Times New Roman"/>
                <w:sz w:val="18"/>
                <w:szCs w:val="18"/>
              </w:rPr>
              <w:t>"), вспененного полиэтилена ("</w:t>
            </w:r>
            <w:proofErr w:type="spellStart"/>
            <w:r w:rsidRPr="00D658B7">
              <w:rPr>
                <w:rFonts w:ascii="Times New Roman" w:hAnsi="Times New Roman" w:cs="Times New Roman"/>
                <w:sz w:val="18"/>
                <w:szCs w:val="18"/>
              </w:rPr>
              <w:t>Термофлекс</w:t>
            </w:r>
            <w:proofErr w:type="spellEnd"/>
            <w:r w:rsidRPr="00D658B7">
              <w:rPr>
                <w:rFonts w:ascii="Times New Roman" w:hAnsi="Times New Roman" w:cs="Times New Roman"/>
                <w:sz w:val="18"/>
                <w:szCs w:val="18"/>
              </w:rPr>
              <w:t>"): трубками</w:t>
            </w:r>
          </w:p>
        </w:tc>
        <w:tc>
          <w:tcPr>
            <w:tcW w:w="1134" w:type="dxa"/>
            <w:tcBorders>
              <w:top w:val="single" w:sz="4" w:space="0" w:color="auto"/>
              <w:left w:val="single" w:sz="4" w:space="0" w:color="auto"/>
              <w:bottom w:val="single" w:sz="4" w:space="0" w:color="auto"/>
              <w:right w:val="single" w:sz="4" w:space="0" w:color="auto"/>
            </w:tcBorders>
            <w:hideMark/>
          </w:tcPr>
          <w:p w14:paraId="69AFBAD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5A0381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100</w:t>
            </w:r>
          </w:p>
        </w:tc>
      </w:tr>
      <w:tr w:rsidR="004F59E2" w:rsidRPr="00DD144C" w14:paraId="05989C3E"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558BB1B9" w14:textId="46D12C99"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49.</w:t>
            </w:r>
          </w:p>
        </w:tc>
        <w:tc>
          <w:tcPr>
            <w:tcW w:w="7400" w:type="dxa"/>
            <w:tcBorders>
              <w:top w:val="single" w:sz="4" w:space="0" w:color="auto"/>
              <w:left w:val="single" w:sz="4" w:space="0" w:color="auto"/>
              <w:bottom w:val="single" w:sz="4" w:space="0" w:color="auto"/>
              <w:right w:val="single" w:sz="4" w:space="0" w:color="auto"/>
            </w:tcBorders>
            <w:hideMark/>
          </w:tcPr>
          <w:p w14:paraId="6B2DE032"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658B7">
              <w:rPr>
                <w:rFonts w:ascii="Times New Roman" w:hAnsi="Times New Roman" w:cs="Times New Roman"/>
                <w:sz w:val="18"/>
                <w:szCs w:val="18"/>
              </w:rPr>
              <w:t>Гофротруба</w:t>
            </w:r>
            <w:proofErr w:type="spellEnd"/>
            <w:r w:rsidRPr="00D658B7">
              <w:rPr>
                <w:rFonts w:ascii="Times New Roman" w:hAnsi="Times New Roman" w:cs="Times New Roman"/>
                <w:sz w:val="18"/>
                <w:szCs w:val="18"/>
              </w:rPr>
              <w:t xml:space="preserve"> для 16/17</w:t>
            </w:r>
          </w:p>
        </w:tc>
        <w:tc>
          <w:tcPr>
            <w:tcW w:w="1134" w:type="dxa"/>
            <w:tcBorders>
              <w:top w:val="single" w:sz="4" w:space="0" w:color="auto"/>
              <w:left w:val="single" w:sz="4" w:space="0" w:color="auto"/>
              <w:bottom w:val="single" w:sz="4" w:space="0" w:color="auto"/>
              <w:right w:val="single" w:sz="4" w:space="0" w:color="auto"/>
            </w:tcBorders>
            <w:hideMark/>
          </w:tcPr>
          <w:p w14:paraId="59FEBDC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1CC3261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80</w:t>
            </w:r>
          </w:p>
        </w:tc>
      </w:tr>
      <w:tr w:rsidR="004F59E2" w:rsidRPr="00DD144C" w14:paraId="13D49792"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4AAEBB3B" w14:textId="267EC69D"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50.</w:t>
            </w:r>
          </w:p>
        </w:tc>
        <w:tc>
          <w:tcPr>
            <w:tcW w:w="7400" w:type="dxa"/>
            <w:tcBorders>
              <w:top w:val="single" w:sz="4" w:space="0" w:color="auto"/>
              <w:left w:val="single" w:sz="4" w:space="0" w:color="auto"/>
              <w:bottom w:val="single" w:sz="4" w:space="0" w:color="auto"/>
              <w:right w:val="single" w:sz="4" w:space="0" w:color="auto"/>
            </w:tcBorders>
            <w:hideMark/>
          </w:tcPr>
          <w:p w14:paraId="2C51B5EE"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658B7">
              <w:rPr>
                <w:rFonts w:ascii="Times New Roman" w:hAnsi="Times New Roman" w:cs="Times New Roman"/>
                <w:sz w:val="18"/>
                <w:szCs w:val="18"/>
              </w:rPr>
              <w:t>Гофротруба</w:t>
            </w:r>
            <w:proofErr w:type="spellEnd"/>
            <w:r w:rsidRPr="00D658B7">
              <w:rPr>
                <w:rFonts w:ascii="Times New Roman" w:hAnsi="Times New Roman" w:cs="Times New Roman"/>
                <w:sz w:val="18"/>
                <w:szCs w:val="18"/>
              </w:rPr>
              <w:t xml:space="preserve"> для 25</w:t>
            </w:r>
          </w:p>
        </w:tc>
        <w:tc>
          <w:tcPr>
            <w:tcW w:w="1134" w:type="dxa"/>
            <w:tcBorders>
              <w:top w:val="single" w:sz="4" w:space="0" w:color="auto"/>
              <w:left w:val="single" w:sz="4" w:space="0" w:color="auto"/>
              <w:bottom w:val="single" w:sz="4" w:space="0" w:color="auto"/>
              <w:right w:val="single" w:sz="4" w:space="0" w:color="auto"/>
            </w:tcBorders>
            <w:hideMark/>
          </w:tcPr>
          <w:p w14:paraId="55BD29B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54F69C3C"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20</w:t>
            </w:r>
          </w:p>
        </w:tc>
      </w:tr>
      <w:tr w:rsidR="004F59E2" w:rsidRPr="00DD144C" w14:paraId="5FD10C05"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5DC7737C" w14:textId="26A6EC01"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51</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47A645C5"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Смена вентилей и клапанов обратных муфтовых диаметром: до 20 мм</w:t>
            </w:r>
          </w:p>
        </w:tc>
        <w:tc>
          <w:tcPr>
            <w:tcW w:w="1134" w:type="dxa"/>
            <w:tcBorders>
              <w:top w:val="single" w:sz="4" w:space="0" w:color="auto"/>
              <w:left w:val="single" w:sz="4" w:space="0" w:color="auto"/>
              <w:bottom w:val="single" w:sz="4" w:space="0" w:color="auto"/>
              <w:right w:val="single" w:sz="4" w:space="0" w:color="auto"/>
            </w:tcBorders>
            <w:hideMark/>
          </w:tcPr>
          <w:p w14:paraId="50CF7BB8"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2CA23E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18</w:t>
            </w:r>
          </w:p>
        </w:tc>
      </w:tr>
      <w:tr w:rsidR="004F59E2" w:rsidRPr="00DD144C" w14:paraId="7D7330F9"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71C6FC3F" w14:textId="6575C609" w:rsidR="004F59E2" w:rsidRPr="00D658B7" w:rsidRDefault="00D658B7" w:rsidP="00D658B7">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sidRPr="00D658B7">
              <w:rPr>
                <w:rFonts w:ascii="Times New Roman" w:hAnsi="Times New Roman" w:cs="Times New Roman"/>
                <w:sz w:val="18"/>
                <w:szCs w:val="18"/>
              </w:rPr>
              <w:t>52.</w:t>
            </w:r>
          </w:p>
        </w:tc>
        <w:tc>
          <w:tcPr>
            <w:tcW w:w="7400" w:type="dxa"/>
            <w:tcBorders>
              <w:top w:val="single" w:sz="4" w:space="0" w:color="auto"/>
              <w:left w:val="single" w:sz="4" w:space="0" w:color="auto"/>
              <w:bottom w:val="single" w:sz="4" w:space="0" w:color="auto"/>
              <w:right w:val="single" w:sz="4" w:space="0" w:color="auto"/>
            </w:tcBorders>
            <w:hideMark/>
          </w:tcPr>
          <w:p w14:paraId="79C7F452"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658B7">
              <w:rPr>
                <w:rFonts w:ascii="Times New Roman" w:hAnsi="Times New Roman" w:cs="Times New Roman"/>
                <w:sz w:val="18"/>
                <w:szCs w:val="18"/>
              </w:rPr>
              <w:t>Подрозетники</w:t>
            </w:r>
            <w:proofErr w:type="spellEnd"/>
            <w:r w:rsidRPr="00D658B7">
              <w:rPr>
                <w:rFonts w:ascii="Times New Roman" w:hAnsi="Times New Roman" w:cs="Times New Roman"/>
                <w:sz w:val="18"/>
                <w:szCs w:val="18"/>
              </w:rPr>
              <w:t xml:space="preserve"> деревянные</w:t>
            </w:r>
          </w:p>
        </w:tc>
        <w:tc>
          <w:tcPr>
            <w:tcW w:w="1134" w:type="dxa"/>
            <w:tcBorders>
              <w:top w:val="single" w:sz="4" w:space="0" w:color="auto"/>
              <w:left w:val="single" w:sz="4" w:space="0" w:color="auto"/>
              <w:bottom w:val="single" w:sz="4" w:space="0" w:color="auto"/>
              <w:right w:val="single" w:sz="4" w:space="0" w:color="auto"/>
            </w:tcBorders>
          </w:tcPr>
          <w:p w14:paraId="06F4DC50"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7AB4998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18</w:t>
            </w:r>
          </w:p>
        </w:tc>
      </w:tr>
      <w:tr w:rsidR="004F59E2" w:rsidRPr="00DD144C" w14:paraId="07A86A7D"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472ACBC0" w14:textId="2CBAEC78"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lastRenderedPageBreak/>
              <w:t>53</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4FD75200"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Гидравлическое испытание трубопроводов систем отопления, водопровода и горячего водоснабжения диаметром: до 50 мм</w:t>
            </w:r>
          </w:p>
        </w:tc>
        <w:tc>
          <w:tcPr>
            <w:tcW w:w="1134" w:type="dxa"/>
            <w:tcBorders>
              <w:top w:val="single" w:sz="4" w:space="0" w:color="auto"/>
              <w:left w:val="single" w:sz="4" w:space="0" w:color="auto"/>
              <w:bottom w:val="single" w:sz="4" w:space="0" w:color="auto"/>
              <w:right w:val="single" w:sz="4" w:space="0" w:color="auto"/>
            </w:tcBorders>
            <w:hideMark/>
          </w:tcPr>
          <w:p w14:paraId="1271AE42"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2E36CEC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123,1</w:t>
            </w:r>
          </w:p>
        </w:tc>
      </w:tr>
      <w:tr w:rsidR="004F59E2" w:rsidRPr="00DD144C" w14:paraId="0AD4DB5C"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6309F2FB" w14:textId="07056FEF"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54</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0FBB8285"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Сверление установками алмазного бурения в железобетонных конструкциях вертикальных отверстий глубиной 200 мм диаметром: 40 мм</w:t>
            </w:r>
          </w:p>
        </w:tc>
        <w:tc>
          <w:tcPr>
            <w:tcW w:w="1134" w:type="dxa"/>
            <w:tcBorders>
              <w:top w:val="single" w:sz="4" w:space="0" w:color="auto"/>
              <w:left w:val="single" w:sz="4" w:space="0" w:color="auto"/>
              <w:bottom w:val="single" w:sz="4" w:space="0" w:color="auto"/>
              <w:right w:val="single" w:sz="4" w:space="0" w:color="auto"/>
            </w:tcBorders>
            <w:hideMark/>
          </w:tcPr>
          <w:p w14:paraId="278ADB0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5020DB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9</w:t>
            </w:r>
          </w:p>
        </w:tc>
      </w:tr>
      <w:tr w:rsidR="004F59E2" w:rsidRPr="00DD144C" w14:paraId="6BB802BC" w14:textId="77777777" w:rsidTr="005A0B28">
        <w:trPr>
          <w:cantSplit/>
        </w:trPr>
        <w:tc>
          <w:tcPr>
            <w:tcW w:w="10196" w:type="dxa"/>
            <w:gridSpan w:val="4"/>
            <w:tcBorders>
              <w:top w:val="single" w:sz="4" w:space="0" w:color="auto"/>
              <w:left w:val="single" w:sz="4" w:space="0" w:color="auto"/>
              <w:bottom w:val="single" w:sz="4" w:space="0" w:color="auto"/>
              <w:right w:val="single" w:sz="4" w:space="0" w:color="auto"/>
            </w:tcBorders>
          </w:tcPr>
          <w:p w14:paraId="22EFFC8A"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6C0B18D3"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0D4DE6E1"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526" w:type="dxa"/>
            <w:gridSpan w:val="3"/>
            <w:tcBorders>
              <w:top w:val="single" w:sz="4" w:space="0" w:color="auto"/>
              <w:left w:val="nil"/>
              <w:bottom w:val="single" w:sz="4" w:space="0" w:color="auto"/>
              <w:right w:val="single" w:sz="4" w:space="0" w:color="auto"/>
            </w:tcBorders>
            <w:hideMark/>
          </w:tcPr>
          <w:p w14:paraId="009EED88"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D658B7">
              <w:rPr>
                <w:rFonts w:ascii="Times New Roman" w:hAnsi="Times New Roman" w:cs="Times New Roman"/>
                <w:b/>
                <w:bCs/>
                <w:sz w:val="18"/>
                <w:szCs w:val="18"/>
                <w:u w:val="single"/>
              </w:rPr>
              <w:t xml:space="preserve"> КАHАЛИЗАЦИЯ</w:t>
            </w:r>
          </w:p>
        </w:tc>
      </w:tr>
      <w:tr w:rsidR="004F59E2" w:rsidRPr="00DD144C" w14:paraId="05CF3DA9" w14:textId="77777777" w:rsidTr="005A0B28">
        <w:trPr>
          <w:cantSplit/>
        </w:trPr>
        <w:tc>
          <w:tcPr>
            <w:tcW w:w="10196" w:type="dxa"/>
            <w:gridSpan w:val="4"/>
            <w:tcBorders>
              <w:top w:val="single" w:sz="4" w:space="0" w:color="auto"/>
              <w:left w:val="single" w:sz="4" w:space="0" w:color="auto"/>
              <w:bottom w:val="single" w:sz="4" w:space="0" w:color="auto"/>
              <w:right w:val="single" w:sz="4" w:space="0" w:color="auto"/>
            </w:tcBorders>
          </w:tcPr>
          <w:p w14:paraId="00C44D1F"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21831F26"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7A7D33FD" w14:textId="0FC5586B"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55</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30407412"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Демонтаж трубопроводов канализации из полиэтиленовых труб высокой плотности диаметром: 50 мм</w:t>
            </w:r>
          </w:p>
        </w:tc>
        <w:tc>
          <w:tcPr>
            <w:tcW w:w="1134" w:type="dxa"/>
            <w:tcBorders>
              <w:top w:val="single" w:sz="4" w:space="0" w:color="auto"/>
              <w:left w:val="single" w:sz="4" w:space="0" w:color="auto"/>
              <w:bottom w:val="single" w:sz="4" w:space="0" w:color="auto"/>
              <w:right w:val="single" w:sz="4" w:space="0" w:color="auto"/>
            </w:tcBorders>
            <w:hideMark/>
          </w:tcPr>
          <w:p w14:paraId="33B1943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E8F7B8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14</w:t>
            </w:r>
          </w:p>
        </w:tc>
      </w:tr>
      <w:tr w:rsidR="004F59E2" w:rsidRPr="00DD144C" w14:paraId="676B9946"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3E4EA941" w14:textId="2CE2CBCB"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56</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6AC00225"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Демонтаж трубопроводов канализации из полиэтиленовых труб высокой плотности диаметром: 110 мм     </w:t>
            </w:r>
          </w:p>
        </w:tc>
        <w:tc>
          <w:tcPr>
            <w:tcW w:w="1134" w:type="dxa"/>
            <w:tcBorders>
              <w:top w:val="single" w:sz="4" w:space="0" w:color="auto"/>
              <w:left w:val="single" w:sz="4" w:space="0" w:color="auto"/>
              <w:bottom w:val="single" w:sz="4" w:space="0" w:color="auto"/>
              <w:right w:val="single" w:sz="4" w:space="0" w:color="auto"/>
            </w:tcBorders>
            <w:hideMark/>
          </w:tcPr>
          <w:p w14:paraId="631F35F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3F66D7A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7</w:t>
            </w:r>
          </w:p>
        </w:tc>
      </w:tr>
      <w:tr w:rsidR="004F59E2" w:rsidRPr="00DD144C" w14:paraId="19B2A204"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25E40572" w14:textId="12D9E7B6"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57</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37B1B949"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Прокладка трубопроводов канализации из полиэтиленовых труб высокой плотности диаметром: 50 мм</w:t>
            </w:r>
          </w:p>
        </w:tc>
        <w:tc>
          <w:tcPr>
            <w:tcW w:w="1134" w:type="dxa"/>
            <w:tcBorders>
              <w:top w:val="single" w:sz="4" w:space="0" w:color="auto"/>
              <w:left w:val="single" w:sz="4" w:space="0" w:color="auto"/>
              <w:bottom w:val="single" w:sz="4" w:space="0" w:color="auto"/>
              <w:right w:val="single" w:sz="4" w:space="0" w:color="auto"/>
            </w:tcBorders>
            <w:hideMark/>
          </w:tcPr>
          <w:p w14:paraId="381DFB50"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713F051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18</w:t>
            </w:r>
          </w:p>
        </w:tc>
      </w:tr>
      <w:tr w:rsidR="004F59E2" w:rsidRPr="00DD144C" w14:paraId="2E12B568"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74FE2D85" w14:textId="37479716"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58</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56253EC0"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Прокладка трубопроводов канализации из полиэтиленовых труб высокой плотности диаметром: 110 мм</w:t>
            </w:r>
          </w:p>
        </w:tc>
        <w:tc>
          <w:tcPr>
            <w:tcW w:w="1134" w:type="dxa"/>
            <w:tcBorders>
              <w:top w:val="single" w:sz="4" w:space="0" w:color="auto"/>
              <w:left w:val="single" w:sz="4" w:space="0" w:color="auto"/>
              <w:bottom w:val="single" w:sz="4" w:space="0" w:color="auto"/>
              <w:right w:val="single" w:sz="4" w:space="0" w:color="auto"/>
            </w:tcBorders>
            <w:hideMark/>
          </w:tcPr>
          <w:p w14:paraId="6DE53A4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м</w:t>
            </w:r>
          </w:p>
        </w:tc>
        <w:tc>
          <w:tcPr>
            <w:tcW w:w="992" w:type="dxa"/>
            <w:tcBorders>
              <w:top w:val="single" w:sz="4" w:space="0" w:color="auto"/>
              <w:left w:val="single" w:sz="4" w:space="0" w:color="auto"/>
              <w:bottom w:val="single" w:sz="4" w:space="0" w:color="auto"/>
              <w:right w:val="single" w:sz="4" w:space="0" w:color="auto"/>
            </w:tcBorders>
            <w:hideMark/>
          </w:tcPr>
          <w:p w14:paraId="0DF93FD6"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8</w:t>
            </w:r>
          </w:p>
        </w:tc>
      </w:tr>
      <w:tr w:rsidR="004F59E2" w:rsidRPr="00DD144C" w14:paraId="0C88D063"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1EC62742" w14:textId="0758192A"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59</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32DCC59A"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трапов диаметром: 50 мм</w:t>
            </w:r>
          </w:p>
        </w:tc>
        <w:tc>
          <w:tcPr>
            <w:tcW w:w="1134" w:type="dxa"/>
            <w:tcBorders>
              <w:top w:val="single" w:sz="4" w:space="0" w:color="auto"/>
              <w:left w:val="single" w:sz="4" w:space="0" w:color="auto"/>
              <w:bottom w:val="single" w:sz="4" w:space="0" w:color="auto"/>
              <w:right w:val="single" w:sz="4" w:space="0" w:color="auto"/>
            </w:tcBorders>
            <w:hideMark/>
          </w:tcPr>
          <w:p w14:paraId="5A95686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D658B7">
              <w:rPr>
                <w:rFonts w:ascii="Times New Roman" w:hAnsi="Times New Roman" w:cs="Times New Roman"/>
                <w:sz w:val="18"/>
                <w:szCs w:val="18"/>
              </w:rPr>
              <w:t>компл</w:t>
            </w:r>
            <w:proofErr w:type="spellEnd"/>
            <w:r w:rsidRPr="00D658B7">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30D23D5C"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w:t>
            </w:r>
          </w:p>
        </w:tc>
      </w:tr>
      <w:tr w:rsidR="004F59E2" w:rsidRPr="00DD144C" w14:paraId="5484A2E3"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77AF10E5" w14:textId="556F21ED"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60.</w:t>
            </w:r>
          </w:p>
        </w:tc>
        <w:tc>
          <w:tcPr>
            <w:tcW w:w="7400" w:type="dxa"/>
            <w:tcBorders>
              <w:top w:val="single" w:sz="4" w:space="0" w:color="auto"/>
              <w:left w:val="single" w:sz="4" w:space="0" w:color="auto"/>
              <w:bottom w:val="single" w:sz="4" w:space="0" w:color="auto"/>
              <w:right w:val="single" w:sz="4" w:space="0" w:color="auto"/>
            </w:tcBorders>
            <w:hideMark/>
          </w:tcPr>
          <w:p w14:paraId="12282478"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Трап с глухим затвором с обратным клапаном ф50 </w:t>
            </w:r>
            <w:proofErr w:type="spellStart"/>
            <w:r w:rsidRPr="00D658B7">
              <w:rPr>
                <w:rFonts w:ascii="Times New Roman" w:hAnsi="Times New Roman" w:cs="Times New Roman"/>
                <w:sz w:val="18"/>
                <w:szCs w:val="18"/>
              </w:rPr>
              <w:t>Viega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90BCC10"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4A04BB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w:t>
            </w:r>
          </w:p>
        </w:tc>
      </w:tr>
      <w:tr w:rsidR="004F59E2" w:rsidRPr="00DD144C" w14:paraId="61B9348B"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7F69B348" w14:textId="4F50C8C2"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61</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150FC2AD"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Сверление установками алмазного бурения в железобетонных конструкциях вертикальных отверстий глубиной 200 мм диаметром: 70 мм</w:t>
            </w:r>
          </w:p>
        </w:tc>
        <w:tc>
          <w:tcPr>
            <w:tcW w:w="1134" w:type="dxa"/>
            <w:tcBorders>
              <w:top w:val="single" w:sz="4" w:space="0" w:color="auto"/>
              <w:left w:val="single" w:sz="4" w:space="0" w:color="auto"/>
              <w:bottom w:val="single" w:sz="4" w:space="0" w:color="auto"/>
              <w:right w:val="single" w:sz="4" w:space="0" w:color="auto"/>
            </w:tcBorders>
            <w:hideMark/>
          </w:tcPr>
          <w:p w14:paraId="18AC218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E8EA76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8</w:t>
            </w:r>
          </w:p>
        </w:tc>
      </w:tr>
      <w:tr w:rsidR="004F59E2" w:rsidRPr="00DD144C" w14:paraId="168ECBD6"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1921AAB1" w14:textId="54231C97"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w:t>
            </w:r>
            <w:r w:rsidR="004F59E2" w:rsidRPr="00D658B7">
              <w:rPr>
                <w:rFonts w:ascii="Times New Roman" w:hAnsi="Times New Roman" w:cs="Times New Roman"/>
                <w:sz w:val="18"/>
                <w:szCs w:val="18"/>
              </w:rPr>
              <w:t>2.</w:t>
            </w:r>
          </w:p>
        </w:tc>
        <w:tc>
          <w:tcPr>
            <w:tcW w:w="7400" w:type="dxa"/>
            <w:tcBorders>
              <w:top w:val="single" w:sz="4" w:space="0" w:color="auto"/>
              <w:left w:val="single" w:sz="4" w:space="0" w:color="auto"/>
              <w:bottom w:val="single" w:sz="4" w:space="0" w:color="auto"/>
              <w:right w:val="single" w:sz="4" w:space="0" w:color="auto"/>
            </w:tcBorders>
            <w:hideMark/>
          </w:tcPr>
          <w:p w14:paraId="3B9DF4E2"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Сверление установками алмазного бурения в железобетонных конструкциях вертикальных отверстий глубиной 200 мм диаметром: 110 мм</w:t>
            </w:r>
          </w:p>
        </w:tc>
        <w:tc>
          <w:tcPr>
            <w:tcW w:w="1134" w:type="dxa"/>
            <w:tcBorders>
              <w:top w:val="single" w:sz="4" w:space="0" w:color="auto"/>
              <w:left w:val="single" w:sz="4" w:space="0" w:color="auto"/>
              <w:bottom w:val="single" w:sz="4" w:space="0" w:color="auto"/>
              <w:right w:val="single" w:sz="4" w:space="0" w:color="auto"/>
            </w:tcBorders>
            <w:hideMark/>
          </w:tcPr>
          <w:p w14:paraId="35C85ED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2EC192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370624D8" w14:textId="77777777" w:rsidTr="005A0B28">
        <w:trPr>
          <w:cantSplit/>
        </w:trPr>
        <w:tc>
          <w:tcPr>
            <w:tcW w:w="10196" w:type="dxa"/>
            <w:gridSpan w:val="4"/>
            <w:tcBorders>
              <w:top w:val="single" w:sz="4" w:space="0" w:color="auto"/>
              <w:left w:val="single" w:sz="4" w:space="0" w:color="auto"/>
              <w:bottom w:val="single" w:sz="4" w:space="0" w:color="auto"/>
              <w:right w:val="single" w:sz="4" w:space="0" w:color="auto"/>
            </w:tcBorders>
          </w:tcPr>
          <w:p w14:paraId="7F2E8736"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752F42F5"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01C040A0"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c>
          <w:tcPr>
            <w:tcW w:w="9526" w:type="dxa"/>
            <w:gridSpan w:val="3"/>
            <w:tcBorders>
              <w:top w:val="single" w:sz="4" w:space="0" w:color="auto"/>
              <w:left w:val="nil"/>
              <w:bottom w:val="single" w:sz="4" w:space="0" w:color="auto"/>
              <w:right w:val="single" w:sz="4" w:space="0" w:color="auto"/>
            </w:tcBorders>
            <w:hideMark/>
          </w:tcPr>
          <w:p w14:paraId="477BD88C"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b/>
                <w:bCs/>
                <w:sz w:val="18"/>
                <w:szCs w:val="18"/>
                <w:u w:val="single"/>
              </w:rPr>
            </w:pPr>
            <w:r w:rsidRPr="00D658B7">
              <w:rPr>
                <w:rFonts w:ascii="Times New Roman" w:hAnsi="Times New Roman" w:cs="Times New Roman"/>
                <w:b/>
                <w:bCs/>
                <w:sz w:val="18"/>
                <w:szCs w:val="18"/>
                <w:u w:val="single"/>
              </w:rPr>
              <w:t xml:space="preserve"> УСТАНОВКА САНИТАРНО-ТЕХНИЧЕСКИХ ПРИБОРОВ</w:t>
            </w:r>
          </w:p>
        </w:tc>
      </w:tr>
      <w:tr w:rsidR="004F59E2" w:rsidRPr="00DD144C" w14:paraId="7FD59F00" w14:textId="77777777" w:rsidTr="005A0B28">
        <w:trPr>
          <w:cantSplit/>
        </w:trPr>
        <w:tc>
          <w:tcPr>
            <w:tcW w:w="10196" w:type="dxa"/>
            <w:gridSpan w:val="4"/>
            <w:tcBorders>
              <w:top w:val="single" w:sz="4" w:space="0" w:color="auto"/>
              <w:left w:val="single" w:sz="4" w:space="0" w:color="auto"/>
              <w:bottom w:val="single" w:sz="4" w:space="0" w:color="auto"/>
              <w:right w:val="single" w:sz="4" w:space="0" w:color="auto"/>
            </w:tcBorders>
          </w:tcPr>
          <w:p w14:paraId="3128A884"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
        </w:tc>
      </w:tr>
      <w:tr w:rsidR="004F59E2" w:rsidRPr="00DD144C" w14:paraId="5EE837D1"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4141B50B" w14:textId="2EE12579"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w:t>
            </w:r>
            <w:r w:rsidR="004F59E2" w:rsidRPr="00D658B7">
              <w:rPr>
                <w:rFonts w:ascii="Times New Roman" w:hAnsi="Times New Roman" w:cs="Times New Roman"/>
                <w:sz w:val="18"/>
                <w:szCs w:val="18"/>
              </w:rPr>
              <w:t>3.</w:t>
            </w:r>
          </w:p>
        </w:tc>
        <w:tc>
          <w:tcPr>
            <w:tcW w:w="7400" w:type="dxa"/>
            <w:tcBorders>
              <w:top w:val="single" w:sz="4" w:space="0" w:color="auto"/>
              <w:left w:val="single" w:sz="4" w:space="0" w:color="auto"/>
              <w:bottom w:val="single" w:sz="4" w:space="0" w:color="auto"/>
              <w:right w:val="single" w:sz="4" w:space="0" w:color="auto"/>
            </w:tcBorders>
            <w:hideMark/>
          </w:tcPr>
          <w:p w14:paraId="10CB2C28"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Демонтаж: унитазов и писсуаров</w:t>
            </w:r>
          </w:p>
        </w:tc>
        <w:tc>
          <w:tcPr>
            <w:tcW w:w="1134" w:type="dxa"/>
            <w:tcBorders>
              <w:top w:val="single" w:sz="4" w:space="0" w:color="auto"/>
              <w:left w:val="single" w:sz="4" w:space="0" w:color="auto"/>
              <w:bottom w:val="single" w:sz="4" w:space="0" w:color="auto"/>
              <w:right w:val="single" w:sz="4" w:space="0" w:color="auto"/>
            </w:tcBorders>
            <w:hideMark/>
          </w:tcPr>
          <w:p w14:paraId="5D69C71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E08491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2CD15AD0"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0DB22592" w14:textId="7330F03F"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64</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065800F3"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Демонтаж: биде</w:t>
            </w:r>
          </w:p>
        </w:tc>
        <w:tc>
          <w:tcPr>
            <w:tcW w:w="1134" w:type="dxa"/>
            <w:tcBorders>
              <w:top w:val="single" w:sz="4" w:space="0" w:color="auto"/>
              <w:left w:val="single" w:sz="4" w:space="0" w:color="auto"/>
              <w:bottom w:val="single" w:sz="4" w:space="0" w:color="auto"/>
              <w:right w:val="single" w:sz="4" w:space="0" w:color="auto"/>
            </w:tcBorders>
            <w:hideMark/>
          </w:tcPr>
          <w:p w14:paraId="7929128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7B81A2F"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3</w:t>
            </w:r>
          </w:p>
        </w:tc>
      </w:tr>
      <w:tr w:rsidR="004F59E2" w:rsidRPr="00DD144C" w14:paraId="371544AA"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769599F4" w14:textId="1FF46B28"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65</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64400EEA"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Демонтаж: ванн</w:t>
            </w:r>
          </w:p>
        </w:tc>
        <w:tc>
          <w:tcPr>
            <w:tcW w:w="1134" w:type="dxa"/>
            <w:tcBorders>
              <w:top w:val="single" w:sz="4" w:space="0" w:color="auto"/>
              <w:left w:val="single" w:sz="4" w:space="0" w:color="auto"/>
              <w:bottom w:val="single" w:sz="4" w:space="0" w:color="auto"/>
              <w:right w:val="single" w:sz="4" w:space="0" w:color="auto"/>
            </w:tcBorders>
            <w:hideMark/>
          </w:tcPr>
          <w:p w14:paraId="088908C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C2308CC"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166DD00F"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45F7FD55" w14:textId="06A05F51"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66</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55BE7BF8"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Снятие смесителя: с душевой сеткой</w:t>
            </w:r>
          </w:p>
        </w:tc>
        <w:tc>
          <w:tcPr>
            <w:tcW w:w="1134" w:type="dxa"/>
            <w:tcBorders>
              <w:top w:val="single" w:sz="4" w:space="0" w:color="auto"/>
              <w:left w:val="single" w:sz="4" w:space="0" w:color="auto"/>
              <w:bottom w:val="single" w:sz="4" w:space="0" w:color="auto"/>
              <w:right w:val="single" w:sz="4" w:space="0" w:color="auto"/>
            </w:tcBorders>
            <w:hideMark/>
          </w:tcPr>
          <w:p w14:paraId="07A6CDFC"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538FDD0"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036F7541"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0DD38B78" w14:textId="66DDE344"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67</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079A4108"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Демонтаж: умывальников и раковин</w:t>
            </w:r>
          </w:p>
        </w:tc>
        <w:tc>
          <w:tcPr>
            <w:tcW w:w="1134" w:type="dxa"/>
            <w:tcBorders>
              <w:top w:val="single" w:sz="4" w:space="0" w:color="auto"/>
              <w:left w:val="single" w:sz="4" w:space="0" w:color="auto"/>
              <w:bottom w:val="single" w:sz="4" w:space="0" w:color="auto"/>
              <w:right w:val="single" w:sz="4" w:space="0" w:color="auto"/>
            </w:tcBorders>
            <w:hideMark/>
          </w:tcPr>
          <w:p w14:paraId="43BD797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6EAA958"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5</w:t>
            </w:r>
          </w:p>
        </w:tc>
      </w:tr>
      <w:tr w:rsidR="004F59E2" w:rsidRPr="00DD144C" w14:paraId="12F20899"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65F201BF" w14:textId="646B651F"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68</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1039F300" w14:textId="77777777" w:rsidR="004F59E2" w:rsidRPr="00D658B7" w:rsidRDefault="004F59E2" w:rsidP="004F59E2">
            <w:pPr>
              <w:widowControl w:val="0"/>
              <w:autoSpaceDE w:val="0"/>
              <w:autoSpaceDN w:val="0"/>
              <w:adjustRightInd w:val="0"/>
              <w:spacing w:before="20" w:after="20" w:line="240" w:lineRule="auto"/>
              <w:ind w:right="30"/>
              <w:rPr>
                <w:rFonts w:ascii="Times New Roman" w:hAnsi="Times New Roman" w:cs="Times New Roman"/>
                <w:sz w:val="18"/>
                <w:szCs w:val="18"/>
              </w:rPr>
            </w:pPr>
            <w:r w:rsidRPr="00D658B7">
              <w:rPr>
                <w:rFonts w:ascii="Times New Roman" w:hAnsi="Times New Roman" w:cs="Times New Roman"/>
                <w:sz w:val="18"/>
                <w:szCs w:val="18"/>
              </w:rPr>
              <w:t xml:space="preserve">Демонтаж </w:t>
            </w:r>
            <w:proofErr w:type="spellStart"/>
            <w:r w:rsidRPr="00D658B7">
              <w:rPr>
                <w:rFonts w:ascii="Times New Roman" w:hAnsi="Times New Roman" w:cs="Times New Roman"/>
                <w:sz w:val="18"/>
                <w:szCs w:val="18"/>
              </w:rPr>
              <w:t>полотенцесушителей</w:t>
            </w:r>
            <w:proofErr w:type="spellEnd"/>
            <w:r w:rsidRPr="00D658B7">
              <w:rPr>
                <w:rFonts w:ascii="Times New Roman" w:hAnsi="Times New Roman" w:cs="Times New Roman"/>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1A2C0F1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74B686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7AAE2144"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6A4097BE" w14:textId="45F292D1"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69</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4B0A3CC6"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Демонтаж  кабин душевых  </w:t>
            </w:r>
          </w:p>
        </w:tc>
        <w:tc>
          <w:tcPr>
            <w:tcW w:w="1134" w:type="dxa"/>
            <w:tcBorders>
              <w:top w:val="single" w:sz="4" w:space="0" w:color="auto"/>
              <w:left w:val="single" w:sz="4" w:space="0" w:color="auto"/>
              <w:bottom w:val="single" w:sz="4" w:space="0" w:color="auto"/>
              <w:right w:val="single" w:sz="4" w:space="0" w:color="auto"/>
            </w:tcBorders>
            <w:hideMark/>
          </w:tcPr>
          <w:p w14:paraId="62CA4F38"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D658B7">
              <w:rPr>
                <w:rFonts w:ascii="Times New Roman" w:hAnsi="Times New Roman" w:cs="Times New Roman"/>
                <w:sz w:val="18"/>
                <w:szCs w:val="18"/>
              </w:rPr>
              <w:t>компл</w:t>
            </w:r>
            <w:proofErr w:type="spellEnd"/>
            <w:r w:rsidRPr="00D658B7">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064E08A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61C85696"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053F158F" w14:textId="79DBDA98" w:rsidR="004F59E2" w:rsidRPr="00D658B7" w:rsidRDefault="004F59E2"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sidRPr="00D658B7">
              <w:rPr>
                <w:rFonts w:ascii="Times New Roman" w:hAnsi="Times New Roman" w:cs="Times New Roman"/>
                <w:sz w:val="18"/>
                <w:szCs w:val="18"/>
              </w:rPr>
              <w:t>7</w:t>
            </w:r>
            <w:r w:rsidR="00D658B7">
              <w:rPr>
                <w:rFonts w:ascii="Times New Roman" w:hAnsi="Times New Roman" w:cs="Times New Roman"/>
                <w:sz w:val="18"/>
                <w:szCs w:val="18"/>
              </w:rPr>
              <w:t>0</w:t>
            </w:r>
            <w:r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602AB922"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унитазов: с бачком непосредственно присоединенным</w:t>
            </w:r>
          </w:p>
        </w:tc>
        <w:tc>
          <w:tcPr>
            <w:tcW w:w="1134" w:type="dxa"/>
            <w:tcBorders>
              <w:top w:val="single" w:sz="4" w:space="0" w:color="auto"/>
              <w:left w:val="single" w:sz="4" w:space="0" w:color="auto"/>
              <w:bottom w:val="single" w:sz="4" w:space="0" w:color="auto"/>
              <w:right w:val="single" w:sz="4" w:space="0" w:color="auto"/>
            </w:tcBorders>
            <w:hideMark/>
          </w:tcPr>
          <w:p w14:paraId="620D314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D658B7">
              <w:rPr>
                <w:rFonts w:ascii="Times New Roman" w:hAnsi="Times New Roman" w:cs="Times New Roman"/>
                <w:sz w:val="18"/>
                <w:szCs w:val="18"/>
              </w:rPr>
              <w:t>компл</w:t>
            </w:r>
            <w:proofErr w:type="spellEnd"/>
            <w:r w:rsidRPr="00D658B7">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2F29630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7AE0B40B"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5DAE92EE" w14:textId="19635E02"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71.</w:t>
            </w:r>
          </w:p>
        </w:tc>
        <w:tc>
          <w:tcPr>
            <w:tcW w:w="7400" w:type="dxa"/>
            <w:tcBorders>
              <w:top w:val="single" w:sz="4" w:space="0" w:color="auto"/>
              <w:left w:val="single" w:sz="4" w:space="0" w:color="auto"/>
              <w:bottom w:val="single" w:sz="4" w:space="0" w:color="auto"/>
              <w:right w:val="single" w:sz="4" w:space="0" w:color="auto"/>
            </w:tcBorders>
            <w:hideMark/>
          </w:tcPr>
          <w:p w14:paraId="0D479785"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Унитаз </w:t>
            </w:r>
            <w:proofErr w:type="spellStart"/>
            <w:r w:rsidRPr="00D658B7">
              <w:rPr>
                <w:rFonts w:ascii="Times New Roman" w:hAnsi="Times New Roman" w:cs="Times New Roman"/>
                <w:sz w:val="18"/>
                <w:szCs w:val="18"/>
              </w:rPr>
              <w:t>Аха</w:t>
            </w:r>
            <w:proofErr w:type="spellEnd"/>
            <w:r w:rsidRPr="00D658B7">
              <w:rPr>
                <w:rFonts w:ascii="Times New Roman" w:hAnsi="Times New Roman" w:cs="Times New Roman"/>
                <w:sz w:val="18"/>
                <w:szCs w:val="18"/>
              </w:rPr>
              <w:t xml:space="preserve"> </w:t>
            </w:r>
            <w:proofErr w:type="spellStart"/>
            <w:r w:rsidRPr="00D658B7">
              <w:rPr>
                <w:rFonts w:ascii="Times New Roman" w:hAnsi="Times New Roman" w:cs="Times New Roman"/>
                <w:sz w:val="18"/>
                <w:szCs w:val="18"/>
              </w:rPr>
              <w:t>Contea</w:t>
            </w:r>
            <w:proofErr w:type="spellEnd"/>
            <w:r w:rsidRPr="00D658B7">
              <w:rPr>
                <w:rFonts w:ascii="Times New Roman" w:hAnsi="Times New Roman" w:cs="Times New Roman"/>
                <w:sz w:val="18"/>
                <w:szCs w:val="18"/>
              </w:rPr>
              <w:t xml:space="preserve"> в комплекте: чаша, бачок, сиденье, механизм смыва, выпускной клапан</w:t>
            </w:r>
          </w:p>
        </w:tc>
        <w:tc>
          <w:tcPr>
            <w:tcW w:w="1134" w:type="dxa"/>
            <w:tcBorders>
              <w:top w:val="single" w:sz="4" w:space="0" w:color="auto"/>
              <w:left w:val="single" w:sz="4" w:space="0" w:color="auto"/>
              <w:bottom w:val="single" w:sz="4" w:space="0" w:color="auto"/>
              <w:right w:val="single" w:sz="4" w:space="0" w:color="auto"/>
            </w:tcBorders>
            <w:hideMark/>
          </w:tcPr>
          <w:p w14:paraId="0E8C81B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F5A00E2"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3</w:t>
            </w:r>
          </w:p>
        </w:tc>
      </w:tr>
      <w:tr w:rsidR="004F59E2" w:rsidRPr="00DD144C" w14:paraId="2F1C4464"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1967F0F3" w14:textId="72E67C71"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72.</w:t>
            </w:r>
          </w:p>
        </w:tc>
        <w:tc>
          <w:tcPr>
            <w:tcW w:w="7400" w:type="dxa"/>
            <w:tcBorders>
              <w:top w:val="single" w:sz="4" w:space="0" w:color="auto"/>
              <w:left w:val="single" w:sz="4" w:space="0" w:color="auto"/>
              <w:bottom w:val="single" w:sz="4" w:space="0" w:color="auto"/>
              <w:right w:val="single" w:sz="4" w:space="0" w:color="auto"/>
            </w:tcBorders>
            <w:hideMark/>
          </w:tcPr>
          <w:p w14:paraId="439363EF"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Унитаз </w:t>
            </w:r>
            <w:proofErr w:type="spellStart"/>
            <w:r w:rsidRPr="00D658B7">
              <w:rPr>
                <w:rFonts w:ascii="Times New Roman" w:hAnsi="Times New Roman" w:cs="Times New Roman"/>
                <w:sz w:val="18"/>
                <w:szCs w:val="18"/>
              </w:rPr>
              <w:t>Vitra</w:t>
            </w:r>
            <w:proofErr w:type="spellEnd"/>
            <w:r w:rsidRPr="00D658B7">
              <w:rPr>
                <w:rFonts w:ascii="Times New Roman" w:hAnsi="Times New Roman" w:cs="Times New Roman"/>
                <w:sz w:val="18"/>
                <w:szCs w:val="18"/>
              </w:rPr>
              <w:t xml:space="preserve"> </w:t>
            </w:r>
            <w:proofErr w:type="spellStart"/>
            <w:r w:rsidRPr="00D658B7">
              <w:rPr>
                <w:rFonts w:ascii="Times New Roman" w:hAnsi="Times New Roman" w:cs="Times New Roman"/>
                <w:sz w:val="18"/>
                <w:szCs w:val="18"/>
              </w:rPr>
              <w:t>Serenada</w:t>
            </w:r>
            <w:proofErr w:type="spellEnd"/>
            <w:r w:rsidRPr="00D658B7">
              <w:rPr>
                <w:rFonts w:ascii="Times New Roman" w:hAnsi="Times New Roman" w:cs="Times New Roman"/>
                <w:sz w:val="18"/>
                <w:szCs w:val="18"/>
              </w:rPr>
              <w:t xml:space="preserve"> в комплекте</w:t>
            </w:r>
          </w:p>
        </w:tc>
        <w:tc>
          <w:tcPr>
            <w:tcW w:w="1134" w:type="dxa"/>
            <w:tcBorders>
              <w:top w:val="single" w:sz="4" w:space="0" w:color="auto"/>
              <w:left w:val="single" w:sz="4" w:space="0" w:color="auto"/>
              <w:bottom w:val="single" w:sz="4" w:space="0" w:color="auto"/>
              <w:right w:val="single" w:sz="4" w:space="0" w:color="auto"/>
            </w:tcBorders>
            <w:hideMark/>
          </w:tcPr>
          <w:p w14:paraId="086D9082"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E4D860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w:t>
            </w:r>
          </w:p>
        </w:tc>
      </w:tr>
      <w:tr w:rsidR="004F59E2" w:rsidRPr="00DD144C" w14:paraId="49CC36F6"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6A78757C" w14:textId="2D40C268"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73.</w:t>
            </w:r>
          </w:p>
        </w:tc>
        <w:tc>
          <w:tcPr>
            <w:tcW w:w="7400" w:type="dxa"/>
            <w:tcBorders>
              <w:top w:val="single" w:sz="4" w:space="0" w:color="auto"/>
              <w:left w:val="single" w:sz="4" w:space="0" w:color="auto"/>
              <w:bottom w:val="single" w:sz="4" w:space="0" w:color="auto"/>
              <w:right w:val="single" w:sz="4" w:space="0" w:color="auto"/>
            </w:tcBorders>
            <w:hideMark/>
          </w:tcPr>
          <w:p w14:paraId="2A4008FD"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Гофра для унитаза WC-F20P гладкая, без лепестков, длиной от 200мм до 410</w:t>
            </w:r>
          </w:p>
        </w:tc>
        <w:tc>
          <w:tcPr>
            <w:tcW w:w="1134" w:type="dxa"/>
            <w:tcBorders>
              <w:top w:val="single" w:sz="4" w:space="0" w:color="auto"/>
              <w:left w:val="single" w:sz="4" w:space="0" w:color="auto"/>
              <w:bottom w:val="single" w:sz="4" w:space="0" w:color="auto"/>
              <w:right w:val="single" w:sz="4" w:space="0" w:color="auto"/>
            </w:tcBorders>
            <w:hideMark/>
          </w:tcPr>
          <w:p w14:paraId="75A59DCF"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DA40E7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w:t>
            </w:r>
          </w:p>
        </w:tc>
      </w:tr>
      <w:tr w:rsidR="004F59E2" w:rsidRPr="00DD144C" w14:paraId="3DC4B7D4"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3A6550B6" w14:textId="0889A0CC"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74</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5BD62BAF"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Смена: гибких подводок</w:t>
            </w:r>
          </w:p>
        </w:tc>
        <w:tc>
          <w:tcPr>
            <w:tcW w:w="1134" w:type="dxa"/>
            <w:tcBorders>
              <w:top w:val="single" w:sz="4" w:space="0" w:color="auto"/>
              <w:left w:val="single" w:sz="4" w:space="0" w:color="auto"/>
              <w:bottom w:val="single" w:sz="4" w:space="0" w:color="auto"/>
              <w:right w:val="single" w:sz="4" w:space="0" w:color="auto"/>
            </w:tcBorders>
            <w:hideMark/>
          </w:tcPr>
          <w:p w14:paraId="4256C30C"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585817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52B37B07"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3ECD14AF" w14:textId="696C7FD3"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75</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5C9F6127"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умывальников одиночных: без подводки воды</w:t>
            </w:r>
          </w:p>
        </w:tc>
        <w:tc>
          <w:tcPr>
            <w:tcW w:w="1134" w:type="dxa"/>
            <w:tcBorders>
              <w:top w:val="single" w:sz="4" w:space="0" w:color="auto"/>
              <w:left w:val="single" w:sz="4" w:space="0" w:color="auto"/>
              <w:bottom w:val="single" w:sz="4" w:space="0" w:color="auto"/>
              <w:right w:val="single" w:sz="4" w:space="0" w:color="auto"/>
            </w:tcBorders>
            <w:hideMark/>
          </w:tcPr>
          <w:p w14:paraId="695EFE5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D658B7">
              <w:rPr>
                <w:rFonts w:ascii="Times New Roman" w:hAnsi="Times New Roman" w:cs="Times New Roman"/>
                <w:sz w:val="18"/>
                <w:szCs w:val="18"/>
              </w:rPr>
              <w:t>компл</w:t>
            </w:r>
            <w:proofErr w:type="spellEnd"/>
            <w:r w:rsidRPr="00D658B7">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7C5136E2"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5</w:t>
            </w:r>
          </w:p>
        </w:tc>
      </w:tr>
      <w:tr w:rsidR="004F59E2" w:rsidRPr="00DD144C" w14:paraId="464A8E8B"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4A83B05B" w14:textId="111A4E08"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76.</w:t>
            </w:r>
          </w:p>
        </w:tc>
        <w:tc>
          <w:tcPr>
            <w:tcW w:w="7400" w:type="dxa"/>
            <w:tcBorders>
              <w:top w:val="single" w:sz="4" w:space="0" w:color="auto"/>
              <w:left w:val="single" w:sz="4" w:space="0" w:color="auto"/>
              <w:bottom w:val="single" w:sz="4" w:space="0" w:color="auto"/>
              <w:right w:val="single" w:sz="4" w:space="0" w:color="auto"/>
            </w:tcBorders>
            <w:hideMark/>
          </w:tcPr>
          <w:p w14:paraId="391173B8"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Раковина с пьедесталом </w:t>
            </w:r>
            <w:proofErr w:type="spellStart"/>
            <w:r w:rsidRPr="00D658B7">
              <w:rPr>
                <w:rFonts w:ascii="Times New Roman" w:hAnsi="Times New Roman" w:cs="Times New Roman"/>
                <w:sz w:val="18"/>
                <w:szCs w:val="18"/>
              </w:rPr>
              <w:t>Bella</w:t>
            </w:r>
            <w:proofErr w:type="spellEnd"/>
            <w:r w:rsidRPr="00D658B7">
              <w:rPr>
                <w:rFonts w:ascii="Times New Roman" w:hAnsi="Times New Roman" w:cs="Times New Roman"/>
                <w:sz w:val="18"/>
                <w:szCs w:val="18"/>
              </w:rPr>
              <w:t xml:space="preserve"> MIGLIORE ML.BILL-25.073 В</w:t>
            </w:r>
          </w:p>
        </w:tc>
        <w:tc>
          <w:tcPr>
            <w:tcW w:w="1134" w:type="dxa"/>
            <w:tcBorders>
              <w:top w:val="single" w:sz="4" w:space="0" w:color="auto"/>
              <w:left w:val="single" w:sz="4" w:space="0" w:color="auto"/>
              <w:bottom w:val="single" w:sz="4" w:space="0" w:color="auto"/>
              <w:right w:val="single" w:sz="4" w:space="0" w:color="auto"/>
            </w:tcBorders>
            <w:hideMark/>
          </w:tcPr>
          <w:p w14:paraId="6D91197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28A7F82"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5</w:t>
            </w:r>
          </w:p>
        </w:tc>
      </w:tr>
      <w:tr w:rsidR="004F59E2" w:rsidRPr="00DD144C" w14:paraId="6B7ED80B"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354B4F20" w14:textId="46A5A149"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77.</w:t>
            </w:r>
          </w:p>
        </w:tc>
        <w:tc>
          <w:tcPr>
            <w:tcW w:w="7400" w:type="dxa"/>
            <w:tcBorders>
              <w:top w:val="single" w:sz="4" w:space="0" w:color="auto"/>
              <w:left w:val="single" w:sz="4" w:space="0" w:color="auto"/>
              <w:bottom w:val="single" w:sz="4" w:space="0" w:color="auto"/>
              <w:right w:val="single" w:sz="4" w:space="0" w:color="auto"/>
            </w:tcBorders>
            <w:hideMark/>
          </w:tcPr>
          <w:p w14:paraId="2527564B"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Крепление для раковины</w:t>
            </w:r>
          </w:p>
        </w:tc>
        <w:tc>
          <w:tcPr>
            <w:tcW w:w="1134" w:type="dxa"/>
            <w:tcBorders>
              <w:top w:val="single" w:sz="4" w:space="0" w:color="auto"/>
              <w:left w:val="single" w:sz="4" w:space="0" w:color="auto"/>
              <w:bottom w:val="single" w:sz="4" w:space="0" w:color="auto"/>
              <w:right w:val="single" w:sz="4" w:space="0" w:color="auto"/>
            </w:tcBorders>
            <w:hideMark/>
          </w:tcPr>
          <w:p w14:paraId="712642A6"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3D7DE7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5</w:t>
            </w:r>
          </w:p>
        </w:tc>
      </w:tr>
      <w:tr w:rsidR="004F59E2" w:rsidRPr="00DD144C" w14:paraId="5B25D16C"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7C330325" w14:textId="2777994B"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78.</w:t>
            </w:r>
          </w:p>
        </w:tc>
        <w:tc>
          <w:tcPr>
            <w:tcW w:w="7400" w:type="dxa"/>
            <w:tcBorders>
              <w:top w:val="single" w:sz="4" w:space="0" w:color="auto"/>
              <w:left w:val="single" w:sz="4" w:space="0" w:color="auto"/>
              <w:bottom w:val="single" w:sz="4" w:space="0" w:color="auto"/>
              <w:right w:val="single" w:sz="4" w:space="0" w:color="auto"/>
            </w:tcBorders>
            <w:hideMark/>
          </w:tcPr>
          <w:p w14:paraId="4C0CAB09"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658B7">
              <w:rPr>
                <w:rFonts w:ascii="Times New Roman" w:hAnsi="Times New Roman" w:cs="Times New Roman"/>
                <w:sz w:val="18"/>
                <w:szCs w:val="18"/>
              </w:rPr>
              <w:t>Гофрасифон</w:t>
            </w:r>
            <w:proofErr w:type="spellEnd"/>
            <w:r w:rsidRPr="00D658B7">
              <w:rPr>
                <w:rFonts w:ascii="Times New Roman" w:hAnsi="Times New Roman" w:cs="Times New Roman"/>
                <w:sz w:val="18"/>
                <w:szCs w:val="18"/>
              </w:rPr>
              <w:t xml:space="preserve"> удлиненный 1 1/2" 40/50 Ани пласт</w:t>
            </w:r>
          </w:p>
        </w:tc>
        <w:tc>
          <w:tcPr>
            <w:tcW w:w="1134" w:type="dxa"/>
            <w:tcBorders>
              <w:top w:val="single" w:sz="4" w:space="0" w:color="auto"/>
              <w:left w:val="single" w:sz="4" w:space="0" w:color="auto"/>
              <w:bottom w:val="single" w:sz="4" w:space="0" w:color="auto"/>
              <w:right w:val="single" w:sz="4" w:space="0" w:color="auto"/>
            </w:tcBorders>
            <w:hideMark/>
          </w:tcPr>
          <w:p w14:paraId="1D0A573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0C0450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5</w:t>
            </w:r>
          </w:p>
        </w:tc>
      </w:tr>
      <w:tr w:rsidR="004F59E2" w:rsidRPr="00DD144C" w14:paraId="65497C8C"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54E003EF" w14:textId="390651BA"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79</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3103D0A6"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смесителей</w:t>
            </w:r>
          </w:p>
        </w:tc>
        <w:tc>
          <w:tcPr>
            <w:tcW w:w="1134" w:type="dxa"/>
            <w:tcBorders>
              <w:top w:val="single" w:sz="4" w:space="0" w:color="auto"/>
              <w:left w:val="single" w:sz="4" w:space="0" w:color="auto"/>
              <w:bottom w:val="single" w:sz="4" w:space="0" w:color="auto"/>
              <w:right w:val="single" w:sz="4" w:space="0" w:color="auto"/>
            </w:tcBorders>
            <w:hideMark/>
          </w:tcPr>
          <w:p w14:paraId="7A684E90"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E9AD77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5</w:t>
            </w:r>
          </w:p>
        </w:tc>
      </w:tr>
      <w:tr w:rsidR="004F59E2" w:rsidRPr="00DD144C" w14:paraId="27E2CAD0"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4F3BF228" w14:textId="422844CC"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80.</w:t>
            </w:r>
          </w:p>
        </w:tc>
        <w:tc>
          <w:tcPr>
            <w:tcW w:w="7400" w:type="dxa"/>
            <w:tcBorders>
              <w:top w:val="single" w:sz="4" w:space="0" w:color="auto"/>
              <w:left w:val="single" w:sz="4" w:space="0" w:color="auto"/>
              <w:bottom w:val="single" w:sz="4" w:space="0" w:color="auto"/>
              <w:right w:val="single" w:sz="4" w:space="0" w:color="auto"/>
            </w:tcBorders>
            <w:hideMark/>
          </w:tcPr>
          <w:p w14:paraId="49C5C691"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Смеситель для раковины с донным клапаном MIGLIORE ML.LAD-934.CR LADY</w:t>
            </w:r>
          </w:p>
        </w:tc>
        <w:tc>
          <w:tcPr>
            <w:tcW w:w="1134" w:type="dxa"/>
            <w:tcBorders>
              <w:top w:val="single" w:sz="4" w:space="0" w:color="auto"/>
              <w:left w:val="single" w:sz="4" w:space="0" w:color="auto"/>
              <w:bottom w:val="single" w:sz="4" w:space="0" w:color="auto"/>
              <w:right w:val="single" w:sz="4" w:space="0" w:color="auto"/>
            </w:tcBorders>
            <w:hideMark/>
          </w:tcPr>
          <w:p w14:paraId="435F80F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1E2765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5</w:t>
            </w:r>
          </w:p>
        </w:tc>
      </w:tr>
      <w:tr w:rsidR="004F59E2" w:rsidRPr="00DD144C" w14:paraId="17C64EB9"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428B53EC" w14:textId="555F6B4A"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w:t>
            </w:r>
            <w:r w:rsidR="004F59E2" w:rsidRPr="00D658B7">
              <w:rPr>
                <w:rFonts w:ascii="Times New Roman" w:hAnsi="Times New Roman" w:cs="Times New Roman"/>
                <w:sz w:val="18"/>
                <w:szCs w:val="18"/>
              </w:rPr>
              <w:t>1.</w:t>
            </w:r>
          </w:p>
        </w:tc>
        <w:tc>
          <w:tcPr>
            <w:tcW w:w="7400" w:type="dxa"/>
            <w:tcBorders>
              <w:top w:val="single" w:sz="4" w:space="0" w:color="auto"/>
              <w:left w:val="single" w:sz="4" w:space="0" w:color="auto"/>
              <w:bottom w:val="single" w:sz="4" w:space="0" w:color="auto"/>
              <w:right w:val="single" w:sz="4" w:space="0" w:color="auto"/>
            </w:tcBorders>
            <w:hideMark/>
          </w:tcPr>
          <w:p w14:paraId="761F4DB6"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Смена: гибких подводок</w:t>
            </w:r>
          </w:p>
        </w:tc>
        <w:tc>
          <w:tcPr>
            <w:tcW w:w="1134" w:type="dxa"/>
            <w:tcBorders>
              <w:top w:val="single" w:sz="4" w:space="0" w:color="auto"/>
              <w:left w:val="single" w:sz="4" w:space="0" w:color="auto"/>
              <w:bottom w:val="single" w:sz="4" w:space="0" w:color="auto"/>
              <w:right w:val="single" w:sz="4" w:space="0" w:color="auto"/>
            </w:tcBorders>
            <w:hideMark/>
          </w:tcPr>
          <w:p w14:paraId="29F53C2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01243F8"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6</w:t>
            </w:r>
          </w:p>
        </w:tc>
      </w:tr>
      <w:tr w:rsidR="004F59E2" w:rsidRPr="00DD144C" w14:paraId="6F1B0E84"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2DC6C994" w14:textId="318EB620"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w:t>
            </w:r>
            <w:r w:rsidR="004F59E2" w:rsidRPr="00D658B7">
              <w:rPr>
                <w:rFonts w:ascii="Times New Roman" w:hAnsi="Times New Roman" w:cs="Times New Roman"/>
                <w:sz w:val="18"/>
                <w:szCs w:val="18"/>
              </w:rPr>
              <w:t>2.</w:t>
            </w:r>
          </w:p>
        </w:tc>
        <w:tc>
          <w:tcPr>
            <w:tcW w:w="7400" w:type="dxa"/>
            <w:tcBorders>
              <w:top w:val="single" w:sz="4" w:space="0" w:color="auto"/>
              <w:left w:val="single" w:sz="4" w:space="0" w:color="auto"/>
              <w:bottom w:val="single" w:sz="4" w:space="0" w:color="auto"/>
              <w:right w:val="single" w:sz="4" w:space="0" w:color="auto"/>
            </w:tcBorders>
            <w:hideMark/>
          </w:tcPr>
          <w:p w14:paraId="3E2FF959"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биде</w:t>
            </w:r>
          </w:p>
        </w:tc>
        <w:tc>
          <w:tcPr>
            <w:tcW w:w="1134" w:type="dxa"/>
            <w:tcBorders>
              <w:top w:val="single" w:sz="4" w:space="0" w:color="auto"/>
              <w:left w:val="single" w:sz="4" w:space="0" w:color="auto"/>
              <w:bottom w:val="single" w:sz="4" w:space="0" w:color="auto"/>
              <w:right w:val="single" w:sz="4" w:space="0" w:color="auto"/>
            </w:tcBorders>
            <w:hideMark/>
          </w:tcPr>
          <w:p w14:paraId="517DA93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D658B7">
              <w:rPr>
                <w:rFonts w:ascii="Times New Roman" w:hAnsi="Times New Roman" w:cs="Times New Roman"/>
                <w:sz w:val="18"/>
                <w:szCs w:val="18"/>
              </w:rPr>
              <w:t>компл</w:t>
            </w:r>
            <w:proofErr w:type="spellEnd"/>
            <w:r w:rsidRPr="00D658B7">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5CD193AC"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3</w:t>
            </w:r>
          </w:p>
        </w:tc>
      </w:tr>
      <w:tr w:rsidR="004F59E2" w:rsidRPr="00DD144C" w14:paraId="3B67B208"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7C08C068" w14:textId="12825148" w:rsidR="004F59E2" w:rsidRPr="00D658B7" w:rsidRDefault="00D658B7" w:rsidP="00D658B7">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83.</w:t>
            </w:r>
          </w:p>
        </w:tc>
        <w:tc>
          <w:tcPr>
            <w:tcW w:w="7400" w:type="dxa"/>
            <w:tcBorders>
              <w:top w:val="single" w:sz="4" w:space="0" w:color="auto"/>
              <w:left w:val="single" w:sz="4" w:space="0" w:color="auto"/>
              <w:bottom w:val="single" w:sz="4" w:space="0" w:color="auto"/>
              <w:right w:val="single" w:sz="4" w:space="0" w:color="auto"/>
            </w:tcBorders>
            <w:hideMark/>
          </w:tcPr>
          <w:p w14:paraId="76CA49B1"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Напольное биде </w:t>
            </w:r>
            <w:proofErr w:type="spellStart"/>
            <w:r w:rsidRPr="00D658B7">
              <w:rPr>
                <w:rFonts w:ascii="Times New Roman" w:hAnsi="Times New Roman" w:cs="Times New Roman"/>
                <w:sz w:val="18"/>
                <w:szCs w:val="18"/>
              </w:rPr>
              <w:t>Аха</w:t>
            </w:r>
            <w:proofErr w:type="spellEnd"/>
            <w:r w:rsidRPr="00D658B7">
              <w:rPr>
                <w:rFonts w:ascii="Times New Roman" w:hAnsi="Times New Roman" w:cs="Times New Roman"/>
                <w:sz w:val="18"/>
                <w:szCs w:val="18"/>
              </w:rPr>
              <w:t xml:space="preserve"> </w:t>
            </w:r>
            <w:proofErr w:type="spellStart"/>
            <w:r w:rsidRPr="00D658B7">
              <w:rPr>
                <w:rFonts w:ascii="Times New Roman" w:hAnsi="Times New Roman" w:cs="Times New Roman"/>
                <w:sz w:val="18"/>
                <w:szCs w:val="18"/>
              </w:rPr>
              <w:t>Contea</w:t>
            </w:r>
            <w:proofErr w:type="spellEnd"/>
            <w:r w:rsidRPr="00D658B7">
              <w:rPr>
                <w:rFonts w:ascii="Times New Roman" w:hAnsi="Times New Roman" w:cs="Times New Roman"/>
                <w:sz w:val="18"/>
                <w:szCs w:val="18"/>
              </w:rPr>
              <w:t xml:space="preserve"> в комплекте</w:t>
            </w:r>
          </w:p>
        </w:tc>
        <w:tc>
          <w:tcPr>
            <w:tcW w:w="1134" w:type="dxa"/>
            <w:tcBorders>
              <w:top w:val="single" w:sz="4" w:space="0" w:color="auto"/>
              <w:left w:val="single" w:sz="4" w:space="0" w:color="auto"/>
              <w:bottom w:val="single" w:sz="4" w:space="0" w:color="auto"/>
              <w:right w:val="single" w:sz="4" w:space="0" w:color="auto"/>
            </w:tcBorders>
            <w:hideMark/>
          </w:tcPr>
          <w:p w14:paraId="497A0B8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A18259C"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3</w:t>
            </w:r>
          </w:p>
        </w:tc>
      </w:tr>
      <w:tr w:rsidR="004F59E2" w:rsidRPr="00DD144C" w14:paraId="6F14AE24"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1425A703" w14:textId="1B8B23D6"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w:t>
            </w:r>
            <w:r w:rsidR="004F59E2" w:rsidRPr="00D658B7">
              <w:rPr>
                <w:rFonts w:ascii="Times New Roman" w:hAnsi="Times New Roman" w:cs="Times New Roman"/>
                <w:sz w:val="18"/>
                <w:szCs w:val="18"/>
              </w:rPr>
              <w:t>4.</w:t>
            </w:r>
          </w:p>
        </w:tc>
        <w:tc>
          <w:tcPr>
            <w:tcW w:w="7400" w:type="dxa"/>
            <w:tcBorders>
              <w:top w:val="single" w:sz="4" w:space="0" w:color="auto"/>
              <w:left w:val="single" w:sz="4" w:space="0" w:color="auto"/>
              <w:bottom w:val="single" w:sz="4" w:space="0" w:color="auto"/>
              <w:right w:val="single" w:sz="4" w:space="0" w:color="auto"/>
            </w:tcBorders>
            <w:hideMark/>
          </w:tcPr>
          <w:p w14:paraId="0384EA39"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Установка </w:t>
            </w:r>
            <w:proofErr w:type="spellStart"/>
            <w:r w:rsidRPr="00D658B7">
              <w:rPr>
                <w:rFonts w:ascii="Times New Roman" w:hAnsi="Times New Roman" w:cs="Times New Roman"/>
                <w:sz w:val="18"/>
                <w:szCs w:val="18"/>
              </w:rPr>
              <w:t>полотенцесушителей</w:t>
            </w:r>
            <w:proofErr w:type="spellEnd"/>
            <w:r w:rsidRPr="00D658B7">
              <w:rPr>
                <w:rFonts w:ascii="Times New Roman" w:hAnsi="Times New Roman" w:cs="Times New Roman"/>
                <w:sz w:val="18"/>
                <w:szCs w:val="18"/>
              </w:rPr>
              <w:t>: из латунных хромированных труб</w:t>
            </w:r>
          </w:p>
        </w:tc>
        <w:tc>
          <w:tcPr>
            <w:tcW w:w="1134" w:type="dxa"/>
            <w:tcBorders>
              <w:top w:val="single" w:sz="4" w:space="0" w:color="auto"/>
              <w:left w:val="single" w:sz="4" w:space="0" w:color="auto"/>
              <w:bottom w:val="single" w:sz="4" w:space="0" w:color="auto"/>
              <w:right w:val="single" w:sz="4" w:space="0" w:color="auto"/>
            </w:tcBorders>
            <w:hideMark/>
          </w:tcPr>
          <w:p w14:paraId="1D1A2EC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0823AC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6F36FBD7"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0769857B" w14:textId="6E327863" w:rsidR="004F59E2" w:rsidRPr="00D658B7" w:rsidRDefault="00D658B7" w:rsidP="00D658B7">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85.</w:t>
            </w:r>
          </w:p>
        </w:tc>
        <w:tc>
          <w:tcPr>
            <w:tcW w:w="7400" w:type="dxa"/>
            <w:tcBorders>
              <w:top w:val="single" w:sz="4" w:space="0" w:color="auto"/>
              <w:left w:val="single" w:sz="4" w:space="0" w:color="auto"/>
              <w:bottom w:val="single" w:sz="4" w:space="0" w:color="auto"/>
              <w:right w:val="single" w:sz="4" w:space="0" w:color="auto"/>
            </w:tcBorders>
            <w:hideMark/>
          </w:tcPr>
          <w:p w14:paraId="76327075"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proofErr w:type="spellStart"/>
            <w:r w:rsidRPr="00D658B7">
              <w:rPr>
                <w:rFonts w:ascii="Times New Roman" w:hAnsi="Times New Roman" w:cs="Times New Roman"/>
                <w:sz w:val="18"/>
                <w:szCs w:val="18"/>
              </w:rPr>
              <w:t>Полотенцесушитель</w:t>
            </w:r>
            <w:proofErr w:type="spellEnd"/>
            <w:r w:rsidRPr="00D658B7">
              <w:rPr>
                <w:rFonts w:ascii="Times New Roman" w:hAnsi="Times New Roman" w:cs="Times New Roman"/>
                <w:sz w:val="18"/>
                <w:szCs w:val="18"/>
              </w:rPr>
              <w:t xml:space="preserve"> нержавеющий</w:t>
            </w:r>
          </w:p>
        </w:tc>
        <w:tc>
          <w:tcPr>
            <w:tcW w:w="1134" w:type="dxa"/>
            <w:tcBorders>
              <w:top w:val="single" w:sz="4" w:space="0" w:color="auto"/>
              <w:left w:val="single" w:sz="4" w:space="0" w:color="auto"/>
              <w:bottom w:val="single" w:sz="4" w:space="0" w:color="auto"/>
              <w:right w:val="single" w:sz="4" w:space="0" w:color="auto"/>
            </w:tcBorders>
            <w:hideMark/>
          </w:tcPr>
          <w:p w14:paraId="0811423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926592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61964913"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2B685CAB" w14:textId="3C4936A5"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86</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5DB7E5CF"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кабин душевых: со стальными поддонами</w:t>
            </w:r>
          </w:p>
        </w:tc>
        <w:tc>
          <w:tcPr>
            <w:tcW w:w="1134" w:type="dxa"/>
            <w:tcBorders>
              <w:top w:val="single" w:sz="4" w:space="0" w:color="auto"/>
              <w:left w:val="single" w:sz="4" w:space="0" w:color="auto"/>
              <w:bottom w:val="single" w:sz="4" w:space="0" w:color="auto"/>
              <w:right w:val="single" w:sz="4" w:space="0" w:color="auto"/>
            </w:tcBorders>
            <w:hideMark/>
          </w:tcPr>
          <w:p w14:paraId="72F8204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D658B7">
              <w:rPr>
                <w:rFonts w:ascii="Times New Roman" w:hAnsi="Times New Roman" w:cs="Times New Roman"/>
                <w:sz w:val="18"/>
                <w:szCs w:val="18"/>
              </w:rPr>
              <w:t>компл</w:t>
            </w:r>
            <w:proofErr w:type="spellEnd"/>
            <w:r w:rsidRPr="00D658B7">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33FBE53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5CEC6B72"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5D7E37AA" w14:textId="6E4049BB" w:rsidR="004F59E2" w:rsidRPr="00D658B7" w:rsidRDefault="00D658B7" w:rsidP="00D658B7">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87.</w:t>
            </w:r>
          </w:p>
        </w:tc>
        <w:tc>
          <w:tcPr>
            <w:tcW w:w="7400" w:type="dxa"/>
            <w:tcBorders>
              <w:top w:val="single" w:sz="4" w:space="0" w:color="auto"/>
              <w:left w:val="single" w:sz="4" w:space="0" w:color="auto"/>
              <w:bottom w:val="single" w:sz="4" w:space="0" w:color="auto"/>
              <w:right w:val="single" w:sz="4" w:space="0" w:color="auto"/>
            </w:tcBorders>
            <w:hideMark/>
          </w:tcPr>
          <w:p w14:paraId="4E2A65D3"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Душевой уголок </w:t>
            </w:r>
            <w:proofErr w:type="spellStart"/>
            <w:r w:rsidRPr="00D658B7">
              <w:rPr>
                <w:rFonts w:ascii="Times New Roman" w:hAnsi="Times New Roman" w:cs="Times New Roman"/>
                <w:sz w:val="18"/>
                <w:szCs w:val="18"/>
              </w:rPr>
              <w:t>Radaway</w:t>
            </w:r>
            <w:proofErr w:type="spellEnd"/>
            <w:r w:rsidRPr="00D658B7">
              <w:rPr>
                <w:rFonts w:ascii="Times New Roman" w:hAnsi="Times New Roman" w:cs="Times New Roman"/>
                <w:sz w:val="18"/>
                <w:szCs w:val="18"/>
              </w:rPr>
              <w:t xml:space="preserve"> </w:t>
            </w:r>
            <w:proofErr w:type="spellStart"/>
            <w:r w:rsidRPr="00D658B7">
              <w:rPr>
                <w:rFonts w:ascii="Times New Roman" w:hAnsi="Times New Roman" w:cs="Times New Roman"/>
                <w:sz w:val="18"/>
                <w:szCs w:val="18"/>
              </w:rPr>
              <w:t>Premium</w:t>
            </w:r>
            <w:proofErr w:type="spellEnd"/>
            <w:r w:rsidRPr="00D658B7">
              <w:rPr>
                <w:rFonts w:ascii="Times New Roman" w:hAnsi="Times New Roman" w:cs="Times New Roman"/>
                <w:sz w:val="18"/>
                <w:szCs w:val="18"/>
              </w:rPr>
              <w:t xml:space="preserve"> </w:t>
            </w:r>
            <w:proofErr w:type="spellStart"/>
            <w:r w:rsidRPr="00D658B7">
              <w:rPr>
                <w:rFonts w:ascii="Times New Roman" w:hAnsi="Times New Roman" w:cs="Times New Roman"/>
                <w:sz w:val="18"/>
                <w:szCs w:val="18"/>
              </w:rPr>
              <w:t>Plus</w:t>
            </w:r>
            <w:proofErr w:type="spellEnd"/>
            <w:r w:rsidRPr="00D658B7">
              <w:rPr>
                <w:rFonts w:ascii="Times New Roman" w:hAnsi="Times New Roman" w:cs="Times New Roman"/>
                <w:sz w:val="18"/>
                <w:szCs w:val="18"/>
              </w:rPr>
              <w:t xml:space="preserve"> A 1900 1/4 круга900*900 хром </w:t>
            </w:r>
            <w:proofErr w:type="spellStart"/>
            <w:r w:rsidRPr="00D658B7">
              <w:rPr>
                <w:rFonts w:ascii="Times New Roman" w:hAnsi="Times New Roman" w:cs="Times New Roman"/>
                <w:sz w:val="18"/>
                <w:szCs w:val="18"/>
              </w:rPr>
              <w:t>глянц</w:t>
            </w:r>
            <w:proofErr w:type="spellEnd"/>
            <w:r w:rsidRPr="00D658B7">
              <w:rPr>
                <w:rFonts w:ascii="Times New Roman" w:hAnsi="Times New Roman" w:cs="Times New Roman"/>
                <w:sz w:val="18"/>
                <w:szCs w:val="18"/>
              </w:rPr>
              <w:t>. прозрачный</w:t>
            </w:r>
          </w:p>
        </w:tc>
        <w:tc>
          <w:tcPr>
            <w:tcW w:w="1134" w:type="dxa"/>
            <w:tcBorders>
              <w:top w:val="single" w:sz="4" w:space="0" w:color="auto"/>
              <w:left w:val="single" w:sz="4" w:space="0" w:color="auto"/>
              <w:bottom w:val="single" w:sz="4" w:space="0" w:color="auto"/>
              <w:right w:val="single" w:sz="4" w:space="0" w:color="auto"/>
            </w:tcBorders>
            <w:hideMark/>
          </w:tcPr>
          <w:p w14:paraId="4B912D2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B7E721C"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w:t>
            </w:r>
          </w:p>
        </w:tc>
      </w:tr>
      <w:tr w:rsidR="004F59E2" w:rsidRPr="00DD144C" w14:paraId="23A69020"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74E2D4FE" w14:textId="723B5F51"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88.</w:t>
            </w:r>
          </w:p>
        </w:tc>
        <w:tc>
          <w:tcPr>
            <w:tcW w:w="7400" w:type="dxa"/>
            <w:tcBorders>
              <w:top w:val="single" w:sz="4" w:space="0" w:color="auto"/>
              <w:left w:val="single" w:sz="4" w:space="0" w:color="auto"/>
              <w:bottom w:val="single" w:sz="4" w:space="0" w:color="auto"/>
              <w:right w:val="single" w:sz="4" w:space="0" w:color="auto"/>
            </w:tcBorders>
            <w:hideMark/>
          </w:tcPr>
          <w:p w14:paraId="3D1219A5"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Душевой уголок </w:t>
            </w:r>
            <w:proofErr w:type="spellStart"/>
            <w:r w:rsidRPr="00D658B7">
              <w:rPr>
                <w:rFonts w:ascii="Times New Roman" w:hAnsi="Times New Roman" w:cs="Times New Roman"/>
                <w:sz w:val="18"/>
                <w:szCs w:val="18"/>
              </w:rPr>
              <w:t>Radaway</w:t>
            </w:r>
            <w:proofErr w:type="spellEnd"/>
            <w:r w:rsidRPr="00D658B7">
              <w:rPr>
                <w:rFonts w:ascii="Times New Roman" w:hAnsi="Times New Roman" w:cs="Times New Roman"/>
                <w:sz w:val="18"/>
                <w:szCs w:val="18"/>
              </w:rPr>
              <w:t xml:space="preserve"> </w:t>
            </w:r>
            <w:proofErr w:type="spellStart"/>
            <w:r w:rsidRPr="00D658B7">
              <w:rPr>
                <w:rFonts w:ascii="Times New Roman" w:hAnsi="Times New Roman" w:cs="Times New Roman"/>
                <w:sz w:val="18"/>
                <w:szCs w:val="18"/>
              </w:rPr>
              <w:t>Premium</w:t>
            </w:r>
            <w:proofErr w:type="spellEnd"/>
            <w:r w:rsidRPr="00D658B7">
              <w:rPr>
                <w:rFonts w:ascii="Times New Roman" w:hAnsi="Times New Roman" w:cs="Times New Roman"/>
                <w:sz w:val="18"/>
                <w:szCs w:val="18"/>
              </w:rPr>
              <w:t xml:space="preserve"> </w:t>
            </w:r>
            <w:proofErr w:type="spellStart"/>
            <w:r w:rsidRPr="00D658B7">
              <w:rPr>
                <w:rFonts w:ascii="Times New Roman" w:hAnsi="Times New Roman" w:cs="Times New Roman"/>
                <w:sz w:val="18"/>
                <w:szCs w:val="18"/>
              </w:rPr>
              <w:t>Plus</w:t>
            </w:r>
            <w:proofErr w:type="spellEnd"/>
            <w:r w:rsidRPr="00D658B7">
              <w:rPr>
                <w:rFonts w:ascii="Times New Roman" w:hAnsi="Times New Roman" w:cs="Times New Roman"/>
                <w:sz w:val="18"/>
                <w:szCs w:val="18"/>
              </w:rPr>
              <w:t xml:space="preserve"> A 1900 1/4 круга1000*1000 хром </w:t>
            </w:r>
            <w:proofErr w:type="spellStart"/>
            <w:r w:rsidRPr="00D658B7">
              <w:rPr>
                <w:rFonts w:ascii="Times New Roman" w:hAnsi="Times New Roman" w:cs="Times New Roman"/>
                <w:sz w:val="18"/>
                <w:szCs w:val="18"/>
              </w:rPr>
              <w:t>глянц</w:t>
            </w:r>
            <w:proofErr w:type="spellEnd"/>
            <w:r w:rsidRPr="00D658B7">
              <w:rPr>
                <w:rFonts w:ascii="Times New Roman" w:hAnsi="Times New Roman" w:cs="Times New Roman"/>
                <w:sz w:val="18"/>
                <w:szCs w:val="18"/>
              </w:rPr>
              <w:t>. прозрачный</w:t>
            </w:r>
          </w:p>
        </w:tc>
        <w:tc>
          <w:tcPr>
            <w:tcW w:w="1134" w:type="dxa"/>
            <w:tcBorders>
              <w:top w:val="single" w:sz="4" w:space="0" w:color="auto"/>
              <w:left w:val="single" w:sz="4" w:space="0" w:color="auto"/>
              <w:bottom w:val="single" w:sz="4" w:space="0" w:color="auto"/>
              <w:right w:val="single" w:sz="4" w:space="0" w:color="auto"/>
            </w:tcBorders>
            <w:hideMark/>
          </w:tcPr>
          <w:p w14:paraId="7A6EB51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4253D1F"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w:t>
            </w:r>
          </w:p>
        </w:tc>
      </w:tr>
      <w:tr w:rsidR="004F59E2" w:rsidRPr="00DD144C" w14:paraId="1DF10B04"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47F3E880" w14:textId="50DE92A8"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89.</w:t>
            </w:r>
          </w:p>
        </w:tc>
        <w:tc>
          <w:tcPr>
            <w:tcW w:w="7400" w:type="dxa"/>
            <w:tcBorders>
              <w:top w:val="single" w:sz="4" w:space="0" w:color="auto"/>
              <w:left w:val="single" w:sz="4" w:space="0" w:color="auto"/>
              <w:bottom w:val="single" w:sz="4" w:space="0" w:color="auto"/>
              <w:right w:val="single" w:sz="4" w:space="0" w:color="auto"/>
            </w:tcBorders>
            <w:hideMark/>
          </w:tcPr>
          <w:p w14:paraId="732B5E46"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Комплект оборудования для душевой кабины: смеситель, стойка, верхний душ, душевая лейка, шланг</w:t>
            </w:r>
          </w:p>
        </w:tc>
        <w:tc>
          <w:tcPr>
            <w:tcW w:w="1134" w:type="dxa"/>
            <w:tcBorders>
              <w:top w:val="single" w:sz="4" w:space="0" w:color="auto"/>
              <w:left w:val="single" w:sz="4" w:space="0" w:color="auto"/>
              <w:bottom w:val="single" w:sz="4" w:space="0" w:color="auto"/>
              <w:right w:val="single" w:sz="4" w:space="0" w:color="auto"/>
            </w:tcBorders>
            <w:hideMark/>
          </w:tcPr>
          <w:p w14:paraId="61CC933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038CBD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0C0BD078"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4340615C" w14:textId="0C031017"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90</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17E3E489"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поддонов душевых: чугунных глубоких</w:t>
            </w:r>
          </w:p>
        </w:tc>
        <w:tc>
          <w:tcPr>
            <w:tcW w:w="1134" w:type="dxa"/>
            <w:tcBorders>
              <w:top w:val="single" w:sz="4" w:space="0" w:color="auto"/>
              <w:left w:val="single" w:sz="4" w:space="0" w:color="auto"/>
              <w:bottom w:val="single" w:sz="4" w:space="0" w:color="auto"/>
              <w:right w:val="single" w:sz="4" w:space="0" w:color="auto"/>
            </w:tcBorders>
            <w:hideMark/>
          </w:tcPr>
          <w:p w14:paraId="1CC314A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D658B7">
              <w:rPr>
                <w:rFonts w:ascii="Times New Roman" w:hAnsi="Times New Roman" w:cs="Times New Roman"/>
                <w:sz w:val="18"/>
                <w:szCs w:val="18"/>
              </w:rPr>
              <w:t>компл</w:t>
            </w:r>
            <w:proofErr w:type="spellEnd"/>
            <w:r w:rsidRPr="00D658B7">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02FBAC40"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w:t>
            </w:r>
          </w:p>
        </w:tc>
      </w:tr>
      <w:tr w:rsidR="004F59E2" w:rsidRPr="00DD144C" w14:paraId="354DBD8E"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3C494E6F" w14:textId="05EF307B"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91.</w:t>
            </w:r>
          </w:p>
        </w:tc>
        <w:tc>
          <w:tcPr>
            <w:tcW w:w="7400" w:type="dxa"/>
            <w:tcBorders>
              <w:top w:val="single" w:sz="4" w:space="0" w:color="auto"/>
              <w:left w:val="single" w:sz="4" w:space="0" w:color="auto"/>
              <w:bottom w:val="single" w:sz="4" w:space="0" w:color="auto"/>
              <w:right w:val="single" w:sz="4" w:space="0" w:color="auto"/>
            </w:tcBorders>
            <w:hideMark/>
          </w:tcPr>
          <w:p w14:paraId="6352C3B1"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Душевой поддон </w:t>
            </w:r>
            <w:proofErr w:type="spellStart"/>
            <w:r w:rsidRPr="00D658B7">
              <w:rPr>
                <w:rFonts w:ascii="Times New Roman" w:hAnsi="Times New Roman" w:cs="Times New Roman"/>
                <w:sz w:val="18"/>
                <w:szCs w:val="18"/>
              </w:rPr>
              <w:t>Radaway</w:t>
            </w:r>
            <w:proofErr w:type="spellEnd"/>
            <w:r w:rsidRPr="00D658B7">
              <w:rPr>
                <w:rFonts w:ascii="Times New Roman" w:hAnsi="Times New Roman" w:cs="Times New Roman"/>
                <w:sz w:val="18"/>
                <w:szCs w:val="18"/>
              </w:rPr>
              <w:t xml:space="preserve"> </w:t>
            </w:r>
            <w:proofErr w:type="spellStart"/>
            <w:r w:rsidRPr="00D658B7">
              <w:rPr>
                <w:rFonts w:ascii="Times New Roman" w:hAnsi="Times New Roman" w:cs="Times New Roman"/>
                <w:sz w:val="18"/>
                <w:szCs w:val="18"/>
              </w:rPr>
              <w:t>Patmos</w:t>
            </w:r>
            <w:proofErr w:type="spellEnd"/>
            <w:r w:rsidRPr="00D658B7">
              <w:rPr>
                <w:rFonts w:ascii="Times New Roman" w:hAnsi="Times New Roman" w:cs="Times New Roman"/>
                <w:sz w:val="18"/>
                <w:szCs w:val="18"/>
              </w:rPr>
              <w:t xml:space="preserve"> A 1/4 круга с сифоном</w:t>
            </w:r>
          </w:p>
        </w:tc>
        <w:tc>
          <w:tcPr>
            <w:tcW w:w="1134" w:type="dxa"/>
            <w:tcBorders>
              <w:top w:val="single" w:sz="4" w:space="0" w:color="auto"/>
              <w:left w:val="single" w:sz="4" w:space="0" w:color="auto"/>
              <w:bottom w:val="single" w:sz="4" w:space="0" w:color="auto"/>
              <w:right w:val="single" w:sz="4" w:space="0" w:color="auto"/>
            </w:tcBorders>
            <w:hideMark/>
          </w:tcPr>
          <w:p w14:paraId="792A43E0"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57ADBC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w:t>
            </w:r>
          </w:p>
        </w:tc>
      </w:tr>
      <w:tr w:rsidR="004F59E2" w:rsidRPr="00DD144C" w14:paraId="03461C96"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026DB1C7" w14:textId="5A37C03B"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92.</w:t>
            </w:r>
          </w:p>
        </w:tc>
        <w:tc>
          <w:tcPr>
            <w:tcW w:w="7400" w:type="dxa"/>
            <w:tcBorders>
              <w:top w:val="single" w:sz="4" w:space="0" w:color="auto"/>
              <w:left w:val="single" w:sz="4" w:space="0" w:color="auto"/>
              <w:bottom w:val="single" w:sz="4" w:space="0" w:color="auto"/>
              <w:right w:val="single" w:sz="4" w:space="0" w:color="auto"/>
            </w:tcBorders>
            <w:hideMark/>
          </w:tcPr>
          <w:p w14:paraId="4549D3D1"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Душевой поддон </w:t>
            </w:r>
            <w:proofErr w:type="spellStart"/>
            <w:r w:rsidRPr="00D658B7">
              <w:rPr>
                <w:rFonts w:ascii="Times New Roman" w:hAnsi="Times New Roman" w:cs="Times New Roman"/>
                <w:sz w:val="18"/>
                <w:szCs w:val="18"/>
              </w:rPr>
              <w:t>Radaway</w:t>
            </w:r>
            <w:proofErr w:type="spellEnd"/>
            <w:r w:rsidRPr="00D658B7">
              <w:rPr>
                <w:rFonts w:ascii="Times New Roman" w:hAnsi="Times New Roman" w:cs="Times New Roman"/>
                <w:sz w:val="18"/>
                <w:szCs w:val="18"/>
              </w:rPr>
              <w:t xml:space="preserve"> </w:t>
            </w:r>
            <w:proofErr w:type="spellStart"/>
            <w:r w:rsidRPr="00D658B7">
              <w:rPr>
                <w:rFonts w:ascii="Times New Roman" w:hAnsi="Times New Roman" w:cs="Times New Roman"/>
                <w:sz w:val="18"/>
                <w:szCs w:val="18"/>
              </w:rPr>
              <w:t>Rodos</w:t>
            </w:r>
            <w:proofErr w:type="spellEnd"/>
            <w:r w:rsidRPr="00D658B7">
              <w:rPr>
                <w:rFonts w:ascii="Times New Roman" w:hAnsi="Times New Roman" w:cs="Times New Roman"/>
                <w:sz w:val="18"/>
                <w:szCs w:val="18"/>
              </w:rPr>
              <w:t xml:space="preserve"> A 1/4 круга с сифоном</w:t>
            </w:r>
          </w:p>
        </w:tc>
        <w:tc>
          <w:tcPr>
            <w:tcW w:w="1134" w:type="dxa"/>
            <w:tcBorders>
              <w:top w:val="single" w:sz="4" w:space="0" w:color="auto"/>
              <w:left w:val="single" w:sz="4" w:space="0" w:color="auto"/>
              <w:bottom w:val="single" w:sz="4" w:space="0" w:color="auto"/>
              <w:right w:val="single" w:sz="4" w:space="0" w:color="auto"/>
            </w:tcBorders>
            <w:hideMark/>
          </w:tcPr>
          <w:p w14:paraId="3C4FDF6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F3B5C0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w:t>
            </w:r>
          </w:p>
        </w:tc>
      </w:tr>
      <w:tr w:rsidR="004F59E2" w:rsidRPr="00DD144C" w14:paraId="1A338758"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33C36821" w14:textId="79935A90"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93.</w:t>
            </w:r>
          </w:p>
        </w:tc>
        <w:tc>
          <w:tcPr>
            <w:tcW w:w="7400" w:type="dxa"/>
            <w:tcBorders>
              <w:top w:val="single" w:sz="4" w:space="0" w:color="auto"/>
              <w:left w:val="single" w:sz="4" w:space="0" w:color="auto"/>
              <w:bottom w:val="single" w:sz="4" w:space="0" w:color="auto"/>
              <w:right w:val="single" w:sz="4" w:space="0" w:color="auto"/>
            </w:tcBorders>
            <w:hideMark/>
          </w:tcPr>
          <w:p w14:paraId="6A7E9853"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Сифон-гофра </w:t>
            </w:r>
            <w:proofErr w:type="spellStart"/>
            <w:r w:rsidRPr="00D658B7">
              <w:rPr>
                <w:rFonts w:ascii="Times New Roman" w:hAnsi="Times New Roman" w:cs="Times New Roman"/>
                <w:sz w:val="18"/>
                <w:szCs w:val="18"/>
              </w:rPr>
              <w:t>удлин</w:t>
            </w:r>
            <w:proofErr w:type="spellEnd"/>
            <w:r w:rsidRPr="00D658B7">
              <w:rPr>
                <w:rFonts w:ascii="Times New Roman" w:hAnsi="Times New Roman" w:cs="Times New Roman"/>
                <w:sz w:val="18"/>
                <w:szCs w:val="18"/>
              </w:rPr>
              <w:t>. 1" 1/2*40*50 40х50</w:t>
            </w:r>
          </w:p>
        </w:tc>
        <w:tc>
          <w:tcPr>
            <w:tcW w:w="1134" w:type="dxa"/>
            <w:tcBorders>
              <w:top w:val="single" w:sz="4" w:space="0" w:color="auto"/>
              <w:left w:val="single" w:sz="4" w:space="0" w:color="auto"/>
              <w:bottom w:val="single" w:sz="4" w:space="0" w:color="auto"/>
              <w:right w:val="single" w:sz="4" w:space="0" w:color="auto"/>
            </w:tcBorders>
            <w:hideMark/>
          </w:tcPr>
          <w:p w14:paraId="15A68CEF"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1796C1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w:t>
            </w:r>
          </w:p>
        </w:tc>
      </w:tr>
      <w:tr w:rsidR="004F59E2" w:rsidRPr="00DD144C" w14:paraId="7EA6D803"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45DBF32A" w14:textId="7BCF1314"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w:t>
            </w:r>
            <w:r w:rsidR="004F59E2" w:rsidRPr="00D658B7">
              <w:rPr>
                <w:rFonts w:ascii="Times New Roman" w:hAnsi="Times New Roman" w:cs="Times New Roman"/>
                <w:sz w:val="18"/>
                <w:szCs w:val="18"/>
              </w:rPr>
              <w:t>4.</w:t>
            </w:r>
          </w:p>
        </w:tc>
        <w:tc>
          <w:tcPr>
            <w:tcW w:w="7400" w:type="dxa"/>
            <w:tcBorders>
              <w:top w:val="single" w:sz="4" w:space="0" w:color="auto"/>
              <w:left w:val="single" w:sz="4" w:space="0" w:color="auto"/>
              <w:bottom w:val="single" w:sz="4" w:space="0" w:color="auto"/>
              <w:right w:val="single" w:sz="4" w:space="0" w:color="auto"/>
            </w:tcBorders>
            <w:hideMark/>
          </w:tcPr>
          <w:p w14:paraId="220C74F1"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ванн гидромассажных: угловых</w:t>
            </w:r>
          </w:p>
        </w:tc>
        <w:tc>
          <w:tcPr>
            <w:tcW w:w="1134" w:type="dxa"/>
            <w:tcBorders>
              <w:top w:val="single" w:sz="4" w:space="0" w:color="auto"/>
              <w:left w:val="single" w:sz="4" w:space="0" w:color="auto"/>
              <w:bottom w:val="single" w:sz="4" w:space="0" w:color="auto"/>
              <w:right w:val="single" w:sz="4" w:space="0" w:color="auto"/>
            </w:tcBorders>
            <w:hideMark/>
          </w:tcPr>
          <w:p w14:paraId="52EEFD7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D658B7">
              <w:rPr>
                <w:rFonts w:ascii="Times New Roman" w:hAnsi="Times New Roman" w:cs="Times New Roman"/>
                <w:sz w:val="18"/>
                <w:szCs w:val="18"/>
              </w:rPr>
              <w:t>компл</w:t>
            </w:r>
            <w:proofErr w:type="spellEnd"/>
            <w:r w:rsidRPr="00D658B7">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357FB09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2CDF147F"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61B9E3A6" w14:textId="31B2D898"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95</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335F3B2F"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смесителей</w:t>
            </w:r>
          </w:p>
        </w:tc>
        <w:tc>
          <w:tcPr>
            <w:tcW w:w="1134" w:type="dxa"/>
            <w:tcBorders>
              <w:top w:val="single" w:sz="4" w:space="0" w:color="auto"/>
              <w:left w:val="single" w:sz="4" w:space="0" w:color="auto"/>
              <w:bottom w:val="single" w:sz="4" w:space="0" w:color="auto"/>
              <w:right w:val="single" w:sz="4" w:space="0" w:color="auto"/>
            </w:tcBorders>
            <w:hideMark/>
          </w:tcPr>
          <w:p w14:paraId="676E58C8"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F50E14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5FDD2DC0"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05220C5B" w14:textId="05B13F8E"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96</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0640A5BA"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моек: на одно отделение</w:t>
            </w:r>
          </w:p>
        </w:tc>
        <w:tc>
          <w:tcPr>
            <w:tcW w:w="1134" w:type="dxa"/>
            <w:tcBorders>
              <w:top w:val="single" w:sz="4" w:space="0" w:color="auto"/>
              <w:left w:val="single" w:sz="4" w:space="0" w:color="auto"/>
              <w:bottom w:val="single" w:sz="4" w:space="0" w:color="auto"/>
              <w:right w:val="single" w:sz="4" w:space="0" w:color="auto"/>
            </w:tcBorders>
            <w:hideMark/>
          </w:tcPr>
          <w:p w14:paraId="7922798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proofErr w:type="spellStart"/>
            <w:r w:rsidRPr="00D658B7">
              <w:rPr>
                <w:rFonts w:ascii="Times New Roman" w:hAnsi="Times New Roman" w:cs="Times New Roman"/>
                <w:sz w:val="18"/>
                <w:szCs w:val="18"/>
              </w:rPr>
              <w:t>компл</w:t>
            </w:r>
            <w:proofErr w:type="spellEnd"/>
            <w:r w:rsidRPr="00D658B7">
              <w:rPr>
                <w:rFonts w:ascii="Times New Roman" w:hAnsi="Times New Roman" w:cs="Times New Roman"/>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14:paraId="3A9E242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w:t>
            </w:r>
          </w:p>
        </w:tc>
      </w:tr>
      <w:tr w:rsidR="004F59E2" w:rsidRPr="00DD144C" w14:paraId="66BEAAF7"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43311330" w14:textId="53F94344" w:rsidR="004F59E2" w:rsidRPr="00D658B7" w:rsidRDefault="00D658B7" w:rsidP="00D658B7">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97.</w:t>
            </w:r>
          </w:p>
        </w:tc>
        <w:tc>
          <w:tcPr>
            <w:tcW w:w="7400" w:type="dxa"/>
            <w:tcBorders>
              <w:top w:val="single" w:sz="4" w:space="0" w:color="auto"/>
              <w:left w:val="single" w:sz="4" w:space="0" w:color="auto"/>
              <w:bottom w:val="single" w:sz="4" w:space="0" w:color="auto"/>
              <w:right w:val="single" w:sz="4" w:space="0" w:color="auto"/>
            </w:tcBorders>
            <w:hideMark/>
          </w:tcPr>
          <w:p w14:paraId="4CB9FC9E"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Смеситель для кухни MIGLIORE ML.CUC-451.CR REVIVAL</w:t>
            </w:r>
          </w:p>
        </w:tc>
        <w:tc>
          <w:tcPr>
            <w:tcW w:w="1134" w:type="dxa"/>
            <w:tcBorders>
              <w:top w:val="single" w:sz="4" w:space="0" w:color="auto"/>
              <w:left w:val="single" w:sz="4" w:space="0" w:color="auto"/>
              <w:bottom w:val="single" w:sz="4" w:space="0" w:color="auto"/>
              <w:right w:val="single" w:sz="4" w:space="0" w:color="auto"/>
            </w:tcBorders>
            <w:hideMark/>
          </w:tcPr>
          <w:p w14:paraId="161D0D9F"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3A0468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w:t>
            </w:r>
          </w:p>
        </w:tc>
      </w:tr>
      <w:tr w:rsidR="004F59E2" w:rsidRPr="00DD144C" w14:paraId="166C99EB"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3BB1C4BC" w14:textId="5F27F92B"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lastRenderedPageBreak/>
              <w:t>98.</w:t>
            </w:r>
          </w:p>
        </w:tc>
        <w:tc>
          <w:tcPr>
            <w:tcW w:w="7400" w:type="dxa"/>
            <w:tcBorders>
              <w:top w:val="single" w:sz="4" w:space="0" w:color="auto"/>
              <w:left w:val="single" w:sz="4" w:space="0" w:color="auto"/>
              <w:bottom w:val="single" w:sz="4" w:space="0" w:color="auto"/>
              <w:right w:val="single" w:sz="4" w:space="0" w:color="auto"/>
            </w:tcBorders>
            <w:hideMark/>
          </w:tcPr>
          <w:p w14:paraId="2DD53591"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 xml:space="preserve">Угловой кран 1/2п-1/2п </w:t>
            </w:r>
            <w:proofErr w:type="spellStart"/>
            <w:r w:rsidRPr="00D658B7">
              <w:rPr>
                <w:rFonts w:ascii="Times New Roman" w:hAnsi="Times New Roman" w:cs="Times New Roman"/>
                <w:sz w:val="18"/>
                <w:szCs w:val="18"/>
              </w:rPr>
              <w:t>Arco</w:t>
            </w:r>
            <w:proofErr w:type="spellEnd"/>
            <w:r w:rsidRPr="00D658B7">
              <w:rPr>
                <w:rFonts w:ascii="Times New Roman" w:hAnsi="Times New Roman" w:cs="Times New Roman"/>
                <w:sz w:val="18"/>
                <w:szCs w:val="18"/>
              </w:rPr>
              <w:t xml:space="preserve"> A-80</w:t>
            </w:r>
          </w:p>
        </w:tc>
        <w:tc>
          <w:tcPr>
            <w:tcW w:w="1134" w:type="dxa"/>
            <w:tcBorders>
              <w:top w:val="single" w:sz="4" w:space="0" w:color="auto"/>
              <w:left w:val="single" w:sz="4" w:space="0" w:color="auto"/>
              <w:bottom w:val="single" w:sz="4" w:space="0" w:color="auto"/>
              <w:right w:val="single" w:sz="4" w:space="0" w:color="auto"/>
            </w:tcBorders>
            <w:hideMark/>
          </w:tcPr>
          <w:p w14:paraId="6774CA46"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0680CE0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w:t>
            </w:r>
          </w:p>
        </w:tc>
      </w:tr>
      <w:tr w:rsidR="004F59E2" w:rsidRPr="00DD144C" w14:paraId="4F3A1AC5"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5F5988C3" w14:textId="0B99C9D0"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99.</w:t>
            </w:r>
          </w:p>
        </w:tc>
        <w:tc>
          <w:tcPr>
            <w:tcW w:w="7400" w:type="dxa"/>
            <w:tcBorders>
              <w:top w:val="single" w:sz="4" w:space="0" w:color="auto"/>
              <w:left w:val="single" w:sz="4" w:space="0" w:color="auto"/>
              <w:bottom w:val="single" w:sz="4" w:space="0" w:color="auto"/>
              <w:right w:val="single" w:sz="4" w:space="0" w:color="auto"/>
            </w:tcBorders>
            <w:hideMark/>
          </w:tcPr>
          <w:p w14:paraId="08E08A1E"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Удлинитель 1/2НРх1/2НР 10см</w:t>
            </w:r>
          </w:p>
        </w:tc>
        <w:tc>
          <w:tcPr>
            <w:tcW w:w="1134" w:type="dxa"/>
            <w:tcBorders>
              <w:top w:val="single" w:sz="4" w:space="0" w:color="auto"/>
              <w:left w:val="single" w:sz="4" w:space="0" w:color="auto"/>
              <w:bottom w:val="single" w:sz="4" w:space="0" w:color="auto"/>
              <w:right w:val="single" w:sz="4" w:space="0" w:color="auto"/>
            </w:tcBorders>
            <w:hideMark/>
          </w:tcPr>
          <w:p w14:paraId="291F5C3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3228AF8"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7</w:t>
            </w:r>
          </w:p>
        </w:tc>
      </w:tr>
      <w:tr w:rsidR="004F59E2" w:rsidRPr="00DD144C" w14:paraId="416C1E81"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0321C6C5" w14:textId="41934CCB"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100.</w:t>
            </w:r>
          </w:p>
        </w:tc>
        <w:tc>
          <w:tcPr>
            <w:tcW w:w="7400" w:type="dxa"/>
            <w:tcBorders>
              <w:top w:val="single" w:sz="4" w:space="0" w:color="auto"/>
              <w:left w:val="single" w:sz="4" w:space="0" w:color="auto"/>
              <w:bottom w:val="single" w:sz="4" w:space="0" w:color="auto"/>
              <w:right w:val="single" w:sz="4" w:space="0" w:color="auto"/>
            </w:tcBorders>
            <w:hideMark/>
          </w:tcPr>
          <w:p w14:paraId="41D326D1"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Удлинитель 1/2НРх1/2НР 5см</w:t>
            </w:r>
          </w:p>
        </w:tc>
        <w:tc>
          <w:tcPr>
            <w:tcW w:w="1134" w:type="dxa"/>
            <w:tcBorders>
              <w:top w:val="single" w:sz="4" w:space="0" w:color="auto"/>
              <w:left w:val="single" w:sz="4" w:space="0" w:color="auto"/>
              <w:bottom w:val="single" w:sz="4" w:space="0" w:color="auto"/>
              <w:right w:val="single" w:sz="4" w:space="0" w:color="auto"/>
            </w:tcBorders>
            <w:hideMark/>
          </w:tcPr>
          <w:p w14:paraId="5C85030F"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5D32CD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15</w:t>
            </w:r>
          </w:p>
        </w:tc>
      </w:tr>
      <w:tr w:rsidR="004F59E2" w:rsidRPr="00DD144C" w14:paraId="11F32C27"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6BDB1201" w14:textId="318EB56A"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101.</w:t>
            </w:r>
          </w:p>
        </w:tc>
        <w:tc>
          <w:tcPr>
            <w:tcW w:w="7400" w:type="dxa"/>
            <w:tcBorders>
              <w:top w:val="single" w:sz="4" w:space="0" w:color="auto"/>
              <w:left w:val="single" w:sz="4" w:space="0" w:color="auto"/>
              <w:bottom w:val="single" w:sz="4" w:space="0" w:color="auto"/>
              <w:right w:val="single" w:sz="4" w:space="0" w:color="auto"/>
            </w:tcBorders>
            <w:hideMark/>
          </w:tcPr>
          <w:p w14:paraId="4E4E93B8"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Удлинитель 1/2НРх1/2ВР 7см</w:t>
            </w:r>
          </w:p>
        </w:tc>
        <w:tc>
          <w:tcPr>
            <w:tcW w:w="1134" w:type="dxa"/>
            <w:tcBorders>
              <w:top w:val="single" w:sz="4" w:space="0" w:color="auto"/>
              <w:left w:val="single" w:sz="4" w:space="0" w:color="auto"/>
              <w:bottom w:val="single" w:sz="4" w:space="0" w:color="auto"/>
              <w:right w:val="single" w:sz="4" w:space="0" w:color="auto"/>
            </w:tcBorders>
            <w:hideMark/>
          </w:tcPr>
          <w:p w14:paraId="3785CE4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347BB8F"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w:t>
            </w:r>
          </w:p>
        </w:tc>
      </w:tr>
      <w:tr w:rsidR="004F59E2" w:rsidRPr="00DD144C" w14:paraId="7654E95F"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38F1876B" w14:textId="663DB98B"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102.</w:t>
            </w:r>
          </w:p>
        </w:tc>
        <w:tc>
          <w:tcPr>
            <w:tcW w:w="7400" w:type="dxa"/>
            <w:tcBorders>
              <w:top w:val="single" w:sz="4" w:space="0" w:color="auto"/>
              <w:left w:val="single" w:sz="4" w:space="0" w:color="auto"/>
              <w:bottom w:val="single" w:sz="4" w:space="0" w:color="auto"/>
              <w:right w:val="single" w:sz="4" w:space="0" w:color="auto"/>
            </w:tcBorders>
            <w:hideMark/>
          </w:tcPr>
          <w:p w14:paraId="24E4F701"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Удлинитель 1/2НРх1/2ВР 5см</w:t>
            </w:r>
          </w:p>
        </w:tc>
        <w:tc>
          <w:tcPr>
            <w:tcW w:w="1134" w:type="dxa"/>
            <w:tcBorders>
              <w:top w:val="single" w:sz="4" w:space="0" w:color="auto"/>
              <w:left w:val="single" w:sz="4" w:space="0" w:color="auto"/>
              <w:bottom w:val="single" w:sz="4" w:space="0" w:color="auto"/>
              <w:right w:val="single" w:sz="4" w:space="0" w:color="auto"/>
            </w:tcBorders>
            <w:hideMark/>
          </w:tcPr>
          <w:p w14:paraId="7EE4A0C0"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23F7D93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0E47258B"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3289CBE9" w14:textId="3CB101A0"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103.</w:t>
            </w:r>
          </w:p>
        </w:tc>
        <w:tc>
          <w:tcPr>
            <w:tcW w:w="7400" w:type="dxa"/>
            <w:tcBorders>
              <w:top w:val="single" w:sz="4" w:space="0" w:color="auto"/>
              <w:left w:val="single" w:sz="4" w:space="0" w:color="auto"/>
              <w:bottom w:val="single" w:sz="4" w:space="0" w:color="auto"/>
              <w:right w:val="single" w:sz="4" w:space="0" w:color="auto"/>
            </w:tcBorders>
            <w:hideMark/>
          </w:tcPr>
          <w:p w14:paraId="6B6080C9"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Удлинитель 1/2НРх1/2ВР 1см</w:t>
            </w:r>
          </w:p>
        </w:tc>
        <w:tc>
          <w:tcPr>
            <w:tcW w:w="1134" w:type="dxa"/>
            <w:tcBorders>
              <w:top w:val="single" w:sz="4" w:space="0" w:color="auto"/>
              <w:left w:val="single" w:sz="4" w:space="0" w:color="auto"/>
              <w:bottom w:val="single" w:sz="4" w:space="0" w:color="auto"/>
              <w:right w:val="single" w:sz="4" w:space="0" w:color="auto"/>
            </w:tcBorders>
            <w:hideMark/>
          </w:tcPr>
          <w:p w14:paraId="7039825F"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94B715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7</w:t>
            </w:r>
          </w:p>
        </w:tc>
      </w:tr>
      <w:tr w:rsidR="004F59E2" w:rsidRPr="00DD144C" w14:paraId="704987F9"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5A77F54D" w14:textId="625A6129" w:rsidR="004F59E2" w:rsidRPr="00D658B7" w:rsidRDefault="00D658B7" w:rsidP="00D658B7">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104.</w:t>
            </w:r>
          </w:p>
        </w:tc>
        <w:tc>
          <w:tcPr>
            <w:tcW w:w="7400" w:type="dxa"/>
            <w:tcBorders>
              <w:top w:val="single" w:sz="4" w:space="0" w:color="auto"/>
              <w:left w:val="single" w:sz="4" w:space="0" w:color="auto"/>
              <w:bottom w:val="single" w:sz="4" w:space="0" w:color="auto"/>
              <w:right w:val="single" w:sz="4" w:space="0" w:color="auto"/>
            </w:tcBorders>
            <w:hideMark/>
          </w:tcPr>
          <w:p w14:paraId="470A6077"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Удлинитель 1/2НРх1/2ВР 1,5см</w:t>
            </w:r>
          </w:p>
        </w:tc>
        <w:tc>
          <w:tcPr>
            <w:tcW w:w="1134" w:type="dxa"/>
            <w:tcBorders>
              <w:top w:val="single" w:sz="4" w:space="0" w:color="auto"/>
              <w:left w:val="single" w:sz="4" w:space="0" w:color="auto"/>
              <w:bottom w:val="single" w:sz="4" w:space="0" w:color="auto"/>
              <w:right w:val="single" w:sz="4" w:space="0" w:color="auto"/>
            </w:tcBorders>
            <w:hideMark/>
          </w:tcPr>
          <w:p w14:paraId="742398B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14A74688"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66E67E46"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4FF260FB" w14:textId="4F367B40"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105</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207F4B09"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Снятие клапанов фланцевых: приемных диаметром до 50 мм</w:t>
            </w:r>
          </w:p>
        </w:tc>
        <w:tc>
          <w:tcPr>
            <w:tcW w:w="1134" w:type="dxa"/>
            <w:tcBorders>
              <w:top w:val="single" w:sz="4" w:space="0" w:color="auto"/>
              <w:left w:val="single" w:sz="4" w:space="0" w:color="auto"/>
              <w:bottom w:val="single" w:sz="4" w:space="0" w:color="auto"/>
              <w:right w:val="single" w:sz="4" w:space="0" w:color="auto"/>
            </w:tcBorders>
            <w:hideMark/>
          </w:tcPr>
          <w:p w14:paraId="4E6E678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C87201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5</w:t>
            </w:r>
          </w:p>
        </w:tc>
      </w:tr>
      <w:tr w:rsidR="004F59E2" w:rsidRPr="00DD144C" w14:paraId="1093EF8C"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3387298F" w14:textId="598E4096"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106</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63521C87"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вентилей, задвижек, затворов, клапанов обратных, кранов проходных на трубопроводах из стальных труб диаметром: до 25 мм</w:t>
            </w:r>
          </w:p>
        </w:tc>
        <w:tc>
          <w:tcPr>
            <w:tcW w:w="1134" w:type="dxa"/>
            <w:tcBorders>
              <w:top w:val="single" w:sz="4" w:space="0" w:color="auto"/>
              <w:left w:val="single" w:sz="4" w:space="0" w:color="auto"/>
              <w:bottom w:val="single" w:sz="4" w:space="0" w:color="auto"/>
              <w:right w:val="single" w:sz="4" w:space="0" w:color="auto"/>
            </w:tcBorders>
            <w:hideMark/>
          </w:tcPr>
          <w:p w14:paraId="601D4F1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F71173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5</w:t>
            </w:r>
          </w:p>
        </w:tc>
      </w:tr>
      <w:tr w:rsidR="004F59E2" w:rsidRPr="00DD144C" w14:paraId="1BFE9556"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1659968B" w14:textId="4FC6C06A"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107.</w:t>
            </w:r>
          </w:p>
        </w:tc>
        <w:tc>
          <w:tcPr>
            <w:tcW w:w="7400" w:type="dxa"/>
            <w:tcBorders>
              <w:top w:val="single" w:sz="4" w:space="0" w:color="auto"/>
              <w:left w:val="single" w:sz="4" w:space="0" w:color="auto"/>
              <w:bottom w:val="single" w:sz="4" w:space="0" w:color="auto"/>
              <w:right w:val="single" w:sz="4" w:space="0" w:color="auto"/>
            </w:tcBorders>
            <w:hideMark/>
          </w:tcPr>
          <w:p w14:paraId="05F10D52"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Термостатическая головка</w:t>
            </w:r>
          </w:p>
        </w:tc>
        <w:tc>
          <w:tcPr>
            <w:tcW w:w="1134" w:type="dxa"/>
            <w:tcBorders>
              <w:top w:val="single" w:sz="4" w:space="0" w:color="auto"/>
              <w:left w:val="single" w:sz="4" w:space="0" w:color="auto"/>
              <w:bottom w:val="single" w:sz="4" w:space="0" w:color="auto"/>
              <w:right w:val="single" w:sz="4" w:space="0" w:color="auto"/>
            </w:tcBorders>
            <w:hideMark/>
          </w:tcPr>
          <w:p w14:paraId="0B98A675"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A369BA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1</w:t>
            </w:r>
          </w:p>
        </w:tc>
      </w:tr>
      <w:tr w:rsidR="004F59E2" w:rsidRPr="00DD144C" w14:paraId="230C44F3"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10B3D04C" w14:textId="3E20EEE4"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108</w:t>
            </w:r>
            <w:r w:rsidR="004F59E2" w:rsidRPr="00D658B7">
              <w:rPr>
                <w:rFonts w:ascii="Times New Roman" w:hAnsi="Times New Roman" w:cs="Times New Roman"/>
                <w:sz w:val="18"/>
                <w:szCs w:val="18"/>
              </w:rPr>
              <w:t>.</w:t>
            </w:r>
          </w:p>
        </w:tc>
        <w:tc>
          <w:tcPr>
            <w:tcW w:w="7400" w:type="dxa"/>
            <w:tcBorders>
              <w:top w:val="single" w:sz="4" w:space="0" w:color="auto"/>
              <w:left w:val="single" w:sz="4" w:space="0" w:color="auto"/>
              <w:bottom w:val="single" w:sz="4" w:space="0" w:color="auto"/>
              <w:right w:val="single" w:sz="4" w:space="0" w:color="auto"/>
            </w:tcBorders>
            <w:hideMark/>
          </w:tcPr>
          <w:p w14:paraId="5D4AB518"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гарнитуры туалетной: вешалок, подстаканников, поручней для ванн и т.д.</w:t>
            </w:r>
          </w:p>
        </w:tc>
        <w:tc>
          <w:tcPr>
            <w:tcW w:w="1134" w:type="dxa"/>
            <w:tcBorders>
              <w:top w:val="single" w:sz="4" w:space="0" w:color="auto"/>
              <w:left w:val="single" w:sz="4" w:space="0" w:color="auto"/>
              <w:bottom w:val="single" w:sz="4" w:space="0" w:color="auto"/>
              <w:right w:val="single" w:sz="4" w:space="0" w:color="auto"/>
            </w:tcBorders>
            <w:hideMark/>
          </w:tcPr>
          <w:p w14:paraId="1612507C"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7A654B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28</w:t>
            </w:r>
          </w:p>
        </w:tc>
      </w:tr>
      <w:tr w:rsidR="004F59E2" w:rsidRPr="00DD144C" w14:paraId="237A4575"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28BDE3AA" w14:textId="539AAB2B" w:rsidR="004F59E2" w:rsidRPr="00D658B7" w:rsidRDefault="00D658B7" w:rsidP="00D658B7">
            <w:pPr>
              <w:widowControl w:val="0"/>
              <w:autoSpaceDE w:val="0"/>
              <w:autoSpaceDN w:val="0"/>
              <w:adjustRightInd w:val="0"/>
              <w:spacing w:before="20" w:after="20" w:line="240" w:lineRule="auto"/>
              <w:ind w:right="30"/>
              <w:jc w:val="right"/>
              <w:rPr>
                <w:rFonts w:ascii="Times New Roman" w:hAnsi="Times New Roman" w:cs="Times New Roman"/>
                <w:sz w:val="18"/>
                <w:szCs w:val="18"/>
              </w:rPr>
            </w:pPr>
            <w:r>
              <w:rPr>
                <w:rFonts w:ascii="Times New Roman" w:hAnsi="Times New Roman" w:cs="Times New Roman"/>
                <w:sz w:val="18"/>
                <w:szCs w:val="18"/>
              </w:rPr>
              <w:t>109.</w:t>
            </w:r>
          </w:p>
        </w:tc>
        <w:tc>
          <w:tcPr>
            <w:tcW w:w="7400" w:type="dxa"/>
            <w:tcBorders>
              <w:top w:val="single" w:sz="4" w:space="0" w:color="auto"/>
              <w:left w:val="single" w:sz="4" w:space="0" w:color="auto"/>
              <w:bottom w:val="single" w:sz="4" w:space="0" w:color="auto"/>
              <w:right w:val="single" w:sz="4" w:space="0" w:color="auto"/>
            </w:tcBorders>
            <w:hideMark/>
          </w:tcPr>
          <w:p w14:paraId="17D3ABE1"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Мыльница и стакан с настенным держателем, хром 066 CR</w:t>
            </w:r>
          </w:p>
        </w:tc>
        <w:tc>
          <w:tcPr>
            <w:tcW w:w="1134" w:type="dxa"/>
            <w:tcBorders>
              <w:top w:val="single" w:sz="4" w:space="0" w:color="auto"/>
              <w:left w:val="single" w:sz="4" w:space="0" w:color="auto"/>
              <w:bottom w:val="single" w:sz="4" w:space="0" w:color="auto"/>
              <w:right w:val="single" w:sz="4" w:space="0" w:color="auto"/>
            </w:tcBorders>
            <w:hideMark/>
          </w:tcPr>
          <w:p w14:paraId="2E75964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7012FCD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1BD8EC47"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24C75779" w14:textId="22F15076"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110.</w:t>
            </w:r>
          </w:p>
        </w:tc>
        <w:tc>
          <w:tcPr>
            <w:tcW w:w="7400" w:type="dxa"/>
            <w:tcBorders>
              <w:top w:val="single" w:sz="4" w:space="0" w:color="auto"/>
              <w:left w:val="single" w:sz="4" w:space="0" w:color="auto"/>
              <w:bottom w:val="single" w:sz="4" w:space="0" w:color="auto"/>
              <w:right w:val="single" w:sz="4" w:space="0" w:color="auto"/>
            </w:tcBorders>
            <w:hideMark/>
          </w:tcPr>
          <w:p w14:paraId="0E7378C1"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Ведро 5л, с нажимной педалью, хром 50, 107, CR</w:t>
            </w:r>
          </w:p>
        </w:tc>
        <w:tc>
          <w:tcPr>
            <w:tcW w:w="1134" w:type="dxa"/>
            <w:tcBorders>
              <w:top w:val="single" w:sz="4" w:space="0" w:color="auto"/>
              <w:left w:val="single" w:sz="4" w:space="0" w:color="auto"/>
              <w:bottom w:val="single" w:sz="4" w:space="0" w:color="auto"/>
              <w:right w:val="single" w:sz="4" w:space="0" w:color="auto"/>
            </w:tcBorders>
            <w:hideMark/>
          </w:tcPr>
          <w:p w14:paraId="7EEC35A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6D2B0E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71A72FAE"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6BED2446" w14:textId="004B1077"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111.</w:t>
            </w:r>
          </w:p>
        </w:tc>
        <w:tc>
          <w:tcPr>
            <w:tcW w:w="7400" w:type="dxa"/>
            <w:tcBorders>
              <w:top w:val="single" w:sz="4" w:space="0" w:color="auto"/>
              <w:left w:val="single" w:sz="4" w:space="0" w:color="auto"/>
              <w:bottom w:val="single" w:sz="4" w:space="0" w:color="auto"/>
              <w:right w:val="single" w:sz="4" w:space="0" w:color="auto"/>
            </w:tcBorders>
            <w:hideMark/>
          </w:tcPr>
          <w:p w14:paraId="03959263"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Бумагодержатель закрытый, хром 059 CR</w:t>
            </w:r>
          </w:p>
        </w:tc>
        <w:tc>
          <w:tcPr>
            <w:tcW w:w="1134" w:type="dxa"/>
            <w:tcBorders>
              <w:top w:val="single" w:sz="4" w:space="0" w:color="auto"/>
              <w:left w:val="single" w:sz="4" w:space="0" w:color="auto"/>
              <w:bottom w:val="single" w:sz="4" w:space="0" w:color="auto"/>
              <w:right w:val="single" w:sz="4" w:space="0" w:color="auto"/>
            </w:tcBorders>
            <w:hideMark/>
          </w:tcPr>
          <w:p w14:paraId="1C1D844F"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36981D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669D125A"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35DD1BD9" w14:textId="7ACA6041"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112.</w:t>
            </w:r>
          </w:p>
        </w:tc>
        <w:tc>
          <w:tcPr>
            <w:tcW w:w="7400" w:type="dxa"/>
            <w:tcBorders>
              <w:top w:val="single" w:sz="4" w:space="0" w:color="auto"/>
              <w:left w:val="single" w:sz="4" w:space="0" w:color="auto"/>
              <w:bottom w:val="single" w:sz="4" w:space="0" w:color="auto"/>
              <w:right w:val="single" w:sz="4" w:space="0" w:color="auto"/>
            </w:tcBorders>
            <w:hideMark/>
          </w:tcPr>
          <w:p w14:paraId="7E823490"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Бумагодержатель закрытый, хром 058 CR</w:t>
            </w:r>
          </w:p>
        </w:tc>
        <w:tc>
          <w:tcPr>
            <w:tcW w:w="1134" w:type="dxa"/>
            <w:tcBorders>
              <w:top w:val="single" w:sz="4" w:space="0" w:color="auto"/>
              <w:left w:val="single" w:sz="4" w:space="0" w:color="auto"/>
              <w:bottom w:val="single" w:sz="4" w:space="0" w:color="auto"/>
              <w:right w:val="single" w:sz="4" w:space="0" w:color="auto"/>
            </w:tcBorders>
            <w:hideMark/>
          </w:tcPr>
          <w:p w14:paraId="64276542"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6647303"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40CAB34E"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32D605DA" w14:textId="2EA55D57"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113.</w:t>
            </w:r>
          </w:p>
        </w:tc>
        <w:tc>
          <w:tcPr>
            <w:tcW w:w="7400" w:type="dxa"/>
            <w:tcBorders>
              <w:top w:val="single" w:sz="4" w:space="0" w:color="auto"/>
              <w:left w:val="single" w:sz="4" w:space="0" w:color="auto"/>
              <w:bottom w:val="single" w:sz="4" w:space="0" w:color="auto"/>
              <w:right w:val="single" w:sz="4" w:space="0" w:color="auto"/>
            </w:tcBorders>
            <w:hideMark/>
          </w:tcPr>
          <w:p w14:paraId="57AB3909"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Крючок двойной, хром 062 CR</w:t>
            </w:r>
          </w:p>
        </w:tc>
        <w:tc>
          <w:tcPr>
            <w:tcW w:w="1134" w:type="dxa"/>
            <w:tcBorders>
              <w:top w:val="single" w:sz="4" w:space="0" w:color="auto"/>
              <w:left w:val="single" w:sz="4" w:space="0" w:color="auto"/>
              <w:bottom w:val="single" w:sz="4" w:space="0" w:color="auto"/>
              <w:right w:val="single" w:sz="4" w:space="0" w:color="auto"/>
            </w:tcBorders>
            <w:hideMark/>
          </w:tcPr>
          <w:p w14:paraId="5EB7FAFD"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5324AB41"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8</w:t>
            </w:r>
          </w:p>
        </w:tc>
      </w:tr>
      <w:tr w:rsidR="004F59E2" w:rsidRPr="00DD144C" w14:paraId="4D151453"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3B4D973F" w14:textId="0251888F"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114.</w:t>
            </w:r>
          </w:p>
        </w:tc>
        <w:tc>
          <w:tcPr>
            <w:tcW w:w="7400" w:type="dxa"/>
            <w:tcBorders>
              <w:top w:val="single" w:sz="4" w:space="0" w:color="auto"/>
              <w:left w:val="single" w:sz="4" w:space="0" w:color="auto"/>
              <w:bottom w:val="single" w:sz="4" w:space="0" w:color="auto"/>
              <w:right w:val="single" w:sz="4" w:space="0" w:color="auto"/>
            </w:tcBorders>
            <w:hideMark/>
          </w:tcPr>
          <w:p w14:paraId="2AB0128C"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Ёршик настенный хром/керамика 065 CR</w:t>
            </w:r>
          </w:p>
        </w:tc>
        <w:tc>
          <w:tcPr>
            <w:tcW w:w="1134" w:type="dxa"/>
            <w:tcBorders>
              <w:top w:val="single" w:sz="4" w:space="0" w:color="auto"/>
              <w:left w:val="single" w:sz="4" w:space="0" w:color="auto"/>
              <w:bottom w:val="single" w:sz="4" w:space="0" w:color="auto"/>
              <w:right w:val="single" w:sz="4" w:space="0" w:color="auto"/>
            </w:tcBorders>
            <w:hideMark/>
          </w:tcPr>
          <w:p w14:paraId="3FC4435A"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675899E7"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2D6BA228" w14:textId="77777777" w:rsidTr="005A0B28">
        <w:trPr>
          <w:cantSplit/>
        </w:trPr>
        <w:tc>
          <w:tcPr>
            <w:tcW w:w="670" w:type="dxa"/>
            <w:tcBorders>
              <w:top w:val="single" w:sz="4" w:space="0" w:color="auto"/>
              <w:left w:val="single" w:sz="4" w:space="0" w:color="auto"/>
              <w:bottom w:val="single" w:sz="4" w:space="0" w:color="auto"/>
              <w:right w:val="single" w:sz="4" w:space="0" w:color="auto"/>
            </w:tcBorders>
            <w:hideMark/>
          </w:tcPr>
          <w:p w14:paraId="3CB99316" w14:textId="62F230D6"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w:t>
            </w:r>
            <w:r w:rsidR="004F59E2" w:rsidRPr="00D658B7">
              <w:rPr>
                <w:rFonts w:ascii="Times New Roman" w:hAnsi="Times New Roman" w:cs="Times New Roman"/>
                <w:sz w:val="18"/>
                <w:szCs w:val="18"/>
              </w:rPr>
              <w:t>5.</w:t>
            </w:r>
          </w:p>
        </w:tc>
        <w:tc>
          <w:tcPr>
            <w:tcW w:w="7400" w:type="dxa"/>
            <w:tcBorders>
              <w:top w:val="single" w:sz="4" w:space="0" w:color="auto"/>
              <w:left w:val="single" w:sz="4" w:space="0" w:color="auto"/>
              <w:bottom w:val="single" w:sz="4" w:space="0" w:color="auto"/>
              <w:right w:val="single" w:sz="4" w:space="0" w:color="auto"/>
            </w:tcBorders>
            <w:hideMark/>
          </w:tcPr>
          <w:p w14:paraId="364C9227"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Установка туалетных полочек</w:t>
            </w:r>
          </w:p>
        </w:tc>
        <w:tc>
          <w:tcPr>
            <w:tcW w:w="1134" w:type="dxa"/>
            <w:tcBorders>
              <w:top w:val="single" w:sz="4" w:space="0" w:color="auto"/>
              <w:left w:val="single" w:sz="4" w:space="0" w:color="auto"/>
              <w:bottom w:val="single" w:sz="4" w:space="0" w:color="auto"/>
              <w:right w:val="single" w:sz="4" w:space="0" w:color="auto"/>
            </w:tcBorders>
            <w:hideMark/>
          </w:tcPr>
          <w:p w14:paraId="328FAFDF"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D5ABF5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8</w:t>
            </w:r>
          </w:p>
        </w:tc>
      </w:tr>
      <w:tr w:rsidR="004F59E2" w:rsidRPr="00DD144C" w14:paraId="2DD3CA07"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1538B6CB" w14:textId="175EC285"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116.</w:t>
            </w:r>
          </w:p>
        </w:tc>
        <w:tc>
          <w:tcPr>
            <w:tcW w:w="7400" w:type="dxa"/>
            <w:tcBorders>
              <w:top w:val="single" w:sz="4" w:space="0" w:color="auto"/>
              <w:left w:val="single" w:sz="4" w:space="0" w:color="auto"/>
              <w:bottom w:val="single" w:sz="4" w:space="0" w:color="auto"/>
              <w:right w:val="single" w:sz="4" w:space="0" w:color="auto"/>
            </w:tcBorders>
            <w:hideMark/>
          </w:tcPr>
          <w:p w14:paraId="3BC9508E"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Полка-держатель для полотенец L50*24 см, хром 084 CR</w:t>
            </w:r>
          </w:p>
        </w:tc>
        <w:tc>
          <w:tcPr>
            <w:tcW w:w="1134" w:type="dxa"/>
            <w:tcBorders>
              <w:top w:val="single" w:sz="4" w:space="0" w:color="auto"/>
              <w:left w:val="single" w:sz="4" w:space="0" w:color="auto"/>
              <w:bottom w:val="single" w:sz="4" w:space="0" w:color="auto"/>
              <w:right w:val="single" w:sz="4" w:space="0" w:color="auto"/>
            </w:tcBorders>
            <w:hideMark/>
          </w:tcPr>
          <w:p w14:paraId="35242404"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46866B6B"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r w:rsidR="004F59E2" w:rsidRPr="00DD144C" w14:paraId="10B2F51D" w14:textId="77777777" w:rsidTr="005A0B28">
        <w:trPr>
          <w:cantSplit/>
        </w:trPr>
        <w:tc>
          <w:tcPr>
            <w:tcW w:w="670" w:type="dxa"/>
            <w:tcBorders>
              <w:top w:val="single" w:sz="4" w:space="0" w:color="auto"/>
              <w:left w:val="single" w:sz="4" w:space="0" w:color="auto"/>
              <w:bottom w:val="single" w:sz="4" w:space="0" w:color="auto"/>
              <w:right w:val="single" w:sz="4" w:space="0" w:color="auto"/>
            </w:tcBorders>
          </w:tcPr>
          <w:p w14:paraId="30FA466F" w14:textId="3BCD2E0D" w:rsidR="004F59E2" w:rsidRPr="00D658B7" w:rsidRDefault="00D658B7" w:rsidP="00D658B7">
            <w:pPr>
              <w:widowControl w:val="0"/>
              <w:autoSpaceDE w:val="0"/>
              <w:autoSpaceDN w:val="0"/>
              <w:adjustRightInd w:val="0"/>
              <w:spacing w:before="20" w:after="20" w:line="240" w:lineRule="auto"/>
              <w:ind w:left="30" w:right="30"/>
              <w:jc w:val="right"/>
              <w:rPr>
                <w:rFonts w:ascii="Times New Roman" w:hAnsi="Times New Roman" w:cs="Times New Roman"/>
                <w:sz w:val="18"/>
                <w:szCs w:val="18"/>
              </w:rPr>
            </w:pPr>
            <w:r>
              <w:rPr>
                <w:rFonts w:ascii="Times New Roman" w:hAnsi="Times New Roman" w:cs="Times New Roman"/>
                <w:sz w:val="18"/>
                <w:szCs w:val="18"/>
              </w:rPr>
              <w:t>117.</w:t>
            </w:r>
          </w:p>
        </w:tc>
        <w:tc>
          <w:tcPr>
            <w:tcW w:w="7400" w:type="dxa"/>
            <w:tcBorders>
              <w:top w:val="single" w:sz="4" w:space="0" w:color="auto"/>
              <w:left w:val="single" w:sz="4" w:space="0" w:color="auto"/>
              <w:bottom w:val="single" w:sz="4" w:space="0" w:color="auto"/>
              <w:right w:val="single" w:sz="4" w:space="0" w:color="auto"/>
            </w:tcBorders>
            <w:hideMark/>
          </w:tcPr>
          <w:p w14:paraId="0C6CECA4" w14:textId="77777777" w:rsidR="004F59E2" w:rsidRPr="00D658B7" w:rsidRDefault="004F59E2" w:rsidP="004F59E2">
            <w:pPr>
              <w:widowControl w:val="0"/>
              <w:autoSpaceDE w:val="0"/>
              <w:autoSpaceDN w:val="0"/>
              <w:adjustRightInd w:val="0"/>
              <w:spacing w:before="20" w:after="20" w:line="240" w:lineRule="auto"/>
              <w:ind w:left="30" w:right="30"/>
              <w:rPr>
                <w:rFonts w:ascii="Times New Roman" w:hAnsi="Times New Roman" w:cs="Times New Roman"/>
                <w:sz w:val="18"/>
                <w:szCs w:val="18"/>
              </w:rPr>
            </w:pPr>
            <w:r w:rsidRPr="00D658B7">
              <w:rPr>
                <w:rFonts w:ascii="Times New Roman" w:hAnsi="Times New Roman" w:cs="Times New Roman"/>
                <w:sz w:val="18"/>
                <w:szCs w:val="18"/>
              </w:rPr>
              <w:t>Решетка угловая L22*P22*H5см, хром 50.119 CR</w:t>
            </w:r>
          </w:p>
        </w:tc>
        <w:tc>
          <w:tcPr>
            <w:tcW w:w="1134" w:type="dxa"/>
            <w:tcBorders>
              <w:top w:val="single" w:sz="4" w:space="0" w:color="auto"/>
              <w:left w:val="single" w:sz="4" w:space="0" w:color="auto"/>
              <w:bottom w:val="single" w:sz="4" w:space="0" w:color="auto"/>
              <w:right w:val="single" w:sz="4" w:space="0" w:color="auto"/>
            </w:tcBorders>
            <w:hideMark/>
          </w:tcPr>
          <w:p w14:paraId="49BEFAA9"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шт.</w:t>
            </w:r>
          </w:p>
        </w:tc>
        <w:tc>
          <w:tcPr>
            <w:tcW w:w="992" w:type="dxa"/>
            <w:tcBorders>
              <w:top w:val="single" w:sz="4" w:space="0" w:color="auto"/>
              <w:left w:val="single" w:sz="4" w:space="0" w:color="auto"/>
              <w:bottom w:val="single" w:sz="4" w:space="0" w:color="auto"/>
              <w:right w:val="single" w:sz="4" w:space="0" w:color="auto"/>
            </w:tcBorders>
            <w:hideMark/>
          </w:tcPr>
          <w:p w14:paraId="3EA3103E" w14:textId="77777777" w:rsidR="004F59E2" w:rsidRPr="00D658B7" w:rsidRDefault="004F59E2" w:rsidP="00D658B7">
            <w:pPr>
              <w:widowControl w:val="0"/>
              <w:autoSpaceDE w:val="0"/>
              <w:autoSpaceDN w:val="0"/>
              <w:adjustRightInd w:val="0"/>
              <w:spacing w:before="20" w:after="20" w:line="240" w:lineRule="auto"/>
              <w:ind w:left="30" w:right="30"/>
              <w:jc w:val="center"/>
              <w:rPr>
                <w:rFonts w:ascii="Times New Roman" w:hAnsi="Times New Roman" w:cs="Times New Roman"/>
                <w:sz w:val="18"/>
                <w:szCs w:val="18"/>
              </w:rPr>
            </w:pPr>
            <w:r w:rsidRPr="00D658B7">
              <w:rPr>
                <w:rFonts w:ascii="Times New Roman" w:hAnsi="Times New Roman" w:cs="Times New Roman"/>
                <w:sz w:val="18"/>
                <w:szCs w:val="18"/>
              </w:rPr>
              <w:t>4</w:t>
            </w:r>
          </w:p>
        </w:tc>
      </w:tr>
    </w:tbl>
    <w:p w14:paraId="1D032368" w14:textId="77777777" w:rsidR="004F59E2" w:rsidRPr="000A2073" w:rsidRDefault="004F59E2" w:rsidP="004F59E2">
      <w:pPr>
        <w:widowControl w:val="0"/>
        <w:autoSpaceDE w:val="0"/>
        <w:autoSpaceDN w:val="0"/>
        <w:adjustRightInd w:val="0"/>
        <w:spacing w:before="20" w:after="0" w:line="240" w:lineRule="auto"/>
        <w:ind w:left="30" w:right="30"/>
        <w:jc w:val="center"/>
        <w:rPr>
          <w:rFonts w:ascii="Times New Roman" w:hAnsi="Times New Roman" w:cs="Times New Roman"/>
        </w:rPr>
      </w:pPr>
    </w:p>
    <w:p w14:paraId="782ACFD4" w14:textId="77777777" w:rsidR="004F59E2" w:rsidRDefault="004F59E2" w:rsidP="00CE161F">
      <w:pPr>
        <w:spacing w:after="0" w:line="240" w:lineRule="auto"/>
        <w:rPr>
          <w:rFonts w:ascii="Times New Roman" w:hAnsi="Times New Roman" w:cs="Times New Roman"/>
          <w:sz w:val="20"/>
          <w:szCs w:val="20"/>
          <w:lang w:eastAsia="ru-RU"/>
        </w:rPr>
      </w:pPr>
    </w:p>
    <w:p w14:paraId="048AB395" w14:textId="77777777" w:rsidR="004F59E2" w:rsidRDefault="004F59E2" w:rsidP="00CE161F">
      <w:pPr>
        <w:spacing w:after="0" w:line="240" w:lineRule="auto"/>
        <w:rPr>
          <w:rFonts w:ascii="Times New Roman" w:hAnsi="Times New Roman" w:cs="Times New Roman"/>
          <w:sz w:val="20"/>
          <w:szCs w:val="20"/>
          <w:lang w:eastAsia="ru-RU"/>
        </w:rPr>
      </w:pPr>
    </w:p>
    <w:tbl>
      <w:tblPr>
        <w:tblW w:w="0" w:type="auto"/>
        <w:tblLook w:val="04A0" w:firstRow="1" w:lastRow="0" w:firstColumn="1" w:lastColumn="0" w:noHBand="0" w:noVBand="1"/>
      </w:tblPr>
      <w:tblGrid>
        <w:gridCol w:w="4962"/>
        <w:gridCol w:w="5129"/>
      </w:tblGrid>
      <w:tr w:rsidR="00644985" w:rsidRPr="004F59E2" w14:paraId="70CEF970" w14:textId="77777777" w:rsidTr="001E4FCF">
        <w:tc>
          <w:tcPr>
            <w:tcW w:w="4962" w:type="dxa"/>
          </w:tcPr>
          <w:p w14:paraId="133BC6E1" w14:textId="77777777" w:rsidR="00644985" w:rsidRPr="004F59E2" w:rsidRDefault="00644985" w:rsidP="001E4FCF">
            <w:pPr>
              <w:spacing w:after="0"/>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 xml:space="preserve">Подрядчик:                                                                                                          </w:t>
            </w:r>
          </w:p>
          <w:p w14:paraId="77495936" w14:textId="77777777" w:rsidR="00644985" w:rsidRPr="004F59E2" w:rsidRDefault="00644985" w:rsidP="001E4FCF">
            <w:pPr>
              <w:spacing w:after="0"/>
              <w:rPr>
                <w:rFonts w:ascii="Times New Roman" w:hAnsi="Times New Roman" w:cs="Times New Roman"/>
                <w:sz w:val="20"/>
                <w:szCs w:val="20"/>
              </w:rPr>
            </w:pPr>
          </w:p>
          <w:p w14:paraId="53F064A7" w14:textId="77777777" w:rsidR="00644985" w:rsidRPr="004F59E2" w:rsidRDefault="00644985" w:rsidP="001E4FCF">
            <w:pPr>
              <w:spacing w:after="0"/>
              <w:rPr>
                <w:rFonts w:ascii="Times New Roman" w:hAnsi="Times New Roman" w:cs="Times New Roman"/>
                <w:sz w:val="20"/>
                <w:szCs w:val="20"/>
              </w:rPr>
            </w:pPr>
          </w:p>
          <w:p w14:paraId="48523435" w14:textId="77777777" w:rsidR="00644985" w:rsidRDefault="00644985" w:rsidP="001E4FCF">
            <w:pPr>
              <w:spacing w:after="0"/>
              <w:rPr>
                <w:rFonts w:ascii="Times New Roman" w:hAnsi="Times New Roman" w:cs="Times New Roman"/>
                <w:sz w:val="20"/>
                <w:szCs w:val="20"/>
              </w:rPr>
            </w:pPr>
          </w:p>
          <w:p w14:paraId="14A9B16B" w14:textId="77777777" w:rsidR="00644985" w:rsidRDefault="00644985" w:rsidP="001E4FCF">
            <w:pPr>
              <w:spacing w:after="0"/>
              <w:rPr>
                <w:rFonts w:ascii="Times New Roman" w:hAnsi="Times New Roman" w:cs="Times New Roman"/>
                <w:sz w:val="20"/>
                <w:szCs w:val="20"/>
              </w:rPr>
            </w:pPr>
          </w:p>
          <w:p w14:paraId="4D081962" w14:textId="77777777" w:rsidR="00644985" w:rsidRDefault="00644985" w:rsidP="001E4FCF">
            <w:pPr>
              <w:spacing w:after="0"/>
              <w:rPr>
                <w:rFonts w:ascii="Times New Roman" w:hAnsi="Times New Roman" w:cs="Times New Roman"/>
                <w:sz w:val="20"/>
                <w:szCs w:val="20"/>
              </w:rPr>
            </w:pPr>
          </w:p>
          <w:p w14:paraId="4AC29154" w14:textId="77777777" w:rsidR="00644985" w:rsidRDefault="00644985" w:rsidP="001E4FCF">
            <w:pPr>
              <w:spacing w:after="0"/>
              <w:rPr>
                <w:rFonts w:ascii="Times New Roman" w:hAnsi="Times New Roman" w:cs="Times New Roman"/>
                <w:sz w:val="20"/>
                <w:szCs w:val="20"/>
              </w:rPr>
            </w:pPr>
          </w:p>
          <w:p w14:paraId="254E1D5B" w14:textId="77777777" w:rsidR="00644985" w:rsidRDefault="00644985" w:rsidP="001E4FCF">
            <w:pPr>
              <w:spacing w:after="0"/>
              <w:rPr>
                <w:rFonts w:ascii="Times New Roman" w:hAnsi="Times New Roman" w:cs="Times New Roman"/>
                <w:sz w:val="20"/>
                <w:szCs w:val="20"/>
              </w:rPr>
            </w:pPr>
          </w:p>
          <w:p w14:paraId="40C8FDBB" w14:textId="77777777" w:rsidR="00644985" w:rsidRDefault="00644985" w:rsidP="001E4FCF">
            <w:pPr>
              <w:spacing w:after="0"/>
              <w:rPr>
                <w:rFonts w:ascii="Times New Roman" w:hAnsi="Times New Roman" w:cs="Times New Roman"/>
                <w:sz w:val="20"/>
                <w:szCs w:val="20"/>
              </w:rPr>
            </w:pPr>
          </w:p>
          <w:p w14:paraId="79BAC852" w14:textId="77777777" w:rsidR="00644985" w:rsidRDefault="00644985" w:rsidP="001E4FCF">
            <w:pPr>
              <w:spacing w:after="0"/>
              <w:rPr>
                <w:rFonts w:ascii="Times New Roman" w:hAnsi="Times New Roman" w:cs="Times New Roman"/>
                <w:sz w:val="20"/>
                <w:szCs w:val="20"/>
              </w:rPr>
            </w:pPr>
          </w:p>
          <w:p w14:paraId="0DA3E662" w14:textId="77777777" w:rsidR="00644985" w:rsidRDefault="00644985" w:rsidP="001E4FCF">
            <w:pPr>
              <w:spacing w:after="0"/>
              <w:rPr>
                <w:rFonts w:ascii="Times New Roman" w:hAnsi="Times New Roman" w:cs="Times New Roman"/>
                <w:sz w:val="20"/>
                <w:szCs w:val="20"/>
              </w:rPr>
            </w:pPr>
          </w:p>
          <w:p w14:paraId="63C9E2FD" w14:textId="77777777" w:rsidR="00644985" w:rsidRDefault="00644985" w:rsidP="001E4FCF">
            <w:pPr>
              <w:spacing w:after="0"/>
              <w:rPr>
                <w:rFonts w:ascii="Times New Roman" w:hAnsi="Times New Roman" w:cs="Times New Roman"/>
                <w:sz w:val="20"/>
                <w:szCs w:val="20"/>
              </w:rPr>
            </w:pPr>
          </w:p>
          <w:p w14:paraId="5315F640" w14:textId="77777777" w:rsidR="00644985" w:rsidRDefault="00644985" w:rsidP="001E4FCF">
            <w:pPr>
              <w:spacing w:after="0"/>
              <w:rPr>
                <w:rFonts w:ascii="Times New Roman" w:hAnsi="Times New Roman" w:cs="Times New Roman"/>
                <w:sz w:val="20"/>
                <w:szCs w:val="20"/>
              </w:rPr>
            </w:pPr>
          </w:p>
          <w:p w14:paraId="0C94D623" w14:textId="77777777" w:rsidR="00644985" w:rsidRDefault="00644985" w:rsidP="001E4FCF">
            <w:pPr>
              <w:spacing w:after="0"/>
              <w:rPr>
                <w:rFonts w:ascii="Times New Roman" w:hAnsi="Times New Roman" w:cs="Times New Roman"/>
                <w:sz w:val="20"/>
                <w:szCs w:val="20"/>
              </w:rPr>
            </w:pPr>
          </w:p>
          <w:p w14:paraId="44E7AADF" w14:textId="77777777" w:rsidR="00644985" w:rsidRPr="004F59E2" w:rsidRDefault="00644985" w:rsidP="001E4FCF">
            <w:pPr>
              <w:spacing w:after="0"/>
              <w:rPr>
                <w:rFonts w:ascii="Times New Roman" w:hAnsi="Times New Roman" w:cs="Times New Roman"/>
                <w:sz w:val="20"/>
                <w:szCs w:val="20"/>
              </w:rPr>
            </w:pPr>
          </w:p>
          <w:p w14:paraId="069302A9" w14:textId="77777777" w:rsidR="00644985" w:rsidRPr="004F59E2" w:rsidRDefault="00644985" w:rsidP="001E4FCF">
            <w:pPr>
              <w:spacing w:after="0"/>
              <w:rPr>
                <w:rFonts w:ascii="Times New Roman" w:hAnsi="Times New Roman" w:cs="Times New Roman"/>
                <w:sz w:val="20"/>
                <w:szCs w:val="20"/>
              </w:rPr>
            </w:pPr>
            <w:r w:rsidRPr="004F59E2">
              <w:rPr>
                <w:rFonts w:ascii="Times New Roman" w:hAnsi="Times New Roman" w:cs="Times New Roman"/>
                <w:sz w:val="20"/>
                <w:szCs w:val="20"/>
              </w:rPr>
              <w:t>__________________________________</w:t>
            </w:r>
          </w:p>
          <w:p w14:paraId="50D9B21C" w14:textId="77777777" w:rsidR="00644985" w:rsidRPr="004F59E2" w:rsidRDefault="00644985" w:rsidP="001E4FCF">
            <w:pPr>
              <w:spacing w:after="0"/>
              <w:rPr>
                <w:rFonts w:ascii="Times New Roman" w:hAnsi="Times New Roman" w:cs="Times New Roman"/>
                <w:sz w:val="20"/>
                <w:szCs w:val="20"/>
              </w:rPr>
            </w:pPr>
          </w:p>
          <w:p w14:paraId="4A92B629" w14:textId="77777777" w:rsidR="00644985" w:rsidRPr="004F59E2" w:rsidRDefault="00644985" w:rsidP="001E4FCF">
            <w:pPr>
              <w:spacing w:after="0"/>
              <w:rPr>
                <w:rFonts w:ascii="Times New Roman" w:hAnsi="Times New Roman" w:cs="Times New Roman"/>
                <w:sz w:val="20"/>
                <w:szCs w:val="20"/>
              </w:rPr>
            </w:pPr>
            <w:r w:rsidRPr="004F59E2">
              <w:rPr>
                <w:rFonts w:ascii="Times New Roman" w:hAnsi="Times New Roman" w:cs="Times New Roman"/>
                <w:sz w:val="20"/>
                <w:szCs w:val="20"/>
              </w:rPr>
              <w:t>_____________________/____________/</w:t>
            </w:r>
          </w:p>
          <w:p w14:paraId="79632280" w14:textId="77777777" w:rsidR="00644985" w:rsidRPr="004F59E2" w:rsidRDefault="00644985" w:rsidP="001E4FCF">
            <w:pPr>
              <w:spacing w:after="0"/>
              <w:rPr>
                <w:rFonts w:ascii="Times New Roman" w:hAnsi="Times New Roman" w:cs="Times New Roman"/>
                <w:sz w:val="20"/>
                <w:szCs w:val="20"/>
              </w:rPr>
            </w:pPr>
            <w:proofErr w:type="spellStart"/>
            <w:r w:rsidRPr="004F59E2">
              <w:rPr>
                <w:rFonts w:ascii="Times New Roman" w:hAnsi="Times New Roman" w:cs="Times New Roman"/>
                <w:sz w:val="20"/>
                <w:szCs w:val="20"/>
              </w:rPr>
              <w:t>м.п</w:t>
            </w:r>
            <w:proofErr w:type="spellEnd"/>
            <w:r w:rsidRPr="004F59E2">
              <w:rPr>
                <w:rFonts w:ascii="Times New Roman" w:hAnsi="Times New Roman" w:cs="Times New Roman"/>
                <w:sz w:val="20"/>
                <w:szCs w:val="20"/>
              </w:rPr>
              <w:t>.</w:t>
            </w:r>
          </w:p>
          <w:p w14:paraId="6B2F8002" w14:textId="77777777" w:rsidR="00644985" w:rsidRPr="004F59E2" w:rsidRDefault="00644985" w:rsidP="001E4FCF">
            <w:pPr>
              <w:spacing w:after="0"/>
              <w:jc w:val="both"/>
              <w:rPr>
                <w:rFonts w:ascii="Times New Roman" w:eastAsia="Times New Roman" w:hAnsi="Times New Roman" w:cs="Times New Roman"/>
                <w:sz w:val="20"/>
                <w:szCs w:val="20"/>
                <w:lang w:eastAsia="ru-RU"/>
              </w:rPr>
            </w:pPr>
          </w:p>
          <w:p w14:paraId="184EC224" w14:textId="77777777" w:rsidR="00644985" w:rsidRPr="004F59E2" w:rsidRDefault="00644985" w:rsidP="001E4FCF">
            <w:pPr>
              <w:spacing w:after="0"/>
              <w:jc w:val="both"/>
              <w:rPr>
                <w:rFonts w:ascii="Times New Roman" w:eastAsia="Times New Roman" w:hAnsi="Times New Roman" w:cs="Times New Roman"/>
                <w:sz w:val="20"/>
                <w:szCs w:val="20"/>
                <w:lang w:eastAsia="ru-RU"/>
              </w:rPr>
            </w:pPr>
          </w:p>
        </w:tc>
        <w:tc>
          <w:tcPr>
            <w:tcW w:w="5129" w:type="dxa"/>
          </w:tcPr>
          <w:p w14:paraId="207AAAD5" w14:textId="77777777" w:rsidR="00644985" w:rsidRPr="004F59E2" w:rsidRDefault="00644985" w:rsidP="001E4FCF">
            <w:pPr>
              <w:spacing w:after="0"/>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 xml:space="preserve">Заказчик:                                               </w:t>
            </w:r>
          </w:p>
          <w:p w14:paraId="1CF8795C" w14:textId="77777777" w:rsidR="00644985" w:rsidRPr="004F59E2" w:rsidRDefault="00644985" w:rsidP="001E4FCF">
            <w:pPr>
              <w:spacing w:after="0"/>
              <w:jc w:val="both"/>
              <w:rPr>
                <w:rFonts w:ascii="Times New Roman" w:eastAsia="Times New Roman" w:hAnsi="Times New Roman" w:cs="Times New Roman"/>
                <w:b/>
                <w:sz w:val="20"/>
                <w:szCs w:val="20"/>
                <w:lang w:eastAsia="ru-RU"/>
              </w:rPr>
            </w:pPr>
            <w:r w:rsidRPr="004F59E2">
              <w:rPr>
                <w:rFonts w:ascii="Times New Roman" w:eastAsia="Times New Roman" w:hAnsi="Times New Roman" w:cs="Times New Roman"/>
                <w:b/>
                <w:sz w:val="20"/>
                <w:szCs w:val="20"/>
                <w:lang w:eastAsia="ru-RU"/>
              </w:rPr>
              <w:t xml:space="preserve">ООО "Алтай </w:t>
            </w:r>
            <w:proofErr w:type="spellStart"/>
            <w:r w:rsidRPr="004F59E2">
              <w:rPr>
                <w:rFonts w:ascii="Times New Roman" w:eastAsia="Times New Roman" w:hAnsi="Times New Roman" w:cs="Times New Roman"/>
                <w:b/>
                <w:sz w:val="20"/>
                <w:szCs w:val="20"/>
                <w:lang w:eastAsia="ru-RU"/>
              </w:rPr>
              <w:t>Резорт</w:t>
            </w:r>
            <w:proofErr w:type="spellEnd"/>
            <w:r w:rsidRPr="004F59E2">
              <w:rPr>
                <w:rFonts w:ascii="Times New Roman" w:eastAsia="Times New Roman" w:hAnsi="Times New Roman" w:cs="Times New Roman"/>
                <w:b/>
                <w:sz w:val="20"/>
                <w:szCs w:val="20"/>
                <w:lang w:eastAsia="ru-RU"/>
              </w:rPr>
              <w:t>"</w:t>
            </w:r>
          </w:p>
          <w:p w14:paraId="035478F2"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ИНН/КПП 7705572377/040801001</w:t>
            </w:r>
          </w:p>
          <w:p w14:paraId="5AB08A12"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ОГРН 1037739992564</w:t>
            </w:r>
          </w:p>
          <w:p w14:paraId="41ADAA2F"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 xml:space="preserve">Юридический адрес: 649107, Республика Алтай, </w:t>
            </w:r>
            <w:proofErr w:type="spellStart"/>
            <w:r w:rsidRPr="004F59E2">
              <w:rPr>
                <w:rFonts w:ascii="Times New Roman" w:eastAsia="Times New Roman" w:hAnsi="Times New Roman" w:cs="Times New Roman"/>
                <w:sz w:val="20"/>
                <w:szCs w:val="20"/>
                <w:lang w:eastAsia="ru-RU"/>
              </w:rPr>
              <w:t>Майминский</w:t>
            </w:r>
            <w:proofErr w:type="spellEnd"/>
            <w:r w:rsidRPr="004F59E2">
              <w:rPr>
                <w:rFonts w:ascii="Times New Roman" w:eastAsia="Times New Roman" w:hAnsi="Times New Roman" w:cs="Times New Roman"/>
                <w:sz w:val="20"/>
                <w:szCs w:val="20"/>
                <w:lang w:eastAsia="ru-RU"/>
              </w:rPr>
              <w:t xml:space="preserve"> район, с. </w:t>
            </w:r>
            <w:proofErr w:type="spellStart"/>
            <w:r w:rsidRPr="004F59E2">
              <w:rPr>
                <w:rFonts w:ascii="Times New Roman" w:eastAsia="Times New Roman" w:hAnsi="Times New Roman" w:cs="Times New Roman"/>
                <w:sz w:val="20"/>
                <w:szCs w:val="20"/>
                <w:lang w:eastAsia="ru-RU"/>
              </w:rPr>
              <w:t>Бирюля</w:t>
            </w:r>
            <w:proofErr w:type="spellEnd"/>
            <w:r w:rsidRPr="004F59E2">
              <w:rPr>
                <w:rFonts w:ascii="Times New Roman" w:eastAsia="Times New Roman" w:hAnsi="Times New Roman" w:cs="Times New Roman"/>
                <w:sz w:val="20"/>
                <w:szCs w:val="20"/>
                <w:lang w:eastAsia="ru-RU"/>
              </w:rPr>
              <w:t xml:space="preserve">, </w:t>
            </w:r>
            <w:proofErr w:type="spellStart"/>
            <w:r w:rsidRPr="004F59E2">
              <w:rPr>
                <w:rFonts w:ascii="Times New Roman" w:eastAsia="Times New Roman" w:hAnsi="Times New Roman" w:cs="Times New Roman"/>
                <w:sz w:val="20"/>
                <w:szCs w:val="20"/>
                <w:lang w:eastAsia="ru-RU"/>
              </w:rPr>
              <w:t>ул.Центральная</w:t>
            </w:r>
            <w:proofErr w:type="spellEnd"/>
            <w:r w:rsidRPr="004F59E2">
              <w:rPr>
                <w:rFonts w:ascii="Times New Roman" w:eastAsia="Times New Roman" w:hAnsi="Times New Roman" w:cs="Times New Roman"/>
                <w:sz w:val="20"/>
                <w:szCs w:val="20"/>
                <w:lang w:eastAsia="ru-RU"/>
              </w:rPr>
              <w:t xml:space="preserve"> д. 36</w:t>
            </w:r>
          </w:p>
          <w:p w14:paraId="3E66AF28"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 xml:space="preserve">Почтовый адрес: 649109, Республика Алтай, </w:t>
            </w:r>
            <w:proofErr w:type="spellStart"/>
            <w:r w:rsidRPr="004F59E2">
              <w:rPr>
                <w:rFonts w:ascii="Times New Roman" w:eastAsia="Times New Roman" w:hAnsi="Times New Roman" w:cs="Times New Roman"/>
                <w:sz w:val="20"/>
                <w:szCs w:val="20"/>
                <w:lang w:eastAsia="ru-RU"/>
              </w:rPr>
              <w:t>Майминский</w:t>
            </w:r>
            <w:proofErr w:type="spellEnd"/>
            <w:r w:rsidRPr="004F59E2">
              <w:rPr>
                <w:rFonts w:ascii="Times New Roman" w:eastAsia="Times New Roman" w:hAnsi="Times New Roman" w:cs="Times New Roman"/>
                <w:sz w:val="20"/>
                <w:szCs w:val="20"/>
                <w:lang w:eastAsia="ru-RU"/>
              </w:rPr>
              <w:t xml:space="preserve"> район, </w:t>
            </w:r>
            <w:proofErr w:type="spellStart"/>
            <w:r w:rsidRPr="004F59E2">
              <w:rPr>
                <w:rFonts w:ascii="Times New Roman" w:eastAsia="Times New Roman" w:hAnsi="Times New Roman" w:cs="Times New Roman"/>
                <w:sz w:val="20"/>
                <w:szCs w:val="20"/>
                <w:lang w:eastAsia="ru-RU"/>
              </w:rPr>
              <w:t>Бирюлинское</w:t>
            </w:r>
            <w:proofErr w:type="spellEnd"/>
            <w:r w:rsidRPr="004F59E2">
              <w:rPr>
                <w:rFonts w:ascii="Times New Roman" w:eastAsia="Times New Roman" w:hAnsi="Times New Roman" w:cs="Times New Roman"/>
                <w:sz w:val="20"/>
                <w:szCs w:val="20"/>
                <w:lang w:eastAsia="ru-RU"/>
              </w:rPr>
              <w:t xml:space="preserve"> сельское поселение, территория Природно-оздоровительного комплекса «Алтай </w:t>
            </w:r>
            <w:proofErr w:type="spellStart"/>
            <w:r w:rsidRPr="004F59E2">
              <w:rPr>
                <w:rFonts w:ascii="Times New Roman" w:eastAsia="Times New Roman" w:hAnsi="Times New Roman" w:cs="Times New Roman"/>
                <w:sz w:val="20"/>
                <w:szCs w:val="20"/>
                <w:lang w:eastAsia="ru-RU"/>
              </w:rPr>
              <w:t>Резорт</w:t>
            </w:r>
            <w:proofErr w:type="spellEnd"/>
            <w:r w:rsidRPr="004F59E2">
              <w:rPr>
                <w:rFonts w:ascii="Times New Roman" w:eastAsia="Times New Roman" w:hAnsi="Times New Roman" w:cs="Times New Roman"/>
                <w:sz w:val="20"/>
                <w:szCs w:val="20"/>
                <w:lang w:eastAsia="ru-RU"/>
              </w:rPr>
              <w:t xml:space="preserve">»                                </w:t>
            </w:r>
          </w:p>
          <w:p w14:paraId="045A6275"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р/с 40702810802350000042 в отделении №8558</w:t>
            </w:r>
          </w:p>
          <w:p w14:paraId="1A7FDC93"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 xml:space="preserve">ПАО Сбербанк России г. Горно-Алтайск  </w:t>
            </w:r>
          </w:p>
          <w:p w14:paraId="363DC47A"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 xml:space="preserve">к/с 30101810300000000602 </w:t>
            </w:r>
          </w:p>
          <w:p w14:paraId="7AA74453"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eastAsia="Times New Roman" w:hAnsi="Times New Roman" w:cs="Times New Roman"/>
                <w:sz w:val="20"/>
                <w:szCs w:val="20"/>
                <w:lang w:eastAsia="ru-RU"/>
              </w:rPr>
              <w:t>БИК 048405602</w:t>
            </w:r>
          </w:p>
          <w:p w14:paraId="7DF51358" w14:textId="77777777" w:rsidR="00644985" w:rsidRPr="004F59E2" w:rsidRDefault="00644985" w:rsidP="001E4FCF">
            <w:pPr>
              <w:spacing w:after="0"/>
              <w:jc w:val="both"/>
              <w:rPr>
                <w:rFonts w:ascii="Times New Roman" w:eastAsia="Times New Roman" w:hAnsi="Times New Roman" w:cs="Times New Roman"/>
                <w:sz w:val="20"/>
                <w:szCs w:val="20"/>
                <w:lang w:eastAsia="ru-RU"/>
              </w:rPr>
            </w:pPr>
          </w:p>
          <w:p w14:paraId="3DF40616" w14:textId="77777777" w:rsidR="00644985" w:rsidRPr="004F59E2" w:rsidRDefault="00644985" w:rsidP="001E4FCF">
            <w:pPr>
              <w:shd w:val="clear" w:color="auto" w:fill="FFFFFF"/>
              <w:spacing w:after="0"/>
              <w:rPr>
                <w:rFonts w:ascii="Times New Roman" w:hAnsi="Times New Roman" w:cs="Times New Roman"/>
                <w:sz w:val="20"/>
                <w:szCs w:val="20"/>
                <w:lang w:eastAsia="ru-RU"/>
              </w:rPr>
            </w:pPr>
            <w:r w:rsidRPr="004F59E2">
              <w:rPr>
                <w:rFonts w:ascii="Times New Roman" w:hAnsi="Times New Roman" w:cs="Times New Roman"/>
                <w:bCs/>
                <w:sz w:val="20"/>
                <w:szCs w:val="20"/>
                <w:lang w:eastAsia="ru-RU"/>
              </w:rPr>
              <w:t xml:space="preserve">Президент </w:t>
            </w:r>
            <w:r w:rsidRPr="004F59E2">
              <w:rPr>
                <w:rFonts w:ascii="Times New Roman" w:hAnsi="Times New Roman" w:cs="Times New Roman"/>
                <w:sz w:val="20"/>
                <w:szCs w:val="20"/>
                <w:lang w:eastAsia="ru-RU"/>
              </w:rPr>
              <w:t>Единоличного исполнительного органа – Управляющей организации ООО «Космос ОГ»</w:t>
            </w:r>
          </w:p>
          <w:p w14:paraId="559A6237" w14:textId="77777777" w:rsidR="00644985" w:rsidRPr="004F59E2" w:rsidRDefault="00644985" w:rsidP="001E4FCF">
            <w:pPr>
              <w:spacing w:after="0"/>
              <w:jc w:val="both"/>
              <w:rPr>
                <w:rFonts w:ascii="Times New Roman" w:hAnsi="Times New Roman" w:cs="Times New Roman"/>
                <w:sz w:val="20"/>
                <w:szCs w:val="20"/>
                <w:lang w:eastAsia="ru-RU"/>
              </w:rPr>
            </w:pPr>
          </w:p>
          <w:p w14:paraId="1EB6CB39" w14:textId="77777777" w:rsidR="00644985" w:rsidRPr="004F59E2" w:rsidRDefault="00644985" w:rsidP="001E4FCF">
            <w:pPr>
              <w:spacing w:after="0"/>
              <w:jc w:val="both"/>
              <w:rPr>
                <w:rFonts w:ascii="Times New Roman" w:eastAsia="Times New Roman" w:hAnsi="Times New Roman" w:cs="Times New Roman"/>
                <w:sz w:val="20"/>
                <w:szCs w:val="20"/>
                <w:lang w:eastAsia="ru-RU"/>
              </w:rPr>
            </w:pPr>
            <w:r w:rsidRPr="004F59E2">
              <w:rPr>
                <w:rFonts w:ascii="Times New Roman" w:hAnsi="Times New Roman" w:cs="Times New Roman"/>
                <w:sz w:val="20"/>
                <w:szCs w:val="20"/>
                <w:lang w:eastAsia="ru-RU"/>
              </w:rPr>
              <w:t xml:space="preserve">________________________/А.Ю. </w:t>
            </w:r>
            <w:proofErr w:type="spellStart"/>
            <w:r w:rsidRPr="004F59E2">
              <w:rPr>
                <w:rFonts w:ascii="Times New Roman" w:hAnsi="Times New Roman" w:cs="Times New Roman"/>
                <w:sz w:val="20"/>
                <w:szCs w:val="20"/>
                <w:lang w:eastAsia="ru-RU"/>
              </w:rPr>
              <w:t>Швейн</w:t>
            </w:r>
            <w:proofErr w:type="spellEnd"/>
            <w:r w:rsidRPr="004F59E2">
              <w:rPr>
                <w:rFonts w:ascii="Times New Roman" w:hAnsi="Times New Roman" w:cs="Times New Roman"/>
                <w:sz w:val="20"/>
                <w:szCs w:val="20"/>
                <w:lang w:eastAsia="ru-RU"/>
              </w:rPr>
              <w:t>/</w:t>
            </w:r>
          </w:p>
          <w:p w14:paraId="659F0B1E" w14:textId="77777777" w:rsidR="00644985" w:rsidRPr="004F59E2" w:rsidRDefault="00644985" w:rsidP="001E4FCF">
            <w:pPr>
              <w:spacing w:after="0"/>
              <w:jc w:val="both"/>
              <w:rPr>
                <w:rFonts w:ascii="Times New Roman" w:eastAsia="Times New Roman" w:hAnsi="Times New Roman" w:cs="Times New Roman"/>
                <w:sz w:val="20"/>
                <w:szCs w:val="20"/>
                <w:lang w:eastAsia="ru-RU"/>
              </w:rPr>
            </w:pPr>
            <w:proofErr w:type="spellStart"/>
            <w:r w:rsidRPr="004F59E2">
              <w:rPr>
                <w:rFonts w:ascii="Times New Roman" w:eastAsia="Times New Roman" w:hAnsi="Times New Roman" w:cs="Times New Roman"/>
                <w:sz w:val="20"/>
                <w:szCs w:val="20"/>
                <w:lang w:eastAsia="ru-RU"/>
              </w:rPr>
              <w:t>м.п</w:t>
            </w:r>
            <w:proofErr w:type="spellEnd"/>
            <w:r w:rsidRPr="004F59E2">
              <w:rPr>
                <w:rFonts w:ascii="Times New Roman" w:eastAsia="Times New Roman" w:hAnsi="Times New Roman" w:cs="Times New Roman"/>
                <w:sz w:val="20"/>
                <w:szCs w:val="20"/>
                <w:lang w:eastAsia="ru-RU"/>
              </w:rPr>
              <w:t>.</w:t>
            </w:r>
          </w:p>
          <w:p w14:paraId="217A6DB2" w14:textId="77777777" w:rsidR="00644985" w:rsidRPr="004F59E2" w:rsidRDefault="00644985" w:rsidP="001E4FCF">
            <w:pPr>
              <w:spacing w:after="0"/>
              <w:jc w:val="both"/>
              <w:rPr>
                <w:rFonts w:ascii="Times New Roman" w:eastAsia="Times New Roman" w:hAnsi="Times New Roman" w:cs="Times New Roman"/>
                <w:sz w:val="20"/>
                <w:szCs w:val="20"/>
                <w:lang w:eastAsia="ru-RU"/>
              </w:rPr>
            </w:pPr>
          </w:p>
        </w:tc>
      </w:tr>
    </w:tbl>
    <w:p w14:paraId="2BB35BFA" w14:textId="77777777" w:rsidR="004F59E2" w:rsidRDefault="004F59E2" w:rsidP="00CE161F">
      <w:pPr>
        <w:spacing w:after="0" w:line="240" w:lineRule="auto"/>
        <w:rPr>
          <w:rFonts w:ascii="Times New Roman" w:hAnsi="Times New Roman" w:cs="Times New Roman"/>
          <w:sz w:val="20"/>
          <w:szCs w:val="20"/>
          <w:lang w:eastAsia="ru-RU"/>
        </w:rPr>
      </w:pPr>
      <w:bookmarkStart w:id="0" w:name="_GoBack"/>
      <w:bookmarkEnd w:id="0"/>
    </w:p>
    <w:sectPr w:rsidR="004F59E2" w:rsidSect="00CE161F">
      <w:footerReference w:type="default" r:id="rId8"/>
      <w:pgSz w:w="11906" w:h="16838"/>
      <w:pgMar w:top="454" w:right="794" w:bottom="45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FD86F" w14:textId="77777777" w:rsidR="0056307B" w:rsidRDefault="0056307B" w:rsidP="006A0985">
      <w:pPr>
        <w:spacing w:after="0" w:line="240" w:lineRule="auto"/>
      </w:pPr>
      <w:r>
        <w:separator/>
      </w:r>
    </w:p>
  </w:endnote>
  <w:endnote w:type="continuationSeparator" w:id="0">
    <w:p w14:paraId="5A95976E" w14:textId="77777777" w:rsidR="0056307B" w:rsidRDefault="0056307B" w:rsidP="006A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2598" w14:textId="11505CC1" w:rsidR="005A0B28" w:rsidRPr="004F59E2" w:rsidRDefault="005A0B28">
    <w:pPr>
      <w:pStyle w:val="a8"/>
      <w:rPr>
        <w:rFonts w:ascii="Times New Roman" w:hAnsi="Times New Roman" w:cs="Times New Roman"/>
        <w:sz w:val="18"/>
        <w:szCs w:val="18"/>
      </w:rPr>
    </w:pPr>
    <w:r w:rsidRPr="004F59E2">
      <w:rPr>
        <w:rFonts w:ascii="Times New Roman" w:hAnsi="Times New Roman" w:cs="Times New Roman"/>
        <w:sz w:val="18"/>
        <w:szCs w:val="18"/>
      </w:rPr>
      <w:t xml:space="preserve">От Подрядчика: _________________/_________________/                  </w:t>
    </w:r>
    <w:r>
      <w:rPr>
        <w:rFonts w:ascii="Times New Roman" w:hAnsi="Times New Roman" w:cs="Times New Roman"/>
        <w:sz w:val="18"/>
        <w:szCs w:val="18"/>
      </w:rPr>
      <w:t xml:space="preserve">                        </w:t>
    </w:r>
    <w:r w:rsidRPr="004F59E2">
      <w:rPr>
        <w:rFonts w:ascii="Times New Roman" w:hAnsi="Times New Roman" w:cs="Times New Roman"/>
        <w:sz w:val="18"/>
        <w:szCs w:val="18"/>
      </w:rPr>
      <w:t xml:space="preserve">  От Заказчика: ________________/А.Ю. </w:t>
    </w:r>
    <w:proofErr w:type="spellStart"/>
    <w:r w:rsidRPr="004F59E2">
      <w:rPr>
        <w:rFonts w:ascii="Times New Roman" w:hAnsi="Times New Roman" w:cs="Times New Roman"/>
        <w:sz w:val="18"/>
        <w:szCs w:val="18"/>
      </w:rPr>
      <w:t>Швейн</w:t>
    </w:r>
    <w:proofErr w:type="spellEnd"/>
    <w:r w:rsidRPr="004F59E2">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36B3B" w14:textId="77777777" w:rsidR="0056307B" w:rsidRDefault="0056307B" w:rsidP="006A0985">
      <w:pPr>
        <w:spacing w:after="0" w:line="240" w:lineRule="auto"/>
      </w:pPr>
      <w:r>
        <w:separator/>
      </w:r>
    </w:p>
  </w:footnote>
  <w:footnote w:type="continuationSeparator" w:id="0">
    <w:p w14:paraId="4B410AD0" w14:textId="77777777" w:rsidR="0056307B" w:rsidRDefault="0056307B" w:rsidP="006A0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D28"/>
    <w:multiLevelType w:val="multilevel"/>
    <w:tmpl w:val="70B8BFF8"/>
    <w:lvl w:ilvl="0">
      <w:start w:val="4"/>
      <w:numFmt w:val="decimal"/>
      <w:lvlText w:val=""/>
      <w:lvlJc w:val="left"/>
      <w:pPr>
        <w:tabs>
          <w:tab w:val="num" w:pos="360"/>
        </w:tabs>
        <w:ind w:left="360" w:hanging="360"/>
      </w:pPr>
    </w:lvl>
    <w:lvl w:ilvl="1">
      <w:start w:val="4"/>
      <w:numFmt w:val="decimal"/>
      <w:lvlText w:val="%1.%2."/>
      <w:lvlJc w:val="left"/>
      <w:pPr>
        <w:tabs>
          <w:tab w:val="num" w:pos="660"/>
        </w:tabs>
        <w:ind w:left="660" w:hanging="36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BBA06B8"/>
    <w:multiLevelType w:val="hybridMultilevel"/>
    <w:tmpl w:val="D478B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1A1A32"/>
    <w:multiLevelType w:val="hybridMultilevel"/>
    <w:tmpl w:val="26BC3DF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8D535E"/>
    <w:multiLevelType w:val="multilevel"/>
    <w:tmpl w:val="99D2721A"/>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ascii="Times New Roman" w:hAnsi="Times New Roman" w:cs="Times New Roman"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5BDB30A8"/>
    <w:multiLevelType w:val="hybridMultilevel"/>
    <w:tmpl w:val="0B7CED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1320542"/>
    <w:multiLevelType w:val="hybridMultilevel"/>
    <w:tmpl w:val="8EC23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034085"/>
    <w:multiLevelType w:val="hybridMultilevel"/>
    <w:tmpl w:val="E88E43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78301D3F"/>
    <w:multiLevelType w:val="hybridMultilevel"/>
    <w:tmpl w:val="24646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4E"/>
    <w:rsid w:val="00022061"/>
    <w:rsid w:val="000267AE"/>
    <w:rsid w:val="00066CFE"/>
    <w:rsid w:val="00070FD3"/>
    <w:rsid w:val="000750A6"/>
    <w:rsid w:val="000775F1"/>
    <w:rsid w:val="000803F0"/>
    <w:rsid w:val="00091474"/>
    <w:rsid w:val="000C0612"/>
    <w:rsid w:val="000D15D0"/>
    <w:rsid w:val="000F749B"/>
    <w:rsid w:val="0010755F"/>
    <w:rsid w:val="00110230"/>
    <w:rsid w:val="0011477C"/>
    <w:rsid w:val="001441D0"/>
    <w:rsid w:val="00154191"/>
    <w:rsid w:val="001650B3"/>
    <w:rsid w:val="00182D11"/>
    <w:rsid w:val="001E044C"/>
    <w:rsid w:val="00207E2C"/>
    <w:rsid w:val="002177E1"/>
    <w:rsid w:val="00225450"/>
    <w:rsid w:val="00236A95"/>
    <w:rsid w:val="0028148D"/>
    <w:rsid w:val="00284679"/>
    <w:rsid w:val="002E6053"/>
    <w:rsid w:val="002F5BC6"/>
    <w:rsid w:val="003028B8"/>
    <w:rsid w:val="00303529"/>
    <w:rsid w:val="003342FD"/>
    <w:rsid w:val="003651C6"/>
    <w:rsid w:val="003D6719"/>
    <w:rsid w:val="00411C30"/>
    <w:rsid w:val="00462BA1"/>
    <w:rsid w:val="004664C3"/>
    <w:rsid w:val="004B0C1D"/>
    <w:rsid w:val="004F59E2"/>
    <w:rsid w:val="0050431B"/>
    <w:rsid w:val="005109F5"/>
    <w:rsid w:val="00511019"/>
    <w:rsid w:val="00530B74"/>
    <w:rsid w:val="005410F9"/>
    <w:rsid w:val="0056307B"/>
    <w:rsid w:val="0059079D"/>
    <w:rsid w:val="005A0B28"/>
    <w:rsid w:val="005A19AC"/>
    <w:rsid w:val="005B7FDA"/>
    <w:rsid w:val="005D2060"/>
    <w:rsid w:val="005F5578"/>
    <w:rsid w:val="006069DE"/>
    <w:rsid w:val="00614441"/>
    <w:rsid w:val="00614E8E"/>
    <w:rsid w:val="00625BB3"/>
    <w:rsid w:val="0062776E"/>
    <w:rsid w:val="00635CF7"/>
    <w:rsid w:val="00636C99"/>
    <w:rsid w:val="00643AC9"/>
    <w:rsid w:val="00644985"/>
    <w:rsid w:val="0065324C"/>
    <w:rsid w:val="00670F8A"/>
    <w:rsid w:val="006A0985"/>
    <w:rsid w:val="006A22C2"/>
    <w:rsid w:val="006D2E2C"/>
    <w:rsid w:val="006D7E71"/>
    <w:rsid w:val="006E29F3"/>
    <w:rsid w:val="006E4B3B"/>
    <w:rsid w:val="006E578E"/>
    <w:rsid w:val="006E6461"/>
    <w:rsid w:val="00716DB9"/>
    <w:rsid w:val="00736A10"/>
    <w:rsid w:val="00795B38"/>
    <w:rsid w:val="007D014E"/>
    <w:rsid w:val="00820292"/>
    <w:rsid w:val="00820950"/>
    <w:rsid w:val="0083409D"/>
    <w:rsid w:val="00850E30"/>
    <w:rsid w:val="0086039A"/>
    <w:rsid w:val="0086126A"/>
    <w:rsid w:val="00884DDE"/>
    <w:rsid w:val="00892E19"/>
    <w:rsid w:val="00892F22"/>
    <w:rsid w:val="008C2C6F"/>
    <w:rsid w:val="008C3506"/>
    <w:rsid w:val="008C4041"/>
    <w:rsid w:val="008F42FA"/>
    <w:rsid w:val="008F463C"/>
    <w:rsid w:val="009441B7"/>
    <w:rsid w:val="00953CED"/>
    <w:rsid w:val="00966066"/>
    <w:rsid w:val="00A0019D"/>
    <w:rsid w:val="00A324EA"/>
    <w:rsid w:val="00A53C07"/>
    <w:rsid w:val="00A61455"/>
    <w:rsid w:val="00A70CE9"/>
    <w:rsid w:val="00A815BE"/>
    <w:rsid w:val="00AB00EC"/>
    <w:rsid w:val="00B15A79"/>
    <w:rsid w:val="00B42D1A"/>
    <w:rsid w:val="00B5550D"/>
    <w:rsid w:val="00B615FB"/>
    <w:rsid w:val="00B73F1E"/>
    <w:rsid w:val="00B92344"/>
    <w:rsid w:val="00BA03C5"/>
    <w:rsid w:val="00BA0C4A"/>
    <w:rsid w:val="00BA35A1"/>
    <w:rsid w:val="00BA6BF7"/>
    <w:rsid w:val="00BD18CE"/>
    <w:rsid w:val="00BF7AF9"/>
    <w:rsid w:val="00C17BBD"/>
    <w:rsid w:val="00C271FB"/>
    <w:rsid w:val="00C33DC5"/>
    <w:rsid w:val="00C60FC7"/>
    <w:rsid w:val="00C70841"/>
    <w:rsid w:val="00CE161F"/>
    <w:rsid w:val="00CE7B45"/>
    <w:rsid w:val="00D62863"/>
    <w:rsid w:val="00D658B7"/>
    <w:rsid w:val="00D8130B"/>
    <w:rsid w:val="00D8198B"/>
    <w:rsid w:val="00D86A9B"/>
    <w:rsid w:val="00D86D9F"/>
    <w:rsid w:val="00D921AC"/>
    <w:rsid w:val="00D94EFF"/>
    <w:rsid w:val="00DE29D4"/>
    <w:rsid w:val="00DE3ADB"/>
    <w:rsid w:val="00E163F1"/>
    <w:rsid w:val="00E323F4"/>
    <w:rsid w:val="00E355E4"/>
    <w:rsid w:val="00E46ED8"/>
    <w:rsid w:val="00E50CC0"/>
    <w:rsid w:val="00E50E34"/>
    <w:rsid w:val="00E526B2"/>
    <w:rsid w:val="00E52D2B"/>
    <w:rsid w:val="00E55887"/>
    <w:rsid w:val="00E7204E"/>
    <w:rsid w:val="00E7497C"/>
    <w:rsid w:val="00E80278"/>
    <w:rsid w:val="00E850CE"/>
    <w:rsid w:val="00EB02DF"/>
    <w:rsid w:val="00ED7FE1"/>
    <w:rsid w:val="00EF2B9E"/>
    <w:rsid w:val="00EF733C"/>
    <w:rsid w:val="00F06039"/>
    <w:rsid w:val="00F13A96"/>
    <w:rsid w:val="00F61F69"/>
    <w:rsid w:val="00F6483D"/>
    <w:rsid w:val="00F849A2"/>
    <w:rsid w:val="00FB46C0"/>
    <w:rsid w:val="00FB4E4F"/>
    <w:rsid w:val="00FF7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D532"/>
  <w15:docId w15:val="{D5CF1EDE-B78D-4C3E-8A7E-7019759F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FC7"/>
  </w:style>
  <w:style w:type="paragraph" w:styleId="1">
    <w:name w:val="heading 1"/>
    <w:aliases w:val="Document Header1,H1,Введение...,Б1,Heading 1iz,Б11"/>
    <w:basedOn w:val="a"/>
    <w:next w:val="a"/>
    <w:link w:val="10"/>
    <w:qFormat/>
    <w:rsid w:val="004F59E2"/>
    <w:pPr>
      <w:keepNext/>
      <w:spacing w:after="0" w:line="240" w:lineRule="auto"/>
      <w:jc w:val="center"/>
      <w:outlineLvl w:val="0"/>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Введение... Знак,Б1 Знак,Heading 1iz Знак,Б11 Знак"/>
    <w:basedOn w:val="a0"/>
    <w:link w:val="1"/>
    <w:rsid w:val="004F59E2"/>
    <w:rPr>
      <w:rFonts w:ascii="Times New Roman" w:eastAsia="Times New Roman" w:hAnsi="Times New Roman" w:cs="Times New Roman"/>
      <w:b/>
      <w:bCs/>
      <w:sz w:val="20"/>
      <w:szCs w:val="20"/>
      <w:lang w:eastAsia="ru-RU"/>
    </w:rPr>
  </w:style>
  <w:style w:type="paragraph" w:styleId="a3">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
    <w:link w:val="a4"/>
    <w:uiPriority w:val="34"/>
    <w:qFormat/>
    <w:rsid w:val="00E7204E"/>
    <w:pPr>
      <w:ind w:left="720"/>
      <w:contextualSpacing/>
    </w:pPr>
  </w:style>
  <w:style w:type="character" w:customStyle="1" w:styleId="a4">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basedOn w:val="a0"/>
    <w:link w:val="a3"/>
    <w:uiPriority w:val="34"/>
    <w:locked/>
    <w:rsid w:val="00892F22"/>
  </w:style>
  <w:style w:type="table" w:styleId="a5">
    <w:name w:val="Table Grid"/>
    <w:basedOn w:val="a1"/>
    <w:uiPriority w:val="39"/>
    <w:rsid w:val="00510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A09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0985"/>
  </w:style>
  <w:style w:type="paragraph" w:styleId="a8">
    <w:name w:val="footer"/>
    <w:basedOn w:val="a"/>
    <w:link w:val="a9"/>
    <w:uiPriority w:val="99"/>
    <w:unhideWhenUsed/>
    <w:rsid w:val="006A09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0985"/>
  </w:style>
  <w:style w:type="paragraph" w:customStyle="1" w:styleId="aa">
    <w:name w:val="Параграф"/>
    <w:basedOn w:val="a"/>
    <w:link w:val="paragraph"/>
    <w:rsid w:val="00B42D1A"/>
    <w:pPr>
      <w:spacing w:after="0" w:line="240" w:lineRule="auto"/>
      <w:ind w:firstLine="567"/>
      <w:jc w:val="both"/>
    </w:pPr>
    <w:rPr>
      <w:rFonts w:ascii="Tahoma" w:eastAsia="Times New Roman" w:hAnsi="Tahoma" w:cs="Tahoma"/>
      <w:sz w:val="20"/>
      <w:szCs w:val="20"/>
      <w:lang w:val="en-US" w:eastAsia="ru-RU"/>
    </w:rPr>
  </w:style>
  <w:style w:type="character" w:customStyle="1" w:styleId="paragraph">
    <w:name w:val="paragraph Знак"/>
    <w:link w:val="aa"/>
    <w:locked/>
    <w:rsid w:val="00B42D1A"/>
    <w:rPr>
      <w:rFonts w:ascii="Tahoma" w:eastAsia="Times New Roman" w:hAnsi="Tahoma" w:cs="Tahoma"/>
      <w:sz w:val="20"/>
      <w:szCs w:val="20"/>
      <w:lang w:val="en-US" w:eastAsia="ru-RU"/>
    </w:rPr>
  </w:style>
  <w:style w:type="paragraph" w:customStyle="1" w:styleId="ConsNonformat">
    <w:name w:val="ConsNonformat"/>
    <w:rsid w:val="00E323F4"/>
    <w:pPr>
      <w:widowControl w:val="0"/>
      <w:spacing w:after="0" w:line="240" w:lineRule="auto"/>
    </w:pPr>
    <w:rPr>
      <w:rFonts w:ascii="Consultant" w:eastAsia="Times New Roman" w:hAnsi="Consultant" w:cs="Times New Roman"/>
      <w:sz w:val="20"/>
      <w:szCs w:val="20"/>
      <w:lang w:eastAsia="ru-RU"/>
    </w:rPr>
  </w:style>
  <w:style w:type="character" w:styleId="ab">
    <w:name w:val="annotation reference"/>
    <w:basedOn w:val="a0"/>
    <w:unhideWhenUsed/>
    <w:qFormat/>
    <w:rsid w:val="00892F22"/>
    <w:rPr>
      <w:sz w:val="16"/>
      <w:szCs w:val="16"/>
    </w:rPr>
  </w:style>
  <w:style w:type="paragraph" w:styleId="ac">
    <w:name w:val="annotation text"/>
    <w:basedOn w:val="a"/>
    <w:link w:val="ad"/>
    <w:uiPriority w:val="99"/>
    <w:semiHidden/>
    <w:unhideWhenUsed/>
    <w:rsid w:val="00892F22"/>
    <w:pPr>
      <w:spacing w:line="240" w:lineRule="auto"/>
    </w:pPr>
    <w:rPr>
      <w:sz w:val="20"/>
      <w:szCs w:val="20"/>
    </w:rPr>
  </w:style>
  <w:style w:type="character" w:customStyle="1" w:styleId="ad">
    <w:name w:val="Текст примечания Знак"/>
    <w:basedOn w:val="a0"/>
    <w:link w:val="ac"/>
    <w:uiPriority w:val="99"/>
    <w:semiHidden/>
    <w:rsid w:val="00892F22"/>
    <w:rPr>
      <w:sz w:val="20"/>
      <w:szCs w:val="20"/>
    </w:rPr>
  </w:style>
  <w:style w:type="paragraph" w:styleId="ae">
    <w:name w:val="annotation subject"/>
    <w:basedOn w:val="ac"/>
    <w:next w:val="ac"/>
    <w:link w:val="af"/>
    <w:uiPriority w:val="99"/>
    <w:semiHidden/>
    <w:unhideWhenUsed/>
    <w:rsid w:val="00892F22"/>
    <w:rPr>
      <w:b/>
      <w:bCs/>
    </w:rPr>
  </w:style>
  <w:style w:type="character" w:customStyle="1" w:styleId="af">
    <w:name w:val="Тема примечания Знак"/>
    <w:basedOn w:val="ad"/>
    <w:link w:val="ae"/>
    <w:uiPriority w:val="99"/>
    <w:semiHidden/>
    <w:rsid w:val="00892F22"/>
    <w:rPr>
      <w:b/>
      <w:bCs/>
      <w:sz w:val="20"/>
      <w:szCs w:val="20"/>
    </w:rPr>
  </w:style>
  <w:style w:type="paragraph" w:styleId="af0">
    <w:name w:val="Balloon Text"/>
    <w:basedOn w:val="a"/>
    <w:link w:val="af1"/>
    <w:uiPriority w:val="99"/>
    <w:semiHidden/>
    <w:unhideWhenUsed/>
    <w:rsid w:val="00892F22"/>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92F22"/>
    <w:rPr>
      <w:rFonts w:ascii="Segoe UI" w:hAnsi="Segoe UI" w:cs="Segoe UI"/>
      <w:sz w:val="18"/>
      <w:szCs w:val="18"/>
    </w:rPr>
  </w:style>
  <w:style w:type="character" w:customStyle="1" w:styleId="11">
    <w:name w:val="Текст примечания Знак1"/>
    <w:basedOn w:val="a0"/>
    <w:rsid w:val="003D6719"/>
    <w:rPr>
      <w:rFonts w:ascii="Calibri" w:eastAsia="Times New Roman" w:hAnsi="Calibri" w:cs="Times New Roman"/>
      <w:color w:val="00000A"/>
      <w:sz w:val="20"/>
      <w:szCs w:val="20"/>
      <w:lang w:eastAsia="ru-RU"/>
    </w:rPr>
  </w:style>
  <w:style w:type="character" w:styleId="af2">
    <w:name w:val="Hyperlink"/>
    <w:uiPriority w:val="99"/>
    <w:rsid w:val="00D86D9F"/>
    <w:rPr>
      <w:color w:val="0000FF"/>
      <w:u w:val="single"/>
    </w:rPr>
  </w:style>
  <w:style w:type="paragraph" w:styleId="af3">
    <w:name w:val="Body Text"/>
    <w:basedOn w:val="a"/>
    <w:link w:val="af4"/>
    <w:rsid w:val="00D86D9F"/>
    <w:pPr>
      <w:spacing w:after="0" w:line="240" w:lineRule="auto"/>
    </w:pPr>
    <w:rPr>
      <w:rFonts w:ascii="Times New Roman" w:eastAsia="Times New Roman" w:hAnsi="Times New Roman" w:cs="Times New Roman"/>
      <w:sz w:val="24"/>
      <w:szCs w:val="20"/>
      <w:lang w:eastAsia="ar-SA"/>
    </w:rPr>
  </w:style>
  <w:style w:type="character" w:customStyle="1" w:styleId="af4">
    <w:name w:val="Основной текст Знак"/>
    <w:basedOn w:val="a0"/>
    <w:link w:val="af3"/>
    <w:rsid w:val="00D86D9F"/>
    <w:rPr>
      <w:rFonts w:ascii="Times New Roman" w:eastAsia="Times New Roman" w:hAnsi="Times New Roman" w:cs="Times New Roman"/>
      <w:sz w:val="24"/>
      <w:szCs w:val="20"/>
      <w:lang w:eastAsia="ar-SA"/>
    </w:rPr>
  </w:style>
  <w:style w:type="character" w:styleId="af5">
    <w:name w:val="Strong"/>
    <w:qFormat/>
    <w:rsid w:val="00D86D9F"/>
    <w:rPr>
      <w:b/>
      <w:bCs/>
    </w:rPr>
  </w:style>
  <w:style w:type="paragraph" w:styleId="af6">
    <w:name w:val="Title"/>
    <w:basedOn w:val="a"/>
    <w:next w:val="a"/>
    <w:link w:val="af7"/>
    <w:uiPriority w:val="10"/>
    <w:qFormat/>
    <w:rsid w:val="00795B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6"/>
    <w:uiPriority w:val="10"/>
    <w:rsid w:val="00795B38"/>
    <w:rPr>
      <w:rFonts w:asciiTheme="majorHAnsi" w:eastAsiaTheme="majorEastAsia" w:hAnsiTheme="majorHAnsi" w:cstheme="majorBidi"/>
      <w:spacing w:val="-10"/>
      <w:kern w:val="28"/>
      <w:sz w:val="56"/>
      <w:szCs w:val="56"/>
    </w:rPr>
  </w:style>
  <w:style w:type="paragraph" w:customStyle="1" w:styleId="22">
    <w:name w:val="Заголовок 2.Заголовок 2 Знак"/>
    <w:basedOn w:val="a"/>
    <w:next w:val="a"/>
    <w:rsid w:val="00225450"/>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apple-converted-space">
    <w:name w:val="apple-converted-space"/>
    <w:rsid w:val="00225450"/>
  </w:style>
  <w:style w:type="paragraph" w:customStyle="1" w:styleId="af8">
    <w:name w:val="Пункт"/>
    <w:basedOn w:val="a"/>
    <w:link w:val="12"/>
    <w:rsid w:val="00BF7AF9"/>
    <w:pPr>
      <w:tabs>
        <w:tab w:val="num" w:pos="360"/>
        <w:tab w:val="num" w:pos="1134"/>
      </w:tabs>
      <w:spacing w:after="0" w:line="360" w:lineRule="auto"/>
      <w:ind w:left="1134" w:hanging="1134"/>
      <w:jc w:val="both"/>
    </w:pPr>
    <w:rPr>
      <w:rFonts w:ascii="Times New Roman" w:eastAsia="Times New Roman" w:hAnsi="Times New Roman" w:cs="Times New Roman"/>
      <w:sz w:val="28"/>
      <w:szCs w:val="28"/>
      <w:lang w:val="x-none" w:eastAsia="ru-RU"/>
    </w:rPr>
  </w:style>
  <w:style w:type="character" w:customStyle="1" w:styleId="12">
    <w:name w:val="Пункт Знак1"/>
    <w:link w:val="af8"/>
    <w:locked/>
    <w:rsid w:val="00BF7AF9"/>
    <w:rPr>
      <w:rFonts w:ascii="Times New Roman" w:eastAsia="Times New Roman" w:hAnsi="Times New Roman" w:cs="Times New Roman"/>
      <w:sz w:val="28"/>
      <w:szCs w:val="28"/>
      <w:lang w:val="x-none" w:eastAsia="ru-RU"/>
    </w:rPr>
  </w:style>
  <w:style w:type="paragraph" w:styleId="af9">
    <w:name w:val="Plain Text"/>
    <w:basedOn w:val="a"/>
    <w:link w:val="afa"/>
    <w:rsid w:val="00BF7AF9"/>
    <w:pPr>
      <w:spacing w:after="0" w:line="240" w:lineRule="auto"/>
    </w:pPr>
    <w:rPr>
      <w:rFonts w:ascii="Courier New" w:eastAsia="Times New Roman" w:hAnsi="Courier New" w:cs="Courier New"/>
      <w:sz w:val="20"/>
      <w:szCs w:val="20"/>
      <w:lang w:eastAsia="ru-RU"/>
    </w:rPr>
  </w:style>
  <w:style w:type="character" w:customStyle="1" w:styleId="afa">
    <w:name w:val="Текст Знак"/>
    <w:basedOn w:val="a0"/>
    <w:link w:val="af9"/>
    <w:rsid w:val="00BF7AF9"/>
    <w:rPr>
      <w:rFonts w:ascii="Courier New" w:eastAsia="Times New Roman" w:hAnsi="Courier New" w:cs="Courier New"/>
      <w:sz w:val="20"/>
      <w:szCs w:val="20"/>
      <w:lang w:eastAsia="ru-RU"/>
    </w:rPr>
  </w:style>
  <w:style w:type="paragraph" w:styleId="afb">
    <w:name w:val="Normal (Web)"/>
    <w:basedOn w:val="a"/>
    <w:rsid w:val="004F59E2"/>
    <w:pPr>
      <w:spacing w:after="0" w:line="240" w:lineRule="auto"/>
    </w:pPr>
    <w:rPr>
      <w:rFonts w:ascii="Times New Roman" w:eastAsia="Times New Roman" w:hAnsi="Times New Roman" w:cs="Times New Roman"/>
      <w:sz w:val="24"/>
      <w:szCs w:val="24"/>
      <w:lang w:eastAsia="ru-RU"/>
    </w:rPr>
  </w:style>
  <w:style w:type="character" w:customStyle="1" w:styleId="13">
    <w:name w:val="Заголовок Знак1"/>
    <w:basedOn w:val="a0"/>
    <w:uiPriority w:val="10"/>
    <w:rsid w:val="004F59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3976">
      <w:bodyDiv w:val="1"/>
      <w:marLeft w:val="0"/>
      <w:marRight w:val="0"/>
      <w:marTop w:val="0"/>
      <w:marBottom w:val="0"/>
      <w:divBdr>
        <w:top w:val="none" w:sz="0" w:space="0" w:color="auto"/>
        <w:left w:val="none" w:sz="0" w:space="0" w:color="auto"/>
        <w:bottom w:val="none" w:sz="0" w:space="0" w:color="auto"/>
        <w:right w:val="none" w:sz="0" w:space="0" w:color="auto"/>
      </w:divBdr>
    </w:div>
    <w:div w:id="248928296">
      <w:bodyDiv w:val="1"/>
      <w:marLeft w:val="0"/>
      <w:marRight w:val="0"/>
      <w:marTop w:val="0"/>
      <w:marBottom w:val="0"/>
      <w:divBdr>
        <w:top w:val="none" w:sz="0" w:space="0" w:color="auto"/>
        <w:left w:val="none" w:sz="0" w:space="0" w:color="auto"/>
        <w:bottom w:val="none" w:sz="0" w:space="0" w:color="auto"/>
        <w:right w:val="none" w:sz="0" w:space="0" w:color="auto"/>
      </w:divBdr>
    </w:div>
    <w:div w:id="272127211">
      <w:bodyDiv w:val="1"/>
      <w:marLeft w:val="0"/>
      <w:marRight w:val="0"/>
      <w:marTop w:val="0"/>
      <w:marBottom w:val="0"/>
      <w:divBdr>
        <w:top w:val="none" w:sz="0" w:space="0" w:color="auto"/>
        <w:left w:val="none" w:sz="0" w:space="0" w:color="auto"/>
        <w:bottom w:val="none" w:sz="0" w:space="0" w:color="auto"/>
        <w:right w:val="none" w:sz="0" w:space="0" w:color="auto"/>
      </w:divBdr>
    </w:div>
    <w:div w:id="285742160">
      <w:bodyDiv w:val="1"/>
      <w:marLeft w:val="0"/>
      <w:marRight w:val="0"/>
      <w:marTop w:val="0"/>
      <w:marBottom w:val="0"/>
      <w:divBdr>
        <w:top w:val="none" w:sz="0" w:space="0" w:color="auto"/>
        <w:left w:val="none" w:sz="0" w:space="0" w:color="auto"/>
        <w:bottom w:val="none" w:sz="0" w:space="0" w:color="auto"/>
        <w:right w:val="none" w:sz="0" w:space="0" w:color="auto"/>
      </w:divBdr>
    </w:div>
    <w:div w:id="374041264">
      <w:bodyDiv w:val="1"/>
      <w:marLeft w:val="0"/>
      <w:marRight w:val="0"/>
      <w:marTop w:val="0"/>
      <w:marBottom w:val="0"/>
      <w:divBdr>
        <w:top w:val="none" w:sz="0" w:space="0" w:color="auto"/>
        <w:left w:val="none" w:sz="0" w:space="0" w:color="auto"/>
        <w:bottom w:val="none" w:sz="0" w:space="0" w:color="auto"/>
        <w:right w:val="none" w:sz="0" w:space="0" w:color="auto"/>
      </w:divBdr>
    </w:div>
    <w:div w:id="438373270">
      <w:bodyDiv w:val="1"/>
      <w:marLeft w:val="0"/>
      <w:marRight w:val="0"/>
      <w:marTop w:val="0"/>
      <w:marBottom w:val="0"/>
      <w:divBdr>
        <w:top w:val="none" w:sz="0" w:space="0" w:color="auto"/>
        <w:left w:val="none" w:sz="0" w:space="0" w:color="auto"/>
        <w:bottom w:val="none" w:sz="0" w:space="0" w:color="auto"/>
        <w:right w:val="none" w:sz="0" w:space="0" w:color="auto"/>
      </w:divBdr>
    </w:div>
    <w:div w:id="698630944">
      <w:bodyDiv w:val="1"/>
      <w:marLeft w:val="0"/>
      <w:marRight w:val="0"/>
      <w:marTop w:val="0"/>
      <w:marBottom w:val="0"/>
      <w:divBdr>
        <w:top w:val="none" w:sz="0" w:space="0" w:color="auto"/>
        <w:left w:val="none" w:sz="0" w:space="0" w:color="auto"/>
        <w:bottom w:val="none" w:sz="0" w:space="0" w:color="auto"/>
        <w:right w:val="none" w:sz="0" w:space="0" w:color="auto"/>
      </w:divBdr>
    </w:div>
    <w:div w:id="703865628">
      <w:bodyDiv w:val="1"/>
      <w:marLeft w:val="0"/>
      <w:marRight w:val="0"/>
      <w:marTop w:val="0"/>
      <w:marBottom w:val="0"/>
      <w:divBdr>
        <w:top w:val="none" w:sz="0" w:space="0" w:color="auto"/>
        <w:left w:val="none" w:sz="0" w:space="0" w:color="auto"/>
        <w:bottom w:val="none" w:sz="0" w:space="0" w:color="auto"/>
        <w:right w:val="none" w:sz="0" w:space="0" w:color="auto"/>
      </w:divBdr>
    </w:div>
    <w:div w:id="1134788249">
      <w:bodyDiv w:val="1"/>
      <w:marLeft w:val="0"/>
      <w:marRight w:val="0"/>
      <w:marTop w:val="0"/>
      <w:marBottom w:val="0"/>
      <w:divBdr>
        <w:top w:val="none" w:sz="0" w:space="0" w:color="auto"/>
        <w:left w:val="none" w:sz="0" w:space="0" w:color="auto"/>
        <w:bottom w:val="none" w:sz="0" w:space="0" w:color="auto"/>
        <w:right w:val="none" w:sz="0" w:space="0" w:color="auto"/>
      </w:divBdr>
    </w:div>
    <w:div w:id="1239903733">
      <w:bodyDiv w:val="1"/>
      <w:marLeft w:val="0"/>
      <w:marRight w:val="0"/>
      <w:marTop w:val="0"/>
      <w:marBottom w:val="0"/>
      <w:divBdr>
        <w:top w:val="none" w:sz="0" w:space="0" w:color="auto"/>
        <w:left w:val="none" w:sz="0" w:space="0" w:color="auto"/>
        <w:bottom w:val="none" w:sz="0" w:space="0" w:color="auto"/>
        <w:right w:val="none" w:sz="0" w:space="0" w:color="auto"/>
      </w:divBdr>
    </w:div>
    <w:div w:id="1303002709">
      <w:bodyDiv w:val="1"/>
      <w:marLeft w:val="0"/>
      <w:marRight w:val="0"/>
      <w:marTop w:val="0"/>
      <w:marBottom w:val="0"/>
      <w:divBdr>
        <w:top w:val="none" w:sz="0" w:space="0" w:color="auto"/>
        <w:left w:val="none" w:sz="0" w:space="0" w:color="auto"/>
        <w:bottom w:val="none" w:sz="0" w:space="0" w:color="auto"/>
        <w:right w:val="none" w:sz="0" w:space="0" w:color="auto"/>
      </w:divBdr>
    </w:div>
    <w:div w:id="1354502226">
      <w:bodyDiv w:val="1"/>
      <w:marLeft w:val="0"/>
      <w:marRight w:val="0"/>
      <w:marTop w:val="0"/>
      <w:marBottom w:val="0"/>
      <w:divBdr>
        <w:top w:val="none" w:sz="0" w:space="0" w:color="auto"/>
        <w:left w:val="none" w:sz="0" w:space="0" w:color="auto"/>
        <w:bottom w:val="none" w:sz="0" w:space="0" w:color="auto"/>
        <w:right w:val="none" w:sz="0" w:space="0" w:color="auto"/>
      </w:divBdr>
    </w:div>
    <w:div w:id="1697386973">
      <w:bodyDiv w:val="1"/>
      <w:marLeft w:val="0"/>
      <w:marRight w:val="0"/>
      <w:marTop w:val="0"/>
      <w:marBottom w:val="0"/>
      <w:divBdr>
        <w:top w:val="none" w:sz="0" w:space="0" w:color="auto"/>
        <w:left w:val="none" w:sz="0" w:space="0" w:color="auto"/>
        <w:bottom w:val="none" w:sz="0" w:space="0" w:color="auto"/>
        <w:right w:val="none" w:sz="0" w:space="0" w:color="auto"/>
      </w:divBdr>
    </w:div>
    <w:div w:id="1708680197">
      <w:bodyDiv w:val="1"/>
      <w:marLeft w:val="0"/>
      <w:marRight w:val="0"/>
      <w:marTop w:val="0"/>
      <w:marBottom w:val="0"/>
      <w:divBdr>
        <w:top w:val="none" w:sz="0" w:space="0" w:color="auto"/>
        <w:left w:val="none" w:sz="0" w:space="0" w:color="auto"/>
        <w:bottom w:val="none" w:sz="0" w:space="0" w:color="auto"/>
        <w:right w:val="none" w:sz="0" w:space="0" w:color="auto"/>
      </w:divBdr>
    </w:div>
    <w:div w:id="1962375107">
      <w:bodyDiv w:val="1"/>
      <w:marLeft w:val="0"/>
      <w:marRight w:val="0"/>
      <w:marTop w:val="0"/>
      <w:marBottom w:val="0"/>
      <w:divBdr>
        <w:top w:val="none" w:sz="0" w:space="0" w:color="auto"/>
        <w:left w:val="none" w:sz="0" w:space="0" w:color="auto"/>
        <w:bottom w:val="none" w:sz="0" w:space="0" w:color="auto"/>
        <w:right w:val="none" w:sz="0" w:space="0" w:color="auto"/>
      </w:divBdr>
    </w:div>
    <w:div w:id="20490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063C1-597A-4345-A779-2348208AB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30</Pages>
  <Words>15927</Words>
  <Characters>90786</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Типикин Алексей Васильевич</cp:lastModifiedBy>
  <cp:revision>7</cp:revision>
  <dcterms:created xsi:type="dcterms:W3CDTF">2021-01-18T10:49:00Z</dcterms:created>
  <dcterms:modified xsi:type="dcterms:W3CDTF">2021-01-21T04:41:00Z</dcterms:modified>
</cp:coreProperties>
</file>