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976" w:rsidRDefault="00AB1976" w:rsidP="00CC2E98">
      <w:pPr>
        <w:tabs>
          <w:tab w:val="left" w:pos="6237"/>
        </w:tabs>
        <w:ind w:firstLine="708"/>
        <w:jc w:val="right"/>
        <w:rPr>
          <w:szCs w:val="22"/>
          <w:lang w:val="ru-RU" w:eastAsia="ru-RU"/>
        </w:rPr>
      </w:pPr>
      <w:r>
        <w:rPr>
          <w:szCs w:val="22"/>
          <w:lang w:val="ru-RU" w:eastAsia="ru-RU"/>
        </w:rPr>
        <w:t>Приложение №1</w:t>
      </w:r>
    </w:p>
    <w:p w:rsidR="00A373DD" w:rsidRDefault="00A373DD" w:rsidP="00CC2E98">
      <w:pPr>
        <w:tabs>
          <w:tab w:val="left" w:pos="6237"/>
        </w:tabs>
        <w:spacing w:line="360" w:lineRule="auto"/>
        <w:ind w:right="732"/>
        <w:jc w:val="right"/>
        <w:rPr>
          <w:b/>
          <w:lang w:val="ru-RU"/>
        </w:rPr>
      </w:pPr>
    </w:p>
    <w:p w:rsidR="00CC2E98" w:rsidRDefault="00CC2E98" w:rsidP="00CC2E98">
      <w:pPr>
        <w:tabs>
          <w:tab w:val="left" w:pos="6237"/>
        </w:tabs>
        <w:spacing w:line="360" w:lineRule="auto"/>
        <w:ind w:right="732"/>
        <w:jc w:val="center"/>
        <w:rPr>
          <w:b/>
          <w:lang w:val="ru-RU"/>
        </w:rPr>
      </w:pPr>
      <w:r>
        <w:rPr>
          <w:b/>
          <w:lang w:val="ru-RU"/>
        </w:rPr>
        <w:t xml:space="preserve">                                                                              </w:t>
      </w:r>
      <w:r w:rsidR="00085448">
        <w:rPr>
          <w:b/>
          <w:lang w:val="ru-RU"/>
        </w:rPr>
        <w:t xml:space="preserve">           </w:t>
      </w:r>
      <w:r>
        <w:rPr>
          <w:b/>
          <w:lang w:val="ru-RU"/>
        </w:rPr>
        <w:t>Утверждаю</w:t>
      </w:r>
      <w:r>
        <w:rPr>
          <w:b/>
          <w:lang w:val="ru-RU"/>
        </w:rPr>
        <w:br/>
        <w:t xml:space="preserve">                                                                                                  </w:t>
      </w:r>
      <w:r w:rsidR="00085448">
        <w:rPr>
          <w:b/>
          <w:lang w:val="ru-RU"/>
        </w:rPr>
        <w:t xml:space="preserve">            </w:t>
      </w:r>
      <w:r>
        <w:rPr>
          <w:b/>
          <w:lang w:val="ru-RU"/>
        </w:rPr>
        <w:t xml:space="preserve">Технический директор      </w:t>
      </w:r>
      <w:r>
        <w:rPr>
          <w:b/>
          <w:lang w:val="ru-RU"/>
        </w:rPr>
        <w:br/>
        <w:t xml:space="preserve">                                                                                             </w:t>
      </w:r>
      <w:r w:rsidR="00085448">
        <w:rPr>
          <w:b/>
          <w:lang w:val="ru-RU"/>
        </w:rPr>
        <w:t xml:space="preserve">             </w:t>
      </w:r>
      <w:r>
        <w:rPr>
          <w:b/>
          <w:lang w:val="ru-RU"/>
        </w:rPr>
        <w:t xml:space="preserve">ПАО «ГК «Космос»   </w:t>
      </w:r>
      <w:r>
        <w:rPr>
          <w:b/>
          <w:lang w:val="ru-RU"/>
        </w:rPr>
        <w:br/>
        <w:t xml:space="preserve">                                                                                                 </w:t>
      </w:r>
      <w:r w:rsidR="00085448">
        <w:rPr>
          <w:b/>
          <w:lang w:val="ru-RU"/>
        </w:rPr>
        <w:t xml:space="preserve">            </w:t>
      </w:r>
      <w:r>
        <w:rPr>
          <w:b/>
          <w:lang w:val="ru-RU"/>
        </w:rPr>
        <w:t>«______» _______20г.</w:t>
      </w:r>
      <w:r>
        <w:rPr>
          <w:b/>
          <w:lang w:val="ru-RU"/>
        </w:rPr>
        <w:br/>
      </w:r>
    </w:p>
    <w:p w:rsidR="00771E33" w:rsidRPr="00B55EF9" w:rsidRDefault="00771E33" w:rsidP="00C912B5">
      <w:pPr>
        <w:spacing w:line="360" w:lineRule="auto"/>
        <w:rPr>
          <w:lang w:val="ru-RU"/>
        </w:rPr>
      </w:pPr>
    </w:p>
    <w:p w:rsidR="00771E33" w:rsidRPr="00555721" w:rsidRDefault="00771E33" w:rsidP="00C912B5">
      <w:pPr>
        <w:pStyle w:val="a5"/>
        <w:spacing w:before="48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55721">
        <w:rPr>
          <w:rFonts w:ascii="Times New Roman" w:hAnsi="Times New Roman"/>
          <w:b/>
          <w:sz w:val="28"/>
          <w:szCs w:val="28"/>
        </w:rPr>
        <w:t>ТЕХНИЧЕСКОЕ ЗАДАНИЕ</w:t>
      </w:r>
    </w:p>
    <w:p w:rsidR="00771E33" w:rsidRPr="00C6784A" w:rsidRDefault="00771E33" w:rsidP="00C912B5">
      <w:pPr>
        <w:pStyle w:val="a5"/>
        <w:spacing w:line="36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C6784A">
        <w:rPr>
          <w:rFonts w:ascii="Times New Roman" w:hAnsi="Times New Roman"/>
          <w:b/>
          <w:sz w:val="24"/>
          <w:szCs w:val="24"/>
        </w:rPr>
        <w:t xml:space="preserve">по </w:t>
      </w:r>
      <w:r>
        <w:rPr>
          <w:rFonts w:ascii="Times New Roman" w:hAnsi="Times New Roman"/>
          <w:b/>
          <w:sz w:val="24"/>
          <w:szCs w:val="24"/>
        </w:rPr>
        <w:t xml:space="preserve">комплексному </w:t>
      </w:r>
      <w:r w:rsidRPr="00C6784A">
        <w:rPr>
          <w:rFonts w:ascii="Times New Roman" w:hAnsi="Times New Roman"/>
          <w:b/>
          <w:sz w:val="24"/>
          <w:szCs w:val="24"/>
        </w:rPr>
        <w:t>санитарному содержанию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Pr="00C6784A">
        <w:rPr>
          <w:rFonts w:ascii="Times New Roman" w:hAnsi="Times New Roman"/>
          <w:b/>
          <w:sz w:val="24"/>
          <w:szCs w:val="24"/>
        </w:rPr>
        <w:t>организаци</w:t>
      </w:r>
      <w:r>
        <w:rPr>
          <w:rFonts w:ascii="Times New Roman" w:hAnsi="Times New Roman"/>
          <w:b/>
          <w:sz w:val="24"/>
          <w:szCs w:val="24"/>
        </w:rPr>
        <w:t>и</w:t>
      </w:r>
      <w:r w:rsidRPr="00C6784A">
        <w:rPr>
          <w:rFonts w:ascii="Times New Roman" w:hAnsi="Times New Roman"/>
          <w:b/>
          <w:sz w:val="24"/>
          <w:szCs w:val="24"/>
        </w:rPr>
        <w:t xml:space="preserve"> уборки и обеспечени</w:t>
      </w:r>
      <w:r>
        <w:rPr>
          <w:rFonts w:ascii="Times New Roman" w:hAnsi="Times New Roman"/>
          <w:b/>
          <w:sz w:val="24"/>
          <w:szCs w:val="24"/>
        </w:rPr>
        <w:t>ю</w:t>
      </w:r>
      <w:r w:rsidRPr="00C6784A">
        <w:rPr>
          <w:rFonts w:ascii="Times New Roman" w:hAnsi="Times New Roman"/>
          <w:b/>
          <w:sz w:val="24"/>
          <w:szCs w:val="24"/>
        </w:rPr>
        <w:t xml:space="preserve"> чистоты и порядка </w:t>
      </w:r>
      <w:r>
        <w:rPr>
          <w:rFonts w:ascii="Times New Roman" w:hAnsi="Times New Roman"/>
          <w:b/>
          <w:sz w:val="24"/>
          <w:szCs w:val="24"/>
        </w:rPr>
        <w:t xml:space="preserve">на </w:t>
      </w:r>
      <w:r w:rsidRPr="00C6784A">
        <w:rPr>
          <w:rFonts w:ascii="Times New Roman" w:hAnsi="Times New Roman"/>
          <w:b/>
          <w:sz w:val="24"/>
          <w:szCs w:val="24"/>
        </w:rPr>
        <w:t>прилегающей территории, стилобатной части здания и производственных площад</w:t>
      </w:r>
      <w:r>
        <w:rPr>
          <w:rFonts w:ascii="Times New Roman" w:hAnsi="Times New Roman"/>
          <w:b/>
          <w:sz w:val="24"/>
          <w:szCs w:val="24"/>
        </w:rPr>
        <w:t>ях</w:t>
      </w:r>
      <w:r w:rsidRPr="00C6784A">
        <w:rPr>
          <w:rFonts w:ascii="Times New Roman" w:hAnsi="Times New Roman"/>
          <w:b/>
          <w:sz w:val="24"/>
          <w:szCs w:val="24"/>
        </w:rPr>
        <w:t xml:space="preserve"> (-1 этаж)</w:t>
      </w:r>
      <w:r>
        <w:rPr>
          <w:rFonts w:ascii="Times New Roman" w:hAnsi="Times New Roman"/>
          <w:b/>
          <w:sz w:val="24"/>
          <w:szCs w:val="24"/>
        </w:rPr>
        <w:t xml:space="preserve"> П</w:t>
      </w:r>
      <w:r w:rsidRPr="00C6784A">
        <w:rPr>
          <w:rFonts w:ascii="Times New Roman" w:hAnsi="Times New Roman"/>
          <w:b/>
          <w:sz w:val="24"/>
          <w:szCs w:val="24"/>
        </w:rPr>
        <w:t>АО «ГК «Космос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771E33" w:rsidRPr="001C5B9D" w:rsidRDefault="00771E33" w:rsidP="00C912B5">
      <w:pPr>
        <w:numPr>
          <w:ilvl w:val="0"/>
          <w:numId w:val="1"/>
        </w:numPr>
        <w:spacing w:before="240" w:after="240" w:line="360" w:lineRule="auto"/>
        <w:ind w:left="426" w:hanging="357"/>
        <w:rPr>
          <w:b/>
          <w:lang w:val="ru-RU" w:eastAsia="ru-RU"/>
        </w:rPr>
      </w:pPr>
      <w:r w:rsidRPr="001C5B9D">
        <w:rPr>
          <w:b/>
          <w:lang w:val="ru-RU" w:eastAsia="ru-RU"/>
        </w:rPr>
        <w:t>Общая информация о Заказчике</w:t>
      </w:r>
      <w:r>
        <w:rPr>
          <w:b/>
          <w:lang w:val="ru-RU" w:eastAsia="ru-RU"/>
        </w:rPr>
        <w:t>.</w:t>
      </w:r>
    </w:p>
    <w:p w:rsidR="00771E33" w:rsidRPr="005B7E42" w:rsidRDefault="00771E33" w:rsidP="00C912B5">
      <w:pPr>
        <w:spacing w:line="360" w:lineRule="auto"/>
        <w:ind w:left="284"/>
        <w:contextualSpacing/>
        <w:rPr>
          <w:lang w:val="ru-RU" w:eastAsia="ru-RU"/>
        </w:rPr>
      </w:pPr>
      <w:r w:rsidRPr="005B7E42">
        <w:rPr>
          <w:lang w:val="ru-RU" w:eastAsia="ru-RU"/>
        </w:rPr>
        <w:t xml:space="preserve">ИНН: </w:t>
      </w:r>
      <w:r w:rsidRPr="00545033">
        <w:rPr>
          <w:u w:val="single"/>
          <w:lang w:val="ru-RU" w:eastAsia="ru-RU"/>
        </w:rPr>
        <w:t>7717016198</w:t>
      </w:r>
    </w:p>
    <w:p w:rsidR="00771E33" w:rsidRDefault="00771E33" w:rsidP="00C912B5">
      <w:pPr>
        <w:spacing w:line="360" w:lineRule="auto"/>
        <w:ind w:left="284"/>
        <w:contextualSpacing/>
        <w:rPr>
          <w:u w:val="single"/>
          <w:lang w:val="ru-RU" w:eastAsia="ru-RU"/>
        </w:rPr>
      </w:pPr>
      <w:r>
        <w:rPr>
          <w:lang w:val="ru-RU" w:eastAsia="ru-RU"/>
        </w:rPr>
        <w:t xml:space="preserve">Полное наименование </w:t>
      </w:r>
      <w:r w:rsidRPr="00D702FB">
        <w:rPr>
          <w:u w:val="single"/>
          <w:lang w:val="ru-RU" w:eastAsia="ru-RU"/>
        </w:rPr>
        <w:t>Публично</w:t>
      </w:r>
      <w:r>
        <w:rPr>
          <w:u w:val="single"/>
          <w:lang w:val="ru-RU" w:eastAsia="ru-RU"/>
        </w:rPr>
        <w:t>е акционерное общество «Гостиничный комплекс «Космос».</w:t>
      </w:r>
    </w:p>
    <w:p w:rsidR="00771E33" w:rsidRDefault="00771E33" w:rsidP="00C912B5">
      <w:pPr>
        <w:spacing w:line="360" w:lineRule="auto"/>
        <w:ind w:left="284"/>
        <w:contextualSpacing/>
        <w:rPr>
          <w:lang w:val="ru-RU" w:eastAsia="ru-RU"/>
        </w:rPr>
      </w:pPr>
      <w:r>
        <w:rPr>
          <w:lang w:val="ru-RU" w:eastAsia="ru-RU"/>
        </w:rPr>
        <w:t xml:space="preserve">Сокращенное наименование: </w:t>
      </w:r>
      <w:r w:rsidRPr="00F2243D">
        <w:rPr>
          <w:u w:val="single"/>
          <w:lang w:val="ru-RU" w:eastAsia="ru-RU"/>
        </w:rPr>
        <w:t>ПА</w:t>
      </w:r>
      <w:r w:rsidRPr="005B7E42">
        <w:rPr>
          <w:u w:val="single"/>
          <w:lang w:val="ru-RU" w:eastAsia="ru-RU"/>
        </w:rPr>
        <w:t>О «ГК «Космос» (далее по тексту Гостиничный комплекс)</w:t>
      </w:r>
      <w:r>
        <w:rPr>
          <w:u w:val="single"/>
          <w:lang w:val="ru-RU" w:eastAsia="ru-RU"/>
        </w:rPr>
        <w:t>.</w:t>
      </w:r>
    </w:p>
    <w:p w:rsidR="00771E33" w:rsidRPr="001C5B9D" w:rsidRDefault="00771E33" w:rsidP="00C912B5">
      <w:pPr>
        <w:spacing w:line="360" w:lineRule="auto"/>
        <w:ind w:left="284"/>
        <w:contextualSpacing/>
        <w:rPr>
          <w:lang w:val="ru-RU" w:eastAsia="ru-RU"/>
        </w:rPr>
      </w:pPr>
      <w:r w:rsidRPr="001C5B9D">
        <w:rPr>
          <w:lang w:val="ru-RU" w:eastAsia="ru-RU"/>
        </w:rPr>
        <w:t xml:space="preserve">Адрес объекта: </w:t>
      </w:r>
      <w:r w:rsidRPr="005B7E42">
        <w:rPr>
          <w:u w:val="single"/>
          <w:lang w:val="ru-RU" w:eastAsia="ru-RU"/>
        </w:rPr>
        <w:t xml:space="preserve">129366, Россия, Москва, проспект Мира, </w:t>
      </w:r>
      <w:r>
        <w:rPr>
          <w:u w:val="single"/>
          <w:lang w:val="ru-RU" w:eastAsia="ru-RU"/>
        </w:rPr>
        <w:t xml:space="preserve">д. </w:t>
      </w:r>
      <w:r w:rsidRPr="005B7E42">
        <w:rPr>
          <w:u w:val="single"/>
          <w:lang w:val="ru-RU" w:eastAsia="ru-RU"/>
        </w:rPr>
        <w:t>150</w:t>
      </w:r>
      <w:r w:rsidRPr="001C5B9D">
        <w:rPr>
          <w:lang w:val="ru-RU" w:eastAsia="ru-RU"/>
        </w:rPr>
        <w:t>.</w:t>
      </w:r>
    </w:p>
    <w:p w:rsidR="00771E33" w:rsidRPr="001C5B9D" w:rsidRDefault="00771E33" w:rsidP="00C912B5">
      <w:pPr>
        <w:numPr>
          <w:ilvl w:val="0"/>
          <w:numId w:val="1"/>
        </w:numPr>
        <w:spacing w:before="240" w:after="240" w:line="360" w:lineRule="auto"/>
        <w:ind w:left="426" w:hanging="357"/>
        <w:rPr>
          <w:b/>
          <w:lang w:val="ru-RU" w:eastAsia="ru-RU"/>
        </w:rPr>
      </w:pPr>
      <w:r w:rsidRPr="001C5B9D">
        <w:rPr>
          <w:b/>
          <w:lang w:val="ru-RU" w:eastAsia="ru-RU"/>
        </w:rPr>
        <w:t>Цель закупки</w:t>
      </w:r>
      <w:r>
        <w:rPr>
          <w:b/>
          <w:lang w:val="ru-RU" w:eastAsia="ru-RU"/>
        </w:rPr>
        <w:t>.</w:t>
      </w:r>
    </w:p>
    <w:p w:rsidR="00771E33" w:rsidRPr="001C5B9D" w:rsidRDefault="00771E33" w:rsidP="00C912B5">
      <w:pPr>
        <w:spacing w:line="360" w:lineRule="auto"/>
        <w:ind w:firstLine="501"/>
        <w:contextualSpacing/>
        <w:jc w:val="both"/>
        <w:rPr>
          <w:lang w:val="ru-RU" w:eastAsia="ru-RU"/>
        </w:rPr>
      </w:pPr>
      <w:r>
        <w:rPr>
          <w:lang w:val="ru-RU" w:eastAsia="ru-RU"/>
        </w:rPr>
        <w:t xml:space="preserve">Обеспечение чистоты и порядка на </w:t>
      </w:r>
      <w:r w:rsidR="00D310CB">
        <w:rPr>
          <w:lang w:val="ru-RU" w:eastAsia="ru-RU"/>
        </w:rPr>
        <w:t xml:space="preserve">прилегающей </w:t>
      </w:r>
      <w:r w:rsidR="00D310CB" w:rsidRPr="00703B6E">
        <w:rPr>
          <w:lang w:val="ru-RU" w:eastAsia="ru-RU"/>
        </w:rPr>
        <w:t>территории</w:t>
      </w:r>
      <w:r w:rsidRPr="001C5B9D">
        <w:rPr>
          <w:lang w:val="ru-RU" w:eastAsia="ru-RU"/>
        </w:rPr>
        <w:t xml:space="preserve">, стилобатной части </w:t>
      </w:r>
      <w:r w:rsidR="00D310CB" w:rsidRPr="001C5B9D">
        <w:rPr>
          <w:lang w:val="ru-RU" w:eastAsia="ru-RU"/>
        </w:rPr>
        <w:t>здания, дебаркадере</w:t>
      </w:r>
      <w:r w:rsidRPr="001C5B9D">
        <w:rPr>
          <w:lang w:val="ru-RU" w:eastAsia="ru-RU"/>
        </w:rPr>
        <w:t xml:space="preserve"> </w:t>
      </w:r>
      <w:r>
        <w:rPr>
          <w:lang w:val="ru-RU" w:eastAsia="ru-RU"/>
        </w:rPr>
        <w:t xml:space="preserve">и в </w:t>
      </w:r>
      <w:r w:rsidRPr="001C5B9D">
        <w:rPr>
          <w:lang w:val="ru-RU" w:eastAsia="ru-RU"/>
        </w:rPr>
        <w:t>камер</w:t>
      </w:r>
      <w:r>
        <w:rPr>
          <w:lang w:val="ru-RU" w:eastAsia="ru-RU"/>
        </w:rPr>
        <w:t>е</w:t>
      </w:r>
      <w:r w:rsidRPr="001C5B9D">
        <w:rPr>
          <w:lang w:val="ru-RU" w:eastAsia="ru-RU"/>
        </w:rPr>
        <w:t xml:space="preserve"> пищевых отходов (-1 этаж) Гостиничного комплекса</w:t>
      </w:r>
      <w:r>
        <w:rPr>
          <w:lang w:val="ru-RU" w:eastAsia="ru-RU"/>
        </w:rPr>
        <w:t xml:space="preserve"> в соответствии с требованиями и нормами законодательства РФ</w:t>
      </w:r>
      <w:r w:rsidRPr="001C5B9D">
        <w:rPr>
          <w:lang w:val="ru-RU" w:eastAsia="ru-RU"/>
        </w:rPr>
        <w:t>.</w:t>
      </w:r>
    </w:p>
    <w:p w:rsidR="00771E33" w:rsidRDefault="00771E33" w:rsidP="00C912B5">
      <w:pPr>
        <w:spacing w:line="360" w:lineRule="auto"/>
        <w:ind w:firstLine="501"/>
        <w:contextualSpacing/>
        <w:jc w:val="both"/>
        <w:rPr>
          <w:lang w:val="ru-RU" w:eastAsia="ru-RU"/>
        </w:rPr>
      </w:pPr>
      <w:r>
        <w:rPr>
          <w:lang w:val="ru-RU" w:eastAsia="ru-RU"/>
        </w:rPr>
        <w:t xml:space="preserve">Исполнитель обеспечивает организацию работ в соответствии с </w:t>
      </w:r>
      <w:r w:rsidRPr="00071F46">
        <w:rPr>
          <w:lang w:val="ru-RU" w:eastAsia="ru-RU"/>
        </w:rPr>
        <w:t xml:space="preserve">Постановлением от 9 ноября </w:t>
      </w:r>
      <w:smartTag w:uri="urn:schemas-microsoft-com:office:smarttags" w:element="metricconverter">
        <w:smartTagPr>
          <w:attr w:name="ProductID" w:val="1999 г"/>
        </w:smartTagPr>
        <w:r w:rsidRPr="00071F46">
          <w:rPr>
            <w:lang w:val="ru-RU" w:eastAsia="ru-RU"/>
          </w:rPr>
          <w:t>1999 г</w:t>
        </w:r>
      </w:smartTag>
      <w:r w:rsidRPr="00071F46">
        <w:rPr>
          <w:lang w:val="ru-RU" w:eastAsia="ru-RU"/>
        </w:rPr>
        <w:t xml:space="preserve">. №1018 «Об утверждении правил санитарного содержания территорий, организации уборки и обеспечения чистоты и порядка в г. Москве», Постановлением от 10 сентября </w:t>
      </w:r>
      <w:smartTag w:uri="urn:schemas-microsoft-com:office:smarttags" w:element="metricconverter">
        <w:smartTagPr>
          <w:attr w:name="ProductID" w:val="2002 г"/>
        </w:smartTagPr>
        <w:r w:rsidRPr="00071F46">
          <w:rPr>
            <w:lang w:val="ru-RU" w:eastAsia="ru-RU"/>
          </w:rPr>
          <w:t>2002 г</w:t>
        </w:r>
      </w:smartTag>
      <w:r w:rsidRPr="00071F46">
        <w:rPr>
          <w:lang w:val="ru-RU" w:eastAsia="ru-RU"/>
        </w:rPr>
        <w:t xml:space="preserve">. №743-ПП «Об утверждении правил создания, содержания и охраны зеленых насаждений и природных сообществ города Москвы», Закону г. Москвы от 30.ноября </w:t>
      </w:r>
      <w:smartTag w:uri="urn:schemas-microsoft-com:office:smarttags" w:element="metricconverter">
        <w:smartTagPr>
          <w:attr w:name="ProductID" w:val="2005 г"/>
        </w:smartTagPr>
        <w:r w:rsidRPr="00071F46">
          <w:rPr>
            <w:lang w:val="ru-RU" w:eastAsia="ru-RU"/>
          </w:rPr>
          <w:t>2005 г</w:t>
        </w:r>
      </w:smartTag>
      <w:r w:rsidRPr="00071F46">
        <w:rPr>
          <w:lang w:val="ru-RU" w:eastAsia="ru-RU"/>
        </w:rPr>
        <w:t>. №</w:t>
      </w:r>
      <w:r>
        <w:rPr>
          <w:lang w:val="ru-RU" w:eastAsia="ru-RU"/>
        </w:rPr>
        <w:t xml:space="preserve"> </w:t>
      </w:r>
      <w:r w:rsidRPr="00071F46">
        <w:rPr>
          <w:lang w:val="ru-RU" w:eastAsia="ru-RU"/>
        </w:rPr>
        <w:t xml:space="preserve">68 «Об отходах производства и потребления в городе Москве», Федеральным Законом «О санитарно-эпидемиологическом благополучии населения» от 30.марта </w:t>
      </w:r>
      <w:smartTag w:uri="urn:schemas-microsoft-com:office:smarttags" w:element="metricconverter">
        <w:smartTagPr>
          <w:attr w:name="ProductID" w:val="1999 г"/>
        </w:smartTagPr>
        <w:r w:rsidRPr="00071F46">
          <w:rPr>
            <w:lang w:val="ru-RU" w:eastAsia="ru-RU"/>
          </w:rPr>
          <w:t>1999 г</w:t>
        </w:r>
      </w:smartTag>
      <w:r w:rsidRPr="00071F46">
        <w:rPr>
          <w:lang w:val="ru-RU" w:eastAsia="ru-RU"/>
        </w:rPr>
        <w:t>. №52-ФЗ, иными нормами и требованиями действующего законодательства РФ.</w:t>
      </w:r>
    </w:p>
    <w:p w:rsidR="00DD3430" w:rsidRDefault="00DD3430" w:rsidP="00C912B5">
      <w:pPr>
        <w:spacing w:line="360" w:lineRule="auto"/>
        <w:ind w:firstLine="501"/>
        <w:contextualSpacing/>
        <w:jc w:val="both"/>
        <w:rPr>
          <w:lang w:val="ru-RU" w:eastAsia="ru-RU"/>
        </w:rPr>
      </w:pPr>
    </w:p>
    <w:p w:rsidR="00DD3430" w:rsidRDefault="00DD3430" w:rsidP="00C912B5">
      <w:pPr>
        <w:spacing w:line="360" w:lineRule="auto"/>
        <w:ind w:firstLine="501"/>
        <w:contextualSpacing/>
        <w:jc w:val="both"/>
        <w:rPr>
          <w:lang w:val="ru-RU" w:eastAsia="ru-RU"/>
        </w:rPr>
      </w:pPr>
    </w:p>
    <w:p w:rsidR="00DD3430" w:rsidRDefault="00DD3430" w:rsidP="00C912B5">
      <w:pPr>
        <w:spacing w:line="360" w:lineRule="auto"/>
        <w:ind w:firstLine="501"/>
        <w:contextualSpacing/>
        <w:jc w:val="both"/>
        <w:rPr>
          <w:lang w:val="ru-RU" w:eastAsia="ru-RU"/>
        </w:rPr>
      </w:pPr>
    </w:p>
    <w:p w:rsidR="00771E33" w:rsidRPr="001C5B9D" w:rsidRDefault="00771E33" w:rsidP="00C912B5">
      <w:pPr>
        <w:numPr>
          <w:ilvl w:val="0"/>
          <w:numId w:val="1"/>
        </w:numPr>
        <w:spacing w:before="240" w:after="240" w:line="360" w:lineRule="auto"/>
        <w:ind w:left="-68" w:hanging="357"/>
        <w:rPr>
          <w:b/>
          <w:lang w:val="ru-RU" w:eastAsia="ru-RU"/>
        </w:rPr>
      </w:pPr>
      <w:r w:rsidRPr="001C5B9D">
        <w:rPr>
          <w:b/>
          <w:lang w:val="ru-RU" w:eastAsia="ru-RU"/>
        </w:rPr>
        <w:lastRenderedPageBreak/>
        <w:t>Описание объекта закупки</w:t>
      </w:r>
      <w:r>
        <w:rPr>
          <w:b/>
          <w:lang w:val="ru-RU" w:eastAsia="ru-RU"/>
        </w:rPr>
        <w:t>.</w:t>
      </w:r>
    </w:p>
    <w:p w:rsidR="00771E33" w:rsidRPr="004A5678" w:rsidRDefault="00771E33" w:rsidP="00C912B5">
      <w:pPr>
        <w:pStyle w:val="a3"/>
        <w:numPr>
          <w:ilvl w:val="1"/>
          <w:numId w:val="1"/>
        </w:numPr>
        <w:spacing w:after="160" w:line="360" w:lineRule="auto"/>
        <w:rPr>
          <w:b/>
          <w:lang w:val="ru-RU" w:eastAsia="ru-RU"/>
        </w:rPr>
      </w:pPr>
      <w:r w:rsidRPr="004A5678">
        <w:rPr>
          <w:b/>
          <w:lang w:val="ru-RU" w:eastAsia="ru-RU"/>
        </w:rPr>
        <w:t xml:space="preserve"> Таблица объемов работ</w:t>
      </w:r>
      <w:r>
        <w:rPr>
          <w:b/>
          <w:lang w:val="ru-RU" w:eastAsia="ru-RU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08"/>
        <w:gridCol w:w="6224"/>
        <w:gridCol w:w="2879"/>
      </w:tblGrid>
      <w:tr w:rsidR="00771E33" w:rsidRPr="00545033" w:rsidTr="00297C82">
        <w:trPr>
          <w:tblHeader/>
          <w:jc w:val="center"/>
        </w:trPr>
        <w:tc>
          <w:tcPr>
            <w:tcW w:w="808" w:type="dxa"/>
          </w:tcPr>
          <w:p w:rsidR="00771E33" w:rsidRPr="00EF0D8B" w:rsidRDefault="00771E33" w:rsidP="00EF0D8B">
            <w:pPr>
              <w:spacing w:line="276" w:lineRule="auto"/>
              <w:jc w:val="center"/>
              <w:rPr>
                <w:b/>
                <w:lang w:val="ru-RU" w:eastAsia="ru-RU"/>
              </w:rPr>
            </w:pPr>
            <w:r w:rsidRPr="00EF0D8B">
              <w:rPr>
                <w:b/>
                <w:sz w:val="22"/>
                <w:szCs w:val="22"/>
                <w:lang w:val="ru-RU" w:eastAsia="ru-RU"/>
              </w:rPr>
              <w:t>№ п.п.</w:t>
            </w:r>
          </w:p>
        </w:tc>
        <w:tc>
          <w:tcPr>
            <w:tcW w:w="6224" w:type="dxa"/>
          </w:tcPr>
          <w:p w:rsidR="00771E33" w:rsidRPr="00EF0D8B" w:rsidRDefault="00771E33" w:rsidP="00EF0D8B">
            <w:pPr>
              <w:spacing w:line="276" w:lineRule="auto"/>
              <w:ind w:left="34" w:firstLine="34"/>
              <w:jc w:val="center"/>
              <w:rPr>
                <w:b/>
                <w:lang w:val="ru-RU" w:eastAsia="ru-RU"/>
              </w:rPr>
            </w:pPr>
            <w:r w:rsidRPr="00EF0D8B">
              <w:rPr>
                <w:b/>
                <w:sz w:val="22"/>
                <w:szCs w:val="22"/>
                <w:lang w:val="ru-RU" w:eastAsia="ru-RU"/>
              </w:rPr>
              <w:t>Наименование объекта работ</w:t>
            </w:r>
          </w:p>
        </w:tc>
        <w:tc>
          <w:tcPr>
            <w:tcW w:w="2879" w:type="dxa"/>
          </w:tcPr>
          <w:p w:rsidR="00771E33" w:rsidRPr="00EF0D8B" w:rsidRDefault="00771E33" w:rsidP="00EF0D8B">
            <w:pPr>
              <w:spacing w:line="276" w:lineRule="auto"/>
              <w:jc w:val="center"/>
              <w:rPr>
                <w:b/>
                <w:lang w:val="ru-RU" w:eastAsia="ru-RU"/>
              </w:rPr>
            </w:pPr>
            <w:r w:rsidRPr="00EF0D8B">
              <w:rPr>
                <w:b/>
                <w:sz w:val="22"/>
                <w:szCs w:val="22"/>
                <w:lang w:val="ru-RU" w:eastAsia="ru-RU"/>
              </w:rPr>
              <w:t>Объем</w:t>
            </w:r>
          </w:p>
        </w:tc>
      </w:tr>
      <w:tr w:rsidR="00771E33" w:rsidRPr="00085448" w:rsidTr="00297C82">
        <w:trPr>
          <w:jc w:val="center"/>
        </w:trPr>
        <w:tc>
          <w:tcPr>
            <w:tcW w:w="808" w:type="dxa"/>
          </w:tcPr>
          <w:p w:rsidR="00771E33" w:rsidRPr="00EF0D8B" w:rsidRDefault="00771E33" w:rsidP="00EF0D8B">
            <w:pPr>
              <w:pStyle w:val="a3"/>
              <w:numPr>
                <w:ilvl w:val="2"/>
                <w:numId w:val="1"/>
              </w:numPr>
              <w:spacing w:line="276" w:lineRule="auto"/>
              <w:ind w:left="0" w:firstLine="0"/>
              <w:jc w:val="center"/>
              <w:rPr>
                <w:b/>
                <w:lang w:val="ru-RU" w:eastAsia="ru-RU"/>
              </w:rPr>
            </w:pPr>
          </w:p>
        </w:tc>
        <w:tc>
          <w:tcPr>
            <w:tcW w:w="6224" w:type="dxa"/>
          </w:tcPr>
          <w:p w:rsidR="00771E33" w:rsidRPr="00EF0D8B" w:rsidRDefault="00771E33" w:rsidP="00EF0D8B">
            <w:pPr>
              <w:spacing w:line="276" w:lineRule="auto"/>
              <w:ind w:left="34" w:firstLine="34"/>
              <w:rPr>
                <w:b/>
                <w:lang w:val="ru-RU" w:eastAsia="ru-RU"/>
              </w:rPr>
            </w:pPr>
            <w:r w:rsidRPr="00EF0D8B">
              <w:rPr>
                <w:b/>
                <w:sz w:val="22"/>
                <w:szCs w:val="22"/>
                <w:lang w:val="ru-RU" w:eastAsia="ru-RU"/>
              </w:rPr>
              <w:t>Прилегающая территория и входы в Гостиничный комплекс</w:t>
            </w:r>
          </w:p>
        </w:tc>
        <w:tc>
          <w:tcPr>
            <w:tcW w:w="2879" w:type="dxa"/>
          </w:tcPr>
          <w:p w:rsidR="00771E33" w:rsidRPr="00EF0D8B" w:rsidRDefault="00771E33" w:rsidP="00EF0D8B">
            <w:pPr>
              <w:spacing w:line="276" w:lineRule="auto"/>
              <w:jc w:val="center"/>
              <w:rPr>
                <w:b/>
                <w:lang w:val="ru-RU" w:eastAsia="ru-RU"/>
              </w:rPr>
            </w:pPr>
          </w:p>
        </w:tc>
      </w:tr>
      <w:tr w:rsidR="00771E33" w:rsidRPr="00545033" w:rsidTr="00297C82">
        <w:trPr>
          <w:jc w:val="center"/>
        </w:trPr>
        <w:tc>
          <w:tcPr>
            <w:tcW w:w="808" w:type="dxa"/>
          </w:tcPr>
          <w:p w:rsidR="00771E33" w:rsidRPr="00EF0D8B" w:rsidRDefault="00771E33" w:rsidP="00EF0D8B">
            <w:pPr>
              <w:pStyle w:val="a3"/>
              <w:numPr>
                <w:ilvl w:val="0"/>
                <w:numId w:val="7"/>
              </w:numPr>
              <w:spacing w:line="276" w:lineRule="auto"/>
              <w:jc w:val="center"/>
              <w:rPr>
                <w:lang w:val="ru-RU" w:eastAsia="ru-RU"/>
              </w:rPr>
            </w:pPr>
          </w:p>
        </w:tc>
        <w:tc>
          <w:tcPr>
            <w:tcW w:w="6224" w:type="dxa"/>
          </w:tcPr>
          <w:p w:rsidR="00771E33" w:rsidRPr="00EF0D8B" w:rsidRDefault="00771E33" w:rsidP="00EF0D8B">
            <w:pPr>
              <w:spacing w:line="276" w:lineRule="auto"/>
              <w:ind w:left="34" w:firstLine="34"/>
              <w:rPr>
                <w:lang w:val="ru-RU" w:eastAsia="ru-RU"/>
              </w:rPr>
            </w:pPr>
            <w:r w:rsidRPr="00EF0D8B">
              <w:rPr>
                <w:sz w:val="22"/>
                <w:szCs w:val="22"/>
                <w:lang w:val="ru-RU" w:eastAsia="ru-RU"/>
              </w:rPr>
              <w:t>асфальтовое покрытие прилегающей территории (включая пятиметровую зону),</w:t>
            </w:r>
          </w:p>
          <w:p w:rsidR="00771E33" w:rsidRPr="00EF0D8B" w:rsidRDefault="00771E33" w:rsidP="00EF0D8B">
            <w:pPr>
              <w:spacing w:line="276" w:lineRule="auto"/>
              <w:ind w:left="34" w:firstLine="34"/>
              <w:jc w:val="right"/>
              <w:rPr>
                <w:lang w:val="ru-RU" w:eastAsia="ru-RU"/>
              </w:rPr>
            </w:pPr>
            <w:r w:rsidRPr="00EF0D8B">
              <w:rPr>
                <w:sz w:val="22"/>
                <w:szCs w:val="22"/>
                <w:lang w:val="ru-RU" w:eastAsia="ru-RU"/>
              </w:rPr>
              <w:t>в том числе:</w:t>
            </w:r>
          </w:p>
        </w:tc>
        <w:tc>
          <w:tcPr>
            <w:tcW w:w="2879" w:type="dxa"/>
          </w:tcPr>
          <w:p w:rsidR="00771E33" w:rsidRPr="00EF0D8B" w:rsidRDefault="00771E33" w:rsidP="00EF0D8B">
            <w:pPr>
              <w:spacing w:line="276" w:lineRule="auto"/>
              <w:jc w:val="center"/>
              <w:rPr>
                <w:b/>
                <w:lang w:val="ru-RU" w:eastAsia="ru-RU"/>
              </w:rPr>
            </w:pPr>
            <w:smartTag w:uri="urn:schemas-microsoft-com:office:smarttags" w:element="metricconverter">
              <w:smartTagPr>
                <w:attr w:name="ProductID" w:val="17000,00 кв. м"/>
              </w:smartTagPr>
              <w:r w:rsidRPr="00EF0D8B">
                <w:rPr>
                  <w:b/>
                  <w:sz w:val="22"/>
                  <w:szCs w:val="22"/>
                  <w:lang w:val="ru-RU" w:eastAsia="ru-RU"/>
                </w:rPr>
                <w:t>17000,00 кв. м</w:t>
              </w:r>
            </w:smartTag>
            <w:r w:rsidRPr="00EF0D8B">
              <w:rPr>
                <w:b/>
                <w:sz w:val="22"/>
                <w:szCs w:val="22"/>
                <w:lang w:val="ru-RU" w:eastAsia="ru-RU"/>
              </w:rPr>
              <w:t>.</w:t>
            </w:r>
          </w:p>
        </w:tc>
      </w:tr>
      <w:tr w:rsidR="00771E33" w:rsidRPr="008163BA" w:rsidTr="00297C82">
        <w:trPr>
          <w:jc w:val="center"/>
        </w:trPr>
        <w:tc>
          <w:tcPr>
            <w:tcW w:w="808" w:type="dxa"/>
          </w:tcPr>
          <w:p w:rsidR="00771E33" w:rsidRPr="00EF0D8B" w:rsidRDefault="00771E33" w:rsidP="00EF0D8B">
            <w:pPr>
              <w:spacing w:line="276" w:lineRule="auto"/>
              <w:jc w:val="center"/>
              <w:rPr>
                <w:lang w:val="ru-RU" w:eastAsia="ru-RU"/>
              </w:rPr>
            </w:pPr>
          </w:p>
        </w:tc>
        <w:tc>
          <w:tcPr>
            <w:tcW w:w="6224" w:type="dxa"/>
          </w:tcPr>
          <w:p w:rsidR="00771E33" w:rsidRPr="00EF0D8B" w:rsidRDefault="00771E33" w:rsidP="00EF0D8B">
            <w:pPr>
              <w:spacing w:line="276" w:lineRule="auto"/>
              <w:ind w:left="34" w:firstLine="34"/>
              <w:rPr>
                <w:lang w:val="ru-RU" w:eastAsia="ru-RU"/>
              </w:rPr>
            </w:pPr>
            <w:r w:rsidRPr="00EF0D8B">
              <w:rPr>
                <w:sz w:val="22"/>
                <w:szCs w:val="22"/>
                <w:lang w:val="ru-RU" w:eastAsia="ru-RU"/>
              </w:rPr>
              <w:t>проезжая часть (включая  пандус)</w:t>
            </w:r>
          </w:p>
        </w:tc>
        <w:tc>
          <w:tcPr>
            <w:tcW w:w="2879" w:type="dxa"/>
          </w:tcPr>
          <w:p w:rsidR="00771E33" w:rsidRPr="00EF0D8B" w:rsidRDefault="00771E33" w:rsidP="00EF0D8B">
            <w:pPr>
              <w:spacing w:line="276" w:lineRule="auto"/>
              <w:jc w:val="center"/>
              <w:rPr>
                <w:lang w:val="ru-RU" w:eastAsia="ru-RU"/>
              </w:rPr>
            </w:pPr>
            <w:smartTag w:uri="urn:schemas-microsoft-com:office:smarttags" w:element="metricconverter">
              <w:smartTagPr>
                <w:attr w:name="ProductID" w:val="12600,00 кв. м"/>
              </w:smartTagPr>
              <w:r w:rsidRPr="00EF0D8B">
                <w:rPr>
                  <w:sz w:val="22"/>
                  <w:szCs w:val="22"/>
                  <w:lang w:val="ru-RU" w:eastAsia="ru-RU"/>
                </w:rPr>
                <w:t>12600,00 кв. м</w:t>
              </w:r>
            </w:smartTag>
            <w:r w:rsidRPr="00EF0D8B">
              <w:rPr>
                <w:sz w:val="22"/>
                <w:szCs w:val="22"/>
                <w:lang w:val="ru-RU" w:eastAsia="ru-RU"/>
              </w:rPr>
              <w:t>.</w:t>
            </w:r>
          </w:p>
        </w:tc>
      </w:tr>
      <w:tr w:rsidR="00771E33" w:rsidRPr="008163BA" w:rsidTr="00297C82">
        <w:trPr>
          <w:jc w:val="center"/>
        </w:trPr>
        <w:tc>
          <w:tcPr>
            <w:tcW w:w="808" w:type="dxa"/>
          </w:tcPr>
          <w:p w:rsidR="00771E33" w:rsidRPr="00EF0D8B" w:rsidRDefault="00771E33" w:rsidP="00EF0D8B">
            <w:pPr>
              <w:spacing w:line="276" w:lineRule="auto"/>
              <w:jc w:val="center"/>
              <w:rPr>
                <w:lang w:val="ru-RU" w:eastAsia="ru-RU"/>
              </w:rPr>
            </w:pPr>
          </w:p>
        </w:tc>
        <w:tc>
          <w:tcPr>
            <w:tcW w:w="6224" w:type="dxa"/>
          </w:tcPr>
          <w:p w:rsidR="00771E33" w:rsidRPr="00EF0D8B" w:rsidRDefault="00771E33" w:rsidP="00EF0D8B">
            <w:pPr>
              <w:spacing w:line="276" w:lineRule="auto"/>
              <w:ind w:left="34" w:firstLine="34"/>
              <w:rPr>
                <w:lang w:val="ru-RU" w:eastAsia="ru-RU"/>
              </w:rPr>
            </w:pPr>
            <w:r w:rsidRPr="00EF0D8B">
              <w:rPr>
                <w:sz w:val="22"/>
                <w:szCs w:val="22"/>
                <w:lang w:val="ru-RU" w:eastAsia="ru-RU"/>
              </w:rPr>
              <w:t>тротуары</w:t>
            </w:r>
          </w:p>
        </w:tc>
        <w:tc>
          <w:tcPr>
            <w:tcW w:w="2879" w:type="dxa"/>
          </w:tcPr>
          <w:p w:rsidR="00771E33" w:rsidRPr="00EF0D8B" w:rsidRDefault="00771E33" w:rsidP="00EF0D8B">
            <w:pPr>
              <w:spacing w:line="276" w:lineRule="auto"/>
              <w:jc w:val="center"/>
              <w:rPr>
                <w:lang w:val="ru-RU" w:eastAsia="ru-RU"/>
              </w:rPr>
            </w:pPr>
            <w:r w:rsidRPr="00EF0D8B">
              <w:rPr>
                <w:sz w:val="22"/>
                <w:szCs w:val="22"/>
                <w:lang w:val="ru-RU" w:eastAsia="ru-RU"/>
              </w:rPr>
              <w:t>4200,00 кв.м.</w:t>
            </w:r>
          </w:p>
        </w:tc>
      </w:tr>
      <w:tr w:rsidR="00771E33" w:rsidRPr="008163BA" w:rsidTr="00297C82">
        <w:trPr>
          <w:jc w:val="center"/>
        </w:trPr>
        <w:tc>
          <w:tcPr>
            <w:tcW w:w="808" w:type="dxa"/>
          </w:tcPr>
          <w:p w:rsidR="00771E33" w:rsidRPr="00EF0D8B" w:rsidRDefault="00771E33" w:rsidP="00EF0D8B">
            <w:pPr>
              <w:spacing w:line="276" w:lineRule="auto"/>
              <w:jc w:val="center"/>
              <w:rPr>
                <w:lang w:val="ru-RU" w:eastAsia="ru-RU"/>
              </w:rPr>
            </w:pPr>
          </w:p>
        </w:tc>
        <w:tc>
          <w:tcPr>
            <w:tcW w:w="6224" w:type="dxa"/>
          </w:tcPr>
          <w:p w:rsidR="00771E33" w:rsidRPr="00EF0D8B" w:rsidRDefault="00771E33" w:rsidP="00EF0D8B">
            <w:pPr>
              <w:spacing w:line="276" w:lineRule="auto"/>
              <w:ind w:left="34" w:firstLine="34"/>
              <w:rPr>
                <w:lang w:val="ru-RU" w:eastAsia="ru-RU"/>
              </w:rPr>
            </w:pPr>
            <w:r w:rsidRPr="00EF0D8B">
              <w:rPr>
                <w:sz w:val="22"/>
                <w:szCs w:val="22"/>
                <w:lang w:val="ru-RU" w:eastAsia="ru-RU"/>
              </w:rPr>
              <w:t>открытая площадка для централизованного сбора снега в зимний период</w:t>
            </w:r>
          </w:p>
        </w:tc>
        <w:tc>
          <w:tcPr>
            <w:tcW w:w="2879" w:type="dxa"/>
          </w:tcPr>
          <w:p w:rsidR="00771E33" w:rsidRPr="00EF0D8B" w:rsidRDefault="00771E33" w:rsidP="00EF0D8B">
            <w:pPr>
              <w:spacing w:line="276" w:lineRule="auto"/>
              <w:jc w:val="center"/>
              <w:rPr>
                <w:lang w:val="ru-RU" w:eastAsia="ru-RU"/>
              </w:rPr>
            </w:pPr>
            <w:smartTag w:uri="urn:schemas-microsoft-com:office:smarttags" w:element="metricconverter">
              <w:smartTagPr>
                <w:attr w:name="ProductID" w:val="200 кв. м"/>
              </w:smartTagPr>
              <w:r w:rsidRPr="00EF0D8B">
                <w:rPr>
                  <w:sz w:val="22"/>
                  <w:szCs w:val="22"/>
                  <w:lang w:val="ru-RU" w:eastAsia="ru-RU"/>
                </w:rPr>
                <w:t>200 кв. м</w:t>
              </w:r>
            </w:smartTag>
            <w:r w:rsidRPr="00EF0D8B">
              <w:rPr>
                <w:sz w:val="22"/>
                <w:szCs w:val="22"/>
                <w:lang w:val="ru-RU" w:eastAsia="ru-RU"/>
              </w:rPr>
              <w:t>.</w:t>
            </w:r>
          </w:p>
        </w:tc>
      </w:tr>
      <w:tr w:rsidR="00771E33" w:rsidRPr="00545033" w:rsidTr="00297C82">
        <w:trPr>
          <w:jc w:val="center"/>
        </w:trPr>
        <w:tc>
          <w:tcPr>
            <w:tcW w:w="808" w:type="dxa"/>
          </w:tcPr>
          <w:p w:rsidR="00771E33" w:rsidRPr="00EF0D8B" w:rsidRDefault="00771E33" w:rsidP="00EF0D8B">
            <w:pPr>
              <w:pStyle w:val="a3"/>
              <w:numPr>
                <w:ilvl w:val="0"/>
                <w:numId w:val="8"/>
              </w:numPr>
              <w:spacing w:line="276" w:lineRule="auto"/>
              <w:jc w:val="center"/>
              <w:rPr>
                <w:lang w:val="ru-RU" w:eastAsia="ru-RU"/>
              </w:rPr>
            </w:pPr>
          </w:p>
        </w:tc>
        <w:tc>
          <w:tcPr>
            <w:tcW w:w="6224" w:type="dxa"/>
          </w:tcPr>
          <w:p w:rsidR="00771E33" w:rsidRPr="00EF0D8B" w:rsidRDefault="00771E33" w:rsidP="00EF0D8B">
            <w:pPr>
              <w:spacing w:line="276" w:lineRule="auto"/>
              <w:ind w:left="34" w:firstLine="34"/>
              <w:rPr>
                <w:lang w:val="ru-RU" w:eastAsia="ru-RU"/>
              </w:rPr>
            </w:pPr>
            <w:r w:rsidRPr="00EF0D8B">
              <w:rPr>
                <w:sz w:val="22"/>
                <w:szCs w:val="22"/>
                <w:lang w:val="ru-RU" w:eastAsia="ru-RU"/>
              </w:rPr>
              <w:t>газоны и клумбы</w:t>
            </w:r>
          </w:p>
        </w:tc>
        <w:tc>
          <w:tcPr>
            <w:tcW w:w="2879" w:type="dxa"/>
          </w:tcPr>
          <w:p w:rsidR="00771E33" w:rsidRPr="00EF0D8B" w:rsidRDefault="00771E33" w:rsidP="00EF0D8B">
            <w:pPr>
              <w:spacing w:line="276" w:lineRule="auto"/>
              <w:jc w:val="center"/>
              <w:rPr>
                <w:b/>
                <w:lang w:val="ru-RU" w:eastAsia="ru-RU"/>
              </w:rPr>
            </w:pPr>
            <w:r w:rsidRPr="00EF0D8B">
              <w:rPr>
                <w:b/>
                <w:sz w:val="22"/>
                <w:szCs w:val="22"/>
                <w:lang w:val="ru-RU" w:eastAsia="ru-RU"/>
              </w:rPr>
              <w:t>3000,00 кв.м.</w:t>
            </w:r>
          </w:p>
        </w:tc>
      </w:tr>
      <w:tr w:rsidR="00771E33" w:rsidRPr="00545033" w:rsidTr="00297C82">
        <w:trPr>
          <w:jc w:val="center"/>
        </w:trPr>
        <w:tc>
          <w:tcPr>
            <w:tcW w:w="808" w:type="dxa"/>
          </w:tcPr>
          <w:p w:rsidR="00771E33" w:rsidRPr="00EF0D8B" w:rsidRDefault="00771E33" w:rsidP="00EF0D8B">
            <w:pPr>
              <w:pStyle w:val="a3"/>
              <w:numPr>
                <w:ilvl w:val="0"/>
                <w:numId w:val="8"/>
              </w:numPr>
              <w:spacing w:line="276" w:lineRule="auto"/>
              <w:jc w:val="center"/>
              <w:rPr>
                <w:lang w:val="ru-RU" w:eastAsia="ru-RU"/>
              </w:rPr>
            </w:pPr>
          </w:p>
        </w:tc>
        <w:tc>
          <w:tcPr>
            <w:tcW w:w="6224" w:type="dxa"/>
          </w:tcPr>
          <w:p w:rsidR="00771E33" w:rsidRPr="00EF0D8B" w:rsidRDefault="00771E33" w:rsidP="00EF0D8B">
            <w:pPr>
              <w:spacing w:line="276" w:lineRule="auto"/>
              <w:ind w:left="34" w:firstLine="34"/>
              <w:rPr>
                <w:lang w:val="ru-RU" w:eastAsia="ru-RU"/>
              </w:rPr>
            </w:pPr>
            <w:r w:rsidRPr="00EF0D8B">
              <w:rPr>
                <w:sz w:val="22"/>
                <w:szCs w:val="22"/>
                <w:lang w:val="ru-RU" w:eastAsia="ru-RU"/>
              </w:rPr>
              <w:t xml:space="preserve">открытая площадка для сбора лома черного металла </w:t>
            </w:r>
          </w:p>
        </w:tc>
        <w:tc>
          <w:tcPr>
            <w:tcW w:w="2879" w:type="dxa"/>
          </w:tcPr>
          <w:p w:rsidR="00771E33" w:rsidRPr="00EF0D8B" w:rsidRDefault="00771E33" w:rsidP="00EF0D8B">
            <w:pPr>
              <w:spacing w:line="276" w:lineRule="auto"/>
              <w:jc w:val="center"/>
              <w:rPr>
                <w:lang w:val="ru-RU" w:eastAsia="ru-RU"/>
              </w:rPr>
            </w:pPr>
            <w:smartTag w:uri="urn:schemas-microsoft-com:office:smarttags" w:element="metricconverter">
              <w:smartTagPr>
                <w:attr w:name="ProductID" w:val="16 кв. м"/>
              </w:smartTagPr>
              <w:r w:rsidRPr="00EF0D8B">
                <w:rPr>
                  <w:sz w:val="22"/>
                  <w:szCs w:val="22"/>
                  <w:lang w:val="ru-RU" w:eastAsia="ru-RU"/>
                </w:rPr>
                <w:t>16 кв. м</w:t>
              </w:r>
            </w:smartTag>
            <w:r w:rsidRPr="00EF0D8B">
              <w:rPr>
                <w:sz w:val="22"/>
                <w:szCs w:val="22"/>
                <w:lang w:val="ru-RU" w:eastAsia="ru-RU"/>
              </w:rPr>
              <w:t>.</w:t>
            </w:r>
          </w:p>
        </w:tc>
      </w:tr>
      <w:tr w:rsidR="00771E33" w:rsidRPr="00545033" w:rsidTr="00297C82">
        <w:trPr>
          <w:jc w:val="center"/>
        </w:trPr>
        <w:tc>
          <w:tcPr>
            <w:tcW w:w="808" w:type="dxa"/>
          </w:tcPr>
          <w:p w:rsidR="00771E33" w:rsidRPr="00EF0D8B" w:rsidRDefault="00771E33" w:rsidP="00EF0D8B">
            <w:pPr>
              <w:pStyle w:val="a3"/>
              <w:numPr>
                <w:ilvl w:val="0"/>
                <w:numId w:val="8"/>
              </w:numPr>
              <w:spacing w:line="276" w:lineRule="auto"/>
              <w:jc w:val="center"/>
              <w:rPr>
                <w:lang w:val="ru-RU" w:eastAsia="ru-RU"/>
              </w:rPr>
            </w:pPr>
          </w:p>
        </w:tc>
        <w:tc>
          <w:tcPr>
            <w:tcW w:w="6224" w:type="dxa"/>
          </w:tcPr>
          <w:p w:rsidR="00771E33" w:rsidRPr="00EF0D8B" w:rsidRDefault="00771E33" w:rsidP="00EF0D8B">
            <w:pPr>
              <w:spacing w:line="276" w:lineRule="auto"/>
              <w:ind w:left="34" w:firstLine="34"/>
              <w:rPr>
                <w:lang w:val="ru-RU" w:eastAsia="ru-RU"/>
              </w:rPr>
            </w:pPr>
            <w:r w:rsidRPr="00EF0D8B">
              <w:rPr>
                <w:sz w:val="22"/>
                <w:szCs w:val="22"/>
                <w:lang w:val="ru-RU" w:eastAsia="ru-RU"/>
              </w:rPr>
              <w:t>кустарники</w:t>
            </w:r>
          </w:p>
        </w:tc>
        <w:tc>
          <w:tcPr>
            <w:tcW w:w="2879" w:type="dxa"/>
          </w:tcPr>
          <w:p w:rsidR="00771E33" w:rsidRPr="00EF0D8B" w:rsidRDefault="00771E33" w:rsidP="00EF0D8B">
            <w:pPr>
              <w:spacing w:line="276" w:lineRule="auto"/>
              <w:jc w:val="center"/>
              <w:rPr>
                <w:lang w:val="ru-RU" w:eastAsia="ru-RU"/>
              </w:rPr>
            </w:pPr>
            <w:r w:rsidRPr="00EF0D8B">
              <w:rPr>
                <w:sz w:val="22"/>
                <w:szCs w:val="22"/>
                <w:lang w:val="ru-RU" w:eastAsia="ru-RU"/>
              </w:rPr>
              <w:t>130 шт.</w:t>
            </w:r>
          </w:p>
        </w:tc>
      </w:tr>
      <w:tr w:rsidR="00771E33" w:rsidRPr="00545033" w:rsidTr="00297C82">
        <w:trPr>
          <w:jc w:val="center"/>
        </w:trPr>
        <w:tc>
          <w:tcPr>
            <w:tcW w:w="808" w:type="dxa"/>
          </w:tcPr>
          <w:p w:rsidR="00771E33" w:rsidRPr="00EF0D8B" w:rsidRDefault="00771E33" w:rsidP="00EF0D8B">
            <w:pPr>
              <w:pStyle w:val="a3"/>
              <w:numPr>
                <w:ilvl w:val="0"/>
                <w:numId w:val="8"/>
              </w:numPr>
              <w:spacing w:line="276" w:lineRule="auto"/>
              <w:jc w:val="center"/>
              <w:rPr>
                <w:lang w:val="ru-RU" w:eastAsia="ru-RU"/>
              </w:rPr>
            </w:pPr>
          </w:p>
        </w:tc>
        <w:tc>
          <w:tcPr>
            <w:tcW w:w="6224" w:type="dxa"/>
          </w:tcPr>
          <w:p w:rsidR="00771E33" w:rsidRPr="00EF0D8B" w:rsidRDefault="00771E33" w:rsidP="00EF0D8B">
            <w:pPr>
              <w:spacing w:line="276" w:lineRule="auto"/>
              <w:ind w:left="34" w:firstLine="34"/>
              <w:rPr>
                <w:lang w:val="ru-RU" w:eastAsia="ru-RU"/>
              </w:rPr>
            </w:pPr>
            <w:r w:rsidRPr="00EF0D8B">
              <w:rPr>
                <w:sz w:val="22"/>
                <w:szCs w:val="22"/>
                <w:lang w:val="ru-RU" w:eastAsia="ru-RU"/>
              </w:rPr>
              <w:t>деревья</w:t>
            </w:r>
          </w:p>
        </w:tc>
        <w:tc>
          <w:tcPr>
            <w:tcW w:w="2879" w:type="dxa"/>
          </w:tcPr>
          <w:p w:rsidR="00771E33" w:rsidRPr="00EF0D8B" w:rsidRDefault="00771E33" w:rsidP="00EF0D8B">
            <w:pPr>
              <w:spacing w:line="276" w:lineRule="auto"/>
              <w:jc w:val="center"/>
              <w:rPr>
                <w:lang w:val="ru-RU" w:eastAsia="ru-RU"/>
              </w:rPr>
            </w:pPr>
            <w:r w:rsidRPr="00EF0D8B">
              <w:rPr>
                <w:sz w:val="22"/>
                <w:szCs w:val="22"/>
                <w:lang w:val="ru-RU" w:eastAsia="ru-RU"/>
              </w:rPr>
              <w:t>80 шт.</w:t>
            </w:r>
          </w:p>
        </w:tc>
      </w:tr>
      <w:tr w:rsidR="00771E33" w:rsidRPr="00545033" w:rsidTr="00297C82">
        <w:trPr>
          <w:jc w:val="center"/>
        </w:trPr>
        <w:tc>
          <w:tcPr>
            <w:tcW w:w="808" w:type="dxa"/>
          </w:tcPr>
          <w:p w:rsidR="00771E33" w:rsidRPr="00EF0D8B" w:rsidRDefault="00771E33" w:rsidP="00EF0D8B">
            <w:pPr>
              <w:pStyle w:val="a3"/>
              <w:numPr>
                <w:ilvl w:val="0"/>
                <w:numId w:val="8"/>
              </w:numPr>
              <w:spacing w:line="276" w:lineRule="auto"/>
              <w:jc w:val="center"/>
              <w:rPr>
                <w:lang w:val="ru-RU" w:eastAsia="ru-RU"/>
              </w:rPr>
            </w:pPr>
          </w:p>
        </w:tc>
        <w:tc>
          <w:tcPr>
            <w:tcW w:w="6224" w:type="dxa"/>
          </w:tcPr>
          <w:p w:rsidR="00771E33" w:rsidRPr="00EF0D8B" w:rsidRDefault="00771E33" w:rsidP="00EF0D8B">
            <w:pPr>
              <w:spacing w:line="276" w:lineRule="auto"/>
              <w:ind w:left="34" w:firstLine="34"/>
              <w:rPr>
                <w:lang w:val="ru-RU" w:eastAsia="ru-RU"/>
              </w:rPr>
            </w:pPr>
            <w:r w:rsidRPr="00EF0D8B">
              <w:rPr>
                <w:sz w:val="22"/>
                <w:szCs w:val="22"/>
                <w:lang w:val="ru-RU" w:eastAsia="ru-RU"/>
              </w:rPr>
              <w:t>цветочные вазоны</w:t>
            </w:r>
          </w:p>
        </w:tc>
        <w:tc>
          <w:tcPr>
            <w:tcW w:w="2879" w:type="dxa"/>
          </w:tcPr>
          <w:p w:rsidR="00771E33" w:rsidRPr="00EF0D8B" w:rsidRDefault="00771E33" w:rsidP="00EF0D8B">
            <w:pPr>
              <w:spacing w:line="276" w:lineRule="auto"/>
              <w:jc w:val="center"/>
              <w:rPr>
                <w:lang w:val="ru-RU" w:eastAsia="ru-RU"/>
              </w:rPr>
            </w:pPr>
            <w:r w:rsidRPr="00EF0D8B">
              <w:rPr>
                <w:sz w:val="22"/>
                <w:szCs w:val="22"/>
                <w:lang w:val="ru-RU" w:eastAsia="ru-RU"/>
              </w:rPr>
              <w:t>21 шт. (</w:t>
            </w:r>
            <w:smartTag w:uri="urn:schemas-microsoft-com:office:smarttags" w:element="metricconverter">
              <w:smartTagPr>
                <w:attr w:name="ProductID" w:val="11 кв. м"/>
              </w:smartTagPr>
              <w:r w:rsidRPr="00EF0D8B">
                <w:rPr>
                  <w:sz w:val="22"/>
                  <w:szCs w:val="22"/>
                  <w:lang w:val="ru-RU" w:eastAsia="ru-RU"/>
                </w:rPr>
                <w:t>11 кв. м</w:t>
              </w:r>
            </w:smartTag>
            <w:r w:rsidRPr="00EF0D8B">
              <w:rPr>
                <w:sz w:val="22"/>
                <w:szCs w:val="22"/>
                <w:lang w:val="ru-RU" w:eastAsia="ru-RU"/>
              </w:rPr>
              <w:t>.)</w:t>
            </w:r>
          </w:p>
        </w:tc>
      </w:tr>
      <w:tr w:rsidR="00771E33" w:rsidRPr="00545033" w:rsidTr="00297C82">
        <w:trPr>
          <w:jc w:val="center"/>
        </w:trPr>
        <w:tc>
          <w:tcPr>
            <w:tcW w:w="808" w:type="dxa"/>
          </w:tcPr>
          <w:p w:rsidR="00771E33" w:rsidRPr="00EF0D8B" w:rsidRDefault="00771E33" w:rsidP="00EF0D8B">
            <w:pPr>
              <w:pStyle w:val="a3"/>
              <w:numPr>
                <w:ilvl w:val="0"/>
                <w:numId w:val="8"/>
              </w:numPr>
              <w:spacing w:line="276" w:lineRule="auto"/>
              <w:jc w:val="center"/>
              <w:rPr>
                <w:lang w:val="ru-RU" w:eastAsia="ru-RU"/>
              </w:rPr>
            </w:pPr>
          </w:p>
        </w:tc>
        <w:tc>
          <w:tcPr>
            <w:tcW w:w="6224" w:type="dxa"/>
          </w:tcPr>
          <w:p w:rsidR="00771E33" w:rsidRPr="00EF0D8B" w:rsidRDefault="00771E33" w:rsidP="00EF0D8B">
            <w:pPr>
              <w:spacing w:line="276" w:lineRule="auto"/>
              <w:ind w:left="34" w:firstLine="34"/>
              <w:rPr>
                <w:lang w:val="ru-RU" w:eastAsia="ru-RU"/>
              </w:rPr>
            </w:pPr>
            <w:r w:rsidRPr="00EF0D8B">
              <w:rPr>
                <w:sz w:val="22"/>
                <w:szCs w:val="22"/>
                <w:lang w:val="ru-RU" w:eastAsia="ru-RU"/>
              </w:rPr>
              <w:t>подвесные кашпо</w:t>
            </w:r>
          </w:p>
        </w:tc>
        <w:tc>
          <w:tcPr>
            <w:tcW w:w="2879" w:type="dxa"/>
          </w:tcPr>
          <w:p w:rsidR="00771E33" w:rsidRPr="00EF0D8B" w:rsidRDefault="00771E33" w:rsidP="00EF0D8B">
            <w:pPr>
              <w:spacing w:line="276" w:lineRule="auto"/>
              <w:jc w:val="center"/>
              <w:rPr>
                <w:lang w:val="ru-RU" w:eastAsia="ru-RU"/>
              </w:rPr>
            </w:pPr>
            <w:r w:rsidRPr="00EF0D8B">
              <w:rPr>
                <w:sz w:val="22"/>
                <w:szCs w:val="22"/>
                <w:lang w:val="ru-RU" w:eastAsia="ru-RU"/>
              </w:rPr>
              <w:t>56 шт. (14 кв.м.)</w:t>
            </w:r>
          </w:p>
        </w:tc>
      </w:tr>
      <w:tr w:rsidR="00771E33" w:rsidRPr="00545033" w:rsidTr="00297C82">
        <w:trPr>
          <w:jc w:val="center"/>
        </w:trPr>
        <w:tc>
          <w:tcPr>
            <w:tcW w:w="808" w:type="dxa"/>
          </w:tcPr>
          <w:p w:rsidR="00771E33" w:rsidRPr="00EF0D8B" w:rsidRDefault="00771E33" w:rsidP="00EF0D8B">
            <w:pPr>
              <w:pStyle w:val="a3"/>
              <w:numPr>
                <w:ilvl w:val="0"/>
                <w:numId w:val="8"/>
              </w:numPr>
              <w:spacing w:line="276" w:lineRule="auto"/>
              <w:jc w:val="center"/>
              <w:rPr>
                <w:lang w:val="ru-RU" w:eastAsia="ru-RU"/>
              </w:rPr>
            </w:pPr>
          </w:p>
        </w:tc>
        <w:tc>
          <w:tcPr>
            <w:tcW w:w="6224" w:type="dxa"/>
          </w:tcPr>
          <w:p w:rsidR="00771E33" w:rsidRPr="00EF0D8B" w:rsidRDefault="00771E33" w:rsidP="00EF0D8B">
            <w:pPr>
              <w:spacing w:line="276" w:lineRule="auto"/>
              <w:ind w:left="34" w:firstLine="34"/>
              <w:rPr>
                <w:lang w:val="ru-RU" w:eastAsia="ru-RU"/>
              </w:rPr>
            </w:pPr>
            <w:r w:rsidRPr="00EF0D8B">
              <w:rPr>
                <w:sz w:val="22"/>
                <w:szCs w:val="22"/>
                <w:lang w:val="ru-RU" w:eastAsia="ru-RU"/>
              </w:rPr>
              <w:t>уличные урны</w:t>
            </w:r>
          </w:p>
        </w:tc>
        <w:tc>
          <w:tcPr>
            <w:tcW w:w="2879" w:type="dxa"/>
          </w:tcPr>
          <w:p w:rsidR="00771E33" w:rsidRPr="00EF0D8B" w:rsidRDefault="00771E33" w:rsidP="00EF0D8B">
            <w:pPr>
              <w:spacing w:line="276" w:lineRule="auto"/>
              <w:jc w:val="center"/>
              <w:rPr>
                <w:lang w:val="ru-RU" w:eastAsia="ru-RU"/>
              </w:rPr>
            </w:pPr>
            <w:r w:rsidRPr="00EF0D8B">
              <w:rPr>
                <w:sz w:val="22"/>
                <w:szCs w:val="22"/>
                <w:lang w:val="ru-RU" w:eastAsia="ru-RU"/>
              </w:rPr>
              <w:t>31 шт.</w:t>
            </w:r>
          </w:p>
        </w:tc>
      </w:tr>
      <w:tr w:rsidR="00771E33" w:rsidRPr="00545033" w:rsidTr="00297C82">
        <w:trPr>
          <w:jc w:val="center"/>
        </w:trPr>
        <w:tc>
          <w:tcPr>
            <w:tcW w:w="808" w:type="dxa"/>
          </w:tcPr>
          <w:p w:rsidR="00771E33" w:rsidRPr="00EF0D8B" w:rsidRDefault="00771E33" w:rsidP="00EF0D8B">
            <w:pPr>
              <w:pStyle w:val="a3"/>
              <w:numPr>
                <w:ilvl w:val="0"/>
                <w:numId w:val="8"/>
              </w:numPr>
              <w:spacing w:line="276" w:lineRule="auto"/>
              <w:jc w:val="center"/>
              <w:rPr>
                <w:lang w:val="ru-RU" w:eastAsia="ru-RU"/>
              </w:rPr>
            </w:pPr>
          </w:p>
        </w:tc>
        <w:tc>
          <w:tcPr>
            <w:tcW w:w="6224" w:type="dxa"/>
          </w:tcPr>
          <w:p w:rsidR="00771E33" w:rsidRPr="00EF0D8B" w:rsidRDefault="00771E33" w:rsidP="00EF0D8B">
            <w:pPr>
              <w:spacing w:line="276" w:lineRule="auto"/>
              <w:ind w:left="34" w:firstLine="34"/>
              <w:rPr>
                <w:highlight w:val="yellow"/>
                <w:lang w:val="ru-RU" w:eastAsia="ru-RU"/>
              </w:rPr>
            </w:pPr>
            <w:r w:rsidRPr="00EF0D8B">
              <w:rPr>
                <w:sz w:val="22"/>
                <w:szCs w:val="22"/>
                <w:lang w:val="ru-RU" w:eastAsia="ru-RU"/>
              </w:rPr>
              <w:t>резиновые коврики при входе на 1 и 2 этажи</w:t>
            </w:r>
          </w:p>
        </w:tc>
        <w:tc>
          <w:tcPr>
            <w:tcW w:w="2879" w:type="dxa"/>
          </w:tcPr>
          <w:p w:rsidR="00771E33" w:rsidRPr="00EF0D8B" w:rsidRDefault="00771E33" w:rsidP="00EF0D8B">
            <w:pPr>
              <w:spacing w:line="276" w:lineRule="auto"/>
              <w:jc w:val="center"/>
              <w:rPr>
                <w:lang w:val="ru-RU" w:eastAsia="ru-RU"/>
              </w:rPr>
            </w:pPr>
            <w:r w:rsidRPr="00EF0D8B">
              <w:rPr>
                <w:sz w:val="22"/>
                <w:szCs w:val="22"/>
                <w:lang w:val="ru-RU" w:eastAsia="ru-RU"/>
              </w:rPr>
              <w:t xml:space="preserve">49 шт. (38,0 кв.м.) </w:t>
            </w:r>
          </w:p>
        </w:tc>
      </w:tr>
      <w:tr w:rsidR="00771E33" w:rsidRPr="00545033" w:rsidTr="00297C82">
        <w:trPr>
          <w:jc w:val="center"/>
        </w:trPr>
        <w:tc>
          <w:tcPr>
            <w:tcW w:w="808" w:type="dxa"/>
          </w:tcPr>
          <w:p w:rsidR="00771E33" w:rsidRPr="00EF0D8B" w:rsidRDefault="00771E33" w:rsidP="00EF0D8B">
            <w:pPr>
              <w:pStyle w:val="a3"/>
              <w:numPr>
                <w:ilvl w:val="0"/>
                <w:numId w:val="8"/>
              </w:numPr>
              <w:spacing w:line="276" w:lineRule="auto"/>
              <w:jc w:val="center"/>
              <w:rPr>
                <w:lang w:val="ru-RU" w:eastAsia="ru-RU"/>
              </w:rPr>
            </w:pPr>
          </w:p>
        </w:tc>
        <w:tc>
          <w:tcPr>
            <w:tcW w:w="6224" w:type="dxa"/>
          </w:tcPr>
          <w:p w:rsidR="00771E33" w:rsidRPr="00EF0D8B" w:rsidRDefault="00771E33" w:rsidP="00EF0D8B">
            <w:pPr>
              <w:spacing w:line="276" w:lineRule="auto"/>
              <w:ind w:left="34" w:firstLine="34"/>
              <w:rPr>
                <w:lang w:val="ru-RU" w:eastAsia="ru-RU"/>
              </w:rPr>
            </w:pPr>
            <w:r w:rsidRPr="00EF0D8B">
              <w:rPr>
                <w:sz w:val="22"/>
                <w:szCs w:val="22"/>
                <w:lang w:val="ru-RU" w:eastAsia="ru-RU"/>
              </w:rPr>
              <w:t>грязеулавливающие покрытия  (металл-коврал-резина) в тамбурах 1 и 2 этажей</w:t>
            </w:r>
          </w:p>
        </w:tc>
        <w:tc>
          <w:tcPr>
            <w:tcW w:w="2879" w:type="dxa"/>
          </w:tcPr>
          <w:p w:rsidR="00771E33" w:rsidRPr="00EF0D8B" w:rsidRDefault="00771E33" w:rsidP="00EF0D8B">
            <w:pPr>
              <w:spacing w:line="276" w:lineRule="auto"/>
              <w:jc w:val="center"/>
              <w:rPr>
                <w:lang w:val="ru-RU" w:eastAsia="ru-RU"/>
              </w:rPr>
            </w:pPr>
            <w:smartTag w:uri="urn:schemas-microsoft-com:office:smarttags" w:element="metricconverter">
              <w:smartTagPr>
                <w:attr w:name="ProductID" w:val="50 кв. м"/>
              </w:smartTagPr>
              <w:r w:rsidRPr="00EF0D8B">
                <w:rPr>
                  <w:sz w:val="22"/>
                  <w:szCs w:val="22"/>
                  <w:lang w:val="ru-RU" w:eastAsia="ru-RU"/>
                </w:rPr>
                <w:t>50 кв. м</w:t>
              </w:r>
            </w:smartTag>
            <w:r w:rsidRPr="00EF0D8B">
              <w:rPr>
                <w:sz w:val="22"/>
                <w:szCs w:val="22"/>
                <w:lang w:val="ru-RU" w:eastAsia="ru-RU"/>
              </w:rPr>
              <w:t>.</w:t>
            </w:r>
          </w:p>
        </w:tc>
      </w:tr>
      <w:tr w:rsidR="00771E33" w:rsidRPr="00545033" w:rsidTr="00297C82">
        <w:trPr>
          <w:jc w:val="center"/>
        </w:trPr>
        <w:tc>
          <w:tcPr>
            <w:tcW w:w="808" w:type="dxa"/>
          </w:tcPr>
          <w:p w:rsidR="00771E33" w:rsidRPr="00EF0D8B" w:rsidRDefault="00771E33" w:rsidP="00EF0D8B">
            <w:pPr>
              <w:pStyle w:val="a3"/>
              <w:numPr>
                <w:ilvl w:val="0"/>
                <w:numId w:val="8"/>
              </w:numPr>
              <w:spacing w:line="276" w:lineRule="auto"/>
              <w:jc w:val="center"/>
              <w:rPr>
                <w:lang w:val="ru-RU" w:eastAsia="ru-RU"/>
              </w:rPr>
            </w:pPr>
          </w:p>
        </w:tc>
        <w:tc>
          <w:tcPr>
            <w:tcW w:w="6224" w:type="dxa"/>
          </w:tcPr>
          <w:p w:rsidR="00771E33" w:rsidRPr="00EF0D8B" w:rsidRDefault="00771E33" w:rsidP="00EF0D8B">
            <w:pPr>
              <w:spacing w:line="276" w:lineRule="auto"/>
              <w:ind w:left="34" w:firstLine="34"/>
              <w:rPr>
                <w:highlight w:val="yellow"/>
                <w:lang w:val="ru-RU" w:eastAsia="ru-RU"/>
              </w:rPr>
            </w:pPr>
            <w:r w:rsidRPr="00EF0D8B">
              <w:rPr>
                <w:sz w:val="22"/>
                <w:szCs w:val="22"/>
                <w:lang w:val="ru-RU" w:eastAsia="ru-RU"/>
              </w:rPr>
              <w:t>грязеулавливающие покрытия  (резина) на входах</w:t>
            </w:r>
          </w:p>
        </w:tc>
        <w:tc>
          <w:tcPr>
            <w:tcW w:w="2879" w:type="dxa"/>
          </w:tcPr>
          <w:p w:rsidR="00771E33" w:rsidRPr="00EF0D8B" w:rsidRDefault="00771E33" w:rsidP="00EF0D8B">
            <w:pPr>
              <w:spacing w:line="276" w:lineRule="auto"/>
              <w:jc w:val="center"/>
              <w:rPr>
                <w:lang w:val="ru-RU" w:eastAsia="ru-RU"/>
              </w:rPr>
            </w:pPr>
            <w:r w:rsidRPr="00EF0D8B">
              <w:rPr>
                <w:sz w:val="22"/>
                <w:szCs w:val="22"/>
                <w:lang w:val="ru-RU" w:eastAsia="ru-RU"/>
              </w:rPr>
              <w:t>6 шт. (</w:t>
            </w:r>
            <w:smartTag w:uri="urn:schemas-microsoft-com:office:smarttags" w:element="metricconverter">
              <w:smartTagPr>
                <w:attr w:name="ProductID" w:val="48 кв. м"/>
              </w:smartTagPr>
              <w:r w:rsidRPr="00EF0D8B">
                <w:rPr>
                  <w:sz w:val="22"/>
                  <w:szCs w:val="22"/>
                  <w:lang w:val="ru-RU" w:eastAsia="ru-RU"/>
                </w:rPr>
                <w:t>48 кв. м</w:t>
              </w:r>
            </w:smartTag>
            <w:r w:rsidRPr="00EF0D8B">
              <w:rPr>
                <w:sz w:val="22"/>
                <w:szCs w:val="22"/>
                <w:lang w:val="ru-RU" w:eastAsia="ru-RU"/>
              </w:rPr>
              <w:t>.)</w:t>
            </w:r>
          </w:p>
        </w:tc>
      </w:tr>
      <w:tr w:rsidR="00771E33" w:rsidRPr="00545033" w:rsidTr="00297C82">
        <w:trPr>
          <w:jc w:val="center"/>
        </w:trPr>
        <w:tc>
          <w:tcPr>
            <w:tcW w:w="808" w:type="dxa"/>
          </w:tcPr>
          <w:p w:rsidR="00771E33" w:rsidRPr="00EF0D8B" w:rsidRDefault="00771E33" w:rsidP="00EF0D8B">
            <w:pPr>
              <w:pStyle w:val="a3"/>
              <w:numPr>
                <w:ilvl w:val="0"/>
                <w:numId w:val="8"/>
              </w:numPr>
              <w:spacing w:line="276" w:lineRule="auto"/>
              <w:jc w:val="center"/>
              <w:rPr>
                <w:lang w:val="ru-RU" w:eastAsia="ru-RU"/>
              </w:rPr>
            </w:pPr>
          </w:p>
        </w:tc>
        <w:tc>
          <w:tcPr>
            <w:tcW w:w="6224" w:type="dxa"/>
          </w:tcPr>
          <w:p w:rsidR="00771E33" w:rsidRPr="00EF0D8B" w:rsidRDefault="00771E33" w:rsidP="00EF0D8B">
            <w:pPr>
              <w:spacing w:line="276" w:lineRule="auto"/>
              <w:ind w:left="34" w:firstLine="34"/>
              <w:rPr>
                <w:lang w:val="ru-RU" w:eastAsia="ru-RU"/>
              </w:rPr>
            </w:pPr>
            <w:r w:rsidRPr="00EF0D8B">
              <w:rPr>
                <w:sz w:val="22"/>
                <w:szCs w:val="22"/>
                <w:lang w:val="ru-RU" w:eastAsia="ru-RU"/>
              </w:rPr>
              <w:t>грязезащитные ковровые покрытия от входов на 1 этаже</w:t>
            </w:r>
          </w:p>
        </w:tc>
        <w:tc>
          <w:tcPr>
            <w:tcW w:w="2879" w:type="dxa"/>
          </w:tcPr>
          <w:p w:rsidR="00771E33" w:rsidRPr="00EF0D8B" w:rsidRDefault="00771E33" w:rsidP="00EF0D8B">
            <w:pPr>
              <w:spacing w:line="276" w:lineRule="auto"/>
              <w:jc w:val="center"/>
              <w:rPr>
                <w:lang w:val="ru-RU" w:eastAsia="ru-RU"/>
              </w:rPr>
            </w:pPr>
            <w:smartTag w:uri="urn:schemas-microsoft-com:office:smarttags" w:element="metricconverter">
              <w:smartTagPr>
                <w:attr w:name="ProductID" w:val="200,00 кв. м"/>
              </w:smartTagPr>
              <w:r w:rsidRPr="00EF0D8B">
                <w:rPr>
                  <w:sz w:val="22"/>
                  <w:szCs w:val="22"/>
                  <w:lang w:val="ru-RU" w:eastAsia="ru-RU"/>
                </w:rPr>
                <w:t>200,00 кв. м</w:t>
              </w:r>
            </w:smartTag>
            <w:r w:rsidRPr="00EF0D8B">
              <w:rPr>
                <w:sz w:val="22"/>
                <w:szCs w:val="22"/>
                <w:lang w:val="ru-RU" w:eastAsia="ru-RU"/>
              </w:rPr>
              <w:t>.</w:t>
            </w:r>
          </w:p>
        </w:tc>
      </w:tr>
      <w:tr w:rsidR="00771E33" w:rsidRPr="00545033" w:rsidTr="00297C82">
        <w:trPr>
          <w:jc w:val="center"/>
        </w:trPr>
        <w:tc>
          <w:tcPr>
            <w:tcW w:w="808" w:type="dxa"/>
          </w:tcPr>
          <w:p w:rsidR="00771E33" w:rsidRPr="00EF0D8B" w:rsidRDefault="00771E33" w:rsidP="00EF0D8B">
            <w:pPr>
              <w:pStyle w:val="a3"/>
              <w:numPr>
                <w:ilvl w:val="0"/>
                <w:numId w:val="8"/>
              </w:numPr>
              <w:spacing w:line="276" w:lineRule="auto"/>
              <w:jc w:val="center"/>
              <w:rPr>
                <w:lang w:val="ru-RU" w:eastAsia="ru-RU"/>
              </w:rPr>
            </w:pPr>
          </w:p>
        </w:tc>
        <w:tc>
          <w:tcPr>
            <w:tcW w:w="6224" w:type="dxa"/>
          </w:tcPr>
          <w:p w:rsidR="00771E33" w:rsidRPr="00EF0D8B" w:rsidRDefault="00771E33" w:rsidP="00EF0D8B">
            <w:pPr>
              <w:spacing w:line="276" w:lineRule="auto"/>
              <w:ind w:left="34" w:firstLine="34"/>
              <w:rPr>
                <w:lang w:val="ru-RU" w:eastAsia="ru-RU"/>
              </w:rPr>
            </w:pPr>
            <w:r w:rsidRPr="00EF0D8B">
              <w:rPr>
                <w:sz w:val="22"/>
                <w:szCs w:val="22"/>
                <w:lang w:val="ru-RU" w:eastAsia="ru-RU"/>
              </w:rPr>
              <w:t>защитная сетка над входом в фитнес-центр</w:t>
            </w:r>
          </w:p>
        </w:tc>
        <w:tc>
          <w:tcPr>
            <w:tcW w:w="2879" w:type="dxa"/>
          </w:tcPr>
          <w:p w:rsidR="00771E33" w:rsidRPr="00EF0D8B" w:rsidRDefault="00771E33" w:rsidP="00EF0D8B">
            <w:pPr>
              <w:spacing w:line="276" w:lineRule="auto"/>
              <w:jc w:val="center"/>
              <w:rPr>
                <w:highlight w:val="yellow"/>
                <w:lang w:val="ru-RU" w:eastAsia="ru-RU"/>
              </w:rPr>
            </w:pPr>
            <w:r w:rsidRPr="00EF0D8B">
              <w:rPr>
                <w:sz w:val="22"/>
                <w:szCs w:val="22"/>
                <w:lang w:val="ru-RU" w:eastAsia="ru-RU"/>
              </w:rPr>
              <w:t>2 шт.</w:t>
            </w:r>
          </w:p>
        </w:tc>
      </w:tr>
      <w:tr w:rsidR="00771E33" w:rsidRPr="00545033" w:rsidTr="00297C82">
        <w:trPr>
          <w:jc w:val="center"/>
        </w:trPr>
        <w:tc>
          <w:tcPr>
            <w:tcW w:w="808" w:type="dxa"/>
          </w:tcPr>
          <w:p w:rsidR="00771E33" w:rsidRPr="00EF0D8B" w:rsidRDefault="00771E33" w:rsidP="00EF0D8B">
            <w:pPr>
              <w:pStyle w:val="a3"/>
              <w:numPr>
                <w:ilvl w:val="0"/>
                <w:numId w:val="8"/>
              </w:numPr>
              <w:spacing w:line="276" w:lineRule="auto"/>
              <w:jc w:val="center"/>
              <w:rPr>
                <w:lang w:val="ru-RU" w:eastAsia="ru-RU"/>
              </w:rPr>
            </w:pPr>
          </w:p>
        </w:tc>
        <w:tc>
          <w:tcPr>
            <w:tcW w:w="6224" w:type="dxa"/>
          </w:tcPr>
          <w:p w:rsidR="00771E33" w:rsidRPr="00EF0D8B" w:rsidRDefault="00771E33" w:rsidP="00EF0D8B">
            <w:pPr>
              <w:spacing w:line="276" w:lineRule="auto"/>
              <w:ind w:left="34" w:firstLine="34"/>
              <w:rPr>
                <w:lang w:val="ru-RU" w:eastAsia="ru-RU"/>
              </w:rPr>
            </w:pPr>
            <w:r w:rsidRPr="00EF0D8B">
              <w:rPr>
                <w:sz w:val="22"/>
                <w:szCs w:val="22"/>
                <w:lang w:val="ru-RU" w:eastAsia="ru-RU"/>
              </w:rPr>
              <w:t>внешние металлические ограждения</w:t>
            </w:r>
          </w:p>
        </w:tc>
        <w:tc>
          <w:tcPr>
            <w:tcW w:w="2879" w:type="dxa"/>
          </w:tcPr>
          <w:p w:rsidR="00771E33" w:rsidRPr="00EF0D8B" w:rsidRDefault="00771E33" w:rsidP="00EF0D8B">
            <w:pPr>
              <w:spacing w:line="276" w:lineRule="auto"/>
              <w:jc w:val="center"/>
              <w:rPr>
                <w:lang w:val="ru-RU" w:eastAsia="ru-RU"/>
              </w:rPr>
            </w:pPr>
            <w:r w:rsidRPr="00EF0D8B">
              <w:rPr>
                <w:sz w:val="22"/>
                <w:szCs w:val="22"/>
                <w:lang w:val="ru-RU" w:eastAsia="ru-RU"/>
              </w:rPr>
              <w:t>234 секции (660,00 кв.м.)</w:t>
            </w:r>
          </w:p>
        </w:tc>
      </w:tr>
      <w:tr w:rsidR="00771E33" w:rsidRPr="00545033" w:rsidTr="00297C82">
        <w:trPr>
          <w:jc w:val="center"/>
        </w:trPr>
        <w:tc>
          <w:tcPr>
            <w:tcW w:w="808" w:type="dxa"/>
          </w:tcPr>
          <w:p w:rsidR="00771E33" w:rsidRPr="00EF0D8B" w:rsidRDefault="00771E33" w:rsidP="00EF0D8B">
            <w:pPr>
              <w:pStyle w:val="a3"/>
              <w:numPr>
                <w:ilvl w:val="0"/>
                <w:numId w:val="8"/>
              </w:numPr>
              <w:spacing w:line="276" w:lineRule="auto"/>
              <w:jc w:val="center"/>
              <w:rPr>
                <w:lang w:val="ru-RU" w:eastAsia="ru-RU"/>
              </w:rPr>
            </w:pPr>
          </w:p>
        </w:tc>
        <w:tc>
          <w:tcPr>
            <w:tcW w:w="6224" w:type="dxa"/>
          </w:tcPr>
          <w:p w:rsidR="00771E33" w:rsidRPr="00EF0D8B" w:rsidRDefault="00771E33" w:rsidP="00EF0D8B">
            <w:pPr>
              <w:spacing w:line="276" w:lineRule="auto"/>
              <w:ind w:left="34" w:firstLine="34"/>
              <w:rPr>
                <w:lang w:val="ru-RU" w:eastAsia="ru-RU"/>
              </w:rPr>
            </w:pPr>
            <w:r w:rsidRPr="00EF0D8B">
              <w:rPr>
                <w:sz w:val="22"/>
                <w:szCs w:val="22"/>
                <w:lang w:val="ru-RU" w:eastAsia="ru-RU"/>
              </w:rPr>
              <w:t xml:space="preserve">бордюрный камень (1,0 х </w:t>
            </w:r>
            <w:smartTag w:uri="urn:schemas-microsoft-com:office:smarttags" w:element="metricconverter">
              <w:smartTagPr>
                <w:attr w:name="ProductID" w:val="0,2 м"/>
              </w:smartTagPr>
              <w:r w:rsidRPr="00EF0D8B">
                <w:rPr>
                  <w:sz w:val="22"/>
                  <w:szCs w:val="22"/>
                  <w:lang w:val="ru-RU" w:eastAsia="ru-RU"/>
                </w:rPr>
                <w:t>0,2 м</w:t>
              </w:r>
            </w:smartTag>
            <w:r w:rsidRPr="00EF0D8B">
              <w:rPr>
                <w:sz w:val="22"/>
                <w:szCs w:val="22"/>
                <w:lang w:val="ru-RU" w:eastAsia="ru-RU"/>
              </w:rPr>
              <w:t>)</w:t>
            </w:r>
          </w:p>
        </w:tc>
        <w:tc>
          <w:tcPr>
            <w:tcW w:w="2879" w:type="dxa"/>
          </w:tcPr>
          <w:p w:rsidR="00771E33" w:rsidRPr="00EF0D8B" w:rsidRDefault="00771E33" w:rsidP="00EF0D8B">
            <w:pPr>
              <w:spacing w:line="276" w:lineRule="auto"/>
              <w:jc w:val="center"/>
              <w:rPr>
                <w:lang w:val="ru-RU" w:eastAsia="ru-RU"/>
              </w:rPr>
            </w:pPr>
            <w:r w:rsidRPr="00EF0D8B">
              <w:rPr>
                <w:sz w:val="22"/>
                <w:szCs w:val="22"/>
                <w:lang w:val="ru-RU" w:eastAsia="ru-RU"/>
              </w:rPr>
              <w:t>1550 шт.</w:t>
            </w:r>
          </w:p>
        </w:tc>
      </w:tr>
      <w:tr w:rsidR="00771E33" w:rsidRPr="00545033" w:rsidTr="00297C82">
        <w:trPr>
          <w:jc w:val="center"/>
        </w:trPr>
        <w:tc>
          <w:tcPr>
            <w:tcW w:w="808" w:type="dxa"/>
          </w:tcPr>
          <w:p w:rsidR="00771E33" w:rsidRPr="00EF0D8B" w:rsidRDefault="00771E33" w:rsidP="00EF0D8B">
            <w:pPr>
              <w:pStyle w:val="a3"/>
              <w:numPr>
                <w:ilvl w:val="2"/>
                <w:numId w:val="1"/>
              </w:numPr>
              <w:spacing w:line="276" w:lineRule="auto"/>
              <w:ind w:left="0" w:firstLine="0"/>
              <w:jc w:val="center"/>
              <w:rPr>
                <w:b/>
                <w:lang w:val="ru-RU" w:eastAsia="ru-RU"/>
              </w:rPr>
            </w:pPr>
          </w:p>
        </w:tc>
        <w:tc>
          <w:tcPr>
            <w:tcW w:w="6224" w:type="dxa"/>
          </w:tcPr>
          <w:p w:rsidR="00771E33" w:rsidRPr="00EF0D8B" w:rsidRDefault="00771E33" w:rsidP="00EF0D8B">
            <w:pPr>
              <w:spacing w:line="276" w:lineRule="auto"/>
              <w:ind w:left="34" w:firstLine="34"/>
              <w:rPr>
                <w:b/>
                <w:lang w:val="ru-RU" w:eastAsia="ru-RU"/>
              </w:rPr>
            </w:pPr>
            <w:r w:rsidRPr="00EF0D8B">
              <w:rPr>
                <w:b/>
                <w:sz w:val="22"/>
                <w:szCs w:val="22"/>
                <w:lang w:val="ru-RU" w:eastAsia="ru-RU"/>
              </w:rPr>
              <w:t>Стилобатная часть здания</w:t>
            </w:r>
          </w:p>
          <w:p w:rsidR="00771E33" w:rsidRPr="00EF0D8B" w:rsidRDefault="00771E33" w:rsidP="00EF0D8B">
            <w:pPr>
              <w:spacing w:line="276" w:lineRule="auto"/>
              <w:ind w:left="34" w:firstLine="34"/>
              <w:jc w:val="right"/>
              <w:rPr>
                <w:lang w:val="ru-RU" w:eastAsia="ru-RU"/>
              </w:rPr>
            </w:pPr>
            <w:r w:rsidRPr="00EF0D8B">
              <w:rPr>
                <w:sz w:val="22"/>
                <w:szCs w:val="22"/>
                <w:lang w:val="ru-RU" w:eastAsia="ru-RU"/>
              </w:rPr>
              <w:t>в том числе:</w:t>
            </w:r>
          </w:p>
        </w:tc>
        <w:tc>
          <w:tcPr>
            <w:tcW w:w="2879" w:type="dxa"/>
          </w:tcPr>
          <w:p w:rsidR="00771E33" w:rsidRPr="00EF0D8B" w:rsidRDefault="00771E33" w:rsidP="00EF0D8B">
            <w:pPr>
              <w:spacing w:line="276" w:lineRule="auto"/>
              <w:jc w:val="center"/>
              <w:rPr>
                <w:b/>
                <w:lang w:val="ru-RU" w:eastAsia="ru-RU"/>
              </w:rPr>
            </w:pPr>
            <w:smartTag w:uri="urn:schemas-microsoft-com:office:smarttags" w:element="metricconverter">
              <w:smartTagPr>
                <w:attr w:name="ProductID" w:val="9070,00 кв. м"/>
              </w:smartTagPr>
              <w:r w:rsidRPr="00EF0D8B">
                <w:rPr>
                  <w:b/>
                  <w:sz w:val="22"/>
                  <w:szCs w:val="22"/>
                  <w:lang w:val="ru-RU" w:eastAsia="ru-RU"/>
                </w:rPr>
                <w:t>9070,00 кв. м</w:t>
              </w:r>
            </w:smartTag>
            <w:r w:rsidRPr="00EF0D8B">
              <w:rPr>
                <w:b/>
                <w:sz w:val="22"/>
                <w:szCs w:val="22"/>
                <w:lang w:val="ru-RU" w:eastAsia="ru-RU"/>
              </w:rPr>
              <w:t>.</w:t>
            </w:r>
          </w:p>
        </w:tc>
      </w:tr>
      <w:tr w:rsidR="00771E33" w:rsidRPr="00545033" w:rsidTr="00297C82">
        <w:trPr>
          <w:jc w:val="center"/>
        </w:trPr>
        <w:tc>
          <w:tcPr>
            <w:tcW w:w="808" w:type="dxa"/>
          </w:tcPr>
          <w:p w:rsidR="00771E33" w:rsidRPr="00EF0D8B" w:rsidRDefault="00771E33" w:rsidP="00EF0D8B">
            <w:pPr>
              <w:pStyle w:val="a3"/>
              <w:numPr>
                <w:ilvl w:val="0"/>
                <w:numId w:val="5"/>
              </w:numPr>
              <w:spacing w:line="276" w:lineRule="auto"/>
              <w:jc w:val="center"/>
              <w:rPr>
                <w:lang w:val="ru-RU" w:eastAsia="ru-RU"/>
              </w:rPr>
            </w:pPr>
          </w:p>
        </w:tc>
        <w:tc>
          <w:tcPr>
            <w:tcW w:w="6224" w:type="dxa"/>
          </w:tcPr>
          <w:p w:rsidR="00771E33" w:rsidRPr="00EF0D8B" w:rsidRDefault="00771E33" w:rsidP="00EF0D8B">
            <w:pPr>
              <w:spacing w:line="276" w:lineRule="auto"/>
              <w:ind w:left="34" w:firstLine="34"/>
              <w:rPr>
                <w:lang w:val="ru-RU" w:eastAsia="ru-RU"/>
              </w:rPr>
            </w:pPr>
            <w:r w:rsidRPr="00EF0D8B">
              <w:rPr>
                <w:sz w:val="22"/>
                <w:szCs w:val="22"/>
                <w:lang w:val="ru-RU" w:eastAsia="ru-RU"/>
              </w:rPr>
              <w:t>крыша</w:t>
            </w:r>
          </w:p>
        </w:tc>
        <w:tc>
          <w:tcPr>
            <w:tcW w:w="2879" w:type="dxa"/>
          </w:tcPr>
          <w:p w:rsidR="00771E33" w:rsidRPr="00EF0D8B" w:rsidRDefault="00771E33" w:rsidP="00EF0D8B">
            <w:pPr>
              <w:spacing w:line="276" w:lineRule="auto"/>
              <w:jc w:val="center"/>
              <w:rPr>
                <w:lang w:val="ru-RU" w:eastAsia="ru-RU"/>
              </w:rPr>
            </w:pPr>
            <w:smartTag w:uri="urn:schemas-microsoft-com:office:smarttags" w:element="metricconverter">
              <w:smartTagPr>
                <w:attr w:name="ProductID" w:val="7500,00 кв. м"/>
              </w:smartTagPr>
              <w:r w:rsidRPr="00EF0D8B">
                <w:rPr>
                  <w:sz w:val="22"/>
                  <w:szCs w:val="22"/>
                  <w:lang w:val="ru-RU" w:eastAsia="ru-RU"/>
                </w:rPr>
                <w:t>7500,00 кв. м</w:t>
              </w:r>
            </w:smartTag>
            <w:r w:rsidRPr="00EF0D8B">
              <w:rPr>
                <w:sz w:val="22"/>
                <w:szCs w:val="22"/>
                <w:lang w:val="ru-RU" w:eastAsia="ru-RU"/>
              </w:rPr>
              <w:t>.</w:t>
            </w:r>
          </w:p>
        </w:tc>
      </w:tr>
      <w:tr w:rsidR="00771E33" w:rsidRPr="00545033" w:rsidTr="00297C82">
        <w:trPr>
          <w:jc w:val="center"/>
        </w:trPr>
        <w:tc>
          <w:tcPr>
            <w:tcW w:w="808" w:type="dxa"/>
          </w:tcPr>
          <w:p w:rsidR="00771E33" w:rsidRPr="00EF0D8B" w:rsidRDefault="00771E33" w:rsidP="00EF0D8B">
            <w:pPr>
              <w:pStyle w:val="a3"/>
              <w:numPr>
                <w:ilvl w:val="0"/>
                <w:numId w:val="5"/>
              </w:numPr>
              <w:spacing w:line="276" w:lineRule="auto"/>
              <w:jc w:val="center"/>
              <w:rPr>
                <w:lang w:val="ru-RU" w:eastAsia="ru-RU"/>
              </w:rPr>
            </w:pPr>
          </w:p>
        </w:tc>
        <w:tc>
          <w:tcPr>
            <w:tcW w:w="6224" w:type="dxa"/>
          </w:tcPr>
          <w:p w:rsidR="00771E33" w:rsidRPr="00EF0D8B" w:rsidRDefault="00771E33" w:rsidP="00EF0D8B">
            <w:pPr>
              <w:spacing w:line="276" w:lineRule="auto"/>
              <w:ind w:left="34" w:firstLine="34"/>
              <w:rPr>
                <w:lang w:val="ru-RU" w:eastAsia="ru-RU"/>
              </w:rPr>
            </w:pPr>
            <w:r w:rsidRPr="00EF0D8B">
              <w:rPr>
                <w:sz w:val="22"/>
                <w:szCs w:val="22"/>
                <w:lang w:val="ru-RU" w:eastAsia="ru-RU"/>
              </w:rPr>
              <w:t>открытая площадка бара «Терраса»</w:t>
            </w:r>
          </w:p>
        </w:tc>
        <w:tc>
          <w:tcPr>
            <w:tcW w:w="2879" w:type="dxa"/>
          </w:tcPr>
          <w:p w:rsidR="00771E33" w:rsidRPr="00EF0D8B" w:rsidRDefault="00771E33" w:rsidP="00EF0D8B">
            <w:pPr>
              <w:spacing w:line="276" w:lineRule="auto"/>
              <w:jc w:val="center"/>
              <w:rPr>
                <w:lang w:val="ru-RU" w:eastAsia="ru-RU"/>
              </w:rPr>
            </w:pPr>
            <w:smartTag w:uri="urn:schemas-microsoft-com:office:smarttags" w:element="metricconverter">
              <w:smartTagPr>
                <w:attr w:name="ProductID" w:val="600,00 кв. м"/>
              </w:smartTagPr>
              <w:r w:rsidRPr="00EF0D8B">
                <w:rPr>
                  <w:sz w:val="22"/>
                  <w:szCs w:val="22"/>
                  <w:lang w:val="ru-RU" w:eastAsia="ru-RU"/>
                </w:rPr>
                <w:t>600,00 кв. м</w:t>
              </w:r>
            </w:smartTag>
            <w:r w:rsidRPr="00EF0D8B">
              <w:rPr>
                <w:sz w:val="22"/>
                <w:szCs w:val="22"/>
                <w:lang w:val="ru-RU" w:eastAsia="ru-RU"/>
              </w:rPr>
              <w:t>.</w:t>
            </w:r>
          </w:p>
        </w:tc>
      </w:tr>
      <w:tr w:rsidR="00771E33" w:rsidRPr="00545033" w:rsidTr="00297C82">
        <w:trPr>
          <w:jc w:val="center"/>
        </w:trPr>
        <w:tc>
          <w:tcPr>
            <w:tcW w:w="808" w:type="dxa"/>
          </w:tcPr>
          <w:p w:rsidR="00771E33" w:rsidRPr="00EF0D8B" w:rsidRDefault="00771E33" w:rsidP="00EF0D8B">
            <w:pPr>
              <w:pStyle w:val="a3"/>
              <w:numPr>
                <w:ilvl w:val="0"/>
                <w:numId w:val="5"/>
              </w:numPr>
              <w:spacing w:line="276" w:lineRule="auto"/>
              <w:jc w:val="center"/>
              <w:rPr>
                <w:lang w:val="ru-RU" w:eastAsia="ru-RU"/>
              </w:rPr>
            </w:pPr>
          </w:p>
        </w:tc>
        <w:tc>
          <w:tcPr>
            <w:tcW w:w="6224" w:type="dxa"/>
          </w:tcPr>
          <w:p w:rsidR="00771E33" w:rsidRPr="00EF0D8B" w:rsidRDefault="00771E33" w:rsidP="00EF0D8B">
            <w:pPr>
              <w:spacing w:line="276" w:lineRule="auto"/>
              <w:ind w:left="34" w:firstLine="34"/>
              <w:rPr>
                <w:lang w:val="ru-RU" w:eastAsia="ru-RU"/>
              </w:rPr>
            </w:pPr>
            <w:r w:rsidRPr="00EF0D8B">
              <w:rPr>
                <w:sz w:val="22"/>
                <w:szCs w:val="22"/>
                <w:lang w:val="ru-RU" w:eastAsia="ru-RU"/>
              </w:rPr>
              <w:t>крыша 2-х трансформаторных подстанций</w:t>
            </w:r>
          </w:p>
        </w:tc>
        <w:tc>
          <w:tcPr>
            <w:tcW w:w="2879" w:type="dxa"/>
          </w:tcPr>
          <w:p w:rsidR="00771E33" w:rsidRPr="00EF0D8B" w:rsidRDefault="00771E33" w:rsidP="00EF0D8B">
            <w:pPr>
              <w:spacing w:line="276" w:lineRule="auto"/>
              <w:jc w:val="center"/>
              <w:rPr>
                <w:lang w:val="ru-RU" w:eastAsia="ru-RU"/>
              </w:rPr>
            </w:pPr>
            <w:r w:rsidRPr="00EF0D8B">
              <w:rPr>
                <w:sz w:val="22"/>
                <w:szCs w:val="22"/>
                <w:lang w:val="ru-RU" w:eastAsia="ru-RU"/>
              </w:rPr>
              <w:t>800,00 кв.м.</w:t>
            </w:r>
          </w:p>
        </w:tc>
      </w:tr>
      <w:tr w:rsidR="00771E33" w:rsidRPr="00545033" w:rsidTr="00297C82">
        <w:trPr>
          <w:jc w:val="center"/>
        </w:trPr>
        <w:tc>
          <w:tcPr>
            <w:tcW w:w="808" w:type="dxa"/>
          </w:tcPr>
          <w:p w:rsidR="00771E33" w:rsidRPr="00EF0D8B" w:rsidRDefault="00771E33" w:rsidP="00EF0D8B">
            <w:pPr>
              <w:pStyle w:val="a3"/>
              <w:numPr>
                <w:ilvl w:val="0"/>
                <w:numId w:val="5"/>
              </w:numPr>
              <w:spacing w:line="276" w:lineRule="auto"/>
              <w:jc w:val="center"/>
              <w:rPr>
                <w:lang w:val="ru-RU" w:eastAsia="ru-RU"/>
              </w:rPr>
            </w:pPr>
          </w:p>
        </w:tc>
        <w:tc>
          <w:tcPr>
            <w:tcW w:w="6224" w:type="dxa"/>
          </w:tcPr>
          <w:p w:rsidR="00771E33" w:rsidRPr="00EF0D8B" w:rsidRDefault="00771E33" w:rsidP="00EF0D8B">
            <w:pPr>
              <w:spacing w:line="276" w:lineRule="auto"/>
              <w:ind w:left="34" w:firstLine="34"/>
              <w:rPr>
                <w:lang w:val="ru-RU" w:eastAsia="ru-RU"/>
              </w:rPr>
            </w:pPr>
            <w:r w:rsidRPr="00EF0D8B">
              <w:rPr>
                <w:sz w:val="22"/>
                <w:szCs w:val="22"/>
                <w:lang w:val="ru-RU" w:eastAsia="ru-RU"/>
              </w:rPr>
              <w:t>внутренний дворик</w:t>
            </w:r>
          </w:p>
        </w:tc>
        <w:tc>
          <w:tcPr>
            <w:tcW w:w="2879" w:type="dxa"/>
          </w:tcPr>
          <w:p w:rsidR="00771E33" w:rsidRPr="00EF0D8B" w:rsidRDefault="00771E33" w:rsidP="00EF0D8B">
            <w:pPr>
              <w:spacing w:line="276" w:lineRule="auto"/>
              <w:jc w:val="center"/>
              <w:rPr>
                <w:lang w:val="ru-RU" w:eastAsia="ru-RU"/>
              </w:rPr>
            </w:pPr>
            <w:smartTag w:uri="urn:schemas-microsoft-com:office:smarttags" w:element="metricconverter">
              <w:smartTagPr>
                <w:attr w:name="ProductID" w:val="170 кв. м"/>
              </w:smartTagPr>
              <w:r w:rsidRPr="00EF0D8B">
                <w:rPr>
                  <w:sz w:val="22"/>
                  <w:szCs w:val="22"/>
                  <w:lang w:val="ru-RU" w:eastAsia="ru-RU"/>
                </w:rPr>
                <w:t>170 кв. м</w:t>
              </w:r>
            </w:smartTag>
            <w:r w:rsidRPr="00EF0D8B">
              <w:rPr>
                <w:sz w:val="22"/>
                <w:szCs w:val="22"/>
                <w:lang w:val="ru-RU" w:eastAsia="ru-RU"/>
              </w:rPr>
              <w:t>.</w:t>
            </w:r>
          </w:p>
        </w:tc>
      </w:tr>
      <w:tr w:rsidR="00771E33" w:rsidRPr="00545033" w:rsidTr="00297C82">
        <w:trPr>
          <w:jc w:val="center"/>
        </w:trPr>
        <w:tc>
          <w:tcPr>
            <w:tcW w:w="808" w:type="dxa"/>
          </w:tcPr>
          <w:p w:rsidR="00771E33" w:rsidRPr="00EF0D8B" w:rsidRDefault="00771E33" w:rsidP="00EF0D8B">
            <w:pPr>
              <w:pStyle w:val="a3"/>
              <w:numPr>
                <w:ilvl w:val="2"/>
                <w:numId w:val="1"/>
              </w:numPr>
              <w:spacing w:line="276" w:lineRule="auto"/>
              <w:ind w:left="0" w:firstLine="0"/>
              <w:jc w:val="center"/>
              <w:rPr>
                <w:b/>
                <w:lang w:val="ru-RU" w:eastAsia="ru-RU"/>
              </w:rPr>
            </w:pPr>
          </w:p>
        </w:tc>
        <w:tc>
          <w:tcPr>
            <w:tcW w:w="6224" w:type="dxa"/>
          </w:tcPr>
          <w:p w:rsidR="00771E33" w:rsidRPr="00EF0D8B" w:rsidRDefault="00771E33" w:rsidP="00EF0D8B">
            <w:pPr>
              <w:spacing w:line="276" w:lineRule="auto"/>
              <w:ind w:left="34" w:firstLine="34"/>
              <w:rPr>
                <w:b/>
                <w:lang w:val="ru-RU" w:eastAsia="ru-RU"/>
              </w:rPr>
            </w:pPr>
            <w:r w:rsidRPr="00EF0D8B">
              <w:rPr>
                <w:b/>
                <w:sz w:val="22"/>
                <w:szCs w:val="22"/>
                <w:lang w:val="ru-RU" w:eastAsia="ru-RU"/>
              </w:rPr>
              <w:t>Камера пищевых отходов:</w:t>
            </w:r>
          </w:p>
        </w:tc>
        <w:tc>
          <w:tcPr>
            <w:tcW w:w="2879" w:type="dxa"/>
          </w:tcPr>
          <w:p w:rsidR="00771E33" w:rsidRPr="00EF0D8B" w:rsidRDefault="00771E33" w:rsidP="00EF0D8B">
            <w:pPr>
              <w:spacing w:line="276" w:lineRule="auto"/>
              <w:jc w:val="center"/>
              <w:rPr>
                <w:b/>
                <w:lang w:val="ru-RU" w:eastAsia="ru-RU"/>
              </w:rPr>
            </w:pPr>
          </w:p>
        </w:tc>
      </w:tr>
      <w:tr w:rsidR="00771E33" w:rsidRPr="00545033" w:rsidTr="00297C82">
        <w:trPr>
          <w:jc w:val="center"/>
        </w:trPr>
        <w:tc>
          <w:tcPr>
            <w:tcW w:w="808" w:type="dxa"/>
          </w:tcPr>
          <w:p w:rsidR="00771E33" w:rsidRPr="00EF0D8B" w:rsidRDefault="00771E33" w:rsidP="00EF0D8B">
            <w:pPr>
              <w:pStyle w:val="a3"/>
              <w:numPr>
                <w:ilvl w:val="0"/>
                <w:numId w:val="5"/>
              </w:numPr>
              <w:spacing w:line="276" w:lineRule="auto"/>
              <w:jc w:val="center"/>
              <w:rPr>
                <w:lang w:val="ru-RU" w:eastAsia="ru-RU"/>
              </w:rPr>
            </w:pPr>
          </w:p>
        </w:tc>
        <w:tc>
          <w:tcPr>
            <w:tcW w:w="6224" w:type="dxa"/>
          </w:tcPr>
          <w:p w:rsidR="00771E33" w:rsidRPr="00EF0D8B" w:rsidRDefault="00771E33" w:rsidP="00EF0D8B">
            <w:pPr>
              <w:spacing w:line="276" w:lineRule="auto"/>
              <w:ind w:left="34" w:firstLine="34"/>
              <w:rPr>
                <w:lang w:val="ru-RU" w:eastAsia="ru-RU"/>
              </w:rPr>
            </w:pPr>
            <w:r w:rsidRPr="00EF0D8B">
              <w:rPr>
                <w:sz w:val="22"/>
                <w:szCs w:val="22"/>
                <w:lang w:val="ru-RU" w:eastAsia="ru-RU"/>
              </w:rPr>
              <w:t>общая площадь</w:t>
            </w:r>
          </w:p>
        </w:tc>
        <w:tc>
          <w:tcPr>
            <w:tcW w:w="2879" w:type="dxa"/>
          </w:tcPr>
          <w:p w:rsidR="00771E33" w:rsidRPr="00EF0D8B" w:rsidRDefault="00771E33" w:rsidP="00EF0D8B">
            <w:pPr>
              <w:spacing w:line="276" w:lineRule="auto"/>
              <w:jc w:val="center"/>
              <w:rPr>
                <w:lang w:val="ru-RU" w:eastAsia="ru-RU"/>
              </w:rPr>
            </w:pPr>
            <w:r w:rsidRPr="00EF0D8B">
              <w:rPr>
                <w:sz w:val="22"/>
                <w:szCs w:val="22"/>
                <w:lang w:val="ru-RU" w:eastAsia="ru-RU"/>
              </w:rPr>
              <w:t>65,0 кв.м.</w:t>
            </w:r>
          </w:p>
        </w:tc>
      </w:tr>
      <w:tr w:rsidR="00771E33" w:rsidRPr="00545033" w:rsidTr="00297C82">
        <w:trPr>
          <w:jc w:val="center"/>
        </w:trPr>
        <w:tc>
          <w:tcPr>
            <w:tcW w:w="808" w:type="dxa"/>
          </w:tcPr>
          <w:p w:rsidR="00771E33" w:rsidRPr="00EF0D8B" w:rsidRDefault="00771E33" w:rsidP="00EF0D8B">
            <w:pPr>
              <w:pStyle w:val="a3"/>
              <w:numPr>
                <w:ilvl w:val="0"/>
                <w:numId w:val="5"/>
              </w:numPr>
              <w:spacing w:line="276" w:lineRule="auto"/>
              <w:jc w:val="center"/>
              <w:rPr>
                <w:lang w:val="ru-RU" w:eastAsia="ru-RU"/>
              </w:rPr>
            </w:pPr>
          </w:p>
        </w:tc>
        <w:tc>
          <w:tcPr>
            <w:tcW w:w="6224" w:type="dxa"/>
          </w:tcPr>
          <w:p w:rsidR="00771E33" w:rsidRPr="00EF0D8B" w:rsidRDefault="00771E33" w:rsidP="00EF0D8B">
            <w:pPr>
              <w:spacing w:line="276" w:lineRule="auto"/>
              <w:ind w:left="34" w:firstLine="34"/>
              <w:rPr>
                <w:lang w:val="ru-RU" w:eastAsia="ru-RU"/>
              </w:rPr>
            </w:pPr>
            <w:r w:rsidRPr="00EF0D8B">
              <w:rPr>
                <w:sz w:val="22"/>
                <w:szCs w:val="22"/>
                <w:lang w:val="ru-RU" w:eastAsia="ru-RU"/>
              </w:rPr>
              <w:t>кафельные стены</w:t>
            </w:r>
          </w:p>
        </w:tc>
        <w:tc>
          <w:tcPr>
            <w:tcW w:w="2879" w:type="dxa"/>
          </w:tcPr>
          <w:p w:rsidR="00771E33" w:rsidRPr="00EF0D8B" w:rsidRDefault="00771E33" w:rsidP="00EF0D8B">
            <w:pPr>
              <w:spacing w:line="276" w:lineRule="auto"/>
              <w:jc w:val="center"/>
              <w:rPr>
                <w:lang w:val="ru-RU" w:eastAsia="ru-RU"/>
              </w:rPr>
            </w:pPr>
            <w:r w:rsidRPr="00EF0D8B">
              <w:rPr>
                <w:sz w:val="22"/>
                <w:szCs w:val="22"/>
                <w:lang w:val="ru-RU" w:eastAsia="ru-RU"/>
              </w:rPr>
              <w:t>80,0 кв.м.</w:t>
            </w:r>
          </w:p>
        </w:tc>
      </w:tr>
      <w:tr w:rsidR="00771E33" w:rsidRPr="00545033" w:rsidTr="00297C82">
        <w:trPr>
          <w:jc w:val="center"/>
        </w:trPr>
        <w:tc>
          <w:tcPr>
            <w:tcW w:w="808" w:type="dxa"/>
          </w:tcPr>
          <w:p w:rsidR="00771E33" w:rsidRPr="00EF0D8B" w:rsidRDefault="00771E33" w:rsidP="00EF0D8B">
            <w:pPr>
              <w:pStyle w:val="a3"/>
              <w:numPr>
                <w:ilvl w:val="0"/>
                <w:numId w:val="5"/>
              </w:numPr>
              <w:spacing w:line="276" w:lineRule="auto"/>
              <w:jc w:val="center"/>
              <w:rPr>
                <w:lang w:val="ru-RU" w:eastAsia="ru-RU"/>
              </w:rPr>
            </w:pPr>
          </w:p>
        </w:tc>
        <w:tc>
          <w:tcPr>
            <w:tcW w:w="6224" w:type="dxa"/>
          </w:tcPr>
          <w:p w:rsidR="00771E33" w:rsidRPr="00EF0D8B" w:rsidRDefault="00771E33" w:rsidP="00EF0D8B">
            <w:pPr>
              <w:spacing w:line="276" w:lineRule="auto"/>
              <w:ind w:left="34" w:firstLine="34"/>
              <w:rPr>
                <w:lang w:val="ru-RU" w:eastAsia="ru-RU"/>
              </w:rPr>
            </w:pPr>
            <w:r w:rsidRPr="00EF0D8B">
              <w:rPr>
                <w:sz w:val="22"/>
                <w:szCs w:val="22"/>
                <w:lang w:val="ru-RU" w:eastAsia="ru-RU"/>
              </w:rPr>
              <w:t>металлические двери</w:t>
            </w:r>
          </w:p>
        </w:tc>
        <w:tc>
          <w:tcPr>
            <w:tcW w:w="2879" w:type="dxa"/>
          </w:tcPr>
          <w:p w:rsidR="00771E33" w:rsidRPr="00EF0D8B" w:rsidRDefault="00771E33" w:rsidP="00EF0D8B">
            <w:pPr>
              <w:spacing w:line="276" w:lineRule="auto"/>
              <w:jc w:val="center"/>
              <w:rPr>
                <w:lang w:val="ru-RU" w:eastAsia="ru-RU"/>
              </w:rPr>
            </w:pPr>
            <w:r w:rsidRPr="00EF0D8B">
              <w:rPr>
                <w:sz w:val="22"/>
                <w:szCs w:val="22"/>
                <w:lang w:val="ru-RU" w:eastAsia="ru-RU"/>
              </w:rPr>
              <w:t>10,5 кв.м.</w:t>
            </w:r>
          </w:p>
        </w:tc>
      </w:tr>
      <w:tr w:rsidR="00771E33" w:rsidRPr="00545033" w:rsidTr="00297C82">
        <w:trPr>
          <w:jc w:val="center"/>
        </w:trPr>
        <w:tc>
          <w:tcPr>
            <w:tcW w:w="808" w:type="dxa"/>
          </w:tcPr>
          <w:p w:rsidR="00771E33" w:rsidRPr="00EF0D8B" w:rsidRDefault="00771E33" w:rsidP="00EF0D8B">
            <w:pPr>
              <w:pStyle w:val="a3"/>
              <w:numPr>
                <w:ilvl w:val="0"/>
                <w:numId w:val="5"/>
              </w:numPr>
              <w:spacing w:line="276" w:lineRule="auto"/>
              <w:jc w:val="center"/>
              <w:rPr>
                <w:lang w:val="ru-RU" w:eastAsia="ru-RU"/>
              </w:rPr>
            </w:pPr>
          </w:p>
        </w:tc>
        <w:tc>
          <w:tcPr>
            <w:tcW w:w="6224" w:type="dxa"/>
          </w:tcPr>
          <w:p w:rsidR="00771E33" w:rsidRPr="00EF0D8B" w:rsidRDefault="00771E33" w:rsidP="00EF0D8B">
            <w:pPr>
              <w:spacing w:line="276" w:lineRule="auto"/>
              <w:ind w:left="34" w:firstLine="34"/>
              <w:rPr>
                <w:lang w:val="ru-RU" w:eastAsia="ru-RU"/>
              </w:rPr>
            </w:pPr>
            <w:r w:rsidRPr="00EF0D8B">
              <w:rPr>
                <w:sz w:val="22"/>
                <w:szCs w:val="22"/>
                <w:lang w:val="ru-RU" w:eastAsia="ru-RU"/>
              </w:rPr>
              <w:t>потолок холодильной камеры</w:t>
            </w:r>
          </w:p>
        </w:tc>
        <w:tc>
          <w:tcPr>
            <w:tcW w:w="2879" w:type="dxa"/>
          </w:tcPr>
          <w:p w:rsidR="00771E33" w:rsidRPr="00EF0D8B" w:rsidRDefault="00771E33" w:rsidP="00EF0D8B">
            <w:pPr>
              <w:spacing w:line="276" w:lineRule="auto"/>
              <w:jc w:val="center"/>
              <w:rPr>
                <w:lang w:val="ru-RU" w:eastAsia="ru-RU"/>
              </w:rPr>
            </w:pPr>
            <w:r w:rsidRPr="00EF0D8B">
              <w:rPr>
                <w:sz w:val="22"/>
                <w:szCs w:val="22"/>
                <w:lang w:val="ru-RU" w:eastAsia="ru-RU"/>
              </w:rPr>
              <w:t>25,0 кв.м.</w:t>
            </w:r>
          </w:p>
        </w:tc>
      </w:tr>
      <w:tr w:rsidR="00771E33" w:rsidRPr="00545033" w:rsidTr="00297C82">
        <w:trPr>
          <w:jc w:val="center"/>
        </w:trPr>
        <w:tc>
          <w:tcPr>
            <w:tcW w:w="808" w:type="dxa"/>
          </w:tcPr>
          <w:p w:rsidR="00771E33" w:rsidRPr="00EF0D8B" w:rsidRDefault="00771E33" w:rsidP="00EF0D8B">
            <w:pPr>
              <w:pStyle w:val="a3"/>
              <w:numPr>
                <w:ilvl w:val="0"/>
                <w:numId w:val="5"/>
              </w:numPr>
              <w:spacing w:line="276" w:lineRule="auto"/>
              <w:jc w:val="center"/>
              <w:rPr>
                <w:lang w:val="ru-RU" w:eastAsia="ru-RU"/>
              </w:rPr>
            </w:pPr>
          </w:p>
        </w:tc>
        <w:tc>
          <w:tcPr>
            <w:tcW w:w="6224" w:type="dxa"/>
          </w:tcPr>
          <w:p w:rsidR="00771E33" w:rsidRPr="00EF0D8B" w:rsidRDefault="00771E33" w:rsidP="00EF0D8B">
            <w:pPr>
              <w:spacing w:line="276" w:lineRule="auto"/>
              <w:ind w:left="34" w:firstLine="34"/>
              <w:rPr>
                <w:lang w:val="ru-RU" w:eastAsia="ru-RU"/>
              </w:rPr>
            </w:pPr>
            <w:r w:rsidRPr="00EF0D8B">
              <w:rPr>
                <w:sz w:val="22"/>
                <w:szCs w:val="22"/>
                <w:lang w:val="ru-RU" w:eastAsia="ru-RU"/>
              </w:rPr>
              <w:t xml:space="preserve">пластиковые контейнеры (по </w:t>
            </w:r>
            <w:smartTag w:uri="urn:schemas-microsoft-com:office:smarttags" w:element="metricconverter">
              <w:smartTagPr>
                <w:attr w:name="ProductID" w:val="500 кг"/>
              </w:smartTagPr>
              <w:r w:rsidRPr="00EF0D8B">
                <w:rPr>
                  <w:sz w:val="22"/>
                  <w:szCs w:val="22"/>
                  <w:lang w:val="ru-RU" w:eastAsia="ru-RU"/>
                </w:rPr>
                <w:t>500 кг</w:t>
              </w:r>
            </w:smartTag>
            <w:r w:rsidRPr="00EF0D8B">
              <w:rPr>
                <w:sz w:val="22"/>
                <w:szCs w:val="22"/>
                <w:lang w:val="ru-RU" w:eastAsia="ru-RU"/>
              </w:rPr>
              <w:t>.)  для сбора пищевых остатков</w:t>
            </w:r>
          </w:p>
        </w:tc>
        <w:tc>
          <w:tcPr>
            <w:tcW w:w="2879" w:type="dxa"/>
          </w:tcPr>
          <w:p w:rsidR="00771E33" w:rsidRPr="00EF0D8B" w:rsidRDefault="00771E33" w:rsidP="00EF0D8B">
            <w:pPr>
              <w:spacing w:line="276" w:lineRule="auto"/>
              <w:ind w:left="-366"/>
              <w:jc w:val="center"/>
              <w:rPr>
                <w:lang w:val="ru-RU" w:eastAsia="ru-RU"/>
              </w:rPr>
            </w:pPr>
            <w:r w:rsidRPr="00EF0D8B">
              <w:rPr>
                <w:sz w:val="22"/>
                <w:szCs w:val="22"/>
                <w:lang w:val="ru-RU" w:eastAsia="ru-RU"/>
              </w:rPr>
              <w:t>4 шт.</w:t>
            </w:r>
          </w:p>
        </w:tc>
      </w:tr>
      <w:tr w:rsidR="00771E33" w:rsidRPr="00545033" w:rsidTr="00297C82">
        <w:trPr>
          <w:jc w:val="center"/>
        </w:trPr>
        <w:tc>
          <w:tcPr>
            <w:tcW w:w="808" w:type="dxa"/>
          </w:tcPr>
          <w:p w:rsidR="00771E33" w:rsidRPr="00EF0D8B" w:rsidRDefault="00771E33" w:rsidP="00EF0D8B">
            <w:pPr>
              <w:pStyle w:val="a3"/>
              <w:numPr>
                <w:ilvl w:val="0"/>
                <w:numId w:val="5"/>
              </w:numPr>
              <w:spacing w:line="276" w:lineRule="auto"/>
              <w:jc w:val="center"/>
              <w:rPr>
                <w:lang w:val="ru-RU" w:eastAsia="ru-RU"/>
              </w:rPr>
            </w:pPr>
          </w:p>
        </w:tc>
        <w:tc>
          <w:tcPr>
            <w:tcW w:w="6224" w:type="dxa"/>
          </w:tcPr>
          <w:p w:rsidR="00771E33" w:rsidRPr="00EF0D8B" w:rsidRDefault="00771E33" w:rsidP="00EF0D8B">
            <w:pPr>
              <w:spacing w:line="276" w:lineRule="auto"/>
              <w:ind w:left="34" w:firstLine="34"/>
              <w:rPr>
                <w:lang w:val="ru-RU" w:eastAsia="ru-RU"/>
              </w:rPr>
            </w:pPr>
            <w:r w:rsidRPr="00EF0D8B">
              <w:rPr>
                <w:sz w:val="22"/>
                <w:szCs w:val="22"/>
                <w:lang w:val="ru-RU" w:eastAsia="ru-RU"/>
              </w:rPr>
              <w:t>стационарная площадка для сбора отработанного растительного масла</w:t>
            </w:r>
          </w:p>
        </w:tc>
        <w:tc>
          <w:tcPr>
            <w:tcW w:w="2879" w:type="dxa"/>
          </w:tcPr>
          <w:p w:rsidR="00771E33" w:rsidRPr="00EF0D8B" w:rsidRDefault="00771E33" w:rsidP="00EF0D8B">
            <w:pPr>
              <w:spacing w:line="276" w:lineRule="auto"/>
              <w:ind w:left="-366"/>
              <w:jc w:val="center"/>
              <w:rPr>
                <w:lang w:val="ru-RU" w:eastAsia="ru-RU"/>
              </w:rPr>
            </w:pPr>
            <w:r w:rsidRPr="00EF0D8B">
              <w:rPr>
                <w:sz w:val="22"/>
                <w:szCs w:val="22"/>
                <w:lang w:val="ru-RU" w:eastAsia="ru-RU"/>
              </w:rPr>
              <w:t>1 шт.</w:t>
            </w:r>
          </w:p>
        </w:tc>
      </w:tr>
      <w:tr w:rsidR="00771E33" w:rsidRPr="00545033" w:rsidTr="00297C82">
        <w:trPr>
          <w:jc w:val="center"/>
        </w:trPr>
        <w:tc>
          <w:tcPr>
            <w:tcW w:w="808" w:type="dxa"/>
          </w:tcPr>
          <w:p w:rsidR="00771E33" w:rsidRPr="00EF0D8B" w:rsidRDefault="00771E33" w:rsidP="00EF0D8B">
            <w:pPr>
              <w:pStyle w:val="a3"/>
              <w:numPr>
                <w:ilvl w:val="2"/>
                <w:numId w:val="1"/>
              </w:numPr>
              <w:spacing w:line="276" w:lineRule="auto"/>
              <w:ind w:left="0" w:firstLine="0"/>
              <w:jc w:val="center"/>
              <w:rPr>
                <w:b/>
                <w:lang w:val="ru-RU" w:eastAsia="ru-RU"/>
              </w:rPr>
            </w:pPr>
          </w:p>
        </w:tc>
        <w:tc>
          <w:tcPr>
            <w:tcW w:w="6224" w:type="dxa"/>
          </w:tcPr>
          <w:p w:rsidR="00771E33" w:rsidRPr="00EF0D8B" w:rsidRDefault="00771E33" w:rsidP="00EF0D8B">
            <w:pPr>
              <w:spacing w:line="276" w:lineRule="auto"/>
              <w:ind w:left="34" w:firstLine="34"/>
              <w:rPr>
                <w:b/>
                <w:lang w:val="ru-RU" w:eastAsia="ru-RU"/>
              </w:rPr>
            </w:pPr>
            <w:r w:rsidRPr="00EF0D8B">
              <w:rPr>
                <w:b/>
                <w:sz w:val="22"/>
                <w:szCs w:val="22"/>
                <w:lang w:val="ru-RU" w:eastAsia="ru-RU"/>
              </w:rPr>
              <w:t>дебаркадер,</w:t>
            </w:r>
          </w:p>
          <w:p w:rsidR="00771E33" w:rsidRPr="00EF0D8B" w:rsidRDefault="00771E33" w:rsidP="00EF0D8B">
            <w:pPr>
              <w:spacing w:line="276" w:lineRule="auto"/>
              <w:ind w:left="34" w:firstLine="34"/>
              <w:jc w:val="right"/>
              <w:rPr>
                <w:b/>
                <w:lang w:val="ru-RU" w:eastAsia="ru-RU"/>
              </w:rPr>
            </w:pPr>
            <w:r w:rsidRPr="00EF0D8B">
              <w:rPr>
                <w:b/>
                <w:sz w:val="22"/>
                <w:szCs w:val="22"/>
                <w:lang w:val="ru-RU" w:eastAsia="ru-RU"/>
              </w:rPr>
              <w:t>в том числе:</w:t>
            </w:r>
          </w:p>
        </w:tc>
        <w:tc>
          <w:tcPr>
            <w:tcW w:w="2879" w:type="dxa"/>
          </w:tcPr>
          <w:p w:rsidR="00771E33" w:rsidRPr="00EF0D8B" w:rsidRDefault="00771E33" w:rsidP="00EF0D8B">
            <w:pPr>
              <w:spacing w:line="276" w:lineRule="auto"/>
              <w:ind w:left="-366"/>
              <w:jc w:val="center"/>
              <w:rPr>
                <w:b/>
                <w:lang w:val="ru-RU" w:eastAsia="ru-RU"/>
              </w:rPr>
            </w:pPr>
            <w:r w:rsidRPr="00EF0D8B">
              <w:rPr>
                <w:b/>
                <w:sz w:val="22"/>
                <w:szCs w:val="22"/>
                <w:lang w:val="ru-RU" w:eastAsia="ru-RU"/>
              </w:rPr>
              <w:t>1206,0</w:t>
            </w:r>
          </w:p>
        </w:tc>
      </w:tr>
      <w:tr w:rsidR="00771E33" w:rsidRPr="00545033" w:rsidTr="00297C82">
        <w:trPr>
          <w:jc w:val="center"/>
        </w:trPr>
        <w:tc>
          <w:tcPr>
            <w:tcW w:w="808" w:type="dxa"/>
          </w:tcPr>
          <w:p w:rsidR="00771E33" w:rsidRPr="00EF0D8B" w:rsidRDefault="00771E33" w:rsidP="00EF0D8B">
            <w:pPr>
              <w:spacing w:line="276" w:lineRule="auto"/>
              <w:jc w:val="center"/>
              <w:rPr>
                <w:lang w:val="ru-RU" w:eastAsia="ru-RU"/>
              </w:rPr>
            </w:pPr>
          </w:p>
        </w:tc>
        <w:tc>
          <w:tcPr>
            <w:tcW w:w="6224" w:type="dxa"/>
          </w:tcPr>
          <w:p w:rsidR="00771E33" w:rsidRPr="00EF0D8B" w:rsidRDefault="00771E33" w:rsidP="00EF0D8B">
            <w:pPr>
              <w:spacing w:line="276" w:lineRule="auto"/>
              <w:ind w:left="34" w:firstLine="34"/>
              <w:rPr>
                <w:lang w:val="ru-RU" w:eastAsia="ru-RU"/>
              </w:rPr>
            </w:pPr>
            <w:r w:rsidRPr="00EF0D8B">
              <w:rPr>
                <w:sz w:val="22"/>
                <w:szCs w:val="22"/>
                <w:lang w:val="ru-RU" w:eastAsia="ru-RU"/>
              </w:rPr>
              <w:t>подъездные пути и погрузочно-разгрузочные площадки</w:t>
            </w:r>
          </w:p>
        </w:tc>
        <w:tc>
          <w:tcPr>
            <w:tcW w:w="2879" w:type="dxa"/>
          </w:tcPr>
          <w:p w:rsidR="00771E33" w:rsidRPr="00EF0D8B" w:rsidRDefault="00771E33" w:rsidP="00EF0D8B">
            <w:pPr>
              <w:spacing w:line="276" w:lineRule="auto"/>
              <w:ind w:left="-366"/>
              <w:jc w:val="center"/>
              <w:rPr>
                <w:lang w:val="ru-RU" w:eastAsia="ru-RU"/>
              </w:rPr>
            </w:pPr>
            <w:r w:rsidRPr="00EF0D8B">
              <w:rPr>
                <w:sz w:val="22"/>
                <w:szCs w:val="22"/>
                <w:lang w:val="ru-RU" w:eastAsia="ru-RU"/>
              </w:rPr>
              <w:t>1000,00 кв.м.</w:t>
            </w:r>
          </w:p>
        </w:tc>
      </w:tr>
      <w:tr w:rsidR="00771E33" w:rsidRPr="00545033" w:rsidTr="00297C82">
        <w:trPr>
          <w:jc w:val="center"/>
        </w:trPr>
        <w:tc>
          <w:tcPr>
            <w:tcW w:w="808" w:type="dxa"/>
          </w:tcPr>
          <w:p w:rsidR="00771E33" w:rsidRPr="00EF0D8B" w:rsidRDefault="00771E33" w:rsidP="00EF0D8B">
            <w:pPr>
              <w:spacing w:line="276" w:lineRule="auto"/>
              <w:jc w:val="center"/>
              <w:rPr>
                <w:lang w:val="ru-RU" w:eastAsia="ru-RU"/>
              </w:rPr>
            </w:pPr>
          </w:p>
        </w:tc>
        <w:tc>
          <w:tcPr>
            <w:tcW w:w="6224" w:type="dxa"/>
          </w:tcPr>
          <w:p w:rsidR="00771E33" w:rsidRPr="00EF0D8B" w:rsidRDefault="00771E33" w:rsidP="00EF0D8B">
            <w:pPr>
              <w:spacing w:line="276" w:lineRule="auto"/>
              <w:ind w:left="34" w:firstLine="34"/>
              <w:rPr>
                <w:lang w:val="ru-RU" w:eastAsia="ru-RU"/>
              </w:rPr>
            </w:pPr>
            <w:r w:rsidRPr="00EF0D8B">
              <w:rPr>
                <w:sz w:val="22"/>
                <w:szCs w:val="22"/>
                <w:lang w:val="ru-RU" w:eastAsia="ru-RU"/>
              </w:rPr>
              <w:t>площадки для централизованного сбора и сортировки отходов</w:t>
            </w:r>
          </w:p>
        </w:tc>
        <w:tc>
          <w:tcPr>
            <w:tcW w:w="2879" w:type="dxa"/>
          </w:tcPr>
          <w:p w:rsidR="00771E33" w:rsidRPr="00EF0D8B" w:rsidRDefault="00771E33" w:rsidP="00EF0D8B">
            <w:pPr>
              <w:spacing w:line="276" w:lineRule="auto"/>
              <w:ind w:left="-366"/>
              <w:jc w:val="center"/>
              <w:rPr>
                <w:lang w:val="ru-RU" w:eastAsia="ru-RU"/>
              </w:rPr>
            </w:pPr>
            <w:r w:rsidRPr="00EF0D8B">
              <w:rPr>
                <w:sz w:val="22"/>
                <w:szCs w:val="22"/>
                <w:lang w:val="ru-RU" w:eastAsia="ru-RU"/>
              </w:rPr>
              <w:t xml:space="preserve">104,00 кв.м. </w:t>
            </w:r>
          </w:p>
          <w:p w:rsidR="00771E33" w:rsidRPr="00EF0D8B" w:rsidRDefault="00771E33" w:rsidP="00EF0D8B">
            <w:pPr>
              <w:spacing w:line="276" w:lineRule="auto"/>
              <w:ind w:left="-366"/>
              <w:jc w:val="center"/>
              <w:rPr>
                <w:lang w:val="ru-RU" w:eastAsia="ru-RU"/>
              </w:rPr>
            </w:pPr>
            <w:r w:rsidRPr="00EF0D8B">
              <w:rPr>
                <w:sz w:val="22"/>
                <w:szCs w:val="22"/>
                <w:lang w:val="ru-RU" w:eastAsia="ru-RU"/>
              </w:rPr>
              <w:t>(2 шт.)</w:t>
            </w:r>
          </w:p>
        </w:tc>
      </w:tr>
      <w:tr w:rsidR="00771E33" w:rsidRPr="00545033" w:rsidTr="00297C82">
        <w:trPr>
          <w:jc w:val="center"/>
        </w:trPr>
        <w:tc>
          <w:tcPr>
            <w:tcW w:w="808" w:type="dxa"/>
          </w:tcPr>
          <w:p w:rsidR="00771E33" w:rsidRPr="00EF0D8B" w:rsidRDefault="00771E33" w:rsidP="00EF0D8B">
            <w:pPr>
              <w:spacing w:line="276" w:lineRule="auto"/>
              <w:jc w:val="center"/>
              <w:rPr>
                <w:lang w:val="ru-RU" w:eastAsia="ru-RU"/>
              </w:rPr>
            </w:pPr>
          </w:p>
        </w:tc>
        <w:tc>
          <w:tcPr>
            <w:tcW w:w="6224" w:type="dxa"/>
          </w:tcPr>
          <w:p w:rsidR="00771E33" w:rsidRPr="00EF0D8B" w:rsidRDefault="00771E33" w:rsidP="00EF0D8B">
            <w:pPr>
              <w:spacing w:line="276" w:lineRule="auto"/>
              <w:ind w:left="34" w:firstLine="34"/>
              <w:rPr>
                <w:lang w:val="ru-RU" w:eastAsia="ru-RU"/>
              </w:rPr>
            </w:pPr>
            <w:r w:rsidRPr="00EF0D8B">
              <w:rPr>
                <w:sz w:val="22"/>
                <w:szCs w:val="22"/>
                <w:lang w:val="ru-RU" w:eastAsia="ru-RU"/>
              </w:rPr>
              <w:t>прилегающие к площадкам для централизованного сбора отходов коридоры и производственные помещения.</w:t>
            </w:r>
          </w:p>
        </w:tc>
        <w:tc>
          <w:tcPr>
            <w:tcW w:w="2879" w:type="dxa"/>
          </w:tcPr>
          <w:p w:rsidR="00771E33" w:rsidRPr="00EF0D8B" w:rsidRDefault="00771E33" w:rsidP="00EF0D8B">
            <w:pPr>
              <w:spacing w:line="276" w:lineRule="auto"/>
              <w:ind w:left="-366"/>
              <w:jc w:val="center"/>
              <w:rPr>
                <w:lang w:val="ru-RU" w:eastAsia="ru-RU"/>
              </w:rPr>
            </w:pPr>
            <w:smartTag w:uri="urn:schemas-microsoft-com:office:smarttags" w:element="metricconverter">
              <w:smartTagPr>
                <w:attr w:name="ProductID" w:val="102,0 кв. м"/>
              </w:smartTagPr>
              <w:r w:rsidRPr="00EF0D8B">
                <w:rPr>
                  <w:sz w:val="22"/>
                  <w:szCs w:val="22"/>
                  <w:lang w:val="ru-RU" w:eastAsia="ru-RU"/>
                </w:rPr>
                <w:t>102,0 кв. м</w:t>
              </w:r>
            </w:smartTag>
            <w:r w:rsidRPr="00EF0D8B">
              <w:rPr>
                <w:sz w:val="22"/>
                <w:szCs w:val="22"/>
                <w:lang w:val="ru-RU" w:eastAsia="ru-RU"/>
              </w:rPr>
              <w:t>.</w:t>
            </w:r>
          </w:p>
        </w:tc>
      </w:tr>
      <w:tr w:rsidR="00771E33" w:rsidRPr="00545033" w:rsidTr="00297C82">
        <w:trPr>
          <w:jc w:val="center"/>
        </w:trPr>
        <w:tc>
          <w:tcPr>
            <w:tcW w:w="808" w:type="dxa"/>
          </w:tcPr>
          <w:p w:rsidR="00771E33" w:rsidRPr="00EF0D8B" w:rsidRDefault="00771E33" w:rsidP="00EF0D8B">
            <w:pPr>
              <w:spacing w:line="276" w:lineRule="auto"/>
              <w:jc w:val="center"/>
              <w:rPr>
                <w:lang w:val="ru-RU" w:eastAsia="ru-RU"/>
              </w:rPr>
            </w:pPr>
          </w:p>
        </w:tc>
        <w:tc>
          <w:tcPr>
            <w:tcW w:w="6224" w:type="dxa"/>
          </w:tcPr>
          <w:p w:rsidR="00771E33" w:rsidRPr="00EF0D8B" w:rsidRDefault="00771E33" w:rsidP="00EF0D8B">
            <w:pPr>
              <w:spacing w:line="276" w:lineRule="auto"/>
              <w:ind w:left="34" w:firstLine="34"/>
              <w:rPr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с</w:t>
            </w:r>
            <w:r w:rsidRPr="00EF0D8B">
              <w:rPr>
                <w:sz w:val="22"/>
                <w:szCs w:val="22"/>
                <w:lang w:val="ru-RU" w:eastAsia="ru-RU"/>
              </w:rPr>
              <w:t>тационарные контейнерные площадки для селективного сбора отходов по видам и способам утилизации</w:t>
            </w:r>
          </w:p>
        </w:tc>
        <w:tc>
          <w:tcPr>
            <w:tcW w:w="2879" w:type="dxa"/>
          </w:tcPr>
          <w:p w:rsidR="00771E33" w:rsidRPr="00EF0D8B" w:rsidRDefault="00771E33" w:rsidP="00EF0D8B">
            <w:pPr>
              <w:spacing w:line="276" w:lineRule="auto"/>
              <w:ind w:left="-366"/>
              <w:jc w:val="center"/>
              <w:rPr>
                <w:lang w:val="ru-RU" w:eastAsia="ru-RU"/>
              </w:rPr>
            </w:pPr>
            <w:r w:rsidRPr="00EF0D8B">
              <w:rPr>
                <w:sz w:val="22"/>
                <w:szCs w:val="22"/>
                <w:lang w:val="ru-RU" w:eastAsia="ru-RU"/>
              </w:rPr>
              <w:t>5 шт.</w:t>
            </w:r>
          </w:p>
        </w:tc>
      </w:tr>
      <w:tr w:rsidR="00771E33" w:rsidRPr="00545033" w:rsidTr="00297C82">
        <w:trPr>
          <w:jc w:val="center"/>
        </w:trPr>
        <w:tc>
          <w:tcPr>
            <w:tcW w:w="808" w:type="dxa"/>
          </w:tcPr>
          <w:p w:rsidR="00771E33" w:rsidRPr="00EF0D8B" w:rsidRDefault="00771E33" w:rsidP="00EF0D8B">
            <w:pPr>
              <w:spacing w:line="276" w:lineRule="auto"/>
              <w:jc w:val="center"/>
              <w:rPr>
                <w:lang w:val="ru-RU" w:eastAsia="ru-RU"/>
              </w:rPr>
            </w:pPr>
          </w:p>
        </w:tc>
        <w:tc>
          <w:tcPr>
            <w:tcW w:w="6224" w:type="dxa"/>
          </w:tcPr>
          <w:p w:rsidR="00771E33" w:rsidRPr="00EF0D8B" w:rsidRDefault="00771E33" w:rsidP="00D01C27">
            <w:pPr>
              <w:spacing w:line="276" w:lineRule="auto"/>
              <w:ind w:left="34" w:firstLine="34"/>
              <w:rPr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с</w:t>
            </w:r>
            <w:r w:rsidRPr="00EF0D8B">
              <w:rPr>
                <w:sz w:val="22"/>
                <w:szCs w:val="22"/>
                <w:lang w:val="ru-RU" w:eastAsia="ru-RU"/>
              </w:rPr>
              <w:t xml:space="preserve">тационарные контейнерные площадки для сбора ТБО и КГМ </w:t>
            </w:r>
          </w:p>
        </w:tc>
        <w:tc>
          <w:tcPr>
            <w:tcW w:w="2879" w:type="dxa"/>
          </w:tcPr>
          <w:p w:rsidR="00771E33" w:rsidRPr="00EF0D8B" w:rsidRDefault="00771E33" w:rsidP="00EF0D8B">
            <w:pPr>
              <w:spacing w:line="276" w:lineRule="auto"/>
              <w:ind w:left="-366"/>
              <w:jc w:val="center"/>
              <w:rPr>
                <w:lang w:val="ru-RU" w:eastAsia="ru-RU"/>
              </w:rPr>
            </w:pPr>
            <w:r w:rsidRPr="00EF0D8B">
              <w:rPr>
                <w:sz w:val="22"/>
                <w:szCs w:val="22"/>
                <w:lang w:val="ru-RU" w:eastAsia="ru-RU"/>
              </w:rPr>
              <w:t>3 шт.</w:t>
            </w:r>
          </w:p>
        </w:tc>
      </w:tr>
      <w:tr w:rsidR="00771E33" w:rsidRPr="00545033" w:rsidTr="00297C82">
        <w:trPr>
          <w:jc w:val="center"/>
        </w:trPr>
        <w:tc>
          <w:tcPr>
            <w:tcW w:w="808" w:type="dxa"/>
          </w:tcPr>
          <w:p w:rsidR="00771E33" w:rsidRPr="00EF0D8B" w:rsidRDefault="00771E33" w:rsidP="00EF0D8B">
            <w:pPr>
              <w:pStyle w:val="a3"/>
              <w:numPr>
                <w:ilvl w:val="0"/>
                <w:numId w:val="5"/>
              </w:numPr>
              <w:spacing w:line="276" w:lineRule="auto"/>
              <w:jc w:val="center"/>
              <w:rPr>
                <w:lang w:val="ru-RU" w:eastAsia="ru-RU"/>
              </w:rPr>
            </w:pPr>
          </w:p>
        </w:tc>
        <w:tc>
          <w:tcPr>
            <w:tcW w:w="6224" w:type="dxa"/>
          </w:tcPr>
          <w:p w:rsidR="00771E33" w:rsidRPr="00EF0D8B" w:rsidRDefault="00771E33" w:rsidP="00EF0D8B">
            <w:pPr>
              <w:spacing w:line="276" w:lineRule="auto"/>
              <w:ind w:left="34" w:firstLine="34"/>
              <w:rPr>
                <w:lang w:val="ru-RU" w:eastAsia="ru-RU"/>
              </w:rPr>
            </w:pPr>
            <w:r w:rsidRPr="00EF0D8B">
              <w:rPr>
                <w:sz w:val="22"/>
                <w:szCs w:val="22"/>
                <w:lang w:val="ru-RU" w:eastAsia="ru-RU"/>
              </w:rPr>
              <w:t xml:space="preserve">бункеры </w:t>
            </w:r>
            <w:smartTag w:uri="urn:schemas-microsoft-com:office:smarttags" w:element="metricconverter">
              <w:smartTagPr>
                <w:attr w:name="ProductID" w:val="8 куб. м"/>
              </w:smartTagPr>
              <w:r w:rsidRPr="00EF0D8B">
                <w:rPr>
                  <w:sz w:val="22"/>
                  <w:szCs w:val="22"/>
                  <w:lang w:val="ru-RU" w:eastAsia="ru-RU"/>
                </w:rPr>
                <w:t>8 куб. м</w:t>
              </w:r>
            </w:smartTag>
            <w:r w:rsidRPr="00EF0D8B">
              <w:rPr>
                <w:sz w:val="22"/>
                <w:szCs w:val="22"/>
                <w:lang w:val="ru-RU" w:eastAsia="ru-RU"/>
              </w:rPr>
              <w:t>. для селективного сбора отходов (стекло, макулатура, крупногабаритные отходы)</w:t>
            </w:r>
          </w:p>
        </w:tc>
        <w:tc>
          <w:tcPr>
            <w:tcW w:w="2879" w:type="dxa"/>
          </w:tcPr>
          <w:p w:rsidR="00771E33" w:rsidRPr="00EF0D8B" w:rsidRDefault="00771E33" w:rsidP="00EF0D8B">
            <w:pPr>
              <w:spacing w:line="276" w:lineRule="auto"/>
              <w:ind w:left="-366"/>
              <w:jc w:val="center"/>
              <w:rPr>
                <w:lang w:val="ru-RU" w:eastAsia="ru-RU"/>
              </w:rPr>
            </w:pPr>
            <w:r w:rsidRPr="00EF0D8B">
              <w:rPr>
                <w:sz w:val="22"/>
                <w:szCs w:val="22"/>
                <w:lang w:val="ru-RU" w:eastAsia="ru-RU"/>
              </w:rPr>
              <w:t>3 шт.</w:t>
            </w:r>
          </w:p>
        </w:tc>
      </w:tr>
      <w:tr w:rsidR="00771E33" w:rsidRPr="00545033" w:rsidTr="00297C82">
        <w:trPr>
          <w:jc w:val="center"/>
        </w:trPr>
        <w:tc>
          <w:tcPr>
            <w:tcW w:w="808" w:type="dxa"/>
          </w:tcPr>
          <w:p w:rsidR="00771E33" w:rsidRPr="00EF0D8B" w:rsidRDefault="00771E33" w:rsidP="00EF0D8B">
            <w:pPr>
              <w:pStyle w:val="a3"/>
              <w:numPr>
                <w:ilvl w:val="0"/>
                <w:numId w:val="5"/>
              </w:numPr>
              <w:spacing w:line="276" w:lineRule="auto"/>
              <w:jc w:val="center"/>
              <w:rPr>
                <w:lang w:val="ru-RU" w:eastAsia="ru-RU"/>
              </w:rPr>
            </w:pPr>
          </w:p>
        </w:tc>
        <w:tc>
          <w:tcPr>
            <w:tcW w:w="6224" w:type="dxa"/>
          </w:tcPr>
          <w:p w:rsidR="00771E33" w:rsidRPr="00EF0D8B" w:rsidRDefault="00771E33" w:rsidP="00EF0D8B">
            <w:pPr>
              <w:spacing w:line="276" w:lineRule="auto"/>
              <w:ind w:left="34" w:firstLine="34"/>
              <w:rPr>
                <w:lang w:val="ru-RU" w:eastAsia="ru-RU"/>
              </w:rPr>
            </w:pPr>
            <w:r w:rsidRPr="00EF0D8B">
              <w:rPr>
                <w:sz w:val="22"/>
                <w:szCs w:val="22"/>
                <w:lang w:val="ru-RU" w:eastAsia="ru-RU"/>
              </w:rPr>
              <w:t>контейнеры 1,1, куб.м. для сбора твердобытовых отходов</w:t>
            </w:r>
          </w:p>
        </w:tc>
        <w:tc>
          <w:tcPr>
            <w:tcW w:w="2879" w:type="dxa"/>
          </w:tcPr>
          <w:p w:rsidR="00771E33" w:rsidRPr="00EF0D8B" w:rsidRDefault="00771E33" w:rsidP="00EF0D8B">
            <w:pPr>
              <w:spacing w:line="276" w:lineRule="auto"/>
              <w:ind w:left="-366"/>
              <w:jc w:val="center"/>
              <w:rPr>
                <w:lang w:val="ru-RU" w:eastAsia="ru-RU"/>
              </w:rPr>
            </w:pPr>
            <w:r w:rsidRPr="00EF0D8B">
              <w:rPr>
                <w:sz w:val="22"/>
                <w:szCs w:val="22"/>
                <w:lang w:val="ru-RU" w:eastAsia="ru-RU"/>
              </w:rPr>
              <w:t>21 шт.</w:t>
            </w:r>
          </w:p>
        </w:tc>
      </w:tr>
      <w:tr w:rsidR="00771E33" w:rsidRPr="00545033" w:rsidTr="00297C82">
        <w:trPr>
          <w:jc w:val="center"/>
        </w:trPr>
        <w:tc>
          <w:tcPr>
            <w:tcW w:w="808" w:type="dxa"/>
          </w:tcPr>
          <w:p w:rsidR="00771E33" w:rsidRPr="00EF0D8B" w:rsidRDefault="00771E33" w:rsidP="00EF0D8B">
            <w:pPr>
              <w:pStyle w:val="a3"/>
              <w:numPr>
                <w:ilvl w:val="0"/>
                <w:numId w:val="5"/>
              </w:numPr>
              <w:spacing w:line="276" w:lineRule="auto"/>
              <w:jc w:val="center"/>
              <w:rPr>
                <w:lang w:val="ru-RU" w:eastAsia="ru-RU"/>
              </w:rPr>
            </w:pPr>
          </w:p>
        </w:tc>
        <w:tc>
          <w:tcPr>
            <w:tcW w:w="6224" w:type="dxa"/>
          </w:tcPr>
          <w:p w:rsidR="00771E33" w:rsidRPr="00EF0D8B" w:rsidRDefault="00771E33" w:rsidP="00EF0D8B">
            <w:pPr>
              <w:spacing w:line="276" w:lineRule="auto"/>
              <w:ind w:left="34" w:firstLine="34"/>
              <w:rPr>
                <w:lang w:val="ru-RU" w:eastAsia="ru-RU"/>
              </w:rPr>
            </w:pPr>
            <w:r w:rsidRPr="00EF0D8B">
              <w:rPr>
                <w:sz w:val="22"/>
                <w:szCs w:val="22"/>
                <w:lang w:val="ru-RU" w:eastAsia="ru-RU"/>
              </w:rPr>
              <w:t xml:space="preserve">контейнера </w:t>
            </w:r>
            <w:smartTag w:uri="urn:schemas-microsoft-com:office:smarttags" w:element="metricconverter">
              <w:smartTagPr>
                <w:attr w:name="ProductID" w:val="0,8 куб. м"/>
              </w:smartTagPr>
              <w:r w:rsidRPr="00EF0D8B">
                <w:rPr>
                  <w:sz w:val="22"/>
                  <w:szCs w:val="22"/>
                  <w:lang w:val="ru-RU" w:eastAsia="ru-RU"/>
                </w:rPr>
                <w:t>0,8 куб. м</w:t>
              </w:r>
            </w:smartTag>
            <w:r w:rsidRPr="00EF0D8B">
              <w:rPr>
                <w:sz w:val="22"/>
                <w:szCs w:val="22"/>
                <w:lang w:val="ru-RU" w:eastAsia="ru-RU"/>
              </w:rPr>
              <w:t>. для селективного сбора отходов (банки из-под напитков, лакокрасочные и замасленные отходы, биологические отходы)</w:t>
            </w:r>
          </w:p>
        </w:tc>
        <w:tc>
          <w:tcPr>
            <w:tcW w:w="2879" w:type="dxa"/>
          </w:tcPr>
          <w:p w:rsidR="00771E33" w:rsidRPr="00EF0D8B" w:rsidRDefault="00771E33" w:rsidP="00EF0D8B">
            <w:pPr>
              <w:spacing w:line="276" w:lineRule="auto"/>
              <w:ind w:left="-366"/>
              <w:jc w:val="center"/>
              <w:rPr>
                <w:lang w:val="ru-RU" w:eastAsia="ru-RU"/>
              </w:rPr>
            </w:pPr>
            <w:r w:rsidRPr="00EF0D8B">
              <w:rPr>
                <w:sz w:val="22"/>
                <w:szCs w:val="22"/>
                <w:lang w:val="ru-RU" w:eastAsia="ru-RU"/>
              </w:rPr>
              <w:t>6 шт.</w:t>
            </w:r>
          </w:p>
        </w:tc>
      </w:tr>
      <w:tr w:rsidR="00771E33" w:rsidRPr="00085448" w:rsidTr="00297C82">
        <w:trPr>
          <w:jc w:val="center"/>
        </w:trPr>
        <w:tc>
          <w:tcPr>
            <w:tcW w:w="808" w:type="dxa"/>
          </w:tcPr>
          <w:p w:rsidR="00771E33" w:rsidRPr="00EF0D8B" w:rsidRDefault="00771E33" w:rsidP="00EF0D8B">
            <w:pPr>
              <w:pStyle w:val="a3"/>
              <w:numPr>
                <w:ilvl w:val="2"/>
                <w:numId w:val="1"/>
              </w:numPr>
              <w:spacing w:line="276" w:lineRule="auto"/>
              <w:ind w:left="0" w:firstLine="0"/>
              <w:jc w:val="center"/>
              <w:rPr>
                <w:b/>
                <w:lang w:val="ru-RU" w:eastAsia="ru-RU"/>
              </w:rPr>
            </w:pPr>
          </w:p>
        </w:tc>
        <w:tc>
          <w:tcPr>
            <w:tcW w:w="9103" w:type="dxa"/>
            <w:gridSpan w:val="2"/>
          </w:tcPr>
          <w:p w:rsidR="00771E33" w:rsidRPr="00EF0D8B" w:rsidRDefault="00771E33" w:rsidP="00EF0D8B">
            <w:pPr>
              <w:spacing w:line="276" w:lineRule="auto"/>
              <w:rPr>
                <w:b/>
                <w:lang w:val="ru-RU" w:eastAsia="ru-RU"/>
              </w:rPr>
            </w:pPr>
            <w:r w:rsidRPr="00EF0D8B">
              <w:rPr>
                <w:b/>
                <w:sz w:val="22"/>
                <w:szCs w:val="22"/>
                <w:lang w:val="ru-RU" w:eastAsia="ru-RU"/>
              </w:rPr>
              <w:t>Годовые нормативы образования отходов, подлежащих выборке из общего объема отходов, сортировке, селективному размещению  на специализированных контейнерных площадках и погрузке на транспорт специализированной подрядной организации.</w:t>
            </w:r>
          </w:p>
        </w:tc>
      </w:tr>
      <w:tr w:rsidR="00771E33" w:rsidRPr="00085448" w:rsidTr="00297C82">
        <w:trPr>
          <w:jc w:val="center"/>
        </w:trPr>
        <w:tc>
          <w:tcPr>
            <w:tcW w:w="808" w:type="dxa"/>
          </w:tcPr>
          <w:p w:rsidR="00771E33" w:rsidRPr="00EF0D8B" w:rsidRDefault="00771E33" w:rsidP="00EF0D8B">
            <w:pPr>
              <w:pStyle w:val="a3"/>
              <w:numPr>
                <w:ilvl w:val="0"/>
                <w:numId w:val="5"/>
              </w:numPr>
              <w:spacing w:line="276" w:lineRule="auto"/>
              <w:jc w:val="center"/>
              <w:rPr>
                <w:lang w:val="ru-RU" w:eastAsia="ru-RU"/>
              </w:rPr>
            </w:pPr>
          </w:p>
        </w:tc>
        <w:tc>
          <w:tcPr>
            <w:tcW w:w="6224" w:type="dxa"/>
          </w:tcPr>
          <w:p w:rsidR="00771E33" w:rsidRPr="00EF0D8B" w:rsidRDefault="00771E33" w:rsidP="00EF0D8B">
            <w:pPr>
              <w:spacing w:line="276" w:lineRule="auto"/>
              <w:ind w:left="34" w:firstLine="34"/>
              <w:rPr>
                <w:lang w:val="ru-RU" w:eastAsia="ru-RU"/>
              </w:rPr>
            </w:pPr>
            <w:r w:rsidRPr="00EF0D8B">
              <w:rPr>
                <w:sz w:val="22"/>
                <w:szCs w:val="22"/>
                <w:lang w:val="ru-RU" w:eastAsia="ru-RU"/>
              </w:rPr>
              <w:t>обтирочный материал, загрязненный ЛКМ.</w:t>
            </w:r>
          </w:p>
        </w:tc>
        <w:tc>
          <w:tcPr>
            <w:tcW w:w="2879" w:type="dxa"/>
          </w:tcPr>
          <w:p w:rsidR="00771E33" w:rsidRPr="00EF0D8B" w:rsidRDefault="00771E33" w:rsidP="00EF0D8B">
            <w:pPr>
              <w:spacing w:line="276" w:lineRule="auto"/>
              <w:ind w:left="-366"/>
              <w:jc w:val="center"/>
              <w:rPr>
                <w:lang w:val="ru-RU" w:eastAsia="ru-RU"/>
              </w:rPr>
            </w:pPr>
            <w:r w:rsidRPr="00EF0D8B">
              <w:rPr>
                <w:sz w:val="22"/>
                <w:szCs w:val="22"/>
                <w:lang w:val="ru-RU" w:eastAsia="ru-RU"/>
              </w:rPr>
              <w:t>0,350 т/год</w:t>
            </w:r>
          </w:p>
          <w:p w:rsidR="00771E33" w:rsidRPr="00EF0D8B" w:rsidRDefault="00771E33" w:rsidP="00EF0D8B">
            <w:pPr>
              <w:spacing w:line="276" w:lineRule="auto"/>
              <w:ind w:left="66"/>
              <w:jc w:val="center"/>
              <w:rPr>
                <w:lang w:val="ru-RU" w:eastAsia="ru-RU"/>
              </w:rPr>
            </w:pPr>
            <w:r w:rsidRPr="00EF0D8B">
              <w:rPr>
                <w:sz w:val="22"/>
                <w:szCs w:val="22"/>
                <w:lang w:val="ru-RU" w:eastAsia="ru-RU"/>
              </w:rPr>
              <w:t>погрузка не реже 2 раз в год</w:t>
            </w:r>
          </w:p>
        </w:tc>
      </w:tr>
      <w:tr w:rsidR="00771E33" w:rsidRPr="00085448" w:rsidTr="00297C82">
        <w:trPr>
          <w:jc w:val="center"/>
        </w:trPr>
        <w:tc>
          <w:tcPr>
            <w:tcW w:w="808" w:type="dxa"/>
          </w:tcPr>
          <w:p w:rsidR="00771E33" w:rsidRPr="00EF0D8B" w:rsidRDefault="00771E33" w:rsidP="00EF0D8B">
            <w:pPr>
              <w:pStyle w:val="a3"/>
              <w:numPr>
                <w:ilvl w:val="0"/>
                <w:numId w:val="5"/>
              </w:numPr>
              <w:spacing w:line="276" w:lineRule="auto"/>
              <w:jc w:val="center"/>
              <w:rPr>
                <w:lang w:val="ru-RU" w:eastAsia="ru-RU"/>
              </w:rPr>
            </w:pPr>
          </w:p>
        </w:tc>
        <w:tc>
          <w:tcPr>
            <w:tcW w:w="6224" w:type="dxa"/>
          </w:tcPr>
          <w:p w:rsidR="00771E33" w:rsidRPr="00EF0D8B" w:rsidRDefault="00771E33" w:rsidP="00EF0D8B">
            <w:pPr>
              <w:spacing w:line="276" w:lineRule="auto"/>
              <w:ind w:left="34" w:firstLine="34"/>
              <w:rPr>
                <w:lang w:val="ru-RU" w:eastAsia="ru-RU"/>
              </w:rPr>
            </w:pPr>
            <w:r w:rsidRPr="00EF0D8B">
              <w:rPr>
                <w:sz w:val="22"/>
                <w:szCs w:val="22"/>
                <w:lang w:val="ru-RU" w:eastAsia="ru-RU"/>
              </w:rPr>
              <w:t>отходы минеральных, синтетических и полусинтетических масел индустриальных.</w:t>
            </w:r>
          </w:p>
        </w:tc>
        <w:tc>
          <w:tcPr>
            <w:tcW w:w="2879" w:type="dxa"/>
          </w:tcPr>
          <w:p w:rsidR="00771E33" w:rsidRPr="00EF0D8B" w:rsidRDefault="00771E33" w:rsidP="00EF0D8B">
            <w:pPr>
              <w:spacing w:line="276" w:lineRule="auto"/>
              <w:ind w:left="-366"/>
              <w:jc w:val="center"/>
              <w:rPr>
                <w:lang w:val="ru-RU" w:eastAsia="ru-RU"/>
              </w:rPr>
            </w:pPr>
            <w:r w:rsidRPr="00EF0D8B">
              <w:rPr>
                <w:sz w:val="22"/>
                <w:szCs w:val="22"/>
                <w:lang w:val="ru-RU" w:eastAsia="ru-RU"/>
              </w:rPr>
              <w:t>0,021 т/год</w:t>
            </w:r>
          </w:p>
          <w:p w:rsidR="00771E33" w:rsidRPr="00EF0D8B" w:rsidRDefault="00771E33" w:rsidP="00EF0D8B">
            <w:pPr>
              <w:spacing w:line="276" w:lineRule="auto"/>
              <w:jc w:val="center"/>
              <w:rPr>
                <w:lang w:val="ru-RU" w:eastAsia="ru-RU"/>
              </w:rPr>
            </w:pPr>
            <w:r w:rsidRPr="00EF0D8B">
              <w:rPr>
                <w:sz w:val="22"/>
                <w:szCs w:val="22"/>
                <w:lang w:val="ru-RU" w:eastAsia="ru-RU"/>
              </w:rPr>
              <w:t>погрузка не реже 2 раз в год</w:t>
            </w:r>
          </w:p>
        </w:tc>
      </w:tr>
      <w:tr w:rsidR="00771E33" w:rsidRPr="00085448" w:rsidTr="00297C82">
        <w:trPr>
          <w:jc w:val="center"/>
        </w:trPr>
        <w:tc>
          <w:tcPr>
            <w:tcW w:w="808" w:type="dxa"/>
          </w:tcPr>
          <w:p w:rsidR="00771E33" w:rsidRPr="00EF0D8B" w:rsidRDefault="00771E33" w:rsidP="00EF0D8B">
            <w:pPr>
              <w:pStyle w:val="a3"/>
              <w:numPr>
                <w:ilvl w:val="0"/>
                <w:numId w:val="5"/>
              </w:numPr>
              <w:spacing w:line="276" w:lineRule="auto"/>
              <w:jc w:val="center"/>
              <w:rPr>
                <w:lang w:val="ru-RU" w:eastAsia="ru-RU"/>
              </w:rPr>
            </w:pPr>
          </w:p>
        </w:tc>
        <w:tc>
          <w:tcPr>
            <w:tcW w:w="6224" w:type="dxa"/>
          </w:tcPr>
          <w:p w:rsidR="00771E33" w:rsidRPr="00EF0D8B" w:rsidRDefault="00771E33" w:rsidP="00EF0D8B">
            <w:pPr>
              <w:spacing w:line="276" w:lineRule="auto"/>
              <w:ind w:left="34" w:firstLine="34"/>
              <w:rPr>
                <w:lang w:val="ru-RU" w:eastAsia="ru-RU"/>
              </w:rPr>
            </w:pPr>
            <w:r w:rsidRPr="00EF0D8B">
              <w:rPr>
                <w:sz w:val="22"/>
                <w:szCs w:val="22"/>
                <w:lang w:val="ru-RU" w:eastAsia="ru-RU"/>
              </w:rPr>
              <w:t>отходы минеральных масел компрессорных.</w:t>
            </w:r>
          </w:p>
        </w:tc>
        <w:tc>
          <w:tcPr>
            <w:tcW w:w="2879" w:type="dxa"/>
          </w:tcPr>
          <w:p w:rsidR="00771E33" w:rsidRPr="00EF0D8B" w:rsidRDefault="00771E33" w:rsidP="00EF0D8B">
            <w:pPr>
              <w:spacing w:line="276" w:lineRule="auto"/>
              <w:ind w:left="-366"/>
              <w:jc w:val="center"/>
              <w:rPr>
                <w:lang w:val="ru-RU" w:eastAsia="ru-RU"/>
              </w:rPr>
            </w:pPr>
            <w:r w:rsidRPr="00EF0D8B">
              <w:rPr>
                <w:sz w:val="22"/>
                <w:szCs w:val="22"/>
                <w:lang w:val="ru-RU" w:eastAsia="ru-RU"/>
              </w:rPr>
              <w:t>0,054 т/год</w:t>
            </w:r>
          </w:p>
          <w:p w:rsidR="00771E33" w:rsidRPr="00EF0D8B" w:rsidRDefault="00771E33" w:rsidP="00EF0D8B">
            <w:pPr>
              <w:spacing w:line="276" w:lineRule="auto"/>
              <w:jc w:val="center"/>
              <w:rPr>
                <w:lang w:val="ru-RU" w:eastAsia="ru-RU"/>
              </w:rPr>
            </w:pPr>
            <w:r w:rsidRPr="00EF0D8B">
              <w:rPr>
                <w:sz w:val="22"/>
                <w:szCs w:val="22"/>
                <w:lang w:val="ru-RU" w:eastAsia="ru-RU"/>
              </w:rPr>
              <w:t>погрузка не реже 2 раз в год</w:t>
            </w:r>
          </w:p>
        </w:tc>
      </w:tr>
      <w:tr w:rsidR="00771E33" w:rsidRPr="00085448" w:rsidTr="00297C82">
        <w:trPr>
          <w:jc w:val="center"/>
        </w:trPr>
        <w:tc>
          <w:tcPr>
            <w:tcW w:w="808" w:type="dxa"/>
          </w:tcPr>
          <w:p w:rsidR="00771E33" w:rsidRPr="00EF0D8B" w:rsidRDefault="00771E33" w:rsidP="00EF0D8B">
            <w:pPr>
              <w:pStyle w:val="a3"/>
              <w:numPr>
                <w:ilvl w:val="0"/>
                <w:numId w:val="5"/>
              </w:numPr>
              <w:spacing w:line="276" w:lineRule="auto"/>
              <w:jc w:val="center"/>
              <w:rPr>
                <w:lang w:val="ru-RU" w:eastAsia="ru-RU"/>
              </w:rPr>
            </w:pPr>
          </w:p>
        </w:tc>
        <w:tc>
          <w:tcPr>
            <w:tcW w:w="6224" w:type="dxa"/>
          </w:tcPr>
          <w:p w:rsidR="00771E33" w:rsidRPr="00EF0D8B" w:rsidRDefault="00771E33" w:rsidP="00EF0D8B">
            <w:pPr>
              <w:spacing w:line="276" w:lineRule="auto"/>
              <w:ind w:left="34" w:firstLine="34"/>
              <w:rPr>
                <w:lang w:val="ru-RU" w:eastAsia="ru-RU"/>
              </w:rPr>
            </w:pPr>
            <w:r w:rsidRPr="00EF0D8B">
              <w:rPr>
                <w:sz w:val="22"/>
                <w:szCs w:val="22"/>
                <w:lang w:val="ru-RU" w:eastAsia="ru-RU"/>
              </w:rPr>
              <w:t>тара полиэтиленовая, загрязненная лакокрасочными материалами (содержание 5 % и более).</w:t>
            </w:r>
          </w:p>
        </w:tc>
        <w:tc>
          <w:tcPr>
            <w:tcW w:w="2879" w:type="dxa"/>
          </w:tcPr>
          <w:p w:rsidR="00771E33" w:rsidRPr="00EF0D8B" w:rsidRDefault="00771E33" w:rsidP="00EF0D8B">
            <w:pPr>
              <w:spacing w:line="276" w:lineRule="auto"/>
              <w:jc w:val="center"/>
              <w:rPr>
                <w:lang w:val="ru-RU" w:eastAsia="ru-RU"/>
              </w:rPr>
            </w:pPr>
            <w:r w:rsidRPr="00EF0D8B">
              <w:rPr>
                <w:sz w:val="22"/>
                <w:szCs w:val="22"/>
                <w:lang w:val="ru-RU" w:eastAsia="ru-RU"/>
              </w:rPr>
              <w:t>0,0726 т/год</w:t>
            </w:r>
          </w:p>
          <w:p w:rsidR="00771E33" w:rsidRPr="00EF0D8B" w:rsidRDefault="00771E33" w:rsidP="00EF0D8B">
            <w:pPr>
              <w:spacing w:line="276" w:lineRule="auto"/>
              <w:jc w:val="center"/>
              <w:rPr>
                <w:lang w:val="ru-RU" w:eastAsia="ru-RU"/>
              </w:rPr>
            </w:pPr>
            <w:r w:rsidRPr="00EF0D8B">
              <w:rPr>
                <w:sz w:val="22"/>
                <w:szCs w:val="22"/>
                <w:lang w:val="ru-RU" w:eastAsia="ru-RU"/>
              </w:rPr>
              <w:t>погрузка не реже 2 раз в год</w:t>
            </w:r>
          </w:p>
        </w:tc>
      </w:tr>
      <w:tr w:rsidR="00771E33" w:rsidRPr="00085448" w:rsidTr="00297C82">
        <w:trPr>
          <w:jc w:val="center"/>
        </w:trPr>
        <w:tc>
          <w:tcPr>
            <w:tcW w:w="808" w:type="dxa"/>
          </w:tcPr>
          <w:p w:rsidR="00771E33" w:rsidRPr="00EF0D8B" w:rsidRDefault="00771E33" w:rsidP="00EF0D8B">
            <w:pPr>
              <w:pStyle w:val="a3"/>
              <w:numPr>
                <w:ilvl w:val="0"/>
                <w:numId w:val="5"/>
              </w:numPr>
              <w:spacing w:line="276" w:lineRule="auto"/>
              <w:jc w:val="center"/>
              <w:rPr>
                <w:lang w:val="ru-RU" w:eastAsia="ru-RU"/>
              </w:rPr>
            </w:pPr>
          </w:p>
        </w:tc>
        <w:tc>
          <w:tcPr>
            <w:tcW w:w="6224" w:type="dxa"/>
          </w:tcPr>
          <w:p w:rsidR="00771E33" w:rsidRPr="00EF0D8B" w:rsidRDefault="00771E33" w:rsidP="00EF0D8B">
            <w:pPr>
              <w:spacing w:line="276" w:lineRule="auto"/>
              <w:ind w:left="34" w:firstLine="34"/>
              <w:rPr>
                <w:lang w:val="ru-RU" w:eastAsia="ru-RU"/>
              </w:rPr>
            </w:pPr>
            <w:r w:rsidRPr="00EF0D8B">
              <w:rPr>
                <w:sz w:val="22"/>
                <w:szCs w:val="22"/>
                <w:lang w:val="ru-RU" w:eastAsia="ru-RU"/>
              </w:rPr>
              <w:t>инструменты лакокрасочные (кисти, валики), загрязненные лакокрасочными материалами (в количестве 5 % и более).</w:t>
            </w:r>
          </w:p>
        </w:tc>
        <w:tc>
          <w:tcPr>
            <w:tcW w:w="2879" w:type="dxa"/>
          </w:tcPr>
          <w:p w:rsidR="00771E33" w:rsidRPr="00EF0D8B" w:rsidRDefault="00771E33" w:rsidP="00EF0D8B">
            <w:pPr>
              <w:spacing w:line="276" w:lineRule="auto"/>
              <w:ind w:left="-366"/>
              <w:jc w:val="center"/>
              <w:rPr>
                <w:lang w:val="ru-RU" w:eastAsia="ru-RU"/>
              </w:rPr>
            </w:pPr>
            <w:r w:rsidRPr="00EF0D8B">
              <w:rPr>
                <w:sz w:val="22"/>
                <w:szCs w:val="22"/>
                <w:lang w:val="ru-RU" w:eastAsia="ru-RU"/>
              </w:rPr>
              <w:t>0,0049 т/год</w:t>
            </w:r>
          </w:p>
          <w:p w:rsidR="00771E33" w:rsidRPr="00EF0D8B" w:rsidRDefault="00771E33" w:rsidP="00EF0D8B">
            <w:pPr>
              <w:spacing w:line="276" w:lineRule="auto"/>
              <w:jc w:val="center"/>
              <w:rPr>
                <w:lang w:val="ru-RU" w:eastAsia="ru-RU"/>
              </w:rPr>
            </w:pPr>
            <w:r w:rsidRPr="00EF0D8B">
              <w:rPr>
                <w:sz w:val="22"/>
                <w:szCs w:val="22"/>
                <w:lang w:val="ru-RU" w:eastAsia="ru-RU"/>
              </w:rPr>
              <w:t>погрузка не реже 2 раз в год</w:t>
            </w:r>
          </w:p>
        </w:tc>
      </w:tr>
      <w:tr w:rsidR="00771E33" w:rsidRPr="00085448" w:rsidTr="00297C82">
        <w:trPr>
          <w:jc w:val="center"/>
        </w:trPr>
        <w:tc>
          <w:tcPr>
            <w:tcW w:w="808" w:type="dxa"/>
          </w:tcPr>
          <w:p w:rsidR="00771E33" w:rsidRPr="00EF0D8B" w:rsidRDefault="00771E33" w:rsidP="00EF0D8B">
            <w:pPr>
              <w:pStyle w:val="a3"/>
              <w:numPr>
                <w:ilvl w:val="0"/>
                <w:numId w:val="5"/>
              </w:numPr>
              <w:spacing w:line="276" w:lineRule="auto"/>
              <w:jc w:val="center"/>
              <w:rPr>
                <w:lang w:val="ru-RU" w:eastAsia="ru-RU"/>
              </w:rPr>
            </w:pPr>
          </w:p>
        </w:tc>
        <w:tc>
          <w:tcPr>
            <w:tcW w:w="6224" w:type="dxa"/>
          </w:tcPr>
          <w:p w:rsidR="00771E33" w:rsidRPr="00EF0D8B" w:rsidRDefault="00771E33" w:rsidP="00EF0D8B">
            <w:pPr>
              <w:spacing w:line="276" w:lineRule="auto"/>
              <w:ind w:left="34" w:firstLine="34"/>
              <w:rPr>
                <w:lang w:val="ru-RU" w:eastAsia="ru-RU"/>
              </w:rPr>
            </w:pPr>
            <w:r w:rsidRPr="00EF0D8B">
              <w:rPr>
                <w:sz w:val="22"/>
                <w:szCs w:val="22"/>
                <w:lang w:val="ru-RU" w:eastAsia="ru-RU"/>
              </w:rPr>
              <w:t>тара из черных металлов, загрязненная лакокрасочными материалами (содержание менее 5 %).</w:t>
            </w:r>
          </w:p>
        </w:tc>
        <w:tc>
          <w:tcPr>
            <w:tcW w:w="2879" w:type="dxa"/>
          </w:tcPr>
          <w:p w:rsidR="00771E33" w:rsidRPr="00EF0D8B" w:rsidRDefault="00771E33" w:rsidP="00EF0D8B">
            <w:pPr>
              <w:spacing w:line="276" w:lineRule="auto"/>
              <w:ind w:left="-366"/>
              <w:jc w:val="center"/>
              <w:rPr>
                <w:lang w:val="ru-RU" w:eastAsia="ru-RU"/>
              </w:rPr>
            </w:pPr>
            <w:r w:rsidRPr="00EF0D8B">
              <w:rPr>
                <w:sz w:val="22"/>
                <w:szCs w:val="22"/>
                <w:lang w:val="ru-RU" w:eastAsia="ru-RU"/>
              </w:rPr>
              <w:t>0,220 т/год</w:t>
            </w:r>
          </w:p>
          <w:p w:rsidR="00771E33" w:rsidRPr="00EF0D8B" w:rsidRDefault="00771E33" w:rsidP="00EF0D8B">
            <w:pPr>
              <w:spacing w:line="276" w:lineRule="auto"/>
              <w:jc w:val="center"/>
              <w:rPr>
                <w:lang w:val="ru-RU" w:eastAsia="ru-RU"/>
              </w:rPr>
            </w:pPr>
            <w:r w:rsidRPr="00EF0D8B">
              <w:rPr>
                <w:sz w:val="22"/>
                <w:szCs w:val="22"/>
                <w:lang w:val="ru-RU" w:eastAsia="ru-RU"/>
              </w:rPr>
              <w:t>погрузка не реже 2 раз в год</w:t>
            </w:r>
          </w:p>
        </w:tc>
      </w:tr>
      <w:tr w:rsidR="00771E33" w:rsidRPr="00085448" w:rsidTr="00297C82">
        <w:trPr>
          <w:jc w:val="center"/>
        </w:trPr>
        <w:tc>
          <w:tcPr>
            <w:tcW w:w="808" w:type="dxa"/>
          </w:tcPr>
          <w:p w:rsidR="00771E33" w:rsidRPr="00EF0D8B" w:rsidRDefault="00771E33" w:rsidP="00EF0D8B">
            <w:pPr>
              <w:pStyle w:val="a3"/>
              <w:numPr>
                <w:ilvl w:val="0"/>
                <w:numId w:val="5"/>
              </w:numPr>
              <w:spacing w:line="276" w:lineRule="auto"/>
              <w:jc w:val="center"/>
              <w:rPr>
                <w:lang w:val="ru-RU" w:eastAsia="ru-RU"/>
              </w:rPr>
            </w:pPr>
          </w:p>
        </w:tc>
        <w:tc>
          <w:tcPr>
            <w:tcW w:w="6224" w:type="dxa"/>
          </w:tcPr>
          <w:p w:rsidR="00771E33" w:rsidRPr="00EF0D8B" w:rsidRDefault="00771E33" w:rsidP="00EF0D8B">
            <w:pPr>
              <w:spacing w:line="276" w:lineRule="auto"/>
              <w:ind w:left="34" w:firstLine="34"/>
              <w:rPr>
                <w:lang w:val="ru-RU" w:eastAsia="ru-RU"/>
              </w:rPr>
            </w:pPr>
            <w:r w:rsidRPr="00EF0D8B">
              <w:rPr>
                <w:sz w:val="22"/>
                <w:szCs w:val="22"/>
                <w:lang w:val="ru-RU" w:eastAsia="ru-RU"/>
              </w:rPr>
              <w:t>обтирочный материал, загрязненный нефтью или нефтепродуктами (содержание нефти или нефтепродуктов менее 15 %).</w:t>
            </w:r>
          </w:p>
        </w:tc>
        <w:tc>
          <w:tcPr>
            <w:tcW w:w="2879" w:type="dxa"/>
          </w:tcPr>
          <w:p w:rsidR="00771E33" w:rsidRPr="00EF0D8B" w:rsidRDefault="00771E33" w:rsidP="00EF0D8B">
            <w:pPr>
              <w:spacing w:line="276" w:lineRule="auto"/>
              <w:ind w:left="-366"/>
              <w:jc w:val="center"/>
              <w:rPr>
                <w:lang w:val="ru-RU" w:eastAsia="ru-RU"/>
              </w:rPr>
            </w:pPr>
            <w:r w:rsidRPr="00EF0D8B">
              <w:rPr>
                <w:sz w:val="22"/>
                <w:szCs w:val="22"/>
                <w:lang w:val="ru-RU" w:eastAsia="ru-RU"/>
              </w:rPr>
              <w:t>0,350 т/год</w:t>
            </w:r>
          </w:p>
          <w:p w:rsidR="00771E33" w:rsidRPr="00EF0D8B" w:rsidRDefault="00771E33" w:rsidP="00EF0D8B">
            <w:pPr>
              <w:spacing w:line="276" w:lineRule="auto"/>
              <w:jc w:val="center"/>
              <w:rPr>
                <w:lang w:val="ru-RU" w:eastAsia="ru-RU"/>
              </w:rPr>
            </w:pPr>
            <w:r w:rsidRPr="00EF0D8B">
              <w:rPr>
                <w:sz w:val="22"/>
                <w:szCs w:val="22"/>
                <w:lang w:val="ru-RU" w:eastAsia="ru-RU"/>
              </w:rPr>
              <w:t>погрузка не реже 2 раз в год</w:t>
            </w:r>
          </w:p>
        </w:tc>
      </w:tr>
      <w:tr w:rsidR="00771E33" w:rsidRPr="00085448" w:rsidTr="00297C82">
        <w:trPr>
          <w:jc w:val="center"/>
        </w:trPr>
        <w:tc>
          <w:tcPr>
            <w:tcW w:w="808" w:type="dxa"/>
          </w:tcPr>
          <w:p w:rsidR="00771E33" w:rsidRPr="00EF0D8B" w:rsidRDefault="00771E33" w:rsidP="00EF0D8B">
            <w:pPr>
              <w:pStyle w:val="a3"/>
              <w:numPr>
                <w:ilvl w:val="0"/>
                <w:numId w:val="5"/>
              </w:numPr>
              <w:spacing w:line="276" w:lineRule="auto"/>
              <w:jc w:val="center"/>
              <w:rPr>
                <w:lang w:val="ru-RU" w:eastAsia="ru-RU"/>
              </w:rPr>
            </w:pPr>
          </w:p>
        </w:tc>
        <w:tc>
          <w:tcPr>
            <w:tcW w:w="6224" w:type="dxa"/>
          </w:tcPr>
          <w:p w:rsidR="00771E33" w:rsidRPr="00EF0D8B" w:rsidRDefault="00771E33" w:rsidP="00EF0D8B">
            <w:pPr>
              <w:spacing w:line="276" w:lineRule="auto"/>
              <w:ind w:left="34" w:firstLine="34"/>
              <w:rPr>
                <w:lang w:val="ru-RU" w:eastAsia="ru-RU"/>
              </w:rPr>
            </w:pPr>
            <w:r w:rsidRPr="00EF0D8B">
              <w:rPr>
                <w:sz w:val="22"/>
                <w:szCs w:val="22"/>
                <w:lang w:val="ru-RU" w:eastAsia="ru-RU"/>
              </w:rPr>
              <w:t>отходы растительных жиров.</w:t>
            </w:r>
          </w:p>
        </w:tc>
        <w:tc>
          <w:tcPr>
            <w:tcW w:w="2879" w:type="dxa"/>
          </w:tcPr>
          <w:p w:rsidR="00771E33" w:rsidRPr="00EF0D8B" w:rsidRDefault="00771E33" w:rsidP="00EF0D8B">
            <w:pPr>
              <w:spacing w:line="276" w:lineRule="auto"/>
              <w:ind w:left="-366"/>
              <w:jc w:val="center"/>
              <w:rPr>
                <w:lang w:val="ru-RU" w:eastAsia="ru-RU"/>
              </w:rPr>
            </w:pPr>
            <w:r w:rsidRPr="00EF0D8B">
              <w:rPr>
                <w:sz w:val="22"/>
                <w:szCs w:val="22"/>
                <w:lang w:val="ru-RU" w:eastAsia="ru-RU"/>
              </w:rPr>
              <w:t>1,237 т/год</w:t>
            </w:r>
          </w:p>
          <w:p w:rsidR="00771E33" w:rsidRPr="00EF0D8B" w:rsidRDefault="00771E33" w:rsidP="00EF0D8B">
            <w:pPr>
              <w:spacing w:line="276" w:lineRule="auto"/>
              <w:jc w:val="center"/>
              <w:rPr>
                <w:lang w:val="ru-RU" w:eastAsia="ru-RU"/>
              </w:rPr>
            </w:pPr>
            <w:r w:rsidRPr="00EF0D8B">
              <w:rPr>
                <w:sz w:val="22"/>
                <w:szCs w:val="22"/>
                <w:lang w:val="ru-RU" w:eastAsia="ru-RU"/>
              </w:rPr>
              <w:t>погрузка не реже 1 раза в квартал</w:t>
            </w:r>
          </w:p>
        </w:tc>
      </w:tr>
      <w:tr w:rsidR="00771E33" w:rsidRPr="00545033" w:rsidTr="00297C82">
        <w:trPr>
          <w:jc w:val="center"/>
        </w:trPr>
        <w:tc>
          <w:tcPr>
            <w:tcW w:w="808" w:type="dxa"/>
          </w:tcPr>
          <w:p w:rsidR="00771E33" w:rsidRPr="00EF0D8B" w:rsidRDefault="00771E33" w:rsidP="00EF0D8B">
            <w:pPr>
              <w:pStyle w:val="a3"/>
              <w:numPr>
                <w:ilvl w:val="0"/>
                <w:numId w:val="5"/>
              </w:numPr>
              <w:spacing w:line="276" w:lineRule="auto"/>
              <w:jc w:val="center"/>
              <w:rPr>
                <w:lang w:val="ru-RU" w:eastAsia="ru-RU"/>
              </w:rPr>
            </w:pPr>
          </w:p>
        </w:tc>
        <w:tc>
          <w:tcPr>
            <w:tcW w:w="6224" w:type="dxa"/>
          </w:tcPr>
          <w:p w:rsidR="00771E33" w:rsidRPr="00EF0D8B" w:rsidRDefault="00771E33" w:rsidP="00EF0D8B">
            <w:pPr>
              <w:spacing w:line="276" w:lineRule="auto"/>
              <w:ind w:left="34" w:firstLine="34"/>
              <w:rPr>
                <w:lang w:val="ru-RU" w:eastAsia="ru-RU"/>
              </w:rPr>
            </w:pPr>
            <w:r w:rsidRPr="00EF0D8B">
              <w:rPr>
                <w:sz w:val="22"/>
                <w:szCs w:val="22"/>
                <w:lang w:val="ru-RU" w:eastAsia="ru-RU"/>
              </w:rPr>
              <w:t>отходы бумаги и картона от канцелярской деятельности и делопроизводства, отходы упаковочной бумаги незагрязненные, отходы упаковочного картона незагрязненные.</w:t>
            </w:r>
          </w:p>
        </w:tc>
        <w:tc>
          <w:tcPr>
            <w:tcW w:w="2879" w:type="dxa"/>
          </w:tcPr>
          <w:p w:rsidR="00771E33" w:rsidRPr="00EF0D8B" w:rsidRDefault="00771E33" w:rsidP="00EF0D8B">
            <w:pPr>
              <w:spacing w:line="276" w:lineRule="auto"/>
              <w:jc w:val="center"/>
              <w:rPr>
                <w:lang w:val="ru-RU" w:eastAsia="ru-RU"/>
              </w:rPr>
            </w:pPr>
            <w:r w:rsidRPr="00EF0D8B">
              <w:rPr>
                <w:sz w:val="22"/>
                <w:szCs w:val="22"/>
                <w:lang w:val="ru-RU" w:eastAsia="ru-RU"/>
              </w:rPr>
              <w:t>31,00 т/год</w:t>
            </w:r>
          </w:p>
          <w:p w:rsidR="00771E33" w:rsidRPr="00EF0D8B" w:rsidRDefault="00771E33" w:rsidP="00EF0D8B">
            <w:pPr>
              <w:spacing w:line="276" w:lineRule="auto"/>
              <w:jc w:val="center"/>
              <w:rPr>
                <w:lang w:val="ru-RU" w:eastAsia="ru-RU"/>
              </w:rPr>
            </w:pPr>
            <w:r w:rsidRPr="00EF0D8B">
              <w:rPr>
                <w:sz w:val="22"/>
                <w:szCs w:val="22"/>
                <w:lang w:val="ru-RU" w:eastAsia="ru-RU"/>
              </w:rPr>
              <w:t>погрузка не реже 3-раз в месяц,</w:t>
            </w:r>
          </w:p>
          <w:p w:rsidR="00771E33" w:rsidRPr="00EF0D8B" w:rsidRDefault="00771E33" w:rsidP="00EF0D8B">
            <w:pPr>
              <w:spacing w:line="276" w:lineRule="auto"/>
              <w:jc w:val="center"/>
              <w:rPr>
                <w:lang w:val="ru-RU" w:eastAsia="ru-RU"/>
              </w:rPr>
            </w:pPr>
            <w:r w:rsidRPr="00EF0D8B">
              <w:rPr>
                <w:sz w:val="22"/>
                <w:szCs w:val="22"/>
                <w:lang w:val="ru-RU" w:eastAsia="ru-RU"/>
              </w:rPr>
              <w:t>транспортная партия — 07-1,4 т.</w:t>
            </w:r>
          </w:p>
        </w:tc>
      </w:tr>
      <w:tr w:rsidR="00771E33" w:rsidRPr="00085448" w:rsidTr="00297C82">
        <w:trPr>
          <w:jc w:val="center"/>
        </w:trPr>
        <w:tc>
          <w:tcPr>
            <w:tcW w:w="808" w:type="dxa"/>
          </w:tcPr>
          <w:p w:rsidR="00771E33" w:rsidRPr="00EF0D8B" w:rsidRDefault="00771E33" w:rsidP="00EF0D8B">
            <w:pPr>
              <w:pStyle w:val="a3"/>
              <w:numPr>
                <w:ilvl w:val="0"/>
                <w:numId w:val="5"/>
              </w:numPr>
              <w:spacing w:line="276" w:lineRule="auto"/>
              <w:jc w:val="center"/>
              <w:rPr>
                <w:lang w:val="ru-RU" w:eastAsia="ru-RU"/>
              </w:rPr>
            </w:pPr>
          </w:p>
        </w:tc>
        <w:tc>
          <w:tcPr>
            <w:tcW w:w="6224" w:type="dxa"/>
          </w:tcPr>
          <w:p w:rsidR="00771E33" w:rsidRPr="00EF0D8B" w:rsidRDefault="00771E33" w:rsidP="00EF0D8B">
            <w:pPr>
              <w:spacing w:line="276" w:lineRule="auto"/>
              <w:ind w:left="34" w:firstLine="34"/>
              <w:rPr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л</w:t>
            </w:r>
            <w:r w:rsidRPr="00EF0D8B">
              <w:rPr>
                <w:sz w:val="22"/>
                <w:szCs w:val="22"/>
                <w:lang w:val="ru-RU" w:eastAsia="ru-RU"/>
              </w:rPr>
              <w:t>ом изделий из стекла.</w:t>
            </w:r>
          </w:p>
        </w:tc>
        <w:tc>
          <w:tcPr>
            <w:tcW w:w="2879" w:type="dxa"/>
          </w:tcPr>
          <w:p w:rsidR="00771E33" w:rsidRPr="00EF0D8B" w:rsidRDefault="00771E33" w:rsidP="00EF0D8B">
            <w:pPr>
              <w:spacing w:line="276" w:lineRule="auto"/>
              <w:ind w:left="-366"/>
              <w:jc w:val="center"/>
              <w:rPr>
                <w:lang w:val="ru-RU" w:eastAsia="ru-RU"/>
              </w:rPr>
            </w:pPr>
            <w:r w:rsidRPr="00EF0D8B">
              <w:rPr>
                <w:sz w:val="22"/>
                <w:szCs w:val="22"/>
                <w:lang w:val="ru-RU" w:eastAsia="ru-RU"/>
              </w:rPr>
              <w:t>9,313 т/год</w:t>
            </w:r>
          </w:p>
          <w:p w:rsidR="00771E33" w:rsidRPr="00EF0D8B" w:rsidRDefault="00771E33" w:rsidP="00EF0D8B">
            <w:pPr>
              <w:spacing w:line="276" w:lineRule="auto"/>
              <w:ind w:left="66"/>
              <w:jc w:val="center"/>
              <w:rPr>
                <w:lang w:val="ru-RU" w:eastAsia="ru-RU"/>
              </w:rPr>
            </w:pPr>
            <w:r w:rsidRPr="00EF0D8B">
              <w:rPr>
                <w:sz w:val="22"/>
                <w:szCs w:val="22"/>
                <w:lang w:val="ru-RU" w:eastAsia="ru-RU"/>
              </w:rPr>
              <w:t>транспортная партия не меньше 2-х т.</w:t>
            </w:r>
          </w:p>
        </w:tc>
      </w:tr>
      <w:tr w:rsidR="00771E33" w:rsidRPr="00085448" w:rsidTr="00297C82">
        <w:trPr>
          <w:jc w:val="center"/>
        </w:trPr>
        <w:tc>
          <w:tcPr>
            <w:tcW w:w="808" w:type="dxa"/>
          </w:tcPr>
          <w:p w:rsidR="00771E33" w:rsidRPr="00EF0D8B" w:rsidRDefault="00771E33" w:rsidP="00EF0D8B">
            <w:pPr>
              <w:pStyle w:val="a3"/>
              <w:numPr>
                <w:ilvl w:val="0"/>
                <w:numId w:val="5"/>
              </w:numPr>
              <w:spacing w:line="276" w:lineRule="auto"/>
              <w:jc w:val="center"/>
              <w:rPr>
                <w:lang w:val="ru-RU" w:eastAsia="ru-RU"/>
              </w:rPr>
            </w:pPr>
          </w:p>
        </w:tc>
        <w:tc>
          <w:tcPr>
            <w:tcW w:w="6224" w:type="dxa"/>
          </w:tcPr>
          <w:p w:rsidR="00771E33" w:rsidRPr="00EF0D8B" w:rsidRDefault="00771E33" w:rsidP="00EF0D8B">
            <w:pPr>
              <w:spacing w:line="276" w:lineRule="auto"/>
              <w:ind w:left="34" w:firstLine="34"/>
              <w:rPr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л</w:t>
            </w:r>
            <w:r w:rsidRPr="00EF0D8B">
              <w:rPr>
                <w:sz w:val="22"/>
                <w:szCs w:val="22"/>
                <w:lang w:val="ru-RU" w:eastAsia="ru-RU"/>
              </w:rPr>
              <w:t>ом и отходы, содержащие незагрязненные черные металлы в виде изделий, кусков, несортированные.</w:t>
            </w:r>
          </w:p>
        </w:tc>
        <w:tc>
          <w:tcPr>
            <w:tcW w:w="2879" w:type="dxa"/>
          </w:tcPr>
          <w:p w:rsidR="00771E33" w:rsidRPr="00EF0D8B" w:rsidRDefault="00771E33" w:rsidP="00EF0D8B">
            <w:pPr>
              <w:spacing w:line="276" w:lineRule="auto"/>
              <w:jc w:val="center"/>
              <w:rPr>
                <w:lang w:val="ru-RU" w:eastAsia="ru-RU"/>
              </w:rPr>
            </w:pPr>
            <w:r w:rsidRPr="00EF0D8B">
              <w:rPr>
                <w:sz w:val="22"/>
                <w:szCs w:val="22"/>
                <w:lang w:val="ru-RU" w:eastAsia="ru-RU"/>
              </w:rPr>
              <w:t xml:space="preserve">не менее 6,379 т/год, </w:t>
            </w:r>
          </w:p>
          <w:p w:rsidR="00771E33" w:rsidRDefault="00771E33" w:rsidP="00EF0D8B">
            <w:pPr>
              <w:spacing w:line="276" w:lineRule="auto"/>
              <w:jc w:val="center"/>
              <w:rPr>
                <w:sz w:val="22"/>
                <w:szCs w:val="22"/>
                <w:lang w:val="ru-RU" w:eastAsia="ru-RU"/>
              </w:rPr>
            </w:pPr>
            <w:r w:rsidRPr="00EF0D8B">
              <w:rPr>
                <w:sz w:val="22"/>
                <w:szCs w:val="22"/>
                <w:lang w:val="ru-RU" w:eastAsia="ru-RU"/>
              </w:rPr>
              <w:t>транспортная партия не меньше 1,00 – 2,00 т.</w:t>
            </w:r>
          </w:p>
          <w:p w:rsidR="001C7597" w:rsidRPr="001C7597" w:rsidRDefault="001C7597" w:rsidP="001C7597">
            <w:pPr>
              <w:spacing w:line="276" w:lineRule="auto"/>
              <w:rPr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сбор</w:t>
            </w:r>
            <w:r w:rsidR="002C717E">
              <w:rPr>
                <w:sz w:val="22"/>
                <w:szCs w:val="22"/>
                <w:lang w:val="ru-RU" w:eastAsia="ru-RU"/>
              </w:rPr>
              <w:t>, сортировка  и перемещение на площадку хранения</w:t>
            </w:r>
            <w:r>
              <w:rPr>
                <w:sz w:val="22"/>
                <w:szCs w:val="22"/>
                <w:lang w:val="ru-RU" w:eastAsia="ru-RU"/>
              </w:rPr>
              <w:t xml:space="preserve"> – по мере накопления</w:t>
            </w:r>
          </w:p>
        </w:tc>
      </w:tr>
      <w:tr w:rsidR="00771E33" w:rsidRPr="00085448" w:rsidTr="00297C82">
        <w:trPr>
          <w:jc w:val="center"/>
        </w:trPr>
        <w:tc>
          <w:tcPr>
            <w:tcW w:w="808" w:type="dxa"/>
          </w:tcPr>
          <w:p w:rsidR="00771E33" w:rsidRPr="00EF0D8B" w:rsidRDefault="00771E33" w:rsidP="00EF0D8B">
            <w:pPr>
              <w:pStyle w:val="a3"/>
              <w:numPr>
                <w:ilvl w:val="0"/>
                <w:numId w:val="5"/>
              </w:numPr>
              <w:spacing w:line="276" w:lineRule="auto"/>
              <w:jc w:val="center"/>
              <w:rPr>
                <w:lang w:val="ru-RU" w:eastAsia="ru-RU"/>
              </w:rPr>
            </w:pPr>
          </w:p>
        </w:tc>
        <w:tc>
          <w:tcPr>
            <w:tcW w:w="6224" w:type="dxa"/>
          </w:tcPr>
          <w:p w:rsidR="00771E33" w:rsidRPr="00EF0D8B" w:rsidRDefault="00771E33" w:rsidP="00EF0D8B">
            <w:pPr>
              <w:spacing w:line="276" w:lineRule="auto"/>
              <w:ind w:left="34" w:firstLine="34"/>
              <w:rPr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л</w:t>
            </w:r>
            <w:r w:rsidRPr="00EF0D8B">
              <w:rPr>
                <w:sz w:val="22"/>
                <w:szCs w:val="22"/>
                <w:lang w:val="ru-RU" w:eastAsia="ru-RU"/>
              </w:rPr>
              <w:t>ом алюминиевых банок из-под напитков.</w:t>
            </w:r>
          </w:p>
        </w:tc>
        <w:tc>
          <w:tcPr>
            <w:tcW w:w="2879" w:type="dxa"/>
          </w:tcPr>
          <w:p w:rsidR="00771E33" w:rsidRPr="00EF0D8B" w:rsidRDefault="00771E33" w:rsidP="00EF0D8B">
            <w:pPr>
              <w:spacing w:line="276" w:lineRule="auto"/>
              <w:ind w:left="-366"/>
              <w:jc w:val="center"/>
              <w:rPr>
                <w:lang w:val="ru-RU" w:eastAsia="ru-RU"/>
              </w:rPr>
            </w:pPr>
            <w:r w:rsidRPr="00EF0D8B">
              <w:rPr>
                <w:sz w:val="22"/>
                <w:szCs w:val="22"/>
                <w:lang w:val="ru-RU" w:eastAsia="ru-RU"/>
              </w:rPr>
              <w:t>0,080 т/год</w:t>
            </w:r>
          </w:p>
          <w:p w:rsidR="00771E33" w:rsidRPr="00EF0D8B" w:rsidRDefault="00771E33" w:rsidP="00EF0D8B">
            <w:pPr>
              <w:spacing w:line="276" w:lineRule="auto"/>
              <w:jc w:val="center"/>
              <w:rPr>
                <w:lang w:val="ru-RU" w:eastAsia="ru-RU"/>
              </w:rPr>
            </w:pPr>
            <w:r w:rsidRPr="00EF0D8B">
              <w:rPr>
                <w:sz w:val="22"/>
                <w:szCs w:val="22"/>
                <w:lang w:val="ru-RU" w:eastAsia="ru-RU"/>
              </w:rPr>
              <w:t>погрузка не реже 1 раза в год</w:t>
            </w:r>
          </w:p>
        </w:tc>
      </w:tr>
      <w:tr w:rsidR="00771E33" w:rsidRPr="00085448" w:rsidTr="00297C82">
        <w:trPr>
          <w:jc w:val="center"/>
        </w:trPr>
        <w:tc>
          <w:tcPr>
            <w:tcW w:w="808" w:type="dxa"/>
          </w:tcPr>
          <w:p w:rsidR="00771E33" w:rsidRPr="00EF0D8B" w:rsidRDefault="00771E33" w:rsidP="00EF0D8B">
            <w:pPr>
              <w:pStyle w:val="a3"/>
              <w:numPr>
                <w:ilvl w:val="0"/>
                <w:numId w:val="5"/>
              </w:numPr>
              <w:spacing w:line="276" w:lineRule="auto"/>
              <w:jc w:val="center"/>
              <w:rPr>
                <w:lang w:val="ru-RU" w:eastAsia="ru-RU"/>
              </w:rPr>
            </w:pPr>
          </w:p>
        </w:tc>
        <w:tc>
          <w:tcPr>
            <w:tcW w:w="6224" w:type="dxa"/>
          </w:tcPr>
          <w:p w:rsidR="00771E33" w:rsidRPr="00EF0D8B" w:rsidRDefault="00771E33" w:rsidP="00EF0D8B">
            <w:pPr>
              <w:spacing w:line="276" w:lineRule="auto"/>
              <w:ind w:left="34" w:firstLine="34"/>
              <w:rPr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п</w:t>
            </w:r>
            <w:r w:rsidRPr="00EF0D8B">
              <w:rPr>
                <w:sz w:val="22"/>
                <w:szCs w:val="22"/>
                <w:lang w:val="ru-RU" w:eastAsia="ru-RU"/>
              </w:rPr>
              <w:t>ищевые отходы кухонь.</w:t>
            </w:r>
          </w:p>
        </w:tc>
        <w:tc>
          <w:tcPr>
            <w:tcW w:w="2879" w:type="dxa"/>
          </w:tcPr>
          <w:p w:rsidR="00771E33" w:rsidRPr="00EF0D8B" w:rsidRDefault="00771E33" w:rsidP="00EF0D8B">
            <w:pPr>
              <w:spacing w:line="276" w:lineRule="auto"/>
              <w:ind w:left="-366"/>
              <w:jc w:val="center"/>
              <w:rPr>
                <w:lang w:val="ru-RU" w:eastAsia="ru-RU"/>
              </w:rPr>
            </w:pPr>
            <w:r w:rsidRPr="00EF0D8B">
              <w:rPr>
                <w:sz w:val="22"/>
                <w:szCs w:val="22"/>
                <w:lang w:val="ru-RU" w:eastAsia="ru-RU"/>
              </w:rPr>
              <w:t>186,032 т/год</w:t>
            </w:r>
          </w:p>
          <w:p w:rsidR="00771E33" w:rsidRPr="00EF0D8B" w:rsidRDefault="00771E33" w:rsidP="00EF0D8B">
            <w:pPr>
              <w:spacing w:line="276" w:lineRule="auto"/>
              <w:jc w:val="center"/>
              <w:rPr>
                <w:lang w:val="ru-RU" w:eastAsia="ru-RU"/>
              </w:rPr>
            </w:pPr>
            <w:r w:rsidRPr="00EF0D8B">
              <w:rPr>
                <w:sz w:val="22"/>
                <w:szCs w:val="22"/>
                <w:lang w:val="ru-RU" w:eastAsia="ru-RU"/>
              </w:rPr>
              <w:t>погрузка не реже 2-3 раз в неделю,</w:t>
            </w:r>
          </w:p>
          <w:p w:rsidR="00771E33" w:rsidRPr="00EF0D8B" w:rsidRDefault="00771E33" w:rsidP="00EF0D8B">
            <w:pPr>
              <w:spacing w:line="276" w:lineRule="auto"/>
              <w:jc w:val="center"/>
              <w:rPr>
                <w:lang w:val="ru-RU" w:eastAsia="ru-RU"/>
              </w:rPr>
            </w:pPr>
            <w:r w:rsidRPr="00EF0D8B">
              <w:rPr>
                <w:sz w:val="22"/>
                <w:szCs w:val="22"/>
                <w:lang w:val="ru-RU" w:eastAsia="ru-RU"/>
              </w:rPr>
              <w:t>транспортная партия не менее 1,00 т.</w:t>
            </w:r>
          </w:p>
        </w:tc>
      </w:tr>
    </w:tbl>
    <w:p w:rsidR="00771E33" w:rsidRPr="004A5678" w:rsidRDefault="00771E33" w:rsidP="00C912B5">
      <w:pPr>
        <w:pStyle w:val="a3"/>
        <w:numPr>
          <w:ilvl w:val="1"/>
          <w:numId w:val="1"/>
        </w:numPr>
        <w:spacing w:before="240" w:after="240" w:line="360" w:lineRule="auto"/>
        <w:ind w:left="351" w:hanging="357"/>
        <w:rPr>
          <w:b/>
          <w:lang w:val="ru-RU" w:eastAsia="ru-RU"/>
        </w:rPr>
      </w:pPr>
      <w:r w:rsidRPr="004A5678">
        <w:rPr>
          <w:b/>
          <w:lang w:val="ru-RU" w:eastAsia="ru-RU"/>
        </w:rPr>
        <w:t>Таблица видов работ</w:t>
      </w:r>
    </w:p>
    <w:tbl>
      <w:tblPr>
        <w:tblW w:w="10349" w:type="dxa"/>
        <w:tblInd w:w="-318" w:type="dxa"/>
        <w:tblLook w:val="00A0" w:firstRow="1" w:lastRow="0" w:firstColumn="1" w:lastColumn="0" w:noHBand="0" w:noVBand="0"/>
      </w:tblPr>
      <w:tblGrid>
        <w:gridCol w:w="1702"/>
        <w:gridCol w:w="5954"/>
        <w:gridCol w:w="2693"/>
      </w:tblGrid>
      <w:tr w:rsidR="00771E33" w:rsidRPr="00686F43" w:rsidTr="00B90BD3">
        <w:trPr>
          <w:cantSplit/>
          <w:trHeight w:val="20"/>
          <w:tblHeader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spacing w:after="160" w:line="276" w:lineRule="auto"/>
              <w:ind w:left="360"/>
              <w:rPr>
                <w:b/>
                <w:lang w:val="ru-RU" w:eastAsia="ru-RU"/>
              </w:rPr>
            </w:pPr>
            <w:r w:rsidRPr="00686F43">
              <w:rPr>
                <w:b/>
                <w:sz w:val="22"/>
                <w:szCs w:val="22"/>
                <w:lang w:val="ru-RU" w:eastAsia="ru-RU"/>
              </w:rPr>
              <w:t>№ п.п.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spacing w:after="160" w:line="276" w:lineRule="auto"/>
              <w:ind w:left="360"/>
              <w:rPr>
                <w:b/>
                <w:lang w:val="ru-RU" w:eastAsia="ru-RU"/>
              </w:rPr>
            </w:pPr>
            <w:r w:rsidRPr="00686F43">
              <w:rPr>
                <w:b/>
                <w:sz w:val="22"/>
                <w:szCs w:val="22"/>
                <w:lang w:val="ru-RU" w:eastAsia="ru-RU"/>
              </w:rPr>
              <w:t>Вид работ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1E33" w:rsidRPr="008B160D" w:rsidRDefault="00771E33" w:rsidP="00C912B5">
            <w:pPr>
              <w:spacing w:line="276" w:lineRule="auto"/>
              <w:ind w:left="360"/>
              <w:rPr>
                <w:b/>
                <w:lang w:val="ru-RU" w:eastAsia="ru-RU"/>
              </w:rPr>
            </w:pPr>
            <w:r w:rsidRPr="008B160D">
              <w:rPr>
                <w:b/>
                <w:sz w:val="22"/>
                <w:szCs w:val="22"/>
                <w:lang w:val="ru-RU" w:eastAsia="ru-RU"/>
              </w:rPr>
              <w:t>Сроки и периодичность выполнения</w:t>
            </w:r>
          </w:p>
        </w:tc>
      </w:tr>
      <w:tr w:rsidR="00771E33" w:rsidRPr="00085448" w:rsidTr="00B90BD3">
        <w:trPr>
          <w:cantSplit/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pStyle w:val="a3"/>
              <w:numPr>
                <w:ilvl w:val="2"/>
                <w:numId w:val="1"/>
              </w:numPr>
              <w:spacing w:line="276" w:lineRule="auto"/>
              <w:ind w:left="885"/>
              <w:rPr>
                <w:b/>
                <w:lang w:val="ru-RU" w:eastAsia="ru-RU"/>
              </w:rPr>
            </w:pP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spacing w:line="276" w:lineRule="auto"/>
              <w:rPr>
                <w:b/>
                <w:lang w:val="ru-RU" w:eastAsia="ru-RU"/>
              </w:rPr>
            </w:pPr>
            <w:r w:rsidRPr="00686F43">
              <w:rPr>
                <w:b/>
                <w:sz w:val="22"/>
                <w:szCs w:val="22"/>
                <w:lang w:val="ru-RU" w:eastAsia="ru-RU"/>
              </w:rPr>
              <w:t>Санитарное содержание прилегающей территории, стилобатной части и входов в Гостиничный комплекс в ВЕСЕННЕ-ЛЕТНИЙ ПЕРИОД</w:t>
            </w:r>
            <w:r>
              <w:rPr>
                <w:b/>
                <w:sz w:val="22"/>
                <w:szCs w:val="22"/>
                <w:lang w:val="ru-RU" w:eastAsia="ru-RU"/>
              </w:rPr>
              <w:t xml:space="preserve"> (</w:t>
            </w:r>
            <w:r w:rsidRPr="00686F43">
              <w:rPr>
                <w:b/>
                <w:sz w:val="22"/>
                <w:szCs w:val="22"/>
                <w:lang w:val="ru-RU" w:eastAsia="ru-RU"/>
              </w:rPr>
              <w:t>с апреля по октябрь</w:t>
            </w:r>
            <w:r>
              <w:rPr>
                <w:b/>
                <w:sz w:val="22"/>
                <w:szCs w:val="22"/>
                <w:lang w:val="ru-RU" w:eastAsia="ru-RU"/>
              </w:rPr>
              <w:t>)</w:t>
            </w:r>
          </w:p>
        </w:tc>
      </w:tr>
      <w:tr w:rsidR="00771E33" w:rsidRPr="00085448" w:rsidTr="00B90BD3">
        <w:trPr>
          <w:cantSplit/>
          <w:trHeight w:val="20"/>
        </w:trPr>
        <w:tc>
          <w:tcPr>
            <w:tcW w:w="10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spacing w:line="276" w:lineRule="auto"/>
              <w:rPr>
                <w:b/>
                <w:lang w:val="ru-RU" w:eastAsia="ru-RU"/>
              </w:rPr>
            </w:pPr>
            <w:r w:rsidRPr="00686F43">
              <w:rPr>
                <w:b/>
                <w:sz w:val="22"/>
                <w:szCs w:val="22"/>
                <w:lang w:val="ru-RU" w:eastAsia="ru-RU"/>
              </w:rPr>
              <w:t>Прилегающая территория и входы в Гостиничный комплекс</w:t>
            </w:r>
          </w:p>
        </w:tc>
      </w:tr>
      <w:tr w:rsidR="00771E33" w:rsidRPr="00085448" w:rsidTr="00B90BD3">
        <w:trPr>
          <w:cantSplit/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pStyle w:val="a3"/>
              <w:numPr>
                <w:ilvl w:val="3"/>
                <w:numId w:val="1"/>
              </w:numPr>
              <w:spacing w:line="276" w:lineRule="auto"/>
              <w:rPr>
                <w:lang w:val="ru-RU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077373">
            <w:pPr>
              <w:spacing w:line="276" w:lineRule="auto"/>
              <w:rPr>
                <w:lang w:val="ru-RU" w:eastAsia="ru-RU"/>
              </w:rPr>
            </w:pPr>
            <w:r w:rsidRPr="00686F43">
              <w:rPr>
                <w:sz w:val="22"/>
                <w:szCs w:val="22"/>
                <w:lang w:val="ru-RU" w:eastAsia="ru-RU"/>
              </w:rPr>
              <w:t>санитарная зачистка (уборка) асфальтовых покрытий, в т.ч. уборка</w:t>
            </w:r>
            <w:r>
              <w:rPr>
                <w:sz w:val="22"/>
                <w:szCs w:val="22"/>
                <w:lang w:val="ru-RU" w:eastAsia="ru-RU"/>
              </w:rPr>
              <w:t xml:space="preserve"> мусора,</w:t>
            </w:r>
            <w:r w:rsidRPr="00686F43">
              <w:rPr>
                <w:sz w:val="22"/>
                <w:szCs w:val="22"/>
                <w:lang w:val="ru-RU" w:eastAsia="ru-RU"/>
              </w:rPr>
              <w:t xml:space="preserve"> песка и растительных остатков (листва, скошенная трава и т.п.)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1E33" w:rsidRDefault="00771E33" w:rsidP="00C912B5">
            <w:pPr>
              <w:spacing w:line="276" w:lineRule="auto"/>
              <w:rPr>
                <w:lang w:val="ru-RU" w:eastAsia="ru-RU"/>
              </w:rPr>
            </w:pPr>
            <w:r w:rsidRPr="00686F43">
              <w:rPr>
                <w:sz w:val="22"/>
                <w:szCs w:val="22"/>
                <w:lang w:val="ru-RU" w:eastAsia="ru-RU"/>
              </w:rPr>
              <w:t>ежедневно</w:t>
            </w:r>
          </w:p>
          <w:p w:rsidR="00771E33" w:rsidRPr="00686F43" w:rsidRDefault="00771E33" w:rsidP="00C912B5">
            <w:pPr>
              <w:spacing w:line="276" w:lineRule="auto"/>
              <w:rPr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не реже 4-х раз в день</w:t>
            </w:r>
          </w:p>
        </w:tc>
      </w:tr>
      <w:tr w:rsidR="00771E33" w:rsidRPr="00686F43" w:rsidTr="00B90BD3">
        <w:trPr>
          <w:cantSplit/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pStyle w:val="a3"/>
              <w:numPr>
                <w:ilvl w:val="3"/>
                <w:numId w:val="1"/>
              </w:numPr>
              <w:spacing w:line="276" w:lineRule="auto"/>
              <w:rPr>
                <w:lang w:val="ru-RU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spacing w:line="276" w:lineRule="auto"/>
              <w:rPr>
                <w:lang w:val="ru-RU" w:eastAsia="ru-RU"/>
              </w:rPr>
            </w:pPr>
            <w:r w:rsidRPr="00686F43">
              <w:rPr>
                <w:sz w:val="22"/>
                <w:szCs w:val="22"/>
                <w:lang w:val="ru-RU" w:eastAsia="ru-RU"/>
              </w:rPr>
              <w:t>санитарная зачистка (уборка) газонов и клумб, в т.ч. уборка</w:t>
            </w:r>
            <w:r>
              <w:rPr>
                <w:sz w:val="22"/>
                <w:szCs w:val="22"/>
                <w:lang w:val="ru-RU" w:eastAsia="ru-RU"/>
              </w:rPr>
              <w:t xml:space="preserve"> мусора</w:t>
            </w:r>
            <w:r w:rsidRPr="00686F43">
              <w:rPr>
                <w:sz w:val="22"/>
                <w:szCs w:val="22"/>
                <w:lang w:val="ru-RU" w:eastAsia="ru-RU"/>
              </w:rPr>
              <w:t xml:space="preserve"> и растительных остатков (листва, скошенная трава и т.п.)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spacing w:line="276" w:lineRule="auto"/>
              <w:rPr>
                <w:lang w:val="ru-RU" w:eastAsia="ru-RU"/>
              </w:rPr>
            </w:pPr>
            <w:r w:rsidRPr="00686F43">
              <w:rPr>
                <w:sz w:val="22"/>
                <w:szCs w:val="22"/>
                <w:lang w:val="ru-RU" w:eastAsia="ru-RU"/>
              </w:rPr>
              <w:t>ежедневно</w:t>
            </w:r>
          </w:p>
        </w:tc>
      </w:tr>
      <w:tr w:rsidR="00771E33" w:rsidRPr="00085448" w:rsidTr="00B90BD3">
        <w:trPr>
          <w:cantSplit/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pStyle w:val="a3"/>
              <w:numPr>
                <w:ilvl w:val="3"/>
                <w:numId w:val="1"/>
              </w:numPr>
              <w:spacing w:line="276" w:lineRule="auto"/>
              <w:rPr>
                <w:lang w:val="ru-RU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spacing w:line="276" w:lineRule="auto"/>
              <w:rPr>
                <w:lang w:val="ru-RU" w:eastAsia="ru-RU"/>
              </w:rPr>
            </w:pPr>
            <w:r w:rsidRPr="00686F43">
              <w:rPr>
                <w:sz w:val="22"/>
                <w:szCs w:val="22"/>
                <w:lang w:val="ru-RU" w:eastAsia="ru-RU"/>
              </w:rPr>
              <w:t>санитарная зачистка (уборка) уличных урн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spacing w:line="276" w:lineRule="auto"/>
              <w:rPr>
                <w:lang w:val="ru-RU" w:eastAsia="ru-RU"/>
              </w:rPr>
            </w:pPr>
            <w:r w:rsidRPr="00686F43">
              <w:rPr>
                <w:sz w:val="22"/>
                <w:szCs w:val="22"/>
                <w:lang w:val="ru-RU" w:eastAsia="ru-RU"/>
              </w:rPr>
              <w:t>ежедневно не реже 4-х раз в день</w:t>
            </w:r>
          </w:p>
        </w:tc>
      </w:tr>
      <w:tr w:rsidR="00771E33" w:rsidRPr="00085448" w:rsidTr="00B90BD3">
        <w:trPr>
          <w:cantSplit/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pStyle w:val="a3"/>
              <w:numPr>
                <w:ilvl w:val="3"/>
                <w:numId w:val="1"/>
              </w:numPr>
              <w:spacing w:line="276" w:lineRule="auto"/>
              <w:rPr>
                <w:lang w:val="ru-RU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spacing w:after="160" w:line="276" w:lineRule="auto"/>
              <w:rPr>
                <w:lang w:val="ru-RU"/>
              </w:rPr>
            </w:pPr>
            <w:r w:rsidRPr="00686F43">
              <w:rPr>
                <w:sz w:val="22"/>
                <w:szCs w:val="22"/>
                <w:lang w:val="ru-RU"/>
              </w:rPr>
              <w:t>протирка и очистка пенно-моющими растворами уличных урн от пыли и грязи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spacing w:line="276" w:lineRule="auto"/>
              <w:rPr>
                <w:lang w:val="ru-RU" w:eastAsia="ru-RU"/>
              </w:rPr>
            </w:pPr>
            <w:r w:rsidRPr="00686F43">
              <w:rPr>
                <w:sz w:val="22"/>
                <w:szCs w:val="22"/>
                <w:lang w:val="ru-RU" w:eastAsia="ru-RU"/>
              </w:rPr>
              <w:t>ежедневно</w:t>
            </w:r>
          </w:p>
          <w:p w:rsidR="00771E33" w:rsidRPr="00686F43" w:rsidRDefault="00771E33" w:rsidP="00C912B5">
            <w:pPr>
              <w:spacing w:line="276" w:lineRule="auto"/>
              <w:rPr>
                <w:lang w:val="ru-RU" w:eastAsia="ru-RU"/>
              </w:rPr>
            </w:pPr>
            <w:r w:rsidRPr="00686F43">
              <w:rPr>
                <w:sz w:val="22"/>
                <w:szCs w:val="22"/>
                <w:lang w:val="ru-RU" w:eastAsia="ru-RU"/>
              </w:rPr>
              <w:t>не реже 1 раза в день</w:t>
            </w:r>
          </w:p>
        </w:tc>
      </w:tr>
      <w:tr w:rsidR="00771E33" w:rsidRPr="00686F43" w:rsidTr="00B90BD3">
        <w:trPr>
          <w:cantSplit/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pStyle w:val="a3"/>
              <w:numPr>
                <w:ilvl w:val="3"/>
                <w:numId w:val="1"/>
              </w:numPr>
              <w:spacing w:line="276" w:lineRule="auto"/>
              <w:rPr>
                <w:lang w:val="ru-RU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spacing w:line="276" w:lineRule="auto"/>
              <w:rPr>
                <w:lang w:val="ru-RU" w:eastAsia="ru-RU"/>
              </w:rPr>
            </w:pPr>
            <w:r w:rsidRPr="00686F43">
              <w:rPr>
                <w:sz w:val="22"/>
                <w:szCs w:val="22"/>
                <w:lang w:val="ru-RU" w:eastAsia="ru-RU"/>
              </w:rPr>
              <w:t>очистка защитных сеток над входом в фитнес-центр от крупного мусора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spacing w:line="276" w:lineRule="auto"/>
              <w:rPr>
                <w:lang w:val="ru-RU" w:eastAsia="ru-RU"/>
              </w:rPr>
            </w:pPr>
            <w:r w:rsidRPr="00686F43">
              <w:rPr>
                <w:sz w:val="22"/>
                <w:szCs w:val="22"/>
                <w:lang w:val="ru-RU" w:eastAsia="ru-RU"/>
              </w:rPr>
              <w:t>по мере необходимости</w:t>
            </w:r>
          </w:p>
        </w:tc>
      </w:tr>
      <w:tr w:rsidR="00771E33" w:rsidRPr="00085448" w:rsidTr="00B90BD3">
        <w:trPr>
          <w:cantSplit/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pStyle w:val="a3"/>
              <w:numPr>
                <w:ilvl w:val="3"/>
                <w:numId w:val="1"/>
              </w:numPr>
              <w:spacing w:line="276" w:lineRule="auto"/>
              <w:rPr>
                <w:lang w:val="ru-RU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spacing w:line="276" w:lineRule="auto"/>
              <w:rPr>
                <w:lang w:val="ru-RU" w:eastAsia="ru-RU"/>
              </w:rPr>
            </w:pPr>
            <w:r w:rsidRPr="00686F43">
              <w:rPr>
                <w:sz w:val="22"/>
                <w:szCs w:val="22"/>
                <w:lang w:val="ru-RU" w:eastAsia="ru-RU"/>
              </w:rPr>
              <w:t xml:space="preserve">сбор собранного мусора в пластиковые баки объемом </w:t>
            </w:r>
            <w:smartTag w:uri="urn:schemas-microsoft-com:office:smarttags" w:element="metricconverter">
              <w:smartTagPr>
                <w:attr w:name="ProductID" w:val="90 литров"/>
              </w:smartTagPr>
              <w:r w:rsidRPr="00686F43">
                <w:rPr>
                  <w:sz w:val="22"/>
                  <w:szCs w:val="22"/>
                  <w:lang w:val="ru-RU" w:eastAsia="ru-RU"/>
                </w:rPr>
                <w:t>90 литров</w:t>
              </w:r>
            </w:smartTag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spacing w:line="276" w:lineRule="auto"/>
              <w:rPr>
                <w:lang w:val="ru-RU" w:eastAsia="ru-RU"/>
              </w:rPr>
            </w:pPr>
            <w:r w:rsidRPr="00686F43">
              <w:rPr>
                <w:sz w:val="22"/>
                <w:szCs w:val="22"/>
                <w:lang w:val="ru-RU" w:eastAsia="ru-RU"/>
              </w:rPr>
              <w:t>ежедневно не реже 4-х раз в день</w:t>
            </w:r>
          </w:p>
        </w:tc>
      </w:tr>
      <w:tr w:rsidR="00771E33" w:rsidRPr="00085448" w:rsidTr="00B90BD3">
        <w:trPr>
          <w:cantSplit/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pStyle w:val="a3"/>
              <w:numPr>
                <w:ilvl w:val="3"/>
                <w:numId w:val="1"/>
              </w:numPr>
              <w:spacing w:line="276" w:lineRule="auto"/>
              <w:rPr>
                <w:lang w:val="ru-RU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spacing w:line="276" w:lineRule="auto"/>
              <w:rPr>
                <w:lang w:val="ru-RU" w:eastAsia="ru-RU"/>
              </w:rPr>
            </w:pPr>
            <w:r w:rsidRPr="00686F43">
              <w:rPr>
                <w:sz w:val="22"/>
                <w:szCs w:val="22"/>
                <w:lang w:val="ru-RU" w:eastAsia="ru-RU"/>
              </w:rPr>
              <w:t xml:space="preserve">транспортировка пластиковых баков с мусором на дебаркадер для сортировки с последующим размещением (выгрузкой) отходов  по видам (на согласованных для </w:t>
            </w:r>
            <w:r>
              <w:rPr>
                <w:sz w:val="22"/>
                <w:szCs w:val="22"/>
                <w:lang w:val="ru-RU" w:eastAsia="ru-RU"/>
              </w:rPr>
              <w:t>П</w:t>
            </w:r>
            <w:r w:rsidRPr="00686F43">
              <w:rPr>
                <w:sz w:val="22"/>
                <w:szCs w:val="22"/>
                <w:lang w:val="ru-RU" w:eastAsia="ru-RU"/>
              </w:rPr>
              <w:t>АО «ГК «Космос» площадках временного накопления отходов)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spacing w:line="276" w:lineRule="auto"/>
              <w:rPr>
                <w:lang w:val="ru-RU" w:eastAsia="ru-RU"/>
              </w:rPr>
            </w:pPr>
            <w:r w:rsidRPr="00686F43">
              <w:rPr>
                <w:sz w:val="22"/>
                <w:szCs w:val="22"/>
                <w:lang w:val="ru-RU" w:eastAsia="ru-RU"/>
              </w:rPr>
              <w:t>ежедневно не реже 4-х раз в день</w:t>
            </w:r>
          </w:p>
        </w:tc>
      </w:tr>
      <w:tr w:rsidR="00771E33" w:rsidRPr="00686F43" w:rsidTr="00B90BD3">
        <w:trPr>
          <w:cantSplit/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pStyle w:val="a3"/>
              <w:numPr>
                <w:ilvl w:val="3"/>
                <w:numId w:val="1"/>
              </w:numPr>
              <w:spacing w:line="276" w:lineRule="auto"/>
              <w:rPr>
                <w:lang w:val="ru-RU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spacing w:line="276" w:lineRule="auto"/>
              <w:rPr>
                <w:lang w:val="ru-RU" w:eastAsia="ru-RU"/>
              </w:rPr>
            </w:pPr>
            <w:r w:rsidRPr="00686F43">
              <w:rPr>
                <w:sz w:val="22"/>
                <w:szCs w:val="22"/>
                <w:lang w:val="ru-RU" w:eastAsia="ru-RU"/>
              </w:rPr>
              <w:t>санитарное содержание площадки для сбора лома черного металла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spacing w:line="276" w:lineRule="auto"/>
              <w:rPr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ежедневно</w:t>
            </w:r>
          </w:p>
        </w:tc>
      </w:tr>
      <w:tr w:rsidR="00771E33" w:rsidRPr="00686F43" w:rsidTr="00B90BD3">
        <w:trPr>
          <w:cantSplit/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pStyle w:val="a3"/>
              <w:numPr>
                <w:ilvl w:val="3"/>
                <w:numId w:val="1"/>
              </w:numPr>
              <w:spacing w:line="276" w:lineRule="auto"/>
              <w:rPr>
                <w:lang w:val="ru-RU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spacing w:line="276" w:lineRule="auto"/>
              <w:rPr>
                <w:lang w:val="ru-RU" w:eastAsia="ru-RU"/>
              </w:rPr>
            </w:pPr>
            <w:r w:rsidRPr="00686F43">
              <w:rPr>
                <w:sz w:val="22"/>
                <w:szCs w:val="22"/>
                <w:lang w:val="ru-RU" w:eastAsia="ru-RU"/>
              </w:rPr>
              <w:t>выгрузка на площадку для сбора лома черного металла отходов черного металла, собранного и отсортированного при уборке всех площадей.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spacing w:line="276" w:lineRule="auto"/>
              <w:rPr>
                <w:lang w:val="ru-RU" w:eastAsia="ru-RU"/>
              </w:rPr>
            </w:pPr>
            <w:r w:rsidRPr="00686F43">
              <w:rPr>
                <w:sz w:val="22"/>
                <w:szCs w:val="22"/>
                <w:lang w:val="ru-RU" w:eastAsia="ru-RU"/>
              </w:rPr>
              <w:t>ежедневно</w:t>
            </w:r>
          </w:p>
        </w:tc>
      </w:tr>
      <w:tr w:rsidR="00771E33" w:rsidRPr="00085448" w:rsidTr="00B90BD3">
        <w:trPr>
          <w:cantSplit/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pStyle w:val="a3"/>
              <w:numPr>
                <w:ilvl w:val="3"/>
                <w:numId w:val="1"/>
              </w:numPr>
              <w:spacing w:line="276" w:lineRule="auto"/>
              <w:rPr>
                <w:lang w:val="ru-RU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spacing w:line="276" w:lineRule="auto"/>
              <w:rPr>
                <w:lang w:val="ru-RU" w:eastAsia="ru-RU"/>
              </w:rPr>
            </w:pPr>
            <w:r w:rsidRPr="00686F43">
              <w:rPr>
                <w:sz w:val="22"/>
                <w:szCs w:val="22"/>
                <w:lang w:val="ru-RU" w:eastAsia="ru-RU"/>
              </w:rPr>
              <w:t>погрузка транспортной партии черного металла на транспорт специализированной подрядной организации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spacing w:line="276" w:lineRule="auto"/>
              <w:rPr>
                <w:lang w:val="ru-RU" w:eastAsia="ru-RU"/>
              </w:rPr>
            </w:pPr>
            <w:r w:rsidRPr="00686F43">
              <w:rPr>
                <w:sz w:val="22"/>
                <w:szCs w:val="22"/>
                <w:lang w:val="ru-RU" w:eastAsia="ru-RU"/>
              </w:rPr>
              <w:t>при формировании транспортной партии от 1,5 до 5 тонн</w:t>
            </w:r>
          </w:p>
        </w:tc>
      </w:tr>
      <w:tr w:rsidR="00771E33" w:rsidRPr="00085448" w:rsidTr="00B90BD3">
        <w:trPr>
          <w:cantSplit/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pStyle w:val="a3"/>
              <w:numPr>
                <w:ilvl w:val="3"/>
                <w:numId w:val="1"/>
              </w:numPr>
              <w:spacing w:line="276" w:lineRule="auto"/>
              <w:rPr>
                <w:lang w:val="ru-RU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spacing w:line="276" w:lineRule="auto"/>
              <w:rPr>
                <w:lang w:val="ru-RU" w:eastAsia="ru-RU"/>
              </w:rPr>
            </w:pPr>
            <w:r w:rsidRPr="00686F43">
              <w:rPr>
                <w:sz w:val="22"/>
                <w:szCs w:val="22"/>
                <w:lang w:val="ru-RU" w:eastAsia="ru-RU"/>
              </w:rPr>
              <w:t>мойка асфальтового покрытия и тротуарной плитки без применения пенно-моющих растворов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spacing w:line="276" w:lineRule="auto"/>
              <w:rPr>
                <w:lang w:val="ru-RU" w:eastAsia="ru-RU"/>
              </w:rPr>
            </w:pPr>
            <w:r w:rsidRPr="00686F43">
              <w:rPr>
                <w:sz w:val="22"/>
                <w:szCs w:val="22"/>
                <w:lang w:val="ru-RU" w:eastAsia="ru-RU"/>
              </w:rPr>
              <w:t>апрель</w:t>
            </w:r>
            <w:r>
              <w:rPr>
                <w:sz w:val="22"/>
                <w:szCs w:val="22"/>
                <w:lang w:val="ru-RU" w:eastAsia="ru-RU"/>
              </w:rPr>
              <w:t>-</w:t>
            </w:r>
            <w:r w:rsidRPr="00686F43">
              <w:rPr>
                <w:sz w:val="22"/>
                <w:szCs w:val="22"/>
                <w:lang w:val="ru-RU" w:eastAsia="ru-RU"/>
              </w:rPr>
              <w:t>май, далее по мере необходимости</w:t>
            </w:r>
          </w:p>
        </w:tc>
      </w:tr>
      <w:tr w:rsidR="00771E33" w:rsidRPr="00085448" w:rsidTr="00B90BD3">
        <w:trPr>
          <w:cantSplit/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pStyle w:val="a3"/>
              <w:numPr>
                <w:ilvl w:val="3"/>
                <w:numId w:val="1"/>
              </w:numPr>
              <w:spacing w:line="276" w:lineRule="auto"/>
              <w:rPr>
                <w:lang w:val="ru-RU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spacing w:line="276" w:lineRule="auto"/>
              <w:rPr>
                <w:lang w:val="ru-RU" w:eastAsia="ru-RU"/>
              </w:rPr>
            </w:pPr>
            <w:r w:rsidRPr="00686F43">
              <w:rPr>
                <w:sz w:val="22"/>
                <w:szCs w:val="22"/>
                <w:lang w:val="ru-RU"/>
              </w:rPr>
              <w:t>полив клумб и газонов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spacing w:line="276" w:lineRule="auto"/>
              <w:rPr>
                <w:lang w:val="ru-RU"/>
              </w:rPr>
            </w:pPr>
            <w:r w:rsidRPr="00686F43">
              <w:rPr>
                <w:sz w:val="22"/>
                <w:szCs w:val="22"/>
                <w:lang w:val="ru-RU" w:eastAsia="ru-RU"/>
              </w:rPr>
              <w:t>по необходимости (в зависимости от погодных условий)</w:t>
            </w:r>
          </w:p>
        </w:tc>
      </w:tr>
      <w:tr w:rsidR="00771E33" w:rsidRPr="00085448" w:rsidTr="00B90BD3">
        <w:trPr>
          <w:cantSplit/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pStyle w:val="a3"/>
              <w:numPr>
                <w:ilvl w:val="3"/>
                <w:numId w:val="1"/>
              </w:numPr>
              <w:spacing w:line="276" w:lineRule="auto"/>
              <w:rPr>
                <w:lang w:val="ru-RU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spacing w:after="160" w:line="276" w:lineRule="auto"/>
              <w:rPr>
                <w:lang w:val="ru-RU" w:eastAsia="ru-RU"/>
              </w:rPr>
            </w:pPr>
            <w:r w:rsidRPr="00686F43">
              <w:rPr>
                <w:sz w:val="22"/>
                <w:szCs w:val="22"/>
                <w:lang w:val="ru-RU"/>
              </w:rPr>
              <w:t xml:space="preserve">полив </w:t>
            </w:r>
            <w:r w:rsidRPr="00686F43">
              <w:rPr>
                <w:sz w:val="22"/>
                <w:szCs w:val="22"/>
                <w:lang w:val="ru-RU" w:eastAsia="ru-RU"/>
              </w:rPr>
              <w:t xml:space="preserve">цветочных вазонов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spacing w:line="276" w:lineRule="auto"/>
              <w:rPr>
                <w:lang w:val="ru-RU"/>
              </w:rPr>
            </w:pPr>
            <w:r w:rsidRPr="00686F43">
              <w:rPr>
                <w:sz w:val="22"/>
                <w:szCs w:val="22"/>
                <w:lang w:val="ru-RU" w:eastAsia="ru-RU"/>
              </w:rPr>
              <w:t>по необходимости (в зависимости от погодных условий)</w:t>
            </w:r>
          </w:p>
        </w:tc>
      </w:tr>
      <w:tr w:rsidR="00771E33" w:rsidRPr="00085448" w:rsidTr="00B90BD3">
        <w:trPr>
          <w:cantSplit/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pStyle w:val="a3"/>
              <w:numPr>
                <w:ilvl w:val="3"/>
                <w:numId w:val="1"/>
              </w:numPr>
              <w:spacing w:line="276" w:lineRule="auto"/>
              <w:rPr>
                <w:lang w:val="ru-RU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spacing w:line="276" w:lineRule="auto"/>
              <w:rPr>
                <w:lang w:val="ru-RU" w:eastAsia="ru-RU"/>
              </w:rPr>
            </w:pPr>
            <w:r w:rsidRPr="00686F43">
              <w:rPr>
                <w:sz w:val="22"/>
                <w:szCs w:val="22"/>
                <w:lang w:val="ru-RU"/>
              </w:rPr>
              <w:t xml:space="preserve">полив </w:t>
            </w:r>
            <w:r w:rsidRPr="00686F43">
              <w:rPr>
                <w:sz w:val="22"/>
                <w:szCs w:val="22"/>
                <w:lang w:val="ru-RU" w:eastAsia="ru-RU"/>
              </w:rPr>
              <w:t>подвесных кашпо вертикального озеленения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spacing w:line="276" w:lineRule="auto"/>
              <w:rPr>
                <w:lang w:val="ru-RU"/>
              </w:rPr>
            </w:pPr>
            <w:r w:rsidRPr="00686F43">
              <w:rPr>
                <w:sz w:val="22"/>
                <w:szCs w:val="22"/>
                <w:lang w:val="ru-RU" w:eastAsia="ru-RU"/>
              </w:rPr>
              <w:t>по необходимости (в зависимости от погодных условий)</w:t>
            </w:r>
          </w:p>
        </w:tc>
      </w:tr>
      <w:tr w:rsidR="00771E33" w:rsidRPr="00085448" w:rsidTr="00B90BD3">
        <w:trPr>
          <w:cantSplit/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pStyle w:val="a3"/>
              <w:numPr>
                <w:ilvl w:val="3"/>
                <w:numId w:val="1"/>
              </w:numPr>
              <w:spacing w:line="276" w:lineRule="auto"/>
              <w:rPr>
                <w:lang w:val="ru-RU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077373">
            <w:pPr>
              <w:spacing w:line="276" w:lineRule="auto"/>
              <w:rPr>
                <w:lang w:val="ru-RU" w:eastAsia="ru-RU"/>
              </w:rPr>
            </w:pPr>
            <w:r w:rsidRPr="00686F43">
              <w:rPr>
                <w:sz w:val="22"/>
                <w:szCs w:val="22"/>
                <w:lang w:val="ru-RU" w:eastAsia="ru-RU"/>
              </w:rPr>
              <w:t>выполнение мероприятий по уходу за газонами (за исключением кошения травы)</w:t>
            </w:r>
            <w:r>
              <w:rPr>
                <w:sz w:val="22"/>
                <w:szCs w:val="22"/>
                <w:lang w:val="ru-RU" w:eastAsia="ru-RU"/>
              </w:rPr>
              <w:t>, клумбами и цветочными вазонами (прополка сорняков)</w:t>
            </w:r>
            <w:r w:rsidRPr="00686F43">
              <w:rPr>
                <w:sz w:val="22"/>
                <w:szCs w:val="22"/>
                <w:lang w:val="ru-RU" w:eastAsia="ru-RU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spacing w:line="276" w:lineRule="auto"/>
              <w:rPr>
                <w:lang w:val="ru-RU"/>
              </w:rPr>
            </w:pPr>
            <w:r w:rsidRPr="00686F43">
              <w:rPr>
                <w:sz w:val="22"/>
                <w:szCs w:val="22"/>
                <w:lang w:val="ru-RU" w:eastAsia="ru-RU"/>
              </w:rPr>
              <w:t xml:space="preserve">в соответствии с </w:t>
            </w:r>
            <w:r w:rsidRPr="00686F43">
              <w:rPr>
                <w:sz w:val="22"/>
                <w:szCs w:val="22"/>
                <w:lang w:val="ru-RU"/>
              </w:rPr>
              <w:t xml:space="preserve">Постановлением от 10 сентября </w:t>
            </w:r>
            <w:smartTag w:uri="urn:schemas-microsoft-com:office:smarttags" w:element="metricconverter">
              <w:smartTagPr>
                <w:attr w:name="ProductID" w:val="2002 г"/>
              </w:smartTagPr>
              <w:r w:rsidRPr="00686F43">
                <w:rPr>
                  <w:sz w:val="22"/>
                  <w:szCs w:val="22"/>
                  <w:lang w:val="ru-RU"/>
                </w:rPr>
                <w:t>2002 г</w:t>
              </w:r>
            </w:smartTag>
            <w:r w:rsidRPr="00686F43">
              <w:rPr>
                <w:sz w:val="22"/>
                <w:szCs w:val="22"/>
                <w:lang w:val="ru-RU"/>
              </w:rPr>
              <w:t>. №743-ПП,</w:t>
            </w:r>
          </w:p>
          <w:p w:rsidR="00771E33" w:rsidRPr="00686F43" w:rsidRDefault="00771E33" w:rsidP="00C912B5">
            <w:pPr>
              <w:spacing w:line="276" w:lineRule="auto"/>
              <w:rPr>
                <w:lang w:val="ru-RU" w:eastAsia="ru-RU"/>
              </w:rPr>
            </w:pPr>
            <w:r w:rsidRPr="00686F43">
              <w:rPr>
                <w:sz w:val="22"/>
                <w:szCs w:val="22"/>
                <w:lang w:val="ru-RU"/>
              </w:rPr>
              <w:t xml:space="preserve">но не реже </w:t>
            </w:r>
            <w:r w:rsidRPr="00686F43">
              <w:rPr>
                <w:sz w:val="22"/>
                <w:szCs w:val="22"/>
                <w:lang w:val="ru-RU" w:eastAsia="ru-RU"/>
              </w:rPr>
              <w:t xml:space="preserve">1 раза  в </w:t>
            </w:r>
            <w:r w:rsidRPr="00686F43">
              <w:rPr>
                <w:sz w:val="22"/>
                <w:szCs w:val="22"/>
                <w:lang w:val="ru-RU"/>
              </w:rPr>
              <w:t>неделю</w:t>
            </w:r>
          </w:p>
        </w:tc>
      </w:tr>
      <w:tr w:rsidR="00771E33" w:rsidRPr="00085448" w:rsidTr="00B90BD3">
        <w:trPr>
          <w:cantSplit/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pStyle w:val="a3"/>
              <w:numPr>
                <w:ilvl w:val="3"/>
                <w:numId w:val="1"/>
              </w:numPr>
              <w:spacing w:line="276" w:lineRule="auto"/>
              <w:rPr>
                <w:lang w:val="ru-RU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spacing w:line="276" w:lineRule="auto"/>
              <w:rPr>
                <w:lang w:val="ru-RU" w:eastAsia="ru-RU"/>
              </w:rPr>
            </w:pPr>
            <w:r w:rsidRPr="00686F43">
              <w:rPr>
                <w:sz w:val="22"/>
                <w:szCs w:val="22"/>
                <w:lang w:val="ru-RU" w:eastAsia="ru-RU"/>
              </w:rPr>
              <w:t xml:space="preserve">выполнение мероприятий по уходу за деревьями и кустарниками, </w:t>
            </w:r>
          </w:p>
          <w:p w:rsidR="00771E33" w:rsidRPr="00686F43" w:rsidRDefault="00771E33" w:rsidP="00C912B5">
            <w:pPr>
              <w:spacing w:line="276" w:lineRule="auto"/>
              <w:jc w:val="right"/>
              <w:rPr>
                <w:lang w:val="ru-RU" w:eastAsia="ru-RU"/>
              </w:rPr>
            </w:pPr>
            <w:r w:rsidRPr="00686F43">
              <w:rPr>
                <w:sz w:val="22"/>
                <w:szCs w:val="22"/>
                <w:lang w:val="ru-RU" w:eastAsia="ru-RU"/>
              </w:rPr>
              <w:t>в том числе: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spacing w:line="276" w:lineRule="auto"/>
              <w:rPr>
                <w:lang w:val="ru-RU" w:eastAsia="ru-RU"/>
              </w:rPr>
            </w:pPr>
            <w:r w:rsidRPr="00686F43">
              <w:rPr>
                <w:sz w:val="22"/>
                <w:szCs w:val="22"/>
                <w:lang w:val="ru-RU" w:eastAsia="ru-RU"/>
              </w:rPr>
              <w:t xml:space="preserve">в соответствии с </w:t>
            </w:r>
            <w:r w:rsidRPr="00686F43">
              <w:rPr>
                <w:sz w:val="22"/>
                <w:szCs w:val="22"/>
                <w:lang w:val="ru-RU"/>
              </w:rPr>
              <w:t xml:space="preserve">Постановлением от 10 сентября </w:t>
            </w:r>
            <w:smartTag w:uri="urn:schemas-microsoft-com:office:smarttags" w:element="metricconverter">
              <w:smartTagPr>
                <w:attr w:name="ProductID" w:val="2002 г"/>
              </w:smartTagPr>
              <w:r w:rsidRPr="00686F43">
                <w:rPr>
                  <w:sz w:val="22"/>
                  <w:szCs w:val="22"/>
                  <w:lang w:val="ru-RU"/>
                </w:rPr>
                <w:t>2002 г</w:t>
              </w:r>
            </w:smartTag>
            <w:r w:rsidRPr="00686F43">
              <w:rPr>
                <w:sz w:val="22"/>
                <w:szCs w:val="22"/>
                <w:lang w:val="ru-RU"/>
              </w:rPr>
              <w:t>. №743-ПП</w:t>
            </w:r>
          </w:p>
        </w:tc>
      </w:tr>
      <w:tr w:rsidR="00771E33" w:rsidRPr="00085448" w:rsidTr="00B90BD3">
        <w:trPr>
          <w:cantSplit/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pStyle w:val="a3"/>
              <w:numPr>
                <w:ilvl w:val="3"/>
                <w:numId w:val="1"/>
              </w:numPr>
              <w:spacing w:line="276" w:lineRule="auto"/>
              <w:rPr>
                <w:lang w:val="ru-RU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spacing w:line="276" w:lineRule="auto"/>
              <w:rPr>
                <w:lang w:val="ru-RU" w:eastAsia="ru-RU"/>
              </w:rPr>
            </w:pPr>
            <w:r w:rsidRPr="00686F43">
              <w:rPr>
                <w:sz w:val="22"/>
                <w:szCs w:val="22"/>
                <w:lang w:val="ru-RU" w:eastAsia="ru-RU"/>
              </w:rPr>
              <w:t>дождевание и обмыв (с применением специальных моющих средств) крон деревьев и кустарников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spacing w:line="276" w:lineRule="auto"/>
              <w:rPr>
                <w:lang w:val="ru-RU" w:eastAsia="ru-RU"/>
              </w:rPr>
            </w:pPr>
            <w:r w:rsidRPr="00686F43">
              <w:rPr>
                <w:sz w:val="22"/>
                <w:szCs w:val="22"/>
                <w:lang w:val="ru-RU" w:eastAsia="ru-RU"/>
              </w:rPr>
              <w:t>не реже 1 раза</w:t>
            </w:r>
          </w:p>
          <w:p w:rsidR="00771E33" w:rsidRPr="00686F43" w:rsidRDefault="00771E33" w:rsidP="00C912B5">
            <w:pPr>
              <w:spacing w:line="276" w:lineRule="auto"/>
              <w:rPr>
                <w:lang w:val="ru-RU" w:eastAsia="ru-RU"/>
              </w:rPr>
            </w:pPr>
            <w:r w:rsidRPr="00686F43">
              <w:rPr>
                <w:sz w:val="22"/>
                <w:szCs w:val="22"/>
                <w:lang w:val="ru-RU" w:eastAsia="ru-RU"/>
              </w:rPr>
              <w:t xml:space="preserve">в </w:t>
            </w:r>
            <w:r w:rsidRPr="00686F43">
              <w:rPr>
                <w:sz w:val="22"/>
                <w:szCs w:val="22"/>
                <w:lang w:val="ru-RU"/>
              </w:rPr>
              <w:t>неделю</w:t>
            </w:r>
          </w:p>
        </w:tc>
      </w:tr>
      <w:tr w:rsidR="00771E33" w:rsidRPr="00085448" w:rsidTr="00B90BD3">
        <w:trPr>
          <w:cantSplit/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pStyle w:val="a3"/>
              <w:numPr>
                <w:ilvl w:val="3"/>
                <w:numId w:val="1"/>
              </w:numPr>
              <w:spacing w:line="276" w:lineRule="auto"/>
              <w:rPr>
                <w:lang w:val="ru-RU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spacing w:line="276" w:lineRule="auto"/>
              <w:rPr>
                <w:lang w:val="ru-RU" w:eastAsia="ru-RU"/>
              </w:rPr>
            </w:pPr>
            <w:r w:rsidRPr="00686F43">
              <w:rPr>
                <w:sz w:val="22"/>
                <w:szCs w:val="22"/>
                <w:lang w:val="ru-RU" w:eastAsia="ru-RU"/>
              </w:rPr>
              <w:t xml:space="preserve">полив в приствольные лунки при уходе за свободно растущими деревьями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spacing w:line="276" w:lineRule="auto"/>
              <w:rPr>
                <w:lang w:val="ru-RU" w:eastAsia="ru-RU"/>
              </w:rPr>
            </w:pPr>
            <w:r w:rsidRPr="00686F43">
              <w:rPr>
                <w:sz w:val="22"/>
                <w:szCs w:val="22"/>
                <w:lang w:val="ru-RU" w:eastAsia="ru-RU"/>
              </w:rPr>
              <w:t>не реже 1 раза</w:t>
            </w:r>
          </w:p>
          <w:p w:rsidR="00771E33" w:rsidRPr="00686F43" w:rsidRDefault="00771E33" w:rsidP="00C912B5">
            <w:pPr>
              <w:spacing w:line="276" w:lineRule="auto"/>
              <w:rPr>
                <w:lang w:val="ru-RU" w:eastAsia="ru-RU"/>
              </w:rPr>
            </w:pPr>
            <w:r w:rsidRPr="00686F43">
              <w:rPr>
                <w:sz w:val="22"/>
                <w:szCs w:val="22"/>
                <w:lang w:val="ru-RU" w:eastAsia="ru-RU"/>
              </w:rPr>
              <w:t xml:space="preserve">в </w:t>
            </w:r>
            <w:r w:rsidRPr="00686F43">
              <w:rPr>
                <w:sz w:val="22"/>
                <w:szCs w:val="22"/>
                <w:lang w:val="ru-RU"/>
              </w:rPr>
              <w:t>неделю</w:t>
            </w:r>
          </w:p>
        </w:tc>
      </w:tr>
      <w:tr w:rsidR="00771E33" w:rsidRPr="00085448" w:rsidTr="00B90BD3">
        <w:trPr>
          <w:cantSplit/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pStyle w:val="a3"/>
              <w:numPr>
                <w:ilvl w:val="3"/>
                <w:numId w:val="1"/>
              </w:numPr>
              <w:spacing w:line="276" w:lineRule="auto"/>
              <w:rPr>
                <w:lang w:val="ru-RU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spacing w:line="276" w:lineRule="auto"/>
              <w:rPr>
                <w:lang w:val="ru-RU" w:eastAsia="ru-RU"/>
              </w:rPr>
            </w:pPr>
            <w:r w:rsidRPr="00686F43">
              <w:rPr>
                <w:sz w:val="22"/>
                <w:szCs w:val="22"/>
                <w:lang w:val="ru-RU" w:eastAsia="ru-RU"/>
              </w:rPr>
              <w:t>полив кустарников одиночных, в группах и живых изгородях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spacing w:line="276" w:lineRule="auto"/>
              <w:rPr>
                <w:lang w:val="ru-RU" w:eastAsia="ru-RU"/>
              </w:rPr>
            </w:pPr>
            <w:r w:rsidRPr="00686F43">
              <w:rPr>
                <w:sz w:val="22"/>
                <w:szCs w:val="22"/>
                <w:lang w:val="ru-RU" w:eastAsia="ru-RU"/>
              </w:rPr>
              <w:t>не реже 1 раза</w:t>
            </w:r>
          </w:p>
          <w:p w:rsidR="00771E33" w:rsidRPr="00686F43" w:rsidRDefault="00771E33" w:rsidP="00C912B5">
            <w:pPr>
              <w:spacing w:line="276" w:lineRule="auto"/>
              <w:rPr>
                <w:lang w:val="ru-RU" w:eastAsia="ru-RU"/>
              </w:rPr>
            </w:pPr>
            <w:r w:rsidRPr="00686F43">
              <w:rPr>
                <w:sz w:val="22"/>
                <w:szCs w:val="22"/>
                <w:lang w:val="ru-RU" w:eastAsia="ru-RU"/>
              </w:rPr>
              <w:t xml:space="preserve">в </w:t>
            </w:r>
            <w:r w:rsidRPr="00686F43">
              <w:rPr>
                <w:sz w:val="22"/>
                <w:szCs w:val="22"/>
                <w:lang w:val="ru-RU"/>
              </w:rPr>
              <w:t>неделю</w:t>
            </w:r>
          </w:p>
        </w:tc>
      </w:tr>
      <w:tr w:rsidR="00771E33" w:rsidRPr="00686F43" w:rsidTr="00B90BD3">
        <w:trPr>
          <w:cantSplit/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pStyle w:val="a3"/>
              <w:numPr>
                <w:ilvl w:val="3"/>
                <w:numId w:val="1"/>
              </w:numPr>
              <w:spacing w:line="276" w:lineRule="auto"/>
              <w:rPr>
                <w:lang w:val="ru-RU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33" w:rsidRPr="00686F43" w:rsidRDefault="00AE7D79" w:rsidP="00C912B5">
            <w:pPr>
              <w:spacing w:line="276" w:lineRule="auto"/>
              <w:rPr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содержание приствольных кругов</w:t>
            </w:r>
            <w:r w:rsidR="00771E33" w:rsidRPr="00686F43">
              <w:rPr>
                <w:sz w:val="22"/>
                <w:szCs w:val="22"/>
                <w:lang w:val="ru-RU" w:eastAsia="ru-RU"/>
              </w:rPr>
              <w:t xml:space="preserve"> кустов и деревьев в чистом и рыхлом состоянии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spacing w:line="276" w:lineRule="auto"/>
              <w:rPr>
                <w:lang w:val="ru-RU" w:eastAsia="ru-RU"/>
              </w:rPr>
            </w:pPr>
            <w:r w:rsidRPr="00686F43">
              <w:rPr>
                <w:sz w:val="22"/>
                <w:szCs w:val="22"/>
                <w:lang w:val="ru-RU" w:eastAsia="ru-RU"/>
              </w:rPr>
              <w:t>по мере необходимости</w:t>
            </w:r>
          </w:p>
        </w:tc>
      </w:tr>
      <w:tr w:rsidR="00771E33" w:rsidRPr="00686F43" w:rsidTr="00B90BD3">
        <w:trPr>
          <w:cantSplit/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pStyle w:val="a3"/>
              <w:numPr>
                <w:ilvl w:val="3"/>
                <w:numId w:val="1"/>
              </w:numPr>
              <w:spacing w:line="276" w:lineRule="auto"/>
              <w:rPr>
                <w:lang w:val="ru-RU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spacing w:line="276" w:lineRule="auto"/>
              <w:rPr>
                <w:lang w:val="ru-RU" w:eastAsia="ru-RU"/>
              </w:rPr>
            </w:pPr>
            <w:r w:rsidRPr="00686F43">
              <w:rPr>
                <w:sz w:val="22"/>
                <w:szCs w:val="22"/>
                <w:lang w:val="ru-RU" w:eastAsia="ru-RU"/>
              </w:rPr>
              <w:t>стрижка живой изгороди из кустарников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spacing w:line="276" w:lineRule="auto"/>
              <w:rPr>
                <w:lang w:val="ru-RU" w:eastAsia="ru-RU"/>
              </w:rPr>
            </w:pPr>
            <w:r w:rsidRPr="00686F43">
              <w:rPr>
                <w:sz w:val="22"/>
                <w:szCs w:val="22"/>
                <w:lang w:val="ru-RU" w:eastAsia="ru-RU"/>
              </w:rPr>
              <w:t>1 раз в месяц</w:t>
            </w:r>
          </w:p>
        </w:tc>
      </w:tr>
      <w:tr w:rsidR="00771E33" w:rsidRPr="00085448" w:rsidTr="00B90BD3">
        <w:trPr>
          <w:cantSplit/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pStyle w:val="a3"/>
              <w:numPr>
                <w:ilvl w:val="3"/>
                <w:numId w:val="1"/>
              </w:numPr>
              <w:spacing w:line="276" w:lineRule="auto"/>
              <w:rPr>
                <w:lang w:val="ru-RU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spacing w:line="276" w:lineRule="auto"/>
              <w:rPr>
                <w:lang w:val="ru-RU" w:eastAsia="ru-RU"/>
              </w:rPr>
            </w:pPr>
            <w:r w:rsidRPr="00686F43">
              <w:rPr>
                <w:sz w:val="22"/>
                <w:szCs w:val="22"/>
                <w:lang w:val="ru-RU" w:eastAsia="ru-RU"/>
              </w:rPr>
              <w:t>санитарная обрезка кроны деревьев и кустарников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spacing w:line="276" w:lineRule="auto"/>
              <w:rPr>
                <w:lang w:val="ru-RU" w:eastAsia="ru-RU"/>
              </w:rPr>
            </w:pPr>
            <w:r w:rsidRPr="00686F43">
              <w:rPr>
                <w:sz w:val="22"/>
                <w:szCs w:val="22"/>
                <w:lang w:val="ru-RU" w:eastAsia="ru-RU"/>
              </w:rPr>
              <w:t>по мере необходимости, но не реже 1 раза в месяц</w:t>
            </w:r>
          </w:p>
        </w:tc>
      </w:tr>
      <w:tr w:rsidR="00771E33" w:rsidRPr="00686F43" w:rsidTr="00B90BD3">
        <w:trPr>
          <w:cantSplit/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pStyle w:val="a3"/>
              <w:numPr>
                <w:ilvl w:val="3"/>
                <w:numId w:val="1"/>
              </w:numPr>
              <w:spacing w:line="276" w:lineRule="auto"/>
              <w:rPr>
                <w:lang w:val="ru-RU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spacing w:line="276" w:lineRule="auto"/>
              <w:rPr>
                <w:lang w:val="ru-RU"/>
              </w:rPr>
            </w:pPr>
            <w:r w:rsidRPr="00686F43">
              <w:rPr>
                <w:sz w:val="22"/>
                <w:szCs w:val="22"/>
                <w:lang w:val="ru-RU"/>
              </w:rPr>
              <w:t>утепление (окучивание) корней деревьев и кустарников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spacing w:line="276" w:lineRule="auto"/>
              <w:rPr>
                <w:lang w:val="ru-RU" w:eastAsia="ru-RU"/>
              </w:rPr>
            </w:pPr>
            <w:r w:rsidRPr="00686F43">
              <w:rPr>
                <w:sz w:val="22"/>
                <w:szCs w:val="22"/>
                <w:lang w:val="ru-RU" w:eastAsia="ru-RU"/>
              </w:rPr>
              <w:t>октябрь</w:t>
            </w:r>
          </w:p>
        </w:tc>
      </w:tr>
      <w:tr w:rsidR="00771E33" w:rsidRPr="00085448" w:rsidTr="00B90BD3">
        <w:trPr>
          <w:cantSplit/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pStyle w:val="a3"/>
              <w:numPr>
                <w:ilvl w:val="3"/>
                <w:numId w:val="1"/>
              </w:numPr>
              <w:spacing w:line="276" w:lineRule="auto"/>
              <w:rPr>
                <w:lang w:val="ru-RU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spacing w:line="276" w:lineRule="auto"/>
              <w:rPr>
                <w:lang w:val="ru-RU" w:eastAsia="ru-RU"/>
              </w:rPr>
            </w:pPr>
            <w:r w:rsidRPr="00686F43">
              <w:rPr>
                <w:sz w:val="22"/>
                <w:szCs w:val="22"/>
                <w:lang w:val="ru-RU"/>
              </w:rPr>
              <w:t>общие работы по благоустройству прилегающей территории Гостиничного комплекса (выемка грунта, гравия, очистка гравия и промывка, подготовка и замена грунта, укладка садовой ленты и гравия)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spacing w:line="276" w:lineRule="auto"/>
              <w:rPr>
                <w:lang w:val="ru-RU" w:eastAsia="ru-RU"/>
              </w:rPr>
            </w:pPr>
            <w:r w:rsidRPr="00686F43">
              <w:rPr>
                <w:sz w:val="22"/>
                <w:szCs w:val="22"/>
                <w:lang w:val="ru-RU" w:eastAsia="ru-RU"/>
              </w:rPr>
              <w:t>май, июнь, далее по мере необходимости</w:t>
            </w:r>
          </w:p>
        </w:tc>
      </w:tr>
      <w:tr w:rsidR="00771E33" w:rsidRPr="00686F43" w:rsidTr="00B90BD3">
        <w:trPr>
          <w:cantSplit/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pStyle w:val="a3"/>
              <w:numPr>
                <w:ilvl w:val="3"/>
                <w:numId w:val="1"/>
              </w:numPr>
              <w:spacing w:line="276" w:lineRule="auto"/>
              <w:rPr>
                <w:lang w:val="ru-RU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spacing w:line="276" w:lineRule="auto"/>
              <w:rPr>
                <w:lang w:val="ru-RU" w:eastAsia="ru-RU"/>
              </w:rPr>
            </w:pPr>
            <w:r w:rsidRPr="00686F43">
              <w:rPr>
                <w:sz w:val="22"/>
                <w:szCs w:val="22"/>
                <w:lang w:val="ru-RU"/>
              </w:rPr>
              <w:t>установка и демонтаж вазонов вертикального озеленения</w:t>
            </w:r>
            <w:r>
              <w:rPr>
                <w:sz w:val="22"/>
                <w:szCs w:val="22"/>
                <w:lang w:val="ru-RU"/>
              </w:rPr>
              <w:t>;</w:t>
            </w:r>
            <w:r w:rsidRPr="00686F43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м</w:t>
            </w:r>
            <w:r w:rsidRPr="00686F43">
              <w:rPr>
                <w:sz w:val="22"/>
                <w:szCs w:val="22"/>
                <w:lang w:val="ru-RU" w:eastAsia="ru-RU"/>
              </w:rPr>
              <w:t>ытье вазонов вертикального озеленения после демонтажа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spacing w:line="276" w:lineRule="auto"/>
              <w:rPr>
                <w:lang w:val="ru-RU" w:eastAsia="ru-RU"/>
              </w:rPr>
            </w:pPr>
            <w:r w:rsidRPr="00686F43">
              <w:rPr>
                <w:sz w:val="22"/>
                <w:szCs w:val="22"/>
                <w:lang w:val="ru-RU" w:eastAsia="ru-RU"/>
              </w:rPr>
              <w:t>май – монтаж</w:t>
            </w:r>
          </w:p>
          <w:p w:rsidR="00771E33" w:rsidRPr="00686F43" w:rsidRDefault="00771E33" w:rsidP="00C912B5">
            <w:pPr>
              <w:spacing w:line="276" w:lineRule="auto"/>
              <w:rPr>
                <w:lang w:val="ru-RU" w:eastAsia="ru-RU"/>
              </w:rPr>
            </w:pPr>
            <w:r w:rsidRPr="00686F43">
              <w:rPr>
                <w:sz w:val="22"/>
                <w:szCs w:val="22"/>
                <w:lang w:val="ru-RU" w:eastAsia="ru-RU"/>
              </w:rPr>
              <w:t>октябрь - демонтаж</w:t>
            </w:r>
          </w:p>
        </w:tc>
      </w:tr>
      <w:tr w:rsidR="00771E33" w:rsidRPr="00703B6E" w:rsidTr="00B90BD3">
        <w:trPr>
          <w:cantSplit/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pStyle w:val="a3"/>
              <w:numPr>
                <w:ilvl w:val="3"/>
                <w:numId w:val="1"/>
              </w:numPr>
              <w:spacing w:line="276" w:lineRule="auto"/>
              <w:rPr>
                <w:lang w:val="ru-RU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33" w:rsidRPr="00D60BD7" w:rsidRDefault="00771E33" w:rsidP="00C912B5">
            <w:pPr>
              <w:spacing w:line="276" w:lineRule="auto"/>
              <w:rPr>
                <w:lang w:val="ru-RU" w:eastAsia="ru-RU"/>
              </w:rPr>
            </w:pPr>
            <w:r w:rsidRPr="00D60BD7">
              <w:rPr>
                <w:sz w:val="22"/>
                <w:szCs w:val="22"/>
                <w:lang w:val="ru-RU" w:eastAsia="ru-RU"/>
              </w:rPr>
              <w:t xml:space="preserve">очистка резиновых ковриков, </w:t>
            </w:r>
            <w:r w:rsidRPr="00D60BD7">
              <w:rPr>
                <w:sz w:val="22"/>
                <w:szCs w:val="22"/>
                <w:lang w:val="ru-RU"/>
              </w:rPr>
              <w:t xml:space="preserve">грязеулавливающих и грязезащитных покрытий, расположенных  </w:t>
            </w:r>
            <w:r w:rsidRPr="00D60BD7">
              <w:rPr>
                <w:sz w:val="22"/>
                <w:szCs w:val="22"/>
                <w:lang w:val="ru-RU" w:eastAsia="ru-RU"/>
              </w:rPr>
              <w:t xml:space="preserve">на  входах и в тамбурах на 1 и 2 этажах, от грязи и камней, демонтаж/монтаж, генеральная чистка и транспортирование на склад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1E33" w:rsidRPr="00D60BD7" w:rsidRDefault="00771E33" w:rsidP="00C912B5">
            <w:pPr>
              <w:spacing w:line="276" w:lineRule="auto"/>
              <w:rPr>
                <w:lang w:val="ru-RU" w:eastAsia="ru-RU"/>
              </w:rPr>
            </w:pPr>
            <w:r w:rsidRPr="00D60BD7">
              <w:rPr>
                <w:sz w:val="22"/>
                <w:szCs w:val="22"/>
                <w:lang w:val="ru-RU" w:eastAsia="ru-RU"/>
              </w:rPr>
              <w:t>апрель/октябрь,</w:t>
            </w:r>
          </w:p>
          <w:p w:rsidR="00771E33" w:rsidRPr="00D60BD7" w:rsidRDefault="00771E33" w:rsidP="00C912B5">
            <w:pPr>
              <w:spacing w:line="276" w:lineRule="auto"/>
              <w:rPr>
                <w:lang w:val="ru-RU" w:eastAsia="ru-RU"/>
              </w:rPr>
            </w:pPr>
          </w:p>
        </w:tc>
      </w:tr>
      <w:tr w:rsidR="00771E33" w:rsidRPr="00686F43" w:rsidTr="00B90BD3">
        <w:trPr>
          <w:cantSplit/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pStyle w:val="a3"/>
              <w:numPr>
                <w:ilvl w:val="3"/>
                <w:numId w:val="1"/>
              </w:numPr>
              <w:spacing w:line="276" w:lineRule="auto"/>
              <w:rPr>
                <w:lang w:val="ru-RU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spacing w:line="276" w:lineRule="auto"/>
              <w:rPr>
                <w:lang w:val="ru-RU" w:eastAsia="ru-RU"/>
              </w:rPr>
            </w:pPr>
            <w:r w:rsidRPr="00686F43">
              <w:rPr>
                <w:sz w:val="22"/>
                <w:szCs w:val="22"/>
                <w:lang w:val="ru-RU" w:eastAsia="ru-RU"/>
              </w:rPr>
              <w:t>демонтаж/монтаж, транспортировка для чистки грязезащитных ковровых покрытий, расположенных внутри гостиницы на 1этаже, с последующей транспортировкой на склад.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spacing w:line="276" w:lineRule="auto"/>
              <w:rPr>
                <w:lang w:val="ru-RU" w:eastAsia="ru-RU"/>
              </w:rPr>
            </w:pPr>
            <w:r w:rsidRPr="00686F43">
              <w:rPr>
                <w:sz w:val="22"/>
                <w:szCs w:val="22"/>
                <w:lang w:val="ru-RU" w:eastAsia="ru-RU"/>
              </w:rPr>
              <w:t>апрель-май/октябрь</w:t>
            </w:r>
          </w:p>
        </w:tc>
      </w:tr>
      <w:tr w:rsidR="00771E33" w:rsidRPr="00600A9F" w:rsidTr="00B90BD3">
        <w:trPr>
          <w:cantSplit/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pStyle w:val="a3"/>
              <w:numPr>
                <w:ilvl w:val="3"/>
                <w:numId w:val="1"/>
              </w:numPr>
              <w:spacing w:line="276" w:lineRule="auto"/>
              <w:rPr>
                <w:lang w:val="ru-RU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spacing w:line="276" w:lineRule="auto"/>
              <w:rPr>
                <w:lang w:val="ru-RU" w:eastAsia="ru-RU"/>
              </w:rPr>
            </w:pPr>
            <w:r w:rsidRPr="00686F43">
              <w:rPr>
                <w:sz w:val="22"/>
                <w:szCs w:val="22"/>
                <w:lang w:val="ru-RU" w:eastAsia="ru-RU"/>
              </w:rPr>
              <w:t>мойка  площадки для временного хранения снега и граничащей с ней стены Концертного зала (60 м.)</w:t>
            </w:r>
            <w:r>
              <w:rPr>
                <w:sz w:val="22"/>
                <w:szCs w:val="22"/>
                <w:lang w:val="ru-RU" w:eastAsia="ru-RU"/>
              </w:rPr>
              <w:t xml:space="preserve"> и их очистка от реагента и грязевых отложений</w:t>
            </w:r>
            <w:r w:rsidRPr="00686F43">
              <w:rPr>
                <w:sz w:val="22"/>
                <w:szCs w:val="22"/>
                <w:lang w:val="ru-RU" w:eastAsia="ru-RU"/>
              </w:rPr>
              <w:t xml:space="preserve">  после зимнего периода.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spacing w:line="276" w:lineRule="auto"/>
              <w:rPr>
                <w:lang w:val="ru-RU" w:eastAsia="ru-RU"/>
              </w:rPr>
            </w:pPr>
            <w:r w:rsidRPr="00686F43">
              <w:rPr>
                <w:sz w:val="22"/>
                <w:szCs w:val="22"/>
                <w:lang w:val="ru-RU" w:eastAsia="ru-RU"/>
              </w:rPr>
              <w:t>1 раз, апрель-май</w:t>
            </w:r>
          </w:p>
        </w:tc>
      </w:tr>
      <w:tr w:rsidR="00771E33" w:rsidRPr="00686F43" w:rsidTr="00B90BD3">
        <w:trPr>
          <w:cantSplit/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pStyle w:val="a3"/>
              <w:numPr>
                <w:ilvl w:val="3"/>
                <w:numId w:val="1"/>
              </w:numPr>
              <w:spacing w:line="276" w:lineRule="auto"/>
              <w:rPr>
                <w:lang w:val="ru-RU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spacing w:line="276" w:lineRule="auto"/>
              <w:rPr>
                <w:lang w:val="ru-RU" w:eastAsia="ru-RU"/>
              </w:rPr>
            </w:pPr>
            <w:r w:rsidRPr="00686F43">
              <w:rPr>
                <w:sz w:val="22"/>
                <w:szCs w:val="22"/>
                <w:lang w:val="ru-RU" w:eastAsia="ru-RU"/>
              </w:rPr>
              <w:t>мойка металлического ограждения по внешнему периметру Гостиничного комплекса и всего бордюрного камня</w:t>
            </w:r>
            <w:r>
              <w:rPr>
                <w:sz w:val="22"/>
                <w:szCs w:val="22"/>
                <w:lang w:val="ru-RU" w:eastAsia="ru-RU"/>
              </w:rPr>
              <w:t>, их</w:t>
            </w:r>
            <w:r w:rsidRPr="00686F43">
              <w:rPr>
                <w:sz w:val="22"/>
                <w:szCs w:val="22"/>
                <w:lang w:val="ru-RU" w:eastAsia="ru-RU"/>
              </w:rPr>
              <w:t xml:space="preserve"> </w:t>
            </w:r>
            <w:r>
              <w:rPr>
                <w:sz w:val="22"/>
                <w:szCs w:val="22"/>
                <w:lang w:val="ru-RU" w:eastAsia="ru-RU"/>
              </w:rPr>
              <w:t>очистка от реагента и грязевых отложений</w:t>
            </w:r>
            <w:r w:rsidRPr="00686F43">
              <w:rPr>
                <w:sz w:val="22"/>
                <w:szCs w:val="22"/>
                <w:lang w:val="ru-RU" w:eastAsia="ru-RU"/>
              </w:rPr>
              <w:t xml:space="preserve">  в рамках благоустройства прилегающей территории после зимнего периода.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spacing w:line="276" w:lineRule="auto"/>
              <w:rPr>
                <w:lang w:val="ru-RU" w:eastAsia="ru-RU"/>
              </w:rPr>
            </w:pPr>
            <w:r w:rsidRPr="00686F43">
              <w:rPr>
                <w:sz w:val="22"/>
                <w:szCs w:val="22"/>
                <w:lang w:val="ru-RU" w:eastAsia="ru-RU"/>
              </w:rPr>
              <w:t>1 раз</w:t>
            </w:r>
          </w:p>
          <w:p w:rsidR="00771E33" w:rsidRPr="00686F43" w:rsidRDefault="00771E33" w:rsidP="00C912B5">
            <w:pPr>
              <w:spacing w:line="276" w:lineRule="auto"/>
              <w:rPr>
                <w:lang w:val="ru-RU" w:eastAsia="ru-RU"/>
              </w:rPr>
            </w:pPr>
            <w:r w:rsidRPr="00686F43">
              <w:rPr>
                <w:sz w:val="22"/>
                <w:szCs w:val="22"/>
                <w:lang w:val="ru-RU" w:eastAsia="ru-RU"/>
              </w:rPr>
              <w:t>апрель, май</w:t>
            </w:r>
          </w:p>
        </w:tc>
      </w:tr>
      <w:tr w:rsidR="00771E33" w:rsidRPr="00686F43" w:rsidTr="00B90BD3">
        <w:trPr>
          <w:cantSplit/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pStyle w:val="a3"/>
              <w:numPr>
                <w:ilvl w:val="3"/>
                <w:numId w:val="1"/>
              </w:numPr>
              <w:spacing w:line="276" w:lineRule="auto"/>
              <w:rPr>
                <w:lang w:val="ru-RU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spacing w:line="276" w:lineRule="auto"/>
              <w:rPr>
                <w:lang w:val="ru-RU" w:eastAsia="ru-RU"/>
              </w:rPr>
            </w:pPr>
            <w:r w:rsidRPr="00686F43">
              <w:rPr>
                <w:sz w:val="22"/>
                <w:szCs w:val="22"/>
                <w:lang w:val="ru-RU" w:eastAsia="ru-RU"/>
              </w:rPr>
              <w:t>монтаж и демонтаж флагового оформления.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spacing w:line="276" w:lineRule="auto"/>
              <w:rPr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Г</w:t>
            </w:r>
            <w:r w:rsidRPr="00686F43">
              <w:rPr>
                <w:sz w:val="22"/>
                <w:szCs w:val="22"/>
                <w:lang w:val="ru-RU" w:eastAsia="ru-RU"/>
              </w:rPr>
              <w:t>осударственные праздники РФ</w:t>
            </w:r>
          </w:p>
        </w:tc>
      </w:tr>
      <w:tr w:rsidR="00A373DD" w:rsidRPr="00085448" w:rsidTr="00B90BD3">
        <w:trPr>
          <w:cantSplit/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DD" w:rsidRPr="00686F43" w:rsidRDefault="00A373DD" w:rsidP="00C912B5">
            <w:pPr>
              <w:pStyle w:val="a3"/>
              <w:numPr>
                <w:ilvl w:val="3"/>
                <w:numId w:val="1"/>
              </w:numPr>
              <w:spacing w:line="276" w:lineRule="auto"/>
              <w:rPr>
                <w:lang w:val="ru-RU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DD" w:rsidRPr="00686F43" w:rsidRDefault="00A373DD" w:rsidP="00A373DD">
            <w:pPr>
              <w:spacing w:line="276" w:lineRule="auto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Перенос партий </w:t>
            </w:r>
            <w:r w:rsidRPr="00686F43">
              <w:rPr>
                <w:sz w:val="22"/>
                <w:szCs w:val="22"/>
                <w:lang w:val="ru-RU" w:eastAsia="ru-RU"/>
              </w:rPr>
              <w:t>черного</w:t>
            </w:r>
            <w:r>
              <w:rPr>
                <w:sz w:val="22"/>
                <w:szCs w:val="22"/>
                <w:lang w:val="ru-RU" w:eastAsia="ru-RU"/>
              </w:rPr>
              <w:t>/цветного</w:t>
            </w:r>
            <w:r w:rsidRPr="00686F43">
              <w:rPr>
                <w:sz w:val="22"/>
                <w:szCs w:val="22"/>
                <w:lang w:val="ru-RU" w:eastAsia="ru-RU"/>
              </w:rPr>
              <w:t xml:space="preserve"> металла</w:t>
            </w:r>
            <w:r>
              <w:rPr>
                <w:sz w:val="22"/>
                <w:szCs w:val="22"/>
                <w:lang w:val="ru-RU" w:eastAsia="ru-RU"/>
              </w:rPr>
              <w:t>,  предметов мебели</w:t>
            </w:r>
            <w:r w:rsidRPr="00686F43">
              <w:rPr>
                <w:sz w:val="22"/>
                <w:szCs w:val="22"/>
                <w:lang w:val="ru-RU" w:eastAsia="ru-RU"/>
              </w:rPr>
              <w:t xml:space="preserve"> </w:t>
            </w:r>
            <w:r>
              <w:rPr>
                <w:sz w:val="22"/>
                <w:szCs w:val="22"/>
                <w:lang w:val="ru-RU" w:eastAsia="ru-RU"/>
              </w:rPr>
              <w:t xml:space="preserve">из помещений </w:t>
            </w:r>
            <w:r w:rsidRPr="00686F43">
              <w:rPr>
                <w:sz w:val="22"/>
                <w:szCs w:val="22"/>
                <w:lang w:val="ru-RU" w:eastAsia="ru-RU"/>
              </w:rPr>
              <w:t>Гостиничного комплекса</w:t>
            </w:r>
            <w:r>
              <w:rPr>
                <w:sz w:val="22"/>
                <w:szCs w:val="22"/>
                <w:lang w:val="ru-RU" w:eastAsia="ru-RU"/>
              </w:rPr>
              <w:t xml:space="preserve"> к местам складирования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73DD" w:rsidRDefault="00A373DD" w:rsidP="00C912B5">
            <w:pPr>
              <w:spacing w:line="276" w:lineRule="auto"/>
              <w:rPr>
                <w:sz w:val="22"/>
                <w:szCs w:val="22"/>
                <w:lang w:val="ru-RU" w:eastAsia="ru-RU"/>
              </w:rPr>
            </w:pPr>
            <w:r w:rsidRPr="00686F43">
              <w:rPr>
                <w:sz w:val="22"/>
                <w:szCs w:val="22"/>
                <w:lang w:val="ru-RU" w:eastAsia="ru-RU"/>
              </w:rPr>
              <w:t>по мере необходимости</w:t>
            </w:r>
            <w:r>
              <w:rPr>
                <w:sz w:val="22"/>
                <w:szCs w:val="22"/>
                <w:lang w:val="ru-RU" w:eastAsia="ru-RU"/>
              </w:rPr>
              <w:t>, не чаще 1 раза в неделю.</w:t>
            </w:r>
          </w:p>
        </w:tc>
      </w:tr>
      <w:tr w:rsidR="00771E33" w:rsidRPr="00686F43" w:rsidTr="00B90BD3">
        <w:trPr>
          <w:cantSplit/>
          <w:trHeight w:val="20"/>
        </w:trPr>
        <w:tc>
          <w:tcPr>
            <w:tcW w:w="10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spacing w:line="276" w:lineRule="auto"/>
              <w:rPr>
                <w:b/>
                <w:lang w:val="ru-RU" w:eastAsia="ru-RU"/>
              </w:rPr>
            </w:pPr>
            <w:r w:rsidRPr="00686F43">
              <w:rPr>
                <w:b/>
                <w:sz w:val="22"/>
                <w:szCs w:val="22"/>
                <w:lang w:val="ru-RU" w:eastAsia="ru-RU"/>
              </w:rPr>
              <w:t>Стилобатной часть здания</w:t>
            </w:r>
          </w:p>
        </w:tc>
      </w:tr>
      <w:tr w:rsidR="00771E33" w:rsidRPr="00085448" w:rsidTr="00B90BD3">
        <w:trPr>
          <w:cantSplit/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pStyle w:val="a3"/>
              <w:numPr>
                <w:ilvl w:val="3"/>
                <w:numId w:val="1"/>
              </w:numPr>
              <w:spacing w:line="276" w:lineRule="auto"/>
              <w:rPr>
                <w:lang w:val="ru-RU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spacing w:after="160" w:line="276" w:lineRule="auto"/>
              <w:rPr>
                <w:lang w:val="ru-RU"/>
              </w:rPr>
            </w:pPr>
            <w:r w:rsidRPr="00686F43">
              <w:rPr>
                <w:sz w:val="22"/>
                <w:szCs w:val="22"/>
                <w:lang w:val="ru-RU"/>
              </w:rPr>
              <w:t>санитарная зачистка  стилобатной части Гостиничного комплекса  от крупного мусора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spacing w:line="276" w:lineRule="auto"/>
              <w:rPr>
                <w:lang w:val="ru-RU" w:eastAsia="ru-RU"/>
              </w:rPr>
            </w:pPr>
            <w:r w:rsidRPr="00686F43">
              <w:rPr>
                <w:sz w:val="22"/>
                <w:szCs w:val="22"/>
                <w:lang w:val="ru-RU" w:eastAsia="ru-RU"/>
              </w:rPr>
              <w:t>ежедневно</w:t>
            </w:r>
          </w:p>
          <w:p w:rsidR="00771E33" w:rsidRPr="00686F43" w:rsidRDefault="00771E33" w:rsidP="00C912B5">
            <w:pPr>
              <w:spacing w:line="276" w:lineRule="auto"/>
              <w:rPr>
                <w:lang w:val="ru-RU" w:eastAsia="ru-RU"/>
              </w:rPr>
            </w:pPr>
            <w:r w:rsidRPr="00686F43">
              <w:rPr>
                <w:sz w:val="22"/>
                <w:szCs w:val="22"/>
                <w:lang w:val="ru-RU" w:eastAsia="ru-RU"/>
              </w:rPr>
              <w:t>не реже 1 раз в день</w:t>
            </w:r>
          </w:p>
        </w:tc>
      </w:tr>
      <w:tr w:rsidR="00771E33" w:rsidRPr="00085448" w:rsidTr="00B90BD3">
        <w:trPr>
          <w:cantSplit/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pStyle w:val="a3"/>
              <w:numPr>
                <w:ilvl w:val="3"/>
                <w:numId w:val="1"/>
              </w:numPr>
              <w:spacing w:line="276" w:lineRule="auto"/>
              <w:rPr>
                <w:lang w:val="ru-RU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spacing w:after="160" w:line="276" w:lineRule="auto"/>
              <w:rPr>
                <w:lang w:val="ru-RU"/>
              </w:rPr>
            </w:pPr>
            <w:r w:rsidRPr="00686F43">
              <w:rPr>
                <w:sz w:val="22"/>
                <w:szCs w:val="22"/>
                <w:lang w:val="ru-RU"/>
              </w:rPr>
              <w:t>санитарная зачистка открытой площадки бара «Терраса»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spacing w:line="276" w:lineRule="auto"/>
              <w:rPr>
                <w:lang w:val="ru-RU" w:eastAsia="ru-RU"/>
              </w:rPr>
            </w:pPr>
            <w:r w:rsidRPr="00686F43">
              <w:rPr>
                <w:sz w:val="22"/>
                <w:szCs w:val="22"/>
                <w:lang w:val="ru-RU" w:eastAsia="ru-RU"/>
              </w:rPr>
              <w:t>ежедневно</w:t>
            </w:r>
          </w:p>
          <w:p w:rsidR="00771E33" w:rsidRPr="00686F43" w:rsidRDefault="00771E33" w:rsidP="00C912B5">
            <w:pPr>
              <w:spacing w:line="276" w:lineRule="auto"/>
              <w:rPr>
                <w:lang w:val="ru-RU" w:eastAsia="ru-RU"/>
              </w:rPr>
            </w:pPr>
            <w:r w:rsidRPr="00686F43">
              <w:rPr>
                <w:sz w:val="22"/>
                <w:szCs w:val="22"/>
                <w:lang w:val="ru-RU" w:eastAsia="ru-RU"/>
              </w:rPr>
              <w:t>не реже 1 раз в день</w:t>
            </w:r>
          </w:p>
        </w:tc>
      </w:tr>
      <w:tr w:rsidR="00771E33" w:rsidRPr="00686F43" w:rsidTr="00B90BD3">
        <w:trPr>
          <w:cantSplit/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pStyle w:val="a3"/>
              <w:numPr>
                <w:ilvl w:val="3"/>
                <w:numId w:val="1"/>
              </w:numPr>
              <w:spacing w:line="276" w:lineRule="auto"/>
              <w:rPr>
                <w:lang w:val="ru-RU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spacing w:after="160" w:line="276" w:lineRule="auto"/>
              <w:rPr>
                <w:lang w:val="ru-RU"/>
              </w:rPr>
            </w:pPr>
            <w:r w:rsidRPr="00686F43">
              <w:rPr>
                <w:sz w:val="22"/>
                <w:szCs w:val="22"/>
                <w:lang w:val="ru-RU"/>
              </w:rPr>
              <w:t xml:space="preserve">поддержание зоны водосливов (70 шт. х </w:t>
            </w:r>
            <w:r w:rsidRPr="00686F43">
              <w:rPr>
                <w:sz w:val="22"/>
                <w:szCs w:val="22"/>
              </w:rPr>
              <w:t>d</w:t>
            </w:r>
            <w:r w:rsidRPr="00686F43">
              <w:rPr>
                <w:sz w:val="22"/>
                <w:szCs w:val="22"/>
                <w:vertAlign w:val="subscript"/>
                <w:lang w:val="ru-RU"/>
              </w:rPr>
              <w:t>зоны</w:t>
            </w:r>
            <w:r w:rsidRPr="00686F43">
              <w:rPr>
                <w:sz w:val="22"/>
                <w:szCs w:val="22"/>
                <w:lang w:val="ru-RU"/>
              </w:rPr>
              <w:t>=0,5 м) свободными от мусора.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spacing w:line="276" w:lineRule="auto"/>
              <w:rPr>
                <w:lang w:val="ru-RU" w:eastAsia="ru-RU"/>
              </w:rPr>
            </w:pPr>
            <w:r w:rsidRPr="00686F43">
              <w:rPr>
                <w:sz w:val="22"/>
                <w:szCs w:val="22"/>
                <w:lang w:val="ru-RU" w:eastAsia="ru-RU"/>
              </w:rPr>
              <w:t>1 раз в день</w:t>
            </w:r>
          </w:p>
        </w:tc>
      </w:tr>
      <w:tr w:rsidR="00771E33" w:rsidRPr="00686F43" w:rsidTr="00B90BD3">
        <w:trPr>
          <w:cantSplit/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pStyle w:val="a3"/>
              <w:numPr>
                <w:ilvl w:val="3"/>
                <w:numId w:val="1"/>
              </w:numPr>
              <w:spacing w:line="276" w:lineRule="auto"/>
              <w:rPr>
                <w:lang w:val="ru-RU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spacing w:after="160" w:line="276" w:lineRule="auto"/>
              <w:rPr>
                <w:lang w:val="ru-RU"/>
              </w:rPr>
            </w:pPr>
            <w:r w:rsidRPr="00686F43">
              <w:rPr>
                <w:sz w:val="22"/>
                <w:szCs w:val="22"/>
                <w:lang w:val="ru-RU"/>
              </w:rPr>
              <w:t>генеральная уборка стилобатной части от травы, битого стекла и окурков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spacing w:line="276" w:lineRule="auto"/>
              <w:rPr>
                <w:lang w:val="ru-RU" w:eastAsia="ru-RU"/>
              </w:rPr>
            </w:pPr>
            <w:r w:rsidRPr="00686F43">
              <w:rPr>
                <w:sz w:val="22"/>
                <w:szCs w:val="22"/>
                <w:lang w:val="ru-RU" w:eastAsia="ru-RU"/>
              </w:rPr>
              <w:t>1 раз в месяц</w:t>
            </w:r>
          </w:p>
        </w:tc>
      </w:tr>
      <w:tr w:rsidR="00771E33" w:rsidRPr="00686F43" w:rsidTr="00B90BD3">
        <w:trPr>
          <w:cantSplit/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pStyle w:val="a3"/>
              <w:numPr>
                <w:ilvl w:val="3"/>
                <w:numId w:val="1"/>
              </w:numPr>
              <w:spacing w:line="276" w:lineRule="auto"/>
              <w:rPr>
                <w:lang w:val="ru-RU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spacing w:after="160" w:line="276" w:lineRule="auto"/>
              <w:rPr>
                <w:lang w:val="ru-RU"/>
              </w:rPr>
            </w:pPr>
            <w:r w:rsidRPr="00686F43">
              <w:rPr>
                <w:sz w:val="22"/>
                <w:szCs w:val="22"/>
                <w:lang w:val="ru-RU"/>
              </w:rPr>
              <w:t>генеральная уборка открытой площадки бара «Терраса» от травы, битого стекла и окурков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spacing w:line="276" w:lineRule="auto"/>
              <w:rPr>
                <w:lang w:val="ru-RU" w:eastAsia="ru-RU"/>
              </w:rPr>
            </w:pPr>
            <w:r w:rsidRPr="00686F43">
              <w:rPr>
                <w:sz w:val="22"/>
                <w:szCs w:val="22"/>
                <w:lang w:val="ru-RU" w:eastAsia="ru-RU"/>
              </w:rPr>
              <w:t>1 раз в месяц</w:t>
            </w:r>
          </w:p>
        </w:tc>
      </w:tr>
      <w:tr w:rsidR="00771E33" w:rsidRPr="00686F43" w:rsidTr="00B90BD3">
        <w:trPr>
          <w:cantSplit/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pStyle w:val="a3"/>
              <w:numPr>
                <w:ilvl w:val="3"/>
                <w:numId w:val="1"/>
              </w:numPr>
              <w:spacing w:line="276" w:lineRule="auto"/>
              <w:rPr>
                <w:lang w:val="ru-RU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spacing w:after="160" w:line="276" w:lineRule="auto"/>
              <w:rPr>
                <w:lang w:val="ru-RU"/>
              </w:rPr>
            </w:pPr>
            <w:r w:rsidRPr="00686F43">
              <w:rPr>
                <w:sz w:val="22"/>
                <w:szCs w:val="22"/>
                <w:lang w:val="ru-RU"/>
              </w:rPr>
              <w:t xml:space="preserve">санитарная зачистка  крыш 2-х трансформаторных подстанций на пожарном проезде от травы и мусора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spacing w:line="276" w:lineRule="auto"/>
              <w:rPr>
                <w:lang w:val="ru-RU" w:eastAsia="ru-RU"/>
              </w:rPr>
            </w:pPr>
            <w:r w:rsidRPr="00686F43">
              <w:rPr>
                <w:sz w:val="22"/>
                <w:szCs w:val="22"/>
                <w:lang w:val="ru-RU" w:eastAsia="ru-RU"/>
              </w:rPr>
              <w:t>1 раз в месяц</w:t>
            </w:r>
          </w:p>
        </w:tc>
      </w:tr>
      <w:tr w:rsidR="00771E33" w:rsidRPr="00686F43" w:rsidTr="00B90BD3">
        <w:trPr>
          <w:cantSplit/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pStyle w:val="a3"/>
              <w:numPr>
                <w:ilvl w:val="3"/>
                <w:numId w:val="1"/>
              </w:numPr>
              <w:spacing w:line="276" w:lineRule="auto"/>
              <w:rPr>
                <w:lang w:val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spacing w:after="160" w:line="276" w:lineRule="auto"/>
              <w:rPr>
                <w:lang w:val="ru-RU"/>
              </w:rPr>
            </w:pPr>
            <w:r w:rsidRPr="00686F43">
              <w:rPr>
                <w:sz w:val="22"/>
                <w:szCs w:val="22"/>
                <w:lang w:val="ru-RU"/>
              </w:rPr>
              <w:t xml:space="preserve">санитарная зачистка внутреннего дворика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spacing w:line="276" w:lineRule="auto"/>
              <w:rPr>
                <w:lang w:val="ru-RU"/>
              </w:rPr>
            </w:pPr>
            <w:r w:rsidRPr="00686F43">
              <w:rPr>
                <w:sz w:val="22"/>
                <w:szCs w:val="22"/>
                <w:lang w:val="ru-RU"/>
              </w:rPr>
              <w:t>не реже</w:t>
            </w:r>
          </w:p>
          <w:p w:rsidR="00771E33" w:rsidRPr="00686F43" w:rsidRDefault="00771E33" w:rsidP="00C912B5">
            <w:pPr>
              <w:spacing w:line="276" w:lineRule="auto"/>
              <w:rPr>
                <w:lang w:val="ru-RU" w:eastAsia="ru-RU"/>
              </w:rPr>
            </w:pPr>
            <w:r w:rsidRPr="00686F43">
              <w:rPr>
                <w:sz w:val="22"/>
                <w:szCs w:val="22"/>
                <w:lang w:val="ru-RU"/>
              </w:rPr>
              <w:t>2 раз в неделю</w:t>
            </w:r>
          </w:p>
        </w:tc>
      </w:tr>
      <w:tr w:rsidR="00771E33" w:rsidRPr="00085448" w:rsidTr="00B90BD3">
        <w:trPr>
          <w:cantSplit/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pStyle w:val="a3"/>
              <w:numPr>
                <w:ilvl w:val="2"/>
                <w:numId w:val="1"/>
              </w:numPr>
              <w:spacing w:line="276" w:lineRule="auto"/>
              <w:rPr>
                <w:b/>
                <w:lang w:val="ru-RU" w:eastAsia="ru-RU"/>
              </w:rPr>
            </w:pP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spacing w:line="276" w:lineRule="auto"/>
              <w:rPr>
                <w:b/>
                <w:lang w:val="ru-RU" w:eastAsia="ru-RU"/>
              </w:rPr>
            </w:pPr>
            <w:r w:rsidRPr="00686F43">
              <w:rPr>
                <w:b/>
                <w:sz w:val="22"/>
                <w:szCs w:val="22"/>
                <w:lang w:val="ru-RU" w:eastAsia="ru-RU"/>
              </w:rPr>
              <w:t>Санитарное содержание прилегающей территории, стилобатной части и входов в Гостиничный комплекс в ОСЕННЕ-ЗИМНИЙ ПЕРИОД</w:t>
            </w:r>
            <w:r>
              <w:rPr>
                <w:b/>
                <w:sz w:val="22"/>
                <w:szCs w:val="22"/>
                <w:lang w:val="ru-RU" w:eastAsia="ru-RU"/>
              </w:rPr>
              <w:t xml:space="preserve"> (</w:t>
            </w:r>
            <w:r w:rsidRPr="00686F43">
              <w:rPr>
                <w:b/>
                <w:sz w:val="22"/>
                <w:szCs w:val="22"/>
                <w:lang w:val="ru-RU" w:eastAsia="ru-RU"/>
              </w:rPr>
              <w:t>ноябрь-март</w:t>
            </w:r>
            <w:r>
              <w:rPr>
                <w:b/>
                <w:sz w:val="22"/>
                <w:szCs w:val="22"/>
                <w:lang w:val="ru-RU" w:eastAsia="ru-RU"/>
              </w:rPr>
              <w:t>)</w:t>
            </w:r>
          </w:p>
        </w:tc>
      </w:tr>
      <w:tr w:rsidR="00771E33" w:rsidRPr="00085448" w:rsidTr="00B90BD3">
        <w:trPr>
          <w:cantSplit/>
          <w:trHeight w:val="317"/>
        </w:trPr>
        <w:tc>
          <w:tcPr>
            <w:tcW w:w="10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spacing w:line="276" w:lineRule="auto"/>
              <w:rPr>
                <w:b/>
                <w:lang w:val="ru-RU" w:eastAsia="ru-RU"/>
              </w:rPr>
            </w:pPr>
            <w:r w:rsidRPr="00686F43">
              <w:rPr>
                <w:b/>
                <w:sz w:val="22"/>
                <w:szCs w:val="22"/>
                <w:lang w:val="ru-RU" w:eastAsia="ru-RU"/>
              </w:rPr>
              <w:t>Прилегающая территория и входы в Гостиничный комплекс</w:t>
            </w:r>
          </w:p>
        </w:tc>
      </w:tr>
      <w:tr w:rsidR="00771E33" w:rsidRPr="00686F43" w:rsidTr="00B90BD3">
        <w:trPr>
          <w:cantSplit/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pStyle w:val="a3"/>
              <w:numPr>
                <w:ilvl w:val="3"/>
                <w:numId w:val="1"/>
              </w:numPr>
              <w:spacing w:line="276" w:lineRule="auto"/>
              <w:rPr>
                <w:b/>
                <w:lang w:val="ru-RU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spacing w:line="276" w:lineRule="auto"/>
              <w:rPr>
                <w:lang w:val="ru-RU" w:eastAsia="ru-RU"/>
              </w:rPr>
            </w:pPr>
            <w:r w:rsidRPr="00686F43">
              <w:rPr>
                <w:sz w:val="22"/>
                <w:szCs w:val="22"/>
                <w:lang w:val="ru-RU" w:eastAsia="ru-RU"/>
              </w:rPr>
              <w:t>санитарная зачистка (уборка) асфальтовых покрытий от мусора.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spacing w:line="276" w:lineRule="auto"/>
              <w:rPr>
                <w:lang w:val="ru-RU" w:eastAsia="ru-RU"/>
              </w:rPr>
            </w:pPr>
            <w:r w:rsidRPr="00686F43">
              <w:rPr>
                <w:sz w:val="22"/>
                <w:szCs w:val="22"/>
                <w:lang w:val="ru-RU" w:eastAsia="ru-RU"/>
              </w:rPr>
              <w:t>ежедневно</w:t>
            </w:r>
          </w:p>
        </w:tc>
      </w:tr>
      <w:tr w:rsidR="00771E33" w:rsidRPr="00686F43" w:rsidTr="00B90BD3">
        <w:trPr>
          <w:cantSplit/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pStyle w:val="a3"/>
              <w:numPr>
                <w:ilvl w:val="3"/>
                <w:numId w:val="1"/>
              </w:numPr>
              <w:spacing w:line="276" w:lineRule="auto"/>
              <w:rPr>
                <w:b/>
                <w:lang w:val="ru-RU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spacing w:line="276" w:lineRule="auto"/>
              <w:rPr>
                <w:lang w:val="ru-RU" w:eastAsia="ru-RU"/>
              </w:rPr>
            </w:pPr>
            <w:r w:rsidRPr="00686F43">
              <w:rPr>
                <w:sz w:val="22"/>
                <w:szCs w:val="22"/>
                <w:lang w:val="ru-RU" w:eastAsia="ru-RU"/>
              </w:rPr>
              <w:t>санитарная зачистка (уборка) газонов и клумб от мусора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spacing w:line="276" w:lineRule="auto"/>
              <w:rPr>
                <w:lang w:val="ru-RU" w:eastAsia="ru-RU"/>
              </w:rPr>
            </w:pPr>
            <w:r w:rsidRPr="00686F43">
              <w:rPr>
                <w:sz w:val="22"/>
                <w:szCs w:val="22"/>
                <w:lang w:val="ru-RU" w:eastAsia="ru-RU"/>
              </w:rPr>
              <w:t>ежедневно</w:t>
            </w:r>
          </w:p>
        </w:tc>
      </w:tr>
      <w:tr w:rsidR="00771E33" w:rsidRPr="00085448" w:rsidTr="00B90BD3">
        <w:trPr>
          <w:cantSplit/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pStyle w:val="a3"/>
              <w:numPr>
                <w:ilvl w:val="3"/>
                <w:numId w:val="1"/>
              </w:numPr>
              <w:spacing w:line="276" w:lineRule="auto"/>
              <w:rPr>
                <w:b/>
                <w:lang w:val="ru-RU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spacing w:line="276" w:lineRule="auto"/>
              <w:rPr>
                <w:lang w:val="ru-RU" w:eastAsia="ru-RU"/>
              </w:rPr>
            </w:pPr>
            <w:r w:rsidRPr="00686F43">
              <w:rPr>
                <w:sz w:val="22"/>
                <w:szCs w:val="22"/>
                <w:lang w:val="ru-RU" w:eastAsia="ru-RU"/>
              </w:rPr>
              <w:t>санитарная зачистка (уборка) уличных урн</w:t>
            </w:r>
            <w:r>
              <w:rPr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spacing w:line="276" w:lineRule="auto"/>
              <w:rPr>
                <w:lang w:val="ru-RU" w:eastAsia="ru-RU"/>
              </w:rPr>
            </w:pPr>
            <w:r w:rsidRPr="00686F43">
              <w:rPr>
                <w:sz w:val="22"/>
                <w:szCs w:val="22"/>
                <w:lang w:val="ru-RU" w:eastAsia="ru-RU"/>
              </w:rPr>
              <w:t>ежедневно не реже 4-х раз в день</w:t>
            </w:r>
          </w:p>
        </w:tc>
      </w:tr>
      <w:tr w:rsidR="00771E33" w:rsidRPr="00686F43" w:rsidTr="00B90BD3">
        <w:trPr>
          <w:cantSplit/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pStyle w:val="a3"/>
              <w:numPr>
                <w:ilvl w:val="3"/>
                <w:numId w:val="1"/>
              </w:numPr>
              <w:spacing w:line="276" w:lineRule="auto"/>
              <w:rPr>
                <w:b/>
                <w:lang w:val="ru-RU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spacing w:after="160" w:line="276" w:lineRule="auto"/>
              <w:rPr>
                <w:lang w:val="ru-RU"/>
              </w:rPr>
            </w:pPr>
            <w:r w:rsidRPr="00686F43">
              <w:rPr>
                <w:sz w:val="22"/>
                <w:szCs w:val="22"/>
                <w:lang w:val="ru-RU"/>
              </w:rPr>
              <w:t>протирка и очистка пенно-моющими растворами уличных урн от пыли и грязи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spacing w:line="276" w:lineRule="auto"/>
              <w:rPr>
                <w:lang w:val="ru-RU" w:eastAsia="ru-RU"/>
              </w:rPr>
            </w:pPr>
            <w:r w:rsidRPr="00686F43">
              <w:rPr>
                <w:sz w:val="22"/>
                <w:szCs w:val="22"/>
                <w:lang w:val="ru-RU" w:eastAsia="ru-RU"/>
              </w:rPr>
              <w:t>по мере необходимости</w:t>
            </w:r>
          </w:p>
        </w:tc>
      </w:tr>
      <w:tr w:rsidR="00771E33" w:rsidRPr="00686F43" w:rsidTr="00B90BD3">
        <w:trPr>
          <w:cantSplit/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pStyle w:val="a3"/>
              <w:numPr>
                <w:ilvl w:val="3"/>
                <w:numId w:val="1"/>
              </w:numPr>
              <w:spacing w:line="276" w:lineRule="auto"/>
              <w:rPr>
                <w:b/>
                <w:lang w:val="ru-RU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spacing w:line="276" w:lineRule="auto"/>
              <w:rPr>
                <w:lang w:val="ru-RU" w:eastAsia="ru-RU"/>
              </w:rPr>
            </w:pPr>
            <w:r w:rsidRPr="00686F43">
              <w:rPr>
                <w:sz w:val="22"/>
                <w:szCs w:val="22"/>
                <w:lang w:val="ru-RU" w:eastAsia="ru-RU"/>
              </w:rPr>
              <w:t>очистка защитных сеток над входом в фитнес-центр от крупного мусора.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spacing w:line="276" w:lineRule="auto"/>
              <w:rPr>
                <w:lang w:val="ru-RU" w:eastAsia="ru-RU"/>
              </w:rPr>
            </w:pPr>
            <w:r w:rsidRPr="00686F43">
              <w:rPr>
                <w:sz w:val="22"/>
                <w:szCs w:val="22"/>
                <w:lang w:val="ru-RU" w:eastAsia="ru-RU"/>
              </w:rPr>
              <w:t>по мере необходимости</w:t>
            </w:r>
          </w:p>
        </w:tc>
      </w:tr>
      <w:tr w:rsidR="00771E33" w:rsidRPr="00085448" w:rsidTr="00B90BD3">
        <w:trPr>
          <w:cantSplit/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pStyle w:val="a3"/>
              <w:numPr>
                <w:ilvl w:val="3"/>
                <w:numId w:val="1"/>
              </w:numPr>
              <w:spacing w:line="276" w:lineRule="auto"/>
              <w:rPr>
                <w:b/>
                <w:lang w:val="ru-RU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spacing w:line="276" w:lineRule="auto"/>
              <w:rPr>
                <w:lang w:val="ru-RU" w:eastAsia="ru-RU"/>
              </w:rPr>
            </w:pPr>
            <w:r w:rsidRPr="00686F43">
              <w:rPr>
                <w:sz w:val="22"/>
                <w:szCs w:val="22"/>
                <w:lang w:val="ru-RU" w:eastAsia="ru-RU"/>
              </w:rPr>
              <w:t>сбор собранного мусора в пластиковые баки объемом 90 литров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spacing w:line="276" w:lineRule="auto"/>
              <w:rPr>
                <w:lang w:val="ru-RU" w:eastAsia="ru-RU"/>
              </w:rPr>
            </w:pPr>
            <w:r w:rsidRPr="00686F43">
              <w:rPr>
                <w:sz w:val="22"/>
                <w:szCs w:val="22"/>
                <w:lang w:val="ru-RU" w:eastAsia="ru-RU"/>
              </w:rPr>
              <w:t>ежедневно не реже 4-х раз в день</w:t>
            </w:r>
          </w:p>
        </w:tc>
      </w:tr>
      <w:tr w:rsidR="00771E33" w:rsidRPr="00085448" w:rsidTr="00B90BD3">
        <w:trPr>
          <w:cantSplit/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pStyle w:val="a3"/>
              <w:numPr>
                <w:ilvl w:val="3"/>
                <w:numId w:val="1"/>
              </w:numPr>
              <w:spacing w:line="276" w:lineRule="auto"/>
              <w:rPr>
                <w:b/>
                <w:lang w:val="ru-RU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spacing w:line="276" w:lineRule="auto"/>
              <w:rPr>
                <w:lang w:val="ru-RU" w:eastAsia="ru-RU"/>
              </w:rPr>
            </w:pPr>
            <w:r w:rsidRPr="00686F43">
              <w:rPr>
                <w:sz w:val="22"/>
                <w:szCs w:val="22"/>
                <w:lang w:val="ru-RU" w:eastAsia="ru-RU"/>
              </w:rPr>
              <w:t xml:space="preserve">транспортировка пластиковых баков с мусором на дебаркадер для сортировки с последующим размещением (выгрузкой) отходов  по видам (на согласованных для </w:t>
            </w:r>
            <w:r>
              <w:rPr>
                <w:sz w:val="22"/>
                <w:szCs w:val="22"/>
                <w:lang w:val="ru-RU" w:eastAsia="ru-RU"/>
              </w:rPr>
              <w:t>П</w:t>
            </w:r>
            <w:r w:rsidRPr="00686F43">
              <w:rPr>
                <w:sz w:val="22"/>
                <w:szCs w:val="22"/>
                <w:lang w:val="ru-RU" w:eastAsia="ru-RU"/>
              </w:rPr>
              <w:t xml:space="preserve">АО «ГК «Космос» площадках временного накопления отходов).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spacing w:line="276" w:lineRule="auto"/>
              <w:rPr>
                <w:lang w:val="ru-RU" w:eastAsia="ru-RU"/>
              </w:rPr>
            </w:pPr>
            <w:r w:rsidRPr="00686F43">
              <w:rPr>
                <w:sz w:val="22"/>
                <w:szCs w:val="22"/>
                <w:lang w:val="ru-RU" w:eastAsia="ru-RU"/>
              </w:rPr>
              <w:t>ежедневно не реже 4-х раз в день</w:t>
            </w:r>
          </w:p>
        </w:tc>
      </w:tr>
      <w:tr w:rsidR="00771E33" w:rsidRPr="00686F43" w:rsidTr="00B90BD3">
        <w:trPr>
          <w:cantSplit/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pStyle w:val="a3"/>
              <w:numPr>
                <w:ilvl w:val="3"/>
                <w:numId w:val="1"/>
              </w:numPr>
              <w:spacing w:line="276" w:lineRule="auto"/>
              <w:rPr>
                <w:b/>
                <w:lang w:val="ru-RU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spacing w:line="276" w:lineRule="auto"/>
              <w:rPr>
                <w:lang w:val="ru-RU" w:eastAsia="ru-RU"/>
              </w:rPr>
            </w:pPr>
            <w:r w:rsidRPr="00686F43">
              <w:rPr>
                <w:sz w:val="22"/>
                <w:szCs w:val="22"/>
                <w:lang w:val="ru-RU" w:eastAsia="ru-RU"/>
              </w:rPr>
              <w:t>санитарное содержание площадки для сбора лома черного металла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spacing w:line="276" w:lineRule="auto"/>
              <w:rPr>
                <w:lang w:val="ru-RU" w:eastAsia="ru-RU"/>
              </w:rPr>
            </w:pPr>
            <w:r w:rsidRPr="00686F43">
              <w:rPr>
                <w:sz w:val="22"/>
                <w:szCs w:val="22"/>
                <w:lang w:val="ru-RU" w:eastAsia="ru-RU"/>
              </w:rPr>
              <w:t>по мере необходимости</w:t>
            </w:r>
          </w:p>
        </w:tc>
      </w:tr>
      <w:tr w:rsidR="00771E33" w:rsidRPr="00686F43" w:rsidTr="00B90BD3">
        <w:trPr>
          <w:cantSplit/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pStyle w:val="a3"/>
              <w:numPr>
                <w:ilvl w:val="3"/>
                <w:numId w:val="1"/>
              </w:numPr>
              <w:spacing w:line="276" w:lineRule="auto"/>
              <w:rPr>
                <w:b/>
                <w:lang w:val="ru-RU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spacing w:line="276" w:lineRule="auto"/>
              <w:rPr>
                <w:lang w:val="ru-RU" w:eastAsia="ru-RU"/>
              </w:rPr>
            </w:pPr>
            <w:r w:rsidRPr="00686F43">
              <w:rPr>
                <w:sz w:val="22"/>
                <w:szCs w:val="22"/>
                <w:lang w:val="ru-RU" w:eastAsia="ru-RU"/>
              </w:rPr>
              <w:t>выгрузка на площадку для сбора лома черного металла отходов черного металла, собранного и отсортированного при уборке всех площадей.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spacing w:line="276" w:lineRule="auto"/>
              <w:rPr>
                <w:lang w:val="ru-RU" w:eastAsia="ru-RU"/>
              </w:rPr>
            </w:pPr>
            <w:r w:rsidRPr="00686F43">
              <w:rPr>
                <w:sz w:val="22"/>
                <w:szCs w:val="22"/>
                <w:lang w:val="ru-RU" w:eastAsia="ru-RU"/>
              </w:rPr>
              <w:t>ежедневно</w:t>
            </w:r>
          </w:p>
        </w:tc>
      </w:tr>
      <w:tr w:rsidR="00771E33" w:rsidRPr="00085448" w:rsidTr="00B90BD3">
        <w:trPr>
          <w:cantSplit/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pStyle w:val="a3"/>
              <w:numPr>
                <w:ilvl w:val="3"/>
                <w:numId w:val="1"/>
              </w:numPr>
              <w:spacing w:line="276" w:lineRule="auto"/>
              <w:rPr>
                <w:b/>
                <w:lang w:val="ru-RU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spacing w:line="276" w:lineRule="auto"/>
              <w:rPr>
                <w:lang w:val="ru-RU" w:eastAsia="ru-RU"/>
              </w:rPr>
            </w:pPr>
            <w:r w:rsidRPr="00686F43">
              <w:rPr>
                <w:sz w:val="22"/>
                <w:szCs w:val="22"/>
                <w:lang w:val="ru-RU" w:eastAsia="ru-RU"/>
              </w:rPr>
              <w:t>погрузка транспортной партии черного металла на транспорт специализированной подрядной организации.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077373">
            <w:pPr>
              <w:spacing w:line="276" w:lineRule="auto"/>
              <w:rPr>
                <w:lang w:val="ru-RU" w:eastAsia="ru-RU"/>
              </w:rPr>
            </w:pPr>
            <w:r w:rsidRPr="00686F43">
              <w:rPr>
                <w:sz w:val="22"/>
                <w:szCs w:val="22"/>
                <w:lang w:val="ru-RU" w:eastAsia="ru-RU"/>
              </w:rPr>
              <w:t>при формировании транспортной партии от 1,5 до 5 тонн</w:t>
            </w:r>
          </w:p>
        </w:tc>
      </w:tr>
      <w:tr w:rsidR="00771E33" w:rsidRPr="00686F43" w:rsidTr="00B90BD3">
        <w:trPr>
          <w:cantSplit/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pStyle w:val="a3"/>
              <w:numPr>
                <w:ilvl w:val="3"/>
                <w:numId w:val="1"/>
              </w:numPr>
              <w:spacing w:line="276" w:lineRule="auto"/>
              <w:rPr>
                <w:b/>
                <w:lang w:val="ru-RU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spacing w:line="276" w:lineRule="auto"/>
              <w:rPr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механическая и ручная </w:t>
            </w:r>
            <w:r w:rsidRPr="00686F43">
              <w:rPr>
                <w:sz w:val="22"/>
                <w:szCs w:val="22"/>
                <w:lang w:val="ru-RU" w:eastAsia="ru-RU"/>
              </w:rPr>
              <w:t>очистка от снега и наледи тротуаров и проезжей части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spacing w:line="276" w:lineRule="auto"/>
              <w:rPr>
                <w:lang w:val="ru-RU" w:eastAsia="ru-RU"/>
              </w:rPr>
            </w:pPr>
            <w:r w:rsidRPr="00686F43">
              <w:rPr>
                <w:sz w:val="22"/>
                <w:szCs w:val="22"/>
                <w:lang w:val="ru-RU" w:eastAsia="ru-RU"/>
              </w:rPr>
              <w:t>ежедневно</w:t>
            </w:r>
          </w:p>
        </w:tc>
      </w:tr>
      <w:tr w:rsidR="00771E33" w:rsidRPr="00686F43" w:rsidTr="00B90BD3">
        <w:trPr>
          <w:cantSplit/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pStyle w:val="a3"/>
              <w:numPr>
                <w:ilvl w:val="3"/>
                <w:numId w:val="1"/>
              </w:numPr>
              <w:spacing w:line="276" w:lineRule="auto"/>
              <w:rPr>
                <w:b/>
                <w:lang w:val="ru-RU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spacing w:line="276" w:lineRule="auto"/>
              <w:rPr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ручная </w:t>
            </w:r>
            <w:r w:rsidRPr="00686F43">
              <w:rPr>
                <w:sz w:val="22"/>
                <w:szCs w:val="22"/>
                <w:lang w:val="ru-RU" w:eastAsia="ru-RU"/>
              </w:rPr>
              <w:t>очистка лестничных пролетов, уличных урн,  бетонных и металлических перил пандуса от снега и наледи.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spacing w:line="276" w:lineRule="auto"/>
              <w:rPr>
                <w:lang w:val="ru-RU"/>
              </w:rPr>
            </w:pPr>
            <w:r w:rsidRPr="00686F43">
              <w:rPr>
                <w:sz w:val="22"/>
                <w:szCs w:val="22"/>
                <w:lang w:val="ru-RU" w:eastAsia="ru-RU"/>
              </w:rPr>
              <w:t>ежедневно</w:t>
            </w:r>
          </w:p>
        </w:tc>
      </w:tr>
      <w:tr w:rsidR="00771E33" w:rsidRPr="00686F43" w:rsidTr="00B90BD3">
        <w:trPr>
          <w:cantSplit/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pStyle w:val="a3"/>
              <w:numPr>
                <w:ilvl w:val="3"/>
                <w:numId w:val="1"/>
              </w:numPr>
              <w:spacing w:line="276" w:lineRule="auto"/>
              <w:rPr>
                <w:b/>
                <w:lang w:val="ru-RU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spacing w:after="160" w:line="276" w:lineRule="auto"/>
              <w:rPr>
                <w:lang w:val="ru-RU" w:eastAsia="ru-RU"/>
              </w:rPr>
            </w:pPr>
            <w:r w:rsidRPr="00686F43">
              <w:rPr>
                <w:sz w:val="22"/>
                <w:szCs w:val="22"/>
                <w:lang w:val="ru-RU" w:eastAsia="ru-RU"/>
              </w:rPr>
              <w:t>сбор снега с территории и его погрузка в ковш автопогрузчика для централизованного размещения на установленной площадке временного размещения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spacing w:line="276" w:lineRule="auto"/>
              <w:rPr>
                <w:lang w:val="ru-RU"/>
              </w:rPr>
            </w:pPr>
            <w:r w:rsidRPr="00686F43">
              <w:rPr>
                <w:sz w:val="22"/>
                <w:szCs w:val="22"/>
                <w:lang w:val="ru-RU" w:eastAsia="ru-RU"/>
              </w:rPr>
              <w:t>ежедневно</w:t>
            </w:r>
          </w:p>
        </w:tc>
      </w:tr>
      <w:tr w:rsidR="00771E33" w:rsidRPr="00085448" w:rsidTr="00B90BD3">
        <w:trPr>
          <w:cantSplit/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pStyle w:val="a3"/>
              <w:numPr>
                <w:ilvl w:val="3"/>
                <w:numId w:val="1"/>
              </w:numPr>
              <w:spacing w:line="276" w:lineRule="auto"/>
              <w:rPr>
                <w:b/>
                <w:lang w:val="ru-RU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spacing w:line="276" w:lineRule="auto"/>
              <w:rPr>
                <w:lang w:val="ru-RU" w:eastAsia="ru-RU"/>
              </w:rPr>
            </w:pPr>
            <w:r w:rsidRPr="00686F43">
              <w:rPr>
                <w:sz w:val="22"/>
                <w:szCs w:val="22"/>
                <w:lang w:val="ru-RU" w:eastAsia="ru-RU"/>
              </w:rPr>
              <w:t>приведение площадки для временного хранения снега в надлежащее санитарное состояние после его вывоза на снегоплавильные пункты подрядной организацией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spacing w:line="276" w:lineRule="auto"/>
              <w:rPr>
                <w:lang w:val="ru-RU"/>
              </w:rPr>
            </w:pPr>
            <w:r w:rsidRPr="00686F43">
              <w:rPr>
                <w:sz w:val="22"/>
                <w:szCs w:val="22"/>
                <w:lang w:val="ru-RU" w:eastAsia="ru-RU"/>
              </w:rPr>
              <w:t>по мере вывоза транспортной партии снега</w:t>
            </w:r>
          </w:p>
        </w:tc>
      </w:tr>
      <w:tr w:rsidR="00771E33" w:rsidRPr="00686F43" w:rsidTr="00B90BD3">
        <w:trPr>
          <w:cantSplit/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pStyle w:val="a3"/>
              <w:numPr>
                <w:ilvl w:val="3"/>
                <w:numId w:val="1"/>
              </w:numPr>
              <w:spacing w:line="276" w:lineRule="auto"/>
              <w:rPr>
                <w:b/>
                <w:lang w:val="ru-RU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spacing w:line="276" w:lineRule="auto"/>
              <w:rPr>
                <w:lang w:val="ru-RU" w:eastAsia="ru-RU"/>
              </w:rPr>
            </w:pPr>
            <w:r w:rsidRPr="00686F43">
              <w:rPr>
                <w:sz w:val="22"/>
                <w:szCs w:val="22"/>
                <w:lang w:val="ru-RU" w:eastAsia="ru-RU"/>
              </w:rPr>
              <w:t>обработка тротуаров и проезжей части против гололёдными реагентами (мраморной крошкой, химическими реагентами, разрешенными для использования в г. Москве)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spacing w:line="276" w:lineRule="auto"/>
              <w:rPr>
                <w:lang w:val="ru-RU"/>
              </w:rPr>
            </w:pPr>
            <w:r w:rsidRPr="00686F43">
              <w:rPr>
                <w:sz w:val="22"/>
                <w:szCs w:val="22"/>
                <w:lang w:val="ru-RU" w:eastAsia="ru-RU"/>
              </w:rPr>
              <w:t>ежедневно</w:t>
            </w:r>
          </w:p>
        </w:tc>
      </w:tr>
      <w:tr w:rsidR="00771E33" w:rsidRPr="00686F43" w:rsidTr="00B90BD3">
        <w:trPr>
          <w:cantSplit/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pStyle w:val="a3"/>
              <w:numPr>
                <w:ilvl w:val="3"/>
                <w:numId w:val="1"/>
              </w:numPr>
              <w:spacing w:line="276" w:lineRule="auto"/>
              <w:rPr>
                <w:b/>
                <w:lang w:val="ru-RU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spacing w:line="276" w:lineRule="auto"/>
              <w:rPr>
                <w:lang w:val="ru-RU" w:eastAsia="ru-RU"/>
              </w:rPr>
            </w:pPr>
            <w:r w:rsidRPr="00686F43">
              <w:rPr>
                <w:sz w:val="22"/>
                <w:szCs w:val="22"/>
                <w:lang w:val="ru-RU" w:eastAsia="ru-RU"/>
              </w:rPr>
              <w:t>удаление сосулек под пандусом (на высоте 4 м.) на козырьках входов в Гостиничный комплекс (высота до 3-х метров)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spacing w:line="276" w:lineRule="auto"/>
              <w:rPr>
                <w:lang w:val="ru-RU"/>
              </w:rPr>
            </w:pPr>
            <w:r w:rsidRPr="00686F43">
              <w:rPr>
                <w:sz w:val="22"/>
                <w:szCs w:val="22"/>
                <w:lang w:val="ru-RU" w:eastAsia="ru-RU"/>
              </w:rPr>
              <w:t>ежедневно</w:t>
            </w:r>
          </w:p>
        </w:tc>
      </w:tr>
      <w:tr w:rsidR="00771E33" w:rsidRPr="00686F43" w:rsidTr="00B90BD3">
        <w:trPr>
          <w:cantSplit/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pStyle w:val="a3"/>
              <w:numPr>
                <w:ilvl w:val="3"/>
                <w:numId w:val="1"/>
              </w:numPr>
              <w:spacing w:line="276" w:lineRule="auto"/>
              <w:rPr>
                <w:b/>
                <w:lang w:val="ru-RU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spacing w:line="276" w:lineRule="auto"/>
              <w:rPr>
                <w:lang w:val="ru-RU" w:eastAsia="ru-RU"/>
              </w:rPr>
            </w:pPr>
            <w:r w:rsidRPr="00686F43">
              <w:rPr>
                <w:sz w:val="22"/>
                <w:szCs w:val="22"/>
                <w:lang w:val="ru-RU" w:eastAsia="ru-RU"/>
              </w:rPr>
              <w:t>монтаж и демонтаж флагового оформления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spacing w:line="276" w:lineRule="auto"/>
              <w:rPr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Г</w:t>
            </w:r>
            <w:r w:rsidRPr="00686F43">
              <w:rPr>
                <w:sz w:val="22"/>
                <w:szCs w:val="22"/>
                <w:lang w:val="ru-RU" w:eastAsia="ru-RU"/>
              </w:rPr>
              <w:t>осударственные праздники РФ</w:t>
            </w:r>
          </w:p>
        </w:tc>
      </w:tr>
      <w:tr w:rsidR="00771E33" w:rsidRPr="00085448" w:rsidTr="00B90BD3">
        <w:trPr>
          <w:cantSplit/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pStyle w:val="a3"/>
              <w:numPr>
                <w:ilvl w:val="3"/>
                <w:numId w:val="1"/>
              </w:numPr>
              <w:spacing w:line="276" w:lineRule="auto"/>
              <w:rPr>
                <w:b/>
                <w:lang w:val="ru-RU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spacing w:line="276" w:lineRule="auto"/>
              <w:rPr>
                <w:lang w:val="ru-RU" w:eastAsia="ru-RU"/>
              </w:rPr>
            </w:pPr>
            <w:r w:rsidRPr="00686F43">
              <w:rPr>
                <w:sz w:val="22"/>
                <w:szCs w:val="22"/>
                <w:lang w:val="ru-RU" w:eastAsia="ru-RU"/>
              </w:rPr>
              <w:t xml:space="preserve">очистка резиновых ковриков, </w:t>
            </w:r>
            <w:r w:rsidRPr="00686F43">
              <w:rPr>
                <w:sz w:val="22"/>
                <w:szCs w:val="22"/>
                <w:lang w:val="ru-RU"/>
              </w:rPr>
              <w:t xml:space="preserve">грязеулавливающих и грязезащитных покрытий, расположенных  </w:t>
            </w:r>
            <w:r w:rsidRPr="00686F43">
              <w:rPr>
                <w:sz w:val="22"/>
                <w:szCs w:val="22"/>
                <w:lang w:val="ru-RU" w:eastAsia="ru-RU"/>
              </w:rPr>
              <w:t>на  входах от грязи, снега и камней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1E33" w:rsidRDefault="00771E33" w:rsidP="00C912B5">
            <w:pPr>
              <w:spacing w:line="276" w:lineRule="auto"/>
              <w:rPr>
                <w:lang w:val="ru-RU" w:eastAsia="ru-RU"/>
              </w:rPr>
            </w:pPr>
            <w:r w:rsidRPr="00686F43">
              <w:rPr>
                <w:sz w:val="22"/>
                <w:szCs w:val="22"/>
                <w:lang w:val="ru-RU" w:eastAsia="ru-RU"/>
              </w:rPr>
              <w:t>ежедневно</w:t>
            </w:r>
          </w:p>
          <w:p w:rsidR="00771E33" w:rsidRPr="00686F43" w:rsidRDefault="00771E33" w:rsidP="00C912B5">
            <w:pPr>
              <w:spacing w:line="276" w:lineRule="auto"/>
              <w:rPr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не менее 3-х раз вдень</w:t>
            </w:r>
          </w:p>
        </w:tc>
      </w:tr>
      <w:tr w:rsidR="00771E33" w:rsidRPr="00686F43" w:rsidTr="00B90BD3">
        <w:trPr>
          <w:cantSplit/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pStyle w:val="a3"/>
              <w:numPr>
                <w:ilvl w:val="3"/>
                <w:numId w:val="1"/>
              </w:numPr>
              <w:spacing w:line="276" w:lineRule="auto"/>
              <w:rPr>
                <w:b/>
                <w:lang w:val="ru-RU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33" w:rsidRPr="00D60BD7" w:rsidRDefault="00771E33" w:rsidP="00C912B5">
            <w:pPr>
              <w:spacing w:line="276" w:lineRule="auto"/>
              <w:rPr>
                <w:lang w:val="ru-RU" w:eastAsia="ru-RU"/>
              </w:rPr>
            </w:pPr>
            <w:r w:rsidRPr="00D60BD7">
              <w:rPr>
                <w:sz w:val="22"/>
                <w:szCs w:val="22"/>
                <w:lang w:val="ru-RU" w:eastAsia="ru-RU"/>
              </w:rPr>
              <w:t>транспортировка грязезащитных ковровых покрытий, расположенных внутри гостиницы на 1этаже в установленное для проведения чистки место, с последующей укладкой на место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1E33" w:rsidRPr="00D60BD7" w:rsidRDefault="00771E33" w:rsidP="00C912B5">
            <w:pPr>
              <w:spacing w:line="276" w:lineRule="auto"/>
              <w:rPr>
                <w:lang w:val="ru-RU" w:eastAsia="ru-RU"/>
              </w:rPr>
            </w:pPr>
            <w:r w:rsidRPr="00D60BD7">
              <w:rPr>
                <w:sz w:val="22"/>
                <w:szCs w:val="22"/>
                <w:lang w:val="ru-RU" w:eastAsia="ru-RU"/>
              </w:rPr>
              <w:t>1 раз в месяц</w:t>
            </w:r>
          </w:p>
        </w:tc>
      </w:tr>
      <w:tr w:rsidR="00771E33" w:rsidRPr="00686F43" w:rsidTr="00B90BD3">
        <w:trPr>
          <w:cantSplit/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pStyle w:val="a3"/>
              <w:numPr>
                <w:ilvl w:val="3"/>
                <w:numId w:val="1"/>
              </w:numPr>
              <w:spacing w:line="276" w:lineRule="auto"/>
              <w:rPr>
                <w:b/>
                <w:lang w:val="ru-RU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spacing w:line="276" w:lineRule="auto"/>
              <w:rPr>
                <w:lang w:val="ru-RU" w:eastAsia="ru-RU"/>
              </w:rPr>
            </w:pPr>
            <w:r w:rsidRPr="00686F43">
              <w:rPr>
                <w:sz w:val="22"/>
                <w:szCs w:val="22"/>
                <w:lang w:val="ru-RU" w:eastAsia="ru-RU"/>
              </w:rPr>
              <w:t>подсобные работы по праздничному оформлению Гостиничного комплекса в Новогодние праздники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spacing w:line="276" w:lineRule="auto"/>
              <w:rPr>
                <w:lang w:val="ru-RU" w:eastAsia="ru-RU"/>
              </w:rPr>
            </w:pPr>
            <w:r w:rsidRPr="00686F43">
              <w:rPr>
                <w:sz w:val="22"/>
                <w:szCs w:val="22"/>
                <w:lang w:val="ru-RU" w:eastAsia="ru-RU"/>
              </w:rPr>
              <w:t>декабрь, январь</w:t>
            </w:r>
          </w:p>
        </w:tc>
      </w:tr>
      <w:tr w:rsidR="00771E33" w:rsidRPr="00686F43" w:rsidTr="00C912B5">
        <w:trPr>
          <w:cantSplit/>
          <w:trHeight w:val="20"/>
        </w:trPr>
        <w:tc>
          <w:tcPr>
            <w:tcW w:w="10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spacing w:line="276" w:lineRule="auto"/>
              <w:rPr>
                <w:b/>
                <w:lang w:val="ru-RU" w:eastAsia="ru-RU"/>
              </w:rPr>
            </w:pPr>
            <w:r w:rsidRPr="00686F43">
              <w:rPr>
                <w:b/>
                <w:sz w:val="22"/>
                <w:szCs w:val="22"/>
                <w:lang w:val="ru-RU" w:eastAsia="ru-RU"/>
              </w:rPr>
              <w:t>Стилобатной часть здания</w:t>
            </w:r>
          </w:p>
        </w:tc>
      </w:tr>
      <w:tr w:rsidR="00771E33" w:rsidRPr="00686F43" w:rsidTr="00B90BD3">
        <w:trPr>
          <w:cantSplit/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pStyle w:val="a3"/>
              <w:numPr>
                <w:ilvl w:val="3"/>
                <w:numId w:val="1"/>
              </w:numPr>
              <w:spacing w:line="276" w:lineRule="auto"/>
              <w:rPr>
                <w:b/>
                <w:lang w:val="ru-RU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spacing w:after="160" w:line="276" w:lineRule="auto"/>
              <w:rPr>
                <w:lang w:val="ru-RU"/>
              </w:rPr>
            </w:pPr>
            <w:r w:rsidRPr="00686F43">
              <w:rPr>
                <w:sz w:val="22"/>
                <w:szCs w:val="22"/>
                <w:lang w:val="ru-RU"/>
              </w:rPr>
              <w:t>санитарная зачистка стилобатной части Гостиничного комплекса от крупного мусора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spacing w:line="276" w:lineRule="auto"/>
              <w:rPr>
                <w:lang w:val="ru-RU" w:eastAsia="ru-RU"/>
              </w:rPr>
            </w:pPr>
            <w:r w:rsidRPr="00686F43">
              <w:rPr>
                <w:sz w:val="22"/>
                <w:szCs w:val="22"/>
                <w:lang w:val="ru-RU" w:eastAsia="ru-RU"/>
              </w:rPr>
              <w:t>по мере необходимости</w:t>
            </w:r>
          </w:p>
        </w:tc>
      </w:tr>
      <w:tr w:rsidR="00771E33" w:rsidRPr="00686F43" w:rsidTr="00B90BD3">
        <w:trPr>
          <w:cantSplit/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pStyle w:val="a3"/>
              <w:numPr>
                <w:ilvl w:val="3"/>
                <w:numId w:val="1"/>
              </w:numPr>
              <w:spacing w:line="276" w:lineRule="auto"/>
              <w:rPr>
                <w:b/>
                <w:lang w:val="ru-RU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spacing w:after="160" w:line="276" w:lineRule="auto"/>
              <w:rPr>
                <w:lang w:val="ru-RU"/>
              </w:rPr>
            </w:pPr>
            <w:r w:rsidRPr="00686F43">
              <w:rPr>
                <w:sz w:val="22"/>
                <w:szCs w:val="22"/>
                <w:lang w:val="ru-RU"/>
              </w:rPr>
              <w:t>санитарная зачистка открытой площадки бара «Терраса»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spacing w:line="276" w:lineRule="auto"/>
              <w:rPr>
                <w:lang w:val="ru-RU" w:eastAsia="ru-RU"/>
              </w:rPr>
            </w:pPr>
            <w:r w:rsidRPr="00686F43">
              <w:rPr>
                <w:sz w:val="22"/>
                <w:szCs w:val="22"/>
                <w:lang w:val="ru-RU" w:eastAsia="ru-RU"/>
              </w:rPr>
              <w:t>по мере необходимости</w:t>
            </w:r>
          </w:p>
        </w:tc>
      </w:tr>
      <w:tr w:rsidR="00771E33" w:rsidRPr="00686F43" w:rsidTr="00B90BD3">
        <w:trPr>
          <w:cantSplit/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pStyle w:val="a3"/>
              <w:numPr>
                <w:ilvl w:val="3"/>
                <w:numId w:val="1"/>
              </w:numPr>
              <w:spacing w:line="276" w:lineRule="auto"/>
              <w:rPr>
                <w:b/>
                <w:lang w:val="ru-RU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spacing w:after="160" w:line="276" w:lineRule="auto"/>
              <w:rPr>
                <w:lang w:val="ru-RU"/>
              </w:rPr>
            </w:pPr>
            <w:r w:rsidRPr="00686F43">
              <w:rPr>
                <w:sz w:val="22"/>
                <w:szCs w:val="22"/>
                <w:lang w:val="ru-RU"/>
              </w:rPr>
              <w:t xml:space="preserve">поддержание зоны водосливов (70 шт. х </w:t>
            </w:r>
            <w:r w:rsidRPr="00686F43">
              <w:rPr>
                <w:sz w:val="22"/>
                <w:szCs w:val="22"/>
              </w:rPr>
              <w:t>d</w:t>
            </w:r>
            <w:r w:rsidRPr="00686F43">
              <w:rPr>
                <w:sz w:val="22"/>
                <w:szCs w:val="22"/>
                <w:vertAlign w:val="subscript"/>
                <w:lang w:val="ru-RU"/>
              </w:rPr>
              <w:t>зоны</w:t>
            </w:r>
            <w:r w:rsidRPr="00686F43">
              <w:rPr>
                <w:sz w:val="22"/>
                <w:szCs w:val="22"/>
                <w:lang w:val="ru-RU"/>
              </w:rPr>
              <w:t>=0,5 м) свободными от мусора.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spacing w:line="276" w:lineRule="auto"/>
              <w:rPr>
                <w:lang w:val="ru-RU" w:eastAsia="ru-RU"/>
              </w:rPr>
            </w:pPr>
            <w:r w:rsidRPr="00686F43">
              <w:rPr>
                <w:sz w:val="22"/>
                <w:szCs w:val="22"/>
                <w:lang w:val="ru-RU" w:eastAsia="ru-RU"/>
              </w:rPr>
              <w:t>по мере необходимости</w:t>
            </w:r>
          </w:p>
        </w:tc>
      </w:tr>
      <w:tr w:rsidR="00771E33" w:rsidRPr="00085448" w:rsidTr="00B90BD3">
        <w:trPr>
          <w:cantSplit/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pStyle w:val="a3"/>
              <w:numPr>
                <w:ilvl w:val="3"/>
                <w:numId w:val="1"/>
              </w:numPr>
              <w:spacing w:line="276" w:lineRule="auto"/>
              <w:rPr>
                <w:b/>
                <w:lang w:val="ru-RU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spacing w:after="160" w:line="276" w:lineRule="auto"/>
              <w:rPr>
                <w:lang w:val="ru-RU"/>
              </w:rPr>
            </w:pPr>
            <w:r w:rsidRPr="00686F43">
              <w:rPr>
                <w:sz w:val="22"/>
                <w:szCs w:val="22"/>
                <w:lang w:val="ru-RU"/>
              </w:rPr>
              <w:t xml:space="preserve">санитарная зачистка внутреннего дворика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spacing w:line="276" w:lineRule="auto"/>
              <w:rPr>
                <w:lang w:val="ru-RU" w:eastAsia="ru-RU"/>
              </w:rPr>
            </w:pPr>
            <w:r w:rsidRPr="00686F43">
              <w:rPr>
                <w:sz w:val="22"/>
                <w:szCs w:val="22"/>
                <w:lang w:val="ru-RU" w:eastAsia="ru-RU"/>
              </w:rPr>
              <w:t>не менее 1 раза в неделю</w:t>
            </w:r>
          </w:p>
        </w:tc>
      </w:tr>
      <w:tr w:rsidR="00771E33" w:rsidRPr="00085448" w:rsidTr="00AD2911">
        <w:trPr>
          <w:cantSplit/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1E33" w:rsidRPr="00686F43" w:rsidRDefault="00771E33" w:rsidP="00C912B5">
            <w:pPr>
              <w:pStyle w:val="a3"/>
              <w:numPr>
                <w:ilvl w:val="2"/>
                <w:numId w:val="1"/>
              </w:numPr>
              <w:spacing w:line="276" w:lineRule="auto"/>
              <w:rPr>
                <w:b/>
                <w:lang w:val="ru-RU" w:eastAsia="ru-RU"/>
              </w:rPr>
            </w:pP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1E33" w:rsidRPr="00686F43" w:rsidRDefault="00771E33" w:rsidP="00C912B5">
            <w:pPr>
              <w:spacing w:line="276" w:lineRule="auto"/>
              <w:ind w:left="414"/>
              <w:rPr>
                <w:b/>
                <w:lang w:val="ru-RU" w:eastAsia="ru-RU"/>
              </w:rPr>
            </w:pPr>
            <w:r w:rsidRPr="00686F43">
              <w:rPr>
                <w:b/>
                <w:sz w:val="22"/>
                <w:szCs w:val="22"/>
                <w:lang w:val="ru-RU" w:eastAsia="ru-RU"/>
              </w:rPr>
              <w:t>Санитарное содержание дебаркадера и камеры пищевых отходов (-1 этаж)</w:t>
            </w:r>
            <w:r>
              <w:rPr>
                <w:b/>
                <w:sz w:val="22"/>
                <w:szCs w:val="22"/>
                <w:lang w:val="ru-RU" w:eastAsia="ru-RU"/>
              </w:rPr>
              <w:t xml:space="preserve"> в ТЕЧЕНИЕ ГОДА (</w:t>
            </w:r>
            <w:r w:rsidRPr="00686F43">
              <w:rPr>
                <w:b/>
                <w:sz w:val="22"/>
                <w:szCs w:val="22"/>
                <w:lang w:val="ru-RU" w:eastAsia="ru-RU"/>
              </w:rPr>
              <w:t>январь-декабрь</w:t>
            </w:r>
            <w:r>
              <w:rPr>
                <w:b/>
                <w:sz w:val="22"/>
                <w:szCs w:val="22"/>
                <w:lang w:val="ru-RU" w:eastAsia="ru-RU"/>
              </w:rPr>
              <w:t>)</w:t>
            </w:r>
          </w:p>
        </w:tc>
      </w:tr>
      <w:tr w:rsidR="00771E33" w:rsidRPr="00686F43" w:rsidTr="00B90BD3">
        <w:trPr>
          <w:cantSplit/>
          <w:trHeight w:val="20"/>
        </w:trPr>
        <w:tc>
          <w:tcPr>
            <w:tcW w:w="103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1E33" w:rsidRPr="00686F43" w:rsidRDefault="00771E33" w:rsidP="00C912B5">
            <w:pPr>
              <w:spacing w:line="276" w:lineRule="auto"/>
              <w:rPr>
                <w:b/>
                <w:lang w:val="ru-RU" w:eastAsia="ru-RU"/>
              </w:rPr>
            </w:pPr>
            <w:r w:rsidRPr="00686F43">
              <w:rPr>
                <w:b/>
                <w:sz w:val="22"/>
                <w:szCs w:val="22"/>
                <w:lang w:val="ru-RU" w:eastAsia="ru-RU"/>
              </w:rPr>
              <w:t>Дебаркадер</w:t>
            </w:r>
          </w:p>
        </w:tc>
      </w:tr>
      <w:tr w:rsidR="00771E33" w:rsidRPr="00012BEE" w:rsidTr="00B90BD3">
        <w:trPr>
          <w:cantSplit/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1E33" w:rsidRPr="00686F43" w:rsidRDefault="00771E33" w:rsidP="00C912B5">
            <w:pPr>
              <w:pStyle w:val="a3"/>
              <w:numPr>
                <w:ilvl w:val="3"/>
                <w:numId w:val="1"/>
              </w:numPr>
              <w:spacing w:line="276" w:lineRule="auto"/>
              <w:rPr>
                <w:lang w:val="ru-RU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1E33" w:rsidRPr="00686F43" w:rsidRDefault="00771E33" w:rsidP="00C912B5">
            <w:pPr>
              <w:spacing w:line="276" w:lineRule="auto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выборка и </w:t>
            </w:r>
            <w:r w:rsidRPr="00686F43">
              <w:rPr>
                <w:sz w:val="22"/>
                <w:szCs w:val="22"/>
                <w:lang w:val="ru-RU"/>
              </w:rPr>
              <w:t>сортировка отходов</w:t>
            </w:r>
            <w:r>
              <w:rPr>
                <w:sz w:val="22"/>
                <w:szCs w:val="22"/>
                <w:lang w:val="ru-RU"/>
              </w:rPr>
              <w:t>,</w:t>
            </w:r>
            <w:r w:rsidRPr="00686F43">
              <w:rPr>
                <w:sz w:val="22"/>
                <w:szCs w:val="22"/>
                <w:lang w:val="ru-RU"/>
              </w:rPr>
              <w:t xml:space="preserve"> собранных СО ВСЕХ УБОРОЧНЫХ ПЛОЩАДЕЙ Гостиничного комплекса (включая а</w:t>
            </w:r>
            <w:r>
              <w:rPr>
                <w:sz w:val="22"/>
                <w:szCs w:val="22"/>
                <w:lang w:val="ru-RU"/>
              </w:rPr>
              <w:t xml:space="preserve">рендованные площади) по видам: </w:t>
            </w:r>
            <w:r w:rsidRPr="00686F43">
              <w:rPr>
                <w:sz w:val="22"/>
                <w:szCs w:val="22"/>
                <w:lang w:val="ru-RU"/>
              </w:rPr>
              <w:t>твердобытовых, крупногабаритные и строительные отходы, лом черного и цветного металла, макулатура, стекло, биологические отходы, отходы лакокрасочных и замасленных материалов, отходы оргтехники и т.п.</w:t>
            </w:r>
            <w:r>
              <w:rPr>
                <w:sz w:val="22"/>
                <w:szCs w:val="22"/>
                <w:lang w:val="ru-RU"/>
              </w:rPr>
              <w:t xml:space="preserve"> на </w:t>
            </w:r>
            <w:r w:rsidRPr="00545033">
              <w:rPr>
                <w:sz w:val="22"/>
                <w:szCs w:val="22"/>
                <w:lang w:val="ru-RU" w:eastAsia="ru-RU"/>
              </w:rPr>
              <w:t>площадк</w:t>
            </w:r>
            <w:r>
              <w:rPr>
                <w:sz w:val="22"/>
                <w:szCs w:val="22"/>
                <w:lang w:val="ru-RU" w:eastAsia="ru-RU"/>
              </w:rPr>
              <w:t>ах</w:t>
            </w:r>
            <w:r w:rsidRPr="00545033">
              <w:rPr>
                <w:sz w:val="22"/>
                <w:szCs w:val="22"/>
                <w:lang w:val="ru-RU" w:eastAsia="ru-RU"/>
              </w:rPr>
              <w:t xml:space="preserve"> для централизованного сбора и сортировки отходов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spacing w:line="276" w:lineRule="auto"/>
              <w:rPr>
                <w:lang w:val="ru-RU" w:eastAsia="ru-RU"/>
              </w:rPr>
            </w:pPr>
            <w:r w:rsidRPr="00686F43">
              <w:rPr>
                <w:sz w:val="22"/>
                <w:szCs w:val="22"/>
                <w:lang w:val="ru-RU" w:eastAsia="ru-RU"/>
              </w:rPr>
              <w:t>ежедневно</w:t>
            </w:r>
          </w:p>
        </w:tc>
      </w:tr>
      <w:tr w:rsidR="00771E33" w:rsidRPr="00085448" w:rsidTr="00B90BD3">
        <w:trPr>
          <w:cantSplit/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1E33" w:rsidRPr="00686F43" w:rsidRDefault="00771E33" w:rsidP="00C912B5">
            <w:pPr>
              <w:pStyle w:val="a3"/>
              <w:numPr>
                <w:ilvl w:val="3"/>
                <w:numId w:val="1"/>
              </w:numPr>
              <w:spacing w:line="276" w:lineRule="auto"/>
              <w:rPr>
                <w:lang w:val="ru-RU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1E33" w:rsidRPr="00686F43" w:rsidRDefault="00771E33" w:rsidP="00C912B5">
            <w:pPr>
              <w:spacing w:line="276" w:lineRule="auto"/>
              <w:rPr>
                <w:lang w:val="ru-RU"/>
              </w:rPr>
            </w:pPr>
            <w:r w:rsidRPr="00686F43">
              <w:rPr>
                <w:sz w:val="22"/>
                <w:szCs w:val="22"/>
                <w:lang w:val="ru-RU"/>
              </w:rPr>
              <w:t xml:space="preserve">транспортирование </w:t>
            </w:r>
            <w:r>
              <w:rPr>
                <w:sz w:val="22"/>
                <w:szCs w:val="22"/>
                <w:lang w:val="ru-RU"/>
              </w:rPr>
              <w:t xml:space="preserve">отсортированных отходов </w:t>
            </w:r>
            <w:r w:rsidRPr="00686F43">
              <w:rPr>
                <w:sz w:val="22"/>
                <w:szCs w:val="22"/>
                <w:lang w:val="ru-RU"/>
              </w:rPr>
              <w:t xml:space="preserve">к </w:t>
            </w:r>
            <w:r>
              <w:rPr>
                <w:sz w:val="22"/>
                <w:szCs w:val="22"/>
                <w:lang w:val="ru-RU"/>
              </w:rPr>
              <w:t xml:space="preserve">соответствующим специализированным </w:t>
            </w:r>
            <w:r w:rsidRPr="00686F43">
              <w:rPr>
                <w:sz w:val="22"/>
                <w:szCs w:val="22"/>
                <w:lang w:val="ru-RU"/>
              </w:rPr>
              <w:t>контейнерны</w:t>
            </w:r>
            <w:r>
              <w:rPr>
                <w:sz w:val="22"/>
                <w:szCs w:val="22"/>
                <w:lang w:val="ru-RU"/>
              </w:rPr>
              <w:t>м</w:t>
            </w:r>
            <w:r w:rsidRPr="00686F43">
              <w:rPr>
                <w:sz w:val="22"/>
                <w:szCs w:val="22"/>
                <w:lang w:val="ru-RU"/>
              </w:rPr>
              <w:t xml:space="preserve"> площадк</w:t>
            </w:r>
            <w:r>
              <w:rPr>
                <w:sz w:val="22"/>
                <w:szCs w:val="22"/>
                <w:lang w:val="ru-RU"/>
              </w:rPr>
              <w:t>ам</w:t>
            </w:r>
            <w:r w:rsidRPr="00686F43">
              <w:rPr>
                <w:sz w:val="22"/>
                <w:szCs w:val="22"/>
                <w:lang w:val="ru-RU"/>
              </w:rPr>
              <w:t xml:space="preserve"> и </w:t>
            </w:r>
            <w:r>
              <w:rPr>
                <w:sz w:val="22"/>
                <w:szCs w:val="22"/>
                <w:lang w:val="ru-RU"/>
              </w:rPr>
              <w:t>перегрузка их в контейнеры и бункеры</w:t>
            </w:r>
            <w:r w:rsidRPr="00686F43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согласно их </w:t>
            </w:r>
            <w:r w:rsidRPr="00686F43">
              <w:rPr>
                <w:sz w:val="22"/>
                <w:szCs w:val="22"/>
                <w:lang w:val="ru-RU"/>
              </w:rPr>
              <w:t>вид</w:t>
            </w:r>
            <w:r>
              <w:rPr>
                <w:sz w:val="22"/>
                <w:szCs w:val="22"/>
                <w:lang w:val="ru-RU"/>
              </w:rPr>
              <w:t>у</w:t>
            </w:r>
            <w:r w:rsidRPr="00686F43">
              <w:rPr>
                <w:sz w:val="22"/>
                <w:szCs w:val="22"/>
                <w:lang w:val="ru-RU"/>
              </w:rPr>
              <w:t xml:space="preserve"> и способ</w:t>
            </w:r>
            <w:r>
              <w:rPr>
                <w:sz w:val="22"/>
                <w:szCs w:val="22"/>
                <w:lang w:val="ru-RU"/>
              </w:rPr>
              <w:t>у</w:t>
            </w:r>
            <w:r w:rsidRPr="00686F43">
              <w:rPr>
                <w:sz w:val="22"/>
                <w:szCs w:val="22"/>
                <w:lang w:val="ru-RU"/>
              </w:rPr>
              <w:t xml:space="preserve"> утилизации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spacing w:line="276" w:lineRule="auto"/>
              <w:rPr>
                <w:lang w:val="ru-RU" w:eastAsia="ru-RU"/>
              </w:rPr>
            </w:pPr>
            <w:r w:rsidRPr="00686F43">
              <w:rPr>
                <w:sz w:val="22"/>
                <w:szCs w:val="22"/>
                <w:lang w:val="ru-RU" w:eastAsia="ru-RU"/>
              </w:rPr>
              <w:t>ежедневно по мере накопления, но не реже 2 раз в день</w:t>
            </w:r>
          </w:p>
        </w:tc>
      </w:tr>
      <w:tr w:rsidR="00771E33" w:rsidRPr="00085448" w:rsidTr="00B90BD3">
        <w:trPr>
          <w:cantSplit/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1E33" w:rsidRPr="00686F43" w:rsidRDefault="00771E33" w:rsidP="00C912B5">
            <w:pPr>
              <w:pStyle w:val="a3"/>
              <w:numPr>
                <w:ilvl w:val="3"/>
                <w:numId w:val="1"/>
              </w:numPr>
              <w:spacing w:line="276" w:lineRule="auto"/>
              <w:rPr>
                <w:lang w:val="ru-RU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1E33" w:rsidRPr="00686F43" w:rsidRDefault="00771E33" w:rsidP="00C912B5">
            <w:pPr>
              <w:spacing w:line="276" w:lineRule="auto"/>
              <w:rPr>
                <w:lang w:val="ru-RU" w:eastAsia="ru-RU"/>
              </w:rPr>
            </w:pPr>
            <w:r w:rsidRPr="00686F43">
              <w:rPr>
                <w:sz w:val="22"/>
                <w:szCs w:val="22"/>
                <w:lang w:val="ru-RU"/>
              </w:rPr>
              <w:t xml:space="preserve">утрамбовка контейнеров (1,1 куб. м.) и бункеров (8,0 куб.м.) при выгрузке в них 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686F43">
              <w:rPr>
                <w:sz w:val="22"/>
                <w:szCs w:val="22"/>
                <w:lang w:val="ru-RU"/>
              </w:rPr>
              <w:t>отходов.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spacing w:line="276" w:lineRule="auto"/>
              <w:rPr>
                <w:lang w:val="ru-RU" w:eastAsia="ru-RU"/>
              </w:rPr>
            </w:pPr>
            <w:r w:rsidRPr="00686F43">
              <w:rPr>
                <w:sz w:val="22"/>
                <w:szCs w:val="22"/>
                <w:lang w:val="ru-RU" w:eastAsia="ru-RU"/>
              </w:rPr>
              <w:t>ежедневно</w:t>
            </w:r>
          </w:p>
          <w:p w:rsidR="00771E33" w:rsidRPr="00686F43" w:rsidRDefault="00771E33" w:rsidP="00C912B5">
            <w:pPr>
              <w:spacing w:line="276" w:lineRule="auto"/>
              <w:rPr>
                <w:lang w:val="ru-RU" w:eastAsia="ru-RU"/>
              </w:rPr>
            </w:pPr>
            <w:r w:rsidRPr="00686F43">
              <w:rPr>
                <w:sz w:val="22"/>
                <w:szCs w:val="22"/>
                <w:lang w:val="ru-RU" w:eastAsia="ru-RU"/>
              </w:rPr>
              <w:t>не реже 2 раз в день</w:t>
            </w:r>
          </w:p>
        </w:tc>
      </w:tr>
      <w:tr w:rsidR="00771E33" w:rsidRPr="00085448" w:rsidTr="00B90BD3">
        <w:trPr>
          <w:cantSplit/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pStyle w:val="a3"/>
              <w:numPr>
                <w:ilvl w:val="3"/>
                <w:numId w:val="1"/>
              </w:numPr>
              <w:spacing w:line="276" w:lineRule="auto"/>
              <w:rPr>
                <w:lang w:val="ru-RU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spacing w:line="276" w:lineRule="auto"/>
              <w:rPr>
                <w:lang w:val="ru-RU"/>
              </w:rPr>
            </w:pPr>
            <w:r w:rsidRPr="00686F43">
              <w:rPr>
                <w:sz w:val="22"/>
                <w:szCs w:val="22"/>
                <w:lang w:val="ru-RU"/>
              </w:rPr>
              <w:t>погрузка отходов, подлежащих спец утилизации или передаче на вторичное использование</w:t>
            </w:r>
            <w:r>
              <w:rPr>
                <w:sz w:val="22"/>
                <w:szCs w:val="22"/>
                <w:lang w:val="ru-RU"/>
              </w:rPr>
              <w:t>,</w:t>
            </w:r>
            <w:r w:rsidRPr="00686F43">
              <w:rPr>
                <w:sz w:val="22"/>
                <w:szCs w:val="22"/>
                <w:lang w:val="ru-RU"/>
              </w:rPr>
              <w:t xml:space="preserve">  на транспорт специализированной подрядной организации для </w:t>
            </w:r>
            <w:r w:rsidRPr="00686F43">
              <w:rPr>
                <w:sz w:val="22"/>
                <w:szCs w:val="22"/>
                <w:lang w:val="ru-RU" w:eastAsia="ru-RU"/>
              </w:rPr>
              <w:t>вывоза</w:t>
            </w:r>
            <w:r w:rsidRPr="00686F43">
              <w:rPr>
                <w:sz w:val="22"/>
                <w:szCs w:val="22"/>
                <w:lang w:val="ru-RU"/>
              </w:rPr>
              <w:t xml:space="preserve"> с территории Гостиничного комплекса.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spacing w:line="276" w:lineRule="auto"/>
              <w:rPr>
                <w:lang w:val="ru-RU" w:eastAsia="ru-RU"/>
              </w:rPr>
            </w:pPr>
            <w:r w:rsidRPr="00686F43">
              <w:rPr>
                <w:sz w:val="22"/>
                <w:szCs w:val="22"/>
                <w:lang w:val="ru-RU" w:eastAsia="ru-RU"/>
              </w:rPr>
              <w:t>по мере формирования транспортной партии, но не реже 1 раза в недел</w:t>
            </w:r>
            <w:r>
              <w:rPr>
                <w:sz w:val="22"/>
                <w:szCs w:val="22"/>
                <w:lang w:val="ru-RU" w:eastAsia="ru-RU"/>
              </w:rPr>
              <w:t>ю</w:t>
            </w:r>
          </w:p>
        </w:tc>
      </w:tr>
      <w:tr w:rsidR="00771E33" w:rsidRPr="00686F43" w:rsidTr="00B90BD3">
        <w:trPr>
          <w:cantSplit/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pStyle w:val="a3"/>
              <w:numPr>
                <w:ilvl w:val="3"/>
                <w:numId w:val="1"/>
              </w:numPr>
              <w:spacing w:line="276" w:lineRule="auto"/>
              <w:rPr>
                <w:lang w:val="ru-RU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spacing w:line="276" w:lineRule="auto"/>
              <w:rPr>
                <w:lang w:val="ru-RU"/>
              </w:rPr>
            </w:pPr>
            <w:r w:rsidRPr="00686F43">
              <w:rPr>
                <w:sz w:val="22"/>
                <w:szCs w:val="22"/>
                <w:lang w:val="ru-RU"/>
              </w:rPr>
              <w:t xml:space="preserve">подготовка для передачи </w:t>
            </w:r>
            <w:r>
              <w:rPr>
                <w:sz w:val="22"/>
                <w:szCs w:val="22"/>
                <w:lang w:val="ru-RU"/>
              </w:rPr>
              <w:t xml:space="preserve">заполненных </w:t>
            </w:r>
            <w:r w:rsidRPr="00686F43">
              <w:rPr>
                <w:sz w:val="22"/>
                <w:szCs w:val="22"/>
                <w:lang w:val="ru-RU"/>
              </w:rPr>
              <w:t>контейнеров и бункеров специализированной подрядной организации для их вывоза и размещения на полигоне Тимохово.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spacing w:line="276" w:lineRule="auto"/>
              <w:rPr>
                <w:lang w:val="ru-RU" w:eastAsia="ru-RU"/>
              </w:rPr>
            </w:pPr>
            <w:r w:rsidRPr="00686F43">
              <w:rPr>
                <w:sz w:val="22"/>
                <w:szCs w:val="22"/>
                <w:lang w:val="ru-RU" w:eastAsia="ru-RU"/>
              </w:rPr>
              <w:t>ежедневно</w:t>
            </w:r>
          </w:p>
        </w:tc>
      </w:tr>
      <w:tr w:rsidR="00771E33" w:rsidRPr="00703B6E" w:rsidTr="00B90BD3">
        <w:trPr>
          <w:cantSplit/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pStyle w:val="a3"/>
              <w:numPr>
                <w:ilvl w:val="3"/>
                <w:numId w:val="1"/>
              </w:numPr>
              <w:spacing w:line="276" w:lineRule="auto"/>
              <w:rPr>
                <w:lang w:val="ru-RU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spacing w:line="276" w:lineRule="auto"/>
              <w:rPr>
                <w:lang w:val="ru-RU"/>
              </w:rPr>
            </w:pPr>
            <w:r w:rsidRPr="00686F43">
              <w:rPr>
                <w:sz w:val="22"/>
                <w:szCs w:val="22"/>
                <w:lang w:val="ru-RU"/>
              </w:rPr>
              <w:t xml:space="preserve">мойка площадок для централизованного сбора и сортировки отходов пенно-моющими растворами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spacing w:line="276" w:lineRule="auto"/>
              <w:rPr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ежедневно</w:t>
            </w:r>
          </w:p>
        </w:tc>
      </w:tr>
      <w:tr w:rsidR="00771E33" w:rsidRPr="00085448" w:rsidTr="00B90BD3">
        <w:trPr>
          <w:cantSplit/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pStyle w:val="a3"/>
              <w:numPr>
                <w:ilvl w:val="3"/>
                <w:numId w:val="1"/>
              </w:numPr>
              <w:spacing w:line="276" w:lineRule="auto"/>
              <w:rPr>
                <w:lang w:val="ru-RU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spacing w:line="276" w:lineRule="auto"/>
              <w:rPr>
                <w:lang w:val="ru-RU"/>
              </w:rPr>
            </w:pPr>
            <w:r w:rsidRPr="00686F43">
              <w:rPr>
                <w:sz w:val="22"/>
                <w:szCs w:val="22"/>
                <w:lang w:val="ru-RU"/>
              </w:rPr>
              <w:t xml:space="preserve">мойка и дезинфекция  контейнеров для сбора твердобытовых отходов  пенно-моющими растворами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spacing w:line="276" w:lineRule="auto"/>
              <w:rPr>
                <w:lang w:val="ru-RU" w:eastAsia="ru-RU"/>
              </w:rPr>
            </w:pPr>
            <w:r w:rsidRPr="00686F43">
              <w:rPr>
                <w:sz w:val="22"/>
                <w:szCs w:val="22"/>
                <w:lang w:val="ru-RU"/>
              </w:rPr>
              <w:t xml:space="preserve">не </w:t>
            </w:r>
            <w:r>
              <w:rPr>
                <w:sz w:val="22"/>
                <w:szCs w:val="22"/>
                <w:lang w:val="ru-RU"/>
              </w:rPr>
              <w:t>реже 1 раза в неделю</w:t>
            </w:r>
          </w:p>
        </w:tc>
      </w:tr>
      <w:tr w:rsidR="00771E33" w:rsidRPr="00085448" w:rsidTr="00B90BD3">
        <w:trPr>
          <w:cantSplit/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pStyle w:val="a3"/>
              <w:numPr>
                <w:ilvl w:val="3"/>
                <w:numId w:val="1"/>
              </w:numPr>
              <w:spacing w:line="276" w:lineRule="auto"/>
              <w:rPr>
                <w:lang w:val="ru-RU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spacing w:line="276" w:lineRule="auto"/>
              <w:rPr>
                <w:lang w:val="ru-RU"/>
              </w:rPr>
            </w:pPr>
            <w:r w:rsidRPr="00686F43">
              <w:rPr>
                <w:sz w:val="22"/>
                <w:szCs w:val="22"/>
                <w:lang w:val="ru-RU"/>
              </w:rPr>
              <w:t>мойка ста</w:t>
            </w:r>
            <w:r>
              <w:rPr>
                <w:sz w:val="22"/>
                <w:szCs w:val="22"/>
                <w:lang w:val="ru-RU"/>
              </w:rPr>
              <w:t>ционарных контейнерных площадок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spacing w:line="276" w:lineRule="auto"/>
              <w:rPr>
                <w:lang w:val="ru-RU" w:eastAsia="ru-RU"/>
              </w:rPr>
            </w:pPr>
            <w:r w:rsidRPr="00686F43">
              <w:rPr>
                <w:sz w:val="22"/>
                <w:szCs w:val="22"/>
                <w:lang w:val="ru-RU" w:eastAsia="ru-RU"/>
              </w:rPr>
              <w:t xml:space="preserve">по мере загрязнения, но </w:t>
            </w:r>
            <w:r>
              <w:rPr>
                <w:sz w:val="22"/>
                <w:szCs w:val="22"/>
                <w:lang w:val="ru-RU" w:eastAsia="ru-RU"/>
              </w:rPr>
              <w:t>не реже 1 раза в день</w:t>
            </w:r>
          </w:p>
        </w:tc>
      </w:tr>
      <w:tr w:rsidR="00771E33" w:rsidRPr="00085448" w:rsidTr="00B90BD3">
        <w:trPr>
          <w:cantSplit/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pStyle w:val="a3"/>
              <w:numPr>
                <w:ilvl w:val="3"/>
                <w:numId w:val="1"/>
              </w:numPr>
              <w:spacing w:line="276" w:lineRule="auto"/>
              <w:rPr>
                <w:lang w:val="ru-RU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2425FA">
            <w:pPr>
              <w:spacing w:line="276" w:lineRule="auto"/>
              <w:ind w:left="34" w:firstLine="34"/>
              <w:rPr>
                <w:lang w:val="ru-RU" w:eastAsia="ru-RU"/>
              </w:rPr>
            </w:pPr>
            <w:r w:rsidRPr="00686F43">
              <w:rPr>
                <w:sz w:val="22"/>
                <w:szCs w:val="22"/>
                <w:lang w:val="ru-RU" w:eastAsia="ru-RU"/>
              </w:rPr>
              <w:t>мойка подъездных путей и погрузочно-разгрузочных площадок с применением дезинфицирующих и моющих средств.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spacing w:line="276" w:lineRule="auto"/>
              <w:rPr>
                <w:lang w:val="ru-RU" w:eastAsia="ru-RU"/>
              </w:rPr>
            </w:pPr>
            <w:r w:rsidRPr="00686F43">
              <w:rPr>
                <w:sz w:val="22"/>
                <w:szCs w:val="22"/>
                <w:lang w:val="ru-RU" w:eastAsia="ru-RU"/>
              </w:rPr>
              <w:t xml:space="preserve">не реже 1 раза в </w:t>
            </w:r>
            <w:r>
              <w:rPr>
                <w:sz w:val="22"/>
                <w:szCs w:val="22"/>
                <w:lang w:val="ru-RU" w:eastAsia="ru-RU"/>
              </w:rPr>
              <w:t>неделю</w:t>
            </w:r>
          </w:p>
        </w:tc>
      </w:tr>
      <w:tr w:rsidR="00771E33" w:rsidRPr="00085448" w:rsidTr="00B90BD3">
        <w:trPr>
          <w:cantSplit/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pStyle w:val="a3"/>
              <w:numPr>
                <w:ilvl w:val="3"/>
                <w:numId w:val="1"/>
              </w:numPr>
              <w:spacing w:line="276" w:lineRule="auto"/>
              <w:rPr>
                <w:lang w:val="ru-RU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spacing w:line="276" w:lineRule="auto"/>
              <w:ind w:left="34" w:firstLine="34"/>
              <w:rPr>
                <w:lang w:val="ru-RU" w:eastAsia="ru-RU"/>
              </w:rPr>
            </w:pPr>
            <w:r w:rsidRPr="00686F43">
              <w:rPr>
                <w:sz w:val="22"/>
                <w:szCs w:val="22"/>
                <w:lang w:val="ru-RU" w:eastAsia="ru-RU"/>
              </w:rPr>
              <w:t>мойка прилегающих к площадкам для централизованного сбора отходов коридоров и производственных помещений.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spacing w:line="276" w:lineRule="auto"/>
              <w:rPr>
                <w:lang w:val="ru-RU" w:eastAsia="ru-RU"/>
              </w:rPr>
            </w:pPr>
            <w:r w:rsidRPr="00686F43">
              <w:rPr>
                <w:sz w:val="22"/>
                <w:szCs w:val="22"/>
                <w:lang w:val="ru-RU" w:eastAsia="ru-RU"/>
              </w:rPr>
              <w:t>по мере загрязнения, но не реже 1 раза в день</w:t>
            </w:r>
          </w:p>
        </w:tc>
      </w:tr>
      <w:tr w:rsidR="00771E33" w:rsidRPr="00085448" w:rsidTr="00B90BD3">
        <w:trPr>
          <w:cantSplit/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pStyle w:val="a3"/>
              <w:numPr>
                <w:ilvl w:val="3"/>
                <w:numId w:val="1"/>
              </w:numPr>
              <w:spacing w:line="276" w:lineRule="auto"/>
              <w:rPr>
                <w:lang w:val="ru-RU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spacing w:line="276" w:lineRule="auto"/>
              <w:rPr>
                <w:lang w:val="ru-RU" w:eastAsia="ru-RU"/>
              </w:rPr>
            </w:pPr>
            <w:r w:rsidRPr="00686F43">
              <w:rPr>
                <w:sz w:val="22"/>
                <w:szCs w:val="22"/>
                <w:lang w:val="ru-RU"/>
              </w:rPr>
              <w:t xml:space="preserve">генеральная влажная уборка всех заявленных площадей дебаркадера пенно-моющими растворами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spacing w:line="276" w:lineRule="auto"/>
              <w:rPr>
                <w:lang w:val="ru-RU" w:eastAsia="ru-RU"/>
              </w:rPr>
            </w:pPr>
            <w:r w:rsidRPr="00686F43">
              <w:rPr>
                <w:sz w:val="22"/>
                <w:szCs w:val="22"/>
                <w:lang w:val="ru-RU"/>
              </w:rPr>
              <w:t>не реже 2 раз в год</w:t>
            </w:r>
          </w:p>
        </w:tc>
      </w:tr>
      <w:tr w:rsidR="00771E33" w:rsidRPr="00686F43" w:rsidTr="00B90BD3">
        <w:trPr>
          <w:cantSplit/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spacing w:line="276" w:lineRule="auto"/>
              <w:rPr>
                <w:b/>
                <w:lang w:val="ru-RU" w:eastAsia="ru-RU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spacing w:line="276" w:lineRule="auto"/>
              <w:rPr>
                <w:b/>
                <w:lang w:val="ru-RU" w:eastAsia="ru-RU"/>
              </w:rPr>
            </w:pPr>
            <w:r w:rsidRPr="00686F43">
              <w:rPr>
                <w:b/>
                <w:sz w:val="22"/>
                <w:szCs w:val="22"/>
                <w:lang w:val="ru-RU" w:eastAsia="ru-RU"/>
              </w:rPr>
              <w:t>Камера пищевых отходов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spacing w:line="276" w:lineRule="auto"/>
              <w:rPr>
                <w:b/>
                <w:lang w:val="ru-RU" w:eastAsia="ru-RU"/>
              </w:rPr>
            </w:pPr>
          </w:p>
        </w:tc>
      </w:tr>
      <w:tr w:rsidR="00771E33" w:rsidRPr="00686F43" w:rsidTr="00B90BD3">
        <w:trPr>
          <w:cantSplit/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pStyle w:val="a3"/>
              <w:numPr>
                <w:ilvl w:val="3"/>
                <w:numId w:val="1"/>
              </w:numPr>
              <w:spacing w:line="276" w:lineRule="auto"/>
              <w:rPr>
                <w:lang w:val="ru-RU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spacing w:line="276" w:lineRule="auto"/>
              <w:rPr>
                <w:lang w:val="ru-RU"/>
              </w:rPr>
            </w:pPr>
            <w:r w:rsidRPr="00686F43">
              <w:rPr>
                <w:sz w:val="22"/>
                <w:szCs w:val="22"/>
                <w:lang w:val="ru-RU"/>
              </w:rPr>
              <w:t>проведение необходимых санитарных мероприятий по содержанию в чистоте и порядке камеры пищевых отходов и прилегающих к ней территорий (влажная уборка, чистка всех видов поверхностей и т.п.)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spacing w:line="276" w:lineRule="auto"/>
              <w:rPr>
                <w:lang w:val="ru-RU"/>
              </w:rPr>
            </w:pPr>
            <w:r w:rsidRPr="00686F43">
              <w:rPr>
                <w:sz w:val="22"/>
                <w:szCs w:val="22"/>
                <w:lang w:val="ru-RU"/>
              </w:rPr>
              <w:t>ежедневно</w:t>
            </w:r>
          </w:p>
          <w:p w:rsidR="00771E33" w:rsidRPr="00686F43" w:rsidRDefault="00771E33" w:rsidP="00C912B5">
            <w:pPr>
              <w:spacing w:line="276" w:lineRule="auto"/>
              <w:ind w:left="834"/>
              <w:rPr>
                <w:lang w:val="ru-RU"/>
              </w:rPr>
            </w:pPr>
          </w:p>
        </w:tc>
      </w:tr>
      <w:tr w:rsidR="00771E33" w:rsidRPr="00085448" w:rsidTr="00B90BD3">
        <w:trPr>
          <w:cantSplit/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pStyle w:val="a3"/>
              <w:numPr>
                <w:ilvl w:val="3"/>
                <w:numId w:val="1"/>
              </w:numPr>
              <w:spacing w:line="276" w:lineRule="auto"/>
              <w:rPr>
                <w:lang w:val="ru-RU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spacing w:line="276" w:lineRule="auto"/>
              <w:rPr>
                <w:lang w:val="ru-RU"/>
              </w:rPr>
            </w:pPr>
            <w:r w:rsidRPr="00686F43">
              <w:rPr>
                <w:sz w:val="22"/>
                <w:szCs w:val="22"/>
                <w:lang w:val="ru-RU"/>
              </w:rPr>
              <w:t>прием пищевых остатков у персонала Департамента общественного питания</w:t>
            </w:r>
            <w:r>
              <w:rPr>
                <w:sz w:val="22"/>
                <w:szCs w:val="22"/>
                <w:lang w:val="ru-RU"/>
              </w:rPr>
              <w:t xml:space="preserve"> (ДОП) </w:t>
            </w:r>
            <w:r w:rsidRPr="00686F43">
              <w:rPr>
                <w:sz w:val="22"/>
                <w:szCs w:val="22"/>
                <w:lang w:val="ru-RU"/>
              </w:rPr>
              <w:t xml:space="preserve">и арендаторов, оказывающих услуги </w:t>
            </w:r>
            <w:r>
              <w:rPr>
                <w:sz w:val="22"/>
                <w:szCs w:val="22"/>
                <w:lang w:val="ru-RU"/>
              </w:rPr>
              <w:t>в области общественного питания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spacing w:line="276" w:lineRule="auto"/>
              <w:rPr>
                <w:lang w:val="ru-RU"/>
              </w:rPr>
            </w:pPr>
            <w:r w:rsidRPr="00686F43">
              <w:rPr>
                <w:sz w:val="22"/>
                <w:szCs w:val="22"/>
                <w:lang w:val="ru-RU"/>
              </w:rPr>
              <w:t>ежедневно</w:t>
            </w:r>
          </w:p>
          <w:p w:rsidR="00771E33" w:rsidRPr="00686F43" w:rsidRDefault="00771E33" w:rsidP="00C912B5">
            <w:pPr>
              <w:spacing w:line="276" w:lineRule="auto"/>
              <w:rPr>
                <w:lang w:val="ru-RU"/>
              </w:rPr>
            </w:pPr>
            <w:r w:rsidRPr="00686F43">
              <w:rPr>
                <w:sz w:val="22"/>
                <w:szCs w:val="22"/>
                <w:lang w:val="ru-RU"/>
              </w:rPr>
              <w:t>не реже 3-х раз в день</w:t>
            </w:r>
          </w:p>
        </w:tc>
      </w:tr>
      <w:tr w:rsidR="00771E33" w:rsidRPr="00085448" w:rsidTr="00B90BD3">
        <w:trPr>
          <w:cantSplit/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pStyle w:val="a3"/>
              <w:numPr>
                <w:ilvl w:val="3"/>
                <w:numId w:val="1"/>
              </w:numPr>
              <w:spacing w:line="276" w:lineRule="auto"/>
              <w:rPr>
                <w:lang w:val="ru-RU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spacing w:line="276" w:lineRule="auto"/>
              <w:rPr>
                <w:lang w:val="ru-RU"/>
              </w:rPr>
            </w:pPr>
            <w:r w:rsidRPr="00686F43">
              <w:rPr>
                <w:sz w:val="22"/>
                <w:szCs w:val="22"/>
                <w:lang w:val="ru-RU"/>
              </w:rPr>
              <w:t>обеспечение контроля за наличием в пищевых остатках посторонних предметов (бумага, стекло, разбитая посуда, полиэтиленовая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686F43">
              <w:rPr>
                <w:sz w:val="22"/>
                <w:szCs w:val="22"/>
                <w:lang w:val="ru-RU"/>
              </w:rPr>
              <w:t>пленка, бутылки, зубочистки и прочий мусор.) и предотвращение их попадания в конте</w:t>
            </w:r>
            <w:r>
              <w:rPr>
                <w:sz w:val="22"/>
                <w:szCs w:val="22"/>
                <w:lang w:val="ru-RU"/>
              </w:rPr>
              <w:t>йнеры для сбора пищевых отходов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spacing w:line="276" w:lineRule="auto"/>
              <w:rPr>
                <w:lang w:val="ru-RU"/>
              </w:rPr>
            </w:pPr>
            <w:r w:rsidRPr="00686F43">
              <w:rPr>
                <w:sz w:val="22"/>
                <w:szCs w:val="22"/>
                <w:lang w:val="ru-RU"/>
              </w:rPr>
              <w:t>ежедневно</w:t>
            </w:r>
          </w:p>
          <w:p w:rsidR="00771E33" w:rsidRPr="00686F43" w:rsidRDefault="00771E33" w:rsidP="00C912B5">
            <w:pPr>
              <w:spacing w:line="276" w:lineRule="auto"/>
              <w:rPr>
                <w:lang w:val="ru-RU"/>
              </w:rPr>
            </w:pPr>
            <w:r w:rsidRPr="00686F43">
              <w:rPr>
                <w:sz w:val="22"/>
                <w:szCs w:val="22"/>
                <w:lang w:val="ru-RU"/>
              </w:rPr>
              <w:t>не реже 3-х раз в день</w:t>
            </w:r>
          </w:p>
        </w:tc>
      </w:tr>
      <w:tr w:rsidR="00771E33" w:rsidRPr="00085448" w:rsidTr="00B90BD3">
        <w:trPr>
          <w:cantSplit/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pStyle w:val="a3"/>
              <w:numPr>
                <w:ilvl w:val="3"/>
                <w:numId w:val="1"/>
              </w:numPr>
              <w:spacing w:line="276" w:lineRule="auto"/>
              <w:rPr>
                <w:lang w:val="ru-RU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spacing w:line="276" w:lineRule="auto"/>
              <w:rPr>
                <w:lang w:val="ru-RU"/>
              </w:rPr>
            </w:pPr>
            <w:r w:rsidRPr="00686F43">
              <w:rPr>
                <w:sz w:val="22"/>
                <w:szCs w:val="22"/>
                <w:lang w:val="ru-RU"/>
              </w:rPr>
              <w:t>контроль выгрузки персоналом ДОП или арендаторов отсортированных пищевых остатков в</w:t>
            </w:r>
            <w:r>
              <w:rPr>
                <w:sz w:val="22"/>
                <w:szCs w:val="22"/>
                <w:lang w:val="ru-RU"/>
              </w:rPr>
              <w:t xml:space="preserve"> контейнеры для пищевых отходов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spacing w:line="276" w:lineRule="auto"/>
              <w:rPr>
                <w:lang w:val="ru-RU"/>
              </w:rPr>
            </w:pPr>
            <w:r w:rsidRPr="00686F43">
              <w:rPr>
                <w:sz w:val="22"/>
                <w:szCs w:val="22"/>
                <w:lang w:val="ru-RU"/>
              </w:rPr>
              <w:t>ежедневно</w:t>
            </w:r>
          </w:p>
          <w:p w:rsidR="00771E33" w:rsidRPr="00686F43" w:rsidRDefault="00771E33" w:rsidP="00C912B5">
            <w:pPr>
              <w:spacing w:line="276" w:lineRule="auto"/>
              <w:rPr>
                <w:lang w:val="ru-RU"/>
              </w:rPr>
            </w:pPr>
            <w:r w:rsidRPr="00686F43">
              <w:rPr>
                <w:sz w:val="22"/>
                <w:szCs w:val="22"/>
                <w:lang w:val="ru-RU"/>
              </w:rPr>
              <w:t>не реже 3-х раз в день</w:t>
            </w:r>
          </w:p>
        </w:tc>
      </w:tr>
      <w:tr w:rsidR="00771E33" w:rsidRPr="00686F43" w:rsidTr="00B90BD3">
        <w:trPr>
          <w:cantSplit/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pStyle w:val="a3"/>
              <w:numPr>
                <w:ilvl w:val="3"/>
                <w:numId w:val="1"/>
              </w:numPr>
              <w:spacing w:line="276" w:lineRule="auto"/>
              <w:rPr>
                <w:lang w:val="ru-RU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spacing w:line="276" w:lineRule="auto"/>
              <w:rPr>
                <w:lang w:val="ru-RU"/>
              </w:rPr>
            </w:pPr>
            <w:r w:rsidRPr="00686F43">
              <w:rPr>
                <w:sz w:val="22"/>
                <w:szCs w:val="22"/>
                <w:lang w:val="ru-RU"/>
              </w:rPr>
              <w:t>прием и размещение на площадке для сбора отработанного растительного масла данного вида отходов в герметичной таре от персо</w:t>
            </w:r>
            <w:r>
              <w:rPr>
                <w:sz w:val="22"/>
                <w:szCs w:val="22"/>
                <w:lang w:val="ru-RU"/>
              </w:rPr>
              <w:t>нала ДОП или арендаторов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spacing w:line="276" w:lineRule="auto"/>
              <w:ind w:left="34"/>
              <w:rPr>
                <w:lang w:val="ru-RU"/>
              </w:rPr>
            </w:pPr>
            <w:r w:rsidRPr="00686F43">
              <w:rPr>
                <w:sz w:val="22"/>
                <w:szCs w:val="22"/>
                <w:lang w:val="ru-RU"/>
              </w:rPr>
              <w:t>по мере поступления</w:t>
            </w:r>
          </w:p>
        </w:tc>
      </w:tr>
      <w:tr w:rsidR="00771E33" w:rsidRPr="00686F43" w:rsidTr="00B90BD3">
        <w:trPr>
          <w:cantSplit/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pStyle w:val="a3"/>
              <w:numPr>
                <w:ilvl w:val="3"/>
                <w:numId w:val="1"/>
              </w:numPr>
              <w:spacing w:line="276" w:lineRule="auto"/>
              <w:rPr>
                <w:lang w:val="ru-RU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spacing w:line="276" w:lineRule="auto"/>
              <w:rPr>
                <w:lang w:val="ru-RU"/>
              </w:rPr>
            </w:pPr>
            <w:r w:rsidRPr="00686F43">
              <w:rPr>
                <w:sz w:val="22"/>
                <w:szCs w:val="22"/>
                <w:lang w:val="ru-RU"/>
              </w:rPr>
              <w:t>ведение количественного учета объемов растительного масла</w:t>
            </w:r>
            <w:r>
              <w:rPr>
                <w:sz w:val="22"/>
                <w:szCs w:val="22"/>
                <w:lang w:val="ru-RU"/>
              </w:rPr>
              <w:t xml:space="preserve"> на специализированной площадке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spacing w:line="276" w:lineRule="auto"/>
              <w:rPr>
                <w:lang w:val="ru-RU"/>
              </w:rPr>
            </w:pPr>
            <w:r w:rsidRPr="00686F43">
              <w:rPr>
                <w:sz w:val="22"/>
                <w:szCs w:val="22"/>
                <w:lang w:val="ru-RU"/>
              </w:rPr>
              <w:t>ежедневно</w:t>
            </w:r>
          </w:p>
          <w:p w:rsidR="00771E33" w:rsidRPr="00686F43" w:rsidRDefault="00771E33" w:rsidP="00C912B5">
            <w:pPr>
              <w:spacing w:line="276" w:lineRule="auto"/>
              <w:ind w:left="834"/>
              <w:rPr>
                <w:lang w:val="ru-RU"/>
              </w:rPr>
            </w:pPr>
          </w:p>
        </w:tc>
      </w:tr>
      <w:tr w:rsidR="00771E33" w:rsidRPr="00686F43" w:rsidTr="00B90BD3">
        <w:trPr>
          <w:cantSplit/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pStyle w:val="a3"/>
              <w:numPr>
                <w:ilvl w:val="3"/>
                <w:numId w:val="1"/>
              </w:numPr>
              <w:spacing w:line="276" w:lineRule="auto"/>
              <w:rPr>
                <w:lang w:val="ru-RU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spacing w:line="276" w:lineRule="auto"/>
              <w:rPr>
                <w:lang w:val="ru-RU"/>
              </w:rPr>
            </w:pPr>
            <w:r w:rsidRPr="00686F43">
              <w:rPr>
                <w:sz w:val="22"/>
                <w:szCs w:val="22"/>
                <w:lang w:val="ru-RU"/>
              </w:rPr>
              <w:t>ведение Заборного листа  передачи пищевых отходов подрядной организации для вывоза на корм скоту установл</w:t>
            </w:r>
            <w:r>
              <w:rPr>
                <w:sz w:val="22"/>
                <w:szCs w:val="22"/>
                <w:lang w:val="ru-RU"/>
              </w:rPr>
              <w:t>енного образца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spacing w:line="276" w:lineRule="auto"/>
              <w:rPr>
                <w:lang w:val="ru-RU"/>
              </w:rPr>
            </w:pPr>
            <w:r w:rsidRPr="00686F43">
              <w:rPr>
                <w:sz w:val="22"/>
                <w:szCs w:val="22"/>
                <w:lang w:val="ru-RU"/>
              </w:rPr>
              <w:t>ежедневно</w:t>
            </w:r>
          </w:p>
          <w:p w:rsidR="00771E33" w:rsidRPr="00686F43" w:rsidRDefault="00771E33" w:rsidP="00C912B5">
            <w:pPr>
              <w:spacing w:line="276" w:lineRule="auto"/>
              <w:ind w:left="834"/>
              <w:rPr>
                <w:lang w:val="ru-RU"/>
              </w:rPr>
            </w:pPr>
          </w:p>
        </w:tc>
      </w:tr>
      <w:tr w:rsidR="00771E33" w:rsidRPr="00085448" w:rsidTr="00B90BD3">
        <w:trPr>
          <w:cantSplit/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pStyle w:val="a3"/>
              <w:numPr>
                <w:ilvl w:val="3"/>
                <w:numId w:val="1"/>
              </w:numPr>
              <w:spacing w:line="276" w:lineRule="auto"/>
              <w:rPr>
                <w:lang w:val="ru-RU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spacing w:line="276" w:lineRule="auto"/>
              <w:rPr>
                <w:lang w:val="ru-RU"/>
              </w:rPr>
            </w:pPr>
            <w:r w:rsidRPr="00686F43">
              <w:rPr>
                <w:sz w:val="22"/>
                <w:szCs w:val="22"/>
                <w:lang w:val="ru-RU"/>
              </w:rPr>
              <w:t>сверка заборного листа и передача его представителю Гостиничного комплекса д</w:t>
            </w:r>
            <w:r>
              <w:rPr>
                <w:sz w:val="22"/>
                <w:szCs w:val="22"/>
                <w:lang w:val="ru-RU"/>
              </w:rPr>
              <w:t>ля предоставления в бухгалтерию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E33" w:rsidRDefault="00771E33" w:rsidP="00C912B5">
            <w:pPr>
              <w:spacing w:line="276" w:lineRule="auto"/>
              <w:ind w:left="34"/>
              <w:rPr>
                <w:lang w:val="ru-RU"/>
              </w:rPr>
            </w:pPr>
            <w:r w:rsidRPr="00686F43">
              <w:rPr>
                <w:sz w:val="22"/>
                <w:szCs w:val="22"/>
                <w:lang w:val="ru-RU"/>
              </w:rPr>
              <w:t xml:space="preserve">ежемесячно, не позднее </w:t>
            </w:r>
          </w:p>
          <w:p w:rsidR="00771E33" w:rsidRPr="00686F43" w:rsidRDefault="00771E33" w:rsidP="00C912B5">
            <w:pPr>
              <w:spacing w:line="276" w:lineRule="auto"/>
              <w:ind w:left="34"/>
              <w:rPr>
                <w:lang w:val="ru-RU"/>
              </w:rPr>
            </w:pPr>
            <w:r w:rsidRPr="00686F43">
              <w:rPr>
                <w:sz w:val="22"/>
                <w:szCs w:val="22"/>
                <w:lang w:val="ru-RU"/>
              </w:rPr>
              <w:t>5 числа месяца, следующего за отчетным</w:t>
            </w:r>
          </w:p>
        </w:tc>
      </w:tr>
      <w:tr w:rsidR="00771E33" w:rsidRPr="00686F43" w:rsidTr="00B90BD3">
        <w:trPr>
          <w:cantSplit/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pStyle w:val="a3"/>
              <w:numPr>
                <w:ilvl w:val="3"/>
                <w:numId w:val="1"/>
              </w:numPr>
              <w:spacing w:line="276" w:lineRule="auto"/>
              <w:rPr>
                <w:lang w:val="ru-RU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spacing w:line="276" w:lineRule="auto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ф</w:t>
            </w:r>
            <w:r w:rsidRPr="00686F43">
              <w:rPr>
                <w:sz w:val="22"/>
                <w:szCs w:val="22"/>
                <w:lang w:val="ru-RU"/>
              </w:rPr>
              <w:t>ормирование транспортной партии и выгрузка  отходов на автотранспорт подрядчика для их вывоза и передачи на корм скоту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spacing w:line="276" w:lineRule="auto"/>
              <w:ind w:left="34"/>
              <w:rPr>
                <w:lang w:val="ru-RU"/>
              </w:rPr>
            </w:pPr>
            <w:r w:rsidRPr="00686F43">
              <w:rPr>
                <w:sz w:val="22"/>
                <w:szCs w:val="22"/>
                <w:lang w:val="ru-RU"/>
              </w:rPr>
              <w:t>1 раз в 2-3 дня</w:t>
            </w:r>
          </w:p>
        </w:tc>
      </w:tr>
      <w:tr w:rsidR="00771E33" w:rsidRPr="00686F43" w:rsidTr="00B90BD3">
        <w:trPr>
          <w:cantSplit/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pStyle w:val="a3"/>
              <w:numPr>
                <w:ilvl w:val="3"/>
                <w:numId w:val="1"/>
              </w:numPr>
              <w:spacing w:line="276" w:lineRule="auto"/>
              <w:rPr>
                <w:lang w:val="ru-RU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spacing w:line="276" w:lineRule="auto"/>
              <w:rPr>
                <w:lang w:val="ru-RU"/>
              </w:rPr>
            </w:pPr>
            <w:r w:rsidRPr="00686F43">
              <w:rPr>
                <w:sz w:val="22"/>
                <w:szCs w:val="22"/>
                <w:lang w:val="ru-RU"/>
              </w:rPr>
              <w:t>очистка и мойка  пластиковых контейнеров для хранения пищевых отходов  горячей водой с применением моющих и дезинфицирующих средств, по мере их освобождения;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spacing w:line="276" w:lineRule="auto"/>
              <w:rPr>
                <w:lang w:val="ru-RU"/>
              </w:rPr>
            </w:pPr>
            <w:r w:rsidRPr="00686F43">
              <w:rPr>
                <w:sz w:val="22"/>
                <w:szCs w:val="22"/>
                <w:lang w:val="ru-RU"/>
              </w:rPr>
              <w:t>ежедневно</w:t>
            </w:r>
          </w:p>
          <w:p w:rsidR="00771E33" w:rsidRPr="00686F43" w:rsidRDefault="00771E33" w:rsidP="00C912B5">
            <w:pPr>
              <w:spacing w:line="276" w:lineRule="auto"/>
              <w:ind w:left="834"/>
              <w:rPr>
                <w:lang w:val="ru-RU"/>
              </w:rPr>
            </w:pPr>
          </w:p>
        </w:tc>
      </w:tr>
      <w:tr w:rsidR="00771E33" w:rsidRPr="00686F43" w:rsidTr="00B90BD3">
        <w:trPr>
          <w:cantSplit/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pStyle w:val="a3"/>
              <w:numPr>
                <w:ilvl w:val="3"/>
                <w:numId w:val="1"/>
              </w:numPr>
              <w:spacing w:line="276" w:lineRule="auto"/>
              <w:rPr>
                <w:lang w:val="ru-RU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spacing w:line="276" w:lineRule="auto"/>
              <w:rPr>
                <w:lang w:val="ru-RU"/>
              </w:rPr>
            </w:pPr>
            <w:r w:rsidRPr="00686F43">
              <w:rPr>
                <w:sz w:val="22"/>
                <w:szCs w:val="22"/>
                <w:lang w:val="ru-RU"/>
              </w:rPr>
              <w:t>сухая и влажная уборка всех видов поверхностей камеры пищевых отходов с применением дезинфицирующих и моющих средств.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spacing w:line="276" w:lineRule="auto"/>
              <w:rPr>
                <w:lang w:val="ru-RU"/>
              </w:rPr>
            </w:pPr>
            <w:r w:rsidRPr="00686F43">
              <w:rPr>
                <w:sz w:val="22"/>
                <w:szCs w:val="22"/>
                <w:lang w:val="ru-RU"/>
              </w:rPr>
              <w:t>ежедневно</w:t>
            </w:r>
          </w:p>
          <w:p w:rsidR="00771E33" w:rsidRPr="00686F43" w:rsidRDefault="00771E33" w:rsidP="00C912B5">
            <w:pPr>
              <w:spacing w:line="276" w:lineRule="auto"/>
              <w:ind w:left="834"/>
              <w:rPr>
                <w:lang w:val="ru-RU"/>
              </w:rPr>
            </w:pPr>
          </w:p>
        </w:tc>
      </w:tr>
      <w:tr w:rsidR="00771E33" w:rsidRPr="00686F43" w:rsidTr="00B90BD3">
        <w:trPr>
          <w:cantSplit/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pStyle w:val="a3"/>
              <w:numPr>
                <w:ilvl w:val="3"/>
                <w:numId w:val="1"/>
              </w:numPr>
              <w:spacing w:line="276" w:lineRule="auto"/>
              <w:rPr>
                <w:lang w:val="ru-RU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spacing w:line="276" w:lineRule="auto"/>
              <w:rPr>
                <w:lang w:val="ru-RU"/>
              </w:rPr>
            </w:pPr>
            <w:r w:rsidRPr="00686F43">
              <w:rPr>
                <w:sz w:val="22"/>
                <w:szCs w:val="22"/>
                <w:lang w:val="ru-RU"/>
              </w:rPr>
              <w:t>мытье дверных блоков с помощью моющих и дезинфицирующих средств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spacing w:line="276" w:lineRule="auto"/>
              <w:rPr>
                <w:lang w:val="ru-RU"/>
              </w:rPr>
            </w:pPr>
            <w:r w:rsidRPr="00686F43">
              <w:rPr>
                <w:sz w:val="22"/>
                <w:szCs w:val="22"/>
                <w:lang w:val="ru-RU"/>
              </w:rPr>
              <w:t>ежедневно</w:t>
            </w:r>
          </w:p>
          <w:p w:rsidR="00771E33" w:rsidRPr="00686F43" w:rsidRDefault="00771E33" w:rsidP="00C912B5">
            <w:pPr>
              <w:spacing w:line="276" w:lineRule="auto"/>
              <w:ind w:left="834"/>
              <w:rPr>
                <w:lang w:val="ru-RU"/>
              </w:rPr>
            </w:pPr>
          </w:p>
        </w:tc>
      </w:tr>
      <w:tr w:rsidR="00771E33" w:rsidRPr="00686F43" w:rsidTr="00B90BD3">
        <w:trPr>
          <w:cantSplit/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pStyle w:val="a3"/>
              <w:numPr>
                <w:ilvl w:val="3"/>
                <w:numId w:val="1"/>
              </w:numPr>
              <w:spacing w:line="276" w:lineRule="auto"/>
              <w:rPr>
                <w:lang w:val="ru-RU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spacing w:line="276" w:lineRule="auto"/>
              <w:rPr>
                <w:lang w:val="ru-RU"/>
              </w:rPr>
            </w:pPr>
            <w:r w:rsidRPr="00686F43">
              <w:rPr>
                <w:sz w:val="22"/>
                <w:szCs w:val="22"/>
                <w:lang w:val="ru-RU"/>
              </w:rPr>
              <w:t>мытье погрузочной площадки с применением моющих и дезинфицирующих средств после отгрузки отходов на автотранспорт подрядчика.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E33" w:rsidRPr="00686F43" w:rsidRDefault="00771E33" w:rsidP="00C912B5">
            <w:pPr>
              <w:spacing w:line="276" w:lineRule="auto"/>
              <w:ind w:left="34"/>
              <w:rPr>
                <w:lang w:val="ru-RU"/>
              </w:rPr>
            </w:pPr>
            <w:r w:rsidRPr="00686F43">
              <w:rPr>
                <w:sz w:val="22"/>
                <w:szCs w:val="22"/>
                <w:lang w:val="ru-RU"/>
              </w:rPr>
              <w:t>1 раз в 2-3 дня</w:t>
            </w:r>
          </w:p>
        </w:tc>
      </w:tr>
    </w:tbl>
    <w:p w:rsidR="00771E33" w:rsidRDefault="00771E33" w:rsidP="00C912B5">
      <w:pPr>
        <w:spacing w:after="160" w:line="360" w:lineRule="auto"/>
        <w:rPr>
          <w:lang w:val="ru-RU"/>
        </w:rPr>
      </w:pPr>
    </w:p>
    <w:p w:rsidR="00771E33" w:rsidRPr="00C91E95" w:rsidRDefault="00771E33" w:rsidP="00C91E95">
      <w:pPr>
        <w:numPr>
          <w:ilvl w:val="0"/>
          <w:numId w:val="2"/>
        </w:numPr>
        <w:spacing w:after="160" w:line="360" w:lineRule="auto"/>
        <w:ind w:left="0" w:firstLine="567"/>
        <w:jc w:val="center"/>
        <w:rPr>
          <w:b/>
          <w:lang w:val="ru-RU"/>
        </w:rPr>
      </w:pPr>
      <w:r w:rsidRPr="00C91E95">
        <w:rPr>
          <w:b/>
          <w:lang w:val="ru-RU" w:eastAsia="ru-RU"/>
        </w:rPr>
        <w:t>Условия закупки.</w:t>
      </w:r>
    </w:p>
    <w:p w:rsidR="00771E33" w:rsidRPr="0051274B" w:rsidRDefault="00771E33" w:rsidP="00C912B5">
      <w:pPr>
        <w:pStyle w:val="a3"/>
        <w:numPr>
          <w:ilvl w:val="1"/>
          <w:numId w:val="2"/>
        </w:numPr>
        <w:spacing w:after="120" w:line="360" w:lineRule="auto"/>
        <w:ind w:left="714" w:hanging="357"/>
        <w:jc w:val="both"/>
        <w:rPr>
          <w:b/>
          <w:lang w:val="ru-RU" w:eastAsia="ru-RU"/>
        </w:rPr>
      </w:pPr>
      <w:r w:rsidRPr="0051274B">
        <w:rPr>
          <w:b/>
          <w:lang w:val="ru-RU" w:eastAsia="ru-RU"/>
        </w:rPr>
        <w:t>Общие требования к Исполнителю</w:t>
      </w:r>
    </w:p>
    <w:p w:rsidR="00771E33" w:rsidRPr="001C5B9D" w:rsidRDefault="00771E33" w:rsidP="00C91E95">
      <w:pPr>
        <w:spacing w:line="360" w:lineRule="auto"/>
        <w:ind w:left="284" w:firstLine="283"/>
        <w:jc w:val="both"/>
        <w:rPr>
          <w:lang w:val="ru-RU"/>
        </w:rPr>
      </w:pPr>
      <w:r w:rsidRPr="001C5B9D">
        <w:rPr>
          <w:lang w:val="ru-RU"/>
        </w:rPr>
        <w:t xml:space="preserve">Основной вид деятельности </w:t>
      </w:r>
      <w:r>
        <w:rPr>
          <w:lang w:val="ru-RU"/>
        </w:rPr>
        <w:t>Исполнителя</w:t>
      </w:r>
      <w:r w:rsidRPr="001C5B9D">
        <w:rPr>
          <w:lang w:val="ru-RU"/>
        </w:rPr>
        <w:t xml:space="preserve"> должен соответствовать предмету закупки. </w:t>
      </w:r>
      <w:r>
        <w:rPr>
          <w:lang w:val="ru-RU"/>
        </w:rPr>
        <w:t>Исполнитель</w:t>
      </w:r>
      <w:r w:rsidRPr="001C5B9D">
        <w:rPr>
          <w:lang w:val="ru-RU"/>
        </w:rPr>
        <w:t xml:space="preserve"> должен обладать профессиональной компетентностью</w:t>
      </w:r>
      <w:r>
        <w:rPr>
          <w:lang w:val="ru-RU"/>
        </w:rPr>
        <w:t>,</w:t>
      </w:r>
      <w:r w:rsidRPr="001C5B9D">
        <w:rPr>
          <w:lang w:val="ru-RU"/>
        </w:rPr>
        <w:t xml:space="preserve"> иметь подтверждение профессионального опыта и навыков работы в сфере</w:t>
      </w:r>
      <w:r>
        <w:rPr>
          <w:lang w:val="ru-RU"/>
        </w:rPr>
        <w:t>, относящейся к предмету закупки. Опыт работы на рынке г. Москвы не менее 3-х лет..</w:t>
      </w:r>
      <w:r w:rsidRPr="001C5B9D">
        <w:rPr>
          <w:lang w:val="ru-RU"/>
        </w:rPr>
        <w:t xml:space="preserve"> </w:t>
      </w:r>
    </w:p>
    <w:p w:rsidR="00771E33" w:rsidRPr="001C5B9D" w:rsidRDefault="00771E33" w:rsidP="00C91E95">
      <w:pPr>
        <w:spacing w:line="360" w:lineRule="auto"/>
        <w:ind w:left="284" w:firstLine="283"/>
        <w:jc w:val="both"/>
        <w:rPr>
          <w:lang w:val="ru-RU"/>
        </w:rPr>
      </w:pPr>
      <w:r>
        <w:rPr>
          <w:lang w:val="ru-RU"/>
        </w:rPr>
        <w:t xml:space="preserve">Исполнитель должен </w:t>
      </w:r>
      <w:r w:rsidRPr="001C5B9D">
        <w:rPr>
          <w:lang w:val="ru-RU"/>
        </w:rPr>
        <w:t>обладать финансовыми ресурсами, оборудованием и другими материальными возможностями, надежностью, репутацией, достаточными людскими ресурсами.</w:t>
      </w:r>
    </w:p>
    <w:p w:rsidR="00771E33" w:rsidRPr="001C5B9D" w:rsidRDefault="00771E33" w:rsidP="00C91E95">
      <w:pPr>
        <w:spacing w:line="360" w:lineRule="auto"/>
        <w:ind w:left="284" w:firstLine="283"/>
        <w:jc w:val="both"/>
        <w:rPr>
          <w:lang w:val="ru-RU"/>
        </w:rPr>
      </w:pPr>
      <w:r>
        <w:rPr>
          <w:lang w:val="ru-RU"/>
        </w:rPr>
        <w:t>Исполнитель</w:t>
      </w:r>
      <w:r w:rsidRPr="001C5B9D">
        <w:rPr>
          <w:lang w:val="ru-RU"/>
        </w:rPr>
        <w:t xml:space="preserve"> не должен находиться в процессе ликвидации (для юридического лица) или быть признанным по решению арбитражного суда несостоятельным (банкротом), не являться организацией, на имущество которой наложен арест по решению суда, административного органа и (или) экономическая деятельность, которой приостановлена, пр.</w:t>
      </w:r>
    </w:p>
    <w:p w:rsidR="00771E33" w:rsidRPr="0074781E" w:rsidRDefault="00771E33" w:rsidP="00C912B5">
      <w:pPr>
        <w:pStyle w:val="a3"/>
        <w:numPr>
          <w:ilvl w:val="1"/>
          <w:numId w:val="2"/>
        </w:numPr>
        <w:spacing w:before="120" w:after="120" w:line="360" w:lineRule="auto"/>
        <w:ind w:left="714" w:hanging="357"/>
        <w:jc w:val="both"/>
        <w:rPr>
          <w:b/>
          <w:lang w:val="ru-RU" w:eastAsia="ru-RU"/>
        </w:rPr>
      </w:pPr>
      <w:r w:rsidRPr="0074781E">
        <w:rPr>
          <w:b/>
          <w:lang w:val="ru-RU" w:eastAsia="ru-RU"/>
        </w:rPr>
        <w:t>Специальные требования к Исполнителю</w:t>
      </w:r>
      <w:r>
        <w:rPr>
          <w:b/>
          <w:lang w:val="ru-RU" w:eastAsia="ru-RU"/>
        </w:rPr>
        <w:t>.</w:t>
      </w:r>
    </w:p>
    <w:p w:rsidR="00771E33" w:rsidRPr="0074781E" w:rsidRDefault="00771E33" w:rsidP="00C912B5">
      <w:pPr>
        <w:pStyle w:val="a3"/>
        <w:numPr>
          <w:ilvl w:val="2"/>
          <w:numId w:val="2"/>
        </w:numPr>
        <w:spacing w:after="160" w:line="360" w:lineRule="auto"/>
        <w:jc w:val="both"/>
        <w:rPr>
          <w:lang w:val="ru-RU" w:eastAsia="ru-RU"/>
        </w:rPr>
      </w:pPr>
      <w:r w:rsidRPr="0074781E">
        <w:rPr>
          <w:lang w:val="ru-RU" w:eastAsia="ru-RU"/>
        </w:rPr>
        <w:t>Исполнитель самостоятельно обеспечивает:</w:t>
      </w:r>
    </w:p>
    <w:p w:rsidR="00771E33" w:rsidRPr="0074781E" w:rsidRDefault="00771E33" w:rsidP="00C912B5">
      <w:pPr>
        <w:pStyle w:val="a3"/>
        <w:numPr>
          <w:ilvl w:val="3"/>
          <w:numId w:val="2"/>
        </w:numPr>
        <w:spacing w:after="160" w:line="360" w:lineRule="auto"/>
        <w:jc w:val="both"/>
        <w:rPr>
          <w:lang w:val="ru-RU" w:eastAsia="ru-RU"/>
        </w:rPr>
      </w:pPr>
      <w:r w:rsidRPr="0074781E">
        <w:rPr>
          <w:lang w:val="ru-RU" w:eastAsia="ru-RU"/>
        </w:rPr>
        <w:t xml:space="preserve"> достаточное количество квалифицированного персонала для качественного выполнения ра</w:t>
      </w:r>
      <w:r w:rsidR="00C91E95">
        <w:rPr>
          <w:lang w:val="ru-RU" w:eastAsia="ru-RU"/>
        </w:rPr>
        <w:t>б</w:t>
      </w:r>
      <w:r w:rsidR="00586BFA">
        <w:rPr>
          <w:lang w:val="ru-RU" w:eastAsia="ru-RU"/>
        </w:rPr>
        <w:t>от в полном объеме (не менее 5</w:t>
      </w:r>
      <w:r w:rsidR="004D5D9B">
        <w:rPr>
          <w:lang w:val="ru-RU" w:eastAsia="ru-RU"/>
        </w:rPr>
        <w:t xml:space="preserve"> работников в летний период, </w:t>
      </w:r>
      <w:r w:rsidR="00586BFA">
        <w:rPr>
          <w:lang w:val="ru-RU" w:eastAsia="ru-RU"/>
        </w:rPr>
        <w:t xml:space="preserve">                             6</w:t>
      </w:r>
      <w:r w:rsidRPr="0074781E">
        <w:rPr>
          <w:lang w:val="ru-RU" w:eastAsia="ru-RU"/>
        </w:rPr>
        <w:t xml:space="preserve"> работников в зимний период.).</w:t>
      </w:r>
    </w:p>
    <w:p w:rsidR="00771E33" w:rsidRDefault="00771E33" w:rsidP="00C912B5">
      <w:pPr>
        <w:pStyle w:val="a3"/>
        <w:numPr>
          <w:ilvl w:val="3"/>
          <w:numId w:val="2"/>
        </w:numPr>
        <w:tabs>
          <w:tab w:val="left" w:pos="1134"/>
        </w:tabs>
        <w:spacing w:after="160" w:line="360" w:lineRule="auto"/>
        <w:jc w:val="both"/>
        <w:rPr>
          <w:lang w:val="ru-RU" w:eastAsia="ru-RU"/>
        </w:rPr>
      </w:pPr>
      <w:r>
        <w:rPr>
          <w:lang w:val="ru-RU" w:eastAsia="ru-RU"/>
        </w:rPr>
        <w:t xml:space="preserve"> </w:t>
      </w:r>
      <w:r>
        <w:rPr>
          <w:lang w:val="ru-RU" w:eastAsia="ru-RU"/>
        </w:rPr>
        <w:tab/>
        <w:t xml:space="preserve">качественное выполнение работ по следующему графику: </w:t>
      </w:r>
    </w:p>
    <w:p w:rsidR="00771E33" w:rsidRPr="00B36E41" w:rsidRDefault="00771E33" w:rsidP="00C912B5">
      <w:pPr>
        <w:pStyle w:val="a3"/>
        <w:numPr>
          <w:ilvl w:val="0"/>
          <w:numId w:val="13"/>
        </w:numPr>
        <w:spacing w:after="160" w:line="360" w:lineRule="auto"/>
        <w:rPr>
          <w:lang w:val="ru-RU" w:eastAsia="ru-RU"/>
        </w:rPr>
      </w:pPr>
      <w:r w:rsidRPr="00A67139">
        <w:rPr>
          <w:lang w:val="ru-RU" w:eastAsia="ru-RU"/>
        </w:rPr>
        <w:t xml:space="preserve">ежедневно с 6.00 </w:t>
      </w:r>
      <w:r>
        <w:rPr>
          <w:lang w:val="ru-RU" w:eastAsia="ru-RU"/>
        </w:rPr>
        <w:t xml:space="preserve">часов до 20.00 часов.  </w:t>
      </w:r>
      <w:r w:rsidRPr="00B36E41">
        <w:rPr>
          <w:lang w:val="ru-RU" w:eastAsia="ru-RU"/>
        </w:rPr>
        <w:t>– 1 рабочий в смену</w:t>
      </w:r>
      <w:r w:rsidR="00C91E95">
        <w:rPr>
          <w:lang w:val="ru-RU" w:eastAsia="ru-RU"/>
        </w:rPr>
        <w:t xml:space="preserve"> (камера пищевых отходов)</w:t>
      </w:r>
      <w:r w:rsidRPr="00B36E41">
        <w:rPr>
          <w:lang w:val="ru-RU" w:eastAsia="ru-RU"/>
        </w:rPr>
        <w:t>;</w:t>
      </w:r>
    </w:p>
    <w:p w:rsidR="00771E33" w:rsidRPr="00B36E41" w:rsidRDefault="00771E33" w:rsidP="00C912B5">
      <w:pPr>
        <w:pStyle w:val="a3"/>
        <w:numPr>
          <w:ilvl w:val="0"/>
          <w:numId w:val="13"/>
        </w:numPr>
        <w:spacing w:after="160" w:line="360" w:lineRule="auto"/>
        <w:rPr>
          <w:lang w:val="ru-RU" w:eastAsia="ru-RU"/>
        </w:rPr>
      </w:pPr>
      <w:r w:rsidRPr="00B36E41">
        <w:rPr>
          <w:lang w:val="ru-RU" w:eastAsia="ru-RU"/>
        </w:rPr>
        <w:t>ежедневно ле</w:t>
      </w:r>
      <w:r w:rsidR="00C91E95">
        <w:rPr>
          <w:lang w:val="ru-RU" w:eastAsia="ru-RU"/>
        </w:rPr>
        <w:t>т</w:t>
      </w:r>
      <w:r w:rsidR="008D648E">
        <w:rPr>
          <w:lang w:val="ru-RU" w:eastAsia="ru-RU"/>
        </w:rPr>
        <w:t>ом с 7.00 до 19.00</w:t>
      </w:r>
      <w:r w:rsidR="00586BFA">
        <w:rPr>
          <w:lang w:val="ru-RU" w:eastAsia="ru-RU"/>
        </w:rPr>
        <w:t xml:space="preserve"> – не менее 4</w:t>
      </w:r>
      <w:r w:rsidR="008D648E">
        <w:rPr>
          <w:lang w:val="ru-RU" w:eastAsia="ru-RU"/>
        </w:rPr>
        <w:t xml:space="preserve"> </w:t>
      </w:r>
      <w:r w:rsidRPr="00B36E41">
        <w:rPr>
          <w:lang w:val="ru-RU" w:eastAsia="ru-RU"/>
        </w:rPr>
        <w:t xml:space="preserve"> рабочих в смену;</w:t>
      </w:r>
    </w:p>
    <w:p w:rsidR="00771E33" w:rsidRPr="00B36E41" w:rsidRDefault="00771E33" w:rsidP="00C912B5">
      <w:pPr>
        <w:pStyle w:val="a3"/>
        <w:numPr>
          <w:ilvl w:val="0"/>
          <w:numId w:val="13"/>
        </w:numPr>
        <w:spacing w:after="160" w:line="360" w:lineRule="auto"/>
        <w:rPr>
          <w:lang w:val="ru-RU" w:eastAsia="ru-RU"/>
        </w:rPr>
      </w:pPr>
      <w:r w:rsidRPr="00B36E41">
        <w:rPr>
          <w:lang w:val="ru-RU" w:eastAsia="ru-RU"/>
        </w:rPr>
        <w:t>ежедневно зи</w:t>
      </w:r>
      <w:r w:rsidR="00C91E95">
        <w:rPr>
          <w:lang w:val="ru-RU" w:eastAsia="ru-RU"/>
        </w:rPr>
        <w:t>м</w:t>
      </w:r>
      <w:r w:rsidR="00586BFA">
        <w:rPr>
          <w:lang w:val="ru-RU" w:eastAsia="ru-RU"/>
        </w:rPr>
        <w:t>ой с 7.00 до 19.00 – не менее  5</w:t>
      </w:r>
      <w:r w:rsidR="008D648E">
        <w:rPr>
          <w:lang w:val="ru-RU" w:eastAsia="ru-RU"/>
        </w:rPr>
        <w:t xml:space="preserve"> </w:t>
      </w:r>
      <w:r w:rsidRPr="00B36E41">
        <w:rPr>
          <w:lang w:val="ru-RU" w:eastAsia="ru-RU"/>
        </w:rPr>
        <w:t>рабочих в смену.</w:t>
      </w:r>
    </w:p>
    <w:p w:rsidR="00771E33" w:rsidRPr="00071F46" w:rsidRDefault="00771E33" w:rsidP="00C912B5">
      <w:pPr>
        <w:pStyle w:val="a3"/>
        <w:numPr>
          <w:ilvl w:val="0"/>
          <w:numId w:val="13"/>
        </w:numPr>
        <w:spacing w:after="160" w:line="360" w:lineRule="auto"/>
        <w:rPr>
          <w:lang w:val="ru-RU" w:eastAsia="ru-RU"/>
        </w:rPr>
      </w:pPr>
      <w:r w:rsidRPr="00071F46">
        <w:rPr>
          <w:lang w:val="ru-RU" w:eastAsia="ru-RU"/>
        </w:rPr>
        <w:t>по производственной необходимости уборка территории может производиться в вечерние часы и ночное время. Информация о потребности в дополнительной уборке территории предоставляется Исполнителю не позднее, чем за 24 часа до их начала.</w:t>
      </w:r>
    </w:p>
    <w:p w:rsidR="00771E33" w:rsidRPr="00586BFA" w:rsidRDefault="00586BFA" w:rsidP="00586BFA">
      <w:pPr>
        <w:tabs>
          <w:tab w:val="left" w:pos="1134"/>
        </w:tabs>
        <w:spacing w:after="160" w:line="360" w:lineRule="auto"/>
        <w:ind w:left="360"/>
        <w:jc w:val="both"/>
        <w:rPr>
          <w:lang w:val="ru-RU" w:eastAsia="ru-RU"/>
        </w:rPr>
      </w:pPr>
      <w:r>
        <w:rPr>
          <w:lang w:val="ru-RU" w:eastAsia="ru-RU"/>
        </w:rPr>
        <w:lastRenderedPageBreak/>
        <w:t>4.2.1.3.</w:t>
      </w:r>
      <w:r w:rsidR="00771E33" w:rsidRPr="00586BFA">
        <w:rPr>
          <w:lang w:val="ru-RU" w:eastAsia="ru-RU"/>
        </w:rPr>
        <w:t xml:space="preserve"> </w:t>
      </w:r>
      <w:r w:rsidR="00262AF5" w:rsidRPr="00586BFA">
        <w:rPr>
          <w:lang w:val="ru-RU" w:eastAsia="ru-RU"/>
        </w:rPr>
        <w:t>Для организации работ на все время оказания услуг назначить ответственных исполнителей (бригадир/менеджер), обеспечить их присутствие на территории Заказчика ежедневно в рабочие, выходные и праздничные дни на время оказания Услуг с 07.00 до 19.00. Предоставить перечень ответственных исполнителей с указанием графика их присутствия, доверенности от Исполнителя и контактной информации.</w:t>
      </w:r>
    </w:p>
    <w:p w:rsidR="004D5D9B" w:rsidRPr="00586BFA" w:rsidRDefault="00586BFA" w:rsidP="00586BFA">
      <w:pPr>
        <w:tabs>
          <w:tab w:val="left" w:pos="1134"/>
        </w:tabs>
        <w:spacing w:after="160" w:line="360" w:lineRule="auto"/>
        <w:ind w:left="360"/>
        <w:jc w:val="both"/>
        <w:rPr>
          <w:lang w:val="ru-RU" w:eastAsia="ru-RU"/>
        </w:rPr>
      </w:pPr>
      <w:r>
        <w:rPr>
          <w:lang w:val="ru-RU" w:eastAsia="ru-RU"/>
        </w:rPr>
        <w:t>4.2.1.4</w:t>
      </w:r>
      <w:r w:rsidR="004D2590">
        <w:rPr>
          <w:lang w:val="ru-RU" w:eastAsia="ru-RU"/>
        </w:rPr>
        <w:t xml:space="preserve"> </w:t>
      </w:r>
      <w:r w:rsidR="004D5D9B" w:rsidRPr="00586BFA">
        <w:rPr>
          <w:lang w:val="ru-RU" w:eastAsia="ru-RU"/>
        </w:rPr>
        <w:t>До начала работ принять по Акту на весь срок действия договора прилегающую территорию, стилобатную часть здания, дебаркадер и камеру пищевых отходов (-1 этаж) Гостиничного комплекса в границах, предусмотренных Приложением договора. В течение суток с момента передачи территории подписать Акт-допуск разграничения ответствен</w:t>
      </w:r>
      <w:r w:rsidR="004D2590">
        <w:rPr>
          <w:lang w:val="ru-RU" w:eastAsia="ru-RU"/>
        </w:rPr>
        <w:t>ности.</w:t>
      </w:r>
    </w:p>
    <w:p w:rsidR="004D5D9B" w:rsidRPr="00586BFA" w:rsidRDefault="004D5D9B" w:rsidP="00586BFA">
      <w:pPr>
        <w:pStyle w:val="a3"/>
        <w:numPr>
          <w:ilvl w:val="3"/>
          <w:numId w:val="22"/>
        </w:numPr>
        <w:tabs>
          <w:tab w:val="left" w:pos="1134"/>
        </w:tabs>
        <w:spacing w:after="160" w:line="360" w:lineRule="auto"/>
        <w:jc w:val="both"/>
        <w:rPr>
          <w:lang w:val="ru-RU" w:eastAsia="ru-RU"/>
        </w:rPr>
      </w:pPr>
      <w:r w:rsidRPr="00586BFA">
        <w:rPr>
          <w:lang w:val="ru-RU" w:eastAsia="ru-RU"/>
        </w:rPr>
        <w:t>Принять по Акту закрываемое на ключ отапливаемое помещение, необходимое для переодевания персонала Исполнителя.</w:t>
      </w:r>
    </w:p>
    <w:p w:rsidR="004D5D9B" w:rsidRPr="00586BFA" w:rsidRDefault="004D5D9B" w:rsidP="00586BFA">
      <w:pPr>
        <w:pStyle w:val="a3"/>
        <w:numPr>
          <w:ilvl w:val="3"/>
          <w:numId w:val="22"/>
        </w:numPr>
        <w:tabs>
          <w:tab w:val="left" w:pos="1134"/>
        </w:tabs>
        <w:spacing w:after="160" w:line="360" w:lineRule="auto"/>
        <w:jc w:val="both"/>
        <w:rPr>
          <w:lang w:val="ru-RU" w:eastAsia="ru-RU"/>
        </w:rPr>
      </w:pPr>
      <w:r w:rsidRPr="00586BFA">
        <w:rPr>
          <w:lang w:val="ru-RU" w:eastAsia="ru-RU"/>
        </w:rPr>
        <w:t>Принять по Акту помещение, закрывающееся на ключ, пригодное для хранения Исполнителем форменной одежды и обуви, средств индивидуальной защиты (защитные каски, перчатки х/б, резиновые перчатки, рукавицы, прорезиненные плащи, резиновые сапоги, защитные очки, респираторы и пр.), средств малой механизации, технологического оборудования, инвентаря, расходных материалов (в том числе моющих и чистящих средств, противогололёдных реагентов и т.п.) в объемах, необходимых для обеспечения качественного оказания услуг в течение 2-х недель.</w:t>
      </w:r>
    </w:p>
    <w:p w:rsidR="004D5D9B" w:rsidRPr="004D5D9B" w:rsidRDefault="004D5D9B" w:rsidP="00586BFA">
      <w:pPr>
        <w:pStyle w:val="a3"/>
        <w:numPr>
          <w:ilvl w:val="3"/>
          <w:numId w:val="22"/>
        </w:numPr>
        <w:tabs>
          <w:tab w:val="left" w:pos="1134"/>
        </w:tabs>
        <w:spacing w:after="160" w:line="360" w:lineRule="auto"/>
        <w:jc w:val="both"/>
        <w:rPr>
          <w:lang w:val="ru-RU" w:eastAsia="ru-RU"/>
        </w:rPr>
      </w:pPr>
      <w:r w:rsidRPr="004D5D9B">
        <w:rPr>
          <w:lang w:val="ru-RU" w:eastAsia="ru-RU"/>
        </w:rPr>
        <w:t>Принять по Акту средства малой механизации, технологическое оборудование, инвентарь, расходные материалы, необходимые для обеспечения качественного оказания услуг.</w:t>
      </w:r>
    </w:p>
    <w:p w:rsidR="00771E33" w:rsidRDefault="00262AF5" w:rsidP="00586BFA">
      <w:pPr>
        <w:pStyle w:val="a3"/>
        <w:numPr>
          <w:ilvl w:val="2"/>
          <w:numId w:val="22"/>
        </w:numPr>
        <w:spacing w:after="160" w:line="360" w:lineRule="auto"/>
        <w:jc w:val="both"/>
        <w:rPr>
          <w:lang w:val="ru-RU" w:eastAsia="ru-RU"/>
        </w:rPr>
      </w:pPr>
      <w:r>
        <w:rPr>
          <w:lang w:val="ru-RU" w:eastAsia="ru-RU"/>
        </w:rPr>
        <w:t>О</w:t>
      </w:r>
      <w:r w:rsidR="00771E33">
        <w:rPr>
          <w:lang w:val="ru-RU" w:eastAsia="ru-RU"/>
        </w:rPr>
        <w:t>тветственность за наличие у Исполнителя разрешительной экологической документации Исполнитель принимает на себя (подтверждается гарантийным письмом).</w:t>
      </w:r>
    </w:p>
    <w:p w:rsidR="00771E33" w:rsidRPr="00D22007" w:rsidRDefault="00262AF5" w:rsidP="00586BFA">
      <w:pPr>
        <w:pStyle w:val="a3"/>
        <w:numPr>
          <w:ilvl w:val="2"/>
          <w:numId w:val="22"/>
        </w:numPr>
        <w:spacing w:after="160" w:line="360" w:lineRule="auto"/>
        <w:jc w:val="both"/>
        <w:rPr>
          <w:lang w:val="ru-RU" w:eastAsia="ru-RU"/>
        </w:rPr>
      </w:pPr>
      <w:r>
        <w:rPr>
          <w:lang w:val="ru-RU" w:eastAsia="ru-RU"/>
        </w:rPr>
        <w:t>П</w:t>
      </w:r>
      <w:r w:rsidR="00771E33" w:rsidRPr="00D22007">
        <w:rPr>
          <w:lang w:val="ru-RU" w:eastAsia="ru-RU"/>
        </w:rPr>
        <w:t xml:space="preserve">ри выполнении работ Исполнитель </w:t>
      </w:r>
      <w:r w:rsidR="00771E33">
        <w:rPr>
          <w:lang w:val="ru-RU" w:eastAsia="ru-RU"/>
        </w:rPr>
        <w:t xml:space="preserve">категорически </w:t>
      </w:r>
      <w:r w:rsidR="00771E33" w:rsidRPr="00D22007">
        <w:rPr>
          <w:lang w:val="ru-RU" w:eastAsia="ru-RU"/>
        </w:rPr>
        <w:t xml:space="preserve">не допускает совмещения отходов, образовавшихся от его </w:t>
      </w:r>
      <w:r w:rsidR="00771E33">
        <w:rPr>
          <w:lang w:val="ru-RU" w:eastAsia="ru-RU"/>
        </w:rPr>
        <w:t xml:space="preserve">производственной </w:t>
      </w:r>
      <w:r w:rsidR="00771E33" w:rsidRPr="00D22007">
        <w:rPr>
          <w:lang w:val="ru-RU" w:eastAsia="ru-RU"/>
        </w:rPr>
        <w:t xml:space="preserve">деятельности (упаковочные материалы, емкости от моющих средств, ветошь, резиновые перчатки, инвентарь уборочный отработанный, остатки синтетических и минеральных масел и пр.) с отходами </w:t>
      </w:r>
      <w:r w:rsidR="00771E33">
        <w:rPr>
          <w:lang w:val="ru-RU" w:eastAsia="ru-RU"/>
        </w:rPr>
        <w:t>П</w:t>
      </w:r>
      <w:r w:rsidR="00771E33" w:rsidRPr="00D22007">
        <w:rPr>
          <w:lang w:val="ru-RU" w:eastAsia="ru-RU"/>
        </w:rPr>
        <w:t xml:space="preserve">АО «ГК «Космос». В случае необходимости Исполнитель по согласованию с Заказчиком устанавливает собственный </w:t>
      </w:r>
      <w:r w:rsidR="00771E33">
        <w:rPr>
          <w:lang w:val="ru-RU" w:eastAsia="ru-RU"/>
        </w:rPr>
        <w:t xml:space="preserve">промаркированный </w:t>
      </w:r>
      <w:r w:rsidR="00771E33" w:rsidRPr="00D22007">
        <w:rPr>
          <w:lang w:val="ru-RU" w:eastAsia="ru-RU"/>
        </w:rPr>
        <w:t xml:space="preserve">контейнер для сбора отходов, образовавшихся от его деятельности. </w:t>
      </w:r>
      <w:r w:rsidR="00771E33">
        <w:rPr>
          <w:lang w:val="ru-RU" w:eastAsia="ru-RU"/>
        </w:rPr>
        <w:t>Вывоз этих отходов с территории Гостиничного комплекса Исполнитель осуществляет своими силами и за свой счет</w:t>
      </w:r>
      <w:r w:rsidR="00771E33" w:rsidRPr="00026D66">
        <w:rPr>
          <w:lang w:val="ru-RU" w:eastAsia="ru-RU"/>
        </w:rPr>
        <w:t xml:space="preserve"> </w:t>
      </w:r>
      <w:r w:rsidR="00771E33" w:rsidRPr="00D22007">
        <w:rPr>
          <w:lang w:val="ru-RU" w:eastAsia="ru-RU"/>
        </w:rPr>
        <w:t>(подтверждается гарантийным письмом)</w:t>
      </w:r>
      <w:r w:rsidR="00771E33">
        <w:rPr>
          <w:lang w:val="ru-RU" w:eastAsia="ru-RU"/>
        </w:rPr>
        <w:t>.</w:t>
      </w:r>
    </w:p>
    <w:p w:rsidR="00771E33" w:rsidRDefault="00262AF5" w:rsidP="00586BFA">
      <w:pPr>
        <w:pStyle w:val="a3"/>
        <w:numPr>
          <w:ilvl w:val="2"/>
          <w:numId w:val="22"/>
        </w:numPr>
        <w:spacing w:after="160" w:line="360" w:lineRule="auto"/>
        <w:jc w:val="both"/>
        <w:rPr>
          <w:lang w:val="ru-RU" w:eastAsia="ru-RU"/>
        </w:rPr>
      </w:pPr>
      <w:r>
        <w:rPr>
          <w:lang w:val="ru-RU" w:eastAsia="ru-RU"/>
        </w:rPr>
        <w:lastRenderedPageBreak/>
        <w:t>О</w:t>
      </w:r>
      <w:r w:rsidR="00771E33">
        <w:rPr>
          <w:lang w:val="ru-RU" w:eastAsia="ru-RU"/>
        </w:rPr>
        <w:t>тветственность за ведение первичного учета отходов Исполнителя, образовавшихся от его производственной деятельности, предоставление первичной учетной и отчетной документации по обращению с отходами в органы госконтроля, внесение платы за негативное воздействие на окружающую среду в части этих отходов Исполнитель принимает на себя (подтверждается гарантийным письмом).</w:t>
      </w:r>
    </w:p>
    <w:p w:rsidR="00771E33" w:rsidRDefault="00262AF5" w:rsidP="00586BFA">
      <w:pPr>
        <w:pStyle w:val="a3"/>
        <w:numPr>
          <w:ilvl w:val="2"/>
          <w:numId w:val="22"/>
        </w:numPr>
        <w:spacing w:after="160" w:line="360" w:lineRule="auto"/>
        <w:jc w:val="both"/>
        <w:rPr>
          <w:lang w:val="ru-RU" w:eastAsia="ru-RU"/>
        </w:rPr>
      </w:pPr>
      <w:r>
        <w:rPr>
          <w:lang w:val="ru-RU" w:eastAsia="ru-RU"/>
        </w:rPr>
        <w:t xml:space="preserve"> В</w:t>
      </w:r>
      <w:r w:rsidR="00771E33">
        <w:rPr>
          <w:lang w:val="ru-RU" w:eastAsia="ru-RU"/>
        </w:rPr>
        <w:t xml:space="preserve"> ходе выполнения работ Исполнитель не допускает попадания в канализационные сети ПАО «ГК «Космос» посторонних веществ и веществ, запрещенных к сбросу (подтверждается гарантийным письмом). </w:t>
      </w:r>
    </w:p>
    <w:p w:rsidR="00771E33" w:rsidRPr="00A67139" w:rsidRDefault="00262AF5" w:rsidP="00586BFA">
      <w:pPr>
        <w:pStyle w:val="a3"/>
        <w:numPr>
          <w:ilvl w:val="2"/>
          <w:numId w:val="22"/>
        </w:numPr>
        <w:spacing w:after="160" w:line="360" w:lineRule="auto"/>
        <w:jc w:val="both"/>
        <w:rPr>
          <w:lang w:val="ru-RU" w:eastAsia="ru-RU"/>
        </w:rPr>
      </w:pPr>
      <w:r>
        <w:rPr>
          <w:lang w:val="ru-RU" w:eastAsia="ru-RU"/>
        </w:rPr>
        <w:t>В</w:t>
      </w:r>
      <w:r w:rsidR="00771E33">
        <w:rPr>
          <w:lang w:val="ru-RU" w:eastAsia="ru-RU"/>
        </w:rPr>
        <w:t xml:space="preserve"> случае возникновения претензий со стороны органов госконтроля и наложения штрафных санкций на Гостиничный комплекс в связи с неисполнением/частичным исполнением требований природоохранного и санитарного законодательства РФ по вине Исполнителя Исполнитель компенсирует ПАО «ГК «Космос» ущерб в полном объеме (подтверждается гарантийным письмом).</w:t>
      </w:r>
    </w:p>
    <w:p w:rsidR="00771E33" w:rsidRPr="00377D72" w:rsidRDefault="00771E33" w:rsidP="00586BFA">
      <w:pPr>
        <w:pStyle w:val="a3"/>
        <w:numPr>
          <w:ilvl w:val="1"/>
          <w:numId w:val="22"/>
        </w:numPr>
        <w:spacing w:before="240" w:after="120" w:line="360" w:lineRule="auto"/>
        <w:ind w:left="714" w:hanging="357"/>
        <w:contextualSpacing w:val="0"/>
        <w:jc w:val="both"/>
        <w:rPr>
          <w:b/>
          <w:lang w:val="ru-RU" w:eastAsia="ru-RU"/>
        </w:rPr>
      </w:pPr>
      <w:r w:rsidRPr="00377D72">
        <w:rPr>
          <w:b/>
          <w:lang w:val="ru-RU" w:eastAsia="ru-RU"/>
        </w:rPr>
        <w:t>Требования к персоналу Исполнителя</w:t>
      </w:r>
      <w:r>
        <w:rPr>
          <w:b/>
          <w:lang w:val="ru-RU" w:eastAsia="ru-RU"/>
        </w:rPr>
        <w:t>.</w:t>
      </w:r>
    </w:p>
    <w:p w:rsidR="00771E33" w:rsidRDefault="00262AF5" w:rsidP="00586BFA">
      <w:pPr>
        <w:pStyle w:val="a3"/>
        <w:numPr>
          <w:ilvl w:val="2"/>
          <w:numId w:val="22"/>
        </w:numPr>
        <w:spacing w:after="160" w:line="360" w:lineRule="auto"/>
        <w:jc w:val="both"/>
        <w:rPr>
          <w:lang w:val="ru-RU" w:eastAsia="ru-RU"/>
        </w:rPr>
      </w:pPr>
      <w:r>
        <w:rPr>
          <w:lang w:val="ru-RU" w:eastAsia="ru-RU"/>
        </w:rPr>
        <w:t>П</w:t>
      </w:r>
      <w:r w:rsidR="00771E33" w:rsidRPr="001C5B9D">
        <w:rPr>
          <w:lang w:val="ru-RU" w:eastAsia="ru-RU"/>
        </w:rPr>
        <w:t xml:space="preserve">редоставление квалифицированного </w:t>
      </w:r>
      <w:r w:rsidR="00771E33">
        <w:rPr>
          <w:lang w:val="ru-RU" w:eastAsia="ru-RU"/>
        </w:rPr>
        <w:t xml:space="preserve">обученного </w:t>
      </w:r>
      <w:r w:rsidR="00771E33" w:rsidRPr="001C5B9D">
        <w:rPr>
          <w:lang w:val="ru-RU" w:eastAsia="ru-RU"/>
        </w:rPr>
        <w:t xml:space="preserve">персонала, обладающего </w:t>
      </w:r>
      <w:r w:rsidR="00771E33">
        <w:rPr>
          <w:lang w:val="ru-RU" w:eastAsia="ru-RU"/>
        </w:rPr>
        <w:t xml:space="preserve">высоким уровнем мастерства, </w:t>
      </w:r>
      <w:r w:rsidR="00771E33" w:rsidRPr="00377D72">
        <w:rPr>
          <w:lang w:val="ru-RU" w:eastAsia="ru-RU"/>
        </w:rPr>
        <w:t>знание</w:t>
      </w:r>
      <w:r w:rsidR="00771E33">
        <w:rPr>
          <w:lang w:val="ru-RU" w:eastAsia="ru-RU"/>
        </w:rPr>
        <w:t>м</w:t>
      </w:r>
      <w:r w:rsidR="00771E33" w:rsidRPr="00377D72">
        <w:rPr>
          <w:lang w:val="ru-RU" w:eastAsia="ru-RU"/>
        </w:rPr>
        <w:t xml:space="preserve"> требований безопасности, правил обслуживания и санитарных норм</w:t>
      </w:r>
      <w:r w:rsidR="00771E33" w:rsidRPr="001C5B9D">
        <w:rPr>
          <w:lang w:val="ru-RU" w:eastAsia="ru-RU"/>
        </w:rPr>
        <w:t xml:space="preserve"> </w:t>
      </w:r>
      <w:r w:rsidR="00771E33">
        <w:rPr>
          <w:lang w:val="ru-RU" w:eastAsia="ru-RU"/>
        </w:rPr>
        <w:t>необходимых при выполнении работ</w:t>
      </w:r>
      <w:r w:rsidR="00771E33" w:rsidRPr="001C5B9D">
        <w:rPr>
          <w:lang w:val="ru-RU" w:eastAsia="ru-RU"/>
        </w:rPr>
        <w:t>.</w:t>
      </w:r>
    </w:p>
    <w:p w:rsidR="00771E33" w:rsidRPr="001C5B9D" w:rsidRDefault="00262AF5" w:rsidP="00586BFA">
      <w:pPr>
        <w:pStyle w:val="a3"/>
        <w:numPr>
          <w:ilvl w:val="2"/>
          <w:numId w:val="22"/>
        </w:numPr>
        <w:spacing w:after="160" w:line="360" w:lineRule="auto"/>
        <w:jc w:val="both"/>
        <w:rPr>
          <w:lang w:val="ru-RU" w:eastAsia="ru-RU"/>
        </w:rPr>
      </w:pPr>
      <w:r>
        <w:rPr>
          <w:lang w:val="ru-RU" w:eastAsia="ru-RU"/>
        </w:rPr>
        <w:t>П</w:t>
      </w:r>
      <w:r w:rsidR="00771E33" w:rsidRPr="001C5B9D">
        <w:rPr>
          <w:lang w:val="ru-RU" w:eastAsia="ru-RU"/>
        </w:rPr>
        <w:t>роведение Исполнителем самостоятельного обучения персонала по предлагаемому роду деятельности.</w:t>
      </w:r>
    </w:p>
    <w:p w:rsidR="00771E33" w:rsidRDefault="00262AF5" w:rsidP="00586BFA">
      <w:pPr>
        <w:pStyle w:val="a3"/>
        <w:numPr>
          <w:ilvl w:val="2"/>
          <w:numId w:val="22"/>
        </w:numPr>
        <w:spacing w:after="160" w:line="360" w:lineRule="auto"/>
        <w:jc w:val="both"/>
        <w:rPr>
          <w:lang w:val="ru-RU" w:eastAsia="ru-RU"/>
        </w:rPr>
      </w:pPr>
      <w:r>
        <w:rPr>
          <w:lang w:val="ru-RU" w:eastAsia="ru-RU"/>
        </w:rPr>
        <w:t>В</w:t>
      </w:r>
      <w:r w:rsidR="00771E33" w:rsidRPr="001C5B9D">
        <w:rPr>
          <w:lang w:val="ru-RU" w:eastAsia="ru-RU"/>
        </w:rPr>
        <w:t>лад</w:t>
      </w:r>
      <w:r w:rsidR="00771E33">
        <w:rPr>
          <w:lang w:val="ru-RU" w:eastAsia="ru-RU"/>
        </w:rPr>
        <w:t>ение персоналом</w:t>
      </w:r>
      <w:r w:rsidR="00870C5D">
        <w:rPr>
          <w:lang w:val="ru-RU" w:eastAsia="ru-RU"/>
        </w:rPr>
        <w:t xml:space="preserve"> разговорным и письменным </w:t>
      </w:r>
      <w:r w:rsidR="00771E33">
        <w:rPr>
          <w:lang w:val="ru-RU" w:eastAsia="ru-RU"/>
        </w:rPr>
        <w:t xml:space="preserve"> русским языком.</w:t>
      </w:r>
    </w:p>
    <w:p w:rsidR="00771E33" w:rsidRPr="00331CDD" w:rsidRDefault="00262AF5" w:rsidP="00586BFA">
      <w:pPr>
        <w:pStyle w:val="a3"/>
        <w:numPr>
          <w:ilvl w:val="2"/>
          <w:numId w:val="22"/>
        </w:numPr>
        <w:spacing w:after="160" w:line="360" w:lineRule="auto"/>
        <w:jc w:val="both"/>
        <w:rPr>
          <w:lang w:val="ru-RU" w:eastAsia="ru-RU"/>
        </w:rPr>
      </w:pPr>
      <w:r>
        <w:rPr>
          <w:lang w:val="ru-RU" w:eastAsia="ru-RU"/>
        </w:rPr>
        <w:t>В</w:t>
      </w:r>
      <w:r w:rsidR="00771E33" w:rsidRPr="00331CDD">
        <w:rPr>
          <w:lang w:val="ru-RU" w:eastAsia="ru-RU"/>
        </w:rPr>
        <w:t xml:space="preserve"> случае</w:t>
      </w:r>
      <w:r w:rsidR="00771E33">
        <w:rPr>
          <w:lang w:val="ru-RU" w:eastAsia="ru-RU"/>
        </w:rPr>
        <w:t>,</w:t>
      </w:r>
      <w:r w:rsidR="00771E33" w:rsidRPr="00331CDD">
        <w:rPr>
          <w:lang w:val="ru-RU" w:eastAsia="ru-RU"/>
        </w:rPr>
        <w:t xml:space="preserve"> если представитель Заказчика представляет Исполнителю обоснованную претензию на работника Исполнителя, Исполнитель обязан заменить его в течение 3-х дней после поступления претензии (претензия может быть передана по телефону, электронной почте).</w:t>
      </w:r>
    </w:p>
    <w:p w:rsidR="00771E33" w:rsidRPr="00377D72" w:rsidRDefault="00771E33" w:rsidP="00586BFA">
      <w:pPr>
        <w:pStyle w:val="a3"/>
        <w:numPr>
          <w:ilvl w:val="1"/>
          <w:numId w:val="22"/>
        </w:numPr>
        <w:spacing w:before="240" w:after="120" w:line="360" w:lineRule="auto"/>
        <w:ind w:left="714" w:hanging="357"/>
        <w:contextualSpacing w:val="0"/>
        <w:jc w:val="both"/>
        <w:rPr>
          <w:b/>
          <w:lang w:val="ru-RU" w:eastAsia="ru-RU"/>
        </w:rPr>
      </w:pPr>
      <w:r w:rsidRPr="001C5B9D">
        <w:rPr>
          <w:b/>
          <w:lang w:val="ru-RU" w:eastAsia="ru-RU"/>
        </w:rPr>
        <w:t>Дополнительные требования</w:t>
      </w:r>
      <w:r>
        <w:rPr>
          <w:b/>
          <w:lang w:val="ru-RU" w:eastAsia="ru-RU"/>
        </w:rPr>
        <w:t>.</w:t>
      </w:r>
    </w:p>
    <w:p w:rsidR="00771E33" w:rsidRDefault="00262AF5" w:rsidP="00586BFA">
      <w:pPr>
        <w:pStyle w:val="a3"/>
        <w:numPr>
          <w:ilvl w:val="2"/>
          <w:numId w:val="22"/>
        </w:numPr>
        <w:spacing w:after="160" w:line="360" w:lineRule="auto"/>
        <w:jc w:val="both"/>
        <w:rPr>
          <w:lang w:val="ru-RU" w:eastAsia="ru-RU"/>
        </w:rPr>
      </w:pPr>
      <w:r>
        <w:rPr>
          <w:lang w:val="ru-RU" w:eastAsia="ru-RU"/>
        </w:rPr>
        <w:t>У</w:t>
      </w:r>
      <w:r w:rsidR="00771E33" w:rsidRPr="00331CDD">
        <w:rPr>
          <w:lang w:val="ru-RU" w:eastAsia="ru-RU"/>
        </w:rPr>
        <w:t xml:space="preserve">чет объемов и качества выполненных работ осуществляют постоянные </w:t>
      </w:r>
      <w:r w:rsidR="00771E33">
        <w:rPr>
          <w:lang w:val="ru-RU" w:eastAsia="ru-RU"/>
        </w:rPr>
        <w:t xml:space="preserve">ответственные представители </w:t>
      </w:r>
      <w:r w:rsidR="00771E33" w:rsidRPr="00331CDD">
        <w:rPr>
          <w:lang w:val="ru-RU" w:eastAsia="ru-RU"/>
        </w:rPr>
        <w:t xml:space="preserve">Заказчика и Исполнителя. Информация о представителях Сторон указывается в договоре (ФИО, </w:t>
      </w:r>
      <w:r w:rsidR="00771E33" w:rsidRPr="001C5B9D">
        <w:rPr>
          <w:lang w:val="ru-RU" w:eastAsia="ru-RU"/>
        </w:rPr>
        <w:t>должность</w:t>
      </w:r>
      <w:r w:rsidR="00771E33" w:rsidRPr="00331CDD">
        <w:rPr>
          <w:lang w:val="ru-RU" w:eastAsia="ru-RU"/>
        </w:rPr>
        <w:t>,</w:t>
      </w:r>
      <w:r w:rsidR="00771E33">
        <w:rPr>
          <w:lang w:val="ru-RU" w:eastAsia="ru-RU"/>
        </w:rPr>
        <w:t xml:space="preserve"> дни и часы работы, тел., пр.).</w:t>
      </w:r>
    </w:p>
    <w:p w:rsidR="00771E33" w:rsidRPr="00331CDD" w:rsidRDefault="00262AF5" w:rsidP="00586BFA">
      <w:pPr>
        <w:pStyle w:val="a3"/>
        <w:numPr>
          <w:ilvl w:val="2"/>
          <w:numId w:val="22"/>
        </w:numPr>
        <w:spacing w:after="160" w:line="360" w:lineRule="auto"/>
        <w:jc w:val="both"/>
        <w:rPr>
          <w:lang w:val="ru-RU" w:eastAsia="ru-RU"/>
        </w:rPr>
      </w:pPr>
      <w:r>
        <w:rPr>
          <w:lang w:val="ru-RU" w:eastAsia="ru-RU"/>
        </w:rPr>
        <w:t>М</w:t>
      </w:r>
      <w:r w:rsidR="00771E33">
        <w:rPr>
          <w:lang w:val="ru-RU" w:eastAsia="ru-RU"/>
        </w:rPr>
        <w:t>енеджер/бригадир ежедневно согласовывает объемы и виды работ на следующий день с ответственным представителем Заказчика. В случае производственной необходимости планы могут быть оперативно скорректированы в течение дня по требованию ответственного представителя Заказчика.</w:t>
      </w:r>
    </w:p>
    <w:p w:rsidR="00771E33" w:rsidRDefault="00771E33" w:rsidP="00586BFA">
      <w:pPr>
        <w:pStyle w:val="a3"/>
        <w:numPr>
          <w:ilvl w:val="2"/>
          <w:numId w:val="22"/>
        </w:numPr>
        <w:spacing w:after="160" w:line="360" w:lineRule="auto"/>
        <w:jc w:val="both"/>
        <w:rPr>
          <w:lang w:val="ru-RU" w:eastAsia="ru-RU"/>
        </w:rPr>
      </w:pPr>
      <w:r w:rsidRPr="00331CDD">
        <w:rPr>
          <w:lang w:val="ru-RU" w:eastAsia="ru-RU"/>
        </w:rPr>
        <w:t xml:space="preserve"> </w:t>
      </w:r>
      <w:r w:rsidR="00262AF5">
        <w:rPr>
          <w:lang w:val="ru-RU" w:eastAsia="ru-RU"/>
        </w:rPr>
        <w:t>В</w:t>
      </w:r>
      <w:r>
        <w:rPr>
          <w:lang w:val="ru-RU" w:eastAsia="ru-RU"/>
        </w:rPr>
        <w:t xml:space="preserve"> случае выявления ответственным представителем Заказчика нарушений и недостатков в работе Исполнителя, последний обязан незамедлительно устранить </w:t>
      </w:r>
      <w:r>
        <w:rPr>
          <w:lang w:val="ru-RU" w:eastAsia="ru-RU"/>
        </w:rPr>
        <w:lastRenderedPageBreak/>
        <w:t>выявленные нарушения и недостатки. Акт сдачи-приемки работ подписывается Сторонами только после устранения всех выявленных нарушений и недостатков.</w:t>
      </w:r>
    </w:p>
    <w:p w:rsidR="00771E33" w:rsidRPr="00331CDD" w:rsidRDefault="00262AF5" w:rsidP="00586BFA">
      <w:pPr>
        <w:pStyle w:val="a3"/>
        <w:numPr>
          <w:ilvl w:val="2"/>
          <w:numId w:val="22"/>
        </w:numPr>
        <w:spacing w:after="160" w:line="360" w:lineRule="auto"/>
        <w:jc w:val="both"/>
        <w:rPr>
          <w:lang w:val="ru-RU" w:eastAsia="ru-RU"/>
        </w:rPr>
      </w:pPr>
      <w:r>
        <w:rPr>
          <w:lang w:val="ru-RU" w:eastAsia="ru-RU"/>
        </w:rPr>
        <w:t>З</w:t>
      </w:r>
      <w:r w:rsidR="00771E33">
        <w:rPr>
          <w:lang w:val="ru-RU" w:eastAsia="ru-RU"/>
        </w:rPr>
        <w:t>а срыв сроков и</w:t>
      </w:r>
      <w:r w:rsidR="00771E33" w:rsidRPr="00331CDD">
        <w:rPr>
          <w:lang w:val="ru-RU" w:eastAsia="ru-RU"/>
        </w:rPr>
        <w:t xml:space="preserve"> объемов </w:t>
      </w:r>
      <w:r w:rsidR="00771E33">
        <w:rPr>
          <w:lang w:val="ru-RU" w:eastAsia="ru-RU"/>
        </w:rPr>
        <w:t xml:space="preserve">выполняемых работ </w:t>
      </w:r>
      <w:r w:rsidR="00771E33" w:rsidRPr="00331CDD">
        <w:rPr>
          <w:lang w:val="ru-RU" w:eastAsia="ru-RU"/>
        </w:rPr>
        <w:t xml:space="preserve">Заказчик выставляет Исполнителю штрафные санкции. </w:t>
      </w:r>
    </w:p>
    <w:p w:rsidR="00771E33" w:rsidRDefault="00262AF5" w:rsidP="00586BFA">
      <w:pPr>
        <w:pStyle w:val="a3"/>
        <w:numPr>
          <w:ilvl w:val="2"/>
          <w:numId w:val="22"/>
        </w:numPr>
        <w:spacing w:after="160" w:line="360" w:lineRule="auto"/>
        <w:jc w:val="both"/>
        <w:rPr>
          <w:lang w:val="ru-RU" w:eastAsia="ru-RU"/>
        </w:rPr>
      </w:pPr>
      <w:r>
        <w:rPr>
          <w:lang w:val="ru-RU" w:eastAsia="ru-RU"/>
        </w:rPr>
        <w:t>П</w:t>
      </w:r>
      <w:r w:rsidR="00771E33" w:rsidRPr="001C5B9D">
        <w:rPr>
          <w:lang w:val="ru-RU" w:eastAsia="ru-RU"/>
        </w:rPr>
        <w:t>ри изменении условий сотрудничества конкурсная процедура проводится заново.</w:t>
      </w:r>
    </w:p>
    <w:p w:rsidR="006E376A" w:rsidRPr="00241DD9" w:rsidRDefault="00262AF5" w:rsidP="00586BFA">
      <w:pPr>
        <w:pStyle w:val="a3"/>
        <w:numPr>
          <w:ilvl w:val="2"/>
          <w:numId w:val="22"/>
        </w:numPr>
        <w:spacing w:after="160" w:line="360" w:lineRule="auto"/>
        <w:jc w:val="both"/>
        <w:rPr>
          <w:lang w:val="ru-RU" w:eastAsia="ru-RU"/>
        </w:rPr>
      </w:pPr>
      <w:r>
        <w:rPr>
          <w:lang w:val="ru-RU" w:eastAsia="ru-RU"/>
        </w:rPr>
        <w:t>П</w:t>
      </w:r>
      <w:r w:rsidR="00771E33" w:rsidRPr="001C5B9D">
        <w:rPr>
          <w:lang w:val="ru-RU" w:eastAsia="ru-RU"/>
        </w:rPr>
        <w:t>раво переуступки прав на выполнение работ третьим лицам не допускается.</w:t>
      </w:r>
    </w:p>
    <w:p w:rsidR="00771E33" w:rsidRPr="00755814" w:rsidRDefault="00771E33" w:rsidP="00586BFA">
      <w:pPr>
        <w:numPr>
          <w:ilvl w:val="0"/>
          <w:numId w:val="22"/>
        </w:numPr>
        <w:spacing w:after="160" w:line="360" w:lineRule="auto"/>
        <w:ind w:left="1134" w:hanging="567"/>
        <w:rPr>
          <w:b/>
          <w:lang w:val="ru-RU" w:eastAsia="ru-RU"/>
        </w:rPr>
      </w:pPr>
      <w:r>
        <w:rPr>
          <w:b/>
          <w:lang w:val="ru-RU" w:eastAsia="ru-RU"/>
        </w:rPr>
        <w:t>Порядок оплаты</w:t>
      </w:r>
      <w:r w:rsidRPr="00755814">
        <w:rPr>
          <w:b/>
          <w:lang w:val="ru-RU" w:eastAsia="ru-RU"/>
        </w:rPr>
        <w:t>.</w:t>
      </w:r>
    </w:p>
    <w:p w:rsidR="00771E33" w:rsidRDefault="00771E33" w:rsidP="00C91E95">
      <w:pPr>
        <w:spacing w:line="360" w:lineRule="auto"/>
        <w:ind w:left="1134" w:firstLine="142"/>
        <w:jc w:val="both"/>
        <w:rPr>
          <w:lang w:val="ru-RU"/>
        </w:rPr>
      </w:pPr>
      <w:r w:rsidRPr="001C5B9D">
        <w:rPr>
          <w:lang w:val="ru-RU"/>
        </w:rPr>
        <w:t>Оплата Услуги осуществляется 1 раз в месяц, в течение 30 (тридцати) рабочих дней</w:t>
      </w:r>
      <w:r>
        <w:rPr>
          <w:lang w:val="ru-RU"/>
        </w:rPr>
        <w:t xml:space="preserve"> по факту выполненных работ</w:t>
      </w:r>
      <w:r w:rsidRPr="001C5B9D">
        <w:rPr>
          <w:lang w:val="ru-RU"/>
        </w:rPr>
        <w:t xml:space="preserve"> после подписания Сторонами Акта </w:t>
      </w:r>
      <w:r>
        <w:rPr>
          <w:lang w:val="ru-RU"/>
        </w:rPr>
        <w:t xml:space="preserve">сдачи-приемки </w:t>
      </w:r>
      <w:r w:rsidRPr="001C5B9D">
        <w:rPr>
          <w:lang w:val="ru-RU"/>
        </w:rPr>
        <w:t>выполненных работ за прошедший месяц. Оплата Услуги осуществляется безналичным способом, в российских рублях, включая НДС по ставке, установленной действующим законодательством.</w:t>
      </w:r>
    </w:p>
    <w:p w:rsidR="006E376A" w:rsidRPr="001C5B9D" w:rsidRDefault="00771E33" w:rsidP="00C91E95">
      <w:pPr>
        <w:spacing w:line="360" w:lineRule="auto"/>
        <w:ind w:left="1134" w:firstLine="142"/>
        <w:jc w:val="both"/>
        <w:rPr>
          <w:lang w:val="ru-RU"/>
        </w:rPr>
      </w:pPr>
      <w:r w:rsidRPr="001C5B9D">
        <w:rPr>
          <w:lang w:val="ru-RU"/>
        </w:rPr>
        <w:t>Исполнитель вправе отказаться от исполнения принятых на себя обязательств по предоставлению услуг</w:t>
      </w:r>
      <w:r>
        <w:rPr>
          <w:lang w:val="ru-RU"/>
        </w:rPr>
        <w:t>/работ</w:t>
      </w:r>
      <w:r w:rsidRPr="001C5B9D">
        <w:rPr>
          <w:lang w:val="ru-RU"/>
        </w:rPr>
        <w:t xml:space="preserve">, направив Заказчику письменное уведомление в срок не позднее, чем за 60 (шестьдесят) </w:t>
      </w:r>
      <w:r>
        <w:rPr>
          <w:lang w:val="ru-RU"/>
        </w:rPr>
        <w:t xml:space="preserve">рабочих </w:t>
      </w:r>
      <w:r w:rsidRPr="001C5B9D">
        <w:rPr>
          <w:lang w:val="ru-RU"/>
        </w:rPr>
        <w:t>дней до предполагаемой даты окончания предоставления услуг</w:t>
      </w:r>
      <w:r>
        <w:rPr>
          <w:lang w:val="ru-RU"/>
        </w:rPr>
        <w:t>/работ</w:t>
      </w:r>
      <w:r w:rsidRPr="001C5B9D">
        <w:rPr>
          <w:lang w:val="ru-RU"/>
        </w:rPr>
        <w:t>.</w:t>
      </w:r>
    </w:p>
    <w:p w:rsidR="00771E33" w:rsidRPr="00543DC8" w:rsidRDefault="00771E33" w:rsidP="00586BFA">
      <w:pPr>
        <w:numPr>
          <w:ilvl w:val="0"/>
          <w:numId w:val="22"/>
        </w:numPr>
        <w:spacing w:before="240" w:after="160" w:line="360" w:lineRule="auto"/>
        <w:ind w:left="1134" w:hanging="567"/>
        <w:rPr>
          <w:b/>
          <w:lang w:val="ru-RU" w:eastAsia="ru-RU"/>
        </w:rPr>
      </w:pPr>
      <w:r w:rsidRPr="00543DC8">
        <w:rPr>
          <w:b/>
          <w:lang w:val="ru-RU" w:eastAsia="ru-RU"/>
        </w:rPr>
        <w:t>Дополнительные/прочие требования к участнику закупки.</w:t>
      </w:r>
    </w:p>
    <w:p w:rsidR="00771E33" w:rsidRPr="00B04523" w:rsidRDefault="00771E33" w:rsidP="00586BFA">
      <w:pPr>
        <w:pStyle w:val="a3"/>
        <w:numPr>
          <w:ilvl w:val="1"/>
          <w:numId w:val="22"/>
        </w:numPr>
        <w:spacing w:before="120" w:after="120" w:line="360" w:lineRule="auto"/>
        <w:ind w:left="993" w:hanging="426"/>
        <w:jc w:val="both"/>
        <w:rPr>
          <w:b/>
          <w:lang w:val="ru-RU" w:eastAsia="ru-RU"/>
        </w:rPr>
      </w:pPr>
      <w:r w:rsidRPr="00B04523">
        <w:rPr>
          <w:b/>
          <w:lang w:val="ru-RU" w:eastAsia="ru-RU"/>
        </w:rPr>
        <w:t xml:space="preserve">Требования к составу документов, </w:t>
      </w:r>
      <w:r>
        <w:rPr>
          <w:b/>
          <w:lang w:val="ru-RU" w:eastAsia="ru-RU"/>
        </w:rPr>
        <w:t>направляемых Исполнителем Заказчику совместно с Коммерческим предложением (</w:t>
      </w:r>
      <w:r w:rsidRPr="008672AE">
        <w:rPr>
          <w:i/>
          <w:lang w:val="ru-RU" w:eastAsia="ru-RU"/>
        </w:rPr>
        <w:t>при их отсутствии или неполном соответствии Коммерческое предложение не рассматривается</w:t>
      </w:r>
      <w:r>
        <w:rPr>
          <w:b/>
          <w:lang w:val="ru-RU" w:eastAsia="ru-RU"/>
        </w:rPr>
        <w:t>).</w:t>
      </w:r>
      <w:r w:rsidRPr="00B04523">
        <w:rPr>
          <w:b/>
          <w:lang w:val="ru-RU" w:eastAsia="ru-RU"/>
        </w:rPr>
        <w:t xml:space="preserve"> </w:t>
      </w:r>
    </w:p>
    <w:p w:rsidR="00771E33" w:rsidRPr="00B04523" w:rsidRDefault="00771E33" w:rsidP="00C91E95">
      <w:pPr>
        <w:spacing w:after="160" w:line="360" w:lineRule="auto"/>
        <w:ind w:left="993"/>
        <w:jc w:val="both"/>
        <w:rPr>
          <w:lang w:val="ru-RU" w:eastAsia="ru-RU"/>
        </w:rPr>
      </w:pPr>
      <w:r>
        <w:rPr>
          <w:lang w:val="ru-RU" w:eastAsia="ru-RU"/>
        </w:rPr>
        <w:t>Исполнителю к Коммерческому предложению необходимо приложить следующие документы:</w:t>
      </w:r>
    </w:p>
    <w:p w:rsidR="00771E33" w:rsidRDefault="00771E33" w:rsidP="00586BFA">
      <w:pPr>
        <w:pStyle w:val="a3"/>
        <w:numPr>
          <w:ilvl w:val="2"/>
          <w:numId w:val="22"/>
        </w:numPr>
        <w:spacing w:after="160" w:line="360" w:lineRule="auto"/>
        <w:ind w:left="993" w:hanging="426"/>
        <w:jc w:val="both"/>
        <w:rPr>
          <w:lang w:val="ru-RU" w:eastAsia="ru-RU"/>
        </w:rPr>
      </w:pPr>
      <w:r>
        <w:rPr>
          <w:lang w:val="ru-RU" w:eastAsia="ru-RU"/>
        </w:rPr>
        <w:t xml:space="preserve">Гарантийное письмо, подтверждающее предоставление рабочего персонала и менеджеров в соответствии с Техническим заданием. </w:t>
      </w:r>
    </w:p>
    <w:p w:rsidR="00771E33" w:rsidRPr="00B04523" w:rsidRDefault="00771E33" w:rsidP="00586BFA">
      <w:pPr>
        <w:pStyle w:val="a3"/>
        <w:numPr>
          <w:ilvl w:val="2"/>
          <w:numId w:val="22"/>
        </w:numPr>
        <w:spacing w:after="160" w:line="360" w:lineRule="auto"/>
        <w:ind w:left="993" w:hanging="426"/>
        <w:jc w:val="both"/>
        <w:rPr>
          <w:lang w:val="ru-RU" w:eastAsia="ru-RU"/>
        </w:rPr>
      </w:pPr>
      <w:r w:rsidRPr="00B04523">
        <w:rPr>
          <w:lang w:val="ru-RU" w:eastAsia="ru-RU"/>
        </w:rPr>
        <w:t>Копии регис</w:t>
      </w:r>
      <w:r>
        <w:rPr>
          <w:lang w:val="ru-RU" w:eastAsia="ru-RU"/>
        </w:rPr>
        <w:t>трационных документов персонала.</w:t>
      </w:r>
    </w:p>
    <w:p w:rsidR="00771E33" w:rsidRDefault="00771E33" w:rsidP="00586BFA">
      <w:pPr>
        <w:pStyle w:val="a3"/>
        <w:numPr>
          <w:ilvl w:val="2"/>
          <w:numId w:val="22"/>
        </w:numPr>
        <w:spacing w:after="160" w:line="360" w:lineRule="auto"/>
        <w:jc w:val="both"/>
        <w:rPr>
          <w:lang w:val="ru-RU" w:eastAsia="ru-RU"/>
        </w:rPr>
      </w:pPr>
      <w:r w:rsidRPr="00B04523">
        <w:rPr>
          <w:lang w:val="ru-RU" w:eastAsia="ru-RU"/>
        </w:rPr>
        <w:t>Рекомендательные письма (</w:t>
      </w:r>
      <w:r>
        <w:rPr>
          <w:lang w:val="ru-RU" w:eastAsia="ru-RU"/>
        </w:rPr>
        <w:t>не менее 3-х</w:t>
      </w:r>
      <w:r w:rsidRPr="00B04523">
        <w:rPr>
          <w:lang w:val="ru-RU" w:eastAsia="ru-RU"/>
        </w:rPr>
        <w:t>)</w:t>
      </w:r>
      <w:r>
        <w:rPr>
          <w:lang w:val="ru-RU" w:eastAsia="ru-RU"/>
        </w:rPr>
        <w:t>, подтверждающие опыт аналогичной работы в г. Москве.</w:t>
      </w:r>
    </w:p>
    <w:p w:rsidR="00771E33" w:rsidRPr="00B04523" w:rsidRDefault="00771E33" w:rsidP="00586BFA">
      <w:pPr>
        <w:pStyle w:val="a3"/>
        <w:numPr>
          <w:ilvl w:val="2"/>
          <w:numId w:val="22"/>
        </w:numPr>
        <w:spacing w:after="160" w:line="360" w:lineRule="auto"/>
        <w:jc w:val="both"/>
        <w:rPr>
          <w:lang w:val="ru-RU" w:eastAsia="ru-RU"/>
        </w:rPr>
      </w:pPr>
      <w:r w:rsidRPr="00B04523">
        <w:rPr>
          <w:lang w:val="ru-RU" w:eastAsia="ru-RU"/>
        </w:rPr>
        <w:t xml:space="preserve">Перечень </w:t>
      </w:r>
      <w:r>
        <w:rPr>
          <w:lang w:val="ru-RU" w:eastAsia="ru-RU"/>
        </w:rPr>
        <w:t xml:space="preserve">(с указанием количества) </w:t>
      </w:r>
      <w:r w:rsidRPr="00B04523">
        <w:rPr>
          <w:lang w:val="ru-RU" w:eastAsia="ru-RU"/>
        </w:rPr>
        <w:t>технологического оборудования</w:t>
      </w:r>
      <w:r>
        <w:rPr>
          <w:lang w:val="ru-RU" w:eastAsia="ru-RU"/>
        </w:rPr>
        <w:t xml:space="preserve"> и</w:t>
      </w:r>
      <w:r w:rsidRPr="00B04523">
        <w:rPr>
          <w:lang w:val="ru-RU" w:eastAsia="ru-RU"/>
        </w:rPr>
        <w:t xml:space="preserve"> инвентаря</w:t>
      </w:r>
      <w:r>
        <w:rPr>
          <w:lang w:val="ru-RU" w:eastAsia="ru-RU"/>
        </w:rPr>
        <w:t>, предполагаемого для использования при выполнении заявленных работ.</w:t>
      </w:r>
    </w:p>
    <w:p w:rsidR="00771E33" w:rsidRPr="00B04523" w:rsidRDefault="000D560F" w:rsidP="00586BFA">
      <w:pPr>
        <w:pStyle w:val="a3"/>
        <w:numPr>
          <w:ilvl w:val="2"/>
          <w:numId w:val="22"/>
        </w:numPr>
        <w:spacing w:after="160" w:line="360" w:lineRule="auto"/>
        <w:jc w:val="both"/>
        <w:rPr>
          <w:lang w:val="ru-RU" w:eastAsia="ru-RU"/>
        </w:rPr>
      </w:pPr>
      <w:r>
        <w:rPr>
          <w:lang w:val="ru-RU" w:eastAsia="ru-RU"/>
        </w:rPr>
        <w:t>Копии медицинских книжек персонала, включая менеджера.</w:t>
      </w:r>
    </w:p>
    <w:p w:rsidR="00771E33" w:rsidRDefault="00771E33" w:rsidP="00586BFA">
      <w:pPr>
        <w:pStyle w:val="a3"/>
        <w:numPr>
          <w:ilvl w:val="1"/>
          <w:numId w:val="22"/>
        </w:numPr>
        <w:spacing w:before="240" w:after="120" w:line="360" w:lineRule="auto"/>
        <w:ind w:left="714" w:hanging="357"/>
        <w:contextualSpacing w:val="0"/>
        <w:jc w:val="both"/>
        <w:rPr>
          <w:b/>
          <w:lang w:val="ru-RU" w:eastAsia="ru-RU"/>
        </w:rPr>
      </w:pPr>
      <w:r>
        <w:rPr>
          <w:b/>
          <w:lang w:val="ru-RU" w:eastAsia="ru-RU"/>
        </w:rPr>
        <w:t>Дополнительные требования к оформлению Коммерческого предложения.</w:t>
      </w:r>
    </w:p>
    <w:p w:rsidR="00771E33" w:rsidRPr="008672AE" w:rsidRDefault="00771E33" w:rsidP="00586BFA">
      <w:pPr>
        <w:pStyle w:val="a3"/>
        <w:numPr>
          <w:ilvl w:val="2"/>
          <w:numId w:val="22"/>
        </w:numPr>
        <w:spacing w:after="160" w:line="360" w:lineRule="auto"/>
        <w:jc w:val="both"/>
        <w:rPr>
          <w:lang w:val="ru-RU" w:eastAsia="ru-RU"/>
        </w:rPr>
      </w:pPr>
      <w:r w:rsidRPr="008672AE">
        <w:rPr>
          <w:lang w:val="ru-RU" w:eastAsia="ru-RU"/>
        </w:rPr>
        <w:t>В Коммерческом предложении указывается Общая стоимость работ за год.</w:t>
      </w:r>
    </w:p>
    <w:p w:rsidR="00771E33" w:rsidRPr="008672AE" w:rsidRDefault="00771E33" w:rsidP="00586BFA">
      <w:pPr>
        <w:pStyle w:val="a3"/>
        <w:numPr>
          <w:ilvl w:val="2"/>
          <w:numId w:val="22"/>
        </w:numPr>
        <w:spacing w:after="160" w:line="360" w:lineRule="auto"/>
        <w:jc w:val="both"/>
        <w:rPr>
          <w:lang w:val="ru-RU" w:eastAsia="ru-RU"/>
        </w:rPr>
      </w:pPr>
      <w:r>
        <w:rPr>
          <w:lang w:val="ru-RU" w:eastAsia="ru-RU"/>
        </w:rPr>
        <w:lastRenderedPageBreak/>
        <w:t xml:space="preserve">Кроме того, в Коммерческом предложении указывается ежемесячная стоимость работ  </w:t>
      </w:r>
      <w:r w:rsidRPr="008672AE">
        <w:rPr>
          <w:lang w:val="ru-RU" w:eastAsia="ru-RU"/>
        </w:rPr>
        <w:t>по функциональным направлениям, а именно:</w:t>
      </w:r>
    </w:p>
    <w:p w:rsidR="00771E33" w:rsidRDefault="00771E33" w:rsidP="00C912B5">
      <w:pPr>
        <w:pStyle w:val="a3"/>
        <w:numPr>
          <w:ilvl w:val="0"/>
          <w:numId w:val="20"/>
        </w:numPr>
        <w:spacing w:after="160" w:line="360" w:lineRule="auto"/>
        <w:jc w:val="both"/>
        <w:rPr>
          <w:lang w:val="ru-RU" w:eastAsia="ru-RU"/>
        </w:rPr>
      </w:pPr>
      <w:r w:rsidRPr="008672AE">
        <w:rPr>
          <w:lang w:val="ru-RU" w:eastAsia="ru-RU"/>
        </w:rPr>
        <w:t>ежемесячная стоимость работ по п. 3.2.1. «Санитарное содержание прилегающей территории, стилобатной части и входов в Гостиничный комплекс в ВЕСЕННЕ-ЛЕТНИЙ ПЕРИОД (с апреля по октябрь)»</w:t>
      </w:r>
      <w:r>
        <w:rPr>
          <w:lang w:val="ru-RU" w:eastAsia="ru-RU"/>
        </w:rPr>
        <w:t>;</w:t>
      </w:r>
    </w:p>
    <w:p w:rsidR="00771E33" w:rsidRPr="00AD2911" w:rsidRDefault="00771E33" w:rsidP="00C912B5">
      <w:pPr>
        <w:pStyle w:val="a3"/>
        <w:numPr>
          <w:ilvl w:val="0"/>
          <w:numId w:val="20"/>
        </w:numPr>
        <w:spacing w:after="160" w:line="360" w:lineRule="auto"/>
        <w:jc w:val="both"/>
        <w:rPr>
          <w:lang w:val="ru-RU" w:eastAsia="ru-RU"/>
        </w:rPr>
      </w:pPr>
      <w:r>
        <w:rPr>
          <w:lang w:val="ru-RU" w:eastAsia="ru-RU"/>
        </w:rPr>
        <w:t>ежемесячная стоимость работ по п. 3.2.2. «</w:t>
      </w:r>
      <w:r w:rsidRPr="00AD2911">
        <w:rPr>
          <w:lang w:val="ru-RU" w:eastAsia="ru-RU"/>
        </w:rPr>
        <w:t>Санитарное содержание прилегающей территории, стилобатной части и входов в Гостиничный комплекс в ОСЕННЕ-ЗИМНИЙ ПЕРИОД (ноябрь-март)</w:t>
      </w:r>
      <w:r>
        <w:rPr>
          <w:lang w:val="ru-RU" w:eastAsia="ru-RU"/>
        </w:rPr>
        <w:t>»;</w:t>
      </w:r>
    </w:p>
    <w:p w:rsidR="00771E33" w:rsidRPr="00AD2911" w:rsidRDefault="00771E33" w:rsidP="00C912B5">
      <w:pPr>
        <w:pStyle w:val="a3"/>
        <w:numPr>
          <w:ilvl w:val="0"/>
          <w:numId w:val="20"/>
        </w:numPr>
        <w:spacing w:after="160" w:line="360" w:lineRule="auto"/>
        <w:jc w:val="both"/>
        <w:rPr>
          <w:lang w:val="ru-RU" w:eastAsia="ru-RU"/>
        </w:rPr>
      </w:pPr>
      <w:r w:rsidRPr="008672AE">
        <w:rPr>
          <w:lang w:val="ru-RU" w:eastAsia="ru-RU"/>
        </w:rPr>
        <w:t>ежемесячная стоимость работ по п. 3.2.</w:t>
      </w:r>
      <w:r>
        <w:rPr>
          <w:lang w:val="ru-RU" w:eastAsia="ru-RU"/>
        </w:rPr>
        <w:t>3</w:t>
      </w:r>
      <w:r w:rsidRPr="008672AE">
        <w:rPr>
          <w:lang w:val="ru-RU" w:eastAsia="ru-RU"/>
        </w:rPr>
        <w:t xml:space="preserve">. </w:t>
      </w:r>
      <w:r>
        <w:rPr>
          <w:lang w:val="ru-RU" w:eastAsia="ru-RU"/>
        </w:rPr>
        <w:t>«</w:t>
      </w:r>
      <w:r w:rsidRPr="00AD2911">
        <w:rPr>
          <w:lang w:val="ru-RU" w:eastAsia="ru-RU"/>
        </w:rPr>
        <w:t>Санитарное содержание дебаркадера и камеры пищевых отходов (-1 этаж) в ТЕЧЕНИЕ ГОДА (январь-декабрь)</w:t>
      </w:r>
      <w:r>
        <w:rPr>
          <w:lang w:val="ru-RU" w:eastAsia="ru-RU"/>
        </w:rPr>
        <w:t>».</w:t>
      </w:r>
    </w:p>
    <w:p w:rsidR="00F67DAD" w:rsidRDefault="00F67DAD" w:rsidP="0029226B">
      <w:pPr>
        <w:tabs>
          <w:tab w:val="left" w:pos="6946"/>
        </w:tabs>
        <w:spacing w:before="480" w:line="360" w:lineRule="auto"/>
        <w:rPr>
          <w:lang w:val="ru-RU"/>
        </w:rPr>
      </w:pPr>
    </w:p>
    <w:p w:rsidR="00F67DAD" w:rsidRDefault="00F67DAD" w:rsidP="0029226B">
      <w:pPr>
        <w:tabs>
          <w:tab w:val="left" w:pos="6946"/>
        </w:tabs>
        <w:spacing w:before="480" w:line="360" w:lineRule="auto"/>
        <w:rPr>
          <w:lang w:val="ru-RU"/>
        </w:rPr>
      </w:pPr>
    </w:p>
    <w:p w:rsidR="00680022" w:rsidRPr="00262AF5" w:rsidRDefault="00680022" w:rsidP="00680022">
      <w:pPr>
        <w:rPr>
          <w:lang w:val="ru-RU"/>
        </w:rPr>
      </w:pPr>
      <w:bookmarkStart w:id="0" w:name="_GoBack"/>
      <w:bookmarkEnd w:id="0"/>
    </w:p>
    <w:p w:rsidR="00680022" w:rsidRPr="00262AF5" w:rsidRDefault="00680022" w:rsidP="00680022">
      <w:pPr>
        <w:rPr>
          <w:lang w:val="ru-RU"/>
        </w:rPr>
      </w:pPr>
    </w:p>
    <w:p w:rsidR="00680022" w:rsidRPr="00262AF5" w:rsidRDefault="00680022" w:rsidP="00680022">
      <w:pPr>
        <w:rPr>
          <w:lang w:val="ru-RU"/>
        </w:rPr>
      </w:pPr>
    </w:p>
    <w:p w:rsidR="00771E33" w:rsidRPr="00680022" w:rsidRDefault="00771E33" w:rsidP="00680022">
      <w:pPr>
        <w:rPr>
          <w:lang w:val="ru-RU"/>
        </w:rPr>
      </w:pPr>
    </w:p>
    <w:sectPr w:rsidR="00771E33" w:rsidRPr="00680022" w:rsidSect="008C7EE6">
      <w:footerReference w:type="default" r:id="rId7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0D4A" w:rsidRDefault="00340D4A" w:rsidP="008C7EE6">
      <w:r>
        <w:separator/>
      </w:r>
    </w:p>
  </w:endnote>
  <w:endnote w:type="continuationSeparator" w:id="0">
    <w:p w:rsidR="00340D4A" w:rsidRDefault="00340D4A" w:rsidP="008C7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E95" w:rsidRDefault="00C91E95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241F9">
      <w:rPr>
        <w:noProof/>
      </w:rPr>
      <w:t>13</w:t>
    </w:r>
    <w:r>
      <w:rPr>
        <w:noProof/>
      </w:rPr>
      <w:fldChar w:fldCharType="end"/>
    </w:r>
  </w:p>
  <w:p w:rsidR="00C91E95" w:rsidRDefault="00C91E9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0D4A" w:rsidRDefault="00340D4A" w:rsidP="008C7EE6">
      <w:r>
        <w:separator/>
      </w:r>
    </w:p>
  </w:footnote>
  <w:footnote w:type="continuationSeparator" w:id="0">
    <w:p w:rsidR="00340D4A" w:rsidRDefault="00340D4A" w:rsidP="008C7E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D0C43"/>
    <w:multiLevelType w:val="multilevel"/>
    <w:tmpl w:val="385201C8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5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1" w15:restartNumberingAfterBreak="0">
    <w:nsid w:val="01413A08"/>
    <w:multiLevelType w:val="hybridMultilevel"/>
    <w:tmpl w:val="00F408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3B7373F"/>
    <w:multiLevelType w:val="multilevel"/>
    <w:tmpl w:val="CF4E8DFC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 w15:restartNumberingAfterBreak="0">
    <w:nsid w:val="0D0237A5"/>
    <w:multiLevelType w:val="multilevel"/>
    <w:tmpl w:val="80D04C04"/>
    <w:lvl w:ilvl="0">
      <w:start w:val="1"/>
      <w:numFmt w:val="decimal"/>
      <w:lvlText w:val="%1."/>
      <w:lvlJc w:val="left"/>
      <w:pPr>
        <w:ind w:left="-6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54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3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54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33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5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5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734" w:hanging="1800"/>
      </w:pPr>
      <w:rPr>
        <w:rFonts w:cs="Times New Roman" w:hint="default"/>
      </w:rPr>
    </w:lvl>
  </w:abstractNum>
  <w:abstractNum w:abstractNumId="4" w15:restartNumberingAfterBreak="0">
    <w:nsid w:val="10001607"/>
    <w:multiLevelType w:val="multilevel"/>
    <w:tmpl w:val="CF4E8DFC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" w15:restartNumberingAfterBreak="0">
    <w:nsid w:val="187338AF"/>
    <w:multiLevelType w:val="hybridMultilevel"/>
    <w:tmpl w:val="C60A2A0A"/>
    <w:lvl w:ilvl="0" w:tplc="55D68D62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BF7BAB"/>
    <w:multiLevelType w:val="hybridMultilevel"/>
    <w:tmpl w:val="26EA2CEC"/>
    <w:lvl w:ilvl="0" w:tplc="55D68D62">
      <w:start w:val="1"/>
      <w:numFmt w:val="bullet"/>
      <w:lvlText w:val=""/>
      <w:lvlJc w:val="left"/>
      <w:pPr>
        <w:ind w:left="17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7" w15:restartNumberingAfterBreak="0">
    <w:nsid w:val="2D6B0BA9"/>
    <w:multiLevelType w:val="hybridMultilevel"/>
    <w:tmpl w:val="A2D2D672"/>
    <w:lvl w:ilvl="0" w:tplc="0A829E7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3A3106"/>
    <w:multiLevelType w:val="hybridMultilevel"/>
    <w:tmpl w:val="BB96E3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2855C3F"/>
    <w:multiLevelType w:val="hybridMultilevel"/>
    <w:tmpl w:val="2BE67A6C"/>
    <w:lvl w:ilvl="0" w:tplc="0A829E7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A577D2"/>
    <w:multiLevelType w:val="multilevel"/>
    <w:tmpl w:val="309C5112"/>
    <w:lvl w:ilvl="0">
      <w:start w:val="1"/>
      <w:numFmt w:val="decimal"/>
      <w:lvlText w:val="%1."/>
      <w:lvlJc w:val="left"/>
      <w:pPr>
        <w:ind w:left="-6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54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3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5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3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5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5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734" w:hanging="1800"/>
      </w:pPr>
      <w:rPr>
        <w:rFonts w:cs="Times New Roman" w:hint="default"/>
      </w:rPr>
    </w:lvl>
  </w:abstractNum>
  <w:abstractNum w:abstractNumId="11" w15:restartNumberingAfterBreak="0">
    <w:nsid w:val="34E56626"/>
    <w:multiLevelType w:val="hybridMultilevel"/>
    <w:tmpl w:val="078A8D2C"/>
    <w:lvl w:ilvl="0" w:tplc="55D68D62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4E90819"/>
    <w:multiLevelType w:val="hybridMultilevel"/>
    <w:tmpl w:val="C9B82E22"/>
    <w:lvl w:ilvl="0" w:tplc="B61E537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E4112F"/>
    <w:multiLevelType w:val="multilevel"/>
    <w:tmpl w:val="296A3A0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810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14" w15:restartNumberingAfterBreak="0">
    <w:nsid w:val="49B73EAA"/>
    <w:multiLevelType w:val="multilevel"/>
    <w:tmpl w:val="80D04C04"/>
    <w:lvl w:ilvl="0">
      <w:start w:val="1"/>
      <w:numFmt w:val="decimal"/>
      <w:lvlText w:val="%1."/>
      <w:lvlJc w:val="left"/>
      <w:pPr>
        <w:ind w:left="-6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54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3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54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33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5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5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734" w:hanging="1800"/>
      </w:pPr>
      <w:rPr>
        <w:rFonts w:cs="Times New Roman" w:hint="default"/>
      </w:rPr>
    </w:lvl>
  </w:abstractNum>
  <w:abstractNum w:abstractNumId="15" w15:restartNumberingAfterBreak="0">
    <w:nsid w:val="541B5B66"/>
    <w:multiLevelType w:val="hybridMultilevel"/>
    <w:tmpl w:val="622A404E"/>
    <w:lvl w:ilvl="0" w:tplc="55D68D62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ADE22EE"/>
    <w:multiLevelType w:val="multilevel"/>
    <w:tmpl w:val="CF4E8DFC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7" w15:restartNumberingAfterBreak="0">
    <w:nsid w:val="762D7AA7"/>
    <w:multiLevelType w:val="hybridMultilevel"/>
    <w:tmpl w:val="3FB21F3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71652BD"/>
    <w:multiLevelType w:val="hybridMultilevel"/>
    <w:tmpl w:val="CB308996"/>
    <w:lvl w:ilvl="0" w:tplc="0A829E7A">
      <w:start w:val="1"/>
      <w:numFmt w:val="bullet"/>
      <w:lvlText w:val=""/>
      <w:lvlJc w:val="left"/>
      <w:pPr>
        <w:ind w:left="7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19" w15:restartNumberingAfterBreak="0">
    <w:nsid w:val="771B1B47"/>
    <w:multiLevelType w:val="hybridMultilevel"/>
    <w:tmpl w:val="66786806"/>
    <w:lvl w:ilvl="0" w:tplc="0A829E7A">
      <w:start w:val="1"/>
      <w:numFmt w:val="bullet"/>
      <w:lvlText w:val=""/>
      <w:lvlJc w:val="left"/>
      <w:pPr>
        <w:ind w:left="15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4" w:hanging="360"/>
      </w:pPr>
      <w:rPr>
        <w:rFonts w:ascii="Wingdings" w:hAnsi="Wingdings" w:hint="default"/>
      </w:rPr>
    </w:lvl>
  </w:abstractNum>
  <w:abstractNum w:abstractNumId="20" w15:restartNumberingAfterBreak="0">
    <w:nsid w:val="7B013963"/>
    <w:multiLevelType w:val="hybridMultilevel"/>
    <w:tmpl w:val="82183532"/>
    <w:lvl w:ilvl="0" w:tplc="0A829E7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AC3AED"/>
    <w:multiLevelType w:val="hybridMultilevel"/>
    <w:tmpl w:val="C17E91EA"/>
    <w:lvl w:ilvl="0" w:tplc="0A829E7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8"/>
  </w:num>
  <w:num w:numId="4">
    <w:abstractNumId w:val="9"/>
  </w:num>
  <w:num w:numId="5">
    <w:abstractNumId w:val="7"/>
  </w:num>
  <w:num w:numId="6">
    <w:abstractNumId w:val="10"/>
  </w:num>
  <w:num w:numId="7">
    <w:abstractNumId w:val="21"/>
  </w:num>
  <w:num w:numId="8">
    <w:abstractNumId w:val="20"/>
  </w:num>
  <w:num w:numId="9">
    <w:abstractNumId w:val="19"/>
  </w:num>
  <w:num w:numId="10">
    <w:abstractNumId w:val="14"/>
  </w:num>
  <w:num w:numId="11">
    <w:abstractNumId w:val="1"/>
  </w:num>
  <w:num w:numId="12">
    <w:abstractNumId w:val="17"/>
  </w:num>
  <w:num w:numId="13">
    <w:abstractNumId w:val="5"/>
  </w:num>
  <w:num w:numId="14">
    <w:abstractNumId w:val="15"/>
  </w:num>
  <w:num w:numId="15">
    <w:abstractNumId w:val="6"/>
  </w:num>
  <w:num w:numId="16">
    <w:abstractNumId w:val="12"/>
  </w:num>
  <w:num w:numId="17">
    <w:abstractNumId w:val="8"/>
  </w:num>
  <w:num w:numId="18">
    <w:abstractNumId w:val="2"/>
  </w:num>
  <w:num w:numId="19">
    <w:abstractNumId w:val="13"/>
  </w:num>
  <w:num w:numId="20">
    <w:abstractNumId w:val="11"/>
  </w:num>
  <w:num w:numId="21">
    <w:abstractNumId w:val="1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7BB"/>
    <w:rsid w:val="00012BEE"/>
    <w:rsid w:val="00020D4E"/>
    <w:rsid w:val="000227FE"/>
    <w:rsid w:val="00026D66"/>
    <w:rsid w:val="000377BB"/>
    <w:rsid w:val="00044D62"/>
    <w:rsid w:val="00053CFF"/>
    <w:rsid w:val="0006191D"/>
    <w:rsid w:val="00071F46"/>
    <w:rsid w:val="00077373"/>
    <w:rsid w:val="0008437F"/>
    <w:rsid w:val="00085448"/>
    <w:rsid w:val="00091D93"/>
    <w:rsid w:val="00097137"/>
    <w:rsid w:val="000B6B5A"/>
    <w:rsid w:val="000C548D"/>
    <w:rsid w:val="000D22FA"/>
    <w:rsid w:val="000D560F"/>
    <w:rsid w:val="000E2FB5"/>
    <w:rsid w:val="000E6A7B"/>
    <w:rsid w:val="000F7C25"/>
    <w:rsid w:val="001000F9"/>
    <w:rsid w:val="0011608F"/>
    <w:rsid w:val="001342AA"/>
    <w:rsid w:val="00143AF3"/>
    <w:rsid w:val="00144322"/>
    <w:rsid w:val="00150999"/>
    <w:rsid w:val="00151CCF"/>
    <w:rsid w:val="00161A42"/>
    <w:rsid w:val="00172CB7"/>
    <w:rsid w:val="001C3FB6"/>
    <w:rsid w:val="001C5B9D"/>
    <w:rsid w:val="001C7597"/>
    <w:rsid w:val="001D2BC0"/>
    <w:rsid w:val="001E456A"/>
    <w:rsid w:val="001E60E0"/>
    <w:rsid w:val="00211117"/>
    <w:rsid w:val="00220791"/>
    <w:rsid w:val="00223A5D"/>
    <w:rsid w:val="002241F9"/>
    <w:rsid w:val="00233D77"/>
    <w:rsid w:val="00234BC7"/>
    <w:rsid w:val="00241D23"/>
    <w:rsid w:val="00241DD9"/>
    <w:rsid w:val="002425FA"/>
    <w:rsid w:val="00245DB7"/>
    <w:rsid w:val="00262AF5"/>
    <w:rsid w:val="00264961"/>
    <w:rsid w:val="00273617"/>
    <w:rsid w:val="0027498F"/>
    <w:rsid w:val="00274992"/>
    <w:rsid w:val="002901C7"/>
    <w:rsid w:val="0029226B"/>
    <w:rsid w:val="002945E6"/>
    <w:rsid w:val="00297C82"/>
    <w:rsid w:val="002A7D5E"/>
    <w:rsid w:val="002A7F23"/>
    <w:rsid w:val="002C304F"/>
    <w:rsid w:val="002C3D7B"/>
    <w:rsid w:val="002C60DC"/>
    <w:rsid w:val="002C717E"/>
    <w:rsid w:val="00321308"/>
    <w:rsid w:val="00321E46"/>
    <w:rsid w:val="00331CDD"/>
    <w:rsid w:val="00331E3B"/>
    <w:rsid w:val="00334061"/>
    <w:rsid w:val="0033617E"/>
    <w:rsid w:val="00340D4A"/>
    <w:rsid w:val="00345706"/>
    <w:rsid w:val="003476D9"/>
    <w:rsid w:val="00347E09"/>
    <w:rsid w:val="00347F34"/>
    <w:rsid w:val="00351B8E"/>
    <w:rsid w:val="0035454E"/>
    <w:rsid w:val="003636A7"/>
    <w:rsid w:val="00371178"/>
    <w:rsid w:val="00377D72"/>
    <w:rsid w:val="003831D0"/>
    <w:rsid w:val="0039765E"/>
    <w:rsid w:val="003A1ADA"/>
    <w:rsid w:val="003A4C89"/>
    <w:rsid w:val="003B11BD"/>
    <w:rsid w:val="003D0793"/>
    <w:rsid w:val="003D09FC"/>
    <w:rsid w:val="003D78F5"/>
    <w:rsid w:val="00400BA4"/>
    <w:rsid w:val="00404D7A"/>
    <w:rsid w:val="00420BA2"/>
    <w:rsid w:val="00433A37"/>
    <w:rsid w:val="00434046"/>
    <w:rsid w:val="00440D9E"/>
    <w:rsid w:val="00456B97"/>
    <w:rsid w:val="004645B8"/>
    <w:rsid w:val="00470442"/>
    <w:rsid w:val="00475BF7"/>
    <w:rsid w:val="00480B27"/>
    <w:rsid w:val="004A5678"/>
    <w:rsid w:val="004C2317"/>
    <w:rsid w:val="004C78E2"/>
    <w:rsid w:val="004D2590"/>
    <w:rsid w:val="004D5D9B"/>
    <w:rsid w:val="004D738A"/>
    <w:rsid w:val="0051274B"/>
    <w:rsid w:val="00517D0E"/>
    <w:rsid w:val="00531DCF"/>
    <w:rsid w:val="00543DC8"/>
    <w:rsid w:val="00545033"/>
    <w:rsid w:val="00552BA3"/>
    <w:rsid w:val="00555721"/>
    <w:rsid w:val="00557DBB"/>
    <w:rsid w:val="005651E3"/>
    <w:rsid w:val="0057009E"/>
    <w:rsid w:val="0057428C"/>
    <w:rsid w:val="00583EED"/>
    <w:rsid w:val="00584CE5"/>
    <w:rsid w:val="00586BFA"/>
    <w:rsid w:val="005A38EF"/>
    <w:rsid w:val="005B61C6"/>
    <w:rsid w:val="005B7E42"/>
    <w:rsid w:val="005C3F9E"/>
    <w:rsid w:val="005D2F23"/>
    <w:rsid w:val="005E7D4D"/>
    <w:rsid w:val="005F144E"/>
    <w:rsid w:val="005F448E"/>
    <w:rsid w:val="00600A9F"/>
    <w:rsid w:val="00602FBD"/>
    <w:rsid w:val="00607AE0"/>
    <w:rsid w:val="00611651"/>
    <w:rsid w:val="00615E18"/>
    <w:rsid w:val="0062385B"/>
    <w:rsid w:val="00627084"/>
    <w:rsid w:val="00645723"/>
    <w:rsid w:val="00651BD2"/>
    <w:rsid w:val="00677212"/>
    <w:rsid w:val="0067723B"/>
    <w:rsid w:val="0067783F"/>
    <w:rsid w:val="00680022"/>
    <w:rsid w:val="00682E57"/>
    <w:rsid w:val="00686F43"/>
    <w:rsid w:val="0069173A"/>
    <w:rsid w:val="006A08B4"/>
    <w:rsid w:val="006A2B06"/>
    <w:rsid w:val="006B2298"/>
    <w:rsid w:val="006B65A0"/>
    <w:rsid w:val="006E376A"/>
    <w:rsid w:val="006E7F0F"/>
    <w:rsid w:val="006F7770"/>
    <w:rsid w:val="00703B6E"/>
    <w:rsid w:val="007127EF"/>
    <w:rsid w:val="0071374E"/>
    <w:rsid w:val="007143C6"/>
    <w:rsid w:val="00715801"/>
    <w:rsid w:val="00737095"/>
    <w:rsid w:val="0074781E"/>
    <w:rsid w:val="00750997"/>
    <w:rsid w:val="00755814"/>
    <w:rsid w:val="00757E0E"/>
    <w:rsid w:val="00771E33"/>
    <w:rsid w:val="00771F2D"/>
    <w:rsid w:val="00776E62"/>
    <w:rsid w:val="00782B74"/>
    <w:rsid w:val="00782C9B"/>
    <w:rsid w:val="007838C1"/>
    <w:rsid w:val="00792A32"/>
    <w:rsid w:val="007B064D"/>
    <w:rsid w:val="007B6EF6"/>
    <w:rsid w:val="007C463C"/>
    <w:rsid w:val="007D310B"/>
    <w:rsid w:val="007E5572"/>
    <w:rsid w:val="007E5802"/>
    <w:rsid w:val="008102E9"/>
    <w:rsid w:val="008163BA"/>
    <w:rsid w:val="008316CF"/>
    <w:rsid w:val="008419AD"/>
    <w:rsid w:val="00842E31"/>
    <w:rsid w:val="0086011C"/>
    <w:rsid w:val="008672AE"/>
    <w:rsid w:val="00870C5D"/>
    <w:rsid w:val="00885465"/>
    <w:rsid w:val="00890071"/>
    <w:rsid w:val="008B1318"/>
    <w:rsid w:val="008B160D"/>
    <w:rsid w:val="008B701B"/>
    <w:rsid w:val="008C7EE6"/>
    <w:rsid w:val="008D648E"/>
    <w:rsid w:val="008E2F48"/>
    <w:rsid w:val="008F096C"/>
    <w:rsid w:val="0090333A"/>
    <w:rsid w:val="0092101A"/>
    <w:rsid w:val="0094300F"/>
    <w:rsid w:val="00943650"/>
    <w:rsid w:val="00945C51"/>
    <w:rsid w:val="00957536"/>
    <w:rsid w:val="00971022"/>
    <w:rsid w:val="00972877"/>
    <w:rsid w:val="00972F85"/>
    <w:rsid w:val="0097377A"/>
    <w:rsid w:val="009874E7"/>
    <w:rsid w:val="009901F8"/>
    <w:rsid w:val="00996443"/>
    <w:rsid w:val="00997B68"/>
    <w:rsid w:val="00997D0E"/>
    <w:rsid w:val="009A1D7C"/>
    <w:rsid w:val="009A383F"/>
    <w:rsid w:val="009C6017"/>
    <w:rsid w:val="009C61F1"/>
    <w:rsid w:val="009C7104"/>
    <w:rsid w:val="00A0242E"/>
    <w:rsid w:val="00A373DD"/>
    <w:rsid w:val="00A44646"/>
    <w:rsid w:val="00A67139"/>
    <w:rsid w:val="00A67AD0"/>
    <w:rsid w:val="00A753F1"/>
    <w:rsid w:val="00A8137A"/>
    <w:rsid w:val="00AA4216"/>
    <w:rsid w:val="00AB0113"/>
    <w:rsid w:val="00AB1976"/>
    <w:rsid w:val="00AB248C"/>
    <w:rsid w:val="00AB3375"/>
    <w:rsid w:val="00AB4896"/>
    <w:rsid w:val="00AC2A56"/>
    <w:rsid w:val="00AD24EF"/>
    <w:rsid w:val="00AD2911"/>
    <w:rsid w:val="00AE7670"/>
    <w:rsid w:val="00AE7D79"/>
    <w:rsid w:val="00AF067F"/>
    <w:rsid w:val="00AF1C13"/>
    <w:rsid w:val="00B01E86"/>
    <w:rsid w:val="00B04523"/>
    <w:rsid w:val="00B146F1"/>
    <w:rsid w:val="00B36E41"/>
    <w:rsid w:val="00B4469F"/>
    <w:rsid w:val="00B55EF9"/>
    <w:rsid w:val="00B7148C"/>
    <w:rsid w:val="00B90BD3"/>
    <w:rsid w:val="00BA0327"/>
    <w:rsid w:val="00BA3406"/>
    <w:rsid w:val="00BB2984"/>
    <w:rsid w:val="00BB706A"/>
    <w:rsid w:val="00BD741E"/>
    <w:rsid w:val="00C014BD"/>
    <w:rsid w:val="00C14B3B"/>
    <w:rsid w:val="00C168E9"/>
    <w:rsid w:val="00C2233C"/>
    <w:rsid w:val="00C3313F"/>
    <w:rsid w:val="00C450B9"/>
    <w:rsid w:val="00C508EC"/>
    <w:rsid w:val="00C63D98"/>
    <w:rsid w:val="00C6783D"/>
    <w:rsid w:val="00C6784A"/>
    <w:rsid w:val="00C70131"/>
    <w:rsid w:val="00C72490"/>
    <w:rsid w:val="00C759B8"/>
    <w:rsid w:val="00C75D03"/>
    <w:rsid w:val="00C912B5"/>
    <w:rsid w:val="00C91E95"/>
    <w:rsid w:val="00CA567F"/>
    <w:rsid w:val="00CC2E98"/>
    <w:rsid w:val="00CD1EDC"/>
    <w:rsid w:val="00CD66C1"/>
    <w:rsid w:val="00CF1B79"/>
    <w:rsid w:val="00D01C27"/>
    <w:rsid w:val="00D22007"/>
    <w:rsid w:val="00D27B2F"/>
    <w:rsid w:val="00D310CB"/>
    <w:rsid w:val="00D35F64"/>
    <w:rsid w:val="00D60BD7"/>
    <w:rsid w:val="00D660DE"/>
    <w:rsid w:val="00D66EEE"/>
    <w:rsid w:val="00D702FB"/>
    <w:rsid w:val="00D9101F"/>
    <w:rsid w:val="00DA04AC"/>
    <w:rsid w:val="00DA096D"/>
    <w:rsid w:val="00DA0BA4"/>
    <w:rsid w:val="00DD3430"/>
    <w:rsid w:val="00DF4619"/>
    <w:rsid w:val="00E22637"/>
    <w:rsid w:val="00E27D5A"/>
    <w:rsid w:val="00E47293"/>
    <w:rsid w:val="00E51DD1"/>
    <w:rsid w:val="00E63C7C"/>
    <w:rsid w:val="00E73ED3"/>
    <w:rsid w:val="00E90DC1"/>
    <w:rsid w:val="00E910B9"/>
    <w:rsid w:val="00EC0A6F"/>
    <w:rsid w:val="00EC471A"/>
    <w:rsid w:val="00ED5A00"/>
    <w:rsid w:val="00ED7ED5"/>
    <w:rsid w:val="00EF0D8B"/>
    <w:rsid w:val="00EF0F11"/>
    <w:rsid w:val="00F05E83"/>
    <w:rsid w:val="00F069B0"/>
    <w:rsid w:val="00F217AE"/>
    <w:rsid w:val="00F2243D"/>
    <w:rsid w:val="00F23EA0"/>
    <w:rsid w:val="00F32EDD"/>
    <w:rsid w:val="00F46003"/>
    <w:rsid w:val="00F6401F"/>
    <w:rsid w:val="00F67DAD"/>
    <w:rsid w:val="00F73149"/>
    <w:rsid w:val="00F850BE"/>
    <w:rsid w:val="00F931BA"/>
    <w:rsid w:val="00F93D1B"/>
    <w:rsid w:val="00F94D0F"/>
    <w:rsid w:val="00FA23F4"/>
    <w:rsid w:val="00FB0685"/>
    <w:rsid w:val="00FC4EF0"/>
    <w:rsid w:val="00FC64A3"/>
    <w:rsid w:val="00FD40D7"/>
    <w:rsid w:val="00FD5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C850319-4022-4087-949C-F02CA9F3B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77BB"/>
    <w:rPr>
      <w:rFonts w:eastAsia="Times New Roman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E5802"/>
    <w:pPr>
      <w:ind w:left="720"/>
      <w:contextualSpacing/>
    </w:pPr>
  </w:style>
  <w:style w:type="table" w:styleId="a4">
    <w:name w:val="Table Grid"/>
    <w:basedOn w:val="a1"/>
    <w:uiPriority w:val="99"/>
    <w:rsid w:val="001C5B9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No Spacing"/>
    <w:uiPriority w:val="99"/>
    <w:qFormat/>
    <w:rsid w:val="00C6784A"/>
    <w:rPr>
      <w:rFonts w:ascii="Calibri" w:hAnsi="Calibri"/>
      <w:sz w:val="22"/>
      <w:szCs w:val="22"/>
    </w:rPr>
  </w:style>
  <w:style w:type="paragraph" w:styleId="a6">
    <w:name w:val="header"/>
    <w:basedOn w:val="a"/>
    <w:link w:val="a7"/>
    <w:uiPriority w:val="99"/>
    <w:semiHidden/>
    <w:rsid w:val="008C7EE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locked/>
    <w:rsid w:val="008C7EE6"/>
    <w:rPr>
      <w:rFonts w:eastAsia="Times New Roman" w:cs="Times New Roman"/>
      <w:lang w:val="en-US"/>
    </w:rPr>
  </w:style>
  <w:style w:type="paragraph" w:styleId="a8">
    <w:name w:val="footer"/>
    <w:basedOn w:val="a"/>
    <w:link w:val="a9"/>
    <w:uiPriority w:val="99"/>
    <w:rsid w:val="008C7EE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8C7EE6"/>
    <w:rPr>
      <w:rFonts w:eastAsia="Times New Roman" w:cs="Times New Roman"/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AE7D7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AE7D79"/>
    <w:rPr>
      <w:rFonts w:ascii="Tahoma" w:eastAsia="Times New Roman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022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2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2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2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2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2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2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2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4045</Words>
  <Characters>23057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COSMOS</Company>
  <LinksUpToDate>false</LinksUpToDate>
  <CharactersWithSpaces>27048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opera22-03</dc:creator>
  <cp:keywords/>
  <dc:description/>
  <cp:lastModifiedBy>Мигуца Петр</cp:lastModifiedBy>
  <cp:revision>3</cp:revision>
  <cp:lastPrinted>2020-09-22T12:06:00Z</cp:lastPrinted>
  <dcterms:created xsi:type="dcterms:W3CDTF">2020-09-22T13:09:00Z</dcterms:created>
  <dcterms:modified xsi:type="dcterms:W3CDTF">2020-09-22T13:55:00Z</dcterms:modified>
</cp:coreProperties>
</file>